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34881" w14:textId="77777777" w:rsidR="00AF5677" w:rsidRPr="001D7A4C" w:rsidRDefault="00AF5677" w:rsidP="00AF5677">
      <w:pPr>
        <w:rPr>
          <w:rFonts w:ascii="Andale Mono" w:hAnsi="Andale Mono" w:cs="Ayuthaya"/>
          <w:b/>
          <w:color w:val="595959" w:themeColor="text1" w:themeTint="A6"/>
          <w:sz w:val="360"/>
          <w:lang w:val="es-MX"/>
        </w:rPr>
      </w:pPr>
      <w:r w:rsidRPr="00141210">
        <w:rPr>
          <w:rFonts w:ascii="Andale Mono" w:hAnsi="Andale Mono" w:cs="Ayuthaya"/>
          <w:b/>
          <w:noProof/>
          <w:color w:val="595959" w:themeColor="text1" w:themeTint="A6"/>
          <w:sz w:val="360"/>
          <w:lang w:val="es-MX"/>
        </w:rPr>
        <mc:AlternateContent>
          <mc:Choice Requires="wps">
            <w:drawing>
              <wp:anchor distT="45720" distB="45720" distL="114300" distR="114300" simplePos="0" relativeHeight="251660288" behindDoc="0" locked="0" layoutInCell="1" allowOverlap="1" wp14:anchorId="6BC9A980" wp14:editId="327896C7">
                <wp:simplePos x="0" y="0"/>
                <wp:positionH relativeFrom="margin">
                  <wp:posOffset>695325</wp:posOffset>
                </wp:positionH>
                <wp:positionV relativeFrom="paragraph">
                  <wp:posOffset>0</wp:posOffset>
                </wp:positionV>
                <wp:extent cx="5684520" cy="1028700"/>
                <wp:effectExtent l="0" t="0" r="1143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1028700"/>
                        </a:xfrm>
                        <a:prstGeom prst="rect">
                          <a:avLst/>
                        </a:prstGeom>
                        <a:solidFill>
                          <a:srgbClr val="FFFFFF"/>
                        </a:solidFill>
                        <a:ln w="9525">
                          <a:solidFill>
                            <a:schemeClr val="bg1"/>
                          </a:solidFill>
                          <a:miter lim="800000"/>
                          <a:headEnd/>
                          <a:tailEnd/>
                        </a:ln>
                      </wps:spPr>
                      <wps:txbx>
                        <w:txbxContent>
                          <w:p w14:paraId="21D15AE6" w14:textId="41B4F88E" w:rsidR="00AF5677" w:rsidRPr="00AF5677" w:rsidRDefault="00AF5677" w:rsidP="00AF5677">
                            <w:pPr>
                              <w:rPr>
                                <w:rFonts w:ascii="Andale Mono" w:hAnsi="Andale Mono" w:cs="Ayuthaya"/>
                                <w:b/>
                                <w:color w:val="595959" w:themeColor="text1" w:themeTint="A6"/>
                                <w:sz w:val="74"/>
                                <w:szCs w:val="8"/>
                                <w:lang w:val="es-MX"/>
                              </w:rPr>
                            </w:pPr>
                            <w:r w:rsidRPr="00AF5677">
                              <w:rPr>
                                <w:rFonts w:ascii="Andale Mono" w:hAnsi="Andale Mono" w:cs="Ayuthaya"/>
                                <w:b/>
                                <w:color w:val="595959" w:themeColor="text1" w:themeTint="A6"/>
                                <w:sz w:val="74"/>
                                <w:szCs w:val="8"/>
                                <w:lang w:val="es-MX"/>
                              </w:rPr>
                              <w:t>Manual de</w:t>
                            </w:r>
                            <w:r w:rsidRPr="00AF5677">
                              <w:rPr>
                                <w:rFonts w:ascii="Andale Mono" w:hAnsi="Andale Mono" w:cs="Ayuthaya"/>
                                <w:b/>
                                <w:color w:val="595959" w:themeColor="text1" w:themeTint="A6"/>
                                <w:sz w:val="74"/>
                                <w:szCs w:val="8"/>
                                <w:lang w:val="es-MX"/>
                              </w:rPr>
                              <w:t>l desarr</w:t>
                            </w:r>
                            <w:r>
                              <w:rPr>
                                <w:rFonts w:ascii="Andale Mono" w:hAnsi="Andale Mono" w:cs="Ayuthaya"/>
                                <w:b/>
                                <w:color w:val="595959" w:themeColor="text1" w:themeTint="A6"/>
                                <w:sz w:val="74"/>
                                <w:szCs w:val="8"/>
                                <w:lang w:val="es-MX"/>
                              </w:rPr>
                              <w:t>ollador</w:t>
                            </w:r>
                          </w:p>
                          <w:p w14:paraId="7798F77A" w14:textId="77777777" w:rsidR="00AF5677" w:rsidRPr="00437FAC" w:rsidRDefault="00AF5677" w:rsidP="00AF5677">
                            <w:pPr>
                              <w:rPr>
                                <w:sz w:val="2"/>
                                <w:szCs w:val="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C9A980" id="_x0000_t202" coordsize="21600,21600" o:spt="202" path="m,l,21600r21600,l21600,xe">
                <v:stroke joinstyle="miter"/>
                <v:path gradientshapeok="t" o:connecttype="rect"/>
              </v:shapetype>
              <v:shape id="Cuadro de texto 2" o:spid="_x0000_s1026" type="#_x0000_t202" style="position:absolute;margin-left:54.75pt;margin-top:0;width:447.6pt;height:8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Ey6FgIAAB8EAAAOAAAAZHJzL2Uyb0RvYy54bWysk1Fv0zAQx9+R+A6W32nSqt26qOk0OoqQ&#10;xkAafADHcRoLx2fObpPx6Tk7XVfKGyIPlp2z/7773d+r26Ez7KDQa7Aln05yzpSVUGu7K/n3b9t3&#10;S858ELYWBqwq+bPy/Hb99s2qd4WaQQumVshIxPqidyVvQ3BFlnnZqk74CThlKdgAdiLQEndZjaIn&#10;9c5kszy/ynrA2iFI5T39vR+DfJ30m0bJ8KVpvArMlJxyC2nENFZxzNYrUexQuFbLYxriH7LohLZ0&#10;6UnqXgTB9qj/kuq0RPDQhImELoOm0VKlGqiaaX5RzVMrnEq1EBzvTpj8/5OVj4cn9xVZGN7DQA1M&#10;RXj3APKHZxY2rbA7dYcIfatETRdPI7Ksd744Ho2ofeGjSNV/hpqaLPYBktDQYBepUJ2M1KkBzyfo&#10;aghM0s/F1XK+mFFIUmyaz5bXeWpLJoqX4w59+KigY3FScqSuJnlxePAhpiOKly3xNg9G11ttTFrg&#10;rtoYZAdBDtimL1Vwsc1Y1pf8ZjFbjAT+kIhmVCeRajcyuFDodCAnG92VfJnHb/RWxPbB1slnQWgz&#10;ziljY48cI7oRYhiqgTZGnhXUz0QUYXQsvTCatIC/OOvJrSX3P/cCFWfmk6Wu3Ezn82jvtJgvriNP&#10;PI9U5xFhJUmVPHA2TjchPYnIy8Idda/RietrJsdcyYUJ9/HFRJufr9Ou13e9/g0AAP//AwBQSwME&#10;FAAGAAgAAAAhAGo/qWbeAAAACQEAAA8AAABkcnMvZG93bnJldi54bWxMj8FOwzAQRO9I/QdrkbhR&#10;m6qkNMSpEIjeECJFbY9OvCRR43UUu23g69me4LajGc2+yVaj68QJh9B60nA3VSCQKm9bqjV8bl5v&#10;H0CEaMiazhNq+MYAq3xylZnU+jN94KmIteASCqnR0MTYp1KGqkFnwtT3SOx9+cGZyHKopR3Mmctd&#10;J2dKJdKZlvhDY3p8brA6FEenIVQq2b7Pi+2ulGv8WVr7sl+/aX1zPT49gog4xr8wXPAZHXJmKv2R&#10;bBAda7W856gGXnSxlZovQJR8JTMFMs/k/wX5LwAAAP//AwBQSwECLQAUAAYACAAAACEAtoM4kv4A&#10;AADhAQAAEwAAAAAAAAAAAAAAAAAAAAAAW0NvbnRlbnRfVHlwZXNdLnhtbFBLAQItABQABgAIAAAA&#10;IQA4/SH/1gAAAJQBAAALAAAAAAAAAAAAAAAAAC8BAABfcmVscy8ucmVsc1BLAQItABQABgAIAAAA&#10;IQBvJEy6FgIAAB8EAAAOAAAAAAAAAAAAAAAAAC4CAABkcnMvZTJvRG9jLnhtbFBLAQItABQABgAI&#10;AAAAIQBqP6lm3gAAAAkBAAAPAAAAAAAAAAAAAAAAAHAEAABkcnMvZG93bnJldi54bWxQSwUGAAAA&#10;AAQABADzAAAAewUAAAAA&#10;" strokecolor="white [3212]">
                <v:textbox>
                  <w:txbxContent>
                    <w:p w14:paraId="21D15AE6" w14:textId="41B4F88E" w:rsidR="00AF5677" w:rsidRPr="00AF5677" w:rsidRDefault="00AF5677" w:rsidP="00AF5677">
                      <w:pPr>
                        <w:rPr>
                          <w:rFonts w:ascii="Andale Mono" w:hAnsi="Andale Mono" w:cs="Ayuthaya"/>
                          <w:b/>
                          <w:color w:val="595959" w:themeColor="text1" w:themeTint="A6"/>
                          <w:sz w:val="74"/>
                          <w:szCs w:val="8"/>
                          <w:lang w:val="es-MX"/>
                        </w:rPr>
                      </w:pPr>
                      <w:r w:rsidRPr="00AF5677">
                        <w:rPr>
                          <w:rFonts w:ascii="Andale Mono" w:hAnsi="Andale Mono" w:cs="Ayuthaya"/>
                          <w:b/>
                          <w:color w:val="595959" w:themeColor="text1" w:themeTint="A6"/>
                          <w:sz w:val="74"/>
                          <w:szCs w:val="8"/>
                          <w:lang w:val="es-MX"/>
                        </w:rPr>
                        <w:t>Manual de</w:t>
                      </w:r>
                      <w:r w:rsidRPr="00AF5677">
                        <w:rPr>
                          <w:rFonts w:ascii="Andale Mono" w:hAnsi="Andale Mono" w:cs="Ayuthaya"/>
                          <w:b/>
                          <w:color w:val="595959" w:themeColor="text1" w:themeTint="A6"/>
                          <w:sz w:val="74"/>
                          <w:szCs w:val="8"/>
                          <w:lang w:val="es-MX"/>
                        </w:rPr>
                        <w:t>l desarr</w:t>
                      </w:r>
                      <w:r>
                        <w:rPr>
                          <w:rFonts w:ascii="Andale Mono" w:hAnsi="Andale Mono" w:cs="Ayuthaya"/>
                          <w:b/>
                          <w:color w:val="595959" w:themeColor="text1" w:themeTint="A6"/>
                          <w:sz w:val="74"/>
                          <w:szCs w:val="8"/>
                          <w:lang w:val="es-MX"/>
                        </w:rPr>
                        <w:t>ollador</w:t>
                      </w:r>
                    </w:p>
                    <w:p w14:paraId="7798F77A" w14:textId="77777777" w:rsidR="00AF5677" w:rsidRPr="00437FAC" w:rsidRDefault="00AF5677" w:rsidP="00AF5677">
                      <w:pPr>
                        <w:rPr>
                          <w:sz w:val="2"/>
                          <w:szCs w:val="2"/>
                        </w:rPr>
                      </w:pPr>
                    </w:p>
                  </w:txbxContent>
                </v:textbox>
                <w10:wrap type="square" anchorx="margin"/>
              </v:shape>
            </w:pict>
          </mc:Fallback>
        </mc:AlternateContent>
      </w:r>
      <w:r>
        <w:rPr>
          <w:noProof/>
        </w:rPr>
        <w:drawing>
          <wp:anchor distT="0" distB="0" distL="114300" distR="114300" simplePos="0" relativeHeight="251662336" behindDoc="0" locked="0" layoutInCell="1" allowOverlap="1" wp14:anchorId="573D184C" wp14:editId="5DDA0ACD">
            <wp:simplePos x="0" y="0"/>
            <wp:positionH relativeFrom="margin">
              <wp:align>center</wp:align>
            </wp:positionH>
            <wp:positionV relativeFrom="paragraph">
              <wp:posOffset>1935101</wp:posOffset>
            </wp:positionV>
            <wp:extent cx="2266950" cy="3538220"/>
            <wp:effectExtent l="0" t="0" r="0" b="5080"/>
            <wp:wrapNone/>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a:picLocks noChangeAspect="1" noChangeArrowheads="1"/>
                    </pic:cNvPicPr>
                  </pic:nvPicPr>
                  <pic:blipFill rotWithShape="1">
                    <a:blip r:embed="rId5">
                      <a:extLst>
                        <a:ext uri="{28A0092B-C50C-407E-A947-70E740481C1C}">
                          <a14:useLocalDpi xmlns:a14="http://schemas.microsoft.com/office/drawing/2010/main" val="0"/>
                        </a:ext>
                      </a:extLst>
                    </a:blip>
                    <a:srcRect l="17229" r="18700"/>
                    <a:stretch/>
                  </pic:blipFill>
                  <pic:spPr bwMode="auto">
                    <a:xfrm>
                      <a:off x="0" y="0"/>
                      <a:ext cx="2266950" cy="3538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41210">
        <w:rPr>
          <w:rFonts w:ascii="Andale Mono" w:hAnsi="Andale Mono" w:cs="Ayuthaya"/>
          <w:b/>
          <w:noProof/>
          <w:color w:val="595959" w:themeColor="text1" w:themeTint="A6"/>
          <w:sz w:val="360"/>
          <w:lang w:val="es-MX"/>
        </w:rPr>
        <mc:AlternateContent>
          <mc:Choice Requires="wps">
            <w:drawing>
              <wp:anchor distT="45720" distB="45720" distL="114300" distR="114300" simplePos="0" relativeHeight="251661312" behindDoc="0" locked="0" layoutInCell="1" allowOverlap="1" wp14:anchorId="10DD4998" wp14:editId="145D0E02">
                <wp:simplePos x="0" y="0"/>
                <wp:positionH relativeFrom="page">
                  <wp:posOffset>3775166</wp:posOffset>
                </wp:positionH>
                <wp:positionV relativeFrom="paragraph">
                  <wp:posOffset>745762</wp:posOffset>
                </wp:positionV>
                <wp:extent cx="3716020" cy="1534795"/>
                <wp:effectExtent l="0" t="0" r="17780" b="2730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6020" cy="1534795"/>
                        </a:xfrm>
                        <a:prstGeom prst="rect">
                          <a:avLst/>
                        </a:prstGeom>
                        <a:solidFill>
                          <a:srgbClr val="FFFFFF"/>
                        </a:solidFill>
                        <a:ln w="9525">
                          <a:solidFill>
                            <a:schemeClr val="bg1"/>
                          </a:solidFill>
                          <a:miter lim="800000"/>
                          <a:headEnd/>
                          <a:tailEnd/>
                        </a:ln>
                      </wps:spPr>
                      <wps:txbx>
                        <w:txbxContent>
                          <w:p w14:paraId="381903A3" w14:textId="77777777" w:rsidR="00AF5677" w:rsidRPr="00F465E5" w:rsidRDefault="00AF5677" w:rsidP="00AF5677">
                            <w:pPr>
                              <w:rPr>
                                <w:rFonts w:ascii="Helvetica Light" w:hAnsi="Helvetica Light"/>
                                <w:color w:val="00608A"/>
                                <w:sz w:val="60"/>
                                <w:szCs w:val="60"/>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D4998" id="_x0000_s1027" type="#_x0000_t202" style="position:absolute;margin-left:297.25pt;margin-top:58.7pt;width:292.6pt;height:120.8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L90GQIAACYEAAAOAAAAZHJzL2Uyb0RvYy54bWysk99u2yAUxu8n7R0Q94vtNGkaK07Vpcs0&#10;qfsjdXsAjLGNhjkMSOzs6XfAbpp2d9N8gcAHPs75nY/N7dApchTWSdAFzWYpJUJzqKRuCvrj+/7d&#10;DSXOM10xBVoU9CQcvd2+fbPpTS7m0IKqhCUool3em4K23ps8SRxvRcfcDIzQGKzBdszj0jZJZVmP&#10;6p1K5ml6nfRgK2OBC+fw7/0YpNuoX9eC+6917YQnqqCYm4+jjWMZxmS7YXljmWkln9Jg/5BFx6TG&#10;S89S98wzcrDyL6lOcgsOaj/j0CVQ15KLWANWk6WvqnlsmRGxFoTjzBmT+3+y/Mvx0XyzxA/vYcAG&#10;xiKceQD+0xENu5bpRtxZC30rWIUXZwFZ0huXT0cDape7IFL2n6HCJrODhyg01LYLVLBOgurYgNMZ&#10;uhg84fjzapVdp3MMcYxly6vFar2Md7D86bixzn8U0JEwKajFrkZ5dnxwPqTD8qct4TYHSlZ7qVRc&#10;2KbcKUuODB2wj9+k/mKb0qQv6Ho5X44EXkgEM4qzSNmMDF5d1EmPTlayK+hNGr7RWwHbB11Fn3km&#10;1TjHjJWeOAZ0I0Q/lAOR1QQ5YC2hOiFYC6Nx8aHhpAX7m5IeTVtQ9+vArKBEfdLYnHW2WASXx8Vi&#10;uQpY7WWkvIwwzVGqoJ6Scbrz8WUEbBrusIm1jHifM5lSRjNG6tPDCW6/XMddz897+wcAAP//AwBQ&#10;SwMEFAAGAAgAAAAhAMSWjh/hAAAADAEAAA8AAABkcnMvZG93bnJldi54bWxMj0FPg0AQhe8m/ofN&#10;mHizCxVKoSyN0dibacSmelzYKZCys4Tdtuivd3vS4+R9ee+bfD3pnp1xtJ0hAeEsAIZUG9VRI2D3&#10;8fqwBGadJCV7QyjgGy2si9ubXGbKXOgdz6VrmC8hm0kBrXNDxrmtW9TSzsyA5LODGbV0/hwbrkZ5&#10;8eW65/MgWHAtO/ILrRzwucX6WJ60AFsHi/02KvefFd/gT6rUy9fmTYj7u+lpBczh5P5guOp7dSi8&#10;U2VOpCzrBcRpFHvUB2ESAbsSYZImwCoBj3EaAi9y/v+J4hcAAP//AwBQSwECLQAUAAYACAAAACEA&#10;toM4kv4AAADhAQAAEwAAAAAAAAAAAAAAAAAAAAAAW0NvbnRlbnRfVHlwZXNdLnhtbFBLAQItABQA&#10;BgAIAAAAIQA4/SH/1gAAAJQBAAALAAAAAAAAAAAAAAAAAC8BAABfcmVscy8ucmVsc1BLAQItABQA&#10;BgAIAAAAIQC60L90GQIAACYEAAAOAAAAAAAAAAAAAAAAAC4CAABkcnMvZTJvRG9jLnhtbFBLAQIt&#10;ABQABgAIAAAAIQDElo4f4QAAAAwBAAAPAAAAAAAAAAAAAAAAAHMEAABkcnMvZG93bnJldi54bWxQ&#10;SwUGAAAAAAQABADzAAAAgQUAAAAA&#10;" strokecolor="white [3212]">
                <v:textbox>
                  <w:txbxContent>
                    <w:p w14:paraId="381903A3" w14:textId="77777777" w:rsidR="00AF5677" w:rsidRPr="00F465E5" w:rsidRDefault="00AF5677" w:rsidP="00AF5677">
                      <w:pPr>
                        <w:rPr>
                          <w:rFonts w:ascii="Helvetica Light" w:hAnsi="Helvetica Light"/>
                          <w:color w:val="00608A"/>
                          <w:sz w:val="60"/>
                          <w:szCs w:val="60"/>
                          <w:lang w:val="es-MX"/>
                        </w:rPr>
                      </w:pPr>
                    </w:p>
                  </w:txbxContent>
                </v:textbox>
                <w10:wrap type="square" anchorx="page"/>
              </v:shape>
            </w:pict>
          </mc:Fallback>
        </mc:AlternateContent>
      </w:r>
      <w:r>
        <w:rPr>
          <w:noProof/>
        </w:rPr>
        <w:drawing>
          <wp:anchor distT="0" distB="0" distL="114300" distR="114300" simplePos="0" relativeHeight="251659264" behindDoc="1" locked="0" layoutInCell="1" allowOverlap="1" wp14:anchorId="50EF28A2" wp14:editId="01F6BAC1">
            <wp:simplePos x="0" y="0"/>
            <wp:positionH relativeFrom="page">
              <wp:align>left</wp:align>
            </wp:positionH>
            <wp:positionV relativeFrom="paragraph">
              <wp:posOffset>-886097</wp:posOffset>
            </wp:positionV>
            <wp:extent cx="6928485" cy="10842172"/>
            <wp:effectExtent l="0" t="0" r="0" b="0"/>
            <wp:wrapNone/>
            <wp:docPr id="14" name="Imagen 14"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cono&#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6928485" cy="10842172"/>
                    </a:xfrm>
                    <a:prstGeom prst="rect">
                      <a:avLst/>
                    </a:prstGeom>
                  </pic:spPr>
                </pic:pic>
              </a:graphicData>
            </a:graphic>
            <wp14:sizeRelH relativeFrom="page">
              <wp14:pctWidth>0</wp14:pctWidth>
            </wp14:sizeRelH>
            <wp14:sizeRelV relativeFrom="page">
              <wp14:pctHeight>0</wp14:pctHeight>
            </wp14:sizeRelV>
          </wp:anchor>
        </w:drawing>
      </w:r>
    </w:p>
    <w:p w14:paraId="12D142A0" w14:textId="77777777" w:rsidR="00AF5677" w:rsidRDefault="00AF5677" w:rsidP="00AF5677">
      <w:pPr>
        <w:rPr>
          <w:rFonts w:ascii="Arial" w:hAnsi="Arial" w:cs="Arial"/>
          <w:b/>
          <w:bCs/>
          <w:sz w:val="28"/>
          <w:szCs w:val="28"/>
          <w:lang w:val="es-MX"/>
        </w:rPr>
      </w:pPr>
    </w:p>
    <w:p w14:paraId="377FD52E" w14:textId="6BB5CD05" w:rsidR="00AF5677" w:rsidRPr="00AF5677" w:rsidRDefault="00AF5677" w:rsidP="00AF5677">
      <w:pPr>
        <w:rPr>
          <w:rFonts w:ascii="Arial" w:hAnsi="Arial" w:cs="Arial"/>
          <w:sz w:val="28"/>
          <w:szCs w:val="28"/>
          <w:lang w:val="es-MX"/>
        </w:rPr>
      </w:pPr>
      <w:r>
        <w:rPr>
          <w:noProof/>
        </w:rPr>
        <mc:AlternateContent>
          <mc:Choice Requires="wps">
            <w:drawing>
              <wp:anchor distT="0" distB="0" distL="114300" distR="114300" simplePos="0" relativeHeight="251664384" behindDoc="0" locked="0" layoutInCell="1" allowOverlap="1" wp14:anchorId="716720CD" wp14:editId="1C625C80">
                <wp:simplePos x="0" y="0"/>
                <wp:positionH relativeFrom="column">
                  <wp:posOffset>986079</wp:posOffset>
                </wp:positionH>
                <wp:positionV relativeFrom="paragraph">
                  <wp:posOffset>2106598</wp:posOffset>
                </wp:positionV>
                <wp:extent cx="21893" cy="2253757"/>
                <wp:effectExtent l="19050" t="19050" r="35560" b="32385"/>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3" cy="2253757"/>
                        </a:xfrm>
                        <a:prstGeom prst="line">
                          <a:avLst/>
                        </a:prstGeom>
                        <a:ln w="4445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7853A" id="Conector recto 1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65pt,165.85pt" to="79.35pt,3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3fuwEAAMUDAAAOAAAAZHJzL2Uyb0RvYy54bWysU11v0zAUfUfiP1h+p07Tlm1R0z1sgpcJ&#10;JgY/wHOuGwt/ydc06b/HdtKAAGnSxIsV+55zfO7xzf52NJqcIKBytqXrVUUJWOE6ZY8t/fb1w7tr&#10;SjBy23HtLLT0DEhvD2/f7AffQO16pzsIJIlYbAbf0j5G3zCGogfDceU82FSULhge0zYcWRf4kNSN&#10;ZnVVvWeDC50PTgBiOr2fivRQ9KUEET9LiRCJbmnyFssayvqcV3bY8+YYuO+VmG3wV7gwXNl06SJ1&#10;zyMnP4L6S8ooERw6GVfCGeakVAJKD6mbdfVHN08991B6SeGgX2LC/ycrPp3u7GPI1sVon/yDE98x&#10;hcIGj81SzBv0E2yUwWR48k7GEuR5CRLGSEQ6rNfXNxtKRKrU9W5ztbvKQTPeXMg+YPwIzpD80VKt&#10;bO6TN/z0gHGCXiD5WFsytHS73e7KixVzk5/iLJ41TLAvIInqkoNNkStjBHc6kBNPA8CFABvXsxdt&#10;EzrTpNJ6IVYvE2d8pkIZsYVcv0xeGOVmZ+NCNsq68C+BOF4sywk/Pw9OfecInl13fgyXd0uzUtKe&#10;5zoP4+/7Qv/19x1+AgAA//8DAFBLAwQUAAYACAAAACEA1qFDmN0AAAALAQAADwAAAGRycy9kb3du&#10;cmV2LnhtbEyPQU7DMBBF90jcwRokdtRJoxgrxKmiSmUFCwoHcOMhiRrbke2m4fZMV7Cbr3n686be&#10;rXZiC4Y4eqcg32TA0HXejK5X8PV5eJLAYtLO6Mk7VPCDEXbN/V2tK+Ov7gOXY+oZlbhYaQVDSnPF&#10;eewGtDpu/IyOdt8+WJ0ohp6boK9Ubie+zTLBrR4dXRj0jPsBu/PxYhW8vueiNWGLZ/nGl/WQybbb&#10;S6UeH9b2BVjCNf3BcNMndWjI6eQvzkQ2US7LglAFRZE/A7sRpaThpEBIIYA3Nf//Q/MLAAD//wMA&#10;UEsBAi0AFAAGAAgAAAAhALaDOJL+AAAA4QEAABMAAAAAAAAAAAAAAAAAAAAAAFtDb250ZW50X1R5&#10;cGVzXS54bWxQSwECLQAUAAYACAAAACEAOP0h/9YAAACUAQAACwAAAAAAAAAAAAAAAAAvAQAAX3Jl&#10;bHMvLnJlbHNQSwECLQAUAAYACAAAACEAq0EN37sBAADFAwAADgAAAAAAAAAAAAAAAAAuAgAAZHJz&#10;L2Uyb0RvYy54bWxQSwECLQAUAAYACAAAACEA1qFDmN0AAAALAQAADwAAAAAAAAAAAAAAAAAVBAAA&#10;ZHJzL2Rvd25yZXYueG1sUEsFBgAAAAAEAAQA8wAAAB8FAAAAAA==&#10;" strokecolor="#4472c4 [3204]" strokeweight="3.5pt">
                <v:stroke joinstyle="miter"/>
                <o:lock v:ext="edit" shapetype="f"/>
              </v:line>
            </w:pict>
          </mc:Fallback>
        </mc:AlternateContent>
      </w:r>
      <w:r w:rsidRPr="00141210">
        <w:rPr>
          <w:rFonts w:ascii="Arial" w:hAnsi="Arial" w:cs="Arial"/>
          <w:b/>
          <w:bCs/>
          <w:noProof/>
          <w:sz w:val="28"/>
          <w:szCs w:val="28"/>
          <w:lang w:val="es-MX"/>
        </w:rPr>
        <mc:AlternateContent>
          <mc:Choice Requires="wps">
            <w:drawing>
              <wp:anchor distT="91440" distB="91440" distL="114300" distR="114300" simplePos="0" relativeHeight="251663360" behindDoc="0" locked="0" layoutInCell="1" allowOverlap="1" wp14:anchorId="04836701" wp14:editId="4013564C">
                <wp:simplePos x="0" y="0"/>
                <wp:positionH relativeFrom="margin">
                  <wp:posOffset>966783</wp:posOffset>
                </wp:positionH>
                <wp:positionV relativeFrom="paragraph">
                  <wp:posOffset>2065210</wp:posOffset>
                </wp:positionV>
                <wp:extent cx="3790950" cy="2470150"/>
                <wp:effectExtent l="0" t="0" r="0" b="635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2470150"/>
                        </a:xfrm>
                        <a:prstGeom prst="rect">
                          <a:avLst/>
                        </a:prstGeom>
                        <a:noFill/>
                        <a:ln w="9525">
                          <a:noFill/>
                          <a:miter lim="800000"/>
                          <a:headEnd/>
                          <a:tailEnd/>
                        </a:ln>
                      </wps:spPr>
                      <wps:txbx>
                        <w:txbxContent>
                          <w:p w14:paraId="3C1E5D60" w14:textId="77777777" w:rsidR="00AF5677" w:rsidRDefault="00AF5677" w:rsidP="00AF5677">
                            <w:pPr>
                              <w:rPr>
                                <w:rFonts w:ascii="Arial" w:eastAsia="Times New Roman" w:hAnsi="Arial" w:cs="Arial"/>
                                <w:b/>
                                <w:bCs/>
                                <w:color w:val="7F7F7F" w:themeColor="text1" w:themeTint="80"/>
                                <w:shd w:val="clear" w:color="auto" w:fill="FFFFFF"/>
                                <w:lang w:val="es-MX" w:eastAsia="es-ES_tradnl"/>
                              </w:rPr>
                            </w:pPr>
                            <w:r w:rsidRPr="00437FAC">
                              <w:rPr>
                                <w:rFonts w:ascii="Arial" w:eastAsia="Times New Roman" w:hAnsi="Arial" w:cs="Arial"/>
                                <w:b/>
                                <w:bCs/>
                                <w:color w:val="7F7F7F" w:themeColor="text1" w:themeTint="80"/>
                                <w:shd w:val="clear" w:color="auto" w:fill="FFFFFF"/>
                                <w:lang w:val="es-MX" w:eastAsia="es-ES_tradnl"/>
                              </w:rPr>
                              <w:t>ALUMNO</w:t>
                            </w:r>
                            <w:r>
                              <w:rPr>
                                <w:rFonts w:ascii="Arial" w:eastAsia="Times New Roman" w:hAnsi="Arial" w:cs="Arial"/>
                                <w:b/>
                                <w:bCs/>
                                <w:color w:val="7F7F7F" w:themeColor="text1" w:themeTint="80"/>
                                <w:shd w:val="clear" w:color="auto" w:fill="FFFFFF"/>
                                <w:lang w:val="es-MX" w:eastAsia="es-ES_tradnl"/>
                              </w:rPr>
                              <w:t>S</w:t>
                            </w:r>
                            <w:r w:rsidRPr="00437FAC">
                              <w:rPr>
                                <w:rFonts w:ascii="Arial" w:eastAsia="Times New Roman" w:hAnsi="Arial" w:cs="Arial"/>
                                <w:b/>
                                <w:bCs/>
                                <w:color w:val="7F7F7F" w:themeColor="text1" w:themeTint="80"/>
                                <w:shd w:val="clear" w:color="auto" w:fill="FFFFFF"/>
                                <w:lang w:val="es-MX" w:eastAsia="es-ES_tradnl"/>
                              </w:rPr>
                              <w:t xml:space="preserve">: </w:t>
                            </w:r>
                            <w:r>
                              <w:rPr>
                                <w:rFonts w:ascii="Arial" w:eastAsia="Times New Roman" w:hAnsi="Arial" w:cs="Arial"/>
                                <w:b/>
                                <w:bCs/>
                                <w:color w:val="7F7F7F" w:themeColor="text1" w:themeTint="80"/>
                                <w:shd w:val="clear" w:color="auto" w:fill="FFFFFF"/>
                                <w:lang w:val="es-MX" w:eastAsia="es-ES_tradnl"/>
                              </w:rPr>
                              <w:tab/>
                            </w:r>
                          </w:p>
                          <w:p w14:paraId="73F10796" w14:textId="77777777" w:rsidR="00AF5677" w:rsidRDefault="00AF5677" w:rsidP="00AF5677">
                            <w:pPr>
                              <w:rPr>
                                <w:sz w:val="24"/>
                                <w:szCs w:val="24"/>
                              </w:rPr>
                            </w:pPr>
                            <w:r>
                              <w:rPr>
                                <w:sz w:val="24"/>
                                <w:szCs w:val="24"/>
                              </w:rPr>
                              <w:t>Juan Carlos García Amezcua 22110344</w:t>
                            </w:r>
                          </w:p>
                          <w:p w14:paraId="00BCEBEC" w14:textId="77777777" w:rsidR="00AF5677" w:rsidRPr="005A53C9" w:rsidRDefault="00AF5677" w:rsidP="00AF5677">
                            <w:pPr>
                              <w:rPr>
                                <w:sz w:val="24"/>
                                <w:szCs w:val="24"/>
                              </w:rPr>
                            </w:pPr>
                            <w:r>
                              <w:rPr>
                                <w:sz w:val="24"/>
                                <w:szCs w:val="24"/>
                              </w:rPr>
                              <w:t>Ángel Bernardo Márquez Valdivia 22110348</w:t>
                            </w:r>
                          </w:p>
                          <w:p w14:paraId="6AB37BE6" w14:textId="77777777" w:rsidR="00AF5677" w:rsidRDefault="00AF5677" w:rsidP="00AF5677">
                            <w:pPr>
                              <w:rPr>
                                <w:rFonts w:ascii="Arial" w:eastAsia="Times New Roman" w:hAnsi="Arial" w:cs="Arial"/>
                                <w:b/>
                                <w:bCs/>
                                <w:color w:val="7F7F7F" w:themeColor="text1" w:themeTint="80"/>
                                <w:shd w:val="clear" w:color="auto" w:fill="FFFFFF"/>
                                <w:lang w:val="es-MX" w:eastAsia="es-ES_tradnl"/>
                              </w:rPr>
                            </w:pPr>
                            <w:r w:rsidRPr="00437FAC">
                              <w:rPr>
                                <w:rFonts w:ascii="Arial" w:eastAsia="Times New Roman" w:hAnsi="Arial" w:cs="Arial"/>
                                <w:b/>
                                <w:bCs/>
                                <w:color w:val="7F7F7F" w:themeColor="text1" w:themeTint="80"/>
                                <w:shd w:val="clear" w:color="auto" w:fill="FFFFFF"/>
                                <w:lang w:val="es-MX" w:eastAsia="es-ES_tradnl"/>
                              </w:rPr>
                              <w:t>MATERIA</w:t>
                            </w:r>
                            <w:r w:rsidRPr="00141210">
                              <w:t xml:space="preserve">: </w:t>
                            </w:r>
                            <w:r>
                              <w:t>PROGRAMACION AVANZADA</w:t>
                            </w:r>
                          </w:p>
                          <w:p w14:paraId="02A5051F" w14:textId="77777777" w:rsidR="00AF5677" w:rsidRPr="00437FAC" w:rsidRDefault="00AF5677" w:rsidP="00AF5677">
                            <w:pPr>
                              <w:rPr>
                                <w:rFonts w:ascii="Arial" w:eastAsia="Times New Roman" w:hAnsi="Arial" w:cs="Arial"/>
                                <w:b/>
                                <w:bCs/>
                                <w:color w:val="7F7F7F" w:themeColor="text1" w:themeTint="80"/>
                                <w:shd w:val="clear" w:color="auto" w:fill="FFFFFF"/>
                                <w:lang w:val="es-MX" w:eastAsia="es-ES_tradnl"/>
                              </w:rPr>
                            </w:pPr>
                            <w:r w:rsidRPr="00437FAC">
                              <w:rPr>
                                <w:rFonts w:ascii="Arial" w:eastAsia="Times New Roman" w:hAnsi="Arial" w:cs="Arial"/>
                                <w:b/>
                                <w:bCs/>
                                <w:color w:val="7F7F7F" w:themeColor="text1" w:themeTint="80"/>
                                <w:shd w:val="clear" w:color="auto" w:fill="FFFFFF"/>
                                <w:lang w:val="es-MX" w:eastAsia="es-ES_tradnl"/>
                              </w:rPr>
                              <w:t xml:space="preserve">GRADO Y GRUPO: </w:t>
                            </w:r>
                            <w:r>
                              <w:rPr>
                                <w:sz w:val="24"/>
                                <w:szCs w:val="24"/>
                              </w:rPr>
                              <w:t>3F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36701" id="_x0000_s1028" type="#_x0000_t202" style="position:absolute;margin-left:76.1pt;margin-top:162.6pt;width:298.5pt;height:194.5pt;z-index:25166336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nh+wEAANUDAAAOAAAAZHJzL2Uyb0RvYy54bWysU8tu2zAQvBfoPxC815Jdu44Fy0GaNEWB&#10;9AGk/QCaoiyiJJdd0pbcr8+SchyjvRXVgeBqucOd2eH6erCGHRQGDa7m00nJmXISGu12Nf/x/f7N&#10;FWchCtcIA07V/KgCv968frXufaVm0IFpFDICcaHqfc27GH1VFEF2yoowAa8cJVtAKyKFuCsaFD2h&#10;W1PMyvJd0QM2HkGqEOjv3Zjkm4zftkrGr20bVGSm5tRbzCvmdZvWYrMW1Q6F77Q8tSH+oQsrtKNL&#10;z1B3Igq2R/0XlNUSIUAbJxJsAW2rpcociM20/IPNYye8ylxInODPMoX/Byu/HB79N2RxeA8DDTCT&#10;CP4B5M/AHNx2wu3UDSL0nRINXTxNkhW9D9WpNEkdqpBAtv1naGjIYh8hAw0t2qQK8WSETgM4nkVX&#10;Q2SSfr5drsrVglKScrP5spxSkO4Q1XO5xxA/KrAsbWqONNUMLw4PIY5Hn4+k2xzca2PyZI1jfc1X&#10;i9kiF1xkrI5kPKNtza/K9I1WSCw/uCYXR6HNuKdejDvRTkxHznHYDkw31HWqTSpsoTmSDgijz+hd&#10;0KYD/M1ZTx6refi1F6g4M58cabmazufJlDmYL5YzCvAys73MCCcJquaRs3F7G7ORR8o3pHmrsxov&#10;nZxaJu9kPU8+T+a8jPOpl9e4eQIAAP//AwBQSwMEFAAGAAgAAAAhAMBhx/jdAAAACwEAAA8AAABk&#10;cnMvZG93bnJldi54bWxMj8FOwzAQRO9I/IO1SNyoXZMADXEqBOIKotBK3Nx4m0TE6yh2m/D3LCe4&#10;zWhHs2/K9ex7ccIxdoEMLBcKBFIdXEeNgY/356s7EDFZcrYPhAa+McK6Oj8rbeHCRG942qRGcAnF&#10;whpoUxoKKWPdordxEQYkvh3C6G1iOzbSjXbict9LrdSN9LYj/tDaAR9brL82R29g+3L43GXqtXny&#10;+TCFWUnyK2nM5cX8cA8i4Zz+wvCLz+hQMdM+HMlF0bPPteaogWuds+DEbbZisWexzDTIqpT/N1Q/&#10;AAAA//8DAFBLAQItABQABgAIAAAAIQC2gziS/gAAAOEBAAATAAAAAAAAAAAAAAAAAAAAAABbQ29u&#10;dGVudF9UeXBlc10ueG1sUEsBAi0AFAAGAAgAAAAhADj9If/WAAAAlAEAAAsAAAAAAAAAAAAAAAAA&#10;LwEAAF9yZWxzLy5yZWxzUEsBAi0AFAAGAAgAAAAhAIh1ieH7AQAA1QMAAA4AAAAAAAAAAAAAAAAA&#10;LgIAAGRycy9lMm9Eb2MueG1sUEsBAi0AFAAGAAgAAAAhAMBhx/jdAAAACwEAAA8AAAAAAAAAAAAA&#10;AAAAVQQAAGRycy9kb3ducmV2LnhtbFBLBQYAAAAABAAEAPMAAABfBQAAAAA=&#10;" filled="f" stroked="f">
                <v:textbox>
                  <w:txbxContent>
                    <w:p w14:paraId="3C1E5D60" w14:textId="77777777" w:rsidR="00AF5677" w:rsidRDefault="00AF5677" w:rsidP="00AF5677">
                      <w:pPr>
                        <w:rPr>
                          <w:rFonts w:ascii="Arial" w:eastAsia="Times New Roman" w:hAnsi="Arial" w:cs="Arial"/>
                          <w:b/>
                          <w:bCs/>
                          <w:color w:val="7F7F7F" w:themeColor="text1" w:themeTint="80"/>
                          <w:shd w:val="clear" w:color="auto" w:fill="FFFFFF"/>
                          <w:lang w:val="es-MX" w:eastAsia="es-ES_tradnl"/>
                        </w:rPr>
                      </w:pPr>
                      <w:r w:rsidRPr="00437FAC">
                        <w:rPr>
                          <w:rFonts w:ascii="Arial" w:eastAsia="Times New Roman" w:hAnsi="Arial" w:cs="Arial"/>
                          <w:b/>
                          <w:bCs/>
                          <w:color w:val="7F7F7F" w:themeColor="text1" w:themeTint="80"/>
                          <w:shd w:val="clear" w:color="auto" w:fill="FFFFFF"/>
                          <w:lang w:val="es-MX" w:eastAsia="es-ES_tradnl"/>
                        </w:rPr>
                        <w:t>ALUMNO</w:t>
                      </w:r>
                      <w:r>
                        <w:rPr>
                          <w:rFonts w:ascii="Arial" w:eastAsia="Times New Roman" w:hAnsi="Arial" w:cs="Arial"/>
                          <w:b/>
                          <w:bCs/>
                          <w:color w:val="7F7F7F" w:themeColor="text1" w:themeTint="80"/>
                          <w:shd w:val="clear" w:color="auto" w:fill="FFFFFF"/>
                          <w:lang w:val="es-MX" w:eastAsia="es-ES_tradnl"/>
                        </w:rPr>
                        <w:t>S</w:t>
                      </w:r>
                      <w:r w:rsidRPr="00437FAC">
                        <w:rPr>
                          <w:rFonts w:ascii="Arial" w:eastAsia="Times New Roman" w:hAnsi="Arial" w:cs="Arial"/>
                          <w:b/>
                          <w:bCs/>
                          <w:color w:val="7F7F7F" w:themeColor="text1" w:themeTint="80"/>
                          <w:shd w:val="clear" w:color="auto" w:fill="FFFFFF"/>
                          <w:lang w:val="es-MX" w:eastAsia="es-ES_tradnl"/>
                        </w:rPr>
                        <w:t xml:space="preserve">: </w:t>
                      </w:r>
                      <w:r>
                        <w:rPr>
                          <w:rFonts w:ascii="Arial" w:eastAsia="Times New Roman" w:hAnsi="Arial" w:cs="Arial"/>
                          <w:b/>
                          <w:bCs/>
                          <w:color w:val="7F7F7F" w:themeColor="text1" w:themeTint="80"/>
                          <w:shd w:val="clear" w:color="auto" w:fill="FFFFFF"/>
                          <w:lang w:val="es-MX" w:eastAsia="es-ES_tradnl"/>
                        </w:rPr>
                        <w:tab/>
                      </w:r>
                    </w:p>
                    <w:p w14:paraId="73F10796" w14:textId="77777777" w:rsidR="00AF5677" w:rsidRDefault="00AF5677" w:rsidP="00AF5677">
                      <w:pPr>
                        <w:rPr>
                          <w:sz w:val="24"/>
                          <w:szCs w:val="24"/>
                        </w:rPr>
                      </w:pPr>
                      <w:r>
                        <w:rPr>
                          <w:sz w:val="24"/>
                          <w:szCs w:val="24"/>
                        </w:rPr>
                        <w:t>Juan Carlos García Amezcua 22110344</w:t>
                      </w:r>
                    </w:p>
                    <w:p w14:paraId="00BCEBEC" w14:textId="77777777" w:rsidR="00AF5677" w:rsidRPr="005A53C9" w:rsidRDefault="00AF5677" w:rsidP="00AF5677">
                      <w:pPr>
                        <w:rPr>
                          <w:sz w:val="24"/>
                          <w:szCs w:val="24"/>
                        </w:rPr>
                      </w:pPr>
                      <w:r>
                        <w:rPr>
                          <w:sz w:val="24"/>
                          <w:szCs w:val="24"/>
                        </w:rPr>
                        <w:t>Ángel Bernardo Márquez Valdivia 22110348</w:t>
                      </w:r>
                    </w:p>
                    <w:p w14:paraId="6AB37BE6" w14:textId="77777777" w:rsidR="00AF5677" w:rsidRDefault="00AF5677" w:rsidP="00AF5677">
                      <w:pPr>
                        <w:rPr>
                          <w:rFonts w:ascii="Arial" w:eastAsia="Times New Roman" w:hAnsi="Arial" w:cs="Arial"/>
                          <w:b/>
                          <w:bCs/>
                          <w:color w:val="7F7F7F" w:themeColor="text1" w:themeTint="80"/>
                          <w:shd w:val="clear" w:color="auto" w:fill="FFFFFF"/>
                          <w:lang w:val="es-MX" w:eastAsia="es-ES_tradnl"/>
                        </w:rPr>
                      </w:pPr>
                      <w:r w:rsidRPr="00437FAC">
                        <w:rPr>
                          <w:rFonts w:ascii="Arial" w:eastAsia="Times New Roman" w:hAnsi="Arial" w:cs="Arial"/>
                          <w:b/>
                          <w:bCs/>
                          <w:color w:val="7F7F7F" w:themeColor="text1" w:themeTint="80"/>
                          <w:shd w:val="clear" w:color="auto" w:fill="FFFFFF"/>
                          <w:lang w:val="es-MX" w:eastAsia="es-ES_tradnl"/>
                        </w:rPr>
                        <w:t>MATERIA</w:t>
                      </w:r>
                      <w:r w:rsidRPr="00141210">
                        <w:t xml:space="preserve">: </w:t>
                      </w:r>
                      <w:r>
                        <w:t>PROGRAMACION AVANZADA</w:t>
                      </w:r>
                    </w:p>
                    <w:p w14:paraId="02A5051F" w14:textId="77777777" w:rsidR="00AF5677" w:rsidRPr="00437FAC" w:rsidRDefault="00AF5677" w:rsidP="00AF5677">
                      <w:pPr>
                        <w:rPr>
                          <w:rFonts w:ascii="Arial" w:eastAsia="Times New Roman" w:hAnsi="Arial" w:cs="Arial"/>
                          <w:b/>
                          <w:bCs/>
                          <w:color w:val="7F7F7F" w:themeColor="text1" w:themeTint="80"/>
                          <w:shd w:val="clear" w:color="auto" w:fill="FFFFFF"/>
                          <w:lang w:val="es-MX" w:eastAsia="es-ES_tradnl"/>
                        </w:rPr>
                      </w:pPr>
                      <w:r w:rsidRPr="00437FAC">
                        <w:rPr>
                          <w:rFonts w:ascii="Arial" w:eastAsia="Times New Roman" w:hAnsi="Arial" w:cs="Arial"/>
                          <w:b/>
                          <w:bCs/>
                          <w:color w:val="7F7F7F" w:themeColor="text1" w:themeTint="80"/>
                          <w:shd w:val="clear" w:color="auto" w:fill="FFFFFF"/>
                          <w:lang w:val="es-MX" w:eastAsia="es-ES_tradnl"/>
                        </w:rPr>
                        <w:t xml:space="preserve">GRADO Y GRUPO: </w:t>
                      </w:r>
                      <w:r>
                        <w:rPr>
                          <w:sz w:val="24"/>
                          <w:szCs w:val="24"/>
                        </w:rPr>
                        <w:t>3F</w:t>
                      </w:r>
                    </w:p>
                  </w:txbxContent>
                </v:textbox>
                <w10:wrap type="topAndBottom" anchorx="margin"/>
              </v:shape>
            </w:pict>
          </mc:Fallback>
        </mc:AlternateContent>
      </w:r>
      <w:r>
        <w:rPr>
          <w:rFonts w:ascii="Arial" w:hAnsi="Arial" w:cs="Arial"/>
          <w:b/>
          <w:bCs/>
          <w:sz w:val="28"/>
          <w:szCs w:val="28"/>
          <w:lang w:val="es-MX"/>
        </w:rPr>
        <w:br w:type="page"/>
      </w:r>
    </w:p>
    <w:p w14:paraId="3E22289E" w14:textId="77777777" w:rsidR="00AF5677" w:rsidRPr="00AF5677" w:rsidRDefault="00AF5677" w:rsidP="00AF5677">
      <w:pPr>
        <w:rPr>
          <w:rFonts w:ascii="Arial" w:hAnsi="Arial" w:cs="Arial"/>
          <w:b/>
          <w:bCs/>
          <w:sz w:val="28"/>
          <w:szCs w:val="28"/>
          <w:lang w:val="es-MX"/>
        </w:rPr>
      </w:pPr>
      <w:r w:rsidRPr="00AF5677">
        <w:rPr>
          <w:rFonts w:ascii="Arial" w:hAnsi="Arial" w:cs="Arial"/>
          <w:b/>
          <w:bCs/>
          <w:sz w:val="28"/>
          <w:szCs w:val="28"/>
          <w:lang w:val="es-MX"/>
        </w:rPr>
        <w:lastRenderedPageBreak/>
        <w:t>Introducción</w:t>
      </w:r>
    </w:p>
    <w:p w14:paraId="3F7D063F" w14:textId="77777777" w:rsidR="00AF5677" w:rsidRPr="00AF5677" w:rsidRDefault="00AF5677" w:rsidP="00AF5677">
      <w:pPr>
        <w:spacing w:line="276" w:lineRule="auto"/>
        <w:jc w:val="both"/>
        <w:rPr>
          <w:rFonts w:ascii="Arial" w:hAnsi="Arial" w:cs="Arial"/>
          <w:sz w:val="28"/>
          <w:szCs w:val="28"/>
          <w:lang w:val="es-MX"/>
        </w:rPr>
      </w:pPr>
      <w:r w:rsidRPr="00AF5677">
        <w:rPr>
          <w:rFonts w:ascii="Arial" w:hAnsi="Arial" w:cs="Arial"/>
          <w:sz w:val="28"/>
          <w:szCs w:val="28"/>
          <w:lang w:val="es-MX"/>
        </w:rPr>
        <w:t>Este manual del desarrollador proporciona información detallada sobre el código fuente y su funcionamiento del programa de cálculo de raíces de una función mediante el método de bisección. El programa está escrito en C++ y utiliza la biblioteca estándar iostream.</w:t>
      </w:r>
    </w:p>
    <w:p w14:paraId="3A65785A" w14:textId="77777777" w:rsidR="00AF5677" w:rsidRPr="00AF5677" w:rsidRDefault="00AF5677" w:rsidP="00AF5677">
      <w:pPr>
        <w:rPr>
          <w:rFonts w:ascii="Arial" w:hAnsi="Arial" w:cs="Arial"/>
          <w:b/>
          <w:bCs/>
          <w:sz w:val="28"/>
          <w:szCs w:val="28"/>
          <w:lang w:val="es-MX"/>
        </w:rPr>
      </w:pPr>
    </w:p>
    <w:p w14:paraId="63DA7FB4" w14:textId="77777777" w:rsidR="00AF5677" w:rsidRPr="00AF5677" w:rsidRDefault="00AF5677" w:rsidP="00AF5677">
      <w:pPr>
        <w:rPr>
          <w:rFonts w:ascii="Arial" w:hAnsi="Arial" w:cs="Arial"/>
          <w:b/>
          <w:bCs/>
          <w:sz w:val="28"/>
          <w:szCs w:val="28"/>
          <w:lang w:val="es-MX"/>
        </w:rPr>
      </w:pPr>
      <w:r w:rsidRPr="00AF5677">
        <w:rPr>
          <w:rFonts w:ascii="Arial" w:hAnsi="Arial" w:cs="Arial"/>
          <w:b/>
          <w:bCs/>
          <w:sz w:val="28"/>
          <w:szCs w:val="28"/>
          <w:lang w:val="es-MX"/>
        </w:rPr>
        <w:t>Estructura del Código</w:t>
      </w:r>
    </w:p>
    <w:p w14:paraId="506202AB" w14:textId="7D15E850" w:rsidR="00AF5677" w:rsidRPr="00AF5677" w:rsidRDefault="00AF5677" w:rsidP="00AF5677">
      <w:pPr>
        <w:jc w:val="both"/>
        <w:rPr>
          <w:rFonts w:ascii="Arial" w:hAnsi="Arial" w:cs="Arial"/>
          <w:sz w:val="28"/>
          <w:szCs w:val="28"/>
          <w:lang w:val="es-MX"/>
        </w:rPr>
      </w:pPr>
      <w:r w:rsidRPr="00AF5677">
        <w:rPr>
          <w:rFonts w:ascii="Arial" w:hAnsi="Arial" w:cs="Arial"/>
          <w:sz w:val="28"/>
          <w:szCs w:val="28"/>
          <w:lang w:val="es-MX"/>
        </w:rPr>
        <w:t xml:space="preserve">El código del programa se divide en varias secciones. Cada sección cumple una función específica y contribuye al funcionamiento general del programa. A </w:t>
      </w:r>
      <w:r w:rsidRPr="00AF5677">
        <w:rPr>
          <w:rFonts w:ascii="Arial" w:hAnsi="Arial" w:cs="Arial"/>
          <w:sz w:val="28"/>
          <w:szCs w:val="28"/>
          <w:lang w:val="es-MX"/>
        </w:rPr>
        <w:t>continuación,</w:t>
      </w:r>
      <w:r w:rsidRPr="00AF5677">
        <w:rPr>
          <w:rFonts w:ascii="Arial" w:hAnsi="Arial" w:cs="Arial"/>
          <w:sz w:val="28"/>
          <w:szCs w:val="28"/>
          <w:lang w:val="es-MX"/>
        </w:rPr>
        <w:t xml:space="preserve"> se describe la estructura básica del código:</w:t>
      </w:r>
    </w:p>
    <w:p w14:paraId="5B0D31A3" w14:textId="77777777" w:rsidR="00AF5677" w:rsidRPr="00AF5677" w:rsidRDefault="00AF5677" w:rsidP="00AF5677">
      <w:pPr>
        <w:jc w:val="both"/>
        <w:rPr>
          <w:rFonts w:ascii="Arial" w:hAnsi="Arial" w:cs="Arial"/>
          <w:sz w:val="28"/>
          <w:szCs w:val="28"/>
          <w:lang w:val="es-MX"/>
        </w:rPr>
      </w:pPr>
    </w:p>
    <w:p w14:paraId="24361A0D" w14:textId="77777777" w:rsidR="00AF5677" w:rsidRPr="00AF5677" w:rsidRDefault="00AF5677" w:rsidP="00AF5677">
      <w:pPr>
        <w:jc w:val="both"/>
        <w:rPr>
          <w:rFonts w:ascii="Arial" w:hAnsi="Arial" w:cs="Arial"/>
          <w:b/>
          <w:bCs/>
          <w:sz w:val="28"/>
          <w:szCs w:val="28"/>
          <w:lang w:val="es-MX"/>
        </w:rPr>
      </w:pPr>
      <w:r w:rsidRPr="00AF5677">
        <w:rPr>
          <w:rFonts w:ascii="Arial" w:hAnsi="Arial" w:cs="Arial"/>
          <w:b/>
          <w:bCs/>
          <w:sz w:val="28"/>
          <w:szCs w:val="28"/>
          <w:lang w:val="es-MX"/>
        </w:rPr>
        <w:t>Bibliotecas y Variables Globales</w:t>
      </w:r>
    </w:p>
    <w:p w14:paraId="4A922469" w14:textId="77777777" w:rsidR="00AF5677" w:rsidRPr="00AF5677" w:rsidRDefault="00AF5677" w:rsidP="00AF5677">
      <w:pPr>
        <w:jc w:val="both"/>
        <w:rPr>
          <w:rFonts w:ascii="Arial" w:hAnsi="Arial" w:cs="Arial"/>
          <w:sz w:val="28"/>
          <w:szCs w:val="28"/>
          <w:lang w:val="es-MX"/>
        </w:rPr>
      </w:pPr>
      <w:r w:rsidRPr="00AF5677">
        <w:rPr>
          <w:rFonts w:ascii="Arial" w:hAnsi="Arial" w:cs="Arial"/>
          <w:sz w:val="28"/>
          <w:szCs w:val="28"/>
          <w:lang w:val="es-MX"/>
        </w:rPr>
        <w:t xml:space="preserve">El programa comienza incluyendo las bibliotecas necesarias y definiendo algunas variables globales. En este caso, se utiliza la biblioteca iostream para la entrada y salida de datos, y se definen variables como PRECISION, INTERVALOS y las funciones </w:t>
      </w:r>
      <w:proofErr w:type="gramStart"/>
      <w:r w:rsidRPr="00AF5677">
        <w:rPr>
          <w:rFonts w:ascii="Arial" w:hAnsi="Arial" w:cs="Arial"/>
          <w:sz w:val="28"/>
          <w:szCs w:val="28"/>
          <w:lang w:val="es-MX"/>
        </w:rPr>
        <w:t>f(</w:t>
      </w:r>
      <w:proofErr w:type="gramEnd"/>
      <w:r w:rsidRPr="00AF5677">
        <w:rPr>
          <w:rFonts w:ascii="Arial" w:hAnsi="Arial" w:cs="Arial"/>
          <w:sz w:val="28"/>
          <w:szCs w:val="28"/>
          <w:lang w:val="es-MX"/>
        </w:rPr>
        <w:t xml:space="preserve">) e </w:t>
      </w:r>
      <w:proofErr w:type="spellStart"/>
      <w:r w:rsidRPr="00AF5677">
        <w:rPr>
          <w:rFonts w:ascii="Arial" w:hAnsi="Arial" w:cs="Arial"/>
          <w:sz w:val="28"/>
          <w:szCs w:val="28"/>
          <w:lang w:val="es-MX"/>
        </w:rPr>
        <w:t>imprimePuntos</w:t>
      </w:r>
      <w:proofErr w:type="spellEnd"/>
      <w:r w:rsidRPr="00AF5677">
        <w:rPr>
          <w:rFonts w:ascii="Arial" w:hAnsi="Arial" w:cs="Arial"/>
          <w:sz w:val="28"/>
          <w:szCs w:val="28"/>
          <w:lang w:val="es-MX"/>
        </w:rPr>
        <w:t>().</w:t>
      </w:r>
    </w:p>
    <w:p w14:paraId="638BB91E" w14:textId="77777777" w:rsidR="00AF5677" w:rsidRPr="00AF5677" w:rsidRDefault="00AF5677" w:rsidP="00AF5677">
      <w:pPr>
        <w:jc w:val="both"/>
        <w:rPr>
          <w:rFonts w:ascii="Arial" w:hAnsi="Arial" w:cs="Arial"/>
          <w:sz w:val="28"/>
          <w:szCs w:val="28"/>
          <w:lang w:val="es-MX"/>
        </w:rPr>
      </w:pPr>
    </w:p>
    <w:p w14:paraId="0249A019" w14:textId="77777777" w:rsidR="00AF5677" w:rsidRPr="00AF5677" w:rsidRDefault="00AF5677" w:rsidP="00AF5677">
      <w:pPr>
        <w:jc w:val="both"/>
        <w:rPr>
          <w:rFonts w:ascii="Arial" w:hAnsi="Arial" w:cs="Arial"/>
          <w:b/>
          <w:bCs/>
          <w:sz w:val="28"/>
          <w:szCs w:val="28"/>
          <w:lang w:val="es-MX"/>
        </w:rPr>
      </w:pPr>
      <w:r w:rsidRPr="00AF5677">
        <w:rPr>
          <w:rFonts w:ascii="Arial" w:hAnsi="Arial" w:cs="Arial"/>
          <w:b/>
          <w:bCs/>
          <w:sz w:val="28"/>
          <w:szCs w:val="28"/>
          <w:lang w:val="es-MX"/>
        </w:rPr>
        <w:t xml:space="preserve">Función </w:t>
      </w:r>
      <w:proofErr w:type="spellStart"/>
      <w:proofErr w:type="gramStart"/>
      <w:r w:rsidRPr="00AF5677">
        <w:rPr>
          <w:rFonts w:ascii="Arial" w:hAnsi="Arial" w:cs="Arial"/>
          <w:b/>
          <w:bCs/>
          <w:sz w:val="28"/>
          <w:szCs w:val="28"/>
          <w:lang w:val="es-MX"/>
        </w:rPr>
        <w:t>main</w:t>
      </w:r>
      <w:proofErr w:type="spellEnd"/>
      <w:r w:rsidRPr="00AF5677">
        <w:rPr>
          <w:rFonts w:ascii="Arial" w:hAnsi="Arial" w:cs="Arial"/>
          <w:b/>
          <w:bCs/>
          <w:sz w:val="28"/>
          <w:szCs w:val="28"/>
          <w:lang w:val="es-MX"/>
        </w:rPr>
        <w:t>(</w:t>
      </w:r>
      <w:proofErr w:type="gramEnd"/>
      <w:r w:rsidRPr="00AF5677">
        <w:rPr>
          <w:rFonts w:ascii="Arial" w:hAnsi="Arial" w:cs="Arial"/>
          <w:b/>
          <w:bCs/>
          <w:sz w:val="28"/>
          <w:szCs w:val="28"/>
          <w:lang w:val="es-MX"/>
        </w:rPr>
        <w:t>)</w:t>
      </w:r>
    </w:p>
    <w:p w14:paraId="5D8F9DA5" w14:textId="77777777" w:rsidR="00AF5677" w:rsidRPr="00AF5677" w:rsidRDefault="00AF5677" w:rsidP="00AF5677">
      <w:pPr>
        <w:jc w:val="both"/>
        <w:rPr>
          <w:rFonts w:ascii="Arial" w:hAnsi="Arial" w:cs="Arial"/>
          <w:sz w:val="28"/>
          <w:szCs w:val="28"/>
          <w:lang w:val="es-MX"/>
        </w:rPr>
      </w:pPr>
      <w:r w:rsidRPr="00AF5677">
        <w:rPr>
          <w:rFonts w:ascii="Arial" w:hAnsi="Arial" w:cs="Arial"/>
          <w:sz w:val="28"/>
          <w:szCs w:val="28"/>
          <w:lang w:val="es-MX"/>
        </w:rPr>
        <w:t xml:space="preserve">La función </w:t>
      </w:r>
      <w:proofErr w:type="spellStart"/>
      <w:proofErr w:type="gramStart"/>
      <w:r w:rsidRPr="00AF5677">
        <w:rPr>
          <w:rFonts w:ascii="Arial" w:hAnsi="Arial" w:cs="Arial"/>
          <w:sz w:val="28"/>
          <w:szCs w:val="28"/>
          <w:lang w:val="es-MX"/>
        </w:rPr>
        <w:t>main</w:t>
      </w:r>
      <w:proofErr w:type="spellEnd"/>
      <w:r w:rsidRPr="00AF5677">
        <w:rPr>
          <w:rFonts w:ascii="Arial" w:hAnsi="Arial" w:cs="Arial"/>
          <w:sz w:val="28"/>
          <w:szCs w:val="28"/>
          <w:lang w:val="es-MX"/>
        </w:rPr>
        <w:t>(</w:t>
      </w:r>
      <w:proofErr w:type="gramEnd"/>
      <w:r w:rsidRPr="00AF5677">
        <w:rPr>
          <w:rFonts w:ascii="Arial" w:hAnsi="Arial" w:cs="Arial"/>
          <w:sz w:val="28"/>
          <w:szCs w:val="28"/>
          <w:lang w:val="es-MX"/>
        </w:rPr>
        <w:t xml:space="preserve">) es la función principal del programa y se encarga de controlar el flujo de ejecución. Aquí es donde se muestra el menú principal y se procesan las opciones seleccionadas por el usuario. La función </w:t>
      </w:r>
      <w:proofErr w:type="spellStart"/>
      <w:proofErr w:type="gramStart"/>
      <w:r w:rsidRPr="00AF5677">
        <w:rPr>
          <w:rFonts w:ascii="Arial" w:hAnsi="Arial" w:cs="Arial"/>
          <w:sz w:val="28"/>
          <w:szCs w:val="28"/>
          <w:lang w:val="es-MX"/>
        </w:rPr>
        <w:t>main</w:t>
      </w:r>
      <w:proofErr w:type="spellEnd"/>
      <w:r w:rsidRPr="00AF5677">
        <w:rPr>
          <w:rFonts w:ascii="Arial" w:hAnsi="Arial" w:cs="Arial"/>
          <w:sz w:val="28"/>
          <w:szCs w:val="28"/>
          <w:lang w:val="es-MX"/>
        </w:rPr>
        <w:t>(</w:t>
      </w:r>
      <w:proofErr w:type="gramEnd"/>
      <w:r w:rsidRPr="00AF5677">
        <w:rPr>
          <w:rFonts w:ascii="Arial" w:hAnsi="Arial" w:cs="Arial"/>
          <w:sz w:val="28"/>
          <w:szCs w:val="28"/>
          <w:lang w:val="es-MX"/>
        </w:rPr>
        <w:t>) utiliza un bucle do-</w:t>
      </w:r>
      <w:proofErr w:type="spellStart"/>
      <w:r w:rsidRPr="00AF5677">
        <w:rPr>
          <w:rFonts w:ascii="Arial" w:hAnsi="Arial" w:cs="Arial"/>
          <w:sz w:val="28"/>
          <w:szCs w:val="28"/>
          <w:lang w:val="es-MX"/>
        </w:rPr>
        <w:t>while</w:t>
      </w:r>
      <w:proofErr w:type="spellEnd"/>
      <w:r w:rsidRPr="00AF5677">
        <w:rPr>
          <w:rFonts w:ascii="Arial" w:hAnsi="Arial" w:cs="Arial"/>
          <w:sz w:val="28"/>
          <w:szCs w:val="28"/>
          <w:lang w:val="es-MX"/>
        </w:rPr>
        <w:t xml:space="preserve"> para permitir al usuario realizar varias operaciones antes de salir del programa.</w:t>
      </w:r>
    </w:p>
    <w:p w14:paraId="3FE8A6B3" w14:textId="6C53D34F" w:rsidR="00AF5677" w:rsidRPr="00AF5677" w:rsidRDefault="00AF5677" w:rsidP="00AF5677">
      <w:pPr>
        <w:jc w:val="both"/>
        <w:rPr>
          <w:rFonts w:ascii="Arial" w:hAnsi="Arial" w:cs="Arial"/>
          <w:sz w:val="28"/>
          <w:szCs w:val="28"/>
          <w:lang w:val="es-MX"/>
        </w:rPr>
      </w:pPr>
      <w:r w:rsidRPr="00AF5677">
        <w:rPr>
          <w:rFonts w:ascii="Arial" w:hAnsi="Arial" w:cs="Arial"/>
          <w:sz w:val="28"/>
          <w:szCs w:val="28"/>
          <w:lang w:val="es-MX"/>
        </w:rPr>
        <w:t>Dentro del bucle do-</w:t>
      </w:r>
      <w:proofErr w:type="spellStart"/>
      <w:r w:rsidRPr="00AF5677">
        <w:rPr>
          <w:rFonts w:ascii="Arial" w:hAnsi="Arial" w:cs="Arial"/>
          <w:sz w:val="28"/>
          <w:szCs w:val="28"/>
          <w:lang w:val="es-MX"/>
        </w:rPr>
        <w:t>while</w:t>
      </w:r>
      <w:proofErr w:type="spellEnd"/>
      <w:r w:rsidRPr="00AF5677">
        <w:rPr>
          <w:rFonts w:ascii="Arial" w:hAnsi="Arial" w:cs="Arial"/>
          <w:sz w:val="28"/>
          <w:szCs w:val="28"/>
          <w:lang w:val="es-MX"/>
        </w:rPr>
        <w:t>, se muestra el menú principal con tres opciones:</w:t>
      </w:r>
    </w:p>
    <w:p w14:paraId="5B4FFD7D" w14:textId="77777777" w:rsidR="00AF5677" w:rsidRPr="00AF5677" w:rsidRDefault="00AF5677" w:rsidP="00AF5677">
      <w:pPr>
        <w:pStyle w:val="Prrafodelista"/>
        <w:numPr>
          <w:ilvl w:val="0"/>
          <w:numId w:val="1"/>
        </w:numPr>
        <w:jc w:val="both"/>
        <w:rPr>
          <w:rFonts w:ascii="Arial" w:hAnsi="Arial" w:cs="Arial"/>
          <w:sz w:val="28"/>
          <w:szCs w:val="28"/>
          <w:lang w:val="es-MX"/>
        </w:rPr>
      </w:pPr>
      <w:r w:rsidRPr="00AF5677">
        <w:rPr>
          <w:rFonts w:ascii="Arial" w:hAnsi="Arial" w:cs="Arial"/>
          <w:sz w:val="28"/>
          <w:szCs w:val="28"/>
          <w:lang w:val="es-MX"/>
        </w:rPr>
        <w:t>Calcular la raíz por iteraciones.</w:t>
      </w:r>
    </w:p>
    <w:p w14:paraId="26BC83CC" w14:textId="77777777" w:rsidR="00AF5677" w:rsidRPr="00AF5677" w:rsidRDefault="00AF5677" w:rsidP="00AF5677">
      <w:pPr>
        <w:pStyle w:val="Prrafodelista"/>
        <w:numPr>
          <w:ilvl w:val="0"/>
          <w:numId w:val="1"/>
        </w:numPr>
        <w:jc w:val="both"/>
        <w:rPr>
          <w:rFonts w:ascii="Arial" w:hAnsi="Arial" w:cs="Arial"/>
          <w:sz w:val="28"/>
          <w:szCs w:val="28"/>
          <w:lang w:val="es-MX"/>
        </w:rPr>
      </w:pPr>
      <w:r w:rsidRPr="00AF5677">
        <w:rPr>
          <w:rFonts w:ascii="Arial" w:hAnsi="Arial" w:cs="Arial"/>
          <w:sz w:val="28"/>
          <w:szCs w:val="28"/>
          <w:lang w:val="es-MX"/>
        </w:rPr>
        <w:t>Calcular la raíz por tolerancia del error relativo.</w:t>
      </w:r>
    </w:p>
    <w:p w14:paraId="2918E55A" w14:textId="77777777" w:rsidR="00AF5677" w:rsidRDefault="00AF5677" w:rsidP="00AF5677">
      <w:pPr>
        <w:pStyle w:val="Prrafodelista"/>
        <w:numPr>
          <w:ilvl w:val="0"/>
          <w:numId w:val="1"/>
        </w:numPr>
        <w:jc w:val="both"/>
        <w:rPr>
          <w:rFonts w:ascii="Arial" w:hAnsi="Arial" w:cs="Arial"/>
          <w:sz w:val="28"/>
          <w:szCs w:val="28"/>
          <w:lang w:val="es-MX"/>
        </w:rPr>
      </w:pPr>
      <w:r w:rsidRPr="00AF5677">
        <w:rPr>
          <w:rFonts w:ascii="Arial" w:hAnsi="Arial" w:cs="Arial"/>
          <w:sz w:val="28"/>
          <w:szCs w:val="28"/>
          <w:lang w:val="es-MX"/>
        </w:rPr>
        <w:t>Salir del programa.</w:t>
      </w:r>
    </w:p>
    <w:p w14:paraId="7C9186B4" w14:textId="77777777" w:rsidR="00AF5677" w:rsidRDefault="00AF5677" w:rsidP="00AF5677">
      <w:pPr>
        <w:jc w:val="both"/>
        <w:rPr>
          <w:rFonts w:ascii="Arial" w:hAnsi="Arial" w:cs="Arial"/>
          <w:sz w:val="28"/>
          <w:szCs w:val="28"/>
          <w:lang w:val="es-MX"/>
        </w:rPr>
      </w:pPr>
    </w:p>
    <w:p w14:paraId="19D234A7" w14:textId="77777777" w:rsidR="00AF5677" w:rsidRPr="00AF5677" w:rsidRDefault="00AF5677" w:rsidP="00AF5677">
      <w:pPr>
        <w:jc w:val="both"/>
        <w:rPr>
          <w:rFonts w:ascii="Arial" w:hAnsi="Arial" w:cs="Arial"/>
          <w:sz w:val="28"/>
          <w:szCs w:val="28"/>
          <w:lang w:val="es-MX"/>
        </w:rPr>
      </w:pPr>
    </w:p>
    <w:p w14:paraId="3B238909" w14:textId="77777777" w:rsidR="00AF5677" w:rsidRPr="00AF5677" w:rsidRDefault="00AF5677" w:rsidP="00AF5677">
      <w:pPr>
        <w:jc w:val="both"/>
        <w:rPr>
          <w:rFonts w:ascii="Arial" w:hAnsi="Arial" w:cs="Arial"/>
          <w:sz w:val="28"/>
          <w:szCs w:val="28"/>
          <w:lang w:val="es-MX"/>
        </w:rPr>
      </w:pPr>
      <w:r w:rsidRPr="00AF5677">
        <w:rPr>
          <w:rFonts w:ascii="Arial" w:hAnsi="Arial" w:cs="Arial"/>
          <w:sz w:val="28"/>
          <w:szCs w:val="28"/>
          <w:lang w:val="es-MX"/>
        </w:rPr>
        <w:lastRenderedPageBreak/>
        <w:t>El usuario puede seleccionar una opción ingresando un número correspondiente. Dependiendo de la opción seleccionada, se ejecuta el código correspondiente dentro de la estructura de control switch-case.</w:t>
      </w:r>
    </w:p>
    <w:p w14:paraId="5D4CE1DA" w14:textId="77777777" w:rsidR="00AF5677" w:rsidRPr="00AF5677" w:rsidRDefault="00AF5677" w:rsidP="00AF5677">
      <w:pPr>
        <w:jc w:val="both"/>
        <w:rPr>
          <w:rFonts w:ascii="Arial" w:hAnsi="Arial" w:cs="Arial"/>
          <w:sz w:val="28"/>
          <w:szCs w:val="28"/>
          <w:lang w:val="es-MX"/>
        </w:rPr>
      </w:pPr>
    </w:p>
    <w:p w14:paraId="69816240" w14:textId="77777777" w:rsidR="00AF5677" w:rsidRPr="00AF5677" w:rsidRDefault="00AF5677" w:rsidP="00AF5677">
      <w:pPr>
        <w:pStyle w:val="Prrafodelista"/>
        <w:numPr>
          <w:ilvl w:val="0"/>
          <w:numId w:val="2"/>
        </w:numPr>
        <w:jc w:val="both"/>
        <w:rPr>
          <w:rFonts w:ascii="Arial" w:hAnsi="Arial" w:cs="Arial"/>
          <w:b/>
          <w:bCs/>
          <w:sz w:val="32"/>
          <w:szCs w:val="32"/>
          <w:lang w:val="es-MX"/>
        </w:rPr>
      </w:pPr>
      <w:r w:rsidRPr="00AF5677">
        <w:rPr>
          <w:rFonts w:ascii="Arial" w:hAnsi="Arial" w:cs="Arial"/>
          <w:b/>
          <w:bCs/>
          <w:sz w:val="32"/>
          <w:szCs w:val="32"/>
          <w:lang w:val="es-MX"/>
        </w:rPr>
        <w:t>Opción 1: Calcular la raíz por iteraciones</w:t>
      </w:r>
    </w:p>
    <w:p w14:paraId="23A32D55" w14:textId="77777777" w:rsidR="00AF5677" w:rsidRPr="00AF5677" w:rsidRDefault="00AF5677" w:rsidP="00AF5677">
      <w:pPr>
        <w:jc w:val="both"/>
        <w:rPr>
          <w:rFonts w:ascii="Arial" w:hAnsi="Arial" w:cs="Arial"/>
          <w:sz w:val="28"/>
          <w:szCs w:val="28"/>
          <w:lang w:val="es-MX"/>
        </w:rPr>
      </w:pPr>
      <w:r w:rsidRPr="00AF5677">
        <w:rPr>
          <w:rFonts w:ascii="Arial" w:hAnsi="Arial" w:cs="Arial"/>
          <w:sz w:val="28"/>
          <w:szCs w:val="28"/>
          <w:lang w:val="es-MX"/>
        </w:rPr>
        <w:t xml:space="preserve">Si el usuario selecciona la opción 1, se le solicita ingresar el intervalo inicial [a, b] y luego se muestra una tabla con los puntos x y los valores de f(x) en ese intervalo utilizando la función </w:t>
      </w:r>
      <w:proofErr w:type="spellStart"/>
      <w:proofErr w:type="gramStart"/>
      <w:r w:rsidRPr="00AF5677">
        <w:rPr>
          <w:rFonts w:ascii="Arial" w:hAnsi="Arial" w:cs="Arial"/>
          <w:sz w:val="28"/>
          <w:szCs w:val="28"/>
          <w:lang w:val="es-MX"/>
        </w:rPr>
        <w:t>imprimePuntos</w:t>
      </w:r>
      <w:proofErr w:type="spellEnd"/>
      <w:r w:rsidRPr="00AF5677">
        <w:rPr>
          <w:rFonts w:ascii="Arial" w:hAnsi="Arial" w:cs="Arial"/>
          <w:sz w:val="28"/>
          <w:szCs w:val="28"/>
          <w:lang w:val="es-MX"/>
        </w:rPr>
        <w:t>(</w:t>
      </w:r>
      <w:proofErr w:type="gramEnd"/>
      <w:r w:rsidRPr="00AF5677">
        <w:rPr>
          <w:rFonts w:ascii="Arial" w:hAnsi="Arial" w:cs="Arial"/>
          <w:sz w:val="28"/>
          <w:szCs w:val="28"/>
          <w:lang w:val="es-MX"/>
        </w:rPr>
        <w:t>). Luego, el usuario puede seleccionar un intervalo adecuado y se le solicita ingresar el número de iteraciones. El programa realiza iteraciones utilizando el método de bisección para calcular la raíz de la función en el intervalo seleccionado. Los resultados se muestran en una tabla que incluye la iteración actual, los valores de a, b, c, f(c) y ER (error relativo). Al final, se muestra el resultado de la raíz para el número de iteraciones especificado.</w:t>
      </w:r>
    </w:p>
    <w:p w14:paraId="460EE7ED" w14:textId="77777777" w:rsidR="00AF5677" w:rsidRPr="00AF5677" w:rsidRDefault="00AF5677" w:rsidP="00AF5677">
      <w:pPr>
        <w:jc w:val="both"/>
        <w:rPr>
          <w:rFonts w:ascii="Arial" w:hAnsi="Arial" w:cs="Arial"/>
          <w:sz w:val="28"/>
          <w:szCs w:val="28"/>
          <w:lang w:val="es-MX"/>
        </w:rPr>
      </w:pPr>
    </w:p>
    <w:p w14:paraId="44E444F7" w14:textId="77777777" w:rsidR="00AF5677" w:rsidRPr="00AF5677" w:rsidRDefault="00AF5677" w:rsidP="00AF5677">
      <w:pPr>
        <w:pStyle w:val="Prrafodelista"/>
        <w:numPr>
          <w:ilvl w:val="0"/>
          <w:numId w:val="2"/>
        </w:numPr>
        <w:jc w:val="both"/>
        <w:rPr>
          <w:rFonts w:ascii="Arial" w:hAnsi="Arial" w:cs="Arial"/>
          <w:b/>
          <w:bCs/>
          <w:sz w:val="28"/>
          <w:szCs w:val="28"/>
          <w:lang w:val="es-MX"/>
        </w:rPr>
      </w:pPr>
      <w:r w:rsidRPr="00AF5677">
        <w:rPr>
          <w:rFonts w:ascii="Arial" w:hAnsi="Arial" w:cs="Arial"/>
          <w:b/>
          <w:bCs/>
          <w:sz w:val="28"/>
          <w:szCs w:val="28"/>
          <w:lang w:val="es-MX"/>
        </w:rPr>
        <w:t>Opción 2: Calcular la raíz por tolerancia del error relativo</w:t>
      </w:r>
    </w:p>
    <w:p w14:paraId="043697B8" w14:textId="77777777" w:rsidR="00AF5677" w:rsidRPr="00AF5677" w:rsidRDefault="00AF5677" w:rsidP="00AF5677">
      <w:pPr>
        <w:jc w:val="both"/>
        <w:rPr>
          <w:rFonts w:ascii="Arial" w:hAnsi="Arial" w:cs="Arial"/>
          <w:sz w:val="28"/>
          <w:szCs w:val="28"/>
          <w:lang w:val="es-MX"/>
        </w:rPr>
      </w:pPr>
      <w:r w:rsidRPr="00AF5677">
        <w:rPr>
          <w:rFonts w:ascii="Arial" w:hAnsi="Arial" w:cs="Arial"/>
          <w:sz w:val="28"/>
          <w:szCs w:val="28"/>
          <w:lang w:val="es-MX"/>
        </w:rPr>
        <w:t>Si el usuario selecciona la opción 2, se realiza un proceso similar al de la opción 1, pero en lugar de ingresar el número de iteraciones, se solicita ingresar la tolerancia del error relativo máximo (</w:t>
      </w:r>
      <w:proofErr w:type="spellStart"/>
      <w:r w:rsidRPr="00AF5677">
        <w:rPr>
          <w:rFonts w:ascii="Arial" w:hAnsi="Arial" w:cs="Arial"/>
          <w:sz w:val="28"/>
          <w:szCs w:val="28"/>
          <w:lang w:val="es-MX"/>
        </w:rPr>
        <w:t>er</w:t>
      </w:r>
      <w:proofErr w:type="spellEnd"/>
      <w:r w:rsidRPr="00AF5677">
        <w:rPr>
          <w:rFonts w:ascii="Arial" w:hAnsi="Arial" w:cs="Arial"/>
          <w:sz w:val="28"/>
          <w:szCs w:val="28"/>
          <w:lang w:val="es-MX"/>
        </w:rPr>
        <w:t>). El programa realiza iteraciones utilizando el método de bisección hasta que el error relativo sea menor o igual a la tolerancia especificada. Los resultados se muestran en una tabla similar a la opción 1, y al final se muestra el resultado de la raíz para la tolerancia de error relativo especificada.</w:t>
      </w:r>
    </w:p>
    <w:p w14:paraId="3D67151B" w14:textId="77777777" w:rsidR="00AF5677" w:rsidRPr="00AF5677" w:rsidRDefault="00AF5677" w:rsidP="00AF5677">
      <w:pPr>
        <w:jc w:val="both"/>
        <w:rPr>
          <w:rFonts w:ascii="Arial" w:hAnsi="Arial" w:cs="Arial"/>
          <w:sz w:val="28"/>
          <w:szCs w:val="28"/>
          <w:lang w:val="es-MX"/>
        </w:rPr>
      </w:pPr>
    </w:p>
    <w:p w14:paraId="36A18D8B" w14:textId="77777777" w:rsidR="00AF5677" w:rsidRPr="00AF5677" w:rsidRDefault="00AF5677" w:rsidP="00AF5677">
      <w:pPr>
        <w:pStyle w:val="Prrafodelista"/>
        <w:numPr>
          <w:ilvl w:val="0"/>
          <w:numId w:val="2"/>
        </w:numPr>
        <w:jc w:val="both"/>
        <w:rPr>
          <w:rFonts w:ascii="Arial" w:hAnsi="Arial" w:cs="Arial"/>
          <w:b/>
          <w:bCs/>
          <w:sz w:val="28"/>
          <w:szCs w:val="28"/>
          <w:lang w:val="es-MX"/>
        </w:rPr>
      </w:pPr>
      <w:r w:rsidRPr="00AF5677">
        <w:rPr>
          <w:rFonts w:ascii="Arial" w:hAnsi="Arial" w:cs="Arial"/>
          <w:b/>
          <w:bCs/>
          <w:sz w:val="28"/>
          <w:szCs w:val="28"/>
          <w:lang w:val="es-MX"/>
        </w:rPr>
        <w:t>Opción 3: Salir del programa</w:t>
      </w:r>
    </w:p>
    <w:p w14:paraId="6EBFD413" w14:textId="77777777" w:rsidR="00AF5677" w:rsidRPr="00AF5677" w:rsidRDefault="00AF5677" w:rsidP="00AF5677">
      <w:pPr>
        <w:jc w:val="both"/>
        <w:rPr>
          <w:rFonts w:ascii="Arial" w:hAnsi="Arial" w:cs="Arial"/>
          <w:sz w:val="28"/>
          <w:szCs w:val="28"/>
          <w:lang w:val="es-MX"/>
        </w:rPr>
      </w:pPr>
      <w:r w:rsidRPr="00AF5677">
        <w:rPr>
          <w:rFonts w:ascii="Arial" w:hAnsi="Arial" w:cs="Arial"/>
          <w:sz w:val="28"/>
          <w:szCs w:val="28"/>
          <w:lang w:val="es-MX"/>
        </w:rPr>
        <w:t>Si el usuario selecciona la opción 3, se muestra un mensaje de despedida y el programa se cierra.</w:t>
      </w:r>
    </w:p>
    <w:p w14:paraId="5037E126" w14:textId="77777777" w:rsidR="00AF5677" w:rsidRPr="00AF5677" w:rsidRDefault="00AF5677" w:rsidP="00AF5677">
      <w:pPr>
        <w:jc w:val="both"/>
        <w:rPr>
          <w:rFonts w:ascii="Arial" w:hAnsi="Arial" w:cs="Arial"/>
          <w:sz w:val="28"/>
          <w:szCs w:val="28"/>
          <w:lang w:val="es-MX"/>
        </w:rPr>
      </w:pPr>
    </w:p>
    <w:p w14:paraId="4EAC5417" w14:textId="77777777" w:rsidR="00AF5677" w:rsidRDefault="00AF5677" w:rsidP="00AF5677">
      <w:pPr>
        <w:jc w:val="both"/>
        <w:rPr>
          <w:rFonts w:ascii="Arial" w:hAnsi="Arial" w:cs="Arial"/>
          <w:b/>
          <w:bCs/>
          <w:sz w:val="28"/>
          <w:szCs w:val="28"/>
          <w:lang w:val="es-MX"/>
        </w:rPr>
      </w:pPr>
    </w:p>
    <w:p w14:paraId="06046691" w14:textId="77777777" w:rsidR="00AF5677" w:rsidRDefault="00AF5677" w:rsidP="00AF5677">
      <w:pPr>
        <w:jc w:val="both"/>
        <w:rPr>
          <w:rFonts w:ascii="Arial" w:hAnsi="Arial" w:cs="Arial"/>
          <w:b/>
          <w:bCs/>
          <w:sz w:val="28"/>
          <w:szCs w:val="28"/>
          <w:lang w:val="es-MX"/>
        </w:rPr>
      </w:pPr>
    </w:p>
    <w:p w14:paraId="23381209" w14:textId="77777777" w:rsidR="00AF5677" w:rsidRDefault="00AF5677" w:rsidP="00AF5677">
      <w:pPr>
        <w:jc w:val="both"/>
        <w:rPr>
          <w:rFonts w:ascii="Arial" w:hAnsi="Arial" w:cs="Arial"/>
          <w:b/>
          <w:bCs/>
          <w:sz w:val="28"/>
          <w:szCs w:val="28"/>
          <w:lang w:val="es-MX"/>
        </w:rPr>
      </w:pPr>
    </w:p>
    <w:p w14:paraId="0AC55F93" w14:textId="71DF6BD0" w:rsidR="00AF5677" w:rsidRPr="00AF5677" w:rsidRDefault="00AF5677" w:rsidP="00AF5677">
      <w:pPr>
        <w:jc w:val="both"/>
        <w:rPr>
          <w:rFonts w:ascii="Arial" w:hAnsi="Arial" w:cs="Arial"/>
          <w:b/>
          <w:bCs/>
          <w:sz w:val="28"/>
          <w:szCs w:val="28"/>
          <w:lang w:val="es-MX"/>
        </w:rPr>
      </w:pPr>
      <w:r w:rsidRPr="00AF5677">
        <w:rPr>
          <w:rFonts w:ascii="Arial" w:hAnsi="Arial" w:cs="Arial"/>
          <w:b/>
          <w:bCs/>
          <w:sz w:val="28"/>
          <w:szCs w:val="28"/>
          <w:lang w:val="es-MX"/>
        </w:rPr>
        <w:lastRenderedPageBreak/>
        <w:t>Funciones Adicionales</w:t>
      </w:r>
    </w:p>
    <w:p w14:paraId="2DA1F9F8" w14:textId="3918A655" w:rsidR="00AF5677" w:rsidRPr="00AF5677" w:rsidRDefault="00AF5677" w:rsidP="00AF5677">
      <w:pPr>
        <w:jc w:val="both"/>
        <w:rPr>
          <w:rFonts w:ascii="Arial" w:hAnsi="Arial" w:cs="Arial"/>
          <w:sz w:val="28"/>
          <w:szCs w:val="28"/>
          <w:lang w:val="es-MX"/>
        </w:rPr>
      </w:pPr>
      <w:r w:rsidRPr="00AF5677">
        <w:rPr>
          <w:rFonts w:ascii="Arial" w:hAnsi="Arial" w:cs="Arial"/>
          <w:sz w:val="28"/>
          <w:szCs w:val="28"/>
          <w:lang w:val="es-MX"/>
        </w:rPr>
        <w:t>El código también incluye dos funciones adicionales:</w:t>
      </w:r>
    </w:p>
    <w:p w14:paraId="39FF6CDF" w14:textId="77777777" w:rsidR="00AF5677" w:rsidRPr="00AF5677" w:rsidRDefault="00AF5677" w:rsidP="00AF5677">
      <w:pPr>
        <w:pStyle w:val="Prrafodelista"/>
        <w:numPr>
          <w:ilvl w:val="0"/>
          <w:numId w:val="2"/>
        </w:numPr>
        <w:jc w:val="both"/>
        <w:rPr>
          <w:rFonts w:ascii="Arial" w:hAnsi="Arial" w:cs="Arial"/>
          <w:b/>
          <w:bCs/>
          <w:sz w:val="28"/>
          <w:szCs w:val="28"/>
          <w:lang w:val="es-MX"/>
        </w:rPr>
      </w:pPr>
      <w:r w:rsidRPr="00AF5677">
        <w:rPr>
          <w:rFonts w:ascii="Arial" w:hAnsi="Arial" w:cs="Arial"/>
          <w:b/>
          <w:bCs/>
          <w:sz w:val="28"/>
          <w:szCs w:val="28"/>
          <w:lang w:val="es-MX"/>
        </w:rPr>
        <w:t xml:space="preserve">Función </w:t>
      </w:r>
      <w:proofErr w:type="gramStart"/>
      <w:r w:rsidRPr="00AF5677">
        <w:rPr>
          <w:rFonts w:ascii="Arial" w:hAnsi="Arial" w:cs="Arial"/>
          <w:b/>
          <w:bCs/>
          <w:sz w:val="28"/>
          <w:szCs w:val="28"/>
          <w:lang w:val="es-MX"/>
        </w:rPr>
        <w:t>f(</w:t>
      </w:r>
      <w:proofErr w:type="spellStart"/>
      <w:proofErr w:type="gramEnd"/>
      <w:r w:rsidRPr="00AF5677">
        <w:rPr>
          <w:rFonts w:ascii="Arial" w:hAnsi="Arial" w:cs="Arial"/>
          <w:b/>
          <w:bCs/>
          <w:sz w:val="28"/>
          <w:szCs w:val="28"/>
          <w:lang w:val="es-MX"/>
        </w:rPr>
        <w:t>double</w:t>
      </w:r>
      <w:proofErr w:type="spellEnd"/>
      <w:r w:rsidRPr="00AF5677">
        <w:rPr>
          <w:rFonts w:ascii="Arial" w:hAnsi="Arial" w:cs="Arial"/>
          <w:b/>
          <w:bCs/>
          <w:sz w:val="28"/>
          <w:szCs w:val="28"/>
          <w:lang w:val="es-MX"/>
        </w:rPr>
        <w:t xml:space="preserve"> x)</w:t>
      </w:r>
    </w:p>
    <w:p w14:paraId="17006F52" w14:textId="77777777" w:rsidR="00AF5677" w:rsidRPr="00AF5677" w:rsidRDefault="00AF5677" w:rsidP="00AF5677">
      <w:pPr>
        <w:jc w:val="both"/>
        <w:rPr>
          <w:rFonts w:ascii="Arial" w:hAnsi="Arial" w:cs="Arial"/>
          <w:sz w:val="28"/>
          <w:szCs w:val="28"/>
          <w:lang w:val="es-MX"/>
        </w:rPr>
      </w:pPr>
      <w:r w:rsidRPr="00AF5677">
        <w:rPr>
          <w:rFonts w:ascii="Arial" w:hAnsi="Arial" w:cs="Arial"/>
          <w:sz w:val="28"/>
          <w:szCs w:val="28"/>
          <w:lang w:val="es-MX"/>
        </w:rPr>
        <w:t xml:space="preserve">Esta función define la función matemática cuya raíz se desea encontrar. En el código proporcionado, se ha definido una función cúbica </w:t>
      </w:r>
      <w:proofErr w:type="spellStart"/>
      <w:r w:rsidRPr="00AF5677">
        <w:rPr>
          <w:rFonts w:ascii="Arial" w:hAnsi="Arial" w:cs="Arial"/>
          <w:sz w:val="28"/>
          <w:szCs w:val="28"/>
          <w:lang w:val="es-MX"/>
        </w:rPr>
        <w:t>pow</w:t>
      </w:r>
      <w:proofErr w:type="spellEnd"/>
      <w:r w:rsidRPr="00AF5677">
        <w:rPr>
          <w:rFonts w:ascii="Arial" w:hAnsi="Arial" w:cs="Arial"/>
          <w:sz w:val="28"/>
          <w:szCs w:val="28"/>
          <w:lang w:val="es-MX"/>
        </w:rPr>
        <w:t>(x,3)-7. Puedes modificar esta función para adaptarla a tu propia ecuación.</w:t>
      </w:r>
    </w:p>
    <w:p w14:paraId="06BB5B22" w14:textId="77777777" w:rsidR="00AF5677" w:rsidRPr="00AF5677" w:rsidRDefault="00AF5677" w:rsidP="00AF5677">
      <w:pPr>
        <w:jc w:val="both"/>
        <w:rPr>
          <w:rFonts w:ascii="Arial" w:hAnsi="Arial" w:cs="Arial"/>
          <w:b/>
          <w:bCs/>
          <w:sz w:val="28"/>
          <w:szCs w:val="28"/>
          <w:lang w:val="es-MX"/>
        </w:rPr>
      </w:pPr>
    </w:p>
    <w:p w14:paraId="5CA3DF9F" w14:textId="77777777" w:rsidR="00AF5677" w:rsidRPr="00AF5677" w:rsidRDefault="00AF5677" w:rsidP="00AF5677">
      <w:pPr>
        <w:pStyle w:val="Prrafodelista"/>
        <w:numPr>
          <w:ilvl w:val="0"/>
          <w:numId w:val="2"/>
        </w:numPr>
        <w:jc w:val="both"/>
        <w:rPr>
          <w:rFonts w:ascii="Arial" w:hAnsi="Arial" w:cs="Arial"/>
          <w:b/>
          <w:bCs/>
          <w:sz w:val="28"/>
          <w:szCs w:val="28"/>
          <w:lang w:val="es-MX"/>
        </w:rPr>
      </w:pPr>
      <w:r w:rsidRPr="00AF5677">
        <w:rPr>
          <w:rFonts w:ascii="Arial" w:hAnsi="Arial" w:cs="Arial"/>
          <w:b/>
          <w:bCs/>
          <w:sz w:val="28"/>
          <w:szCs w:val="28"/>
          <w:lang w:val="es-MX"/>
        </w:rPr>
        <w:t xml:space="preserve">Función </w:t>
      </w:r>
      <w:proofErr w:type="spellStart"/>
      <w:proofErr w:type="gramStart"/>
      <w:r w:rsidRPr="00AF5677">
        <w:rPr>
          <w:rFonts w:ascii="Arial" w:hAnsi="Arial" w:cs="Arial"/>
          <w:b/>
          <w:bCs/>
          <w:sz w:val="28"/>
          <w:szCs w:val="28"/>
          <w:lang w:val="es-MX"/>
        </w:rPr>
        <w:t>imprimePuntos</w:t>
      </w:r>
      <w:proofErr w:type="spellEnd"/>
      <w:r w:rsidRPr="00AF5677">
        <w:rPr>
          <w:rFonts w:ascii="Arial" w:hAnsi="Arial" w:cs="Arial"/>
          <w:b/>
          <w:bCs/>
          <w:sz w:val="28"/>
          <w:szCs w:val="28"/>
          <w:lang w:val="es-MX"/>
        </w:rPr>
        <w:t>(</w:t>
      </w:r>
      <w:proofErr w:type="spellStart"/>
      <w:proofErr w:type="gramEnd"/>
      <w:r w:rsidRPr="00AF5677">
        <w:rPr>
          <w:rFonts w:ascii="Arial" w:hAnsi="Arial" w:cs="Arial"/>
          <w:b/>
          <w:bCs/>
          <w:sz w:val="28"/>
          <w:szCs w:val="28"/>
          <w:lang w:val="es-MX"/>
        </w:rPr>
        <w:t>double</w:t>
      </w:r>
      <w:proofErr w:type="spellEnd"/>
      <w:r w:rsidRPr="00AF5677">
        <w:rPr>
          <w:rFonts w:ascii="Arial" w:hAnsi="Arial" w:cs="Arial"/>
          <w:b/>
          <w:bCs/>
          <w:sz w:val="28"/>
          <w:szCs w:val="28"/>
          <w:lang w:val="es-MX"/>
        </w:rPr>
        <w:t xml:space="preserve"> a, </w:t>
      </w:r>
      <w:proofErr w:type="spellStart"/>
      <w:r w:rsidRPr="00AF5677">
        <w:rPr>
          <w:rFonts w:ascii="Arial" w:hAnsi="Arial" w:cs="Arial"/>
          <w:b/>
          <w:bCs/>
          <w:sz w:val="28"/>
          <w:szCs w:val="28"/>
          <w:lang w:val="es-MX"/>
        </w:rPr>
        <w:t>double</w:t>
      </w:r>
      <w:proofErr w:type="spellEnd"/>
      <w:r w:rsidRPr="00AF5677">
        <w:rPr>
          <w:rFonts w:ascii="Arial" w:hAnsi="Arial" w:cs="Arial"/>
          <w:b/>
          <w:bCs/>
          <w:sz w:val="28"/>
          <w:szCs w:val="28"/>
          <w:lang w:val="es-MX"/>
        </w:rPr>
        <w:t xml:space="preserve"> b)</w:t>
      </w:r>
    </w:p>
    <w:p w14:paraId="04D05A55" w14:textId="7D0AC455" w:rsidR="00AF5677" w:rsidRDefault="00AF5677" w:rsidP="00AF5677">
      <w:pPr>
        <w:jc w:val="both"/>
        <w:rPr>
          <w:rFonts w:ascii="Arial" w:hAnsi="Arial" w:cs="Arial"/>
          <w:sz w:val="28"/>
          <w:szCs w:val="28"/>
          <w:lang w:val="es-MX"/>
        </w:rPr>
      </w:pPr>
      <w:r w:rsidRPr="00AF5677">
        <w:rPr>
          <w:rFonts w:ascii="Arial" w:hAnsi="Arial" w:cs="Arial"/>
          <w:sz w:val="28"/>
          <w:szCs w:val="28"/>
          <w:lang w:val="es-MX"/>
        </w:rPr>
        <w:t>Esta función muestra una tabla con los puntos x y los valores de f(x) en un intervalo dado. Toma dos parámetros a y b, que representan los límites inferior y superior del intervalo. El número de puntos y el ancho del intervalo están definidos por la constante INTERVALOS. Esta función se utiliza para ayudar al usuario a seleccionar un intervalo adecuado al visualizar los valores de la función en ese intervalo.</w:t>
      </w:r>
    </w:p>
    <w:p w14:paraId="1F46BF7B" w14:textId="77777777" w:rsidR="00AF5677" w:rsidRPr="00AF5677" w:rsidRDefault="00AF5677" w:rsidP="00AF5677">
      <w:pPr>
        <w:jc w:val="both"/>
        <w:rPr>
          <w:rFonts w:ascii="Arial" w:hAnsi="Arial" w:cs="Arial"/>
          <w:sz w:val="28"/>
          <w:szCs w:val="28"/>
          <w:lang w:val="es-MX"/>
        </w:rPr>
      </w:pPr>
    </w:p>
    <w:p w14:paraId="48262EB8" w14:textId="77777777" w:rsidR="00AF5677" w:rsidRPr="00AF5677" w:rsidRDefault="00AF5677" w:rsidP="00AF5677">
      <w:pPr>
        <w:pStyle w:val="Prrafodelista"/>
        <w:numPr>
          <w:ilvl w:val="0"/>
          <w:numId w:val="2"/>
        </w:numPr>
        <w:jc w:val="both"/>
        <w:rPr>
          <w:rFonts w:ascii="Arial" w:hAnsi="Arial" w:cs="Arial"/>
          <w:b/>
          <w:bCs/>
          <w:sz w:val="28"/>
          <w:szCs w:val="28"/>
          <w:lang w:val="es-MX"/>
        </w:rPr>
      </w:pPr>
      <w:r w:rsidRPr="00AF5677">
        <w:rPr>
          <w:rFonts w:ascii="Arial" w:hAnsi="Arial" w:cs="Arial"/>
          <w:b/>
          <w:bCs/>
          <w:sz w:val="28"/>
          <w:szCs w:val="28"/>
          <w:lang w:val="es-MX"/>
        </w:rPr>
        <w:t>Compilación y Ejecución</w:t>
      </w:r>
    </w:p>
    <w:p w14:paraId="7BDB1963" w14:textId="40BB6034" w:rsidR="00AF5677" w:rsidRPr="00AF5677" w:rsidRDefault="00AF5677" w:rsidP="00AF5677">
      <w:pPr>
        <w:jc w:val="both"/>
        <w:rPr>
          <w:sz w:val="24"/>
          <w:szCs w:val="24"/>
        </w:rPr>
      </w:pPr>
      <w:r w:rsidRPr="00AF5677">
        <w:rPr>
          <w:rFonts w:ascii="Arial" w:hAnsi="Arial" w:cs="Arial"/>
          <w:sz w:val="28"/>
          <w:szCs w:val="28"/>
          <w:lang w:val="es-MX"/>
        </w:rPr>
        <w:t xml:space="preserve">Para compilar el programa, asegúrate de tener un compilador de C++ instalado en tu sistema. Abre una terminal o un entorno de desarrollo que admita la compilación de código C++ y navega hasta el directorio donde se encuentra el archivo fuente (main.cpp). </w:t>
      </w:r>
    </w:p>
    <w:p w14:paraId="5DC349B1" w14:textId="782CA3F4" w:rsidR="00D230C5" w:rsidRPr="00AF5677" w:rsidRDefault="00D230C5" w:rsidP="00AF5677">
      <w:pPr>
        <w:jc w:val="both"/>
        <w:rPr>
          <w:sz w:val="24"/>
          <w:szCs w:val="24"/>
        </w:rPr>
      </w:pPr>
    </w:p>
    <w:sectPr w:rsidR="00D230C5" w:rsidRPr="00AF5677" w:rsidSect="00FB14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Mono">
    <w:altName w:val="Calibri"/>
    <w:charset w:val="00"/>
    <w:family w:val="modern"/>
    <w:pitch w:val="fixed"/>
    <w:sig w:usb0="00000287" w:usb1="00000000" w:usb2="00000000" w:usb3="00000000" w:csb0="0000009F" w:csb1="00000000"/>
  </w:font>
  <w:font w:name="Ayuthaya">
    <w:charset w:val="DE"/>
    <w:family w:val="auto"/>
    <w:pitch w:val="variable"/>
    <w:sig w:usb0="A10002FF" w:usb1="5000204A" w:usb2="00000020" w:usb3="00000000" w:csb0="00010197" w:csb1="00000000"/>
  </w:font>
  <w:font w:name="Helvetica Light">
    <w:altName w:val="Calibri"/>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C1DB5"/>
    <w:multiLevelType w:val="hybridMultilevel"/>
    <w:tmpl w:val="CCDC8E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B951C7"/>
    <w:multiLevelType w:val="hybridMultilevel"/>
    <w:tmpl w:val="B986F5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83269077">
    <w:abstractNumId w:val="0"/>
  </w:num>
  <w:num w:numId="2" w16cid:durableId="322584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77"/>
    <w:rsid w:val="00AF5677"/>
    <w:rsid w:val="00D230C5"/>
    <w:rsid w:val="00FB144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548A9"/>
  <w15:chartTrackingRefBased/>
  <w15:docId w15:val="{65E9E5A5-3DC6-4443-AA46-1B253848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677"/>
    <w:rPr>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5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618</Words>
  <Characters>3402</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Marquez Valdivia</dc:creator>
  <cp:keywords/>
  <dc:description/>
  <cp:lastModifiedBy>Angel Marquez Valdivia</cp:lastModifiedBy>
  <cp:revision>1</cp:revision>
  <dcterms:created xsi:type="dcterms:W3CDTF">2023-06-20T05:32:00Z</dcterms:created>
  <dcterms:modified xsi:type="dcterms:W3CDTF">2023-06-20T05:39:00Z</dcterms:modified>
</cp:coreProperties>
</file>