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F5FAB" w14:textId="77777777" w:rsidR="0063785B" w:rsidRDefault="00E06532">
      <w:pPr>
        <w:spacing w:after="351"/>
      </w:pPr>
      <w:r>
        <w:rPr>
          <w:sz w:val="24"/>
        </w:rPr>
        <w:t xml:space="preserve"> </w:t>
      </w:r>
    </w:p>
    <w:p w14:paraId="4116038E" w14:textId="77777777" w:rsidR="0063785B" w:rsidRDefault="00E06532">
      <w:pPr>
        <w:spacing w:after="0"/>
        <w:ind w:left="1336"/>
        <w:jc w:val="center"/>
      </w:pPr>
      <w:r>
        <w:rPr>
          <w:noProof/>
        </w:rPr>
        <w:drawing>
          <wp:inline distT="0" distB="0" distL="0" distR="0" wp14:anchorId="0E446EBB" wp14:editId="7258B2AA">
            <wp:extent cx="1523999" cy="10668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399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2"/>
        </w:rPr>
        <w:t xml:space="preserve">  </w:t>
      </w:r>
    </w:p>
    <w:p w14:paraId="04932FAA" w14:textId="77777777" w:rsidR="0063785B" w:rsidRDefault="00E06532">
      <w:pPr>
        <w:spacing w:after="220"/>
        <w:ind w:left="1173"/>
        <w:jc w:val="center"/>
      </w:pPr>
      <w:r>
        <w:rPr>
          <w:sz w:val="72"/>
        </w:rPr>
        <w:t xml:space="preserve"> </w:t>
      </w:r>
    </w:p>
    <w:p w14:paraId="1D982E67" w14:textId="77777777" w:rsidR="0063785B" w:rsidRDefault="00E06532">
      <w:pPr>
        <w:spacing w:after="0"/>
        <w:ind w:left="2076"/>
      </w:pPr>
      <w:r>
        <w:rPr>
          <w:b/>
          <w:color w:val="2E5395"/>
          <w:sz w:val="96"/>
        </w:rPr>
        <w:t xml:space="preserve">PROYECTO SGE </w:t>
      </w:r>
    </w:p>
    <w:p w14:paraId="7238EE3F" w14:textId="77777777" w:rsidR="0063785B" w:rsidRDefault="00E06532">
      <w:pPr>
        <w:spacing w:after="0"/>
        <w:ind w:left="1172"/>
        <w:jc w:val="center"/>
      </w:pPr>
      <w:r>
        <w:rPr>
          <w:b/>
          <w:color w:val="2E5395"/>
          <w:sz w:val="72"/>
        </w:rPr>
        <w:t xml:space="preserve"> </w:t>
      </w:r>
    </w:p>
    <w:p w14:paraId="0D18D602" w14:textId="77777777" w:rsidR="0063785B" w:rsidRDefault="00E06532">
      <w:pPr>
        <w:spacing w:after="0"/>
        <w:ind w:left="1100"/>
        <w:jc w:val="center"/>
      </w:pPr>
      <w:r>
        <w:rPr>
          <w:sz w:val="40"/>
        </w:rPr>
        <w:t xml:space="preserve"> </w:t>
      </w:r>
    </w:p>
    <w:p w14:paraId="0CD6CC98" w14:textId="77777777" w:rsidR="0063785B" w:rsidRDefault="00E06532">
      <w:pPr>
        <w:spacing w:after="391"/>
        <w:ind w:left="175" w:right="-50"/>
      </w:pPr>
      <w:r>
        <w:rPr>
          <w:noProof/>
        </w:rPr>
        <mc:AlternateContent>
          <mc:Choice Requires="wpg">
            <w:drawing>
              <wp:inline distT="0" distB="0" distL="0" distR="0" wp14:anchorId="4FCB2B31" wp14:editId="4044C999">
                <wp:extent cx="5759196" cy="6096"/>
                <wp:effectExtent l="0" t="0" r="0" b="0"/>
                <wp:docPr id="3816" name="Group 3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196" cy="6096"/>
                          <a:chOff x="0" y="0"/>
                          <a:chExt cx="5759196" cy="6096"/>
                        </a:xfrm>
                      </wpg:grpSpPr>
                      <wps:wsp>
                        <wps:cNvPr id="4875" name="Shape 4875"/>
                        <wps:cNvSpPr/>
                        <wps:spPr>
                          <a:xfrm>
                            <a:off x="0" y="0"/>
                            <a:ext cx="5759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196" h="9144">
                                <a:moveTo>
                                  <a:pt x="0" y="0"/>
                                </a:moveTo>
                                <a:lnTo>
                                  <a:pt x="5759196" y="0"/>
                                </a:lnTo>
                                <a:lnTo>
                                  <a:pt x="5759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816" style="width:453.48pt;height:0.480011pt;mso-position-horizontal-relative:char;mso-position-vertical-relative:line" coordsize="57591,60">
                <v:shape id="Shape 4876" style="position:absolute;width:57591;height:91;left:0;top:0;" coordsize="5759196,9144" path="m0,0l5759196,0l5759196,9144l0,9144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</w:p>
    <w:p w14:paraId="277389BC" w14:textId="77777777" w:rsidR="0063785B" w:rsidRDefault="00E06532">
      <w:pPr>
        <w:spacing w:after="0" w:line="266" w:lineRule="auto"/>
        <w:ind w:left="2016" w:hanging="1694"/>
      </w:pPr>
      <w:r>
        <w:rPr>
          <w:color w:val="2E5395"/>
          <w:sz w:val="44"/>
        </w:rPr>
        <w:t xml:space="preserve">CFGS Desarrollo de Aplicaciones Multiplataforma Informática y Comunicaciones </w:t>
      </w:r>
    </w:p>
    <w:p w14:paraId="1677B2B6" w14:textId="77777777" w:rsidR="0063785B" w:rsidRDefault="00E06532">
      <w:pPr>
        <w:spacing w:after="139"/>
        <w:ind w:left="161" w:right="-50"/>
      </w:pPr>
      <w:r>
        <w:rPr>
          <w:noProof/>
        </w:rPr>
        <mc:AlternateContent>
          <mc:Choice Requires="wpg">
            <w:drawing>
              <wp:inline distT="0" distB="0" distL="0" distR="0" wp14:anchorId="29F6C169" wp14:editId="7A668FEA">
                <wp:extent cx="5768340" cy="6096"/>
                <wp:effectExtent l="0" t="0" r="0" b="0"/>
                <wp:docPr id="3817" name="Group 3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6096"/>
                          <a:chOff x="0" y="0"/>
                          <a:chExt cx="5768340" cy="6096"/>
                        </a:xfrm>
                      </wpg:grpSpPr>
                      <wps:wsp>
                        <wps:cNvPr id="4877" name="Shape 4877"/>
                        <wps:cNvSpPr/>
                        <wps:spPr>
                          <a:xfrm>
                            <a:off x="0" y="0"/>
                            <a:ext cx="57683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340" h="9144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817" style="width:454.2pt;height:0.480011pt;mso-position-horizontal-relative:char;mso-position-vertical-relative:line" coordsize="57683,60">
                <v:shape id="Shape 4878" style="position:absolute;width:57683;height:91;left:0;top:0;" coordsize="5768340,9144" path="m0,0l5768340,0l5768340,9144l0,9144l0,0">
                  <v:stroke weight="0pt" endcap="flat" joinstyle="miter" miterlimit="10" on="false" color="#000000" opacity="0"/>
                  <v:fill on="true" color="#2e5395"/>
                </v:shape>
              </v:group>
            </w:pict>
          </mc:Fallback>
        </mc:AlternateContent>
      </w:r>
    </w:p>
    <w:p w14:paraId="090FB98D" w14:textId="77777777" w:rsidR="0063785B" w:rsidRDefault="00E06532">
      <w:pPr>
        <w:spacing w:after="0"/>
        <w:ind w:left="1100"/>
        <w:jc w:val="center"/>
      </w:pPr>
      <w:r>
        <w:rPr>
          <w:sz w:val="40"/>
        </w:rPr>
        <w:t xml:space="preserve"> </w:t>
      </w:r>
    </w:p>
    <w:tbl>
      <w:tblPr>
        <w:tblStyle w:val="TableGrid"/>
        <w:tblW w:w="9070" w:type="dxa"/>
        <w:tblInd w:w="178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070"/>
      </w:tblGrid>
      <w:tr w:rsidR="0063785B" w14:paraId="3BE2692F" w14:textId="77777777">
        <w:trPr>
          <w:trHeight w:val="1459"/>
        </w:trPr>
        <w:tc>
          <w:tcPr>
            <w:tcW w:w="9070" w:type="dxa"/>
            <w:tcBorders>
              <w:top w:val="nil"/>
              <w:left w:val="nil"/>
              <w:bottom w:val="nil"/>
              <w:right w:val="nil"/>
            </w:tcBorders>
            <w:shd w:val="clear" w:color="auto" w:fill="8EAADB"/>
            <w:vAlign w:val="bottom"/>
          </w:tcPr>
          <w:p w14:paraId="3B4E0A00" w14:textId="226FC866" w:rsidR="0063785B" w:rsidRDefault="00E06532">
            <w:pPr>
              <w:jc w:val="center"/>
            </w:pPr>
            <w:r>
              <w:rPr>
                <w:b/>
                <w:color w:val="1F3863"/>
                <w:sz w:val="44"/>
              </w:rPr>
              <w:t>&lt;</w:t>
            </w:r>
            <w:r w:rsidR="00A46CE7">
              <w:rPr>
                <w:b/>
                <w:color w:val="1F3863"/>
                <w:sz w:val="44"/>
              </w:rPr>
              <w:t>Practica11_modulo_Odoo</w:t>
            </w:r>
            <w:r>
              <w:rPr>
                <w:b/>
                <w:color w:val="1F3863"/>
                <w:sz w:val="44"/>
              </w:rPr>
              <w:t xml:space="preserve">&gt; </w:t>
            </w:r>
          </w:p>
        </w:tc>
      </w:tr>
      <w:tr w:rsidR="0063785B" w14:paraId="63549C4F" w14:textId="77777777">
        <w:trPr>
          <w:trHeight w:val="895"/>
        </w:trPr>
        <w:tc>
          <w:tcPr>
            <w:tcW w:w="9070" w:type="dxa"/>
            <w:tcBorders>
              <w:top w:val="nil"/>
              <w:left w:val="nil"/>
              <w:bottom w:val="nil"/>
              <w:right w:val="nil"/>
            </w:tcBorders>
            <w:shd w:val="clear" w:color="auto" w:fill="D9E1F3"/>
            <w:vAlign w:val="bottom"/>
          </w:tcPr>
          <w:p w14:paraId="77E9F8FA" w14:textId="6DF4FD3D" w:rsidR="0063785B" w:rsidRDefault="00E06532">
            <w:pPr>
              <w:spacing w:after="114"/>
            </w:pPr>
            <w:r>
              <w:rPr>
                <w:b/>
                <w:i/>
                <w:color w:val="1F3863"/>
                <w:sz w:val="32"/>
              </w:rPr>
              <w:t>Año:</w:t>
            </w:r>
            <w:r>
              <w:rPr>
                <w:i/>
                <w:color w:val="1F3863"/>
                <w:sz w:val="32"/>
              </w:rPr>
              <w:t xml:space="preserve"> &lt;</w:t>
            </w:r>
            <w:r w:rsidR="00A46CE7">
              <w:rPr>
                <w:i/>
                <w:color w:val="1F3863"/>
                <w:sz w:val="32"/>
              </w:rPr>
              <w:t>2026</w:t>
            </w:r>
            <w:r>
              <w:rPr>
                <w:i/>
                <w:color w:val="1F3863"/>
                <w:sz w:val="32"/>
              </w:rPr>
              <w:t xml:space="preserve">&gt; </w:t>
            </w:r>
          </w:p>
          <w:p w14:paraId="660184E8" w14:textId="79AA21D8" w:rsidR="0063785B" w:rsidRDefault="00E06532">
            <w:r>
              <w:rPr>
                <w:b/>
                <w:i/>
                <w:color w:val="1F3863"/>
                <w:sz w:val="32"/>
              </w:rPr>
              <w:t>Fecha de presentación:</w:t>
            </w:r>
            <w:r>
              <w:rPr>
                <w:i/>
                <w:color w:val="1F3863"/>
                <w:sz w:val="32"/>
              </w:rPr>
              <w:t xml:space="preserve"> (</w:t>
            </w:r>
            <w:r w:rsidR="00A46CE7">
              <w:rPr>
                <w:i/>
                <w:color w:val="1F3863"/>
                <w:sz w:val="32"/>
              </w:rPr>
              <w:t>1/01/2026</w:t>
            </w:r>
            <w:r>
              <w:rPr>
                <w:i/>
                <w:color w:val="1F3863"/>
                <w:sz w:val="32"/>
              </w:rPr>
              <w:t>)</w:t>
            </w:r>
            <w:r>
              <w:rPr>
                <w:b/>
                <w:i/>
                <w:color w:val="1F3863"/>
                <w:sz w:val="44"/>
              </w:rPr>
              <w:t xml:space="preserve"> </w:t>
            </w:r>
          </w:p>
        </w:tc>
      </w:tr>
    </w:tbl>
    <w:p w14:paraId="3FFD6F58" w14:textId="77777777" w:rsidR="0063785B" w:rsidRDefault="00E06532">
      <w:pPr>
        <w:spacing w:after="34"/>
        <w:ind w:left="283"/>
      </w:pPr>
      <w:r>
        <w:rPr>
          <w:color w:val="1F3863"/>
          <w:sz w:val="24"/>
        </w:rPr>
        <w:t xml:space="preserve"> </w:t>
      </w:r>
    </w:p>
    <w:p w14:paraId="78A56B57" w14:textId="77777777" w:rsidR="0063785B" w:rsidRDefault="00E06532">
      <w:pPr>
        <w:spacing w:after="557"/>
        <w:ind w:left="283"/>
      </w:pPr>
      <w:r>
        <w:rPr>
          <w:color w:val="1F3863"/>
          <w:sz w:val="24"/>
        </w:rPr>
        <w:t xml:space="preserve"> </w:t>
      </w:r>
    </w:p>
    <w:p w14:paraId="7D13E9C7" w14:textId="396EE253" w:rsidR="0063785B" w:rsidRDefault="00E06532">
      <w:pPr>
        <w:spacing w:after="0" w:line="265" w:lineRule="auto"/>
        <w:ind w:left="278" w:right="196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ABFBBE" wp14:editId="1FE58C0E">
                <wp:simplePos x="0" y="0"/>
                <wp:positionH relativeFrom="column">
                  <wp:posOffset>4587240</wp:posOffset>
                </wp:positionH>
                <wp:positionV relativeFrom="paragraph">
                  <wp:posOffset>-326516</wp:posOffset>
                </wp:positionV>
                <wp:extent cx="6109" cy="1066800"/>
                <wp:effectExtent l="0" t="0" r="0" b="0"/>
                <wp:wrapSquare wrapText="bothSides"/>
                <wp:docPr id="3818" name="Group 3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" cy="1066800"/>
                          <a:chOff x="0" y="0"/>
                          <a:chExt cx="6109" cy="1066800"/>
                        </a:xfrm>
                      </wpg:grpSpPr>
                      <wps:wsp>
                        <wps:cNvPr id="4879" name="Shape 4879"/>
                        <wps:cNvSpPr/>
                        <wps:spPr>
                          <a:xfrm>
                            <a:off x="0" y="0"/>
                            <a:ext cx="9144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818" style="width:0.480988pt;height:84pt;position:absolute;mso-position-horizontal-relative:text;mso-position-horizontal:absolute;margin-left:361.2pt;mso-position-vertical-relative:text;margin-top:-25.71pt;" coordsize="61,10668">
                <v:shape id="Shape 4880" style="position:absolute;width:91;height:10668;left:0;top:0;" coordsize="9144,1066800" path="m0,0l9144,0l9144,1066800l0,1066800l0,0">
                  <v:stroke weight="0pt" endcap="flat" joinstyle="miter" miterlimit="10" on="false" color="#000000" opacity="0"/>
                  <v:fill on="true" color="#2e5395"/>
                </v:shape>
                <w10:wrap type="square"/>
              </v:group>
            </w:pict>
          </mc:Fallback>
        </mc:AlternateContent>
      </w:r>
      <w:r>
        <w:rPr>
          <w:b/>
          <w:color w:val="1F3863"/>
          <w:sz w:val="32"/>
        </w:rPr>
        <w:t xml:space="preserve">Nombre y Apellidos:  </w:t>
      </w:r>
      <w:r w:rsidR="00A46CE7">
        <w:rPr>
          <w:b/>
          <w:color w:val="1F3863"/>
          <w:sz w:val="32"/>
        </w:rPr>
        <w:t>Ángel Maroto García</w:t>
      </w:r>
    </w:p>
    <w:p w14:paraId="7FFC7D30" w14:textId="77777777" w:rsidR="0063785B" w:rsidRDefault="00E06532">
      <w:pPr>
        <w:spacing w:after="0"/>
        <w:ind w:left="7224"/>
      </w:pPr>
      <w:r>
        <w:rPr>
          <w:b/>
          <w:color w:val="1F3863"/>
          <w:sz w:val="32"/>
        </w:rPr>
        <w:t xml:space="preserve"> </w:t>
      </w:r>
    </w:p>
    <w:p w14:paraId="145B8B0F" w14:textId="20F770A7" w:rsidR="0063785B" w:rsidRDefault="00E06532">
      <w:pPr>
        <w:spacing w:after="517" w:line="265" w:lineRule="auto"/>
        <w:ind w:left="278" w:right="1962" w:hanging="10"/>
      </w:pPr>
      <w:r>
        <w:rPr>
          <w:b/>
          <w:color w:val="1F3863"/>
          <w:sz w:val="32"/>
        </w:rPr>
        <w:t xml:space="preserve">Email:  </w:t>
      </w:r>
      <w:r w:rsidR="00A46CE7">
        <w:rPr>
          <w:b/>
          <w:color w:val="1F3863"/>
          <w:sz w:val="32"/>
        </w:rPr>
        <w:t>angel.margar@educa.jcyl.es</w:t>
      </w:r>
    </w:p>
    <w:p w14:paraId="16F2723A" w14:textId="77777777" w:rsidR="0063785B" w:rsidRDefault="00E06532">
      <w:pPr>
        <w:spacing w:after="216"/>
        <w:ind w:left="283"/>
      </w:pPr>
      <w:r>
        <w:rPr>
          <w:b/>
          <w:sz w:val="24"/>
        </w:rPr>
        <w:t xml:space="preserve"> </w:t>
      </w:r>
    </w:p>
    <w:p w14:paraId="6E14E240" w14:textId="74DEC5F3" w:rsidR="0063785B" w:rsidRDefault="00E06532">
      <w:pPr>
        <w:spacing w:after="178"/>
        <w:ind w:left="283"/>
        <w:rPr>
          <w:b/>
          <w:sz w:val="24"/>
        </w:rPr>
      </w:pPr>
      <w:r>
        <w:rPr>
          <w:b/>
          <w:sz w:val="24"/>
        </w:rPr>
        <w:t xml:space="preserve"> </w:t>
      </w:r>
    </w:p>
    <w:p w14:paraId="215CE1EE" w14:textId="77777777" w:rsidR="00BF6C7E" w:rsidRDefault="00BF6C7E">
      <w:pPr>
        <w:spacing w:after="178"/>
        <w:ind w:left="283"/>
      </w:pPr>
    </w:p>
    <w:p w14:paraId="3238A085" w14:textId="77777777" w:rsidR="0063785B" w:rsidRDefault="00E06532">
      <w:pPr>
        <w:spacing w:after="0"/>
        <w:ind w:left="283"/>
      </w:pPr>
      <w:r>
        <w:rPr>
          <w:b/>
          <w:sz w:val="24"/>
        </w:rPr>
        <w:t xml:space="preserve"> </w:t>
      </w:r>
    </w:p>
    <w:p w14:paraId="3DD8E7A0" w14:textId="77777777" w:rsidR="0063785B" w:rsidRPr="00A46CE7" w:rsidRDefault="00E06532">
      <w:pPr>
        <w:numPr>
          <w:ilvl w:val="0"/>
          <w:numId w:val="1"/>
        </w:numPr>
        <w:spacing w:after="198"/>
        <w:ind w:hanging="360"/>
      </w:pPr>
      <w:r>
        <w:rPr>
          <w:color w:val="001F5F"/>
          <w:sz w:val="24"/>
        </w:rPr>
        <w:lastRenderedPageBreak/>
        <w:t xml:space="preserve">Introducción </w:t>
      </w:r>
    </w:p>
    <w:p w14:paraId="0F97E9A5" w14:textId="16E098BD" w:rsidR="00A46CE7" w:rsidRDefault="00A46CE7" w:rsidP="00A46CE7">
      <w:pPr>
        <w:spacing w:after="198"/>
        <w:ind w:left="360"/>
        <w:rPr>
          <w:color w:val="000000" w:themeColor="text1"/>
          <w:sz w:val="24"/>
        </w:rPr>
      </w:pPr>
      <w:r w:rsidRPr="00A46CE7">
        <w:rPr>
          <w:color w:val="000000" w:themeColor="text1"/>
          <w:sz w:val="24"/>
        </w:rPr>
        <w:t xml:space="preserve">El </w:t>
      </w:r>
      <w:r>
        <w:rPr>
          <w:color w:val="000000" w:themeColor="text1"/>
          <w:sz w:val="24"/>
        </w:rPr>
        <w:t xml:space="preserve">proyecto de Gimnasio </w:t>
      </w:r>
      <w:proofErr w:type="spellStart"/>
      <w:r>
        <w:rPr>
          <w:color w:val="000000" w:themeColor="text1"/>
          <w:sz w:val="24"/>
        </w:rPr>
        <w:t>Angel</w:t>
      </w:r>
      <w:proofErr w:type="spellEnd"/>
      <w:r>
        <w:rPr>
          <w:color w:val="000000" w:themeColor="text1"/>
          <w:sz w:val="24"/>
        </w:rPr>
        <w:t xml:space="preserve"> consiste en el desarrollo de un módulo del ERP </w:t>
      </w:r>
      <w:proofErr w:type="spellStart"/>
      <w:r>
        <w:rPr>
          <w:color w:val="000000" w:themeColor="text1"/>
          <w:sz w:val="24"/>
        </w:rPr>
        <w:t>Odoo</w:t>
      </w:r>
      <w:proofErr w:type="spellEnd"/>
      <w:r>
        <w:rPr>
          <w:color w:val="000000" w:themeColor="text1"/>
          <w:sz w:val="24"/>
        </w:rPr>
        <w:t>, diseñado para la gestión integral de un centro deportivo. El módulo permite la administración de socios, monitores, equipamiento, actividades y sesiones dirigidas por los monitores. Además, incorpora lógica de negocio avanzada como el control automático de aforo y una API REST para consultas externas.</w:t>
      </w:r>
    </w:p>
    <w:p w14:paraId="41580BC4" w14:textId="0E5746F7" w:rsidR="00A46CE7" w:rsidRDefault="00A46CE7" w:rsidP="00A46CE7">
      <w:pPr>
        <w:spacing w:after="198"/>
        <w:ind w:left="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Motivación: La motivación principal es solucionar los posibles problemas que puedan surgir a la hora de gestionar un gimnasio, así como problemas de gestión del aforo o la falta de trazabilidad de los materiales usados.</w:t>
      </w:r>
    </w:p>
    <w:p w14:paraId="48F24EE2" w14:textId="286CDDA8" w:rsidR="00A46CE7" w:rsidRPr="00A46CE7" w:rsidRDefault="00A46CE7" w:rsidP="00A46CE7">
      <w:pPr>
        <w:spacing w:after="198"/>
        <w:ind w:left="360"/>
        <w:rPr>
          <w:color w:val="000000" w:themeColor="text1"/>
        </w:rPr>
      </w:pPr>
      <w:r w:rsidRPr="00A46CE7">
        <w:rPr>
          <w:noProof/>
          <w:color w:val="000000" w:themeColor="text1"/>
        </w:rPr>
        <w:drawing>
          <wp:inline distT="0" distB="0" distL="0" distR="0" wp14:anchorId="75CFB07A" wp14:editId="3B274CC8">
            <wp:extent cx="3229426" cy="2876951"/>
            <wp:effectExtent l="0" t="0" r="9525" b="0"/>
            <wp:docPr id="60698370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370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CE7">
        <w:rPr>
          <w:noProof/>
          <w:color w:val="000000" w:themeColor="text1"/>
        </w:rPr>
        <w:drawing>
          <wp:inline distT="0" distB="0" distL="0" distR="0" wp14:anchorId="738034E5" wp14:editId="5F315C07">
            <wp:extent cx="6373495" cy="1030605"/>
            <wp:effectExtent l="0" t="0" r="8255" b="0"/>
            <wp:docPr id="19459558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5870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D0F7" w14:textId="77777777" w:rsidR="00A46CE7" w:rsidRPr="00A46CE7" w:rsidRDefault="00E06532">
      <w:pPr>
        <w:numPr>
          <w:ilvl w:val="0"/>
          <w:numId w:val="1"/>
        </w:numPr>
        <w:spacing w:after="0" w:line="422" w:lineRule="auto"/>
        <w:ind w:hanging="360"/>
      </w:pPr>
      <w:r>
        <w:rPr>
          <w:color w:val="001F5F"/>
          <w:sz w:val="24"/>
        </w:rPr>
        <w:t xml:space="preserve">Estado del arte </w:t>
      </w:r>
    </w:p>
    <w:p w14:paraId="7A7A92DD" w14:textId="1038FA37" w:rsidR="0063785B" w:rsidRPr="00A46CE7" w:rsidRDefault="00E06532" w:rsidP="00A46CE7">
      <w:pPr>
        <w:spacing w:after="0" w:line="422" w:lineRule="auto"/>
        <w:ind w:left="360" w:firstLine="345"/>
        <w:rPr>
          <w:color w:val="000000" w:themeColor="text1"/>
        </w:rPr>
      </w:pPr>
      <w:r>
        <w:rPr>
          <w:color w:val="2D74B5"/>
          <w:sz w:val="24"/>
        </w:rPr>
        <w:t>Definición de ERP</w:t>
      </w:r>
      <w:r w:rsidR="00A46CE7">
        <w:rPr>
          <w:color w:val="2D74B5"/>
          <w:sz w:val="24"/>
        </w:rPr>
        <w:t xml:space="preserve">: </w:t>
      </w:r>
      <w:r w:rsidR="00A46CE7">
        <w:rPr>
          <w:color w:val="000000" w:themeColor="text1"/>
          <w:sz w:val="24"/>
        </w:rPr>
        <w:t>Un ERP es un sistema de software que integra</w:t>
      </w:r>
      <w:r w:rsidR="00A46CE7">
        <w:rPr>
          <w:color w:val="2D74B5"/>
          <w:sz w:val="24"/>
        </w:rPr>
        <w:t xml:space="preserve"> </w:t>
      </w:r>
      <w:r w:rsidR="00A46CE7">
        <w:rPr>
          <w:color w:val="000000" w:themeColor="text1"/>
          <w:sz w:val="24"/>
        </w:rPr>
        <w:t>las operaciones principales de una empresa, como recursos humanos, inventario y ventas, en una única base de datos.</w:t>
      </w:r>
    </w:p>
    <w:p w14:paraId="4B612497" w14:textId="03BCFA31" w:rsidR="0063785B" w:rsidRDefault="00E06532">
      <w:pPr>
        <w:spacing w:after="185"/>
        <w:ind w:left="715" w:right="37" w:hanging="10"/>
        <w:jc w:val="both"/>
        <w:rPr>
          <w:color w:val="2D74B5"/>
          <w:sz w:val="24"/>
        </w:rPr>
      </w:pPr>
      <w:r>
        <w:rPr>
          <w:color w:val="2D74B5"/>
          <w:sz w:val="24"/>
        </w:rPr>
        <w:t xml:space="preserve">Explicar por qué se utiliza </w:t>
      </w:r>
      <w:proofErr w:type="spellStart"/>
      <w:r>
        <w:rPr>
          <w:color w:val="2D74B5"/>
          <w:sz w:val="24"/>
        </w:rPr>
        <w:t>Odoo</w:t>
      </w:r>
      <w:proofErr w:type="spellEnd"/>
      <w:r w:rsidR="00A46CE7">
        <w:rPr>
          <w:color w:val="2D74B5"/>
          <w:sz w:val="24"/>
        </w:rPr>
        <w:t xml:space="preserve">: </w:t>
      </w:r>
      <w:r w:rsidR="00A46CE7">
        <w:rPr>
          <w:color w:val="000000" w:themeColor="text1"/>
          <w:sz w:val="24"/>
        </w:rPr>
        <w:t xml:space="preserve">Se ha elegido </w:t>
      </w:r>
      <w:proofErr w:type="spellStart"/>
      <w:r w:rsidR="00A46CE7">
        <w:rPr>
          <w:color w:val="000000" w:themeColor="text1"/>
          <w:sz w:val="24"/>
        </w:rPr>
        <w:t>Odoo</w:t>
      </w:r>
      <w:proofErr w:type="spellEnd"/>
      <w:r w:rsidR="00A46CE7">
        <w:rPr>
          <w:color w:val="000000" w:themeColor="text1"/>
          <w:sz w:val="24"/>
        </w:rPr>
        <w:t xml:space="preserve"> por ser una suite de aplicaciones de código abierto, su arquitectura permite desarrollar módulos que heredan funciones del núcleo, sin modificar el código base y facilitando el mantenimiento y la actualización</w:t>
      </w:r>
      <w:r>
        <w:rPr>
          <w:color w:val="2D74B5"/>
          <w:sz w:val="24"/>
        </w:rPr>
        <w:t xml:space="preserve"> </w:t>
      </w:r>
    </w:p>
    <w:p w14:paraId="0982FEDF" w14:textId="77777777" w:rsidR="00A46CE7" w:rsidRDefault="00A46CE7">
      <w:pPr>
        <w:spacing w:after="185"/>
        <w:ind w:left="715" w:right="37" w:hanging="10"/>
        <w:jc w:val="both"/>
      </w:pPr>
    </w:p>
    <w:p w14:paraId="00EAD5A6" w14:textId="77777777" w:rsidR="00A46CE7" w:rsidRDefault="00A46CE7">
      <w:pPr>
        <w:spacing w:after="185"/>
        <w:ind w:left="715" w:right="37" w:hanging="10"/>
        <w:jc w:val="both"/>
      </w:pPr>
    </w:p>
    <w:p w14:paraId="0EAA154E" w14:textId="77777777" w:rsidR="00A46CE7" w:rsidRDefault="00A46CE7">
      <w:pPr>
        <w:spacing w:after="185"/>
        <w:ind w:left="715" w:right="37" w:hanging="10"/>
        <w:jc w:val="both"/>
      </w:pPr>
    </w:p>
    <w:p w14:paraId="51D6B075" w14:textId="77777777" w:rsidR="00A46CE7" w:rsidRDefault="00A46CE7">
      <w:pPr>
        <w:spacing w:after="185"/>
        <w:ind w:left="715" w:right="37" w:hanging="10"/>
        <w:jc w:val="both"/>
      </w:pPr>
    </w:p>
    <w:p w14:paraId="7FF9FD92" w14:textId="77777777" w:rsidR="0063785B" w:rsidRDefault="00E06532">
      <w:pPr>
        <w:numPr>
          <w:ilvl w:val="0"/>
          <w:numId w:val="1"/>
        </w:numPr>
        <w:spacing w:after="265"/>
        <w:ind w:hanging="360"/>
      </w:pPr>
      <w:r>
        <w:rPr>
          <w:color w:val="001F5F"/>
          <w:sz w:val="24"/>
        </w:rPr>
        <w:lastRenderedPageBreak/>
        <w:t xml:space="preserve">Descripción general del proyecto </w:t>
      </w:r>
    </w:p>
    <w:p w14:paraId="3481CD64" w14:textId="77777777" w:rsidR="0063785B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t xml:space="preserve">Objetivos </w:t>
      </w:r>
    </w:p>
    <w:p w14:paraId="72B138D6" w14:textId="76D4FA52" w:rsidR="0063785B" w:rsidRDefault="00A46CE7" w:rsidP="00A46CE7">
      <w:pPr>
        <w:pStyle w:val="Prrafodelista"/>
        <w:numPr>
          <w:ilvl w:val="0"/>
          <w:numId w:val="3"/>
        </w:numPr>
        <w:spacing w:after="253"/>
        <w:ind w:right="37"/>
        <w:jc w:val="both"/>
        <w:rPr>
          <w:color w:val="000000" w:themeColor="text1"/>
        </w:rPr>
      </w:pPr>
      <w:r>
        <w:rPr>
          <w:color w:val="000000" w:themeColor="text1"/>
        </w:rPr>
        <w:t>Gestionar una base de datos unificada de socios y monitores.</w:t>
      </w:r>
    </w:p>
    <w:p w14:paraId="433C5A05" w14:textId="283B7E5B" w:rsidR="00A46CE7" w:rsidRDefault="00A46CE7" w:rsidP="00A46CE7">
      <w:pPr>
        <w:pStyle w:val="Prrafodelista"/>
        <w:numPr>
          <w:ilvl w:val="0"/>
          <w:numId w:val="3"/>
        </w:numPr>
        <w:spacing w:after="253"/>
        <w:ind w:right="37"/>
        <w:jc w:val="both"/>
        <w:rPr>
          <w:color w:val="000000" w:themeColor="text1"/>
        </w:rPr>
      </w:pPr>
      <w:r>
        <w:rPr>
          <w:color w:val="000000" w:themeColor="text1"/>
        </w:rPr>
        <w:t>Controlar el inventario de equipamiento deportivo.</w:t>
      </w:r>
    </w:p>
    <w:p w14:paraId="62C7D334" w14:textId="79B1E8CC" w:rsidR="00A46CE7" w:rsidRDefault="00A46CE7" w:rsidP="00A46CE7">
      <w:pPr>
        <w:pStyle w:val="Prrafodelista"/>
        <w:numPr>
          <w:ilvl w:val="0"/>
          <w:numId w:val="3"/>
        </w:numPr>
        <w:spacing w:after="253"/>
        <w:ind w:right="37"/>
        <w:jc w:val="both"/>
        <w:rPr>
          <w:color w:val="000000" w:themeColor="text1"/>
        </w:rPr>
      </w:pPr>
      <w:r>
        <w:rPr>
          <w:color w:val="000000" w:themeColor="text1"/>
        </w:rPr>
        <w:t>Programar sesiones con fecha, hora y capacidad máxima.</w:t>
      </w:r>
    </w:p>
    <w:p w14:paraId="704D8CD6" w14:textId="5002AA1F" w:rsidR="00A46CE7" w:rsidRDefault="00A46CE7" w:rsidP="00A46CE7">
      <w:pPr>
        <w:pStyle w:val="Prrafodelista"/>
        <w:numPr>
          <w:ilvl w:val="0"/>
          <w:numId w:val="3"/>
        </w:numPr>
        <w:spacing w:after="253"/>
        <w:ind w:right="37"/>
        <w:jc w:val="both"/>
        <w:rPr>
          <w:color w:val="000000" w:themeColor="text1"/>
        </w:rPr>
      </w:pPr>
      <w:r>
        <w:rPr>
          <w:color w:val="000000" w:themeColor="text1"/>
        </w:rPr>
        <w:t>Implementar restricciones para evitar reservas si el aforo está completo</w:t>
      </w:r>
    </w:p>
    <w:p w14:paraId="278C2361" w14:textId="53940BF6" w:rsidR="00A46CE7" w:rsidRPr="00A46CE7" w:rsidRDefault="00A46CE7" w:rsidP="00A46CE7">
      <w:pPr>
        <w:pStyle w:val="Prrafodelista"/>
        <w:numPr>
          <w:ilvl w:val="0"/>
          <w:numId w:val="3"/>
        </w:numPr>
        <w:spacing w:after="253"/>
        <w:ind w:right="37"/>
        <w:jc w:val="both"/>
        <w:rPr>
          <w:color w:val="000000" w:themeColor="text1"/>
        </w:rPr>
      </w:pPr>
      <w:r>
        <w:rPr>
          <w:color w:val="000000" w:themeColor="text1"/>
        </w:rPr>
        <w:t>Desarrollar una API REST para exponer los horarios de la clase.</w:t>
      </w:r>
    </w:p>
    <w:p w14:paraId="13DE5CD6" w14:textId="77777777" w:rsidR="0063785B" w:rsidRPr="00A46CE7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t xml:space="preserve">Entorno de trabajo (tecnologías de desarrollo y herramientas) </w:t>
      </w:r>
    </w:p>
    <w:p w14:paraId="3BA14184" w14:textId="45E02CF1" w:rsidR="00A46CE7" w:rsidRDefault="00552D5C" w:rsidP="00A46CE7">
      <w:pPr>
        <w:pStyle w:val="Prrafodelista"/>
        <w:numPr>
          <w:ilvl w:val="0"/>
          <w:numId w:val="7"/>
        </w:numPr>
        <w:spacing w:after="198"/>
      </w:pPr>
      <w:r>
        <w:t xml:space="preserve">Virtualización: Docker y Docker </w:t>
      </w:r>
      <w:proofErr w:type="spellStart"/>
      <w:r>
        <w:t>Compose</w:t>
      </w:r>
      <w:proofErr w:type="spellEnd"/>
      <w:r>
        <w:t xml:space="preserve"> para desplegar </w:t>
      </w:r>
      <w:proofErr w:type="spellStart"/>
      <w:r>
        <w:t>Odoo</w:t>
      </w:r>
      <w:proofErr w:type="spellEnd"/>
      <w:r>
        <w:t xml:space="preserve"> y PostgreSQL</w:t>
      </w:r>
    </w:p>
    <w:p w14:paraId="2E6372B8" w14:textId="35B3B8D6" w:rsidR="00552D5C" w:rsidRDefault="00552D5C" w:rsidP="00A46CE7">
      <w:pPr>
        <w:pStyle w:val="Prrafodelista"/>
        <w:numPr>
          <w:ilvl w:val="0"/>
          <w:numId w:val="7"/>
        </w:numPr>
        <w:spacing w:after="198"/>
      </w:pPr>
      <w:r>
        <w:t xml:space="preserve">IDE: Visual Studio </w:t>
      </w:r>
      <w:proofErr w:type="spellStart"/>
      <w:r>
        <w:t>Code</w:t>
      </w:r>
      <w:proofErr w:type="spellEnd"/>
    </w:p>
    <w:p w14:paraId="47976DCC" w14:textId="56E46362" w:rsidR="00552D5C" w:rsidRDefault="00552D5C" w:rsidP="00A46CE7">
      <w:pPr>
        <w:pStyle w:val="Prrafodelista"/>
        <w:numPr>
          <w:ilvl w:val="0"/>
          <w:numId w:val="7"/>
        </w:numPr>
        <w:spacing w:after="198"/>
      </w:pPr>
      <w:r>
        <w:t xml:space="preserve">Lenguajes: Python (lógica </w:t>
      </w:r>
      <w:proofErr w:type="spellStart"/>
      <w:r>
        <w:t>backend</w:t>
      </w:r>
      <w:proofErr w:type="spellEnd"/>
      <w:r>
        <w:t>) y XML para la definición de las vistas</w:t>
      </w:r>
    </w:p>
    <w:p w14:paraId="3F86AD95" w14:textId="0D74792C" w:rsidR="00552D5C" w:rsidRDefault="00552D5C" w:rsidP="00A46CE7">
      <w:pPr>
        <w:pStyle w:val="Prrafodelista"/>
        <w:numPr>
          <w:ilvl w:val="0"/>
          <w:numId w:val="7"/>
        </w:numPr>
        <w:spacing w:after="198"/>
      </w:pPr>
      <w:r>
        <w:t xml:space="preserve">SO: Windows con el subsistema de Linux para </w:t>
      </w:r>
      <w:proofErr w:type="spellStart"/>
      <w:r>
        <w:t>windows</w:t>
      </w:r>
      <w:proofErr w:type="spellEnd"/>
      <w:r>
        <w:t>.</w:t>
      </w:r>
    </w:p>
    <w:p w14:paraId="22FF410F" w14:textId="76F31A76" w:rsidR="00552D5C" w:rsidRDefault="00552D5C" w:rsidP="00552D5C">
      <w:pPr>
        <w:spacing w:after="198"/>
      </w:pPr>
      <w:r w:rsidRPr="00552D5C">
        <w:rPr>
          <w:noProof/>
        </w:rPr>
        <w:drawing>
          <wp:inline distT="0" distB="0" distL="0" distR="0" wp14:anchorId="674B105C" wp14:editId="1C4E8090">
            <wp:extent cx="6373495" cy="3414395"/>
            <wp:effectExtent l="0" t="0" r="8255" b="0"/>
            <wp:docPr id="90054919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9190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0305" w14:textId="77777777" w:rsidR="0063785B" w:rsidRDefault="00E06532">
      <w:pPr>
        <w:numPr>
          <w:ilvl w:val="0"/>
          <w:numId w:val="1"/>
        </w:numPr>
        <w:spacing w:after="268"/>
        <w:ind w:hanging="360"/>
      </w:pPr>
      <w:r>
        <w:rPr>
          <w:color w:val="001F5F"/>
          <w:sz w:val="24"/>
        </w:rPr>
        <w:t xml:space="preserve">Documentación técnica: análisis, diseño, implementación, pruebas y despliegue </w:t>
      </w:r>
    </w:p>
    <w:p w14:paraId="659589D7" w14:textId="77777777" w:rsidR="0063785B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t xml:space="preserve">Análisis del sistema (funcionalidades básicas de la aplicación) </w:t>
      </w:r>
    </w:p>
    <w:p w14:paraId="34D5F1B2" w14:textId="22071A9D" w:rsidR="0063785B" w:rsidRDefault="00552D5C">
      <w:pPr>
        <w:spacing w:after="130" w:line="360" w:lineRule="auto"/>
        <w:ind w:left="715" w:right="37" w:hanging="10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La aplicación permite a un administrador dar de alta actividades y asignares equipamiento necesario (relación Many2many). Posteriormente, se planifican sesiones (clases) asignando un monitor y una fecha. Los socios pueden inscribirse hasta completar el aforo.</w:t>
      </w:r>
    </w:p>
    <w:p w14:paraId="40A2C9EF" w14:textId="77777777" w:rsidR="004E0588" w:rsidRDefault="004E0588">
      <w:pPr>
        <w:spacing w:after="130" w:line="360" w:lineRule="auto"/>
        <w:ind w:left="715" w:right="37" w:hanging="10"/>
        <w:jc w:val="both"/>
        <w:rPr>
          <w:color w:val="000000" w:themeColor="text1"/>
          <w:sz w:val="24"/>
        </w:rPr>
      </w:pPr>
    </w:p>
    <w:p w14:paraId="1BDD0C11" w14:textId="77777777" w:rsidR="004E0588" w:rsidRPr="00552D5C" w:rsidRDefault="004E0588">
      <w:pPr>
        <w:spacing w:after="130" w:line="360" w:lineRule="auto"/>
        <w:ind w:left="715" w:right="37" w:hanging="10"/>
        <w:jc w:val="both"/>
        <w:rPr>
          <w:color w:val="000000" w:themeColor="text1"/>
        </w:rPr>
      </w:pPr>
    </w:p>
    <w:p w14:paraId="0EA6056B" w14:textId="77777777" w:rsidR="0063785B" w:rsidRPr="00552D5C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lastRenderedPageBreak/>
        <w:t xml:space="preserve">Diseño de la base de datos </w:t>
      </w:r>
    </w:p>
    <w:p w14:paraId="38EC32BD" w14:textId="12BC2A2A" w:rsidR="00552D5C" w:rsidRDefault="00552D5C" w:rsidP="00552D5C">
      <w:pPr>
        <w:spacing w:after="198"/>
        <w:ind w:left="792"/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Gym.session</w:t>
      </w:r>
      <w:proofErr w:type="spellEnd"/>
      <w:r>
        <w:rPr>
          <w:color w:val="000000" w:themeColor="text1"/>
          <w:sz w:val="24"/>
        </w:rPr>
        <w:t>: Tabla principal (Nombre, fecha, capacidad)</w:t>
      </w:r>
    </w:p>
    <w:p w14:paraId="3A3755D2" w14:textId="38092D99" w:rsidR="00552D5C" w:rsidRDefault="00552D5C" w:rsidP="00552D5C">
      <w:pPr>
        <w:spacing w:after="198"/>
        <w:ind w:left="792"/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Gym.booking</w:t>
      </w:r>
      <w:proofErr w:type="spellEnd"/>
      <w:r>
        <w:rPr>
          <w:color w:val="000000" w:themeColor="text1"/>
          <w:sz w:val="24"/>
        </w:rPr>
        <w:t>: Tabla de unión entre Sesión y socio</w:t>
      </w:r>
    </w:p>
    <w:p w14:paraId="1DE5CE7D" w14:textId="0A542CCF" w:rsidR="00552D5C" w:rsidRDefault="00552D5C" w:rsidP="00552D5C">
      <w:pPr>
        <w:spacing w:after="198"/>
        <w:ind w:left="792"/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Gym.activity</w:t>
      </w:r>
      <w:proofErr w:type="spellEnd"/>
      <w:r>
        <w:rPr>
          <w:color w:val="000000" w:themeColor="text1"/>
          <w:sz w:val="24"/>
        </w:rPr>
        <w:t>: Tipos de clase</w:t>
      </w:r>
    </w:p>
    <w:p w14:paraId="0D7AB08C" w14:textId="047762E2" w:rsidR="00552D5C" w:rsidRDefault="00552D5C" w:rsidP="00552D5C">
      <w:pPr>
        <w:spacing w:after="198"/>
        <w:ind w:left="792"/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Res.partner</w:t>
      </w:r>
      <w:proofErr w:type="spellEnd"/>
      <w:r>
        <w:rPr>
          <w:color w:val="000000" w:themeColor="text1"/>
          <w:sz w:val="24"/>
        </w:rPr>
        <w:t xml:space="preserve"> (heredad): Se añaden los campos booleanos </w:t>
      </w:r>
      <w:proofErr w:type="spellStart"/>
      <w:r>
        <w:rPr>
          <w:color w:val="000000" w:themeColor="text1"/>
          <w:sz w:val="24"/>
        </w:rPr>
        <w:t>is_gym_member</w:t>
      </w:r>
      <w:proofErr w:type="spellEnd"/>
      <w:r>
        <w:rPr>
          <w:color w:val="000000" w:themeColor="text1"/>
          <w:sz w:val="24"/>
        </w:rPr>
        <w:t xml:space="preserve"> e </w:t>
      </w:r>
      <w:proofErr w:type="spellStart"/>
      <w:r>
        <w:rPr>
          <w:color w:val="000000" w:themeColor="text1"/>
          <w:sz w:val="24"/>
        </w:rPr>
        <w:t>is_instructor</w:t>
      </w:r>
      <w:proofErr w:type="spellEnd"/>
    </w:p>
    <w:p w14:paraId="3DACF6B7" w14:textId="63CDCA44" w:rsidR="004E0588" w:rsidRDefault="004E0588" w:rsidP="00552D5C">
      <w:pPr>
        <w:spacing w:after="198"/>
        <w:ind w:left="79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Un socio puede tener muchas reservas.</w:t>
      </w:r>
    </w:p>
    <w:p w14:paraId="640D047A" w14:textId="26187480" w:rsidR="004E0588" w:rsidRDefault="004E0588" w:rsidP="00552D5C">
      <w:pPr>
        <w:spacing w:after="198"/>
        <w:ind w:left="79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Una sesión tiene muchas reservas</w:t>
      </w:r>
    </w:p>
    <w:p w14:paraId="37D56D86" w14:textId="0EDB13EC" w:rsidR="004E0588" w:rsidRDefault="004E0588" w:rsidP="00552D5C">
      <w:pPr>
        <w:spacing w:after="198"/>
        <w:ind w:left="79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Una actividad puede tener muchas sesiones</w:t>
      </w:r>
    </w:p>
    <w:p w14:paraId="32030253" w14:textId="675E4AD3" w:rsidR="004E0588" w:rsidRDefault="004E0588" w:rsidP="00552D5C">
      <w:pPr>
        <w:spacing w:after="198"/>
        <w:ind w:left="79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Un monitor puede impartir muchas sesiones</w:t>
      </w:r>
    </w:p>
    <w:p w14:paraId="13D4D681" w14:textId="542CB162" w:rsidR="004E0588" w:rsidRDefault="004E0588" w:rsidP="00552D5C">
      <w:pPr>
        <w:spacing w:after="198"/>
        <w:ind w:left="792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Una actividad usa muchos materiales y un material se usa en muchas actividades</w:t>
      </w:r>
    </w:p>
    <w:p w14:paraId="49B0FCB4" w14:textId="7C4372F4" w:rsidR="004E0588" w:rsidRDefault="004E0588" w:rsidP="00552D5C">
      <w:pPr>
        <w:spacing w:after="198"/>
        <w:ind w:left="792"/>
        <w:rPr>
          <w:color w:val="000000" w:themeColor="text1"/>
        </w:rPr>
      </w:pPr>
      <w:r w:rsidRPr="004E0588">
        <w:rPr>
          <w:noProof/>
          <w:color w:val="000000" w:themeColor="text1"/>
        </w:rPr>
        <w:drawing>
          <wp:inline distT="0" distB="0" distL="0" distR="0" wp14:anchorId="429DFCCB" wp14:editId="6204C07B">
            <wp:extent cx="6038193" cy="5469687"/>
            <wp:effectExtent l="0" t="0" r="1270" b="0"/>
            <wp:docPr id="3934739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3970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7596" cy="5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0361" w14:textId="77777777" w:rsidR="004E0588" w:rsidRPr="00552D5C" w:rsidRDefault="004E0588" w:rsidP="00552D5C">
      <w:pPr>
        <w:spacing w:after="198"/>
        <w:ind w:left="792"/>
        <w:rPr>
          <w:color w:val="000000" w:themeColor="text1"/>
        </w:rPr>
      </w:pPr>
    </w:p>
    <w:p w14:paraId="092956B8" w14:textId="77777777" w:rsidR="0063785B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lastRenderedPageBreak/>
        <w:t xml:space="preserve">Implementación </w:t>
      </w:r>
    </w:p>
    <w:p w14:paraId="11F07F01" w14:textId="3ECCCEE8" w:rsidR="0063785B" w:rsidRDefault="004E0588">
      <w:pPr>
        <w:spacing w:after="131" w:line="360" w:lineRule="auto"/>
        <w:ind w:left="715" w:right="37" w:hanging="10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El </w:t>
      </w:r>
      <w:proofErr w:type="spellStart"/>
      <w:r>
        <w:rPr>
          <w:color w:val="000000" w:themeColor="text1"/>
          <w:sz w:val="24"/>
        </w:rPr>
        <w:t>modulo</w:t>
      </w:r>
      <w:proofErr w:type="spellEnd"/>
      <w:r>
        <w:rPr>
          <w:color w:val="000000" w:themeColor="text1"/>
          <w:sz w:val="24"/>
        </w:rPr>
        <w:t xml:space="preserve"> sigue la estructura estándar de </w:t>
      </w:r>
      <w:proofErr w:type="spellStart"/>
      <w:r>
        <w:rPr>
          <w:color w:val="000000" w:themeColor="text1"/>
          <w:sz w:val="24"/>
        </w:rPr>
        <w:t>Odoo</w:t>
      </w:r>
      <w:proofErr w:type="spellEnd"/>
      <w:r>
        <w:rPr>
          <w:color w:val="000000" w:themeColor="text1"/>
          <w:sz w:val="24"/>
        </w:rPr>
        <w:t>:</w:t>
      </w:r>
    </w:p>
    <w:p w14:paraId="4367A768" w14:textId="255ADC13" w:rsidR="004E0588" w:rsidRDefault="004E0588" w:rsidP="004E0588">
      <w:pPr>
        <w:pStyle w:val="Prrafodelista"/>
        <w:numPr>
          <w:ilvl w:val="0"/>
          <w:numId w:val="8"/>
        </w:numPr>
        <w:spacing w:after="131" w:line="360" w:lineRule="auto"/>
        <w:ind w:right="37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Models</w:t>
      </w:r>
      <w:proofErr w:type="spellEnd"/>
      <w:r>
        <w:rPr>
          <w:color w:val="000000" w:themeColor="text1"/>
        </w:rPr>
        <w:t>: Contiene las clases de Python y la lógica de negocio</w:t>
      </w:r>
    </w:p>
    <w:p w14:paraId="29B998C0" w14:textId="2C134F39" w:rsidR="001049A0" w:rsidRDefault="001049A0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1049A0">
        <w:rPr>
          <w:color w:val="000000" w:themeColor="text1"/>
        </w:rPr>
        <w:drawing>
          <wp:inline distT="0" distB="0" distL="0" distR="0" wp14:anchorId="186781C6" wp14:editId="30E6CA98">
            <wp:extent cx="6521470" cy="58769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9673" cy="58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FB5F" w14:textId="5B745D15" w:rsidR="001049A0" w:rsidRDefault="001049A0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1049A0">
        <w:rPr>
          <w:color w:val="000000" w:themeColor="text1"/>
        </w:rPr>
        <w:lastRenderedPageBreak/>
        <w:drawing>
          <wp:inline distT="0" distB="0" distL="0" distR="0" wp14:anchorId="1C275045" wp14:editId="147B5B90">
            <wp:extent cx="6373495" cy="8769985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87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CA32" w14:textId="75BAC385" w:rsidR="001049A0" w:rsidRDefault="001049A0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1049A0">
        <w:rPr>
          <w:color w:val="000000" w:themeColor="text1"/>
        </w:rPr>
        <w:lastRenderedPageBreak/>
        <w:drawing>
          <wp:inline distT="0" distB="0" distL="0" distR="0" wp14:anchorId="206D72F6" wp14:editId="5F986DD7">
            <wp:extent cx="6373495" cy="1266825"/>
            <wp:effectExtent l="0" t="0" r="825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AD2B" w14:textId="20F70083" w:rsidR="001049A0" w:rsidRDefault="001049A0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1049A0">
        <w:rPr>
          <w:color w:val="000000" w:themeColor="text1"/>
        </w:rPr>
        <w:drawing>
          <wp:inline distT="0" distB="0" distL="0" distR="0" wp14:anchorId="05260D33" wp14:editId="6290B6A1">
            <wp:extent cx="6373495" cy="4562475"/>
            <wp:effectExtent l="0" t="0" r="825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6C85" w14:textId="02DEF65F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3E9E5C00" w14:textId="5C3C3C66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0DE60214" w14:textId="4BEA77C1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7D0113AE" w14:textId="2D5D01FC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6421D91E" w14:textId="01933310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071A9427" w14:textId="21B25D82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52BA1230" w14:textId="4758A858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2F3F2584" w14:textId="248F01DC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1D4724A6" w14:textId="77777777" w:rsidR="00EA39DB" w:rsidRPr="001049A0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</w:p>
    <w:p w14:paraId="0D10061C" w14:textId="64BB1A20" w:rsidR="004E0588" w:rsidRDefault="004E0588" w:rsidP="004E0588">
      <w:pPr>
        <w:pStyle w:val="Prrafodelista"/>
        <w:numPr>
          <w:ilvl w:val="0"/>
          <w:numId w:val="8"/>
        </w:numPr>
        <w:spacing w:after="131" w:line="360" w:lineRule="auto"/>
        <w:ind w:right="37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Views</w:t>
      </w:r>
      <w:proofErr w:type="spellEnd"/>
      <w:r>
        <w:rPr>
          <w:color w:val="000000" w:themeColor="text1"/>
        </w:rPr>
        <w:t>: Archivos XML con la definición de interfaces</w:t>
      </w:r>
    </w:p>
    <w:p w14:paraId="78E61D15" w14:textId="19F12EF2" w:rsidR="001049A0" w:rsidRDefault="001049A0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1049A0">
        <w:rPr>
          <w:color w:val="000000" w:themeColor="text1"/>
        </w:rPr>
        <w:drawing>
          <wp:inline distT="0" distB="0" distL="0" distR="0" wp14:anchorId="438B8C7D" wp14:editId="6D70C2E1">
            <wp:extent cx="6373495" cy="7612380"/>
            <wp:effectExtent l="0" t="0" r="8255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C178" w14:textId="741DFC26" w:rsidR="001049A0" w:rsidRDefault="001049A0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1049A0">
        <w:rPr>
          <w:color w:val="000000" w:themeColor="text1"/>
        </w:rPr>
        <w:lastRenderedPageBreak/>
        <w:drawing>
          <wp:inline distT="0" distB="0" distL="0" distR="0" wp14:anchorId="4E0A2C0C" wp14:editId="4930E715">
            <wp:extent cx="6373495" cy="4483100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0181"/>
                    <a:stretch/>
                  </pic:blipFill>
                  <pic:spPr bwMode="auto">
                    <a:xfrm>
                      <a:off x="0" y="0"/>
                      <a:ext cx="6373495" cy="448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F30BF" w14:textId="0256CAC1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EA39DB">
        <w:rPr>
          <w:color w:val="000000" w:themeColor="text1"/>
        </w:rPr>
        <w:drawing>
          <wp:inline distT="0" distB="0" distL="0" distR="0" wp14:anchorId="639785E3" wp14:editId="180E942A">
            <wp:extent cx="6373495" cy="1163320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0A21" w14:textId="7A53B370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EA39DB">
        <w:rPr>
          <w:color w:val="000000" w:themeColor="text1"/>
        </w:rPr>
        <w:lastRenderedPageBreak/>
        <w:drawing>
          <wp:inline distT="0" distB="0" distL="0" distR="0" wp14:anchorId="050C35AC" wp14:editId="40C5AB91">
            <wp:extent cx="6373495" cy="5998210"/>
            <wp:effectExtent l="0" t="0" r="8255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C0C0" w14:textId="61E6988E" w:rsidR="00EA39DB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EA39DB">
        <w:rPr>
          <w:color w:val="000000" w:themeColor="text1"/>
        </w:rPr>
        <w:lastRenderedPageBreak/>
        <w:drawing>
          <wp:inline distT="0" distB="0" distL="0" distR="0" wp14:anchorId="3EB0CBA5" wp14:editId="5A9A060A">
            <wp:extent cx="6373495" cy="4909185"/>
            <wp:effectExtent l="0" t="0" r="8255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6124" w14:textId="5717D379" w:rsidR="00EA39DB" w:rsidRPr="001049A0" w:rsidRDefault="00EA39DB" w:rsidP="001049A0">
      <w:pPr>
        <w:spacing w:after="131" w:line="360" w:lineRule="auto"/>
        <w:ind w:right="37"/>
        <w:jc w:val="both"/>
        <w:rPr>
          <w:color w:val="000000" w:themeColor="text1"/>
        </w:rPr>
      </w:pPr>
      <w:r w:rsidRPr="00EA39DB">
        <w:rPr>
          <w:color w:val="000000" w:themeColor="text1"/>
        </w:rPr>
        <w:lastRenderedPageBreak/>
        <w:drawing>
          <wp:inline distT="0" distB="0" distL="0" distR="0" wp14:anchorId="4818AA97" wp14:editId="76CBA97D">
            <wp:extent cx="6373495" cy="5517515"/>
            <wp:effectExtent l="0" t="0" r="8255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EFCC" w14:textId="481063F3" w:rsidR="004E0588" w:rsidRDefault="004E0588" w:rsidP="004E0588">
      <w:pPr>
        <w:pStyle w:val="Prrafodelista"/>
        <w:numPr>
          <w:ilvl w:val="0"/>
          <w:numId w:val="8"/>
        </w:numPr>
        <w:spacing w:after="131" w:line="360" w:lineRule="auto"/>
        <w:ind w:right="37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Controllers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Endpoint</w:t>
      </w:r>
      <w:proofErr w:type="spellEnd"/>
      <w:r>
        <w:rPr>
          <w:color w:val="000000" w:themeColor="text1"/>
        </w:rPr>
        <w:t xml:space="preserve"> para la API REST.</w:t>
      </w:r>
    </w:p>
    <w:p w14:paraId="55B92E71" w14:textId="4D55B1F8" w:rsidR="004E0588" w:rsidRDefault="004E0588" w:rsidP="004E0588">
      <w:pPr>
        <w:spacing w:after="131" w:line="360" w:lineRule="auto"/>
        <w:ind w:left="357" w:right="37" w:firstLine="708"/>
        <w:jc w:val="both"/>
        <w:rPr>
          <w:color w:val="000000" w:themeColor="text1"/>
        </w:rPr>
      </w:pPr>
      <w:r w:rsidRPr="004E0588">
        <w:rPr>
          <w:noProof/>
          <w:color w:val="000000" w:themeColor="text1"/>
        </w:rPr>
        <w:drawing>
          <wp:inline distT="0" distB="0" distL="0" distR="0" wp14:anchorId="1C81FB73" wp14:editId="062BFA00">
            <wp:extent cx="1609950" cy="2495898"/>
            <wp:effectExtent l="0" t="0" r="9525" b="0"/>
            <wp:docPr id="1755288184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8184" name="Imagen 1" descr="Imagen que contiene Calendari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63BD" w14:textId="76943208" w:rsidR="00EA39DB" w:rsidRDefault="00EA39DB" w:rsidP="004E0588">
      <w:pPr>
        <w:spacing w:after="131" w:line="360" w:lineRule="auto"/>
        <w:ind w:left="357" w:right="37" w:firstLine="708"/>
        <w:jc w:val="both"/>
        <w:rPr>
          <w:color w:val="000000" w:themeColor="text1"/>
        </w:rPr>
      </w:pPr>
    </w:p>
    <w:p w14:paraId="2E505E29" w14:textId="2586D002" w:rsidR="00EA39DB" w:rsidRDefault="00EA39DB" w:rsidP="004E0588">
      <w:pPr>
        <w:spacing w:after="131" w:line="360" w:lineRule="auto"/>
        <w:ind w:left="357" w:right="37" w:firstLine="708"/>
        <w:jc w:val="both"/>
        <w:rPr>
          <w:color w:val="000000" w:themeColor="text1"/>
        </w:rPr>
      </w:pPr>
      <w:r w:rsidRPr="00EA39DB">
        <w:rPr>
          <w:color w:val="000000" w:themeColor="text1"/>
        </w:rPr>
        <w:lastRenderedPageBreak/>
        <w:drawing>
          <wp:inline distT="0" distB="0" distL="0" distR="0" wp14:anchorId="3FE69140" wp14:editId="3C67C027">
            <wp:extent cx="5201920" cy="4677426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8423" cy="468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2917" w14:textId="2F90D26D" w:rsidR="004E0588" w:rsidRDefault="004E0588" w:rsidP="004E0588">
      <w:pPr>
        <w:spacing w:after="131" w:line="360" w:lineRule="auto"/>
        <w:ind w:left="705" w:right="37"/>
        <w:jc w:val="both"/>
        <w:rPr>
          <w:color w:val="000000" w:themeColor="text1"/>
        </w:rPr>
      </w:pPr>
      <w:r>
        <w:rPr>
          <w:color w:val="000000" w:themeColor="text1"/>
        </w:rPr>
        <w:t>Lógica de negocio (Python): Se ha implementado una restricción crítica para el negocio: el control de aforo.</w:t>
      </w:r>
    </w:p>
    <w:p w14:paraId="3A7FFE11" w14:textId="3B408936" w:rsidR="004E0588" w:rsidRDefault="004E0588" w:rsidP="004E0588">
      <w:pPr>
        <w:spacing w:after="131" w:line="360" w:lineRule="auto"/>
        <w:ind w:left="357" w:right="37" w:firstLine="348"/>
        <w:jc w:val="both"/>
        <w:rPr>
          <w:color w:val="000000" w:themeColor="text1"/>
        </w:rPr>
      </w:pPr>
      <w:r w:rsidRPr="004E0588">
        <w:rPr>
          <w:noProof/>
          <w:color w:val="000000" w:themeColor="text1"/>
        </w:rPr>
        <w:drawing>
          <wp:inline distT="0" distB="0" distL="0" distR="0" wp14:anchorId="35DCA97F" wp14:editId="0AAC58CA">
            <wp:extent cx="6373495" cy="1057910"/>
            <wp:effectExtent l="0" t="0" r="8255" b="8890"/>
            <wp:docPr id="11943577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5773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8272" w14:textId="5901962B" w:rsidR="004E0588" w:rsidRDefault="004E0588" w:rsidP="004E0588">
      <w:pPr>
        <w:spacing w:after="131" w:line="360" w:lineRule="auto"/>
        <w:ind w:left="357" w:right="37" w:firstLine="348"/>
        <w:jc w:val="both"/>
        <w:rPr>
          <w:color w:val="000000" w:themeColor="text1"/>
        </w:rPr>
      </w:pPr>
      <w:r>
        <w:rPr>
          <w:color w:val="000000" w:themeColor="text1"/>
        </w:rPr>
        <w:t xml:space="preserve">Este código valida que </w:t>
      </w:r>
      <w:proofErr w:type="spellStart"/>
      <w:r>
        <w:rPr>
          <w:color w:val="000000" w:themeColor="text1"/>
        </w:rPr>
        <w:t>available_seats</w:t>
      </w:r>
      <w:proofErr w:type="spellEnd"/>
      <w:r>
        <w:rPr>
          <w:color w:val="000000" w:themeColor="text1"/>
        </w:rPr>
        <w:t xml:space="preserve"> nunca sea menos que cero</w:t>
      </w:r>
    </w:p>
    <w:p w14:paraId="49812009" w14:textId="4BF61706" w:rsidR="004E0588" w:rsidRDefault="004E0588" w:rsidP="004E0588">
      <w:pPr>
        <w:spacing w:after="131" w:line="360" w:lineRule="auto"/>
        <w:ind w:left="357" w:right="37" w:firstLine="348"/>
        <w:jc w:val="both"/>
        <w:rPr>
          <w:color w:val="000000" w:themeColor="text1"/>
        </w:rPr>
      </w:pPr>
      <w:r>
        <w:rPr>
          <w:color w:val="000000" w:themeColor="text1"/>
        </w:rPr>
        <w:t>Se ha diseñado una vista Kanban para facilitar la gestión visual de clases</w:t>
      </w:r>
    </w:p>
    <w:p w14:paraId="7377DABD" w14:textId="73C1E47C" w:rsidR="004E0588" w:rsidRPr="004E0588" w:rsidRDefault="004E0588" w:rsidP="004E0588">
      <w:pPr>
        <w:spacing w:after="131" w:line="360" w:lineRule="auto"/>
        <w:ind w:left="357" w:right="37" w:firstLine="348"/>
        <w:jc w:val="both"/>
        <w:rPr>
          <w:color w:val="000000" w:themeColor="text1"/>
        </w:rPr>
      </w:pPr>
      <w:r w:rsidRPr="004E0588">
        <w:rPr>
          <w:noProof/>
          <w:color w:val="000000" w:themeColor="text1"/>
        </w:rPr>
        <w:lastRenderedPageBreak/>
        <w:drawing>
          <wp:inline distT="0" distB="0" distL="0" distR="0" wp14:anchorId="70675A43" wp14:editId="00842AC1">
            <wp:extent cx="6373495" cy="4257040"/>
            <wp:effectExtent l="0" t="0" r="8255" b="0"/>
            <wp:docPr id="19018764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7640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F8A4" w14:textId="77777777" w:rsidR="0063785B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t xml:space="preserve">Pruebas de funcionamiento </w:t>
      </w:r>
    </w:p>
    <w:p w14:paraId="3B039D05" w14:textId="42BD7792" w:rsidR="0063785B" w:rsidRDefault="004E0588">
      <w:pPr>
        <w:spacing w:after="253"/>
        <w:ind w:left="715" w:right="37" w:hanging="10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Prueba 1: Validación de Aforo (manejo de errores): Se intenta realizar una reserva en una clase que ya tiene 0 plazas libres:</w:t>
      </w:r>
    </w:p>
    <w:p w14:paraId="027AF960" w14:textId="61A46010" w:rsidR="004E0588" w:rsidRDefault="002C23B0">
      <w:pPr>
        <w:spacing w:after="253"/>
        <w:ind w:left="715" w:right="37" w:hanging="10"/>
        <w:jc w:val="both"/>
        <w:rPr>
          <w:color w:val="000000" w:themeColor="text1"/>
        </w:rPr>
      </w:pPr>
      <w:r w:rsidRPr="002C23B0">
        <w:rPr>
          <w:noProof/>
          <w:color w:val="000000" w:themeColor="text1"/>
        </w:rPr>
        <w:drawing>
          <wp:inline distT="0" distB="0" distL="0" distR="0" wp14:anchorId="7A062C63" wp14:editId="51AE69D0">
            <wp:extent cx="6373495" cy="2237105"/>
            <wp:effectExtent l="0" t="0" r="8255" b="0"/>
            <wp:docPr id="181070314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0314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2E15" w14:textId="4279C0FE" w:rsidR="002C23B0" w:rsidRDefault="002C23B0">
      <w:pPr>
        <w:spacing w:after="253"/>
        <w:ind w:left="715" w:right="37" w:hanging="10"/>
        <w:jc w:val="both"/>
        <w:rPr>
          <w:color w:val="000000" w:themeColor="text1"/>
        </w:rPr>
      </w:pPr>
      <w:r w:rsidRPr="002C23B0">
        <w:rPr>
          <w:noProof/>
          <w:color w:val="000000" w:themeColor="text1"/>
        </w:rPr>
        <w:lastRenderedPageBreak/>
        <w:drawing>
          <wp:inline distT="0" distB="0" distL="0" distR="0" wp14:anchorId="53ED9941" wp14:editId="48145266">
            <wp:extent cx="6373495" cy="2903855"/>
            <wp:effectExtent l="0" t="0" r="8255" b="0"/>
            <wp:docPr id="1890167534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67534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89E9" w14:textId="45035C93" w:rsidR="002C23B0" w:rsidRDefault="002C23B0">
      <w:pPr>
        <w:spacing w:after="253"/>
        <w:ind w:left="715" w:right="37" w:hanging="10"/>
        <w:jc w:val="both"/>
        <w:rPr>
          <w:color w:val="000000" w:themeColor="text1"/>
        </w:rPr>
      </w:pPr>
      <w:r>
        <w:rPr>
          <w:color w:val="000000" w:themeColor="text1"/>
        </w:rPr>
        <w:t xml:space="preserve">Prueba 2: Consulta API REST, se realiza una petición HTTP GET al </w:t>
      </w:r>
      <w:proofErr w:type="spellStart"/>
      <w:r>
        <w:rPr>
          <w:color w:val="000000" w:themeColor="text1"/>
        </w:rPr>
        <w:t>endpoint</w:t>
      </w:r>
      <w:proofErr w:type="spellEnd"/>
      <w:r>
        <w:rPr>
          <w:color w:val="000000" w:themeColor="text1"/>
        </w:rPr>
        <w:t xml:space="preserve"> y el navegador devuelve un JSON con la lista de clases activas:</w:t>
      </w:r>
    </w:p>
    <w:p w14:paraId="521AB5AE" w14:textId="022FDDA6" w:rsidR="008232E5" w:rsidRDefault="008232E5" w:rsidP="008232E5">
      <w:pPr>
        <w:spacing w:after="253"/>
        <w:ind w:left="715" w:right="37" w:hanging="10"/>
        <w:jc w:val="both"/>
        <w:rPr>
          <w:color w:val="000000" w:themeColor="text1"/>
        </w:rPr>
      </w:pPr>
      <w:r>
        <w:rPr>
          <w:color w:val="000000" w:themeColor="text1"/>
        </w:rPr>
        <w:t>Se accede a la petición desde esta dirección:</w:t>
      </w:r>
    </w:p>
    <w:p w14:paraId="7B21A4AF" w14:textId="28B4B4D4" w:rsidR="008232E5" w:rsidRPr="008232E5" w:rsidRDefault="008232E5" w:rsidP="008232E5">
      <w:pPr>
        <w:spacing w:after="253"/>
        <w:ind w:left="715" w:right="37" w:hanging="10"/>
        <w:jc w:val="both"/>
        <w:rPr>
          <w:color w:val="000000" w:themeColor="text1"/>
        </w:rPr>
      </w:pPr>
      <w:r w:rsidRPr="008232E5">
        <w:rPr>
          <w:color w:val="000000" w:themeColor="text1"/>
        </w:rPr>
        <w:t>http://localhost:8069/api/gym/sessions</w:t>
      </w:r>
    </w:p>
    <w:p w14:paraId="74F8DB33" w14:textId="758D202E" w:rsidR="002C23B0" w:rsidRDefault="002C23B0">
      <w:pPr>
        <w:spacing w:after="253"/>
        <w:ind w:left="715" w:right="37" w:hanging="10"/>
        <w:jc w:val="both"/>
        <w:rPr>
          <w:color w:val="000000" w:themeColor="text1"/>
          <w:u w:val="single"/>
        </w:rPr>
      </w:pPr>
      <w:r w:rsidRPr="008232E5">
        <w:rPr>
          <w:noProof/>
          <w:color w:val="000000" w:themeColor="text1"/>
        </w:rPr>
        <w:drawing>
          <wp:inline distT="0" distB="0" distL="0" distR="0" wp14:anchorId="42186931" wp14:editId="76366C98">
            <wp:extent cx="6373495" cy="1257935"/>
            <wp:effectExtent l="0" t="0" r="8255" b="0"/>
            <wp:docPr id="9726621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621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932F" w14:textId="422D9466" w:rsidR="008232E5" w:rsidRDefault="008232E5">
      <w:pPr>
        <w:spacing w:after="253"/>
        <w:ind w:left="715" w:right="37" w:hanging="10"/>
        <w:jc w:val="both"/>
        <w:rPr>
          <w:color w:val="000000" w:themeColor="text1"/>
          <w:u w:val="single"/>
        </w:rPr>
      </w:pPr>
      <w:r w:rsidRPr="008232E5">
        <w:rPr>
          <w:noProof/>
          <w:color w:val="000000" w:themeColor="text1"/>
        </w:rPr>
        <w:lastRenderedPageBreak/>
        <w:drawing>
          <wp:inline distT="0" distB="0" distL="0" distR="0" wp14:anchorId="69A2F727" wp14:editId="1DE59198">
            <wp:extent cx="6373495" cy="5673725"/>
            <wp:effectExtent l="0" t="0" r="8255" b="3175"/>
            <wp:docPr id="6295139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13990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45D8" w14:textId="1033A205" w:rsidR="008232E5" w:rsidRPr="008232E5" w:rsidRDefault="008232E5">
      <w:pPr>
        <w:spacing w:after="253"/>
        <w:ind w:left="715" w:right="37" w:hanging="10"/>
        <w:jc w:val="both"/>
        <w:rPr>
          <w:color w:val="000000" w:themeColor="text1"/>
          <w:sz w:val="24"/>
          <w:szCs w:val="28"/>
        </w:rPr>
      </w:pPr>
      <w:r w:rsidRPr="008232E5">
        <w:rPr>
          <w:color w:val="000000" w:themeColor="text1"/>
          <w:sz w:val="24"/>
          <w:szCs w:val="28"/>
        </w:rPr>
        <w:t>Esta es la clase</w:t>
      </w:r>
      <w:r>
        <w:rPr>
          <w:color w:val="000000" w:themeColor="text1"/>
          <w:sz w:val="24"/>
          <w:szCs w:val="28"/>
        </w:rPr>
        <w:t xml:space="preserve"> que nos permite gestionar la petición GET, esta clase lo que hace es recuperar los datos de las sesiones creadas y se devuelve el contenido conseguido en formato JSON.</w:t>
      </w:r>
    </w:p>
    <w:p w14:paraId="14ABA2CF" w14:textId="77777777" w:rsidR="0063785B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t xml:space="preserve">Despliegue de la aplicación </w:t>
      </w:r>
    </w:p>
    <w:p w14:paraId="17919872" w14:textId="42338358" w:rsidR="0063785B" w:rsidRDefault="001049A0">
      <w:pPr>
        <w:spacing w:after="253"/>
        <w:ind w:left="715" w:right="37" w:hanging="10"/>
        <w:jc w:val="both"/>
        <w:rPr>
          <w:color w:val="auto"/>
          <w:sz w:val="24"/>
        </w:rPr>
      </w:pPr>
      <w:r w:rsidRPr="001049A0">
        <w:rPr>
          <w:color w:val="auto"/>
          <w:sz w:val="24"/>
        </w:rPr>
        <w:t>Para</w:t>
      </w:r>
      <w:r>
        <w:rPr>
          <w:color w:val="auto"/>
          <w:sz w:val="24"/>
        </w:rPr>
        <w:t xml:space="preserve"> este proyecto se ha optado por un despliegue en servidor local virtualizado, utilizando para ello Docker con Docker </w:t>
      </w:r>
      <w:proofErr w:type="spellStart"/>
      <w:r>
        <w:rPr>
          <w:color w:val="auto"/>
          <w:sz w:val="24"/>
        </w:rPr>
        <w:t>Compose</w:t>
      </w:r>
      <w:proofErr w:type="spellEnd"/>
      <w:r>
        <w:rPr>
          <w:color w:val="auto"/>
          <w:sz w:val="24"/>
        </w:rPr>
        <w:t>. Esta arquitectura permite encapsular todas las dependencias del sistema, como son librerías de Python, garantizando que la aplicación funcione idénticamente en cualquier máquina anfitriona, independientemente del sistema operativo.</w:t>
      </w:r>
    </w:p>
    <w:p w14:paraId="4D428EC0" w14:textId="0B482CD0" w:rsidR="001049A0" w:rsidRDefault="001049A0">
      <w:pPr>
        <w:spacing w:after="253"/>
        <w:ind w:left="715" w:right="37" w:hanging="10"/>
        <w:jc w:val="both"/>
        <w:rPr>
          <w:color w:val="auto"/>
          <w:sz w:val="24"/>
        </w:rPr>
      </w:pPr>
      <w:r>
        <w:rPr>
          <w:color w:val="auto"/>
          <w:sz w:val="24"/>
        </w:rPr>
        <w:t>El sistema se compone de dos contenedores:</w:t>
      </w:r>
    </w:p>
    <w:p w14:paraId="6AEBD4D1" w14:textId="7C82CFEA" w:rsidR="001049A0" w:rsidRDefault="001049A0" w:rsidP="001049A0">
      <w:pPr>
        <w:pStyle w:val="Prrafodelista"/>
        <w:numPr>
          <w:ilvl w:val="0"/>
          <w:numId w:val="10"/>
        </w:numPr>
        <w:spacing w:after="253"/>
        <w:ind w:right="37"/>
        <w:jc w:val="both"/>
        <w:rPr>
          <w:color w:val="auto"/>
        </w:rPr>
      </w:pPr>
      <w:r>
        <w:rPr>
          <w:color w:val="auto"/>
        </w:rPr>
        <w:t xml:space="preserve">Servidor Web con </w:t>
      </w:r>
      <w:proofErr w:type="spellStart"/>
      <w:r>
        <w:rPr>
          <w:color w:val="auto"/>
        </w:rPr>
        <w:t>Odoo</w:t>
      </w:r>
      <w:proofErr w:type="spellEnd"/>
      <w:r>
        <w:rPr>
          <w:color w:val="auto"/>
        </w:rPr>
        <w:t>, que contiene la lógica de negocio, el cliente web y la API REST.</w:t>
      </w:r>
    </w:p>
    <w:p w14:paraId="416F3826" w14:textId="6F5D3FD6" w:rsidR="001049A0" w:rsidRDefault="001049A0" w:rsidP="001049A0">
      <w:pPr>
        <w:pStyle w:val="Prrafodelista"/>
        <w:numPr>
          <w:ilvl w:val="0"/>
          <w:numId w:val="10"/>
        </w:numPr>
        <w:spacing w:after="253"/>
        <w:ind w:right="37"/>
        <w:jc w:val="both"/>
        <w:rPr>
          <w:color w:val="auto"/>
        </w:rPr>
      </w:pPr>
      <w:r>
        <w:rPr>
          <w:color w:val="auto"/>
        </w:rPr>
        <w:t>Base de Datos con PostgreSQL, almacena de forma persistente la información de socios, clases y demás datos.</w:t>
      </w:r>
    </w:p>
    <w:p w14:paraId="6766E821" w14:textId="15580702" w:rsidR="001049A0" w:rsidRDefault="001049A0" w:rsidP="001049A0">
      <w:pPr>
        <w:spacing w:after="253"/>
        <w:ind w:left="705" w:right="37"/>
        <w:jc w:val="both"/>
        <w:rPr>
          <w:color w:val="auto"/>
        </w:rPr>
      </w:pPr>
    </w:p>
    <w:p w14:paraId="6D1189DA" w14:textId="6AF15546" w:rsidR="001049A0" w:rsidRDefault="001049A0" w:rsidP="001049A0">
      <w:pPr>
        <w:spacing w:after="253"/>
        <w:ind w:left="705" w:right="37"/>
        <w:jc w:val="both"/>
        <w:rPr>
          <w:color w:val="auto"/>
        </w:rPr>
      </w:pPr>
      <w:r>
        <w:rPr>
          <w:color w:val="auto"/>
        </w:rPr>
        <w:lastRenderedPageBreak/>
        <w:t>Ambos servicios se comunican dentro de una red interna virtual creada por Docker.</w:t>
      </w:r>
    </w:p>
    <w:p w14:paraId="47613FFC" w14:textId="43C9740B" w:rsidR="001049A0" w:rsidRDefault="001049A0" w:rsidP="001049A0">
      <w:pPr>
        <w:spacing w:after="253"/>
        <w:ind w:left="705" w:right="37"/>
        <w:jc w:val="both"/>
        <w:rPr>
          <w:color w:val="auto"/>
        </w:rPr>
      </w:pPr>
      <w:r>
        <w:rPr>
          <w:color w:val="auto"/>
        </w:rPr>
        <w:t xml:space="preserve">Se utiliza un fichero de configuración que es el </w:t>
      </w:r>
      <w:proofErr w:type="spellStart"/>
      <w:r>
        <w:rPr>
          <w:color w:val="auto"/>
        </w:rPr>
        <w:t>docker-</w:t>
      </w:r>
      <w:proofErr w:type="gramStart"/>
      <w:r>
        <w:rPr>
          <w:color w:val="auto"/>
        </w:rPr>
        <w:t>compose.yaml</w:t>
      </w:r>
      <w:proofErr w:type="spellEnd"/>
      <w:proofErr w:type="gramEnd"/>
      <w:r>
        <w:rPr>
          <w:color w:val="auto"/>
        </w:rPr>
        <w:t>:</w:t>
      </w:r>
    </w:p>
    <w:p w14:paraId="2275953A" w14:textId="64E2C4F5" w:rsidR="001049A0" w:rsidRDefault="001049A0" w:rsidP="001049A0">
      <w:pPr>
        <w:spacing w:after="253"/>
        <w:ind w:left="705" w:right="37"/>
        <w:jc w:val="both"/>
        <w:rPr>
          <w:color w:val="auto"/>
        </w:rPr>
      </w:pPr>
      <w:r>
        <w:rPr>
          <w:color w:val="auto"/>
        </w:rPr>
        <w:t>Aquí se detallan los parámetros clave para cargar el módulo.</w:t>
      </w:r>
    </w:p>
    <w:p w14:paraId="6AAACC1C" w14:textId="39CDCA14" w:rsidR="001049A0" w:rsidRDefault="001049A0" w:rsidP="001049A0">
      <w:pPr>
        <w:spacing w:after="253"/>
        <w:ind w:left="705" w:right="37"/>
        <w:jc w:val="both"/>
        <w:rPr>
          <w:color w:val="auto"/>
        </w:rPr>
      </w:pPr>
      <w:r w:rsidRPr="001049A0">
        <w:rPr>
          <w:color w:val="auto"/>
        </w:rPr>
        <w:drawing>
          <wp:inline distT="0" distB="0" distL="0" distR="0" wp14:anchorId="4698FDC4" wp14:editId="436CA39E">
            <wp:extent cx="6300579" cy="779145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1724" cy="781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2766" w14:textId="70CDD469" w:rsidR="001049A0" w:rsidRDefault="001049A0" w:rsidP="001049A0">
      <w:pPr>
        <w:spacing w:after="253"/>
        <w:ind w:left="705" w:right="37"/>
        <w:jc w:val="both"/>
        <w:rPr>
          <w:color w:val="auto"/>
        </w:rPr>
      </w:pPr>
      <w:r>
        <w:rPr>
          <w:color w:val="auto"/>
        </w:rPr>
        <w:lastRenderedPageBreak/>
        <w:t>La ejecución del Entorno se hace de la siguiente manera:</w:t>
      </w:r>
    </w:p>
    <w:p w14:paraId="235AA9A5" w14:textId="06A17E53" w:rsidR="001049A0" w:rsidRDefault="001049A0" w:rsidP="001049A0">
      <w:pPr>
        <w:pStyle w:val="Prrafodelista"/>
        <w:numPr>
          <w:ilvl w:val="0"/>
          <w:numId w:val="11"/>
        </w:numPr>
        <w:spacing w:after="253"/>
        <w:ind w:right="37"/>
        <w:jc w:val="both"/>
        <w:rPr>
          <w:color w:val="auto"/>
        </w:rPr>
      </w:pPr>
      <w:r>
        <w:rPr>
          <w:color w:val="auto"/>
        </w:rPr>
        <w:t xml:space="preserve">Arranque del sistema con </w:t>
      </w:r>
      <w:proofErr w:type="spellStart"/>
      <w:r>
        <w:rPr>
          <w:color w:val="auto"/>
        </w:rPr>
        <w:t>docker-compose</w:t>
      </w:r>
      <w:proofErr w:type="spellEnd"/>
      <w:r>
        <w:rPr>
          <w:color w:val="auto"/>
        </w:rPr>
        <w:t xml:space="preserve"> up -d</w:t>
      </w:r>
    </w:p>
    <w:p w14:paraId="7C77E966" w14:textId="0C6C4629" w:rsidR="001049A0" w:rsidRDefault="001049A0" w:rsidP="001049A0">
      <w:pPr>
        <w:pStyle w:val="Prrafodelista"/>
        <w:numPr>
          <w:ilvl w:val="0"/>
          <w:numId w:val="11"/>
        </w:numPr>
        <w:spacing w:after="253"/>
        <w:ind w:right="37"/>
        <w:jc w:val="both"/>
        <w:rPr>
          <w:color w:val="auto"/>
        </w:rPr>
      </w:pPr>
      <w:r>
        <w:rPr>
          <w:color w:val="auto"/>
        </w:rPr>
        <w:t xml:space="preserve">Reinicio tras cambios con </w:t>
      </w:r>
      <w:proofErr w:type="spellStart"/>
      <w:r>
        <w:rPr>
          <w:color w:val="auto"/>
        </w:rPr>
        <w:t>docker-compose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restart</w:t>
      </w:r>
      <w:proofErr w:type="spellEnd"/>
    </w:p>
    <w:p w14:paraId="30CC573B" w14:textId="77E8498F" w:rsidR="001049A0" w:rsidRPr="001049A0" w:rsidRDefault="001049A0" w:rsidP="001049A0">
      <w:pPr>
        <w:pStyle w:val="Prrafodelista"/>
        <w:numPr>
          <w:ilvl w:val="0"/>
          <w:numId w:val="11"/>
        </w:numPr>
        <w:spacing w:after="253"/>
        <w:ind w:right="37"/>
        <w:jc w:val="both"/>
        <w:rPr>
          <w:color w:val="auto"/>
        </w:rPr>
      </w:pPr>
      <w:r>
        <w:rPr>
          <w:color w:val="auto"/>
        </w:rPr>
        <w:t xml:space="preserve">Monitorización de logs con </w:t>
      </w:r>
      <w:proofErr w:type="spellStart"/>
      <w:r>
        <w:rPr>
          <w:color w:val="auto"/>
        </w:rPr>
        <w:t>docker</w:t>
      </w:r>
      <w:proofErr w:type="spellEnd"/>
      <w:r>
        <w:rPr>
          <w:color w:val="auto"/>
        </w:rPr>
        <w:t xml:space="preserve"> logs -f </w:t>
      </w:r>
      <w:proofErr w:type="spellStart"/>
      <w:r>
        <w:rPr>
          <w:color w:val="auto"/>
        </w:rPr>
        <w:t>odoo</w:t>
      </w:r>
      <w:proofErr w:type="spellEnd"/>
    </w:p>
    <w:p w14:paraId="47921E90" w14:textId="77777777" w:rsidR="0063785B" w:rsidRDefault="00E06532">
      <w:pPr>
        <w:numPr>
          <w:ilvl w:val="0"/>
          <w:numId w:val="1"/>
        </w:numPr>
        <w:spacing w:after="266"/>
        <w:ind w:hanging="360"/>
      </w:pPr>
      <w:r>
        <w:rPr>
          <w:color w:val="001F5F"/>
          <w:sz w:val="24"/>
        </w:rPr>
        <w:t>M</w:t>
      </w:r>
      <w:r>
        <w:rPr>
          <w:color w:val="001F5F"/>
          <w:sz w:val="24"/>
        </w:rPr>
        <w:t>a</w:t>
      </w:r>
      <w:r>
        <w:rPr>
          <w:color w:val="001F5F"/>
          <w:sz w:val="24"/>
        </w:rPr>
        <w:t xml:space="preserve">nuales </w:t>
      </w:r>
    </w:p>
    <w:p w14:paraId="4BAB4949" w14:textId="6A123E5A" w:rsidR="0063785B" w:rsidRPr="00EA39DB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t xml:space="preserve">Manual de usuario: </w:t>
      </w:r>
    </w:p>
    <w:p w14:paraId="58EEEF44" w14:textId="51D67E09" w:rsidR="00EA39DB" w:rsidRDefault="00EA39DB" w:rsidP="00EA39DB">
      <w:pPr>
        <w:pStyle w:val="Prrafodelista"/>
        <w:numPr>
          <w:ilvl w:val="0"/>
          <w:numId w:val="12"/>
        </w:numPr>
        <w:spacing w:after="198"/>
        <w:rPr>
          <w:color w:val="auto"/>
        </w:rPr>
      </w:pPr>
      <w:r>
        <w:rPr>
          <w:color w:val="auto"/>
        </w:rPr>
        <w:t>Gestión de Monitores y Socios:</w:t>
      </w:r>
    </w:p>
    <w:p w14:paraId="2CAE11FC" w14:textId="67863C98" w:rsidR="00EA39DB" w:rsidRDefault="00EA39DB" w:rsidP="00EA39DB">
      <w:pPr>
        <w:pStyle w:val="Prrafodelista"/>
        <w:spacing w:after="198"/>
        <w:ind w:left="1152"/>
        <w:rPr>
          <w:color w:val="auto"/>
        </w:rPr>
      </w:pPr>
      <w:r>
        <w:rPr>
          <w:color w:val="auto"/>
        </w:rPr>
        <w:t xml:space="preserve">Para diferenciar un cliente estándar es decir un socio, de un empleado del gimnasio, es decir, un monitor, el sistema añade nuevas opciones en la ficha de contactos heredado de </w:t>
      </w:r>
      <w:proofErr w:type="spellStart"/>
      <w:proofErr w:type="gramStart"/>
      <w:r>
        <w:rPr>
          <w:color w:val="auto"/>
        </w:rPr>
        <w:t>res.partner</w:t>
      </w:r>
      <w:proofErr w:type="spellEnd"/>
      <w:proofErr w:type="gramEnd"/>
      <w:r>
        <w:rPr>
          <w:color w:val="auto"/>
        </w:rPr>
        <w:t>.</w:t>
      </w:r>
    </w:p>
    <w:p w14:paraId="23CF8470" w14:textId="49CE639F" w:rsidR="00EA39DB" w:rsidRDefault="00EA39DB" w:rsidP="00EA39DB">
      <w:pPr>
        <w:pStyle w:val="Prrafodelista"/>
        <w:numPr>
          <w:ilvl w:val="0"/>
          <w:numId w:val="13"/>
        </w:numPr>
        <w:spacing w:after="198"/>
        <w:rPr>
          <w:color w:val="auto"/>
        </w:rPr>
      </w:pPr>
      <w:r>
        <w:rPr>
          <w:color w:val="auto"/>
        </w:rPr>
        <w:t>Navegar al menú Configuración &gt; Monitores:</w:t>
      </w:r>
    </w:p>
    <w:p w14:paraId="0DD0B337" w14:textId="531C8CA9" w:rsidR="00EA39DB" w:rsidRDefault="00EA39DB" w:rsidP="00EA39DB">
      <w:pPr>
        <w:pStyle w:val="Prrafodelista"/>
        <w:spacing w:after="198"/>
        <w:ind w:left="1512"/>
        <w:rPr>
          <w:color w:val="auto"/>
        </w:rPr>
      </w:pPr>
      <w:r w:rsidRPr="00EA39DB">
        <w:rPr>
          <w:color w:val="auto"/>
        </w:rPr>
        <w:drawing>
          <wp:inline distT="0" distB="0" distL="0" distR="0" wp14:anchorId="55E24BC9" wp14:editId="65824EF9">
            <wp:extent cx="4115374" cy="2638793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FFF2" w14:textId="15DAD75C" w:rsidR="00EA39DB" w:rsidRDefault="00EA39DB" w:rsidP="00EA39DB">
      <w:pPr>
        <w:pStyle w:val="Prrafodelista"/>
        <w:spacing w:after="198"/>
        <w:ind w:left="1512"/>
        <w:rPr>
          <w:color w:val="auto"/>
        </w:rPr>
      </w:pPr>
      <w:r w:rsidRPr="00EA39DB">
        <w:rPr>
          <w:color w:val="auto"/>
        </w:rPr>
        <w:drawing>
          <wp:inline distT="0" distB="0" distL="0" distR="0" wp14:anchorId="6662C3AB" wp14:editId="3E10640B">
            <wp:extent cx="5601970" cy="3251118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786" cy="32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457" w14:textId="68BD82DF" w:rsidR="00EA39DB" w:rsidRDefault="00EA39DB" w:rsidP="00EA39DB">
      <w:pPr>
        <w:pStyle w:val="Prrafodelista"/>
        <w:spacing w:after="198"/>
        <w:ind w:left="1512"/>
        <w:rPr>
          <w:color w:val="auto"/>
        </w:rPr>
      </w:pPr>
    </w:p>
    <w:p w14:paraId="49529F25" w14:textId="01B02B22" w:rsidR="00EA39DB" w:rsidRDefault="00EA39DB" w:rsidP="00EA39DB">
      <w:pPr>
        <w:pStyle w:val="Prrafodelista"/>
        <w:spacing w:after="198"/>
        <w:ind w:left="1512"/>
        <w:rPr>
          <w:color w:val="auto"/>
        </w:rPr>
      </w:pPr>
    </w:p>
    <w:p w14:paraId="5E735EEA" w14:textId="0B0D0D42" w:rsidR="00EA39DB" w:rsidRDefault="00EA39DB" w:rsidP="00EA39DB">
      <w:pPr>
        <w:pStyle w:val="Prrafodelista"/>
        <w:spacing w:after="198"/>
        <w:ind w:left="1512"/>
        <w:rPr>
          <w:color w:val="auto"/>
        </w:rPr>
      </w:pPr>
    </w:p>
    <w:p w14:paraId="0EC243B8" w14:textId="17E2AC37" w:rsidR="00EA39DB" w:rsidRDefault="00EA39DB" w:rsidP="00EA39DB">
      <w:pPr>
        <w:pStyle w:val="Prrafodelista"/>
        <w:spacing w:after="198"/>
        <w:ind w:left="1512"/>
        <w:rPr>
          <w:color w:val="auto"/>
        </w:rPr>
      </w:pPr>
      <w:r>
        <w:rPr>
          <w:color w:val="auto"/>
        </w:rPr>
        <w:lastRenderedPageBreak/>
        <w:t xml:space="preserve">Podemos comprobar que cuando creamos un monitor desde esta pestaña </w:t>
      </w:r>
      <w:r w:rsidR="00B6577B">
        <w:rPr>
          <w:color w:val="auto"/>
        </w:rPr>
        <w:t>está marcado</w:t>
      </w:r>
      <w:r>
        <w:rPr>
          <w:color w:val="auto"/>
        </w:rPr>
        <w:t xml:space="preserve"> de forma automática la casilla de Es Monitor, lo que crea un contacto como monitor, también tiene la posibilidad de ser socio.</w:t>
      </w:r>
    </w:p>
    <w:p w14:paraId="07BFEF6F" w14:textId="4F0B5235" w:rsidR="00B6577B" w:rsidRDefault="00B6577B" w:rsidP="00EA39DB">
      <w:pPr>
        <w:pStyle w:val="Prrafodelista"/>
        <w:spacing w:after="198"/>
        <w:ind w:left="1512"/>
        <w:rPr>
          <w:color w:val="auto"/>
        </w:rPr>
      </w:pPr>
      <w:r>
        <w:rPr>
          <w:color w:val="auto"/>
        </w:rPr>
        <w:t>Para crear un socio hay que navegar a Gestión &gt; Socios:</w:t>
      </w:r>
    </w:p>
    <w:p w14:paraId="005D9B17" w14:textId="01245F5D" w:rsidR="00B6577B" w:rsidRDefault="00B6577B" w:rsidP="00EA39DB">
      <w:pPr>
        <w:pStyle w:val="Prrafodelista"/>
        <w:spacing w:after="198"/>
        <w:ind w:left="1512"/>
        <w:rPr>
          <w:color w:val="auto"/>
        </w:rPr>
      </w:pPr>
      <w:r w:rsidRPr="00B6577B">
        <w:rPr>
          <w:color w:val="auto"/>
        </w:rPr>
        <w:drawing>
          <wp:inline distT="0" distB="0" distL="0" distR="0" wp14:anchorId="49101695" wp14:editId="093F3C75">
            <wp:extent cx="3200847" cy="135273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1267" w14:textId="6DF579F7" w:rsidR="00B6577B" w:rsidRDefault="00B6577B" w:rsidP="00EA39DB">
      <w:pPr>
        <w:pStyle w:val="Prrafodelista"/>
        <w:spacing w:after="198"/>
        <w:ind w:left="1512"/>
        <w:rPr>
          <w:color w:val="auto"/>
        </w:rPr>
      </w:pPr>
      <w:r>
        <w:rPr>
          <w:color w:val="auto"/>
        </w:rPr>
        <w:t>Y comprobamos que creando un Socio desde esta ventana la casilla de ¿Es Socio? Aparece marcada por defecto.</w:t>
      </w:r>
    </w:p>
    <w:p w14:paraId="6A0E3B1E" w14:textId="7D54FD93" w:rsidR="00B6577B" w:rsidRDefault="00B6577B" w:rsidP="00EA39DB">
      <w:pPr>
        <w:pStyle w:val="Prrafodelista"/>
        <w:spacing w:after="198"/>
        <w:ind w:left="1512"/>
        <w:rPr>
          <w:color w:val="auto"/>
        </w:rPr>
      </w:pPr>
      <w:r w:rsidRPr="00B6577B">
        <w:rPr>
          <w:color w:val="auto"/>
        </w:rPr>
        <w:drawing>
          <wp:inline distT="0" distB="0" distL="0" distR="0" wp14:anchorId="666E3B50" wp14:editId="0E1CC7A9">
            <wp:extent cx="5201920" cy="3043307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0683" cy="30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F28E" w14:textId="722BF065" w:rsidR="00B6577B" w:rsidRDefault="00B6577B" w:rsidP="00B6577B">
      <w:pPr>
        <w:pStyle w:val="Prrafodelista"/>
        <w:numPr>
          <w:ilvl w:val="0"/>
          <w:numId w:val="12"/>
        </w:numPr>
        <w:spacing w:after="198"/>
        <w:rPr>
          <w:color w:val="auto"/>
        </w:rPr>
      </w:pPr>
      <w:r>
        <w:rPr>
          <w:color w:val="auto"/>
        </w:rPr>
        <w:t>Planificación de Sesiones (Clases)</w:t>
      </w:r>
    </w:p>
    <w:p w14:paraId="1AB23AFF" w14:textId="3A0BFCA2" w:rsidR="00B6577B" w:rsidRDefault="00B6577B" w:rsidP="00B6577B">
      <w:pPr>
        <w:pStyle w:val="Prrafodelista"/>
        <w:spacing w:after="198"/>
        <w:ind w:left="1152"/>
        <w:rPr>
          <w:color w:val="auto"/>
        </w:rPr>
      </w:pPr>
      <w:r>
        <w:rPr>
          <w:color w:val="auto"/>
        </w:rPr>
        <w:t>El coordinador del gimnasio puede programar nuevas clases desde el menú Gestión &gt; Clases Programadas:</w:t>
      </w:r>
    </w:p>
    <w:p w14:paraId="78E7A7E4" w14:textId="34E834A8" w:rsidR="00B6577B" w:rsidRDefault="00B6577B" w:rsidP="00B6577B">
      <w:pPr>
        <w:pStyle w:val="Prrafodelista"/>
        <w:spacing w:after="198"/>
        <w:ind w:left="1152"/>
        <w:rPr>
          <w:color w:val="auto"/>
        </w:rPr>
      </w:pPr>
      <w:r w:rsidRPr="00B6577B">
        <w:rPr>
          <w:color w:val="auto"/>
        </w:rPr>
        <w:drawing>
          <wp:inline distT="0" distB="0" distL="0" distR="0" wp14:anchorId="36E9E98C" wp14:editId="7D39FE92">
            <wp:extent cx="2924175" cy="253653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4418" cy="254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D032" w14:textId="6C004864" w:rsidR="00B6577B" w:rsidRDefault="00B6577B" w:rsidP="00B6577B">
      <w:pPr>
        <w:pStyle w:val="Prrafodelista"/>
        <w:spacing w:after="198"/>
        <w:ind w:left="1152"/>
        <w:rPr>
          <w:color w:val="auto"/>
        </w:rPr>
      </w:pPr>
    </w:p>
    <w:p w14:paraId="61E61EC2" w14:textId="66E6E66C" w:rsidR="00B6577B" w:rsidRDefault="00B6577B" w:rsidP="00B6577B">
      <w:pPr>
        <w:pStyle w:val="Prrafodelista"/>
        <w:spacing w:after="198"/>
        <w:ind w:left="1152"/>
        <w:rPr>
          <w:color w:val="auto"/>
        </w:rPr>
      </w:pPr>
    </w:p>
    <w:p w14:paraId="4322B2B9" w14:textId="24377159" w:rsidR="00B6577B" w:rsidRDefault="00B6577B" w:rsidP="00B6577B">
      <w:pPr>
        <w:pStyle w:val="Prrafodelista"/>
        <w:numPr>
          <w:ilvl w:val="0"/>
          <w:numId w:val="14"/>
        </w:numPr>
        <w:spacing w:after="198"/>
        <w:rPr>
          <w:color w:val="auto"/>
        </w:rPr>
      </w:pPr>
      <w:r>
        <w:rPr>
          <w:color w:val="auto"/>
        </w:rPr>
        <w:lastRenderedPageBreak/>
        <w:t>Pulsar en Nuevo</w:t>
      </w:r>
    </w:p>
    <w:p w14:paraId="7E0424E4" w14:textId="0BB3BDA0" w:rsidR="00B6577B" w:rsidRDefault="00B6577B" w:rsidP="00B6577B">
      <w:pPr>
        <w:pStyle w:val="Prrafodelista"/>
        <w:numPr>
          <w:ilvl w:val="0"/>
          <w:numId w:val="14"/>
        </w:numPr>
        <w:spacing w:after="198"/>
        <w:rPr>
          <w:color w:val="auto"/>
        </w:rPr>
      </w:pPr>
      <w:r>
        <w:rPr>
          <w:color w:val="auto"/>
        </w:rPr>
        <w:t>Seleccionar Actividad (</w:t>
      </w:r>
      <w:proofErr w:type="spellStart"/>
      <w:r>
        <w:rPr>
          <w:color w:val="auto"/>
        </w:rPr>
        <w:t>ej</w:t>
      </w:r>
      <w:proofErr w:type="spellEnd"/>
      <w:r>
        <w:rPr>
          <w:color w:val="auto"/>
        </w:rPr>
        <w:t>: Yoga, Zumba) y el instructor</w:t>
      </w:r>
    </w:p>
    <w:p w14:paraId="097E4B5D" w14:textId="025736B1" w:rsidR="00B6577B" w:rsidRDefault="00B6577B" w:rsidP="00B6577B">
      <w:pPr>
        <w:pStyle w:val="Prrafodelista"/>
        <w:numPr>
          <w:ilvl w:val="0"/>
          <w:numId w:val="14"/>
        </w:numPr>
        <w:spacing w:after="198"/>
        <w:rPr>
          <w:color w:val="auto"/>
        </w:rPr>
      </w:pPr>
      <w:r>
        <w:rPr>
          <w:color w:val="auto"/>
        </w:rPr>
        <w:t>Definir la fecha de inicio y la duración, la fecha de fin se calcula automáticamente.</w:t>
      </w:r>
    </w:p>
    <w:p w14:paraId="66D9C591" w14:textId="45C863DD" w:rsidR="00B6577B" w:rsidRDefault="00B6577B" w:rsidP="00B6577B">
      <w:pPr>
        <w:pStyle w:val="Prrafodelista"/>
        <w:numPr>
          <w:ilvl w:val="0"/>
          <w:numId w:val="14"/>
        </w:numPr>
        <w:spacing w:after="198"/>
        <w:rPr>
          <w:color w:val="auto"/>
        </w:rPr>
      </w:pPr>
      <w:r>
        <w:rPr>
          <w:color w:val="auto"/>
        </w:rPr>
        <w:t>Establecer la Capacidad Máxima (Aforo).</w:t>
      </w:r>
    </w:p>
    <w:p w14:paraId="33ABDD71" w14:textId="76500C9C" w:rsidR="00B6577B" w:rsidRDefault="00B6577B" w:rsidP="00B6577B">
      <w:pPr>
        <w:pStyle w:val="Prrafodelista"/>
        <w:numPr>
          <w:ilvl w:val="0"/>
          <w:numId w:val="14"/>
        </w:numPr>
        <w:spacing w:after="198"/>
        <w:rPr>
          <w:color w:val="auto"/>
        </w:rPr>
      </w:pPr>
      <w:r>
        <w:rPr>
          <w:color w:val="auto"/>
        </w:rPr>
        <w:t>Visualización: La barra de progreso mostrara en tiempo real el porcentaje de ocupación (0% inicialmente).</w:t>
      </w:r>
    </w:p>
    <w:p w14:paraId="7800C69D" w14:textId="3ACE711F" w:rsidR="00B6577B" w:rsidRDefault="00B6577B" w:rsidP="00B6577B">
      <w:pPr>
        <w:spacing w:after="198"/>
        <w:ind w:left="1152"/>
        <w:rPr>
          <w:color w:val="auto"/>
        </w:rPr>
      </w:pPr>
      <w:r w:rsidRPr="00B6577B">
        <w:rPr>
          <w:color w:val="auto"/>
        </w:rPr>
        <w:drawing>
          <wp:inline distT="0" distB="0" distL="0" distR="0" wp14:anchorId="0910C09F" wp14:editId="7DD04AB1">
            <wp:extent cx="5773420" cy="308659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0174" cy="309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7FD1" w14:textId="53DA7DD7" w:rsidR="00B6577B" w:rsidRDefault="00B6577B" w:rsidP="00B6577B">
      <w:pPr>
        <w:pStyle w:val="Prrafodelista"/>
        <w:numPr>
          <w:ilvl w:val="0"/>
          <w:numId w:val="12"/>
        </w:numPr>
        <w:spacing w:after="198"/>
        <w:rPr>
          <w:color w:val="auto"/>
        </w:rPr>
      </w:pPr>
      <w:r>
        <w:rPr>
          <w:color w:val="auto"/>
        </w:rPr>
        <w:t>Control de Reservas y Aforo.</w:t>
      </w:r>
    </w:p>
    <w:p w14:paraId="001A939A" w14:textId="484C454C" w:rsidR="00B6577B" w:rsidRDefault="00B6577B" w:rsidP="00B6577B">
      <w:pPr>
        <w:spacing w:after="198"/>
        <w:ind w:left="1152"/>
        <w:rPr>
          <w:color w:val="auto"/>
        </w:rPr>
      </w:pPr>
      <w:r>
        <w:rPr>
          <w:color w:val="auto"/>
        </w:rPr>
        <w:t>Dentro de una sesión en la pestaña asistentes se pueden añadir socios que acudirán a la clase</w:t>
      </w:r>
      <w:r w:rsidR="002214CA">
        <w:rPr>
          <w:color w:val="auto"/>
        </w:rPr>
        <w:t>, para ellos clicamos en Añadir una línea y nos saldrá la lista de socios del gimnasio, cuando añadamos uno podemos cambiar el estado de la reserva a confirmada o cancelada, por defecto será pendiente</w:t>
      </w:r>
      <w:r>
        <w:rPr>
          <w:color w:val="auto"/>
        </w:rPr>
        <w:t>.</w:t>
      </w:r>
    </w:p>
    <w:p w14:paraId="310B43A9" w14:textId="138518D8" w:rsidR="002214CA" w:rsidRDefault="002214CA" w:rsidP="00B6577B">
      <w:pPr>
        <w:spacing w:after="198"/>
        <w:ind w:left="1152"/>
        <w:rPr>
          <w:color w:val="auto"/>
        </w:rPr>
      </w:pPr>
      <w:r w:rsidRPr="002214CA">
        <w:rPr>
          <w:color w:val="auto"/>
        </w:rPr>
        <w:drawing>
          <wp:inline distT="0" distB="0" distL="0" distR="0" wp14:anchorId="7223901E" wp14:editId="57BD4822">
            <wp:extent cx="5535295" cy="2335004"/>
            <wp:effectExtent l="0" t="0" r="8255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8070" cy="234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DDCC" w14:textId="3FA41A3B" w:rsidR="002214CA" w:rsidRDefault="002214CA" w:rsidP="00B6577B">
      <w:pPr>
        <w:spacing w:after="198"/>
        <w:ind w:left="1152"/>
        <w:rPr>
          <w:color w:val="auto"/>
        </w:rPr>
      </w:pPr>
      <w:r w:rsidRPr="002214CA">
        <w:rPr>
          <w:color w:val="auto"/>
        </w:rPr>
        <w:drawing>
          <wp:inline distT="0" distB="0" distL="0" distR="0" wp14:anchorId="158F10C5" wp14:editId="2AFA09D9">
            <wp:extent cx="5697220" cy="7435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0053" cy="74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056F" w14:textId="08001404" w:rsidR="00B6577B" w:rsidRDefault="00B6577B" w:rsidP="00B6577B">
      <w:pPr>
        <w:pStyle w:val="Prrafodelista"/>
        <w:numPr>
          <w:ilvl w:val="0"/>
          <w:numId w:val="8"/>
        </w:numPr>
        <w:spacing w:after="198"/>
        <w:rPr>
          <w:color w:val="auto"/>
        </w:rPr>
      </w:pPr>
      <w:r>
        <w:rPr>
          <w:color w:val="auto"/>
        </w:rPr>
        <w:lastRenderedPageBreak/>
        <w:t>Calculo Automático: Al añadir los asistentes, los campos “Ocupadas” y “Libres” se actualizan automáticamente.</w:t>
      </w:r>
    </w:p>
    <w:p w14:paraId="060CA4B7" w14:textId="487980DF" w:rsidR="00B6577B" w:rsidRDefault="00B6577B" w:rsidP="00B6577B">
      <w:pPr>
        <w:pStyle w:val="Prrafodelista"/>
        <w:numPr>
          <w:ilvl w:val="0"/>
          <w:numId w:val="8"/>
        </w:numPr>
        <w:spacing w:after="198"/>
        <w:rPr>
          <w:color w:val="auto"/>
        </w:rPr>
      </w:pPr>
      <w:r>
        <w:rPr>
          <w:color w:val="auto"/>
        </w:rPr>
        <w:t>Restricción de Aforo: El sistema impide confirmar una reserva si no quedan plazas libres (</w:t>
      </w:r>
      <w:proofErr w:type="spellStart"/>
      <w:r>
        <w:rPr>
          <w:color w:val="auto"/>
        </w:rPr>
        <w:t>available_seats</w:t>
      </w:r>
      <w:proofErr w:type="spellEnd"/>
      <w:r>
        <w:rPr>
          <w:color w:val="auto"/>
        </w:rPr>
        <w:t xml:space="preserve"> &lt; 0), lanzando un aviso de error al usuario para evitar el overbooking.</w:t>
      </w:r>
    </w:p>
    <w:p w14:paraId="7851B616" w14:textId="07DC0DE7" w:rsidR="002214CA" w:rsidRDefault="002214CA" w:rsidP="002214CA">
      <w:pPr>
        <w:pStyle w:val="Prrafodelista"/>
        <w:spacing w:after="198"/>
        <w:ind w:left="1425"/>
        <w:rPr>
          <w:color w:val="auto"/>
        </w:rPr>
      </w:pPr>
      <w:r w:rsidRPr="002214CA">
        <w:rPr>
          <w:color w:val="auto"/>
        </w:rPr>
        <w:drawing>
          <wp:inline distT="0" distB="0" distL="0" distR="0" wp14:anchorId="7B44D5FC" wp14:editId="1AD210D2">
            <wp:extent cx="3057952" cy="80021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0095" w14:textId="32FE54A3" w:rsidR="002214CA" w:rsidRPr="00B6577B" w:rsidRDefault="002214CA" w:rsidP="002214CA">
      <w:pPr>
        <w:pStyle w:val="Prrafodelista"/>
        <w:spacing w:after="198"/>
        <w:ind w:left="1425"/>
        <w:rPr>
          <w:color w:val="auto"/>
        </w:rPr>
      </w:pPr>
      <w:r w:rsidRPr="002214CA">
        <w:rPr>
          <w:color w:val="auto"/>
        </w:rPr>
        <w:drawing>
          <wp:inline distT="0" distB="0" distL="0" distR="0" wp14:anchorId="6201BEC4" wp14:editId="78003EF7">
            <wp:extent cx="581106" cy="209579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A2D6" w14:textId="43314F07" w:rsidR="00B6577B" w:rsidRDefault="002214CA" w:rsidP="002214CA">
      <w:pPr>
        <w:pStyle w:val="Prrafodelista"/>
        <w:numPr>
          <w:ilvl w:val="0"/>
          <w:numId w:val="12"/>
        </w:numPr>
        <w:spacing w:after="198"/>
        <w:rPr>
          <w:color w:val="auto"/>
        </w:rPr>
      </w:pPr>
      <w:r>
        <w:rPr>
          <w:color w:val="auto"/>
        </w:rPr>
        <w:t>Vista General (Table Kanban).</w:t>
      </w:r>
    </w:p>
    <w:p w14:paraId="55B1A18C" w14:textId="098ECCB7" w:rsidR="002214CA" w:rsidRDefault="002214CA" w:rsidP="002214CA">
      <w:pPr>
        <w:pStyle w:val="Prrafodelista"/>
        <w:spacing w:after="198"/>
        <w:ind w:left="1152"/>
        <w:rPr>
          <w:color w:val="auto"/>
        </w:rPr>
      </w:pPr>
      <w:r>
        <w:rPr>
          <w:color w:val="auto"/>
        </w:rPr>
        <w:t xml:space="preserve">Para una gestión visual rápida, el menú principal muestra las clases en formato de </w:t>
      </w:r>
      <w:proofErr w:type="gramStart"/>
      <w:r>
        <w:rPr>
          <w:color w:val="auto"/>
        </w:rPr>
        <w:t>tarjetas(</w:t>
      </w:r>
      <w:proofErr w:type="gramEnd"/>
      <w:r>
        <w:rPr>
          <w:color w:val="auto"/>
        </w:rPr>
        <w:t>Kanban), agrupadas por tipo de actividad. Cada tarjeta ofrece un resumen con:</w:t>
      </w:r>
    </w:p>
    <w:p w14:paraId="46502BB2" w14:textId="26F1B23D" w:rsidR="002214CA" w:rsidRDefault="002214CA" w:rsidP="002214CA">
      <w:pPr>
        <w:pStyle w:val="Prrafodelista"/>
        <w:numPr>
          <w:ilvl w:val="0"/>
          <w:numId w:val="15"/>
        </w:numPr>
        <w:spacing w:after="198"/>
        <w:rPr>
          <w:color w:val="auto"/>
        </w:rPr>
      </w:pPr>
      <w:r>
        <w:rPr>
          <w:color w:val="auto"/>
        </w:rPr>
        <w:t>Nombre de la sesión</w:t>
      </w:r>
    </w:p>
    <w:p w14:paraId="214F8E73" w14:textId="07D382D1" w:rsidR="002214CA" w:rsidRDefault="002214CA" w:rsidP="002214CA">
      <w:pPr>
        <w:pStyle w:val="Prrafodelista"/>
        <w:numPr>
          <w:ilvl w:val="0"/>
          <w:numId w:val="15"/>
        </w:numPr>
        <w:spacing w:after="198"/>
        <w:rPr>
          <w:color w:val="auto"/>
        </w:rPr>
      </w:pPr>
      <w:r>
        <w:rPr>
          <w:color w:val="auto"/>
        </w:rPr>
        <w:t>Monitor asignado</w:t>
      </w:r>
    </w:p>
    <w:p w14:paraId="584E3895" w14:textId="11D0AEA7" w:rsidR="002214CA" w:rsidRDefault="002214CA" w:rsidP="002214CA">
      <w:pPr>
        <w:pStyle w:val="Prrafodelista"/>
        <w:numPr>
          <w:ilvl w:val="0"/>
          <w:numId w:val="15"/>
        </w:numPr>
        <w:spacing w:after="198"/>
        <w:rPr>
          <w:color w:val="auto"/>
        </w:rPr>
      </w:pPr>
      <w:r>
        <w:rPr>
          <w:color w:val="auto"/>
        </w:rPr>
        <w:t>Indicador de plazas libres</w:t>
      </w:r>
    </w:p>
    <w:p w14:paraId="0DC8F278" w14:textId="2E3AA86C" w:rsidR="002214CA" w:rsidRDefault="002214CA" w:rsidP="002214CA">
      <w:pPr>
        <w:pStyle w:val="Prrafodelista"/>
        <w:numPr>
          <w:ilvl w:val="0"/>
          <w:numId w:val="15"/>
        </w:numPr>
        <w:spacing w:after="198"/>
        <w:rPr>
          <w:color w:val="auto"/>
        </w:rPr>
      </w:pPr>
      <w:r>
        <w:rPr>
          <w:color w:val="auto"/>
        </w:rPr>
        <w:t>Barra de color lateral para categorización visual.</w:t>
      </w:r>
    </w:p>
    <w:p w14:paraId="1B5BF2CE" w14:textId="40EC9167" w:rsidR="002214CA" w:rsidRDefault="002214CA" w:rsidP="002214CA">
      <w:pPr>
        <w:spacing w:after="198"/>
        <w:ind w:left="708"/>
        <w:rPr>
          <w:color w:val="auto"/>
        </w:rPr>
      </w:pPr>
      <w:r w:rsidRPr="002214CA">
        <w:rPr>
          <w:color w:val="auto"/>
        </w:rPr>
        <w:drawing>
          <wp:inline distT="0" distB="0" distL="0" distR="0" wp14:anchorId="492DD240" wp14:editId="7DE7CE91">
            <wp:extent cx="4086795" cy="281979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F8A7" w14:textId="54715619" w:rsidR="002214CA" w:rsidRDefault="002214CA" w:rsidP="002214CA">
      <w:pPr>
        <w:spacing w:after="198"/>
        <w:ind w:left="708"/>
        <w:rPr>
          <w:color w:val="auto"/>
        </w:rPr>
      </w:pPr>
      <w:r w:rsidRPr="002214CA">
        <w:rPr>
          <w:color w:val="auto"/>
        </w:rPr>
        <w:drawing>
          <wp:inline distT="0" distB="0" distL="0" distR="0" wp14:anchorId="557C5D48" wp14:editId="43044135">
            <wp:extent cx="6373495" cy="1769745"/>
            <wp:effectExtent l="0" t="0" r="8255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E9A8" w14:textId="6F0F0B9E" w:rsidR="002214CA" w:rsidRDefault="002214CA" w:rsidP="002214CA">
      <w:pPr>
        <w:spacing w:after="198"/>
        <w:ind w:left="708"/>
        <w:rPr>
          <w:color w:val="auto"/>
        </w:rPr>
      </w:pPr>
    </w:p>
    <w:p w14:paraId="2F3D942D" w14:textId="686A4BDA" w:rsidR="002214CA" w:rsidRDefault="002214CA" w:rsidP="002214CA">
      <w:pPr>
        <w:spacing w:after="198"/>
        <w:ind w:left="708"/>
        <w:rPr>
          <w:color w:val="auto"/>
        </w:rPr>
      </w:pPr>
    </w:p>
    <w:p w14:paraId="50ECCB4D" w14:textId="27403266" w:rsidR="002214CA" w:rsidRDefault="002214CA" w:rsidP="002214CA">
      <w:pPr>
        <w:spacing w:after="198"/>
        <w:ind w:left="708"/>
        <w:rPr>
          <w:color w:val="auto"/>
        </w:rPr>
      </w:pPr>
    </w:p>
    <w:p w14:paraId="64DA3C55" w14:textId="7562F766" w:rsidR="002214CA" w:rsidRDefault="002214CA" w:rsidP="002214CA">
      <w:pPr>
        <w:spacing w:after="198"/>
        <w:ind w:left="708"/>
        <w:rPr>
          <w:color w:val="auto"/>
        </w:rPr>
      </w:pPr>
      <w:r>
        <w:rPr>
          <w:color w:val="auto"/>
        </w:rPr>
        <w:lastRenderedPageBreak/>
        <w:t>Cuando una clase tiene 0 plazas libres la sesión aparece en rojo sino aparece en azul.</w:t>
      </w:r>
    </w:p>
    <w:p w14:paraId="4A25461B" w14:textId="221775F5" w:rsidR="002214CA" w:rsidRDefault="002214CA" w:rsidP="002214CA">
      <w:pPr>
        <w:spacing w:after="198"/>
        <w:ind w:left="708"/>
        <w:rPr>
          <w:color w:val="auto"/>
        </w:rPr>
      </w:pPr>
      <w:r w:rsidRPr="002214CA">
        <w:rPr>
          <w:color w:val="auto"/>
        </w:rPr>
        <w:drawing>
          <wp:inline distT="0" distB="0" distL="0" distR="0" wp14:anchorId="01214BEC" wp14:editId="077802FE">
            <wp:extent cx="6373495" cy="1503680"/>
            <wp:effectExtent l="0" t="0" r="8255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0DDE" w14:textId="60A439C9" w:rsidR="002214CA" w:rsidRPr="002214CA" w:rsidRDefault="002214CA" w:rsidP="002214CA">
      <w:pPr>
        <w:spacing w:after="198"/>
        <w:ind w:left="708"/>
        <w:rPr>
          <w:color w:val="auto"/>
        </w:rPr>
      </w:pPr>
      <w:r w:rsidRPr="002214CA">
        <w:rPr>
          <w:color w:val="auto"/>
        </w:rPr>
        <w:drawing>
          <wp:inline distT="0" distB="0" distL="0" distR="0" wp14:anchorId="1749C0BE" wp14:editId="1842C44C">
            <wp:extent cx="6373495" cy="938530"/>
            <wp:effectExtent l="0" t="0" r="825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7059" w14:textId="77777777" w:rsidR="0063785B" w:rsidRDefault="00E06532">
      <w:pPr>
        <w:numPr>
          <w:ilvl w:val="1"/>
          <w:numId w:val="1"/>
        </w:numPr>
        <w:spacing w:after="198"/>
        <w:ind w:hanging="432"/>
      </w:pPr>
      <w:r>
        <w:rPr>
          <w:color w:val="001F5F"/>
          <w:sz w:val="24"/>
        </w:rPr>
        <w:t>M</w:t>
      </w:r>
      <w:r>
        <w:rPr>
          <w:color w:val="001F5F"/>
          <w:sz w:val="24"/>
        </w:rPr>
        <w:t xml:space="preserve">anual de instalación: </w:t>
      </w:r>
    </w:p>
    <w:p w14:paraId="7C2FEAF5" w14:textId="4CC906C1" w:rsidR="0063785B" w:rsidRDefault="002214CA">
      <w:pPr>
        <w:spacing w:after="131" w:line="360" w:lineRule="auto"/>
        <w:ind w:left="715" w:right="37" w:hanging="10"/>
        <w:jc w:val="both"/>
        <w:rPr>
          <w:color w:val="auto"/>
          <w:sz w:val="24"/>
        </w:rPr>
      </w:pPr>
      <w:r>
        <w:rPr>
          <w:color w:val="auto"/>
          <w:sz w:val="24"/>
        </w:rPr>
        <w:t>Requisitos previos a la instalación:</w:t>
      </w:r>
    </w:p>
    <w:p w14:paraId="5715093B" w14:textId="2ED78980" w:rsidR="002214CA" w:rsidRDefault="002214CA" w:rsidP="002214CA">
      <w:pPr>
        <w:pStyle w:val="Prrafodelista"/>
        <w:numPr>
          <w:ilvl w:val="0"/>
          <w:numId w:val="16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 xml:space="preserve">Tener Instalado Docker y Docker </w:t>
      </w:r>
      <w:proofErr w:type="spellStart"/>
      <w:r>
        <w:rPr>
          <w:color w:val="auto"/>
        </w:rPr>
        <w:t>Compose</w:t>
      </w:r>
      <w:proofErr w:type="spellEnd"/>
    </w:p>
    <w:p w14:paraId="1DC2AE05" w14:textId="1D165ED7" w:rsidR="002214CA" w:rsidRDefault="002214CA" w:rsidP="002214CA">
      <w:pPr>
        <w:pStyle w:val="Prrafodelista"/>
        <w:numPr>
          <w:ilvl w:val="0"/>
          <w:numId w:val="16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 xml:space="preserve">Disponer de una instancia de </w:t>
      </w:r>
      <w:proofErr w:type="spellStart"/>
      <w:r>
        <w:rPr>
          <w:color w:val="auto"/>
        </w:rPr>
        <w:t>Odoo</w:t>
      </w:r>
      <w:proofErr w:type="spellEnd"/>
      <w:r>
        <w:rPr>
          <w:color w:val="auto"/>
        </w:rPr>
        <w:t xml:space="preserve"> 17</w:t>
      </w:r>
    </w:p>
    <w:p w14:paraId="7E412176" w14:textId="0A39AE6B" w:rsidR="002214CA" w:rsidRDefault="002214CA" w:rsidP="002214CA">
      <w:pPr>
        <w:pStyle w:val="Prrafodelista"/>
        <w:numPr>
          <w:ilvl w:val="0"/>
          <w:numId w:val="16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>Acceso a la terminal del servidor</w:t>
      </w:r>
    </w:p>
    <w:p w14:paraId="61E4E344" w14:textId="035AC6B5" w:rsidR="002214CA" w:rsidRDefault="002214CA" w:rsidP="002214CA">
      <w:pPr>
        <w:spacing w:after="131" w:line="360" w:lineRule="auto"/>
        <w:ind w:left="708" w:right="37"/>
        <w:jc w:val="both"/>
        <w:rPr>
          <w:color w:val="auto"/>
        </w:rPr>
      </w:pPr>
      <w:r>
        <w:rPr>
          <w:color w:val="auto"/>
        </w:rPr>
        <w:t>Paso 1: Despliegue del Código.</w:t>
      </w:r>
    </w:p>
    <w:p w14:paraId="4C85C679" w14:textId="7E380DF1" w:rsidR="002214CA" w:rsidRDefault="002214CA" w:rsidP="002214CA">
      <w:pPr>
        <w:spacing w:after="131" w:line="360" w:lineRule="auto"/>
        <w:ind w:left="708" w:right="37"/>
        <w:jc w:val="both"/>
        <w:rPr>
          <w:color w:val="auto"/>
        </w:rPr>
      </w:pPr>
      <w:r>
        <w:rPr>
          <w:color w:val="auto"/>
        </w:rPr>
        <w:t xml:space="preserve">El módulo se distribuye como una carpeta llamada </w:t>
      </w:r>
      <w:proofErr w:type="spellStart"/>
      <w:r>
        <w:rPr>
          <w:color w:val="auto"/>
        </w:rPr>
        <w:t>gym_angel</w:t>
      </w:r>
      <w:proofErr w:type="spellEnd"/>
      <w:r>
        <w:rPr>
          <w:color w:val="auto"/>
        </w:rPr>
        <w:t xml:space="preserve">. Esta carpeta debe copiarse dentro del directorio de </w:t>
      </w:r>
      <w:proofErr w:type="spellStart"/>
      <w:r>
        <w:rPr>
          <w:color w:val="auto"/>
        </w:rPr>
        <w:t>addons</w:t>
      </w:r>
      <w:proofErr w:type="spellEnd"/>
      <w:r>
        <w:rPr>
          <w:color w:val="auto"/>
        </w:rPr>
        <w:t xml:space="preserve"> montado en el contenedor de </w:t>
      </w:r>
      <w:proofErr w:type="spellStart"/>
      <w:r>
        <w:rPr>
          <w:color w:val="auto"/>
        </w:rPr>
        <w:t>Odoo</w:t>
      </w:r>
      <w:proofErr w:type="spellEnd"/>
      <w:r>
        <w:rPr>
          <w:color w:val="auto"/>
        </w:rPr>
        <w:t>.</w:t>
      </w:r>
    </w:p>
    <w:p w14:paraId="477BE284" w14:textId="2EFC3DEA" w:rsidR="002214CA" w:rsidRDefault="002214CA" w:rsidP="002214CA">
      <w:pPr>
        <w:spacing w:after="131" w:line="360" w:lineRule="auto"/>
        <w:ind w:left="708" w:right="37"/>
        <w:jc w:val="both"/>
        <w:rPr>
          <w:color w:val="auto"/>
        </w:rPr>
      </w:pPr>
      <w:r>
        <w:rPr>
          <w:color w:val="auto"/>
        </w:rPr>
        <w:t>Paso 2: Reinicio de Servicios:</w:t>
      </w:r>
    </w:p>
    <w:p w14:paraId="1DE001B7" w14:textId="052EAA61" w:rsidR="002214CA" w:rsidRDefault="002214CA" w:rsidP="002214CA">
      <w:pPr>
        <w:spacing w:after="131" w:line="360" w:lineRule="auto"/>
        <w:ind w:left="708" w:right="37"/>
        <w:jc w:val="both"/>
        <w:rPr>
          <w:color w:val="auto"/>
        </w:rPr>
      </w:pPr>
      <w:r>
        <w:rPr>
          <w:color w:val="auto"/>
        </w:rPr>
        <w:t>Tras añadir los archivos es necesario reiniciar el contenedor para que Python reconozca los nuevos archivos y controladores (API REST)</w:t>
      </w:r>
    </w:p>
    <w:p w14:paraId="7F6105BD" w14:textId="11E8EB39" w:rsidR="002214CA" w:rsidRDefault="002214CA" w:rsidP="002214CA">
      <w:pPr>
        <w:spacing w:after="131" w:line="360" w:lineRule="auto"/>
        <w:ind w:left="708" w:right="37"/>
        <w:jc w:val="both"/>
        <w:rPr>
          <w:color w:val="auto"/>
        </w:rPr>
      </w:pPr>
      <w:r>
        <w:rPr>
          <w:color w:val="auto"/>
        </w:rPr>
        <w:t xml:space="preserve">Utilizamos el comando </w:t>
      </w:r>
      <w:proofErr w:type="spellStart"/>
      <w:r>
        <w:rPr>
          <w:color w:val="auto"/>
        </w:rPr>
        <w:t>docker-compose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restart</w:t>
      </w:r>
      <w:proofErr w:type="spellEnd"/>
      <w:r>
        <w:rPr>
          <w:color w:val="auto"/>
        </w:rPr>
        <w:t xml:space="preserve">, si el contenedor no estaba activo primero necesitamos hacer </w:t>
      </w:r>
      <w:proofErr w:type="spellStart"/>
      <w:r>
        <w:rPr>
          <w:color w:val="auto"/>
        </w:rPr>
        <w:t>docker-compose</w:t>
      </w:r>
      <w:proofErr w:type="spellEnd"/>
      <w:r>
        <w:rPr>
          <w:color w:val="auto"/>
        </w:rPr>
        <w:t xml:space="preserve"> up -d.</w:t>
      </w:r>
    </w:p>
    <w:p w14:paraId="2F9492FE" w14:textId="5EA33065" w:rsidR="002214CA" w:rsidRDefault="002214CA" w:rsidP="002214CA">
      <w:pPr>
        <w:spacing w:after="131" w:line="360" w:lineRule="auto"/>
        <w:ind w:left="708" w:right="37"/>
        <w:jc w:val="both"/>
        <w:rPr>
          <w:color w:val="auto"/>
        </w:rPr>
      </w:pPr>
      <w:r>
        <w:rPr>
          <w:color w:val="auto"/>
        </w:rPr>
        <w:t>Paso 3:</w:t>
      </w:r>
      <w:r w:rsidR="003E6127">
        <w:rPr>
          <w:color w:val="auto"/>
        </w:rPr>
        <w:t xml:space="preserve"> Instalación en </w:t>
      </w:r>
      <w:proofErr w:type="spellStart"/>
      <w:r w:rsidR="003E6127">
        <w:rPr>
          <w:color w:val="auto"/>
        </w:rPr>
        <w:t>Odoo</w:t>
      </w:r>
      <w:proofErr w:type="spellEnd"/>
      <w:r w:rsidR="003E6127">
        <w:rPr>
          <w:color w:val="auto"/>
        </w:rPr>
        <w:t>.</w:t>
      </w:r>
    </w:p>
    <w:p w14:paraId="3584724D" w14:textId="59564AE5" w:rsidR="003E6127" w:rsidRDefault="003E6127" w:rsidP="003E6127">
      <w:pPr>
        <w:pStyle w:val="Prrafodelista"/>
        <w:numPr>
          <w:ilvl w:val="0"/>
          <w:numId w:val="17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 xml:space="preserve">Acceder a </w:t>
      </w:r>
      <w:proofErr w:type="spellStart"/>
      <w:r>
        <w:rPr>
          <w:color w:val="auto"/>
        </w:rPr>
        <w:t>Odoo</w:t>
      </w:r>
      <w:proofErr w:type="spellEnd"/>
      <w:r>
        <w:rPr>
          <w:color w:val="auto"/>
        </w:rPr>
        <w:t xml:space="preserve"> con </w:t>
      </w:r>
      <w:hyperlink r:id="rId45" w:history="1">
        <w:r w:rsidRPr="003278A5">
          <w:rPr>
            <w:rStyle w:val="Hipervnculo"/>
          </w:rPr>
          <w:t>http://localhost:8069</w:t>
        </w:r>
      </w:hyperlink>
      <w:r>
        <w:rPr>
          <w:color w:val="auto"/>
        </w:rPr>
        <w:t xml:space="preserve"> con credenciales de administrador</w:t>
      </w:r>
    </w:p>
    <w:p w14:paraId="5E841353" w14:textId="7C38CC29" w:rsidR="003E6127" w:rsidRDefault="003E6127" w:rsidP="003E6127">
      <w:pPr>
        <w:pStyle w:val="Prrafodelista"/>
        <w:numPr>
          <w:ilvl w:val="0"/>
          <w:numId w:val="17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>Activar el modo desarrollador (</w:t>
      </w:r>
      <w:proofErr w:type="spellStart"/>
      <w:r>
        <w:rPr>
          <w:color w:val="auto"/>
        </w:rPr>
        <w:t>Ajsutes</w:t>
      </w:r>
      <w:proofErr w:type="spellEnd"/>
      <w:r>
        <w:rPr>
          <w:color w:val="auto"/>
        </w:rPr>
        <w:t xml:space="preserve"> &gt; Activar modo desarrollador)</w:t>
      </w:r>
    </w:p>
    <w:p w14:paraId="29FD29DF" w14:textId="65B68F23" w:rsidR="003E6127" w:rsidRDefault="003E6127" w:rsidP="003E6127">
      <w:pPr>
        <w:pStyle w:val="Prrafodelista"/>
        <w:numPr>
          <w:ilvl w:val="0"/>
          <w:numId w:val="17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>Ir al menú Aplicaciones</w:t>
      </w:r>
    </w:p>
    <w:p w14:paraId="279E1778" w14:textId="458A3E4A" w:rsidR="003E6127" w:rsidRDefault="003E6127" w:rsidP="003E6127">
      <w:pPr>
        <w:pStyle w:val="Prrafodelista"/>
        <w:numPr>
          <w:ilvl w:val="0"/>
          <w:numId w:val="17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>Pulsar en “</w:t>
      </w:r>
      <w:r w:rsidRPr="003E6127">
        <w:rPr>
          <w:b/>
          <w:bCs/>
          <w:color w:val="auto"/>
        </w:rPr>
        <w:t>Actualizar lista de aplicaciones</w:t>
      </w:r>
      <w:r>
        <w:rPr>
          <w:b/>
          <w:bCs/>
          <w:color w:val="auto"/>
        </w:rPr>
        <w:t>”</w:t>
      </w:r>
      <w:r>
        <w:rPr>
          <w:color w:val="auto"/>
        </w:rPr>
        <w:t xml:space="preserve"> en la barra superior.</w:t>
      </w:r>
    </w:p>
    <w:p w14:paraId="5172367F" w14:textId="29826C19" w:rsidR="003E6127" w:rsidRDefault="003E6127" w:rsidP="003E6127">
      <w:pPr>
        <w:pStyle w:val="Prrafodelista"/>
        <w:numPr>
          <w:ilvl w:val="0"/>
          <w:numId w:val="17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 xml:space="preserve">Buscar </w:t>
      </w:r>
      <w:r w:rsidRPr="003E6127">
        <w:rPr>
          <w:b/>
          <w:bCs/>
          <w:color w:val="auto"/>
        </w:rPr>
        <w:t xml:space="preserve">“Gimnasio </w:t>
      </w:r>
      <w:proofErr w:type="spellStart"/>
      <w:r w:rsidRPr="003E6127">
        <w:rPr>
          <w:b/>
          <w:bCs/>
          <w:color w:val="auto"/>
        </w:rPr>
        <w:t>Angel</w:t>
      </w:r>
      <w:proofErr w:type="spellEnd"/>
      <w:r w:rsidRPr="003E6127">
        <w:rPr>
          <w:b/>
          <w:bCs/>
          <w:color w:val="auto"/>
        </w:rPr>
        <w:t>”</w:t>
      </w:r>
      <w:r>
        <w:rPr>
          <w:b/>
          <w:bCs/>
          <w:color w:val="auto"/>
        </w:rPr>
        <w:t xml:space="preserve"> </w:t>
      </w:r>
      <w:r>
        <w:rPr>
          <w:color w:val="auto"/>
        </w:rPr>
        <w:t>en la barra de búsqueda.</w:t>
      </w:r>
    </w:p>
    <w:p w14:paraId="0B79C231" w14:textId="4CA4A3F2" w:rsidR="003E6127" w:rsidRPr="003E6127" w:rsidRDefault="003E6127" w:rsidP="003E6127">
      <w:pPr>
        <w:pStyle w:val="Prrafodelista"/>
        <w:numPr>
          <w:ilvl w:val="0"/>
          <w:numId w:val="17"/>
        </w:numPr>
        <w:spacing w:after="131" w:line="360" w:lineRule="auto"/>
        <w:ind w:right="37"/>
        <w:jc w:val="both"/>
        <w:rPr>
          <w:color w:val="auto"/>
        </w:rPr>
      </w:pPr>
      <w:r>
        <w:rPr>
          <w:color w:val="auto"/>
        </w:rPr>
        <w:t xml:space="preserve">Pulsar el botón </w:t>
      </w:r>
      <w:r w:rsidRPr="003E6127">
        <w:rPr>
          <w:b/>
          <w:bCs/>
          <w:color w:val="auto"/>
        </w:rPr>
        <w:t>Activar</w:t>
      </w:r>
    </w:p>
    <w:p w14:paraId="63326742" w14:textId="026631D5" w:rsidR="003E6127" w:rsidRPr="003E6127" w:rsidRDefault="003E6127" w:rsidP="003E6127">
      <w:pPr>
        <w:spacing w:after="131" w:line="360" w:lineRule="auto"/>
        <w:ind w:left="708" w:right="37"/>
        <w:jc w:val="both"/>
        <w:rPr>
          <w:color w:val="auto"/>
        </w:rPr>
      </w:pPr>
      <w:r>
        <w:rPr>
          <w:color w:val="auto"/>
        </w:rPr>
        <w:lastRenderedPageBreak/>
        <w:t xml:space="preserve">Una vez instalado, aparecerá el nuevo menú raíz “Gimnasio </w:t>
      </w:r>
      <w:proofErr w:type="spellStart"/>
      <w:r>
        <w:rPr>
          <w:color w:val="auto"/>
        </w:rPr>
        <w:t>Angel</w:t>
      </w:r>
      <w:proofErr w:type="spellEnd"/>
      <w:r>
        <w:rPr>
          <w:color w:val="auto"/>
        </w:rPr>
        <w:t>” y el sistema estará listo para usarse.</w:t>
      </w:r>
    </w:p>
    <w:p w14:paraId="5555B708" w14:textId="2592717A" w:rsidR="0063785B" w:rsidRPr="003E6127" w:rsidRDefault="00E06532">
      <w:pPr>
        <w:numPr>
          <w:ilvl w:val="0"/>
          <w:numId w:val="1"/>
        </w:numPr>
        <w:spacing w:after="198"/>
        <w:ind w:hanging="360"/>
      </w:pPr>
      <w:r>
        <w:rPr>
          <w:color w:val="001F5F"/>
          <w:sz w:val="24"/>
        </w:rPr>
        <w:t>C</w:t>
      </w:r>
      <w:r>
        <w:rPr>
          <w:color w:val="001F5F"/>
          <w:sz w:val="24"/>
        </w:rPr>
        <w:t>onclusiones y posibles ampliaci</w:t>
      </w:r>
      <w:r>
        <w:rPr>
          <w:color w:val="001F5F"/>
          <w:sz w:val="24"/>
        </w:rPr>
        <w:t xml:space="preserve">ones </w:t>
      </w:r>
    </w:p>
    <w:p w14:paraId="40AC95F6" w14:textId="6E601A58" w:rsidR="003E6127" w:rsidRPr="003E6127" w:rsidRDefault="003E6127" w:rsidP="003E6127">
      <w:pPr>
        <w:pStyle w:val="Prrafodelista"/>
        <w:numPr>
          <w:ilvl w:val="1"/>
          <w:numId w:val="1"/>
        </w:numPr>
        <w:spacing w:after="198"/>
        <w:rPr>
          <w:color w:val="auto"/>
        </w:rPr>
      </w:pPr>
      <w:r w:rsidRPr="003E6127">
        <w:rPr>
          <w:color w:val="auto"/>
          <w:sz w:val="24"/>
        </w:rPr>
        <w:t xml:space="preserve"> </w:t>
      </w:r>
      <w:r>
        <w:rPr>
          <w:color w:val="auto"/>
          <w:sz w:val="24"/>
        </w:rPr>
        <w:t>Principales dificultades técnicas y soluciones:</w:t>
      </w:r>
    </w:p>
    <w:p w14:paraId="77DFA65D" w14:textId="0DC817D7" w:rsidR="003E6127" w:rsidRDefault="003E6127" w:rsidP="003E6127">
      <w:pPr>
        <w:pStyle w:val="Prrafodelista"/>
        <w:spacing w:after="198"/>
        <w:ind w:left="792"/>
        <w:rPr>
          <w:color w:val="auto"/>
          <w:sz w:val="24"/>
        </w:rPr>
      </w:pPr>
      <w:r>
        <w:rPr>
          <w:color w:val="auto"/>
          <w:sz w:val="24"/>
        </w:rPr>
        <w:t xml:space="preserve">Durante el ciclo de vida del desarrollo, se presentaros desafíos significativos que han servido para profundizar en el funcionamiento interno del ORM de </w:t>
      </w:r>
      <w:proofErr w:type="spellStart"/>
      <w:r>
        <w:rPr>
          <w:color w:val="auto"/>
          <w:sz w:val="24"/>
        </w:rPr>
        <w:t>Odoo</w:t>
      </w:r>
      <w:proofErr w:type="spellEnd"/>
      <w:r>
        <w:rPr>
          <w:color w:val="auto"/>
          <w:sz w:val="24"/>
        </w:rPr>
        <w:t xml:space="preserve"> y el lenguaje de Python:</w:t>
      </w:r>
    </w:p>
    <w:p w14:paraId="504744A2" w14:textId="3EBD53DB" w:rsidR="003E6127" w:rsidRPr="003E6127" w:rsidRDefault="003E6127" w:rsidP="003E6127">
      <w:pPr>
        <w:pStyle w:val="Prrafodelista"/>
        <w:numPr>
          <w:ilvl w:val="0"/>
          <w:numId w:val="18"/>
        </w:numPr>
        <w:spacing w:after="198"/>
        <w:rPr>
          <w:color w:val="auto"/>
        </w:rPr>
      </w:pPr>
      <w:r>
        <w:rPr>
          <w:color w:val="auto"/>
          <w:sz w:val="24"/>
        </w:rPr>
        <w:t xml:space="preserve">El problema de la Dependencia Circular: El obstáculo mas complejo surgió durante la instalación inicial del módulo. Se intentó aplicar un filtro de dominio </w:t>
      </w:r>
      <w:r w:rsidRPr="003E6127">
        <w:rPr>
          <w:color w:val="auto"/>
          <w:sz w:val="24"/>
        </w:rPr>
        <w:t>(</w:t>
      </w:r>
      <w:proofErr w:type="spellStart"/>
      <w:r w:rsidRPr="003E6127">
        <w:rPr>
          <w:color w:val="auto"/>
          <w:sz w:val="24"/>
        </w:rPr>
        <w:t>domain</w:t>
      </w:r>
      <w:proofErr w:type="spellEnd"/>
      <w:r w:rsidRPr="003E6127">
        <w:rPr>
          <w:color w:val="auto"/>
          <w:sz w:val="24"/>
        </w:rPr>
        <w:t>="[('</w:t>
      </w:r>
      <w:proofErr w:type="spellStart"/>
      <w:r w:rsidRPr="003E6127">
        <w:rPr>
          <w:color w:val="auto"/>
          <w:sz w:val="24"/>
        </w:rPr>
        <w:t>is_instructor</w:t>
      </w:r>
      <w:proofErr w:type="spellEnd"/>
      <w:r w:rsidRPr="003E6127">
        <w:rPr>
          <w:color w:val="auto"/>
          <w:sz w:val="24"/>
        </w:rPr>
        <w:t>', '=', True)]")</w:t>
      </w:r>
      <w:r>
        <w:rPr>
          <w:color w:val="auto"/>
          <w:sz w:val="24"/>
        </w:rPr>
        <w:t xml:space="preserve"> en una vista </w:t>
      </w:r>
      <w:proofErr w:type="spellStart"/>
      <w:r>
        <w:rPr>
          <w:color w:val="auto"/>
          <w:sz w:val="24"/>
        </w:rPr>
        <w:t>xml</w:t>
      </w:r>
      <w:proofErr w:type="spellEnd"/>
      <w:r>
        <w:rPr>
          <w:color w:val="auto"/>
          <w:sz w:val="24"/>
        </w:rPr>
        <w:t xml:space="preserve"> y en una acción de ventana, haciendo referencia a un campo (</w:t>
      </w:r>
      <w:proofErr w:type="spellStart"/>
      <w:r>
        <w:rPr>
          <w:color w:val="auto"/>
          <w:sz w:val="24"/>
        </w:rPr>
        <w:t>is_instructo</w:t>
      </w:r>
      <w:proofErr w:type="spellEnd"/>
      <w:r>
        <w:rPr>
          <w:color w:val="auto"/>
          <w:sz w:val="24"/>
        </w:rPr>
        <w:t>) que se definía en el archivo Python en ese mismo momento.</w:t>
      </w:r>
    </w:p>
    <w:p w14:paraId="0046CB95" w14:textId="2BCC6092" w:rsidR="003E6127" w:rsidRPr="003E6127" w:rsidRDefault="003E6127" w:rsidP="003E6127">
      <w:pPr>
        <w:pStyle w:val="Prrafodelista"/>
        <w:numPr>
          <w:ilvl w:val="1"/>
          <w:numId w:val="18"/>
        </w:numPr>
        <w:spacing w:after="198"/>
        <w:rPr>
          <w:color w:val="auto"/>
        </w:rPr>
      </w:pPr>
      <w:r>
        <w:rPr>
          <w:color w:val="auto"/>
          <w:sz w:val="24"/>
        </w:rPr>
        <w:t xml:space="preserve">El conflicto: </w:t>
      </w:r>
      <w:proofErr w:type="spellStart"/>
      <w:r>
        <w:rPr>
          <w:color w:val="auto"/>
          <w:sz w:val="24"/>
        </w:rPr>
        <w:t>Odoo</w:t>
      </w:r>
      <w:proofErr w:type="spellEnd"/>
      <w:r>
        <w:rPr>
          <w:color w:val="auto"/>
          <w:sz w:val="24"/>
        </w:rPr>
        <w:t xml:space="preserve"> intenta cargar y validar las vistas XML antes de confirmar la creación de todas las columnas en la base de datos PostgreSQL. Al no encontrar una columna </w:t>
      </w:r>
      <w:proofErr w:type="spellStart"/>
      <w:r>
        <w:rPr>
          <w:color w:val="auto"/>
          <w:sz w:val="24"/>
        </w:rPr>
        <w:t>is_instructor</w:t>
      </w:r>
      <w:proofErr w:type="spellEnd"/>
      <w:r>
        <w:rPr>
          <w:color w:val="auto"/>
          <w:sz w:val="24"/>
        </w:rPr>
        <w:t xml:space="preserve"> (porque la instalación aún no había finalizado), el sistema devolvía un </w:t>
      </w:r>
      <w:proofErr w:type="spellStart"/>
      <w:r>
        <w:rPr>
          <w:color w:val="auto"/>
          <w:sz w:val="24"/>
        </w:rPr>
        <w:t>Internal</w:t>
      </w:r>
      <w:proofErr w:type="spellEnd"/>
      <w:r>
        <w:rPr>
          <w:color w:val="auto"/>
          <w:sz w:val="24"/>
        </w:rPr>
        <w:t xml:space="preserve"> Server Error crítico, impidiendo la instalación.</w:t>
      </w:r>
    </w:p>
    <w:p w14:paraId="5AA19735" w14:textId="7EF4C4F2" w:rsidR="003E6127" w:rsidRPr="003E6127" w:rsidRDefault="003E6127" w:rsidP="003E6127">
      <w:pPr>
        <w:pStyle w:val="Prrafodelista"/>
        <w:numPr>
          <w:ilvl w:val="1"/>
          <w:numId w:val="18"/>
        </w:numPr>
        <w:spacing w:after="198"/>
        <w:rPr>
          <w:color w:val="auto"/>
        </w:rPr>
      </w:pPr>
      <w:r>
        <w:rPr>
          <w:color w:val="auto"/>
          <w:sz w:val="24"/>
        </w:rPr>
        <w:t xml:space="preserve">La solución: Se adoptó una estrategia de </w:t>
      </w:r>
      <w:proofErr w:type="spellStart"/>
      <w:r>
        <w:rPr>
          <w:color w:val="auto"/>
          <w:sz w:val="24"/>
        </w:rPr>
        <w:t>Instalacion</w:t>
      </w:r>
      <w:proofErr w:type="spellEnd"/>
      <w:r>
        <w:rPr>
          <w:color w:val="auto"/>
          <w:sz w:val="24"/>
        </w:rPr>
        <w:t xml:space="preserve"> en dos fases:</w:t>
      </w:r>
    </w:p>
    <w:p w14:paraId="0F346B15" w14:textId="403E783D" w:rsidR="003E6127" w:rsidRPr="003E6127" w:rsidRDefault="003E6127" w:rsidP="003E6127">
      <w:pPr>
        <w:pStyle w:val="Prrafodelista"/>
        <w:numPr>
          <w:ilvl w:val="2"/>
          <w:numId w:val="18"/>
        </w:numPr>
        <w:spacing w:after="198"/>
        <w:rPr>
          <w:color w:val="auto"/>
        </w:rPr>
      </w:pPr>
      <w:r>
        <w:rPr>
          <w:color w:val="auto"/>
          <w:sz w:val="24"/>
        </w:rPr>
        <w:t>Se comentaron temporalmente en el código (XML y Python) todas las referencias al campo que nos estaba causando el problema.</w:t>
      </w:r>
    </w:p>
    <w:p w14:paraId="37979D6B" w14:textId="300701F6" w:rsidR="003E6127" w:rsidRPr="00B46DAF" w:rsidRDefault="003E6127" w:rsidP="003E6127">
      <w:pPr>
        <w:pStyle w:val="Prrafodelista"/>
        <w:numPr>
          <w:ilvl w:val="2"/>
          <w:numId w:val="18"/>
        </w:numPr>
        <w:spacing w:after="198"/>
        <w:rPr>
          <w:color w:val="auto"/>
        </w:rPr>
      </w:pPr>
      <w:r>
        <w:rPr>
          <w:color w:val="auto"/>
          <w:sz w:val="24"/>
        </w:rPr>
        <w:t>Se instaló el módulo “limpio” para forzar la creación de la estructura de base de datos</w:t>
      </w:r>
      <w:r w:rsidR="00B46DAF">
        <w:rPr>
          <w:color w:val="auto"/>
          <w:sz w:val="24"/>
        </w:rPr>
        <w:t>.</w:t>
      </w:r>
    </w:p>
    <w:p w14:paraId="17E30D8A" w14:textId="692A9827" w:rsidR="00B46DAF" w:rsidRPr="00B46DAF" w:rsidRDefault="00B46DAF" w:rsidP="003E6127">
      <w:pPr>
        <w:pStyle w:val="Prrafodelista"/>
        <w:numPr>
          <w:ilvl w:val="2"/>
          <w:numId w:val="18"/>
        </w:numPr>
        <w:spacing w:after="198"/>
        <w:rPr>
          <w:color w:val="auto"/>
        </w:rPr>
      </w:pPr>
      <w:r>
        <w:rPr>
          <w:color w:val="auto"/>
          <w:sz w:val="24"/>
        </w:rPr>
        <w:t xml:space="preserve">Se </w:t>
      </w:r>
      <w:proofErr w:type="spellStart"/>
      <w:r>
        <w:rPr>
          <w:color w:val="auto"/>
          <w:sz w:val="24"/>
        </w:rPr>
        <w:t>descomentó</w:t>
      </w:r>
      <w:proofErr w:type="spellEnd"/>
      <w:r>
        <w:rPr>
          <w:color w:val="auto"/>
          <w:sz w:val="24"/>
        </w:rPr>
        <w:t xml:space="preserve"> el código y se actualizó el módulo, permitiendo que las vistas validaran correctamente contra los campos ya existentes.</w:t>
      </w:r>
    </w:p>
    <w:p w14:paraId="221BF240" w14:textId="3B79B407" w:rsidR="00B46DAF" w:rsidRDefault="00B46DAF" w:rsidP="00B46DAF">
      <w:pPr>
        <w:pStyle w:val="Prrafodelista"/>
        <w:numPr>
          <w:ilvl w:val="0"/>
          <w:numId w:val="18"/>
        </w:numPr>
        <w:spacing w:after="198"/>
        <w:rPr>
          <w:color w:val="auto"/>
        </w:rPr>
      </w:pPr>
      <w:r>
        <w:rPr>
          <w:color w:val="auto"/>
        </w:rPr>
        <w:t xml:space="preserve">La sensibilidad de Python a la </w:t>
      </w:r>
      <w:proofErr w:type="spellStart"/>
      <w:r>
        <w:rPr>
          <w:color w:val="auto"/>
        </w:rPr>
        <w:t>indentación</w:t>
      </w:r>
      <w:proofErr w:type="spellEnd"/>
      <w:r>
        <w:rPr>
          <w:color w:val="auto"/>
        </w:rPr>
        <w:t xml:space="preserve">: Al trabajar con múltiples archivos surgieron errores de </w:t>
      </w:r>
      <w:proofErr w:type="spellStart"/>
      <w:r>
        <w:rPr>
          <w:color w:val="auto"/>
        </w:rPr>
        <w:t>indentación</w:t>
      </w:r>
      <w:proofErr w:type="spellEnd"/>
      <w:r>
        <w:rPr>
          <w:color w:val="auto"/>
        </w:rPr>
        <w:t xml:space="preserve">, Python utiliza la </w:t>
      </w:r>
      <w:proofErr w:type="spellStart"/>
      <w:r>
        <w:rPr>
          <w:color w:val="auto"/>
        </w:rPr>
        <w:t>indentación</w:t>
      </w:r>
      <w:proofErr w:type="spellEnd"/>
      <w:r>
        <w:rPr>
          <w:color w:val="auto"/>
        </w:rPr>
        <w:t xml:space="preserve"> para definir bloques lógicos, un solo espacio desalineado en el archivo models.py provocaba que el servidor de </w:t>
      </w:r>
      <w:proofErr w:type="spellStart"/>
      <w:r>
        <w:rPr>
          <w:color w:val="auto"/>
        </w:rPr>
        <w:t>Odoo</w:t>
      </w:r>
      <w:proofErr w:type="spellEnd"/>
      <w:r>
        <w:rPr>
          <w:color w:val="auto"/>
        </w:rPr>
        <w:t xml:space="preserve"> no pudiera arrancar.</w:t>
      </w:r>
    </w:p>
    <w:p w14:paraId="46FC3F4B" w14:textId="11F06693" w:rsidR="00B46DAF" w:rsidRDefault="00B46DAF" w:rsidP="00B46DAF">
      <w:pPr>
        <w:pStyle w:val="Prrafodelista"/>
        <w:numPr>
          <w:ilvl w:val="1"/>
          <w:numId w:val="1"/>
        </w:numPr>
        <w:spacing w:after="198"/>
        <w:rPr>
          <w:color w:val="auto"/>
        </w:rPr>
      </w:pPr>
      <w:r>
        <w:rPr>
          <w:color w:val="auto"/>
        </w:rPr>
        <w:t>Posibles ampliaciones:</w:t>
      </w:r>
    </w:p>
    <w:p w14:paraId="4E9BDBC2" w14:textId="6212EF8D" w:rsidR="00B46DAF" w:rsidRDefault="00B46DAF" w:rsidP="00B46DAF">
      <w:pPr>
        <w:pStyle w:val="Prrafodelista"/>
        <w:numPr>
          <w:ilvl w:val="0"/>
          <w:numId w:val="19"/>
        </w:numPr>
        <w:spacing w:after="198"/>
        <w:rPr>
          <w:color w:val="auto"/>
        </w:rPr>
      </w:pPr>
      <w:r>
        <w:rPr>
          <w:color w:val="auto"/>
        </w:rPr>
        <w:t>Pasarela de pago: Integrar el módulo facturación para cobrar la cuota mensual a los socios automáticamente.</w:t>
      </w:r>
    </w:p>
    <w:p w14:paraId="0B7CCDFE" w14:textId="169702C6" w:rsidR="00B46DAF" w:rsidRDefault="00B46DAF" w:rsidP="00B46DAF">
      <w:pPr>
        <w:pStyle w:val="Prrafodelista"/>
        <w:numPr>
          <w:ilvl w:val="0"/>
          <w:numId w:val="19"/>
        </w:numPr>
        <w:spacing w:after="198"/>
        <w:rPr>
          <w:color w:val="auto"/>
        </w:rPr>
      </w:pPr>
      <w:r>
        <w:rPr>
          <w:color w:val="auto"/>
        </w:rPr>
        <w:t>Envío de correos. Configurar plantillas de email para enviar una confirmación automática al realizar una reserva.</w:t>
      </w:r>
    </w:p>
    <w:p w14:paraId="3A522AB7" w14:textId="77777777" w:rsidR="00B46DAF" w:rsidRPr="00B46DAF" w:rsidRDefault="00B46DAF" w:rsidP="00B46DAF">
      <w:pPr>
        <w:spacing w:after="198"/>
        <w:ind w:left="792"/>
        <w:rPr>
          <w:color w:val="auto"/>
        </w:rPr>
      </w:pPr>
    </w:p>
    <w:p w14:paraId="1921FF8A" w14:textId="77777777" w:rsidR="0063785B" w:rsidRDefault="00E06532">
      <w:pPr>
        <w:numPr>
          <w:ilvl w:val="0"/>
          <w:numId w:val="1"/>
        </w:numPr>
        <w:spacing w:after="198"/>
        <w:ind w:hanging="360"/>
      </w:pPr>
      <w:r>
        <w:rPr>
          <w:color w:val="001F5F"/>
          <w:sz w:val="24"/>
        </w:rPr>
        <w:t>B</w:t>
      </w:r>
      <w:r>
        <w:rPr>
          <w:color w:val="001F5F"/>
          <w:sz w:val="24"/>
        </w:rPr>
        <w:t xml:space="preserve">ibliografía </w:t>
      </w:r>
    </w:p>
    <w:p w14:paraId="485510AC" w14:textId="3D95D59E" w:rsidR="0063785B" w:rsidRDefault="00E06532">
      <w:pPr>
        <w:spacing w:after="0"/>
        <w:rPr>
          <w:color w:val="auto"/>
          <w:sz w:val="24"/>
        </w:rPr>
      </w:pPr>
      <w:r w:rsidRPr="00B46DAF">
        <w:rPr>
          <w:color w:val="auto"/>
          <w:sz w:val="24"/>
        </w:rPr>
        <w:t xml:space="preserve"> </w:t>
      </w:r>
      <w:r w:rsidR="00B46DAF" w:rsidRPr="00B46DAF">
        <w:rPr>
          <w:color w:val="auto"/>
          <w:sz w:val="24"/>
        </w:rPr>
        <w:t xml:space="preserve"> Apuntes de clase</w:t>
      </w:r>
      <w:r w:rsidR="00B46DAF">
        <w:rPr>
          <w:color w:val="auto"/>
          <w:sz w:val="24"/>
        </w:rPr>
        <w:t>:</w:t>
      </w:r>
    </w:p>
    <w:p w14:paraId="3830D8F4" w14:textId="4A97927D" w:rsidR="00B46DAF" w:rsidRDefault="00B46DAF">
      <w:pPr>
        <w:spacing w:after="0"/>
        <w:rPr>
          <w:color w:val="auto"/>
        </w:rPr>
      </w:pPr>
      <w:proofErr w:type="spellStart"/>
      <w:r>
        <w:rPr>
          <w:color w:val="auto"/>
        </w:rPr>
        <w:t>Pdf</w:t>
      </w:r>
      <w:proofErr w:type="spellEnd"/>
      <w:r>
        <w:rPr>
          <w:color w:val="auto"/>
        </w:rPr>
        <w:t>: 2_DAM_SGE_UD5_Desarrollo_modulos.pdf</w:t>
      </w:r>
    </w:p>
    <w:p w14:paraId="33DBB3EE" w14:textId="27B3432E" w:rsidR="00B46DAF" w:rsidRDefault="00B46DAF">
      <w:pPr>
        <w:spacing w:after="0"/>
        <w:rPr>
          <w:color w:val="auto"/>
        </w:rPr>
      </w:pPr>
      <w:proofErr w:type="spellStart"/>
      <w:r>
        <w:rPr>
          <w:color w:val="auto"/>
        </w:rPr>
        <w:t>Pdf</w:t>
      </w:r>
      <w:proofErr w:type="spellEnd"/>
      <w:r>
        <w:rPr>
          <w:color w:val="auto"/>
        </w:rPr>
        <w:t>: 2_DAM_SGE_UD_6_Desarrollo_modulos_conceptos_avanzados.pdf</w:t>
      </w:r>
    </w:p>
    <w:p w14:paraId="23250B10" w14:textId="5F262600" w:rsidR="00B46DAF" w:rsidRDefault="00B46DAF">
      <w:pPr>
        <w:spacing w:after="0"/>
        <w:rPr>
          <w:color w:val="auto"/>
        </w:rPr>
      </w:pPr>
    </w:p>
    <w:p w14:paraId="558CA8E3" w14:textId="10F911AE" w:rsidR="00B46DAF" w:rsidRDefault="00B46DAF">
      <w:pPr>
        <w:spacing w:after="0"/>
        <w:rPr>
          <w:color w:val="auto"/>
        </w:rPr>
      </w:pPr>
      <w:r>
        <w:rPr>
          <w:color w:val="auto"/>
        </w:rPr>
        <w:t xml:space="preserve">Documentación oficial de </w:t>
      </w:r>
      <w:proofErr w:type="spellStart"/>
      <w:r>
        <w:rPr>
          <w:color w:val="auto"/>
        </w:rPr>
        <w:t>odoo</w:t>
      </w:r>
      <w:proofErr w:type="spellEnd"/>
      <w:r>
        <w:rPr>
          <w:color w:val="auto"/>
        </w:rPr>
        <w:t>:</w:t>
      </w:r>
    </w:p>
    <w:p w14:paraId="3E280D16" w14:textId="1D086991" w:rsidR="00B46DAF" w:rsidRDefault="00BF6C7E">
      <w:pPr>
        <w:spacing w:after="0"/>
        <w:rPr>
          <w:color w:val="auto"/>
        </w:rPr>
      </w:pPr>
      <w:r>
        <w:rPr>
          <w:color w:val="auto"/>
        </w:rPr>
        <w:t>Modelos y campos: Referencia sobre como crear modelos, campos computador y restricciones:</w:t>
      </w:r>
    </w:p>
    <w:p w14:paraId="66C6A91A" w14:textId="3B12E45D" w:rsidR="00BF6C7E" w:rsidRDefault="00BF6C7E">
      <w:pPr>
        <w:spacing w:after="0"/>
        <w:rPr>
          <w:color w:val="auto"/>
        </w:rPr>
      </w:pPr>
      <w:hyperlink r:id="rId46" w:history="1">
        <w:r w:rsidRPr="003278A5">
          <w:rPr>
            <w:rStyle w:val="Hipervnculo"/>
          </w:rPr>
          <w:t>https://www.odoo.com/documentation/17.0/developer/reference/backend/orm.html</w:t>
        </w:r>
      </w:hyperlink>
    </w:p>
    <w:p w14:paraId="24236166" w14:textId="295361C0" w:rsidR="00BF6C7E" w:rsidRDefault="00BF6C7E">
      <w:pPr>
        <w:spacing w:after="0"/>
        <w:rPr>
          <w:color w:val="auto"/>
        </w:rPr>
      </w:pPr>
      <w:r>
        <w:rPr>
          <w:color w:val="auto"/>
        </w:rPr>
        <w:t xml:space="preserve">API REST: guía sobre el uso de </w:t>
      </w:r>
      <w:proofErr w:type="spellStart"/>
      <w:proofErr w:type="gramStart"/>
      <w:r>
        <w:rPr>
          <w:color w:val="auto"/>
        </w:rPr>
        <w:t>http.route</w:t>
      </w:r>
      <w:proofErr w:type="spellEnd"/>
      <w:proofErr w:type="gramEnd"/>
      <w:r>
        <w:rPr>
          <w:color w:val="auto"/>
        </w:rPr>
        <w:t xml:space="preserve"> y </w:t>
      </w:r>
      <w:proofErr w:type="spellStart"/>
      <w:r>
        <w:rPr>
          <w:color w:val="auto"/>
        </w:rPr>
        <w:t>json</w:t>
      </w:r>
      <w:proofErr w:type="spellEnd"/>
      <w:r>
        <w:rPr>
          <w:color w:val="auto"/>
        </w:rPr>
        <w:t xml:space="preserve"> para crear la api del gimnasio:</w:t>
      </w:r>
    </w:p>
    <w:p w14:paraId="7ED9C043" w14:textId="1B410039" w:rsidR="00BF6C7E" w:rsidRDefault="00BF6C7E">
      <w:pPr>
        <w:spacing w:after="0"/>
        <w:rPr>
          <w:color w:val="auto"/>
        </w:rPr>
      </w:pPr>
      <w:hyperlink r:id="rId47" w:history="1">
        <w:r w:rsidRPr="003278A5">
          <w:rPr>
            <w:rStyle w:val="Hipervnculo"/>
          </w:rPr>
          <w:t>https://www.odoo.com/documentation/17.0/developer/reference/backend/http.html</w:t>
        </w:r>
      </w:hyperlink>
    </w:p>
    <w:p w14:paraId="27B23D83" w14:textId="03543B9C" w:rsidR="00BF6C7E" w:rsidRDefault="00BF6C7E">
      <w:pPr>
        <w:spacing w:after="0"/>
        <w:rPr>
          <w:color w:val="auto"/>
        </w:rPr>
      </w:pPr>
      <w:r>
        <w:rPr>
          <w:color w:val="auto"/>
        </w:rPr>
        <w:t>Gemini AI para resolver el problema de la dependencia circular y mejora de documentación.</w:t>
      </w:r>
    </w:p>
    <w:p w14:paraId="517F8279" w14:textId="23BD3BA5" w:rsidR="00BF6C7E" w:rsidRDefault="00BF6C7E">
      <w:pPr>
        <w:spacing w:after="0"/>
        <w:rPr>
          <w:color w:val="auto"/>
        </w:rPr>
      </w:pPr>
    </w:p>
    <w:p w14:paraId="2DA5F1B3" w14:textId="523621D0" w:rsidR="00BF6C7E" w:rsidRDefault="00BF6C7E">
      <w:pPr>
        <w:spacing w:after="0"/>
        <w:rPr>
          <w:color w:val="auto"/>
        </w:rPr>
      </w:pPr>
    </w:p>
    <w:p w14:paraId="01BC14D7" w14:textId="5BBA0E38" w:rsidR="00BF6C7E" w:rsidRPr="00BF6C7E" w:rsidRDefault="00BF6C7E">
      <w:pPr>
        <w:spacing w:after="0"/>
        <w:rPr>
          <w:b/>
          <w:bCs/>
          <w:color w:val="auto"/>
          <w:sz w:val="40"/>
          <w:szCs w:val="44"/>
        </w:rPr>
      </w:pPr>
      <w:r w:rsidRPr="00BF6C7E">
        <w:rPr>
          <w:b/>
          <w:bCs/>
          <w:color w:val="auto"/>
          <w:sz w:val="40"/>
          <w:szCs w:val="44"/>
        </w:rPr>
        <w:lastRenderedPageBreak/>
        <w:t xml:space="preserve">Enlace a </w:t>
      </w:r>
      <w:proofErr w:type="spellStart"/>
      <w:r w:rsidRPr="00BF6C7E">
        <w:rPr>
          <w:b/>
          <w:bCs/>
          <w:color w:val="auto"/>
          <w:sz w:val="40"/>
          <w:szCs w:val="44"/>
        </w:rPr>
        <w:t>Github</w:t>
      </w:r>
      <w:proofErr w:type="spellEnd"/>
      <w:r w:rsidRPr="00BF6C7E">
        <w:rPr>
          <w:b/>
          <w:bCs/>
          <w:color w:val="auto"/>
          <w:sz w:val="40"/>
          <w:szCs w:val="44"/>
        </w:rPr>
        <w:t>;</w:t>
      </w:r>
    </w:p>
    <w:p w14:paraId="0BC059A8" w14:textId="24530CD8" w:rsidR="00BF6C7E" w:rsidRPr="00BF6C7E" w:rsidRDefault="00BF6C7E">
      <w:pPr>
        <w:spacing w:after="0"/>
        <w:rPr>
          <w:color w:val="auto"/>
          <w:sz w:val="36"/>
          <w:szCs w:val="40"/>
        </w:rPr>
      </w:pPr>
      <w:hyperlink r:id="rId48" w:history="1">
        <w:r w:rsidRPr="00BF6C7E">
          <w:rPr>
            <w:rStyle w:val="Hipervnculo"/>
            <w:sz w:val="36"/>
            <w:szCs w:val="40"/>
          </w:rPr>
          <w:t>https://github.com/AngelMaroto/P</w:t>
        </w:r>
        <w:r w:rsidRPr="00BF6C7E">
          <w:rPr>
            <w:rStyle w:val="Hipervnculo"/>
            <w:sz w:val="36"/>
            <w:szCs w:val="40"/>
          </w:rPr>
          <w:t>r</w:t>
        </w:r>
        <w:r w:rsidRPr="00BF6C7E">
          <w:rPr>
            <w:rStyle w:val="Hipervnculo"/>
            <w:sz w:val="36"/>
            <w:szCs w:val="40"/>
          </w:rPr>
          <w:t>actica11_SGE.git</w:t>
        </w:r>
      </w:hyperlink>
    </w:p>
    <w:p w14:paraId="24E45078" w14:textId="77777777" w:rsidR="00BF6C7E" w:rsidRDefault="00BF6C7E">
      <w:pPr>
        <w:spacing w:after="0"/>
        <w:rPr>
          <w:color w:val="auto"/>
        </w:rPr>
      </w:pPr>
    </w:p>
    <w:p w14:paraId="0B4BFCFD" w14:textId="77777777" w:rsidR="00BF6C7E" w:rsidRPr="00BF6C7E" w:rsidRDefault="00BF6C7E">
      <w:pPr>
        <w:spacing w:after="0"/>
        <w:rPr>
          <w:color w:val="auto"/>
          <w:u w:val="single"/>
        </w:rPr>
      </w:pPr>
    </w:p>
    <w:p w14:paraId="2D249E55" w14:textId="77777777" w:rsidR="00BF6C7E" w:rsidRPr="00B46DAF" w:rsidRDefault="00BF6C7E">
      <w:pPr>
        <w:spacing w:after="0"/>
        <w:rPr>
          <w:color w:val="auto"/>
        </w:rPr>
      </w:pPr>
    </w:p>
    <w:tbl>
      <w:tblPr>
        <w:tblStyle w:val="TableGrid"/>
        <w:tblW w:w="9893" w:type="dxa"/>
        <w:tblInd w:w="-108" w:type="dxa"/>
        <w:tblCellMar>
          <w:top w:w="11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9893"/>
      </w:tblGrid>
      <w:tr w:rsidR="0063785B" w14:paraId="78B5A112" w14:textId="77777777">
        <w:trPr>
          <w:trHeight w:val="4872"/>
        </w:trPr>
        <w:tc>
          <w:tcPr>
            <w:tcW w:w="9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D7187" w14:textId="77777777" w:rsidR="0063785B" w:rsidRDefault="00E06532">
            <w:pPr>
              <w:spacing w:after="269"/>
            </w:pPr>
            <w:r>
              <w:rPr>
                <w:b/>
                <w:color w:val="001F5F"/>
                <w:sz w:val="24"/>
              </w:rPr>
              <w:t xml:space="preserve">Normas de entrega: </w:t>
            </w:r>
            <w:r>
              <w:rPr>
                <w:b/>
                <w:color w:val="C00000"/>
                <w:sz w:val="24"/>
                <w:shd w:val="clear" w:color="auto" w:fill="C1C2C2"/>
              </w:rPr>
              <w:t>FECHA DE ENTREGA: 15 DE ENERO DE 2026</w:t>
            </w:r>
            <w:r>
              <w:rPr>
                <w:b/>
                <w:color w:val="001F5F"/>
                <w:sz w:val="24"/>
              </w:rPr>
              <w:t xml:space="preserve"> </w:t>
            </w:r>
          </w:p>
          <w:p w14:paraId="3BA8EFC1" w14:textId="77777777" w:rsidR="0063785B" w:rsidRDefault="00E06532">
            <w:pPr>
              <w:numPr>
                <w:ilvl w:val="0"/>
                <w:numId w:val="2"/>
              </w:numPr>
              <w:spacing w:after="252"/>
              <w:ind w:hanging="360"/>
            </w:pPr>
            <w:r>
              <w:rPr>
                <w:color w:val="001F5F"/>
                <w:sz w:val="24"/>
              </w:rPr>
              <w:t xml:space="preserve">Es necesario incluir todos los apartados de la memoria. Extensión mínima: 20 páginas </w:t>
            </w:r>
          </w:p>
          <w:p w14:paraId="5B02A34B" w14:textId="77777777" w:rsidR="0063785B" w:rsidRDefault="00E06532">
            <w:pPr>
              <w:numPr>
                <w:ilvl w:val="0"/>
                <w:numId w:val="2"/>
              </w:numPr>
              <w:spacing w:after="140" w:line="364" w:lineRule="auto"/>
              <w:ind w:hanging="360"/>
            </w:pPr>
            <w:r>
              <w:rPr>
                <w:color w:val="001F5F"/>
                <w:sz w:val="24"/>
              </w:rPr>
              <w:t xml:space="preserve">El proyecto tiene que estar subido a </w:t>
            </w:r>
            <w:proofErr w:type="spellStart"/>
            <w:r>
              <w:rPr>
                <w:color w:val="001F5F"/>
                <w:sz w:val="24"/>
              </w:rPr>
              <w:t>Github</w:t>
            </w:r>
            <w:proofErr w:type="spellEnd"/>
            <w:r>
              <w:rPr>
                <w:color w:val="001F5F"/>
                <w:sz w:val="24"/>
              </w:rPr>
              <w:t xml:space="preserve"> como público: El repositorio tiene que contener el código fuente de la aplicación y un archivo README con el siguiente conteni</w:t>
            </w:r>
            <w:r>
              <w:rPr>
                <w:color w:val="001F5F"/>
                <w:sz w:val="24"/>
              </w:rPr>
              <w:t xml:space="preserve">do: Título del proyecto, descripción, enlace a la memoria del proyecto en formato PDF. </w:t>
            </w:r>
          </w:p>
          <w:p w14:paraId="0F3F5F79" w14:textId="77777777" w:rsidR="0063785B" w:rsidRDefault="00E06532">
            <w:pPr>
              <w:numPr>
                <w:ilvl w:val="0"/>
                <w:numId w:val="2"/>
              </w:numPr>
              <w:spacing w:after="238"/>
              <w:ind w:hanging="360"/>
            </w:pPr>
            <w:r>
              <w:rPr>
                <w:color w:val="001F5F"/>
                <w:sz w:val="24"/>
              </w:rPr>
              <w:t xml:space="preserve">Nombre del archivo de la memoria: </w:t>
            </w:r>
          </w:p>
          <w:p w14:paraId="0D3E55AA" w14:textId="77777777" w:rsidR="0063785B" w:rsidRDefault="00E06532">
            <w:pPr>
              <w:spacing w:after="282"/>
              <w:ind w:left="1080"/>
            </w:pPr>
            <w:r>
              <w:rPr>
                <w:rFonts w:ascii="Courier New" w:eastAsia="Courier New" w:hAnsi="Courier New" w:cs="Courier New"/>
                <w:color w:val="001F5F"/>
                <w:sz w:val="24"/>
              </w:rPr>
              <w:t>o</w:t>
            </w:r>
            <w:r>
              <w:rPr>
                <w:rFonts w:ascii="Arial" w:eastAsia="Arial" w:hAnsi="Arial" w:cs="Arial"/>
                <w:color w:val="001F5F"/>
                <w:sz w:val="24"/>
              </w:rPr>
              <w:t xml:space="preserve"> </w:t>
            </w:r>
            <w:r>
              <w:rPr>
                <w:color w:val="001F5F"/>
                <w:sz w:val="24"/>
              </w:rPr>
              <w:t xml:space="preserve">Apellido1_Apellido2_Nombre_Memoria_ProyectooOdoo_DAM25.pdf  </w:t>
            </w:r>
          </w:p>
          <w:p w14:paraId="2B6910C8" w14:textId="77777777" w:rsidR="0063785B" w:rsidRDefault="00E06532">
            <w:r>
              <w:rPr>
                <w:b/>
                <w:color w:val="001F5F"/>
                <w:sz w:val="24"/>
              </w:rPr>
              <w:t xml:space="preserve">Presentación oral del proyecto en clase: realizar una presentación de </w:t>
            </w:r>
            <w:proofErr w:type="spellStart"/>
            <w:r>
              <w:rPr>
                <w:b/>
                <w:color w:val="001F5F"/>
                <w:sz w:val="24"/>
              </w:rPr>
              <w:t>Powerpoint</w:t>
            </w:r>
            <w:proofErr w:type="spellEnd"/>
            <w:r>
              <w:rPr>
                <w:b/>
                <w:color w:val="001F5F"/>
                <w:sz w:val="24"/>
              </w:rPr>
              <w:t xml:space="preserve"> o </w:t>
            </w:r>
            <w:proofErr w:type="spellStart"/>
            <w:r>
              <w:rPr>
                <w:b/>
                <w:color w:val="001F5F"/>
                <w:sz w:val="24"/>
              </w:rPr>
              <w:t>guión</w:t>
            </w:r>
            <w:proofErr w:type="spellEnd"/>
            <w:r>
              <w:rPr>
                <w:b/>
                <w:color w:val="001F5F"/>
                <w:sz w:val="24"/>
              </w:rPr>
              <w:t xml:space="preserve"> para explicar la memoria. También es necesario demostrar que funciona la aplicación. Duración: 10 minutos </w:t>
            </w:r>
          </w:p>
        </w:tc>
      </w:tr>
    </w:tbl>
    <w:p w14:paraId="11128351" w14:textId="7D351D18" w:rsidR="0063785B" w:rsidRDefault="00E06532">
      <w:pPr>
        <w:spacing w:after="0"/>
        <w:jc w:val="right"/>
      </w:pPr>
      <w:r>
        <w:rPr>
          <w:sz w:val="24"/>
        </w:rPr>
        <w:t xml:space="preserve"> </w:t>
      </w:r>
    </w:p>
    <w:sectPr w:rsidR="0063785B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238" w:right="1019" w:bottom="1306" w:left="85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36256" w14:textId="77777777" w:rsidR="00E06532" w:rsidRDefault="00E06532">
      <w:pPr>
        <w:spacing w:after="0" w:line="240" w:lineRule="auto"/>
      </w:pPr>
      <w:r>
        <w:separator/>
      </w:r>
    </w:p>
  </w:endnote>
  <w:endnote w:type="continuationSeparator" w:id="0">
    <w:p w14:paraId="2653A70D" w14:textId="77777777" w:rsidR="00E06532" w:rsidRDefault="00E0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01874" w14:textId="77777777" w:rsidR="0063785B" w:rsidRDefault="00E06532">
    <w:pPr>
      <w:tabs>
        <w:tab w:val="center" w:pos="2197"/>
        <w:tab w:val="center" w:pos="5047"/>
        <w:tab w:val="right" w:pos="1003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F87A44" wp14:editId="14775E45">
              <wp:simplePos x="0" y="0"/>
              <wp:positionH relativeFrom="page">
                <wp:posOffset>665988</wp:posOffset>
              </wp:positionH>
              <wp:positionV relativeFrom="page">
                <wp:posOffset>9645396</wp:posOffset>
              </wp:positionV>
              <wp:extent cx="6228588" cy="6096"/>
              <wp:effectExtent l="0" t="0" r="0" b="0"/>
              <wp:wrapSquare wrapText="bothSides"/>
              <wp:docPr id="4670" name="Group 46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8588" cy="6096"/>
                        <a:chOff x="0" y="0"/>
                        <a:chExt cx="6228588" cy="6096"/>
                      </a:xfrm>
                    </wpg:grpSpPr>
                    <wps:wsp>
                      <wps:cNvPr id="4883" name="Shape 4883"/>
                      <wps:cNvSpPr/>
                      <wps:spPr>
                        <a:xfrm>
                          <a:off x="0" y="0"/>
                          <a:ext cx="62285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8588" h="9144">
                              <a:moveTo>
                                <a:pt x="0" y="0"/>
                              </a:moveTo>
                              <a:lnTo>
                                <a:pt x="6228588" y="0"/>
                              </a:lnTo>
                              <a:lnTo>
                                <a:pt x="62285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6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4670" style="width:490.44pt;height:0.47998pt;position:absolute;mso-position-horizontal-relative:page;mso-position-horizontal:absolute;margin-left:52.44pt;mso-position-vertical-relative:page;margin-top:759.48pt;" coordsize="62285,60">
              <v:shape id="Shape 4884" style="position:absolute;width:62285;height:91;left:0;top:0;" coordsize="6228588,9144" path="m0,0l6228588,0l6228588,9144l0,9144l0,0">
                <v:stroke weight="0pt" endcap="flat" joinstyle="miter" miterlimit="10" on="false" color="#000000" opacity="0"/>
                <v:fill on="true" color="#666633"/>
              </v:shape>
              <w10:wrap type="square"/>
            </v:group>
          </w:pict>
        </mc:Fallback>
      </mc:AlternateContent>
    </w:r>
    <w:r>
      <w:tab/>
    </w:r>
    <w:r>
      <w:rPr>
        <w:rFonts w:ascii="Tahoma" w:eastAsia="Tahoma" w:hAnsi="Tahoma" w:cs="Tahoma"/>
        <w:color w:val="999966"/>
        <w:sz w:val="18"/>
      </w:rPr>
      <w:t>CFGS.</w:t>
    </w:r>
    <w:r>
      <w:rPr>
        <w:rFonts w:ascii="Tahoma" w:eastAsia="Tahoma" w:hAnsi="Tahoma" w:cs="Tahoma"/>
        <w:color w:val="999966"/>
        <w:sz w:val="14"/>
      </w:rPr>
      <w:t xml:space="preserve"> </w:t>
    </w:r>
    <w:r>
      <w:rPr>
        <w:rFonts w:ascii="Tahoma" w:eastAsia="Tahoma" w:hAnsi="Tahoma" w:cs="Tahoma"/>
        <w:color w:val="999966"/>
        <w:sz w:val="18"/>
      </w:rPr>
      <w:t>D</w:t>
    </w:r>
    <w:r>
      <w:rPr>
        <w:rFonts w:ascii="Tahoma" w:eastAsia="Tahoma" w:hAnsi="Tahoma" w:cs="Tahoma"/>
        <w:color w:val="999966"/>
        <w:sz w:val="14"/>
      </w:rPr>
      <w:t xml:space="preserve">ESARROLLO DE </w:t>
    </w:r>
    <w:r>
      <w:rPr>
        <w:rFonts w:ascii="Tahoma" w:eastAsia="Tahoma" w:hAnsi="Tahoma" w:cs="Tahoma"/>
        <w:color w:val="999966"/>
        <w:sz w:val="18"/>
      </w:rPr>
      <w:t>A</w:t>
    </w:r>
    <w:r>
      <w:rPr>
        <w:rFonts w:ascii="Tahoma" w:eastAsia="Tahoma" w:hAnsi="Tahoma" w:cs="Tahoma"/>
        <w:color w:val="999966"/>
        <w:sz w:val="14"/>
      </w:rPr>
      <w:t xml:space="preserve">PLICACIONES </w:t>
    </w:r>
    <w:r>
      <w:rPr>
        <w:rFonts w:ascii="Tahoma" w:eastAsia="Tahoma" w:hAnsi="Tahoma" w:cs="Tahoma"/>
        <w:color w:val="999966"/>
        <w:sz w:val="18"/>
      </w:rPr>
      <w:t>M</w:t>
    </w:r>
    <w:r>
      <w:rPr>
        <w:rFonts w:ascii="Tahoma" w:eastAsia="Tahoma" w:hAnsi="Tahoma" w:cs="Tahoma"/>
        <w:color w:val="999966"/>
        <w:sz w:val="14"/>
      </w:rPr>
      <w:t>ULTIPLATAFORMA</w:t>
    </w:r>
    <w:r>
      <w:rPr>
        <w:rFonts w:ascii="Tahoma" w:eastAsia="Tahoma" w:hAnsi="Tahoma" w:cs="Tahoma"/>
        <w:color w:val="999966"/>
        <w:sz w:val="18"/>
      </w:rPr>
      <w:t xml:space="preserve"> </w:t>
    </w:r>
    <w:r>
      <w:rPr>
        <w:rFonts w:ascii="Tahoma" w:eastAsia="Tahoma" w:hAnsi="Tahoma" w:cs="Tahoma"/>
        <w:color w:val="999966"/>
        <w:sz w:val="18"/>
      </w:rPr>
      <w:tab/>
      <w:t xml:space="preserve"> </w:t>
    </w:r>
    <w:r>
      <w:rPr>
        <w:rFonts w:ascii="Tahoma" w:eastAsia="Tahoma" w:hAnsi="Tahoma" w:cs="Tahoma"/>
        <w:color w:val="999966"/>
        <w:sz w:val="18"/>
      </w:rPr>
      <w:tab/>
    </w:r>
    <w:r>
      <w:rPr>
        <w:rFonts w:ascii="Tahoma" w:eastAsia="Tahoma" w:hAnsi="Tahoma" w:cs="Tahoma"/>
        <w:color w:val="999966"/>
        <w:sz w:val="14"/>
      </w:rPr>
      <w:t xml:space="preserve">PROYECTO </w:t>
    </w:r>
    <w:r>
      <w:rPr>
        <w:rFonts w:ascii="Tahoma" w:eastAsia="Tahoma" w:hAnsi="Tahoma" w:cs="Tahoma"/>
        <w:color w:val="999966"/>
        <w:sz w:val="18"/>
      </w:rPr>
      <w:t>-</w:t>
    </w:r>
    <w:r>
      <w:rPr>
        <w:rFonts w:ascii="Tahoma" w:eastAsia="Tahoma" w:hAnsi="Tahoma" w:cs="Tahoma"/>
        <w:color w:val="999966"/>
        <w:sz w:val="14"/>
      </w:rPr>
      <w:t xml:space="preserve"> </w:t>
    </w:r>
    <w:r>
      <w:rPr>
        <w:rFonts w:ascii="Tahoma" w:eastAsia="Tahoma" w:hAnsi="Tahoma" w:cs="Tahoma"/>
        <w:color w:val="999966"/>
        <w:sz w:val="18"/>
      </w:rPr>
      <w:t>P</w:t>
    </w:r>
    <w:r>
      <w:rPr>
        <w:rFonts w:ascii="Tahoma" w:eastAsia="Tahoma" w:hAnsi="Tahoma" w:cs="Tahoma"/>
        <w:color w:val="999966"/>
        <w:sz w:val="14"/>
      </w:rPr>
      <w:t xml:space="preserve">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color w:val="999966"/>
        <w:sz w:val="18"/>
      </w:rPr>
      <w:t>2</w:t>
    </w:r>
    <w:r>
      <w:rPr>
        <w:rFonts w:ascii="Tahoma" w:eastAsia="Tahoma" w:hAnsi="Tahoma" w:cs="Tahoma"/>
        <w:color w:val="999966"/>
        <w:sz w:val="18"/>
      </w:rPr>
      <w:fldChar w:fldCharType="end"/>
    </w:r>
    <w:r>
      <w:rPr>
        <w:rFonts w:ascii="Tahoma" w:eastAsia="Tahoma" w:hAnsi="Tahoma" w:cs="Tahoma"/>
        <w:color w:val="999966"/>
        <w:sz w:val="18"/>
      </w:rPr>
      <w:t xml:space="preserve"> </w:t>
    </w:r>
  </w:p>
  <w:p w14:paraId="6F46FEC4" w14:textId="77777777" w:rsidR="0063785B" w:rsidRDefault="00E06532">
    <w:pPr>
      <w:spacing w:after="0"/>
      <w:ind w:left="228"/>
    </w:pPr>
    <w:r>
      <w:rPr>
        <w:rFonts w:ascii="Tahoma" w:eastAsia="Tahoma" w:hAnsi="Tahoma" w:cs="Tahoma"/>
        <w:color w:val="999966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AFC5B" w14:textId="77777777" w:rsidR="0063785B" w:rsidRDefault="00E06532">
    <w:pPr>
      <w:tabs>
        <w:tab w:val="center" w:pos="2197"/>
        <w:tab w:val="center" w:pos="5047"/>
        <w:tab w:val="right" w:pos="1003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682F32" wp14:editId="31E7587F">
              <wp:simplePos x="0" y="0"/>
              <wp:positionH relativeFrom="page">
                <wp:posOffset>665988</wp:posOffset>
              </wp:positionH>
              <wp:positionV relativeFrom="page">
                <wp:posOffset>9645396</wp:posOffset>
              </wp:positionV>
              <wp:extent cx="6228588" cy="6096"/>
              <wp:effectExtent l="0" t="0" r="0" b="0"/>
              <wp:wrapSquare wrapText="bothSides"/>
              <wp:docPr id="4624" name="Group 4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8588" cy="6096"/>
                        <a:chOff x="0" y="0"/>
                        <a:chExt cx="6228588" cy="6096"/>
                      </a:xfrm>
                    </wpg:grpSpPr>
                    <wps:wsp>
                      <wps:cNvPr id="4881" name="Shape 4881"/>
                      <wps:cNvSpPr/>
                      <wps:spPr>
                        <a:xfrm>
                          <a:off x="0" y="0"/>
                          <a:ext cx="62285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8588" h="9144">
                              <a:moveTo>
                                <a:pt x="0" y="0"/>
                              </a:moveTo>
                              <a:lnTo>
                                <a:pt x="6228588" y="0"/>
                              </a:lnTo>
                              <a:lnTo>
                                <a:pt x="62285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6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4624" style="width:490.44pt;height:0.47998pt;position:absolute;mso-position-horizontal-relative:page;mso-position-horizontal:absolute;margin-left:52.44pt;mso-position-vertical-relative:page;margin-top:759.48pt;" coordsize="62285,60">
              <v:shape id="Shape 4882" style="position:absolute;width:62285;height:91;left:0;top:0;" coordsize="6228588,9144" path="m0,0l6228588,0l6228588,9144l0,9144l0,0">
                <v:stroke weight="0pt" endcap="flat" joinstyle="miter" miterlimit="10" on="false" color="#000000" opacity="0"/>
                <v:fill on="true" color="#666633"/>
              </v:shape>
              <w10:wrap type="square"/>
            </v:group>
          </w:pict>
        </mc:Fallback>
      </mc:AlternateContent>
    </w:r>
    <w:r>
      <w:tab/>
    </w:r>
    <w:r>
      <w:rPr>
        <w:rFonts w:ascii="Tahoma" w:eastAsia="Tahoma" w:hAnsi="Tahoma" w:cs="Tahoma"/>
        <w:color w:val="999966"/>
        <w:sz w:val="18"/>
      </w:rPr>
      <w:t>CFGS.</w:t>
    </w:r>
    <w:r>
      <w:rPr>
        <w:rFonts w:ascii="Tahoma" w:eastAsia="Tahoma" w:hAnsi="Tahoma" w:cs="Tahoma"/>
        <w:color w:val="999966"/>
        <w:sz w:val="14"/>
      </w:rPr>
      <w:t xml:space="preserve"> </w:t>
    </w:r>
    <w:r>
      <w:rPr>
        <w:rFonts w:ascii="Tahoma" w:eastAsia="Tahoma" w:hAnsi="Tahoma" w:cs="Tahoma"/>
        <w:color w:val="999966"/>
        <w:sz w:val="18"/>
      </w:rPr>
      <w:t>D</w:t>
    </w:r>
    <w:r>
      <w:rPr>
        <w:rFonts w:ascii="Tahoma" w:eastAsia="Tahoma" w:hAnsi="Tahoma" w:cs="Tahoma"/>
        <w:color w:val="999966"/>
        <w:sz w:val="14"/>
      </w:rPr>
      <w:t xml:space="preserve">ESARROLLO DE </w:t>
    </w:r>
    <w:r>
      <w:rPr>
        <w:rFonts w:ascii="Tahoma" w:eastAsia="Tahoma" w:hAnsi="Tahoma" w:cs="Tahoma"/>
        <w:color w:val="999966"/>
        <w:sz w:val="18"/>
      </w:rPr>
      <w:t>A</w:t>
    </w:r>
    <w:r>
      <w:rPr>
        <w:rFonts w:ascii="Tahoma" w:eastAsia="Tahoma" w:hAnsi="Tahoma" w:cs="Tahoma"/>
        <w:color w:val="999966"/>
        <w:sz w:val="14"/>
      </w:rPr>
      <w:t xml:space="preserve">PLICACIONES </w:t>
    </w:r>
    <w:r>
      <w:rPr>
        <w:rFonts w:ascii="Tahoma" w:eastAsia="Tahoma" w:hAnsi="Tahoma" w:cs="Tahoma"/>
        <w:color w:val="999966"/>
        <w:sz w:val="18"/>
      </w:rPr>
      <w:t>M</w:t>
    </w:r>
    <w:r>
      <w:rPr>
        <w:rFonts w:ascii="Tahoma" w:eastAsia="Tahoma" w:hAnsi="Tahoma" w:cs="Tahoma"/>
        <w:color w:val="999966"/>
        <w:sz w:val="14"/>
      </w:rPr>
      <w:t>ULTIPLATAFORMA</w:t>
    </w:r>
    <w:r>
      <w:rPr>
        <w:rFonts w:ascii="Tahoma" w:eastAsia="Tahoma" w:hAnsi="Tahoma" w:cs="Tahoma"/>
        <w:color w:val="999966"/>
        <w:sz w:val="18"/>
      </w:rPr>
      <w:t xml:space="preserve"> </w:t>
    </w:r>
    <w:r>
      <w:rPr>
        <w:rFonts w:ascii="Tahoma" w:eastAsia="Tahoma" w:hAnsi="Tahoma" w:cs="Tahoma"/>
        <w:color w:val="999966"/>
        <w:sz w:val="18"/>
      </w:rPr>
      <w:tab/>
      <w:t xml:space="preserve"> </w:t>
    </w:r>
    <w:r>
      <w:rPr>
        <w:rFonts w:ascii="Tahoma" w:eastAsia="Tahoma" w:hAnsi="Tahoma" w:cs="Tahoma"/>
        <w:color w:val="999966"/>
        <w:sz w:val="18"/>
      </w:rPr>
      <w:tab/>
    </w:r>
    <w:r>
      <w:rPr>
        <w:rFonts w:ascii="Tahoma" w:eastAsia="Tahoma" w:hAnsi="Tahoma" w:cs="Tahoma"/>
        <w:color w:val="999966"/>
        <w:sz w:val="14"/>
      </w:rPr>
      <w:t xml:space="preserve">PROYECTO </w:t>
    </w:r>
    <w:r>
      <w:rPr>
        <w:rFonts w:ascii="Tahoma" w:eastAsia="Tahoma" w:hAnsi="Tahoma" w:cs="Tahoma"/>
        <w:color w:val="999966"/>
        <w:sz w:val="18"/>
      </w:rPr>
      <w:t>-</w:t>
    </w:r>
    <w:r>
      <w:rPr>
        <w:rFonts w:ascii="Tahoma" w:eastAsia="Tahoma" w:hAnsi="Tahoma" w:cs="Tahoma"/>
        <w:color w:val="999966"/>
        <w:sz w:val="14"/>
      </w:rPr>
      <w:t xml:space="preserve"> </w:t>
    </w:r>
    <w:r>
      <w:rPr>
        <w:rFonts w:ascii="Tahoma" w:eastAsia="Tahoma" w:hAnsi="Tahoma" w:cs="Tahoma"/>
        <w:color w:val="999966"/>
        <w:sz w:val="18"/>
      </w:rPr>
      <w:t>P</w:t>
    </w:r>
    <w:r>
      <w:rPr>
        <w:rFonts w:ascii="Tahoma" w:eastAsia="Tahoma" w:hAnsi="Tahoma" w:cs="Tahoma"/>
        <w:color w:val="999966"/>
        <w:sz w:val="14"/>
      </w:rPr>
      <w:t xml:space="preserve">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eastAsia="Tahoma" w:hAnsi="Tahoma" w:cs="Tahoma"/>
        <w:color w:val="999966"/>
        <w:sz w:val="18"/>
      </w:rPr>
      <w:t>2</w:t>
    </w:r>
    <w:r>
      <w:rPr>
        <w:rFonts w:ascii="Tahoma" w:eastAsia="Tahoma" w:hAnsi="Tahoma" w:cs="Tahoma"/>
        <w:color w:val="999966"/>
        <w:sz w:val="18"/>
      </w:rPr>
      <w:fldChar w:fldCharType="end"/>
    </w:r>
    <w:r>
      <w:rPr>
        <w:rFonts w:ascii="Tahoma" w:eastAsia="Tahoma" w:hAnsi="Tahoma" w:cs="Tahoma"/>
        <w:color w:val="999966"/>
        <w:sz w:val="18"/>
      </w:rPr>
      <w:t xml:space="preserve"> </w:t>
    </w:r>
  </w:p>
  <w:p w14:paraId="27FFF472" w14:textId="77777777" w:rsidR="0063785B" w:rsidRDefault="00E06532">
    <w:pPr>
      <w:spacing w:after="0"/>
      <w:ind w:left="228"/>
    </w:pPr>
    <w:r>
      <w:rPr>
        <w:rFonts w:ascii="Tahoma" w:eastAsia="Tahoma" w:hAnsi="Tahoma" w:cs="Tahoma"/>
        <w:color w:val="999966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A70BC" w14:textId="77777777" w:rsidR="0063785B" w:rsidRDefault="006378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22765" w14:textId="77777777" w:rsidR="00E06532" w:rsidRDefault="00E06532">
      <w:pPr>
        <w:spacing w:after="0" w:line="240" w:lineRule="auto"/>
      </w:pPr>
      <w:r>
        <w:separator/>
      </w:r>
    </w:p>
  </w:footnote>
  <w:footnote w:type="continuationSeparator" w:id="0">
    <w:p w14:paraId="2CE3668B" w14:textId="77777777" w:rsidR="00E06532" w:rsidRDefault="00E0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737F0" w14:textId="77777777" w:rsidR="0063785B" w:rsidRDefault="00E06532">
    <w:pPr>
      <w:tabs>
        <w:tab w:val="center" w:pos="1440"/>
        <w:tab w:val="center" w:pos="5047"/>
        <w:tab w:val="right" w:pos="10038"/>
      </w:tabs>
      <w:spacing w:after="0"/>
    </w:pPr>
    <w:r>
      <w:tab/>
    </w:r>
    <w:r>
      <w:rPr>
        <w:rFonts w:ascii="Tahoma" w:eastAsia="Tahoma" w:hAnsi="Tahoma" w:cs="Tahoma"/>
        <w:color w:val="999966"/>
        <w:sz w:val="18"/>
        <w:u w:val="single" w:color="666633"/>
      </w:rPr>
      <w:t>S</w:t>
    </w:r>
    <w:r>
      <w:rPr>
        <w:rFonts w:ascii="Tahoma" w:eastAsia="Tahoma" w:hAnsi="Tahoma" w:cs="Tahoma"/>
        <w:color w:val="999966"/>
        <w:sz w:val="14"/>
        <w:u w:val="single" w:color="666633"/>
      </w:rPr>
      <w:t xml:space="preserve">ISTEMAS DE GESTIÓN </w:t>
    </w:r>
    <w:proofErr w:type="gramStart"/>
    <w:r>
      <w:rPr>
        <w:rFonts w:ascii="Tahoma" w:eastAsia="Tahoma" w:hAnsi="Tahoma" w:cs="Tahoma"/>
        <w:color w:val="999966"/>
        <w:sz w:val="14"/>
        <w:u w:val="single" w:color="666633"/>
      </w:rPr>
      <w:t xml:space="preserve">EMPRESARIAL </w:t>
    </w:r>
    <w:r>
      <w:rPr>
        <w:rFonts w:ascii="Tahoma" w:eastAsia="Tahoma" w:hAnsi="Tahoma" w:cs="Tahoma"/>
        <w:color w:val="999966"/>
        <w:sz w:val="18"/>
        <w:u w:val="single" w:color="666633"/>
      </w:rPr>
      <w:t xml:space="preserve"> </w:t>
    </w:r>
    <w:r>
      <w:rPr>
        <w:rFonts w:ascii="Tahoma" w:eastAsia="Tahoma" w:hAnsi="Tahoma" w:cs="Tahoma"/>
        <w:color w:val="999966"/>
        <w:sz w:val="18"/>
        <w:u w:val="single" w:color="666633"/>
      </w:rPr>
      <w:tab/>
    </w:r>
    <w:proofErr w:type="gramEnd"/>
    <w:r>
      <w:rPr>
        <w:rFonts w:ascii="Tahoma" w:eastAsia="Tahoma" w:hAnsi="Tahoma" w:cs="Tahoma"/>
        <w:color w:val="999966"/>
        <w:sz w:val="18"/>
        <w:u w:val="single" w:color="666633"/>
      </w:rPr>
      <w:t xml:space="preserve"> </w:t>
    </w:r>
    <w:r>
      <w:rPr>
        <w:rFonts w:ascii="Tahoma" w:eastAsia="Tahoma" w:hAnsi="Tahoma" w:cs="Tahoma"/>
        <w:color w:val="999966"/>
        <w:sz w:val="18"/>
        <w:u w:val="single" w:color="666633"/>
      </w:rPr>
      <w:tab/>
    </w:r>
    <w:r>
      <w:rPr>
        <w:rFonts w:ascii="Tahoma" w:eastAsia="Tahoma" w:hAnsi="Tahoma" w:cs="Tahoma"/>
        <w:color w:val="999966"/>
        <w:sz w:val="14"/>
        <w:u w:val="single" w:color="666633"/>
      </w:rPr>
      <w:t xml:space="preserve">PROYECTO FINAL </w:t>
    </w:r>
    <w:r>
      <w:rPr>
        <w:rFonts w:ascii="Tahoma" w:eastAsia="Tahoma" w:hAnsi="Tahoma" w:cs="Tahoma"/>
        <w:color w:val="999966"/>
        <w:sz w:val="18"/>
        <w:u w:val="single" w:color="666633"/>
      </w:rPr>
      <w:t>–</w:t>
    </w:r>
    <w:r>
      <w:rPr>
        <w:rFonts w:ascii="Tahoma" w:eastAsia="Tahoma" w:hAnsi="Tahoma" w:cs="Tahoma"/>
        <w:color w:val="999966"/>
        <w:sz w:val="14"/>
        <w:u w:val="single" w:color="666633"/>
      </w:rPr>
      <w:t xml:space="preserve"> </w:t>
    </w:r>
    <w:r>
      <w:rPr>
        <w:rFonts w:ascii="Tahoma" w:eastAsia="Tahoma" w:hAnsi="Tahoma" w:cs="Tahoma"/>
        <w:color w:val="999966"/>
        <w:sz w:val="18"/>
        <w:u w:val="single" w:color="666633"/>
      </w:rPr>
      <w:t>2</w:t>
    </w:r>
    <w:r>
      <w:rPr>
        <w:rFonts w:ascii="Tahoma" w:eastAsia="Tahoma" w:hAnsi="Tahoma" w:cs="Tahoma"/>
        <w:color w:val="999966"/>
        <w:sz w:val="14"/>
        <w:u w:val="single" w:color="666633"/>
      </w:rPr>
      <w:t>ª EVALUACIÓN</w:t>
    </w:r>
    <w:r>
      <w:rPr>
        <w:rFonts w:ascii="Tahoma" w:eastAsia="Tahoma" w:hAnsi="Tahoma" w:cs="Tahoma"/>
        <w:color w:val="999966"/>
        <w:sz w:val="18"/>
        <w:u w:val="single" w:color="666633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FA20D" w14:textId="77777777" w:rsidR="0063785B" w:rsidRDefault="00E06532">
    <w:pPr>
      <w:tabs>
        <w:tab w:val="center" w:pos="1440"/>
        <w:tab w:val="center" w:pos="5047"/>
        <w:tab w:val="right" w:pos="10038"/>
      </w:tabs>
      <w:spacing w:after="0"/>
    </w:pPr>
    <w:r>
      <w:tab/>
    </w:r>
    <w:r>
      <w:rPr>
        <w:rFonts w:ascii="Tahoma" w:eastAsia="Tahoma" w:hAnsi="Tahoma" w:cs="Tahoma"/>
        <w:color w:val="999966"/>
        <w:sz w:val="18"/>
        <w:u w:val="single" w:color="666633"/>
      </w:rPr>
      <w:t>S</w:t>
    </w:r>
    <w:r>
      <w:rPr>
        <w:rFonts w:ascii="Tahoma" w:eastAsia="Tahoma" w:hAnsi="Tahoma" w:cs="Tahoma"/>
        <w:color w:val="999966"/>
        <w:sz w:val="14"/>
        <w:u w:val="single" w:color="666633"/>
      </w:rPr>
      <w:t xml:space="preserve">ISTEMAS DE GESTIÓN </w:t>
    </w:r>
    <w:proofErr w:type="gramStart"/>
    <w:r>
      <w:rPr>
        <w:rFonts w:ascii="Tahoma" w:eastAsia="Tahoma" w:hAnsi="Tahoma" w:cs="Tahoma"/>
        <w:color w:val="999966"/>
        <w:sz w:val="14"/>
        <w:u w:val="single" w:color="666633"/>
      </w:rPr>
      <w:t xml:space="preserve">EMPRESARIAL </w:t>
    </w:r>
    <w:r>
      <w:rPr>
        <w:rFonts w:ascii="Tahoma" w:eastAsia="Tahoma" w:hAnsi="Tahoma" w:cs="Tahoma"/>
        <w:color w:val="999966"/>
        <w:sz w:val="18"/>
        <w:u w:val="single" w:color="666633"/>
      </w:rPr>
      <w:t xml:space="preserve"> </w:t>
    </w:r>
    <w:r>
      <w:rPr>
        <w:rFonts w:ascii="Tahoma" w:eastAsia="Tahoma" w:hAnsi="Tahoma" w:cs="Tahoma"/>
        <w:color w:val="999966"/>
        <w:sz w:val="18"/>
        <w:u w:val="single" w:color="666633"/>
      </w:rPr>
      <w:tab/>
    </w:r>
    <w:proofErr w:type="gramEnd"/>
    <w:r>
      <w:rPr>
        <w:rFonts w:ascii="Tahoma" w:eastAsia="Tahoma" w:hAnsi="Tahoma" w:cs="Tahoma"/>
        <w:color w:val="999966"/>
        <w:sz w:val="18"/>
        <w:u w:val="single" w:color="666633"/>
      </w:rPr>
      <w:t xml:space="preserve"> </w:t>
    </w:r>
    <w:r>
      <w:rPr>
        <w:rFonts w:ascii="Tahoma" w:eastAsia="Tahoma" w:hAnsi="Tahoma" w:cs="Tahoma"/>
        <w:color w:val="999966"/>
        <w:sz w:val="18"/>
        <w:u w:val="single" w:color="666633"/>
      </w:rPr>
      <w:tab/>
    </w:r>
    <w:r>
      <w:rPr>
        <w:rFonts w:ascii="Tahoma" w:eastAsia="Tahoma" w:hAnsi="Tahoma" w:cs="Tahoma"/>
        <w:color w:val="999966"/>
        <w:sz w:val="14"/>
        <w:u w:val="single" w:color="666633"/>
      </w:rPr>
      <w:t xml:space="preserve">PROYECTO FINAL </w:t>
    </w:r>
    <w:r>
      <w:rPr>
        <w:rFonts w:ascii="Tahoma" w:eastAsia="Tahoma" w:hAnsi="Tahoma" w:cs="Tahoma"/>
        <w:color w:val="999966"/>
        <w:sz w:val="18"/>
        <w:u w:val="single" w:color="666633"/>
      </w:rPr>
      <w:t>–</w:t>
    </w:r>
    <w:r>
      <w:rPr>
        <w:rFonts w:ascii="Tahoma" w:eastAsia="Tahoma" w:hAnsi="Tahoma" w:cs="Tahoma"/>
        <w:color w:val="999966"/>
        <w:sz w:val="14"/>
        <w:u w:val="single" w:color="666633"/>
      </w:rPr>
      <w:t xml:space="preserve"> </w:t>
    </w:r>
    <w:r>
      <w:rPr>
        <w:rFonts w:ascii="Tahoma" w:eastAsia="Tahoma" w:hAnsi="Tahoma" w:cs="Tahoma"/>
        <w:color w:val="999966"/>
        <w:sz w:val="18"/>
        <w:u w:val="single" w:color="666633"/>
      </w:rPr>
      <w:t>2</w:t>
    </w:r>
    <w:r>
      <w:rPr>
        <w:rFonts w:ascii="Tahoma" w:eastAsia="Tahoma" w:hAnsi="Tahoma" w:cs="Tahoma"/>
        <w:color w:val="999966"/>
        <w:sz w:val="14"/>
        <w:u w:val="single" w:color="666633"/>
      </w:rPr>
      <w:t>ª EVALUACIÓN</w:t>
    </w:r>
    <w:r>
      <w:rPr>
        <w:rFonts w:ascii="Tahoma" w:eastAsia="Tahoma" w:hAnsi="Tahoma" w:cs="Tahoma"/>
        <w:color w:val="999966"/>
        <w:sz w:val="18"/>
        <w:u w:val="single" w:color="666633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06B4F" w14:textId="77777777" w:rsidR="0063785B" w:rsidRDefault="006378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5232"/>
    <w:multiLevelType w:val="hybridMultilevel"/>
    <w:tmpl w:val="FFA6457C"/>
    <w:lvl w:ilvl="0" w:tplc="0C0A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10A07570"/>
    <w:multiLevelType w:val="hybridMultilevel"/>
    <w:tmpl w:val="10329FA0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B401BD1"/>
    <w:multiLevelType w:val="hybridMultilevel"/>
    <w:tmpl w:val="9A4AB4A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F860679"/>
    <w:multiLevelType w:val="hybridMultilevel"/>
    <w:tmpl w:val="DB74789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27692CDC"/>
    <w:multiLevelType w:val="hybridMultilevel"/>
    <w:tmpl w:val="78EE9E8E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3BDC341B"/>
    <w:multiLevelType w:val="hybridMultilevel"/>
    <w:tmpl w:val="525022BA"/>
    <w:lvl w:ilvl="0" w:tplc="B324E2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8A35EBA"/>
    <w:multiLevelType w:val="hybridMultilevel"/>
    <w:tmpl w:val="27A8A88C"/>
    <w:lvl w:ilvl="0" w:tplc="6D2E090A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32" w:hanging="360"/>
      </w:pPr>
    </w:lvl>
    <w:lvl w:ilvl="2" w:tplc="0C0A001B" w:tentative="1">
      <w:start w:val="1"/>
      <w:numFmt w:val="lowerRoman"/>
      <w:lvlText w:val="%3."/>
      <w:lvlJc w:val="right"/>
      <w:pPr>
        <w:ind w:left="2952" w:hanging="180"/>
      </w:pPr>
    </w:lvl>
    <w:lvl w:ilvl="3" w:tplc="0C0A000F" w:tentative="1">
      <w:start w:val="1"/>
      <w:numFmt w:val="decimal"/>
      <w:lvlText w:val="%4."/>
      <w:lvlJc w:val="left"/>
      <w:pPr>
        <w:ind w:left="3672" w:hanging="360"/>
      </w:pPr>
    </w:lvl>
    <w:lvl w:ilvl="4" w:tplc="0C0A0019" w:tentative="1">
      <w:start w:val="1"/>
      <w:numFmt w:val="lowerLetter"/>
      <w:lvlText w:val="%5."/>
      <w:lvlJc w:val="left"/>
      <w:pPr>
        <w:ind w:left="4392" w:hanging="360"/>
      </w:pPr>
    </w:lvl>
    <w:lvl w:ilvl="5" w:tplc="0C0A001B" w:tentative="1">
      <w:start w:val="1"/>
      <w:numFmt w:val="lowerRoman"/>
      <w:lvlText w:val="%6."/>
      <w:lvlJc w:val="right"/>
      <w:pPr>
        <w:ind w:left="5112" w:hanging="180"/>
      </w:pPr>
    </w:lvl>
    <w:lvl w:ilvl="6" w:tplc="0C0A000F" w:tentative="1">
      <w:start w:val="1"/>
      <w:numFmt w:val="decimal"/>
      <w:lvlText w:val="%7."/>
      <w:lvlJc w:val="left"/>
      <w:pPr>
        <w:ind w:left="5832" w:hanging="360"/>
      </w:pPr>
    </w:lvl>
    <w:lvl w:ilvl="7" w:tplc="0C0A0019" w:tentative="1">
      <w:start w:val="1"/>
      <w:numFmt w:val="lowerLetter"/>
      <w:lvlText w:val="%8."/>
      <w:lvlJc w:val="left"/>
      <w:pPr>
        <w:ind w:left="6552" w:hanging="360"/>
      </w:pPr>
    </w:lvl>
    <w:lvl w:ilvl="8" w:tplc="0C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4EAA093B"/>
    <w:multiLevelType w:val="multilevel"/>
    <w:tmpl w:val="D85E0D96"/>
    <w:lvl w:ilvl="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C3233D"/>
    <w:multiLevelType w:val="hybridMultilevel"/>
    <w:tmpl w:val="1B481516"/>
    <w:lvl w:ilvl="0" w:tplc="8C0C3E58">
      <w:start w:val="1"/>
      <w:numFmt w:val="upperLetter"/>
      <w:lvlText w:val="%1."/>
      <w:lvlJc w:val="left"/>
      <w:pPr>
        <w:ind w:left="115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72" w:hanging="360"/>
      </w:pPr>
    </w:lvl>
    <w:lvl w:ilvl="2" w:tplc="0C0A001B" w:tentative="1">
      <w:start w:val="1"/>
      <w:numFmt w:val="lowerRoman"/>
      <w:lvlText w:val="%3."/>
      <w:lvlJc w:val="right"/>
      <w:pPr>
        <w:ind w:left="2592" w:hanging="180"/>
      </w:pPr>
    </w:lvl>
    <w:lvl w:ilvl="3" w:tplc="0C0A000F" w:tentative="1">
      <w:start w:val="1"/>
      <w:numFmt w:val="decimal"/>
      <w:lvlText w:val="%4."/>
      <w:lvlJc w:val="left"/>
      <w:pPr>
        <w:ind w:left="3312" w:hanging="360"/>
      </w:pPr>
    </w:lvl>
    <w:lvl w:ilvl="4" w:tplc="0C0A0019" w:tentative="1">
      <w:start w:val="1"/>
      <w:numFmt w:val="lowerLetter"/>
      <w:lvlText w:val="%5."/>
      <w:lvlJc w:val="left"/>
      <w:pPr>
        <w:ind w:left="4032" w:hanging="360"/>
      </w:pPr>
    </w:lvl>
    <w:lvl w:ilvl="5" w:tplc="0C0A001B" w:tentative="1">
      <w:start w:val="1"/>
      <w:numFmt w:val="lowerRoman"/>
      <w:lvlText w:val="%6."/>
      <w:lvlJc w:val="right"/>
      <w:pPr>
        <w:ind w:left="4752" w:hanging="180"/>
      </w:pPr>
    </w:lvl>
    <w:lvl w:ilvl="6" w:tplc="0C0A000F" w:tentative="1">
      <w:start w:val="1"/>
      <w:numFmt w:val="decimal"/>
      <w:lvlText w:val="%7."/>
      <w:lvlJc w:val="left"/>
      <w:pPr>
        <w:ind w:left="5472" w:hanging="360"/>
      </w:pPr>
    </w:lvl>
    <w:lvl w:ilvl="7" w:tplc="0C0A0019" w:tentative="1">
      <w:start w:val="1"/>
      <w:numFmt w:val="lowerLetter"/>
      <w:lvlText w:val="%8."/>
      <w:lvlJc w:val="left"/>
      <w:pPr>
        <w:ind w:left="6192" w:hanging="360"/>
      </w:pPr>
    </w:lvl>
    <w:lvl w:ilvl="8" w:tplc="0C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9" w15:restartNumberingAfterBreak="0">
    <w:nsid w:val="50C85089"/>
    <w:multiLevelType w:val="hybridMultilevel"/>
    <w:tmpl w:val="A9DCDA70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5B6C19DD"/>
    <w:multiLevelType w:val="hybridMultilevel"/>
    <w:tmpl w:val="CBC0096C"/>
    <w:lvl w:ilvl="0" w:tplc="E3AE28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60C4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C3FB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A755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2DA3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1C512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74A83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F8A7B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EE82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1F5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0F4A8C"/>
    <w:multiLevelType w:val="hybridMultilevel"/>
    <w:tmpl w:val="25E2B308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621508A5"/>
    <w:multiLevelType w:val="hybridMultilevel"/>
    <w:tmpl w:val="EAF695C2"/>
    <w:lvl w:ilvl="0" w:tplc="741CDF0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6DF22611"/>
    <w:multiLevelType w:val="hybridMultilevel"/>
    <w:tmpl w:val="051427B6"/>
    <w:lvl w:ilvl="0" w:tplc="8F38D29A">
      <w:start w:val="1"/>
      <w:numFmt w:val="decimal"/>
      <w:lvlText w:val="%1."/>
      <w:lvlJc w:val="left"/>
      <w:pPr>
        <w:ind w:left="1152" w:hanging="360"/>
      </w:pPr>
      <w:rPr>
        <w:rFonts w:hint="default"/>
        <w:sz w:val="24"/>
      </w:rPr>
    </w:lvl>
    <w:lvl w:ilvl="1" w:tplc="0C0A0019">
      <w:start w:val="1"/>
      <w:numFmt w:val="lowerLetter"/>
      <w:lvlText w:val="%2."/>
      <w:lvlJc w:val="left"/>
      <w:pPr>
        <w:ind w:left="1872" w:hanging="360"/>
      </w:pPr>
    </w:lvl>
    <w:lvl w:ilvl="2" w:tplc="0C0A001B">
      <w:start w:val="1"/>
      <w:numFmt w:val="lowerRoman"/>
      <w:lvlText w:val="%3."/>
      <w:lvlJc w:val="right"/>
      <w:pPr>
        <w:ind w:left="2592" w:hanging="180"/>
      </w:pPr>
    </w:lvl>
    <w:lvl w:ilvl="3" w:tplc="0C0A000F" w:tentative="1">
      <w:start w:val="1"/>
      <w:numFmt w:val="decimal"/>
      <w:lvlText w:val="%4."/>
      <w:lvlJc w:val="left"/>
      <w:pPr>
        <w:ind w:left="3312" w:hanging="360"/>
      </w:pPr>
    </w:lvl>
    <w:lvl w:ilvl="4" w:tplc="0C0A0019" w:tentative="1">
      <w:start w:val="1"/>
      <w:numFmt w:val="lowerLetter"/>
      <w:lvlText w:val="%5."/>
      <w:lvlJc w:val="left"/>
      <w:pPr>
        <w:ind w:left="4032" w:hanging="360"/>
      </w:pPr>
    </w:lvl>
    <w:lvl w:ilvl="5" w:tplc="0C0A001B" w:tentative="1">
      <w:start w:val="1"/>
      <w:numFmt w:val="lowerRoman"/>
      <w:lvlText w:val="%6."/>
      <w:lvlJc w:val="right"/>
      <w:pPr>
        <w:ind w:left="4752" w:hanging="180"/>
      </w:pPr>
    </w:lvl>
    <w:lvl w:ilvl="6" w:tplc="0C0A000F" w:tentative="1">
      <w:start w:val="1"/>
      <w:numFmt w:val="decimal"/>
      <w:lvlText w:val="%7."/>
      <w:lvlJc w:val="left"/>
      <w:pPr>
        <w:ind w:left="5472" w:hanging="360"/>
      </w:pPr>
    </w:lvl>
    <w:lvl w:ilvl="7" w:tplc="0C0A0019" w:tentative="1">
      <w:start w:val="1"/>
      <w:numFmt w:val="lowerLetter"/>
      <w:lvlText w:val="%8."/>
      <w:lvlJc w:val="left"/>
      <w:pPr>
        <w:ind w:left="6192" w:hanging="360"/>
      </w:pPr>
    </w:lvl>
    <w:lvl w:ilvl="8" w:tplc="0C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70DB6250"/>
    <w:multiLevelType w:val="hybridMultilevel"/>
    <w:tmpl w:val="A2E6CE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35511"/>
    <w:multiLevelType w:val="hybridMultilevel"/>
    <w:tmpl w:val="FD2C4684"/>
    <w:lvl w:ilvl="0" w:tplc="8B280D6A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32" w:hanging="360"/>
      </w:pPr>
    </w:lvl>
    <w:lvl w:ilvl="2" w:tplc="0C0A001B" w:tentative="1">
      <w:start w:val="1"/>
      <w:numFmt w:val="lowerRoman"/>
      <w:lvlText w:val="%3."/>
      <w:lvlJc w:val="right"/>
      <w:pPr>
        <w:ind w:left="2952" w:hanging="180"/>
      </w:pPr>
    </w:lvl>
    <w:lvl w:ilvl="3" w:tplc="0C0A000F" w:tentative="1">
      <w:start w:val="1"/>
      <w:numFmt w:val="decimal"/>
      <w:lvlText w:val="%4."/>
      <w:lvlJc w:val="left"/>
      <w:pPr>
        <w:ind w:left="3672" w:hanging="360"/>
      </w:pPr>
    </w:lvl>
    <w:lvl w:ilvl="4" w:tplc="0C0A0019" w:tentative="1">
      <w:start w:val="1"/>
      <w:numFmt w:val="lowerLetter"/>
      <w:lvlText w:val="%5."/>
      <w:lvlJc w:val="left"/>
      <w:pPr>
        <w:ind w:left="4392" w:hanging="360"/>
      </w:pPr>
    </w:lvl>
    <w:lvl w:ilvl="5" w:tplc="0C0A001B" w:tentative="1">
      <w:start w:val="1"/>
      <w:numFmt w:val="lowerRoman"/>
      <w:lvlText w:val="%6."/>
      <w:lvlJc w:val="right"/>
      <w:pPr>
        <w:ind w:left="5112" w:hanging="180"/>
      </w:pPr>
    </w:lvl>
    <w:lvl w:ilvl="6" w:tplc="0C0A000F" w:tentative="1">
      <w:start w:val="1"/>
      <w:numFmt w:val="decimal"/>
      <w:lvlText w:val="%7."/>
      <w:lvlJc w:val="left"/>
      <w:pPr>
        <w:ind w:left="5832" w:hanging="360"/>
      </w:pPr>
    </w:lvl>
    <w:lvl w:ilvl="7" w:tplc="0C0A0019" w:tentative="1">
      <w:start w:val="1"/>
      <w:numFmt w:val="lowerLetter"/>
      <w:lvlText w:val="%8."/>
      <w:lvlJc w:val="left"/>
      <w:pPr>
        <w:ind w:left="6552" w:hanging="360"/>
      </w:pPr>
    </w:lvl>
    <w:lvl w:ilvl="8" w:tplc="0C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79B13D95"/>
    <w:multiLevelType w:val="hybridMultilevel"/>
    <w:tmpl w:val="E878C486"/>
    <w:lvl w:ilvl="0" w:tplc="44D4F8A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72" w:hanging="360"/>
      </w:pPr>
    </w:lvl>
    <w:lvl w:ilvl="2" w:tplc="0C0A001B" w:tentative="1">
      <w:start w:val="1"/>
      <w:numFmt w:val="lowerRoman"/>
      <w:lvlText w:val="%3."/>
      <w:lvlJc w:val="right"/>
      <w:pPr>
        <w:ind w:left="2592" w:hanging="180"/>
      </w:pPr>
    </w:lvl>
    <w:lvl w:ilvl="3" w:tplc="0C0A000F" w:tentative="1">
      <w:start w:val="1"/>
      <w:numFmt w:val="decimal"/>
      <w:lvlText w:val="%4."/>
      <w:lvlJc w:val="left"/>
      <w:pPr>
        <w:ind w:left="3312" w:hanging="360"/>
      </w:pPr>
    </w:lvl>
    <w:lvl w:ilvl="4" w:tplc="0C0A0019" w:tentative="1">
      <w:start w:val="1"/>
      <w:numFmt w:val="lowerLetter"/>
      <w:lvlText w:val="%5."/>
      <w:lvlJc w:val="left"/>
      <w:pPr>
        <w:ind w:left="4032" w:hanging="360"/>
      </w:pPr>
    </w:lvl>
    <w:lvl w:ilvl="5" w:tplc="0C0A001B" w:tentative="1">
      <w:start w:val="1"/>
      <w:numFmt w:val="lowerRoman"/>
      <w:lvlText w:val="%6."/>
      <w:lvlJc w:val="right"/>
      <w:pPr>
        <w:ind w:left="4752" w:hanging="180"/>
      </w:pPr>
    </w:lvl>
    <w:lvl w:ilvl="6" w:tplc="0C0A000F" w:tentative="1">
      <w:start w:val="1"/>
      <w:numFmt w:val="decimal"/>
      <w:lvlText w:val="%7."/>
      <w:lvlJc w:val="left"/>
      <w:pPr>
        <w:ind w:left="5472" w:hanging="360"/>
      </w:pPr>
    </w:lvl>
    <w:lvl w:ilvl="7" w:tplc="0C0A0019" w:tentative="1">
      <w:start w:val="1"/>
      <w:numFmt w:val="lowerLetter"/>
      <w:lvlText w:val="%8."/>
      <w:lvlJc w:val="left"/>
      <w:pPr>
        <w:ind w:left="6192" w:hanging="360"/>
      </w:pPr>
    </w:lvl>
    <w:lvl w:ilvl="8" w:tplc="0C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7DA327A8"/>
    <w:multiLevelType w:val="hybridMultilevel"/>
    <w:tmpl w:val="0BBEC1FE"/>
    <w:lvl w:ilvl="0" w:tplc="0C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8" w15:restartNumberingAfterBreak="0">
    <w:nsid w:val="7FD5554F"/>
    <w:multiLevelType w:val="hybridMultilevel"/>
    <w:tmpl w:val="F9F605EE"/>
    <w:lvl w:ilvl="0" w:tplc="DEFE4F06">
      <w:start w:val="1"/>
      <w:numFmt w:val="decimal"/>
      <w:lvlText w:val="%1."/>
      <w:lvlJc w:val="left"/>
      <w:pPr>
        <w:ind w:left="1065" w:hanging="36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3"/>
  </w:num>
  <w:num w:numId="5">
    <w:abstractNumId w:val="9"/>
  </w:num>
  <w:num w:numId="6">
    <w:abstractNumId w:val="14"/>
  </w:num>
  <w:num w:numId="7">
    <w:abstractNumId w:val="2"/>
  </w:num>
  <w:num w:numId="8">
    <w:abstractNumId w:val="1"/>
  </w:num>
  <w:num w:numId="9">
    <w:abstractNumId w:val="17"/>
  </w:num>
  <w:num w:numId="10">
    <w:abstractNumId w:val="18"/>
  </w:num>
  <w:num w:numId="11">
    <w:abstractNumId w:val="12"/>
  </w:num>
  <w:num w:numId="12">
    <w:abstractNumId w:val="8"/>
  </w:num>
  <w:num w:numId="13">
    <w:abstractNumId w:val="15"/>
  </w:num>
  <w:num w:numId="14">
    <w:abstractNumId w:val="6"/>
  </w:num>
  <w:num w:numId="15">
    <w:abstractNumId w:val="0"/>
  </w:num>
  <w:num w:numId="16">
    <w:abstractNumId w:val="11"/>
  </w:num>
  <w:num w:numId="17">
    <w:abstractNumId w:val="5"/>
  </w:num>
  <w:num w:numId="18">
    <w:abstractNumId w:val="1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5B"/>
    <w:rsid w:val="001049A0"/>
    <w:rsid w:val="001B0B11"/>
    <w:rsid w:val="002214CA"/>
    <w:rsid w:val="002C23B0"/>
    <w:rsid w:val="003E6127"/>
    <w:rsid w:val="00421703"/>
    <w:rsid w:val="004E0588"/>
    <w:rsid w:val="00552D5C"/>
    <w:rsid w:val="0063785B"/>
    <w:rsid w:val="008232E5"/>
    <w:rsid w:val="00A46CE7"/>
    <w:rsid w:val="00B46DAF"/>
    <w:rsid w:val="00B6577B"/>
    <w:rsid w:val="00BF6C7E"/>
    <w:rsid w:val="00E06532"/>
    <w:rsid w:val="00EA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622AA"/>
  <w15:docId w15:val="{533D3A17-BD28-48F2-ADF0-4E690D43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A46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E61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612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F6C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www.odoo.com/documentation/17.0/developer/reference/backend/http.html" TargetMode="External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://localhost:8069" TargetMode="External"/><Relationship Id="rId53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github.com/AngelMaroto/Practica11_SGE.git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www.odoo.com/documentation/17.0/developer/reference/backend/orm.html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24</Pages>
  <Words>1812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cp:lastModifiedBy>ÁNGEL MAROTO GARCÍA</cp:lastModifiedBy>
  <cp:revision>4</cp:revision>
  <dcterms:created xsi:type="dcterms:W3CDTF">2026-01-16T18:36:00Z</dcterms:created>
  <dcterms:modified xsi:type="dcterms:W3CDTF">2026-01-19T12:39:00Z</dcterms:modified>
</cp:coreProperties>
</file>