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6D983" w14:textId="77777777" w:rsidR="0048711B" w:rsidRPr="0048711B" w:rsidRDefault="0048711B" w:rsidP="0048711B">
      <w:r w:rsidRPr="0048711B">
        <w:t>Overview of the Doctor of Business Administration (DBA)</w:t>
      </w:r>
    </w:p>
    <w:p w14:paraId="77F336F3" w14:textId="77777777" w:rsidR="0048711B" w:rsidRPr="0048711B" w:rsidRDefault="0048711B" w:rsidP="0048711B">
      <w:r w:rsidRPr="0048711B">
        <w:t>The </w:t>
      </w:r>
      <w:r w:rsidRPr="0048711B">
        <w:rPr>
          <w:b/>
          <w:bCs/>
        </w:rPr>
        <w:t>Doctor of Business Administration (DBA)</w:t>
      </w:r>
      <w:r w:rsidRPr="0048711B">
        <w:t> is a prestigious, research-based degree tailored for experienced professionals who want to advance their leadership, strategic decision-making, and problem-solving skills. Unlike a traditional PhD, which focuses on theoretical research, the DBA emphasizes practical business solutions and real-world applications. This program is ideal for business leaders, consultants, and senior managers seeking to make a significant impact in their industries.</w:t>
      </w:r>
    </w:p>
    <w:p w14:paraId="4890099A" w14:textId="77777777" w:rsidR="0048711B" w:rsidRPr="0048711B" w:rsidRDefault="0048711B" w:rsidP="0048711B">
      <w:pPr>
        <w:rPr>
          <w:b/>
          <w:bCs/>
        </w:rPr>
      </w:pPr>
      <w:r w:rsidRPr="0048711B">
        <w:rPr>
          <w:b/>
          <w:bCs/>
        </w:rPr>
        <w:t>Key Features of the DBA Program:</w:t>
      </w:r>
    </w:p>
    <w:p w14:paraId="58CD4690" w14:textId="77777777" w:rsidR="0048711B" w:rsidRPr="0048711B" w:rsidRDefault="0048711B" w:rsidP="0048711B">
      <w:pPr>
        <w:numPr>
          <w:ilvl w:val="0"/>
          <w:numId w:val="1"/>
        </w:numPr>
      </w:pPr>
      <w:r w:rsidRPr="0048711B">
        <w:rPr>
          <w:b/>
          <w:bCs/>
        </w:rPr>
        <w:t>Advanced Research Skills</w:t>
      </w:r>
      <w:r w:rsidRPr="0048711B">
        <w:t>: The curriculum equips candidates with both qualitative and quantitative research techniques, essential for conducting high-level business inquiries.</w:t>
      </w:r>
    </w:p>
    <w:p w14:paraId="5618F88C" w14:textId="77777777" w:rsidR="0048711B" w:rsidRPr="0048711B" w:rsidRDefault="0048711B" w:rsidP="0048711B">
      <w:pPr>
        <w:numPr>
          <w:ilvl w:val="0"/>
          <w:numId w:val="1"/>
        </w:numPr>
      </w:pPr>
      <w:r w:rsidRPr="0048711B">
        <w:rPr>
          <w:b/>
          <w:bCs/>
        </w:rPr>
        <w:t>Strategic Focus</w:t>
      </w:r>
      <w:r w:rsidRPr="0048711B">
        <w:t>: Core modules like </w:t>
      </w:r>
      <w:r w:rsidRPr="0048711B">
        <w:rPr>
          <w:i/>
          <w:iCs/>
        </w:rPr>
        <w:t>Strategic Decision-Making</w:t>
      </w:r>
      <w:r w:rsidRPr="0048711B">
        <w:t>, </w:t>
      </w:r>
      <w:r w:rsidRPr="0048711B">
        <w:rPr>
          <w:i/>
          <w:iCs/>
        </w:rPr>
        <w:t>Critical Thinking</w:t>
      </w:r>
      <w:r w:rsidRPr="0048711B">
        <w:t>, and </w:t>
      </w:r>
      <w:r w:rsidRPr="0048711B">
        <w:rPr>
          <w:i/>
          <w:iCs/>
        </w:rPr>
        <w:t>Leadership</w:t>
      </w:r>
      <w:r w:rsidRPr="0048711B">
        <w:t> prepare candidates to tackle complex business challenges and drive innovation.</w:t>
      </w:r>
    </w:p>
    <w:p w14:paraId="170404D4" w14:textId="77777777" w:rsidR="0048711B" w:rsidRPr="0048711B" w:rsidRDefault="0048711B" w:rsidP="0048711B">
      <w:pPr>
        <w:numPr>
          <w:ilvl w:val="0"/>
          <w:numId w:val="1"/>
        </w:numPr>
      </w:pPr>
      <w:r w:rsidRPr="0048711B">
        <w:rPr>
          <w:b/>
          <w:bCs/>
        </w:rPr>
        <w:t>Flexibility</w:t>
      </w:r>
      <w:r w:rsidRPr="0048711B">
        <w:t>: Candidates can pursue the program full-time over three years or part-time over five to seven years, allowing them to balance their studies with professional commitments.</w:t>
      </w:r>
    </w:p>
    <w:p w14:paraId="1039F70F" w14:textId="77777777" w:rsidR="0048711B" w:rsidRPr="0048711B" w:rsidRDefault="0048711B" w:rsidP="0048711B">
      <w:pPr>
        <w:numPr>
          <w:ilvl w:val="0"/>
          <w:numId w:val="1"/>
        </w:numPr>
      </w:pPr>
      <w:r w:rsidRPr="0048711B">
        <w:rPr>
          <w:b/>
          <w:bCs/>
        </w:rPr>
        <w:t>Practical Application</w:t>
      </w:r>
      <w:r w:rsidRPr="0048711B">
        <w:t>: The DBA culminates in a doctoral thesis that addresses a real-world business problem, providing actionable insights and strategies.</w:t>
      </w:r>
    </w:p>
    <w:p w14:paraId="1AC7BD37" w14:textId="77777777" w:rsidR="0048711B" w:rsidRPr="0048711B" w:rsidRDefault="0048711B" w:rsidP="0048711B">
      <w:pPr>
        <w:numPr>
          <w:ilvl w:val="0"/>
          <w:numId w:val="1"/>
        </w:numPr>
      </w:pPr>
      <w:r w:rsidRPr="0048711B">
        <w:rPr>
          <w:b/>
          <w:bCs/>
        </w:rPr>
        <w:t>Global Recognition</w:t>
      </w:r>
      <w:r w:rsidRPr="0048711B">
        <w:t>: The degree is recognized internationally, opening doors to leadership roles in academia, consultancy, and executive management.</w:t>
      </w:r>
    </w:p>
    <w:p w14:paraId="7BB29462" w14:textId="77777777" w:rsidR="0048711B" w:rsidRPr="0048711B" w:rsidRDefault="0048711B" w:rsidP="0048711B">
      <w:pPr>
        <w:rPr>
          <w:b/>
          <w:bCs/>
        </w:rPr>
      </w:pPr>
      <w:r w:rsidRPr="0048711B">
        <w:rPr>
          <w:b/>
          <w:bCs/>
        </w:rPr>
        <w:t>Benefits of Pursuing a DBA:</w:t>
      </w:r>
    </w:p>
    <w:p w14:paraId="0CF376A8" w14:textId="77777777" w:rsidR="0048711B" w:rsidRPr="0048711B" w:rsidRDefault="0048711B" w:rsidP="0048711B">
      <w:pPr>
        <w:numPr>
          <w:ilvl w:val="0"/>
          <w:numId w:val="2"/>
        </w:numPr>
      </w:pPr>
      <w:r w:rsidRPr="0048711B">
        <w:rPr>
          <w:b/>
          <w:bCs/>
        </w:rPr>
        <w:t>Career Advancement</w:t>
      </w:r>
      <w:r w:rsidRPr="0048711B">
        <w:t>: Gain a competitive edge for senior leadership positions.</w:t>
      </w:r>
    </w:p>
    <w:p w14:paraId="731BB2AA" w14:textId="77777777" w:rsidR="0048711B" w:rsidRPr="0048711B" w:rsidRDefault="0048711B" w:rsidP="0048711B">
      <w:pPr>
        <w:numPr>
          <w:ilvl w:val="0"/>
          <w:numId w:val="2"/>
        </w:numPr>
      </w:pPr>
      <w:r w:rsidRPr="0048711B">
        <w:rPr>
          <w:b/>
          <w:bCs/>
        </w:rPr>
        <w:t>Thought Leadership</w:t>
      </w:r>
      <w:r w:rsidRPr="0048711B">
        <w:t>: Become a recognized expert in your field by contributing to business knowledge.</w:t>
      </w:r>
    </w:p>
    <w:p w14:paraId="08A22756" w14:textId="77777777" w:rsidR="0048711B" w:rsidRPr="0048711B" w:rsidRDefault="0048711B" w:rsidP="0048711B">
      <w:pPr>
        <w:numPr>
          <w:ilvl w:val="0"/>
          <w:numId w:val="2"/>
        </w:numPr>
      </w:pPr>
      <w:r w:rsidRPr="0048711B">
        <w:rPr>
          <w:b/>
          <w:bCs/>
        </w:rPr>
        <w:t>Networking Opportunities</w:t>
      </w:r>
      <w:r w:rsidRPr="0048711B">
        <w:t>: Collaborate with global business leaders and experts.</w:t>
      </w:r>
    </w:p>
    <w:p w14:paraId="4FCBC038" w14:textId="77777777" w:rsidR="0048711B" w:rsidRPr="0048711B" w:rsidRDefault="0048711B" w:rsidP="0048711B">
      <w:r w:rsidRPr="0048711B">
        <w:t>If you want to explore more about the DBA program, </w:t>
      </w:r>
      <w:r w:rsidRPr="0048711B">
        <w:rPr>
          <w:b/>
          <w:bCs/>
        </w:rPr>
        <w:t>download the brochure</w:t>
      </w:r>
      <w:r w:rsidRPr="0048711B">
        <w:t> today to access comprehensive details on entry requirements, course structure, and benefits!</w:t>
      </w:r>
    </w:p>
    <w:p w14:paraId="3980AD76" w14:textId="64E1BA5A" w:rsidR="003C44AF" w:rsidRPr="0048711B" w:rsidRDefault="0048711B">
      <w:pPr>
        <w:rPr>
          <w:b/>
          <w:bCs/>
        </w:rPr>
      </w:pPr>
      <w:r w:rsidRPr="0048711B">
        <w:rPr>
          <w:b/>
          <w:bCs/>
        </w:rPr>
        <w:t>Download DBA Brochure</w:t>
      </w:r>
    </w:p>
    <w:p w14:paraId="78D0FA3E" w14:textId="6C4598EB" w:rsidR="0048711B" w:rsidRDefault="0048711B">
      <w:pPr>
        <w:rPr>
          <w:b/>
          <w:bCs/>
        </w:rPr>
      </w:pPr>
    </w:p>
    <w:p w14:paraId="08E523B8" w14:textId="77777777" w:rsidR="00DD3906" w:rsidRDefault="00DD3906" w:rsidP="00DD3906">
      <w:r>
        <w:t xml:space="preserve">Submit your completed application form along with all required documents. Once we receive your application, we will send a confirmation email. </w:t>
      </w:r>
      <w:r w:rsidRPr="003B1CAA">
        <w:t>This step helps you expand your expertise and unlock new leadership opportunities with the DBA program.</w:t>
      </w:r>
    </w:p>
    <w:p w14:paraId="5997F8D3" w14:textId="77777777" w:rsidR="00DD3906" w:rsidRDefault="00DD3906" w:rsidP="00DD3906">
      <w:r>
        <w:t>You can download the application form by clicking the button below. If you need any assistance, feel free to contact us at info@eascencia.mt. We will be happy to help!</w:t>
      </w:r>
    </w:p>
    <w:p w14:paraId="36318C39" w14:textId="77777777" w:rsidR="00DD3906" w:rsidRPr="00DD3906" w:rsidRDefault="00DD3906" w:rsidP="00DD3906">
      <w:pPr>
        <w:rPr>
          <w:b/>
          <w:bCs/>
        </w:rPr>
      </w:pPr>
      <w:r w:rsidRPr="00DD3906">
        <w:rPr>
          <w:b/>
          <w:bCs/>
        </w:rPr>
        <w:t>Download the Application Form</w:t>
      </w:r>
    </w:p>
    <w:p w14:paraId="7D82402E" w14:textId="0BC08333" w:rsidR="00DD3906" w:rsidRDefault="00DD3906">
      <w:pPr>
        <w:rPr>
          <w:b/>
          <w:bCs/>
        </w:rPr>
      </w:pPr>
    </w:p>
    <w:p w14:paraId="0F8C9D76" w14:textId="77777777" w:rsidR="006B1160" w:rsidRDefault="006B1160">
      <w:pPr>
        <w:rPr>
          <w:b/>
          <w:bCs/>
        </w:rPr>
      </w:pPr>
    </w:p>
    <w:p w14:paraId="1E5673C8" w14:textId="77777777" w:rsidR="006B1160" w:rsidRDefault="006B1160">
      <w:pPr>
        <w:rPr>
          <w:b/>
          <w:bCs/>
        </w:rPr>
      </w:pPr>
    </w:p>
    <w:p w14:paraId="3C66ECFB" w14:textId="77777777" w:rsidR="006B1160" w:rsidRPr="00DE2E04" w:rsidRDefault="006B1160" w:rsidP="006B1160">
      <w:pPr>
        <w:rPr>
          <w:b/>
          <w:bCs/>
        </w:rPr>
      </w:pPr>
      <w:r w:rsidRPr="00DE2E04">
        <w:rPr>
          <w:b/>
          <w:bCs/>
        </w:rPr>
        <w:lastRenderedPageBreak/>
        <w:t>Guidelines for Writing a Research Proposal at Ascencia Business School</w:t>
      </w:r>
    </w:p>
    <w:p w14:paraId="539E2B14" w14:textId="77777777" w:rsidR="006B1160" w:rsidRPr="00DE2E04" w:rsidRDefault="006B1160" w:rsidP="006B1160">
      <w:r w:rsidRPr="00DE2E04">
        <w:t>Writing a strong research proposal is key to success in the Doctor of Business Administration (DBA) program at Ascencia Business School. Follow these clear, practical steps to craft a compelling and well-organized proposal.</w:t>
      </w:r>
    </w:p>
    <w:p w14:paraId="75E78C8F" w14:textId="77777777" w:rsidR="006B1160" w:rsidRPr="00DE2E04" w:rsidRDefault="006B1160" w:rsidP="006B1160">
      <w:pPr>
        <w:rPr>
          <w:b/>
          <w:bCs/>
        </w:rPr>
      </w:pPr>
      <w:r w:rsidRPr="00DE2E04">
        <w:rPr>
          <w:b/>
          <w:bCs/>
        </w:rPr>
        <w:t>1. Title of the Research</w:t>
      </w:r>
    </w:p>
    <w:p w14:paraId="4F08322D" w14:textId="77777777" w:rsidR="006B1160" w:rsidRPr="00DE2E04" w:rsidRDefault="006B1160" w:rsidP="006B1160">
      <w:r w:rsidRPr="00DE2E04">
        <w:t>Choose a concise, descriptive title that clearly reflects your research focus. Include key concepts and themes to give readers a clear understanding of your study’s purpose.</w:t>
      </w:r>
    </w:p>
    <w:p w14:paraId="0879B54D" w14:textId="77777777" w:rsidR="006B1160" w:rsidRPr="00DE2E04" w:rsidRDefault="006B1160" w:rsidP="006B1160">
      <w:pPr>
        <w:rPr>
          <w:b/>
          <w:bCs/>
        </w:rPr>
      </w:pPr>
      <w:r w:rsidRPr="00DE2E04">
        <w:rPr>
          <w:b/>
          <w:bCs/>
        </w:rPr>
        <w:t>2. Introduction and Research Background</w:t>
      </w:r>
    </w:p>
    <w:p w14:paraId="402D135B" w14:textId="77777777" w:rsidR="006B1160" w:rsidRPr="00DE2E04" w:rsidRDefault="006B1160" w:rsidP="006B1160">
      <w:r w:rsidRPr="00DE2E04">
        <w:t>Provide context by linking your research to existing literature and industry challenges. Clearly define the business problem or opportunity your research addresses. Emphasize the significance of your study for both academic and practical applications.</w:t>
      </w:r>
    </w:p>
    <w:p w14:paraId="1C4C4F5F" w14:textId="77777777" w:rsidR="006B1160" w:rsidRPr="00DE2E04" w:rsidRDefault="006B1160" w:rsidP="006B1160">
      <w:pPr>
        <w:rPr>
          <w:b/>
          <w:bCs/>
        </w:rPr>
      </w:pPr>
      <w:r w:rsidRPr="00DE2E04">
        <w:rPr>
          <w:b/>
          <w:bCs/>
        </w:rPr>
        <w:t>3. Research Questions or Hypotheses</w:t>
      </w:r>
    </w:p>
    <w:p w14:paraId="368DA3AA" w14:textId="77777777" w:rsidR="006B1160" w:rsidRPr="00DE2E04" w:rsidRDefault="006B1160" w:rsidP="006B1160">
      <w:r w:rsidRPr="00DE2E04">
        <w:t>Formulate specific, measurable, and focused questions. If relevant, state a hypothesis that guides your research. Ensure your questions align with the broader field of business administration.</w:t>
      </w:r>
    </w:p>
    <w:p w14:paraId="72CC746A" w14:textId="77777777" w:rsidR="006B1160" w:rsidRPr="00DE2E04" w:rsidRDefault="006B1160" w:rsidP="006B1160">
      <w:pPr>
        <w:rPr>
          <w:b/>
          <w:bCs/>
        </w:rPr>
      </w:pPr>
      <w:r w:rsidRPr="00DE2E04">
        <w:rPr>
          <w:b/>
          <w:bCs/>
        </w:rPr>
        <w:t>4. Research Objectives</w:t>
      </w:r>
    </w:p>
    <w:p w14:paraId="289B0789" w14:textId="77777777" w:rsidR="006B1160" w:rsidRPr="00DE2E04" w:rsidRDefault="006B1160" w:rsidP="006B1160">
      <w:r w:rsidRPr="00DE2E04">
        <w:t>Identify 2-4 key objectives that outline what your research aims to achieve. These objectives should define the scope of your study and help guide your efforts.</w:t>
      </w:r>
    </w:p>
    <w:p w14:paraId="5E7CE484" w14:textId="77777777" w:rsidR="006B1160" w:rsidRPr="00DE2E04" w:rsidRDefault="006B1160" w:rsidP="006B1160">
      <w:pPr>
        <w:rPr>
          <w:b/>
          <w:bCs/>
        </w:rPr>
      </w:pPr>
      <w:r w:rsidRPr="00DE2E04">
        <w:rPr>
          <w:b/>
          <w:bCs/>
        </w:rPr>
        <w:t>5. Literature Review</w:t>
      </w:r>
    </w:p>
    <w:p w14:paraId="78577C4F" w14:textId="77777777" w:rsidR="006B1160" w:rsidRPr="00DE2E04" w:rsidRDefault="006B1160" w:rsidP="006B1160">
      <w:r w:rsidRPr="00DE2E04">
        <w:t>Summarize relevant theories, models, and debates. Highlight gaps in the existing research that your study will address. Engage critically with the literature, focusing on how your research aligns with practical business leadership.</w:t>
      </w:r>
    </w:p>
    <w:p w14:paraId="4F48D32A" w14:textId="77777777" w:rsidR="006B1160" w:rsidRPr="00DE2E04" w:rsidRDefault="006B1160" w:rsidP="006B1160">
      <w:pPr>
        <w:rPr>
          <w:b/>
          <w:bCs/>
        </w:rPr>
      </w:pPr>
      <w:r w:rsidRPr="00DE2E04">
        <w:rPr>
          <w:b/>
          <w:bCs/>
        </w:rPr>
        <w:t>6. Research Methodology</w:t>
      </w:r>
    </w:p>
    <w:p w14:paraId="37D9E4D3" w14:textId="77777777" w:rsidR="006B1160" w:rsidRPr="00DE2E04" w:rsidRDefault="006B1160" w:rsidP="006B1160">
      <w:r w:rsidRPr="00DE2E04">
        <w:t>Clearly describe the methods you will use, whether qualitative, quantitative, or mixed. Explain your data collection techniques, such as interviews, surveys, or case studies, and justify why these methods best fit your research. Ensure your approach maintains data validity and reliability.</w:t>
      </w:r>
    </w:p>
    <w:p w14:paraId="3D2C4214" w14:textId="77777777" w:rsidR="006B1160" w:rsidRPr="00DE2E04" w:rsidRDefault="006B1160" w:rsidP="006B1160">
      <w:pPr>
        <w:rPr>
          <w:b/>
          <w:bCs/>
        </w:rPr>
      </w:pPr>
      <w:r w:rsidRPr="00DE2E04">
        <w:rPr>
          <w:b/>
          <w:bCs/>
        </w:rPr>
        <w:t>7. Ethical Considerations</w:t>
      </w:r>
    </w:p>
    <w:p w14:paraId="65EFC16B" w14:textId="77777777" w:rsidR="006B1160" w:rsidRPr="00DE2E04" w:rsidRDefault="006B1160" w:rsidP="006B1160">
      <w:r w:rsidRPr="00DE2E04">
        <w:t>Discuss any ethical issues, such as informed consent and data protection. Outline how you will maintain confidentiality and adhere to ethical guidelines. Indicate whether ethics committee approval is required.</w:t>
      </w:r>
    </w:p>
    <w:p w14:paraId="39DC2301" w14:textId="77777777" w:rsidR="006B1160" w:rsidRPr="00DE2E04" w:rsidRDefault="006B1160" w:rsidP="006B1160">
      <w:pPr>
        <w:rPr>
          <w:b/>
          <w:bCs/>
        </w:rPr>
      </w:pPr>
      <w:r w:rsidRPr="00DE2E04">
        <w:rPr>
          <w:b/>
          <w:bCs/>
        </w:rPr>
        <w:t>8. Expected Contribution and Impact</w:t>
      </w:r>
    </w:p>
    <w:p w14:paraId="4D379DE0" w14:textId="77777777" w:rsidR="006B1160" w:rsidRPr="00DE2E04" w:rsidRDefault="006B1160" w:rsidP="006B1160">
      <w:r w:rsidRPr="00DE2E04">
        <w:t>Highlight how your research will contribute to academic knowledge and business practices. Explain how your findings could influence policies, strategies, or industry innovations, aligning with Ascencia’s focus on entrepreneurial and responsible leadership.</w:t>
      </w:r>
    </w:p>
    <w:p w14:paraId="69B08346" w14:textId="77777777" w:rsidR="006B1160" w:rsidRPr="00DE2E04" w:rsidRDefault="006B1160" w:rsidP="006B1160">
      <w:pPr>
        <w:rPr>
          <w:b/>
          <w:bCs/>
        </w:rPr>
      </w:pPr>
      <w:r w:rsidRPr="00DE2E04">
        <w:rPr>
          <w:b/>
          <w:bCs/>
        </w:rPr>
        <w:t>9. Timeline and Research Plan</w:t>
      </w:r>
    </w:p>
    <w:p w14:paraId="33A8F9A9" w14:textId="77777777" w:rsidR="006B1160" w:rsidRPr="00DE2E04" w:rsidRDefault="006B1160" w:rsidP="006B1160">
      <w:r w:rsidRPr="00DE2E04">
        <w:t>Develop a detailed timeline for each stage of your research, from literature review to data analysis and writing. Include key milestones and use visual aids like Gantt charts to illustrate your plan.</w:t>
      </w:r>
    </w:p>
    <w:p w14:paraId="747E8B14" w14:textId="77777777" w:rsidR="006B1160" w:rsidRPr="00DE2E04" w:rsidRDefault="006B1160" w:rsidP="006B1160">
      <w:pPr>
        <w:rPr>
          <w:b/>
          <w:bCs/>
        </w:rPr>
      </w:pPr>
      <w:r w:rsidRPr="00DE2E04">
        <w:rPr>
          <w:b/>
          <w:bCs/>
        </w:rPr>
        <w:t>10. References</w:t>
      </w:r>
    </w:p>
    <w:p w14:paraId="35AA716E" w14:textId="77777777" w:rsidR="006B1160" w:rsidRPr="00DE2E04" w:rsidRDefault="006B1160" w:rsidP="006B1160">
      <w:r w:rsidRPr="00DE2E04">
        <w:lastRenderedPageBreak/>
        <w:t>List key academic sources using Harvard style. Ensure your references are credible, up-to-date, and relevant to your study.</w:t>
      </w:r>
    </w:p>
    <w:p w14:paraId="66CE69D7" w14:textId="77777777" w:rsidR="006B1160" w:rsidRPr="00DE2E04" w:rsidRDefault="006B1160" w:rsidP="006B1160">
      <w:pPr>
        <w:rPr>
          <w:b/>
          <w:bCs/>
        </w:rPr>
      </w:pPr>
      <w:r w:rsidRPr="00DE2E04">
        <w:rPr>
          <w:b/>
          <w:bCs/>
        </w:rPr>
        <w:t>11. Presentation and Format</w:t>
      </w:r>
    </w:p>
    <w:p w14:paraId="17BF57FE" w14:textId="77777777" w:rsidR="006B1160" w:rsidRPr="00DE2E04" w:rsidRDefault="006B1160" w:rsidP="006B1160">
      <w:r w:rsidRPr="00DE2E04">
        <w:t>Write in clear, professional language, avoiding jargon. Organize your proposal with headings and subheadings. Follow Ascencia’s formatting guidelines, including word count and font specifications.</w:t>
      </w:r>
    </w:p>
    <w:p w14:paraId="229F5A8E" w14:textId="77777777" w:rsidR="006B1160" w:rsidRPr="00DE2E04" w:rsidRDefault="006B1160" w:rsidP="006B1160">
      <w:pPr>
        <w:rPr>
          <w:b/>
          <w:bCs/>
        </w:rPr>
      </w:pPr>
      <w:r w:rsidRPr="00DE2E04">
        <w:rPr>
          <w:b/>
          <w:bCs/>
        </w:rPr>
        <w:t>12. Feasibility and Resources</w:t>
      </w:r>
    </w:p>
    <w:p w14:paraId="5661C4AA" w14:textId="77777777" w:rsidR="006B1160" w:rsidRPr="00DE2E04" w:rsidRDefault="006B1160" w:rsidP="006B1160">
      <w:r w:rsidRPr="00DE2E04">
        <w:t>Explain how you will access resources such as data, software, and research tools. Mention any collaborations or partnerships that will support your project.</w:t>
      </w:r>
    </w:p>
    <w:p w14:paraId="7FC287BE" w14:textId="77777777" w:rsidR="006B1160" w:rsidRPr="00DE2E04" w:rsidRDefault="006B1160" w:rsidP="006B1160">
      <w:pPr>
        <w:rPr>
          <w:b/>
          <w:bCs/>
        </w:rPr>
      </w:pPr>
      <w:r w:rsidRPr="00DE2E04">
        <w:rPr>
          <w:b/>
          <w:bCs/>
        </w:rPr>
        <w:t>13. Limitations</w:t>
      </w:r>
    </w:p>
    <w:p w14:paraId="64DE89FE" w14:textId="77777777" w:rsidR="006B1160" w:rsidRPr="00DE2E04" w:rsidRDefault="006B1160" w:rsidP="006B1160">
      <w:r w:rsidRPr="00DE2E04">
        <w:t>Acknowledge potential challenges, such as data access or time constraints. Describe strategies to address these limitations and ensure the feasibility of your research.</w:t>
      </w:r>
    </w:p>
    <w:p w14:paraId="4860CCC9" w14:textId="77777777" w:rsidR="006B1160" w:rsidRPr="00F840AB" w:rsidRDefault="006B1160" w:rsidP="006B1160">
      <w:r w:rsidRPr="00F840AB">
        <w:t xml:space="preserve">By following these guidelines, you will create a strong, impactful research proposal that sets the foundation for a successful DBA journey. </w:t>
      </w:r>
    </w:p>
    <w:p w14:paraId="449D09FE" w14:textId="77777777" w:rsidR="006B1160" w:rsidRPr="00F840AB" w:rsidRDefault="006B1160" w:rsidP="006B1160">
      <w:r w:rsidRPr="00F840AB">
        <w:t>You can download the research proposal application form by clicking the button below.</w:t>
      </w:r>
    </w:p>
    <w:p w14:paraId="57954058" w14:textId="77777777" w:rsidR="006B1160" w:rsidRPr="00F840AB" w:rsidRDefault="006B1160" w:rsidP="006B1160">
      <w:pPr>
        <w:rPr>
          <w:b/>
          <w:bCs/>
        </w:rPr>
      </w:pPr>
      <w:r w:rsidRPr="00F840AB">
        <w:rPr>
          <w:b/>
          <w:bCs/>
        </w:rPr>
        <w:t>Download the research proposal application</w:t>
      </w:r>
    </w:p>
    <w:p w14:paraId="13D25F77" w14:textId="77777777" w:rsidR="006B1160" w:rsidRPr="00DE2E04" w:rsidRDefault="006B1160" w:rsidP="006B1160"/>
    <w:p w14:paraId="45FAB64F" w14:textId="72B24751" w:rsidR="006B1160" w:rsidRPr="006B1160" w:rsidRDefault="006B1160"/>
    <w:sectPr w:rsidR="006B1160" w:rsidRPr="006B1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00CDD"/>
    <w:multiLevelType w:val="multilevel"/>
    <w:tmpl w:val="7A9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70629"/>
    <w:multiLevelType w:val="multilevel"/>
    <w:tmpl w:val="0688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392213">
    <w:abstractNumId w:val="1"/>
  </w:num>
  <w:num w:numId="2" w16cid:durableId="42646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1B"/>
    <w:rsid w:val="003C44AF"/>
    <w:rsid w:val="0048711B"/>
    <w:rsid w:val="00616422"/>
    <w:rsid w:val="006B1160"/>
    <w:rsid w:val="00DD3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215"/>
  <w15:chartTrackingRefBased/>
  <w15:docId w15:val="{D8EA0D07-ED37-404A-9A42-C2786344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712848">
      <w:bodyDiv w:val="1"/>
      <w:marLeft w:val="0"/>
      <w:marRight w:val="0"/>
      <w:marTop w:val="0"/>
      <w:marBottom w:val="0"/>
      <w:divBdr>
        <w:top w:val="none" w:sz="0" w:space="0" w:color="auto"/>
        <w:left w:val="none" w:sz="0" w:space="0" w:color="auto"/>
        <w:bottom w:val="none" w:sz="0" w:space="0" w:color="auto"/>
        <w:right w:val="none" w:sz="0" w:space="0" w:color="auto"/>
      </w:divBdr>
    </w:div>
    <w:div w:id="200261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NO4</dc:creator>
  <cp:keywords/>
  <dc:description/>
  <cp:lastModifiedBy>PC NO4</cp:lastModifiedBy>
  <cp:revision>1</cp:revision>
  <dcterms:created xsi:type="dcterms:W3CDTF">2024-11-29T15:00:00Z</dcterms:created>
  <dcterms:modified xsi:type="dcterms:W3CDTF">2024-11-29T15:18:00Z</dcterms:modified>
</cp:coreProperties>
</file>