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F596" w14:textId="0D53591E" w:rsidR="004E2C4F" w:rsidRPr="004E2C4F" w:rsidRDefault="004E2C4F" w:rsidP="004E2C4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168AE58C" wp14:editId="1FFE8FC6">
            <wp:extent cx="4816509" cy="186855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76" cy="18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29E7182" w14:textId="77777777" w:rsidR="004E2C4F" w:rsidRPr="004E2C4F" w:rsidRDefault="004E2C4F" w:rsidP="004E2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eastAsia="es-MX"/>
        </w:rPr>
        <w:t>Proyecto Final CS tools</w:t>
      </w:r>
    </w:p>
    <w:p w14:paraId="63753EEC" w14:textId="77777777" w:rsidR="004E2C4F" w:rsidRPr="004E2C4F" w:rsidRDefault="004E2C4F" w:rsidP="004E2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23FBD481" w14:textId="77777777" w:rsidR="004E2C4F" w:rsidRPr="004E2C4F" w:rsidRDefault="004E2C4F" w:rsidP="004E2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MX"/>
        </w:rPr>
        <w:t>Herramientas computacionales: el arte de la programación (Grupo 3)</w:t>
      </w:r>
    </w:p>
    <w:p w14:paraId="0F141A81" w14:textId="77777777" w:rsidR="004E2C4F" w:rsidRP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497ED7" w14:textId="580D78ED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 xml:space="preserve">José Ángel Rentería Campos </w:t>
      </w:r>
      <w:r>
        <w:rPr>
          <w:rFonts w:ascii="Times" w:eastAsia="Times New Roman" w:hAnsi="Times" w:cs="Times"/>
          <w:color w:val="000000"/>
          <w:sz w:val="36"/>
          <w:szCs w:val="36"/>
          <w:lang w:eastAsia="es-MX"/>
        </w:rPr>
        <w:tab/>
      </w:r>
      <w:r>
        <w:rPr>
          <w:rFonts w:ascii="Times" w:eastAsia="Times New Roman" w:hAnsi="Times" w:cs="Times"/>
          <w:color w:val="000000"/>
          <w:sz w:val="36"/>
          <w:szCs w:val="36"/>
          <w:lang w:eastAsia="es-MX"/>
        </w:rPr>
        <w:tab/>
      </w: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>A00832436</w:t>
      </w:r>
    </w:p>
    <w:p w14:paraId="4B93A584" w14:textId="17E4F291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 xml:space="preserve">Mariana Micaela Espejo Maldonado </w:t>
      </w:r>
      <w:r>
        <w:rPr>
          <w:rFonts w:ascii="Times" w:eastAsia="Times New Roman" w:hAnsi="Times" w:cs="Times"/>
          <w:color w:val="000000"/>
          <w:sz w:val="36"/>
          <w:szCs w:val="36"/>
          <w:lang w:eastAsia="es-MX"/>
        </w:rPr>
        <w:tab/>
      </w: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>A00827264</w:t>
      </w:r>
    </w:p>
    <w:p w14:paraId="7A41A79E" w14:textId="6DDB393B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Ricardo Jorge Rodríguez Treviño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A00831595</w:t>
      </w:r>
    </w:p>
    <w:p w14:paraId="43C86377" w14:textId="4CEECC1B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Julio Eduardo Arvizu Castillo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A00831346</w:t>
      </w:r>
    </w:p>
    <w:p w14:paraId="799CAADD" w14:textId="5A52AF9F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Andrés Martín Vivanco Palacios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A01705733</w:t>
      </w:r>
    </w:p>
    <w:p w14:paraId="0A53C9F0" w14:textId="312854C2" w:rsid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3487076" w14:textId="3D0F64D7" w:rsid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9C5D42" w14:textId="13B25597" w:rsid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665077" w14:textId="77777777" w:rsidR="004E2C4F" w:rsidRP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76B429" w14:textId="77777777" w:rsidR="004E2C4F" w:rsidRPr="004E2C4F" w:rsidRDefault="004E2C4F" w:rsidP="004E2C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Fecha de entrega:</w:t>
      </w:r>
    </w:p>
    <w:p w14:paraId="23EA56AC" w14:textId="77777777" w:rsidR="004E2C4F" w:rsidRPr="004E2C4F" w:rsidRDefault="004E2C4F" w:rsidP="004E2C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19/03/2021</w:t>
      </w:r>
    </w:p>
    <w:p w14:paraId="1D0C85F2" w14:textId="77777777" w:rsidR="004E2C4F" w:rsidRDefault="004E2C4F" w:rsidP="004E2C4F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s-MX"/>
        </w:rPr>
      </w:pPr>
    </w:p>
    <w:p w14:paraId="5FC0BC32" w14:textId="63C893A0" w:rsidR="004E2C4F" w:rsidRPr="004E2C4F" w:rsidRDefault="004E2C4F" w:rsidP="004E2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s-MX"/>
        </w:rPr>
        <w:lastRenderedPageBreak/>
        <w:t>Introducción</w:t>
      </w:r>
    </w:p>
    <w:p w14:paraId="0000AA27" w14:textId="77777777" w:rsidR="004E2C4F" w:rsidRPr="004E2C4F" w:rsidRDefault="004E2C4F" w:rsidP="004E2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8C416E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internet de las cosas (IoT por sus siglas en inglés) se refiere a una red de objetos físicos, los cuales, mediante el uso de sensores y APIs, realizan conexiones e intercambio de datos o información por internet. Esta red de objetos va desde cosas que podemos encontrar en la comodidad del hogar como los electrodomésticos, hasta vehículos o maquinaria industrial.</w:t>
      </w:r>
    </w:p>
    <w:p w14:paraId="03B6F9B3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uso de este nos permite facilitar diversos aspectos de nuestra vida cotidiana y laboral, además, aunado a esto, podemos encontrar los siguientes beneficios:</w:t>
      </w:r>
    </w:p>
    <w:p w14:paraId="1D95F609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Nuevos modelos de negocios e ingresos.</w:t>
      </w:r>
    </w:p>
    <w:p w14:paraId="1D0C7EFA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Eficiencia operativa.</w:t>
      </w:r>
    </w:p>
    <w:p w14:paraId="03701025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Productividad de la fuerza laboral.</w:t>
      </w:r>
    </w:p>
    <w:p w14:paraId="7D280E50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 ofrecer un servicio mayormente personalizado, permite obtener una experiencia de cliente mejorada.</w:t>
      </w:r>
    </w:p>
    <w:p w14:paraId="04BA2015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IoT depende completamente de una serie integral de tecnologías (como las interfaces de programación de aplicaciones [API] que conectan los dispositivos a internet). Otras tecnologías IoT clave son las herramientas de gestión de Big Data, las analíticas predictivas, la IA y machine learning, la nube y la identificación por radiofrecuencia (RFID).</w:t>
      </w:r>
    </w:p>
    <w:p w14:paraId="736D7368" w14:textId="271C273E" w:rsidR="004E2C4F" w:rsidRDefault="004E2C4F" w:rsidP="004E2C4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igual manera, esto nos permite solucionar problemas relacionados directamente con el cuidado del medio ambiente, lo cual, es nuestro principal punto de enfoque en el presente proyecto.  </w:t>
      </w:r>
    </w:p>
    <w:p w14:paraId="7E1A410C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FD71C6" w14:textId="17AA528E" w:rsidR="009B3A69" w:rsidRDefault="004E2C4F" w:rsidP="004E2C4F">
      <w:pPr>
        <w:tabs>
          <w:tab w:val="left" w:pos="1488"/>
        </w:tabs>
        <w:jc w:val="center"/>
      </w:pPr>
      <w:r w:rsidRPr="004E2C4F">
        <w:drawing>
          <wp:inline distT="0" distB="0" distL="0" distR="0" wp14:anchorId="39217974" wp14:editId="698ED206">
            <wp:extent cx="3693878" cy="2770617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978" cy="27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BCA">
        <w:softHyphen/>
      </w:r>
    </w:p>
    <w:p w14:paraId="19408AF7" w14:textId="77777777" w:rsidR="004E2C4F" w:rsidRDefault="004E2C4F" w:rsidP="00D71DF9">
      <w:pPr>
        <w:tabs>
          <w:tab w:val="left" w:pos="1488"/>
        </w:tabs>
      </w:pPr>
    </w:p>
    <w:sectPr w:rsidR="004E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2BDE"/>
    <w:multiLevelType w:val="multilevel"/>
    <w:tmpl w:val="1EF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DF9"/>
    <w:rsid w:val="004E2C4F"/>
    <w:rsid w:val="00562BCA"/>
    <w:rsid w:val="009B3A69"/>
    <w:rsid w:val="00D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D871"/>
  <w15:chartTrackingRefBased/>
  <w15:docId w15:val="{B99BBECB-4F81-4872-A7A9-38BB9DD2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Ricardo Jorge Rodríguez Treviño</cp:lastModifiedBy>
  <cp:revision>2</cp:revision>
  <dcterms:created xsi:type="dcterms:W3CDTF">2021-03-18T22:54:00Z</dcterms:created>
  <dcterms:modified xsi:type="dcterms:W3CDTF">2021-03-19T00:57:00Z</dcterms:modified>
</cp:coreProperties>
</file>