
<file path=[Content_Types].xml><?xml version="1.0" encoding="utf-8"?>
<Types xmlns="http://schemas.openxmlformats.org/package/2006/content-types">
  <Default Extension="jpeg" ContentType="image/jpeg"/>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jpeg"/>
  <Override PartName="/word/media/image3.jpg" ContentType="image/jpeg"/>
  <Override PartName="/word/media/image4.jpg" ContentType="image/jpeg"/>
  <Override PartName="/word/media/image5.jpg" ContentType="image/jpeg"/>
  <Override PartName="/word/media/image6.jpg" ContentType="image/jpeg"/>
  <Override PartName="/word/media/image7.jpg" ContentType="image/jpeg"/>
  <Override PartName="/word/media/image8.jpg" ContentType="image/jpeg"/>
  <Override PartName="/word/media/image10.jpg" ContentType="image/jpeg"/>
  <Override PartName="/word/media/image12.jpg" ContentType="image/jpeg"/>
  <Override PartName="/word/media/image13.jpg" ContentType="image/jpeg"/>
  <Override PartName="/word/media/image14.jpg" ContentType="image/jpeg"/>
  <Override PartName="/word/media/image15.jp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B74CD3A" w14:textId="2F3D0D62" w:rsidR="006912FE" w:rsidRDefault="006912FE"/>
    <w:p w14:paraId="18F46F50" w14:textId="7CBB5808" w:rsidR="006912FE" w:rsidRDefault="006912FE"/>
    <w:p w14:paraId="0E2CDA66" w14:textId="7BA9B79B" w:rsidR="006234D0" w:rsidRPr="0020724E" w:rsidRDefault="00641B7D" w:rsidP="006912FE">
      <w:pPr>
        <w:jc w:val="center"/>
        <w:rPr>
          <w:b/>
          <w:bCs/>
          <w:i/>
          <w:iCs/>
          <w:color w:val="0070C0"/>
          <w:sz w:val="44"/>
          <w:szCs w:val="44"/>
          <w:u w:val="single"/>
        </w:rPr>
      </w:pPr>
      <w:r w:rsidRPr="0020724E">
        <w:rPr>
          <w:b/>
          <w:bCs/>
          <w:i/>
          <w:iCs/>
          <w:color w:val="0070C0"/>
          <w:sz w:val="44"/>
          <w:szCs w:val="44"/>
          <w:u w:val="single"/>
        </w:rPr>
        <w:t>El Arsenal Del Hacker</w:t>
      </w:r>
    </w:p>
    <w:p w14:paraId="38F5B836" w14:textId="77777777" w:rsidR="0020724E" w:rsidRDefault="0020724E" w:rsidP="006912FE">
      <w:pPr>
        <w:jc w:val="center"/>
        <w:rPr>
          <w:b/>
          <w:bCs/>
          <w:sz w:val="44"/>
          <w:szCs w:val="44"/>
          <w:u w:val="single"/>
        </w:rPr>
      </w:pPr>
    </w:p>
    <w:p w14:paraId="19A82746" w14:textId="77777777" w:rsidR="006234D0" w:rsidRPr="0020724E" w:rsidRDefault="006234D0" w:rsidP="006234D0">
      <w:pPr>
        <w:rPr>
          <w:b/>
          <w:bCs/>
          <w:i/>
          <w:iCs/>
          <w:color w:val="0070C0"/>
          <w:sz w:val="32"/>
          <w:szCs w:val="32"/>
        </w:rPr>
      </w:pPr>
      <w:r w:rsidRPr="0020724E">
        <w:rPr>
          <w:b/>
          <w:bCs/>
          <w:i/>
          <w:iCs/>
          <w:color w:val="0070C0"/>
          <w:sz w:val="32"/>
          <w:szCs w:val="32"/>
        </w:rPr>
        <w:t>Raspberry pi 4</w:t>
      </w:r>
    </w:p>
    <w:p w14:paraId="62F76FFC" w14:textId="77777777" w:rsidR="006234D0" w:rsidRPr="0020724E" w:rsidRDefault="006234D0" w:rsidP="006234D0">
      <w:pPr>
        <w:rPr>
          <w:i/>
          <w:iCs/>
          <w:sz w:val="28"/>
          <w:szCs w:val="28"/>
        </w:rPr>
      </w:pPr>
      <w:r w:rsidRPr="0020724E">
        <w:rPr>
          <w:i/>
          <w:iCs/>
          <w:sz w:val="28"/>
          <w:szCs w:val="28"/>
        </w:rPr>
        <w:t>Precio: a partir de 35 dólares</w:t>
      </w:r>
    </w:p>
    <w:p w14:paraId="34B4D8BB" w14:textId="56D6A7B7" w:rsidR="006234D0" w:rsidRPr="0020724E" w:rsidRDefault="006234D0" w:rsidP="006234D0">
      <w:pPr>
        <w:rPr>
          <w:i/>
          <w:iCs/>
          <w:sz w:val="28"/>
          <w:szCs w:val="28"/>
        </w:rPr>
      </w:pPr>
      <w:proofErr w:type="gramStart"/>
      <w:r w:rsidRPr="0020724E">
        <w:rPr>
          <w:i/>
          <w:iCs/>
          <w:sz w:val="28"/>
          <w:szCs w:val="28"/>
        </w:rPr>
        <w:t>Link</w:t>
      </w:r>
      <w:proofErr w:type="gramEnd"/>
      <w:r w:rsidRPr="0020724E">
        <w:rPr>
          <w:i/>
          <w:iCs/>
          <w:sz w:val="28"/>
          <w:szCs w:val="28"/>
        </w:rPr>
        <w:t xml:space="preserve">: </w:t>
      </w:r>
      <w:r w:rsidRPr="0020724E">
        <w:rPr>
          <w:i/>
          <w:iCs/>
          <w:sz w:val="28"/>
          <w:szCs w:val="28"/>
        </w:rPr>
        <w:t>https://www.raspberrypi.org/products/raspberry-pi-4-model-b/</w:t>
      </w:r>
    </w:p>
    <w:p w14:paraId="18EB3D7A" w14:textId="77777777" w:rsidR="006234D0" w:rsidRPr="0020724E" w:rsidRDefault="006234D0" w:rsidP="003F3E4E">
      <w:pPr>
        <w:jc w:val="both"/>
        <w:rPr>
          <w:i/>
          <w:iCs/>
          <w:sz w:val="28"/>
          <w:szCs w:val="28"/>
        </w:rPr>
      </w:pPr>
      <w:r w:rsidRPr="0020724E">
        <w:rPr>
          <w:i/>
          <w:iCs/>
          <w:sz w:val="28"/>
          <w:szCs w:val="28"/>
        </w:rPr>
        <w:t xml:space="preserve">Los miniordenadores Raspberry Pi de la última gama de modelos funcionan con chips </w:t>
      </w:r>
      <w:proofErr w:type="spellStart"/>
      <w:r w:rsidRPr="0020724E">
        <w:rPr>
          <w:i/>
          <w:iCs/>
          <w:sz w:val="28"/>
          <w:szCs w:val="28"/>
        </w:rPr>
        <w:t>Armovy</w:t>
      </w:r>
      <w:proofErr w:type="spellEnd"/>
      <w:r w:rsidRPr="0020724E">
        <w:rPr>
          <w:i/>
          <w:iCs/>
          <w:sz w:val="28"/>
          <w:szCs w:val="28"/>
        </w:rPr>
        <w:t xml:space="preserve"> de cuatro núcleos, están equipados con 1, 2 o 4 GB de RAM, son compatibles con </w:t>
      </w:r>
      <w:proofErr w:type="spellStart"/>
      <w:r w:rsidRPr="0020724E">
        <w:rPr>
          <w:i/>
          <w:iCs/>
          <w:sz w:val="28"/>
          <w:szCs w:val="28"/>
        </w:rPr>
        <w:t>Wi</w:t>
      </w:r>
      <w:proofErr w:type="spellEnd"/>
      <w:r w:rsidRPr="0020724E">
        <w:rPr>
          <w:i/>
          <w:iCs/>
          <w:sz w:val="28"/>
          <w:szCs w:val="28"/>
        </w:rPr>
        <w:t>-Fi y Bluetooth y tienen dos puertos micro HDMI y cuatro USB. Casi pueden sustituir a una mesa de oficina de bajo coste, a menudo utilizada para crear centros multimedia y servidores domésticos, así como una gran variedad de proyectos diferentes, desde instrumentos musicales hasta robots.</w:t>
      </w:r>
    </w:p>
    <w:p w14:paraId="13A225FF" w14:textId="77777777" w:rsidR="006234D0" w:rsidRPr="0020724E" w:rsidRDefault="006234D0" w:rsidP="003F3E4E">
      <w:pPr>
        <w:jc w:val="both"/>
        <w:rPr>
          <w:i/>
          <w:iCs/>
          <w:sz w:val="28"/>
          <w:szCs w:val="28"/>
        </w:rPr>
      </w:pPr>
    </w:p>
    <w:p w14:paraId="4E9875B6" w14:textId="0C5FFF74" w:rsidR="006234D0" w:rsidRPr="0020724E" w:rsidRDefault="006234D0" w:rsidP="003F3E4E">
      <w:pPr>
        <w:jc w:val="both"/>
        <w:rPr>
          <w:i/>
          <w:iCs/>
          <w:sz w:val="28"/>
          <w:szCs w:val="28"/>
        </w:rPr>
      </w:pPr>
      <w:r w:rsidRPr="0020724E">
        <w:rPr>
          <w:i/>
          <w:iCs/>
          <w:sz w:val="28"/>
          <w:szCs w:val="28"/>
        </w:rPr>
        <w:t xml:space="preserve">Pero a nosotros nos interesa algo más:  </w:t>
      </w:r>
      <w:proofErr w:type="spellStart"/>
      <w:proofErr w:type="gramStart"/>
      <w:r w:rsidRPr="0020724E">
        <w:rPr>
          <w:i/>
          <w:iCs/>
          <w:sz w:val="28"/>
          <w:szCs w:val="28"/>
        </w:rPr>
        <w:t>raspberry</w:t>
      </w:r>
      <w:proofErr w:type="spellEnd"/>
      <w:r w:rsidRPr="0020724E">
        <w:rPr>
          <w:i/>
          <w:iCs/>
          <w:sz w:val="28"/>
          <w:szCs w:val="28"/>
        </w:rPr>
        <w:t xml:space="preserve">  puede</w:t>
      </w:r>
      <w:proofErr w:type="gramEnd"/>
      <w:r w:rsidRPr="0020724E">
        <w:rPr>
          <w:i/>
          <w:iCs/>
          <w:sz w:val="28"/>
          <w:szCs w:val="28"/>
        </w:rPr>
        <w:t xml:space="preserve"> convertirse en un sistema portátil para </w:t>
      </w:r>
      <w:proofErr w:type="spellStart"/>
      <w:r w:rsidRPr="0020724E">
        <w:rPr>
          <w:i/>
          <w:iCs/>
          <w:sz w:val="28"/>
          <w:szCs w:val="28"/>
        </w:rPr>
        <w:t>pentests</w:t>
      </w:r>
      <w:proofErr w:type="spellEnd"/>
      <w:r w:rsidRPr="0020724E">
        <w:rPr>
          <w:i/>
          <w:iCs/>
          <w:sz w:val="28"/>
          <w:szCs w:val="28"/>
        </w:rPr>
        <w:t>. Y carcasas listas para usar, pantallas, baterías y otros kits de carrocería, muchos más. Por cierto, en la revisión 1.2 han solucionado el problema de compatibilidad con algunos tipos de USB-C, tened en cuenta.</w:t>
      </w:r>
    </w:p>
    <w:p w14:paraId="49E8AB4C" w14:textId="30461F48" w:rsidR="006234D0" w:rsidRPr="006234D0" w:rsidRDefault="00054243" w:rsidP="006234D0">
      <w:pPr>
        <w:rPr>
          <w:sz w:val="24"/>
          <w:szCs w:val="24"/>
        </w:rPr>
      </w:pPr>
      <w:r>
        <w:rPr>
          <w:noProof/>
          <w:sz w:val="24"/>
          <w:szCs w:val="24"/>
        </w:rPr>
        <w:drawing>
          <wp:inline distT="0" distB="0" distL="0" distR="0" wp14:anchorId="0D2AE1C1" wp14:editId="5F813C56">
            <wp:extent cx="5400040" cy="3192145"/>
            <wp:effectExtent l="0" t="0" r="0" b="8255"/>
            <wp:docPr id="1" name="Imagen 1" descr="Un circuito electrón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circuito electrónico&#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5400040" cy="3192145"/>
                    </a:xfrm>
                    <a:prstGeom prst="rect">
                      <a:avLst/>
                    </a:prstGeom>
                  </pic:spPr>
                </pic:pic>
              </a:graphicData>
            </a:graphic>
          </wp:inline>
        </w:drawing>
      </w:r>
    </w:p>
    <w:p w14:paraId="5244AA21" w14:textId="2F3F9BEA" w:rsidR="006958F1" w:rsidRDefault="006958F1" w:rsidP="006234D0">
      <w:pPr>
        <w:rPr>
          <w:sz w:val="24"/>
          <w:szCs w:val="24"/>
        </w:rPr>
      </w:pPr>
    </w:p>
    <w:p w14:paraId="364D3760" w14:textId="4B522FC5" w:rsidR="006958F1" w:rsidRDefault="006958F1" w:rsidP="006234D0">
      <w:pPr>
        <w:rPr>
          <w:sz w:val="24"/>
          <w:szCs w:val="24"/>
        </w:rPr>
      </w:pPr>
    </w:p>
    <w:p w14:paraId="1E7A9646" w14:textId="77777777" w:rsidR="006958F1" w:rsidRPr="0020724E" w:rsidRDefault="006958F1" w:rsidP="006958F1">
      <w:pPr>
        <w:rPr>
          <w:b/>
          <w:bCs/>
          <w:i/>
          <w:iCs/>
          <w:color w:val="0070C0"/>
          <w:sz w:val="32"/>
          <w:szCs w:val="32"/>
        </w:rPr>
      </w:pPr>
      <w:proofErr w:type="spellStart"/>
      <w:r w:rsidRPr="0020724E">
        <w:rPr>
          <w:b/>
          <w:bCs/>
          <w:i/>
          <w:iCs/>
          <w:color w:val="0070C0"/>
          <w:sz w:val="32"/>
          <w:szCs w:val="32"/>
        </w:rPr>
        <w:t>Proxmark</w:t>
      </w:r>
      <w:proofErr w:type="spellEnd"/>
      <w:r w:rsidRPr="0020724E">
        <w:rPr>
          <w:b/>
          <w:bCs/>
          <w:i/>
          <w:iCs/>
          <w:color w:val="0070C0"/>
          <w:sz w:val="32"/>
          <w:szCs w:val="32"/>
        </w:rPr>
        <w:t xml:space="preserve"> 3</w:t>
      </w:r>
    </w:p>
    <w:p w14:paraId="5FE3B340" w14:textId="77777777" w:rsidR="006958F1" w:rsidRPr="0020724E" w:rsidRDefault="006958F1" w:rsidP="006958F1">
      <w:pPr>
        <w:rPr>
          <w:i/>
          <w:iCs/>
          <w:sz w:val="28"/>
          <w:szCs w:val="28"/>
        </w:rPr>
      </w:pPr>
      <w:r w:rsidRPr="0020724E">
        <w:rPr>
          <w:i/>
          <w:iCs/>
          <w:sz w:val="28"/>
          <w:szCs w:val="28"/>
        </w:rPr>
        <w:t>Precio: 100-300 euros</w:t>
      </w:r>
    </w:p>
    <w:p w14:paraId="3AC626B0" w14:textId="03ECF8BE" w:rsidR="006958F1" w:rsidRPr="0020724E" w:rsidRDefault="006958F1" w:rsidP="006958F1">
      <w:pPr>
        <w:rPr>
          <w:i/>
          <w:iCs/>
          <w:sz w:val="28"/>
          <w:szCs w:val="28"/>
        </w:rPr>
      </w:pPr>
      <w:proofErr w:type="gramStart"/>
      <w:r w:rsidRPr="0020724E">
        <w:rPr>
          <w:i/>
          <w:iCs/>
          <w:sz w:val="28"/>
          <w:szCs w:val="28"/>
        </w:rPr>
        <w:t>Link</w:t>
      </w:r>
      <w:proofErr w:type="gramEnd"/>
      <w:r w:rsidRPr="0020724E">
        <w:rPr>
          <w:i/>
          <w:iCs/>
          <w:sz w:val="28"/>
          <w:szCs w:val="28"/>
        </w:rPr>
        <w:t xml:space="preserve">: </w:t>
      </w:r>
      <w:r w:rsidRPr="0020724E">
        <w:rPr>
          <w:i/>
          <w:iCs/>
          <w:sz w:val="28"/>
          <w:szCs w:val="28"/>
        </w:rPr>
        <w:t>https://www.kickstarter.com/projects/1408815241/proxmark3-rdv-40</w:t>
      </w:r>
    </w:p>
    <w:p w14:paraId="16063D82" w14:textId="2F4F25D8" w:rsidR="006958F1" w:rsidRPr="0020724E" w:rsidRDefault="006958F1" w:rsidP="003F3E4E">
      <w:pPr>
        <w:jc w:val="both"/>
        <w:rPr>
          <w:i/>
          <w:iCs/>
          <w:sz w:val="28"/>
          <w:szCs w:val="28"/>
        </w:rPr>
      </w:pPr>
      <w:r w:rsidRPr="0020724E">
        <w:rPr>
          <w:i/>
          <w:iCs/>
          <w:sz w:val="28"/>
          <w:szCs w:val="28"/>
        </w:rPr>
        <w:t>Uno de los mejores ayudantes para realizar ataques con tarjetas sin contacto ha sido y es un dispositivo para hackers llamado Proxmark3.</w:t>
      </w:r>
    </w:p>
    <w:p w14:paraId="286725DD" w14:textId="0A6B893E" w:rsidR="006958F1" w:rsidRPr="0020724E" w:rsidRDefault="006958F1" w:rsidP="003F3E4E">
      <w:pPr>
        <w:jc w:val="both"/>
        <w:rPr>
          <w:i/>
          <w:iCs/>
          <w:sz w:val="28"/>
          <w:szCs w:val="28"/>
        </w:rPr>
      </w:pPr>
      <w:r w:rsidRPr="0020724E">
        <w:rPr>
          <w:i/>
          <w:iCs/>
          <w:sz w:val="28"/>
          <w:szCs w:val="28"/>
        </w:rPr>
        <w:t>Está disponible en varias versiones.</w:t>
      </w:r>
    </w:p>
    <w:p w14:paraId="18244BFB" w14:textId="77777777" w:rsidR="006958F1" w:rsidRPr="0020724E" w:rsidRDefault="006958F1" w:rsidP="003F3E4E">
      <w:pPr>
        <w:jc w:val="both"/>
        <w:rPr>
          <w:i/>
          <w:iCs/>
          <w:sz w:val="28"/>
          <w:szCs w:val="28"/>
        </w:rPr>
      </w:pPr>
      <w:r w:rsidRPr="0020724E">
        <w:rPr>
          <w:i/>
          <w:iCs/>
          <w:sz w:val="28"/>
          <w:szCs w:val="28"/>
        </w:rPr>
        <w:t>RDV1 es una versión antigua del dispositivo, que rara vez se encuentra en el mercado, y no tiene ninguna ventaja especial.</w:t>
      </w:r>
    </w:p>
    <w:p w14:paraId="4383949B" w14:textId="77777777" w:rsidR="006958F1" w:rsidRPr="0020724E" w:rsidRDefault="006958F1" w:rsidP="003F3E4E">
      <w:pPr>
        <w:jc w:val="both"/>
        <w:rPr>
          <w:i/>
          <w:iCs/>
          <w:sz w:val="28"/>
          <w:szCs w:val="28"/>
        </w:rPr>
      </w:pPr>
      <w:r w:rsidRPr="0020724E">
        <w:rPr>
          <w:i/>
          <w:iCs/>
          <w:sz w:val="28"/>
          <w:szCs w:val="28"/>
        </w:rPr>
        <w:t>RDV2: La ventaja de esta versión es la disponibilidad de un conector para una antena externa.</w:t>
      </w:r>
    </w:p>
    <w:p w14:paraId="63142B5B" w14:textId="77777777" w:rsidR="00FC6DAC" w:rsidRDefault="006958F1" w:rsidP="003F3E4E">
      <w:pPr>
        <w:jc w:val="both"/>
        <w:rPr>
          <w:i/>
          <w:iCs/>
          <w:sz w:val="28"/>
          <w:szCs w:val="28"/>
        </w:rPr>
      </w:pPr>
      <w:r w:rsidRPr="0020724E">
        <w:rPr>
          <w:i/>
          <w:iCs/>
          <w:sz w:val="28"/>
          <w:szCs w:val="28"/>
        </w:rPr>
        <w:t>RDV3 es el modelo más popular (y más barato) del mercado, existen clones chinos con las mismas características, pero no siempre con un rendimiento estable.</w:t>
      </w:r>
    </w:p>
    <w:p w14:paraId="636E6A59" w14:textId="7F93C5B2" w:rsidR="006958F1" w:rsidRPr="0020724E" w:rsidRDefault="006958F1" w:rsidP="003F3E4E">
      <w:pPr>
        <w:jc w:val="both"/>
        <w:rPr>
          <w:i/>
          <w:iCs/>
          <w:sz w:val="28"/>
          <w:szCs w:val="28"/>
        </w:rPr>
      </w:pPr>
      <w:r w:rsidRPr="0020724E">
        <w:rPr>
          <w:i/>
          <w:iCs/>
          <w:sz w:val="28"/>
          <w:szCs w:val="28"/>
        </w:rPr>
        <w:t xml:space="preserve">RDV4 es la última versión de </w:t>
      </w:r>
      <w:proofErr w:type="spellStart"/>
      <w:r w:rsidRPr="0020724E">
        <w:rPr>
          <w:i/>
          <w:iCs/>
          <w:sz w:val="28"/>
          <w:szCs w:val="28"/>
        </w:rPr>
        <w:t>Proxmark</w:t>
      </w:r>
      <w:proofErr w:type="spellEnd"/>
      <w:r w:rsidRPr="0020724E">
        <w:rPr>
          <w:i/>
          <w:iCs/>
          <w:sz w:val="28"/>
          <w:szCs w:val="28"/>
        </w:rPr>
        <w:t>, que al mismo tiempo incluye hardware y software para trabajar con tarjetas inteligentes. Es el modelo más caro de la lista.</w:t>
      </w:r>
    </w:p>
    <w:p w14:paraId="1DF2BF49" w14:textId="77777777" w:rsidR="006958F1" w:rsidRPr="0020724E" w:rsidRDefault="006958F1" w:rsidP="003F3E4E">
      <w:pPr>
        <w:jc w:val="both"/>
        <w:rPr>
          <w:i/>
          <w:iCs/>
          <w:sz w:val="28"/>
          <w:szCs w:val="28"/>
        </w:rPr>
      </w:pPr>
      <w:proofErr w:type="spellStart"/>
      <w:r w:rsidRPr="0020724E">
        <w:rPr>
          <w:i/>
          <w:iCs/>
          <w:sz w:val="28"/>
          <w:szCs w:val="28"/>
        </w:rPr>
        <w:t>Proxmark</w:t>
      </w:r>
      <w:proofErr w:type="spellEnd"/>
      <w:r w:rsidRPr="0020724E">
        <w:rPr>
          <w:i/>
          <w:iCs/>
          <w:sz w:val="28"/>
          <w:szCs w:val="28"/>
        </w:rPr>
        <w:t xml:space="preserve"> reemplazará todos los dispositivos similares para usted, pero vale la pena señalar </w:t>
      </w:r>
      <w:proofErr w:type="gramStart"/>
      <w:r w:rsidRPr="0020724E">
        <w:rPr>
          <w:i/>
          <w:iCs/>
          <w:sz w:val="28"/>
          <w:szCs w:val="28"/>
        </w:rPr>
        <w:t>que</w:t>
      </w:r>
      <w:proofErr w:type="gramEnd"/>
      <w:r w:rsidRPr="0020724E">
        <w:rPr>
          <w:i/>
          <w:iCs/>
          <w:sz w:val="28"/>
          <w:szCs w:val="28"/>
        </w:rPr>
        <w:t xml:space="preserve"> si usted va a estudiar sólo las tarjetas </w:t>
      </w:r>
      <w:proofErr w:type="spellStart"/>
      <w:r w:rsidRPr="0020724E">
        <w:rPr>
          <w:i/>
          <w:iCs/>
          <w:sz w:val="28"/>
          <w:szCs w:val="28"/>
        </w:rPr>
        <w:t>Mifare</w:t>
      </w:r>
      <w:proofErr w:type="spellEnd"/>
      <w:r w:rsidRPr="0020724E">
        <w:rPr>
          <w:i/>
          <w:iCs/>
          <w:sz w:val="28"/>
          <w:szCs w:val="28"/>
        </w:rPr>
        <w:t xml:space="preserve">, es mejor mirar hacia el </w:t>
      </w:r>
      <w:proofErr w:type="spellStart"/>
      <w:r w:rsidRPr="0020724E">
        <w:rPr>
          <w:i/>
          <w:iCs/>
          <w:sz w:val="28"/>
          <w:szCs w:val="28"/>
        </w:rPr>
        <w:t>Chameleon</w:t>
      </w:r>
      <w:proofErr w:type="spellEnd"/>
      <w:r w:rsidRPr="0020724E">
        <w:rPr>
          <w:i/>
          <w:iCs/>
          <w:sz w:val="28"/>
          <w:szCs w:val="28"/>
        </w:rPr>
        <w:t xml:space="preserve"> Mini.</w:t>
      </w:r>
    </w:p>
    <w:p w14:paraId="04A11D07" w14:textId="77777777" w:rsidR="006958F1" w:rsidRPr="006958F1" w:rsidRDefault="006958F1" w:rsidP="006958F1">
      <w:pPr>
        <w:rPr>
          <w:sz w:val="24"/>
          <w:szCs w:val="24"/>
        </w:rPr>
      </w:pPr>
    </w:p>
    <w:p w14:paraId="2AFF86DD" w14:textId="6ADFF175" w:rsidR="006958F1" w:rsidRDefault="00571029" w:rsidP="006958F1">
      <w:pPr>
        <w:rPr>
          <w:sz w:val="24"/>
          <w:szCs w:val="24"/>
        </w:rPr>
      </w:pPr>
      <w:r>
        <w:rPr>
          <w:noProof/>
          <w:sz w:val="24"/>
          <w:szCs w:val="24"/>
        </w:rPr>
        <w:drawing>
          <wp:inline distT="0" distB="0" distL="0" distR="0" wp14:anchorId="6AE21D20" wp14:editId="0A36346A">
            <wp:extent cx="5400040" cy="2872740"/>
            <wp:effectExtent l="0" t="0" r="0" b="381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2872740"/>
                    </a:xfrm>
                    <a:prstGeom prst="rect">
                      <a:avLst/>
                    </a:prstGeom>
                  </pic:spPr>
                </pic:pic>
              </a:graphicData>
            </a:graphic>
          </wp:inline>
        </w:drawing>
      </w:r>
    </w:p>
    <w:p w14:paraId="0B7D54A2" w14:textId="77777777" w:rsidR="00BA6FCA" w:rsidRDefault="00BA6FCA" w:rsidP="00641B7D">
      <w:pPr>
        <w:rPr>
          <w:b/>
          <w:bCs/>
          <w:i/>
          <w:iCs/>
          <w:color w:val="0070C0"/>
          <w:sz w:val="32"/>
          <w:szCs w:val="32"/>
        </w:rPr>
      </w:pPr>
    </w:p>
    <w:p w14:paraId="5338B3C5" w14:textId="39945B3F" w:rsidR="00641B7D" w:rsidRPr="0020724E" w:rsidRDefault="00641B7D" w:rsidP="00641B7D">
      <w:pPr>
        <w:rPr>
          <w:b/>
          <w:bCs/>
          <w:i/>
          <w:iCs/>
          <w:color w:val="0070C0"/>
          <w:sz w:val="32"/>
          <w:szCs w:val="32"/>
        </w:rPr>
      </w:pPr>
      <w:proofErr w:type="spellStart"/>
      <w:r w:rsidRPr="0020724E">
        <w:rPr>
          <w:b/>
          <w:bCs/>
          <w:i/>
          <w:iCs/>
          <w:color w:val="0070C0"/>
          <w:sz w:val="32"/>
          <w:szCs w:val="32"/>
        </w:rPr>
        <w:lastRenderedPageBreak/>
        <w:t>APImote</w:t>
      </w:r>
      <w:proofErr w:type="spellEnd"/>
    </w:p>
    <w:p w14:paraId="4155777D" w14:textId="77777777" w:rsidR="00641B7D" w:rsidRPr="0020724E" w:rsidRDefault="00641B7D" w:rsidP="00641B7D">
      <w:pPr>
        <w:rPr>
          <w:i/>
          <w:iCs/>
          <w:sz w:val="28"/>
          <w:szCs w:val="28"/>
        </w:rPr>
      </w:pPr>
      <w:r w:rsidRPr="0020724E">
        <w:rPr>
          <w:i/>
          <w:iCs/>
          <w:sz w:val="28"/>
          <w:szCs w:val="28"/>
        </w:rPr>
        <w:t>Precio: 150 dólares</w:t>
      </w:r>
    </w:p>
    <w:p w14:paraId="54CB0B9A" w14:textId="175586C5" w:rsidR="00641B7D" w:rsidRPr="0020724E" w:rsidRDefault="00641B7D" w:rsidP="00641B7D">
      <w:pPr>
        <w:rPr>
          <w:i/>
          <w:iCs/>
          <w:sz w:val="28"/>
          <w:szCs w:val="28"/>
        </w:rPr>
      </w:pPr>
      <w:proofErr w:type="gramStart"/>
      <w:r w:rsidRPr="0020724E">
        <w:rPr>
          <w:i/>
          <w:iCs/>
          <w:sz w:val="28"/>
          <w:szCs w:val="28"/>
        </w:rPr>
        <w:t>Link</w:t>
      </w:r>
      <w:proofErr w:type="gramEnd"/>
      <w:r w:rsidRPr="0020724E">
        <w:rPr>
          <w:i/>
          <w:iCs/>
          <w:sz w:val="28"/>
          <w:szCs w:val="28"/>
        </w:rPr>
        <w:t xml:space="preserve">: </w:t>
      </w:r>
      <w:r w:rsidRPr="0020724E">
        <w:rPr>
          <w:i/>
          <w:iCs/>
          <w:sz w:val="28"/>
          <w:szCs w:val="28"/>
        </w:rPr>
        <w:t>http://apimote.com</w:t>
      </w:r>
    </w:p>
    <w:p w14:paraId="2C3F1662" w14:textId="3A40F2FA" w:rsidR="001E257D" w:rsidRPr="0020724E" w:rsidRDefault="00641B7D" w:rsidP="003F3E4E">
      <w:pPr>
        <w:jc w:val="both"/>
        <w:rPr>
          <w:i/>
          <w:iCs/>
          <w:sz w:val="28"/>
          <w:szCs w:val="28"/>
        </w:rPr>
      </w:pPr>
      <w:r w:rsidRPr="0020724E">
        <w:rPr>
          <w:i/>
          <w:iCs/>
          <w:sz w:val="28"/>
          <w:szCs w:val="28"/>
        </w:rPr>
        <w:t xml:space="preserve">Si te has topado con una casa inteligente, probablemente hayas oído hablar del protocolo ZigBee. Tiene muchos años, pero no hay tantos dispositivos preparados para probar la seguridad de la red. Entre ellos se encuentra el tablero </w:t>
      </w:r>
      <w:proofErr w:type="spellStart"/>
      <w:r w:rsidRPr="0020724E">
        <w:rPr>
          <w:i/>
          <w:iCs/>
          <w:sz w:val="28"/>
          <w:szCs w:val="28"/>
        </w:rPr>
        <w:t>APImote</w:t>
      </w:r>
      <w:proofErr w:type="spellEnd"/>
      <w:r w:rsidRPr="0020724E">
        <w:rPr>
          <w:i/>
          <w:iCs/>
          <w:sz w:val="28"/>
          <w:szCs w:val="28"/>
        </w:rPr>
        <w:t xml:space="preserve">, que funciona junto con el </w:t>
      </w:r>
      <w:proofErr w:type="spellStart"/>
      <w:r w:rsidRPr="0020724E">
        <w:rPr>
          <w:i/>
          <w:iCs/>
          <w:sz w:val="28"/>
          <w:szCs w:val="28"/>
        </w:rPr>
        <w:t>framework</w:t>
      </w:r>
      <w:proofErr w:type="spellEnd"/>
      <w:r w:rsidRPr="0020724E">
        <w:rPr>
          <w:i/>
          <w:iCs/>
          <w:sz w:val="28"/>
          <w:szCs w:val="28"/>
        </w:rPr>
        <w:t xml:space="preserve"> </w:t>
      </w:r>
      <w:proofErr w:type="spellStart"/>
      <w:r w:rsidRPr="0020724E">
        <w:rPr>
          <w:i/>
          <w:iCs/>
          <w:sz w:val="28"/>
          <w:szCs w:val="28"/>
        </w:rPr>
        <w:t>killerbee</w:t>
      </w:r>
      <w:proofErr w:type="spellEnd"/>
      <w:r w:rsidRPr="0020724E">
        <w:rPr>
          <w:i/>
          <w:iCs/>
          <w:sz w:val="28"/>
          <w:szCs w:val="28"/>
        </w:rPr>
        <w:t xml:space="preserve">. El dispositivo viene listo para usar, pero para los aficionados a la soldadura, los desarrolladores han publicado los esquemas de </w:t>
      </w:r>
      <w:proofErr w:type="spellStart"/>
      <w:r w:rsidRPr="0020724E">
        <w:rPr>
          <w:i/>
          <w:iCs/>
          <w:sz w:val="28"/>
          <w:szCs w:val="28"/>
        </w:rPr>
        <w:t>KiCad</w:t>
      </w:r>
      <w:proofErr w:type="spellEnd"/>
      <w:r w:rsidRPr="0020724E">
        <w:rPr>
          <w:i/>
          <w:iCs/>
          <w:sz w:val="28"/>
          <w:szCs w:val="28"/>
        </w:rPr>
        <w:t xml:space="preserve"> en GitHub.</w:t>
      </w:r>
    </w:p>
    <w:p w14:paraId="68B62D8B" w14:textId="2FFE2DB3" w:rsidR="00393681" w:rsidRDefault="00393681" w:rsidP="00641B7D">
      <w:pPr>
        <w:rPr>
          <w:sz w:val="24"/>
          <w:szCs w:val="24"/>
        </w:rPr>
      </w:pPr>
    </w:p>
    <w:p w14:paraId="452BFDB3" w14:textId="152CF761" w:rsidR="00393681" w:rsidRDefault="00393681" w:rsidP="00641B7D">
      <w:pPr>
        <w:rPr>
          <w:sz w:val="24"/>
          <w:szCs w:val="24"/>
        </w:rPr>
      </w:pPr>
      <w:r>
        <w:rPr>
          <w:noProof/>
          <w:sz w:val="24"/>
          <w:szCs w:val="24"/>
        </w:rPr>
        <w:drawing>
          <wp:inline distT="0" distB="0" distL="0" distR="0" wp14:anchorId="6B1AA2D5" wp14:editId="003F3DA8">
            <wp:extent cx="4762500" cy="2457450"/>
            <wp:effectExtent l="0" t="0" r="0" b="0"/>
            <wp:docPr id="3" name="Imagen 3" descr="Un circuito electrón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circuito electrónico&#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4762500" cy="2457450"/>
                    </a:xfrm>
                    <a:prstGeom prst="rect">
                      <a:avLst/>
                    </a:prstGeom>
                  </pic:spPr>
                </pic:pic>
              </a:graphicData>
            </a:graphic>
          </wp:inline>
        </w:drawing>
      </w:r>
    </w:p>
    <w:p w14:paraId="791AF132" w14:textId="06B4A85B" w:rsidR="00393681" w:rsidRDefault="00393681" w:rsidP="00641B7D">
      <w:pPr>
        <w:rPr>
          <w:sz w:val="24"/>
          <w:szCs w:val="24"/>
        </w:rPr>
      </w:pPr>
    </w:p>
    <w:p w14:paraId="63E3C458" w14:textId="77777777" w:rsidR="001E49C1" w:rsidRPr="0020724E" w:rsidRDefault="001E49C1" w:rsidP="001E49C1">
      <w:pPr>
        <w:rPr>
          <w:b/>
          <w:bCs/>
          <w:i/>
          <w:iCs/>
          <w:color w:val="0070C0"/>
          <w:sz w:val="32"/>
          <w:szCs w:val="32"/>
        </w:rPr>
      </w:pPr>
      <w:r w:rsidRPr="0020724E">
        <w:rPr>
          <w:b/>
          <w:bCs/>
          <w:i/>
          <w:iCs/>
          <w:color w:val="0070C0"/>
          <w:sz w:val="32"/>
          <w:szCs w:val="32"/>
        </w:rPr>
        <w:t>E-mate x</w:t>
      </w:r>
    </w:p>
    <w:p w14:paraId="33F04B39" w14:textId="77777777" w:rsidR="001E49C1" w:rsidRPr="0020724E" w:rsidRDefault="001E49C1" w:rsidP="001E49C1">
      <w:pPr>
        <w:rPr>
          <w:i/>
          <w:iCs/>
          <w:sz w:val="28"/>
          <w:szCs w:val="28"/>
        </w:rPr>
      </w:pPr>
      <w:r w:rsidRPr="0020724E">
        <w:rPr>
          <w:i/>
          <w:iCs/>
          <w:sz w:val="28"/>
          <w:szCs w:val="28"/>
        </w:rPr>
        <w:t>Precio: 100 dólares</w:t>
      </w:r>
    </w:p>
    <w:p w14:paraId="3EC3F1D5" w14:textId="5B1CC04A" w:rsidR="001E49C1" w:rsidRPr="0020724E" w:rsidRDefault="001E49C1" w:rsidP="001E49C1">
      <w:pPr>
        <w:rPr>
          <w:i/>
          <w:iCs/>
          <w:sz w:val="28"/>
          <w:szCs w:val="28"/>
        </w:rPr>
      </w:pPr>
      <w:proofErr w:type="gramStart"/>
      <w:r w:rsidRPr="0020724E">
        <w:rPr>
          <w:i/>
          <w:iCs/>
          <w:sz w:val="28"/>
          <w:szCs w:val="28"/>
        </w:rPr>
        <w:t>Link</w:t>
      </w:r>
      <w:proofErr w:type="gramEnd"/>
      <w:r w:rsidRPr="0020724E">
        <w:rPr>
          <w:i/>
          <w:iCs/>
          <w:sz w:val="28"/>
          <w:szCs w:val="28"/>
        </w:rPr>
        <w:t xml:space="preserve">: </w:t>
      </w:r>
      <w:r w:rsidRPr="0020724E">
        <w:rPr>
          <w:i/>
          <w:iCs/>
          <w:sz w:val="28"/>
          <w:szCs w:val="28"/>
        </w:rPr>
        <w:t>https://gsmserver.es/e-mate-x-emmc-bga-13-in-1/</w:t>
      </w:r>
    </w:p>
    <w:p w14:paraId="5C2BA4BE" w14:textId="10388C31" w:rsidR="001E49C1" w:rsidRPr="0020724E" w:rsidRDefault="001E49C1" w:rsidP="003F3E4E">
      <w:pPr>
        <w:jc w:val="both"/>
        <w:rPr>
          <w:i/>
          <w:iCs/>
          <w:sz w:val="28"/>
          <w:szCs w:val="28"/>
        </w:rPr>
      </w:pPr>
      <w:r w:rsidRPr="0020724E">
        <w:rPr>
          <w:i/>
          <w:iCs/>
          <w:sz w:val="28"/>
          <w:szCs w:val="28"/>
        </w:rPr>
        <w:t>El kit E-Mate X será un regalo muy útil para quienes trabajan a menudo con sistemas integrados o smartphones. Consiste en trece adaptadores de chips de memoria no volátil en el paquete BGA a diferentes programadores e incluso a la entrada SD (que en algunos casos permite leer la memoria sin necesidad de un programador).</w:t>
      </w:r>
    </w:p>
    <w:p w14:paraId="5BAB55B1" w14:textId="7909C40D" w:rsidR="00393681" w:rsidRPr="0020724E" w:rsidRDefault="001E49C1" w:rsidP="003F3E4E">
      <w:pPr>
        <w:jc w:val="both"/>
        <w:rPr>
          <w:i/>
          <w:iCs/>
          <w:sz w:val="28"/>
          <w:szCs w:val="28"/>
        </w:rPr>
      </w:pPr>
      <w:r w:rsidRPr="0020724E">
        <w:rPr>
          <w:i/>
          <w:iCs/>
          <w:sz w:val="28"/>
          <w:szCs w:val="28"/>
        </w:rPr>
        <w:t>El coste de los análogos con sólo uno de los adaptadores puede superar el coste del E-Mate X dos veces, o incluso más.</w:t>
      </w:r>
    </w:p>
    <w:p w14:paraId="06B31984" w14:textId="1FE69AEC" w:rsidR="001E49C1" w:rsidRDefault="001E49C1" w:rsidP="001E49C1">
      <w:pPr>
        <w:rPr>
          <w:sz w:val="24"/>
          <w:szCs w:val="24"/>
        </w:rPr>
      </w:pPr>
    </w:p>
    <w:p w14:paraId="6CD20B86" w14:textId="6BC14BBC" w:rsidR="001E49C1" w:rsidRDefault="001E49C1" w:rsidP="001E49C1">
      <w:pPr>
        <w:rPr>
          <w:sz w:val="24"/>
          <w:szCs w:val="24"/>
        </w:rPr>
      </w:pPr>
      <w:r>
        <w:rPr>
          <w:noProof/>
          <w:sz w:val="24"/>
          <w:szCs w:val="24"/>
        </w:rPr>
        <w:lastRenderedPageBreak/>
        <w:drawing>
          <wp:inline distT="0" distB="0" distL="0" distR="0" wp14:anchorId="24652209" wp14:editId="6ED02608">
            <wp:extent cx="5554980" cy="3147060"/>
            <wp:effectExtent l="0" t="0" r="7620" b="0"/>
            <wp:docPr id="4" name="Imagen 4"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con confianza baja"/>
                    <pic:cNvPicPr/>
                  </pic:nvPicPr>
                  <pic:blipFill>
                    <a:blip r:embed="rId10">
                      <a:extLst>
                        <a:ext uri="{28A0092B-C50C-407E-A947-70E740481C1C}">
                          <a14:useLocalDpi xmlns:a14="http://schemas.microsoft.com/office/drawing/2010/main" val="0"/>
                        </a:ext>
                      </a:extLst>
                    </a:blip>
                    <a:stretch>
                      <a:fillRect/>
                    </a:stretch>
                  </pic:blipFill>
                  <pic:spPr>
                    <a:xfrm>
                      <a:off x="0" y="0"/>
                      <a:ext cx="5554980" cy="3147060"/>
                    </a:xfrm>
                    <a:prstGeom prst="rect">
                      <a:avLst/>
                    </a:prstGeom>
                  </pic:spPr>
                </pic:pic>
              </a:graphicData>
            </a:graphic>
          </wp:inline>
        </w:drawing>
      </w:r>
    </w:p>
    <w:p w14:paraId="71835B76" w14:textId="43FE4354" w:rsidR="001E49C1" w:rsidRDefault="001E49C1" w:rsidP="001E49C1">
      <w:pPr>
        <w:rPr>
          <w:sz w:val="24"/>
          <w:szCs w:val="24"/>
        </w:rPr>
      </w:pPr>
    </w:p>
    <w:p w14:paraId="7FC731D3" w14:textId="77777777" w:rsidR="001E49C1" w:rsidRPr="0020724E" w:rsidRDefault="001E49C1" w:rsidP="001E49C1">
      <w:pPr>
        <w:rPr>
          <w:b/>
          <w:bCs/>
          <w:i/>
          <w:iCs/>
          <w:color w:val="0070C0"/>
          <w:sz w:val="32"/>
          <w:szCs w:val="32"/>
        </w:rPr>
      </w:pPr>
      <w:proofErr w:type="spellStart"/>
      <w:r w:rsidRPr="0020724E">
        <w:rPr>
          <w:b/>
          <w:bCs/>
          <w:i/>
          <w:iCs/>
          <w:color w:val="0070C0"/>
          <w:sz w:val="32"/>
          <w:szCs w:val="32"/>
        </w:rPr>
        <w:t>Magspof</w:t>
      </w:r>
      <w:proofErr w:type="spellEnd"/>
    </w:p>
    <w:p w14:paraId="17CF6AA9" w14:textId="77777777" w:rsidR="001E49C1" w:rsidRPr="0020724E" w:rsidRDefault="001E49C1" w:rsidP="001E49C1">
      <w:pPr>
        <w:rPr>
          <w:i/>
          <w:iCs/>
          <w:sz w:val="28"/>
          <w:szCs w:val="28"/>
        </w:rPr>
      </w:pPr>
      <w:r w:rsidRPr="0020724E">
        <w:rPr>
          <w:i/>
          <w:iCs/>
          <w:sz w:val="28"/>
          <w:szCs w:val="28"/>
        </w:rPr>
        <w:t>Precio: 60 dólares</w:t>
      </w:r>
    </w:p>
    <w:p w14:paraId="05522C72" w14:textId="62A9888B" w:rsidR="001E49C1" w:rsidRPr="0020724E" w:rsidRDefault="001E49C1" w:rsidP="001E49C1">
      <w:pPr>
        <w:rPr>
          <w:i/>
          <w:iCs/>
          <w:sz w:val="28"/>
          <w:szCs w:val="28"/>
        </w:rPr>
      </w:pPr>
      <w:proofErr w:type="gramStart"/>
      <w:r w:rsidRPr="0020724E">
        <w:rPr>
          <w:i/>
          <w:iCs/>
          <w:sz w:val="28"/>
          <w:szCs w:val="28"/>
        </w:rPr>
        <w:t>Link</w:t>
      </w:r>
      <w:proofErr w:type="gramEnd"/>
      <w:r w:rsidRPr="0020724E">
        <w:rPr>
          <w:i/>
          <w:iCs/>
          <w:sz w:val="28"/>
          <w:szCs w:val="28"/>
        </w:rPr>
        <w:t xml:space="preserve">: </w:t>
      </w:r>
      <w:r w:rsidRPr="0020724E">
        <w:rPr>
          <w:i/>
          <w:iCs/>
          <w:sz w:val="28"/>
          <w:szCs w:val="28"/>
        </w:rPr>
        <w:t>https://samy.pl/magspoof/</w:t>
      </w:r>
    </w:p>
    <w:p w14:paraId="0F2F53CB" w14:textId="64670013" w:rsidR="001E49C1" w:rsidRPr="0020724E" w:rsidRDefault="001E49C1" w:rsidP="003F3E4E">
      <w:pPr>
        <w:jc w:val="both"/>
        <w:rPr>
          <w:i/>
          <w:iCs/>
          <w:sz w:val="28"/>
          <w:szCs w:val="28"/>
        </w:rPr>
      </w:pPr>
      <w:r w:rsidRPr="0020724E">
        <w:rPr>
          <w:i/>
          <w:iCs/>
          <w:sz w:val="28"/>
          <w:szCs w:val="28"/>
        </w:rPr>
        <w:t>Cuando se trabaja con tarjetas magnéticas, muchos se enfrentan al mismo problema: un lector de tarjetas de tres vías con capacidad de escritura a veces cuesta cinco veces más que el mismo lector sin capacidad de escritura.</w:t>
      </w:r>
    </w:p>
    <w:p w14:paraId="0C69CB19" w14:textId="3840DC9D" w:rsidR="001E49C1" w:rsidRPr="0020724E" w:rsidRDefault="001E49C1" w:rsidP="003F3E4E">
      <w:pPr>
        <w:jc w:val="both"/>
        <w:rPr>
          <w:i/>
          <w:iCs/>
          <w:sz w:val="28"/>
          <w:szCs w:val="28"/>
        </w:rPr>
      </w:pPr>
      <w:r w:rsidRPr="0020724E">
        <w:rPr>
          <w:i/>
          <w:iCs/>
          <w:sz w:val="28"/>
          <w:szCs w:val="28"/>
        </w:rPr>
        <w:t xml:space="preserve">Para estas tareas se desarrolló la tarjeta </w:t>
      </w:r>
      <w:proofErr w:type="spellStart"/>
      <w:r w:rsidRPr="0020724E">
        <w:rPr>
          <w:i/>
          <w:iCs/>
          <w:sz w:val="28"/>
          <w:szCs w:val="28"/>
        </w:rPr>
        <w:t>MagSpoof</w:t>
      </w:r>
      <w:proofErr w:type="spellEnd"/>
      <w:r w:rsidRPr="0020724E">
        <w:rPr>
          <w:i/>
          <w:iCs/>
          <w:sz w:val="28"/>
          <w:szCs w:val="28"/>
        </w:rPr>
        <w:t>, en la que se pueden grabar los datos de tres bandas magnéticas y falsificarlos. Por tanto, el dispositivo sustituye a la propia tarjeta. Y junto con un lector de tarjetas magnéticas, se ahorrará la mitad del dinero y obtendrá un dispositivo completo para probar la seguridad de acceso o el sistema de pago.</w:t>
      </w:r>
    </w:p>
    <w:p w14:paraId="2B5C3E7D" w14:textId="0CD617E1" w:rsidR="001E716D" w:rsidRDefault="001E716D" w:rsidP="001E49C1">
      <w:pPr>
        <w:rPr>
          <w:sz w:val="24"/>
          <w:szCs w:val="24"/>
        </w:rPr>
      </w:pPr>
    </w:p>
    <w:p w14:paraId="0C5EDDBF" w14:textId="664B92CF" w:rsidR="001E716D" w:rsidRDefault="001E716D" w:rsidP="001E49C1">
      <w:pPr>
        <w:rPr>
          <w:sz w:val="24"/>
          <w:szCs w:val="24"/>
        </w:rPr>
      </w:pPr>
      <w:r>
        <w:rPr>
          <w:noProof/>
          <w:sz w:val="24"/>
          <w:szCs w:val="24"/>
        </w:rPr>
        <w:drawing>
          <wp:inline distT="0" distB="0" distL="0" distR="0" wp14:anchorId="1DD17258" wp14:editId="270A12C1">
            <wp:extent cx="5273040" cy="2034540"/>
            <wp:effectExtent l="0" t="0" r="3810" b="381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273040" cy="2034540"/>
                    </a:xfrm>
                    <a:prstGeom prst="rect">
                      <a:avLst/>
                    </a:prstGeom>
                  </pic:spPr>
                </pic:pic>
              </a:graphicData>
            </a:graphic>
          </wp:inline>
        </w:drawing>
      </w:r>
    </w:p>
    <w:p w14:paraId="7C4BF852" w14:textId="411362C8" w:rsidR="001E716D" w:rsidRDefault="001E716D" w:rsidP="001E49C1">
      <w:pPr>
        <w:rPr>
          <w:sz w:val="24"/>
          <w:szCs w:val="24"/>
        </w:rPr>
      </w:pPr>
    </w:p>
    <w:p w14:paraId="07390785" w14:textId="77777777" w:rsidR="0091795D" w:rsidRPr="0020724E" w:rsidRDefault="0091795D" w:rsidP="0091795D">
      <w:pPr>
        <w:rPr>
          <w:b/>
          <w:bCs/>
          <w:i/>
          <w:iCs/>
          <w:color w:val="0070C0"/>
          <w:sz w:val="32"/>
          <w:szCs w:val="32"/>
        </w:rPr>
      </w:pPr>
      <w:r w:rsidRPr="0020724E">
        <w:rPr>
          <w:b/>
          <w:bCs/>
          <w:i/>
          <w:iCs/>
          <w:color w:val="0070C0"/>
          <w:sz w:val="32"/>
          <w:szCs w:val="32"/>
        </w:rPr>
        <w:t>Cable O.MG</w:t>
      </w:r>
    </w:p>
    <w:p w14:paraId="31E23FD3" w14:textId="77777777" w:rsidR="0091795D" w:rsidRPr="0020724E" w:rsidRDefault="0091795D" w:rsidP="0091795D">
      <w:pPr>
        <w:rPr>
          <w:i/>
          <w:iCs/>
          <w:sz w:val="28"/>
          <w:szCs w:val="28"/>
        </w:rPr>
      </w:pPr>
      <w:r w:rsidRPr="0020724E">
        <w:rPr>
          <w:i/>
          <w:iCs/>
          <w:sz w:val="28"/>
          <w:szCs w:val="28"/>
        </w:rPr>
        <w:t>Precio: 120 dólares</w:t>
      </w:r>
    </w:p>
    <w:p w14:paraId="47CDA77D" w14:textId="7645AC1C" w:rsidR="0091795D" w:rsidRPr="0020724E" w:rsidRDefault="0091795D" w:rsidP="0091795D">
      <w:pPr>
        <w:rPr>
          <w:i/>
          <w:iCs/>
          <w:sz w:val="28"/>
          <w:szCs w:val="28"/>
        </w:rPr>
      </w:pPr>
      <w:proofErr w:type="gramStart"/>
      <w:r w:rsidRPr="0020724E">
        <w:rPr>
          <w:i/>
          <w:iCs/>
          <w:sz w:val="28"/>
          <w:szCs w:val="28"/>
        </w:rPr>
        <w:t>Link :</w:t>
      </w:r>
      <w:proofErr w:type="gramEnd"/>
      <w:r w:rsidRPr="0020724E">
        <w:rPr>
          <w:i/>
          <w:iCs/>
          <w:sz w:val="28"/>
          <w:szCs w:val="28"/>
        </w:rPr>
        <w:t xml:space="preserve"> </w:t>
      </w:r>
      <w:r w:rsidRPr="0020724E">
        <w:rPr>
          <w:i/>
          <w:iCs/>
          <w:sz w:val="28"/>
          <w:szCs w:val="28"/>
        </w:rPr>
        <w:t>http://mg.lol/blog/omg-cable/</w:t>
      </w:r>
    </w:p>
    <w:p w14:paraId="1FC15977" w14:textId="47D94FF3" w:rsidR="0091795D" w:rsidRPr="0020724E" w:rsidRDefault="0091795D" w:rsidP="003F3E4E">
      <w:pPr>
        <w:jc w:val="both"/>
        <w:rPr>
          <w:i/>
          <w:iCs/>
          <w:sz w:val="28"/>
          <w:szCs w:val="28"/>
        </w:rPr>
      </w:pPr>
      <w:r w:rsidRPr="0020724E">
        <w:rPr>
          <w:i/>
          <w:iCs/>
          <w:sz w:val="28"/>
          <w:szCs w:val="28"/>
        </w:rPr>
        <w:t xml:space="preserve">El cable para hackers O.MG se dio a conocer principalmente por la actuación de sus desarrolladores en DEFCON 2019. En este cable, se cose un </w:t>
      </w:r>
      <w:proofErr w:type="spellStart"/>
      <w:r w:rsidRPr="0020724E">
        <w:rPr>
          <w:i/>
          <w:iCs/>
          <w:sz w:val="28"/>
          <w:szCs w:val="28"/>
        </w:rPr>
        <w:t>Rubber</w:t>
      </w:r>
      <w:proofErr w:type="spellEnd"/>
      <w:r w:rsidRPr="0020724E">
        <w:rPr>
          <w:i/>
          <w:iCs/>
          <w:sz w:val="28"/>
          <w:szCs w:val="28"/>
        </w:rPr>
        <w:t xml:space="preserve"> </w:t>
      </w:r>
      <w:proofErr w:type="spellStart"/>
      <w:r w:rsidRPr="0020724E">
        <w:rPr>
          <w:i/>
          <w:iCs/>
          <w:sz w:val="28"/>
          <w:szCs w:val="28"/>
        </w:rPr>
        <w:t>Ducky</w:t>
      </w:r>
      <w:proofErr w:type="spellEnd"/>
      <w:r w:rsidRPr="0020724E">
        <w:rPr>
          <w:i/>
          <w:iCs/>
          <w:sz w:val="28"/>
          <w:szCs w:val="28"/>
        </w:rPr>
        <w:t xml:space="preserve"> completo con </w:t>
      </w:r>
      <w:proofErr w:type="spellStart"/>
      <w:r w:rsidRPr="0020724E">
        <w:rPr>
          <w:i/>
          <w:iCs/>
          <w:sz w:val="28"/>
          <w:szCs w:val="28"/>
        </w:rPr>
        <w:t>Wi</w:t>
      </w:r>
      <w:proofErr w:type="spellEnd"/>
      <w:r w:rsidRPr="0020724E">
        <w:rPr>
          <w:i/>
          <w:iCs/>
          <w:sz w:val="28"/>
          <w:szCs w:val="28"/>
        </w:rPr>
        <w:t xml:space="preserve">-Fi, que permite introducir remotamente comandos de teclado en el dispositivo conectado. Y la principal ventaja de O.MG es que su apariencia es indistinguible de un cable de carga convencional. Hay varias opciones: Tipo-C, micro-USB y </w:t>
      </w:r>
      <w:proofErr w:type="spellStart"/>
      <w:r w:rsidRPr="0020724E">
        <w:rPr>
          <w:i/>
          <w:iCs/>
          <w:sz w:val="28"/>
          <w:szCs w:val="28"/>
        </w:rPr>
        <w:t>Lightning</w:t>
      </w:r>
      <w:proofErr w:type="spellEnd"/>
      <w:r w:rsidRPr="0020724E">
        <w:rPr>
          <w:i/>
          <w:iCs/>
          <w:sz w:val="28"/>
          <w:szCs w:val="28"/>
        </w:rPr>
        <w:t>.</w:t>
      </w:r>
    </w:p>
    <w:p w14:paraId="76DD07BF" w14:textId="187F2EDD" w:rsidR="009E3B79" w:rsidRDefault="009E3B79" w:rsidP="0091795D">
      <w:pPr>
        <w:rPr>
          <w:sz w:val="24"/>
          <w:szCs w:val="24"/>
        </w:rPr>
      </w:pPr>
    </w:p>
    <w:p w14:paraId="62358D27" w14:textId="7BAF1B42" w:rsidR="009E3B79" w:rsidRDefault="009E3B79" w:rsidP="0091795D">
      <w:pPr>
        <w:rPr>
          <w:sz w:val="24"/>
          <w:szCs w:val="24"/>
        </w:rPr>
      </w:pPr>
      <w:r>
        <w:rPr>
          <w:noProof/>
          <w:sz w:val="24"/>
          <w:szCs w:val="24"/>
        </w:rPr>
        <w:drawing>
          <wp:inline distT="0" distB="0" distL="0" distR="0" wp14:anchorId="0A78C903" wp14:editId="0403F9A5">
            <wp:extent cx="5013960" cy="2247900"/>
            <wp:effectExtent l="0" t="0" r="0" b="0"/>
            <wp:docPr id="6" name="Imagen 6" descr="Imagen que contiene cabl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cable&#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013960" cy="2247900"/>
                    </a:xfrm>
                    <a:prstGeom prst="rect">
                      <a:avLst/>
                    </a:prstGeom>
                  </pic:spPr>
                </pic:pic>
              </a:graphicData>
            </a:graphic>
          </wp:inline>
        </w:drawing>
      </w:r>
    </w:p>
    <w:p w14:paraId="07B59A62" w14:textId="418CA21D" w:rsidR="009E3B79" w:rsidRDefault="009E3B79" w:rsidP="0091795D">
      <w:pPr>
        <w:rPr>
          <w:sz w:val="24"/>
          <w:szCs w:val="24"/>
        </w:rPr>
      </w:pPr>
    </w:p>
    <w:p w14:paraId="2AED19E9" w14:textId="77777777" w:rsidR="009E3B79" w:rsidRPr="0020724E" w:rsidRDefault="009E3B79" w:rsidP="009E3B79">
      <w:pPr>
        <w:rPr>
          <w:b/>
          <w:bCs/>
          <w:i/>
          <w:iCs/>
          <w:color w:val="0070C0"/>
          <w:sz w:val="32"/>
          <w:szCs w:val="32"/>
        </w:rPr>
      </w:pPr>
      <w:proofErr w:type="spellStart"/>
      <w:r w:rsidRPr="0020724E">
        <w:rPr>
          <w:b/>
          <w:bCs/>
          <w:i/>
          <w:iCs/>
          <w:color w:val="0070C0"/>
          <w:sz w:val="32"/>
          <w:szCs w:val="32"/>
        </w:rPr>
        <w:t>DSLogic</w:t>
      </w:r>
      <w:proofErr w:type="spellEnd"/>
    </w:p>
    <w:p w14:paraId="6507D908" w14:textId="77777777" w:rsidR="009E3B79" w:rsidRPr="0020724E" w:rsidRDefault="009E3B79" w:rsidP="009E3B79">
      <w:pPr>
        <w:rPr>
          <w:i/>
          <w:iCs/>
          <w:sz w:val="28"/>
          <w:szCs w:val="28"/>
        </w:rPr>
      </w:pPr>
      <w:r w:rsidRPr="0020724E">
        <w:rPr>
          <w:i/>
          <w:iCs/>
          <w:sz w:val="28"/>
          <w:szCs w:val="28"/>
        </w:rPr>
        <w:t>Precio: 60-150 dólares</w:t>
      </w:r>
    </w:p>
    <w:p w14:paraId="0E6C5FE5" w14:textId="448D86CF" w:rsidR="009E3B79" w:rsidRPr="0020724E" w:rsidRDefault="00676E97" w:rsidP="009E3B79">
      <w:pPr>
        <w:rPr>
          <w:i/>
          <w:iCs/>
          <w:sz w:val="28"/>
          <w:szCs w:val="28"/>
        </w:rPr>
      </w:pPr>
      <w:proofErr w:type="gramStart"/>
      <w:r w:rsidRPr="0020724E">
        <w:rPr>
          <w:i/>
          <w:iCs/>
          <w:sz w:val="28"/>
          <w:szCs w:val="28"/>
        </w:rPr>
        <w:t>Link :</w:t>
      </w:r>
      <w:proofErr w:type="gramEnd"/>
      <w:r w:rsidRPr="0020724E">
        <w:rPr>
          <w:i/>
          <w:iCs/>
          <w:sz w:val="28"/>
          <w:szCs w:val="28"/>
        </w:rPr>
        <w:t xml:space="preserve"> </w:t>
      </w:r>
      <w:r w:rsidRPr="0020724E">
        <w:rPr>
          <w:i/>
          <w:iCs/>
          <w:sz w:val="28"/>
          <w:szCs w:val="28"/>
        </w:rPr>
        <w:t>https://www.dreamsourcelab.com</w:t>
      </w:r>
    </w:p>
    <w:p w14:paraId="29FB9497" w14:textId="5E7AD5A8" w:rsidR="009E3B79" w:rsidRPr="0020724E" w:rsidRDefault="009E3B79" w:rsidP="003F3E4E">
      <w:pPr>
        <w:jc w:val="both"/>
        <w:rPr>
          <w:i/>
          <w:iCs/>
          <w:sz w:val="28"/>
          <w:szCs w:val="28"/>
        </w:rPr>
      </w:pPr>
      <w:r w:rsidRPr="0020724E">
        <w:rPr>
          <w:i/>
          <w:iCs/>
          <w:sz w:val="28"/>
          <w:szCs w:val="28"/>
        </w:rPr>
        <w:t xml:space="preserve">Un analizador lógico ayuda a depurar los circuitos digitales. Y los analizadores de la serie </w:t>
      </w:r>
      <w:proofErr w:type="spellStart"/>
      <w:r w:rsidRPr="0020724E">
        <w:rPr>
          <w:i/>
          <w:iCs/>
          <w:sz w:val="28"/>
          <w:szCs w:val="28"/>
        </w:rPr>
        <w:t>DSLogic</w:t>
      </w:r>
      <w:proofErr w:type="spellEnd"/>
      <w:r w:rsidRPr="0020724E">
        <w:rPr>
          <w:i/>
          <w:iCs/>
          <w:sz w:val="28"/>
          <w:szCs w:val="28"/>
        </w:rPr>
        <w:t xml:space="preserve"> se han establecido como uno de los mejores en términos de precio y calidad. Además, a diferencia de los productos de la empresa </w:t>
      </w:r>
      <w:proofErr w:type="spellStart"/>
      <w:r w:rsidRPr="0020724E">
        <w:rPr>
          <w:i/>
          <w:iCs/>
          <w:sz w:val="28"/>
          <w:szCs w:val="28"/>
        </w:rPr>
        <w:t>Saleae</w:t>
      </w:r>
      <w:proofErr w:type="spellEnd"/>
      <w:r w:rsidRPr="0020724E">
        <w:rPr>
          <w:i/>
          <w:iCs/>
          <w:sz w:val="28"/>
          <w:szCs w:val="28"/>
        </w:rPr>
        <w:t xml:space="preserve">, son compatibles con proyectos de código abierto como </w:t>
      </w:r>
      <w:proofErr w:type="spellStart"/>
      <w:r w:rsidRPr="0020724E">
        <w:rPr>
          <w:i/>
          <w:iCs/>
          <w:sz w:val="28"/>
          <w:szCs w:val="28"/>
        </w:rPr>
        <w:t>PulseView</w:t>
      </w:r>
      <w:proofErr w:type="spellEnd"/>
      <w:r w:rsidRPr="0020724E">
        <w:rPr>
          <w:i/>
          <w:iCs/>
          <w:sz w:val="28"/>
          <w:szCs w:val="28"/>
        </w:rPr>
        <w:t>.</w:t>
      </w:r>
    </w:p>
    <w:p w14:paraId="4B341C8F" w14:textId="04798CBE" w:rsidR="009E3B79" w:rsidRPr="0020724E" w:rsidRDefault="009E3B79" w:rsidP="003F3E4E">
      <w:pPr>
        <w:jc w:val="both"/>
        <w:rPr>
          <w:i/>
          <w:iCs/>
          <w:sz w:val="28"/>
          <w:szCs w:val="28"/>
        </w:rPr>
      </w:pPr>
      <w:r w:rsidRPr="0020724E">
        <w:rPr>
          <w:i/>
          <w:iCs/>
          <w:sz w:val="28"/>
          <w:szCs w:val="28"/>
        </w:rPr>
        <w:t xml:space="preserve">En total, hay tres modelos de </w:t>
      </w:r>
      <w:proofErr w:type="spellStart"/>
      <w:r w:rsidRPr="0020724E">
        <w:rPr>
          <w:i/>
          <w:iCs/>
          <w:sz w:val="28"/>
          <w:szCs w:val="28"/>
        </w:rPr>
        <w:t>DSLogic</w:t>
      </w:r>
      <w:proofErr w:type="spellEnd"/>
      <w:r w:rsidRPr="0020724E">
        <w:rPr>
          <w:i/>
          <w:iCs/>
          <w:sz w:val="28"/>
          <w:szCs w:val="28"/>
        </w:rPr>
        <w:t xml:space="preserve"> disponibles en el sitio web oficial: Plus, U3Pro16 y U3Pro32. Y si eres aficionado a la fabricación de soldaduras, puedes buscar </w:t>
      </w:r>
      <w:proofErr w:type="spellStart"/>
      <w:r w:rsidRPr="0020724E">
        <w:rPr>
          <w:i/>
          <w:iCs/>
          <w:sz w:val="28"/>
          <w:szCs w:val="28"/>
        </w:rPr>
        <w:t>DSLogic</w:t>
      </w:r>
      <w:proofErr w:type="spellEnd"/>
      <w:r w:rsidRPr="0020724E">
        <w:rPr>
          <w:i/>
          <w:iCs/>
          <w:sz w:val="28"/>
          <w:szCs w:val="28"/>
        </w:rPr>
        <w:t xml:space="preserve"> Basic en </w:t>
      </w:r>
      <w:proofErr w:type="spellStart"/>
      <w:r w:rsidRPr="0020724E">
        <w:rPr>
          <w:i/>
          <w:iCs/>
          <w:sz w:val="28"/>
          <w:szCs w:val="28"/>
        </w:rPr>
        <w:t>AliExpress</w:t>
      </w:r>
      <w:proofErr w:type="spellEnd"/>
      <w:r w:rsidRPr="0020724E">
        <w:rPr>
          <w:i/>
          <w:iCs/>
          <w:sz w:val="28"/>
          <w:szCs w:val="28"/>
        </w:rPr>
        <w:t xml:space="preserve">. Este modelo no se diferencia del </w:t>
      </w:r>
      <w:proofErr w:type="spellStart"/>
      <w:r w:rsidRPr="0020724E">
        <w:rPr>
          <w:i/>
          <w:iCs/>
          <w:sz w:val="28"/>
          <w:szCs w:val="28"/>
        </w:rPr>
        <w:t>DSLogic</w:t>
      </w:r>
      <w:proofErr w:type="spellEnd"/>
      <w:r w:rsidRPr="0020724E">
        <w:rPr>
          <w:i/>
          <w:iCs/>
          <w:sz w:val="28"/>
          <w:szCs w:val="28"/>
        </w:rPr>
        <w:t xml:space="preserve"> Plus, salvo por su menor precio y su memoria. Por cierto, habrá un reto adicional si quieres actualizarlo.</w:t>
      </w:r>
    </w:p>
    <w:p w14:paraId="46190AD2" w14:textId="49C1042A" w:rsidR="00676E97" w:rsidRDefault="00676E97" w:rsidP="009E3B79">
      <w:pPr>
        <w:rPr>
          <w:sz w:val="24"/>
          <w:szCs w:val="24"/>
        </w:rPr>
      </w:pPr>
    </w:p>
    <w:p w14:paraId="0CC98BFD" w14:textId="140726B0" w:rsidR="00676E97" w:rsidRDefault="00676E97" w:rsidP="009E3B79">
      <w:pPr>
        <w:rPr>
          <w:sz w:val="24"/>
          <w:szCs w:val="24"/>
        </w:rPr>
      </w:pPr>
      <w:r>
        <w:rPr>
          <w:noProof/>
          <w:sz w:val="24"/>
          <w:szCs w:val="24"/>
        </w:rPr>
        <w:lastRenderedPageBreak/>
        <w:drawing>
          <wp:inline distT="0" distB="0" distL="0" distR="0" wp14:anchorId="3028ED9B" wp14:editId="3F1A36C5">
            <wp:extent cx="4914900" cy="2141220"/>
            <wp:effectExtent l="0" t="0" r="0" b="0"/>
            <wp:docPr id="7" name="Imagen 7"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electrónica, circui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914900" cy="2141220"/>
                    </a:xfrm>
                    <a:prstGeom prst="rect">
                      <a:avLst/>
                    </a:prstGeom>
                  </pic:spPr>
                </pic:pic>
              </a:graphicData>
            </a:graphic>
          </wp:inline>
        </w:drawing>
      </w:r>
    </w:p>
    <w:p w14:paraId="488536CE" w14:textId="77777777" w:rsidR="00BA6FCA" w:rsidRDefault="00BA6FCA" w:rsidP="00676E97">
      <w:pPr>
        <w:rPr>
          <w:b/>
          <w:bCs/>
          <w:i/>
          <w:iCs/>
          <w:color w:val="0070C0"/>
          <w:sz w:val="32"/>
          <w:szCs w:val="32"/>
        </w:rPr>
      </w:pPr>
    </w:p>
    <w:p w14:paraId="433D0F2F" w14:textId="10633216" w:rsidR="00676E97" w:rsidRPr="00BA6FCA" w:rsidRDefault="00676E97" w:rsidP="00676E97">
      <w:pPr>
        <w:rPr>
          <w:b/>
          <w:bCs/>
          <w:i/>
          <w:iCs/>
          <w:color w:val="0070C0"/>
          <w:sz w:val="32"/>
          <w:szCs w:val="32"/>
        </w:rPr>
      </w:pPr>
      <w:r w:rsidRPr="00BA6FCA">
        <w:rPr>
          <w:b/>
          <w:bCs/>
          <w:i/>
          <w:iCs/>
          <w:color w:val="0070C0"/>
          <w:sz w:val="32"/>
          <w:szCs w:val="32"/>
        </w:rPr>
        <w:t>FacerDancer21</w:t>
      </w:r>
    </w:p>
    <w:p w14:paraId="64149790" w14:textId="71F79C88" w:rsidR="00676E97" w:rsidRPr="00BA6FCA" w:rsidRDefault="00676E97" w:rsidP="00676E97">
      <w:pPr>
        <w:rPr>
          <w:i/>
          <w:iCs/>
          <w:sz w:val="28"/>
          <w:szCs w:val="28"/>
        </w:rPr>
      </w:pPr>
      <w:r w:rsidRPr="00BA6FCA">
        <w:rPr>
          <w:i/>
          <w:iCs/>
          <w:sz w:val="28"/>
          <w:szCs w:val="28"/>
        </w:rPr>
        <w:t>Precio: 85 dólares</w:t>
      </w:r>
    </w:p>
    <w:p w14:paraId="0745A409" w14:textId="7A600D66" w:rsidR="00676E97" w:rsidRPr="00BA6FCA" w:rsidRDefault="00D64257" w:rsidP="00676E97">
      <w:pPr>
        <w:rPr>
          <w:i/>
          <w:iCs/>
          <w:sz w:val="28"/>
          <w:szCs w:val="28"/>
        </w:rPr>
      </w:pPr>
      <w:proofErr w:type="gramStart"/>
      <w:r w:rsidRPr="00BA6FCA">
        <w:rPr>
          <w:i/>
          <w:iCs/>
          <w:sz w:val="28"/>
          <w:szCs w:val="28"/>
        </w:rPr>
        <w:t>Link</w:t>
      </w:r>
      <w:proofErr w:type="gramEnd"/>
      <w:r w:rsidRPr="00BA6FCA">
        <w:rPr>
          <w:i/>
          <w:iCs/>
          <w:sz w:val="28"/>
          <w:szCs w:val="28"/>
        </w:rPr>
        <w:t xml:space="preserve">: </w:t>
      </w:r>
      <w:r w:rsidRPr="00BA6FCA">
        <w:rPr>
          <w:i/>
          <w:iCs/>
          <w:sz w:val="28"/>
          <w:szCs w:val="28"/>
        </w:rPr>
        <w:t>http://goodfet.sourceforge.net/hardware/facedancer21/</w:t>
      </w:r>
    </w:p>
    <w:p w14:paraId="0348D47B" w14:textId="2963786E" w:rsidR="00676E97" w:rsidRPr="00BA6FCA" w:rsidRDefault="00676E97" w:rsidP="003F3E4E">
      <w:pPr>
        <w:jc w:val="both"/>
        <w:rPr>
          <w:i/>
          <w:iCs/>
          <w:sz w:val="28"/>
          <w:szCs w:val="28"/>
        </w:rPr>
      </w:pPr>
      <w:r w:rsidRPr="00BA6FCA">
        <w:rPr>
          <w:i/>
          <w:iCs/>
          <w:sz w:val="28"/>
          <w:szCs w:val="28"/>
        </w:rPr>
        <w:t>El dispositivo de hacking FaceDancer21 es imprescindible para un probador de terminales de pago. Con él, puede hacer lo siguiente.</w:t>
      </w:r>
    </w:p>
    <w:p w14:paraId="1C0C2FAE" w14:textId="77777777" w:rsidR="00676E97" w:rsidRPr="00BA6FCA" w:rsidRDefault="00676E97" w:rsidP="003F3E4E">
      <w:pPr>
        <w:jc w:val="both"/>
        <w:rPr>
          <w:i/>
          <w:iCs/>
          <w:sz w:val="28"/>
          <w:szCs w:val="28"/>
        </w:rPr>
      </w:pPr>
      <w:r w:rsidRPr="00BA6FCA">
        <w:rPr>
          <w:i/>
          <w:iCs/>
          <w:sz w:val="28"/>
          <w:szCs w:val="28"/>
        </w:rPr>
        <w:t>Emular diferentes dispositivos USB. Por ejemplo, puede crear un dispositivo con un ID específico y omitir la lista de dispositivos conectados permitidos.</w:t>
      </w:r>
    </w:p>
    <w:p w14:paraId="1A8DD426" w14:textId="77777777" w:rsidR="00676E97" w:rsidRPr="00BA6FCA" w:rsidRDefault="00676E97" w:rsidP="003F3E4E">
      <w:pPr>
        <w:jc w:val="both"/>
        <w:rPr>
          <w:i/>
          <w:iCs/>
          <w:sz w:val="28"/>
          <w:szCs w:val="28"/>
        </w:rPr>
      </w:pPr>
      <w:r w:rsidRPr="00BA6FCA">
        <w:rPr>
          <w:i/>
          <w:iCs/>
          <w:sz w:val="28"/>
          <w:szCs w:val="28"/>
        </w:rPr>
        <w:t>Determinar qué tipos de dispositivos admite el puerto USB. Útil cuando se trabaja con cajeros automáticos y cargadores inalámbricos (en caso de que la carga inalámbrica sea el puerto de un ordenador pequeño).</w:t>
      </w:r>
    </w:p>
    <w:p w14:paraId="4E10672F" w14:textId="77777777" w:rsidR="00676E97" w:rsidRPr="00BA6FCA" w:rsidRDefault="00676E97" w:rsidP="003F3E4E">
      <w:pPr>
        <w:jc w:val="both"/>
        <w:rPr>
          <w:i/>
          <w:iCs/>
          <w:sz w:val="28"/>
          <w:szCs w:val="28"/>
        </w:rPr>
      </w:pPr>
      <w:proofErr w:type="spellStart"/>
      <w:r w:rsidRPr="00BA6FCA">
        <w:rPr>
          <w:i/>
          <w:iCs/>
          <w:sz w:val="28"/>
          <w:szCs w:val="28"/>
        </w:rPr>
        <w:t>Fuzz</w:t>
      </w:r>
      <w:proofErr w:type="spellEnd"/>
      <w:r w:rsidRPr="00BA6FCA">
        <w:rPr>
          <w:i/>
          <w:iCs/>
          <w:sz w:val="28"/>
          <w:szCs w:val="28"/>
        </w:rPr>
        <w:t>: conveniente para encontrar 0 días en los controladores USB.</w:t>
      </w:r>
    </w:p>
    <w:p w14:paraId="66534472" w14:textId="77777777" w:rsidR="00676E97" w:rsidRPr="00BA6FCA" w:rsidRDefault="00676E97" w:rsidP="003F3E4E">
      <w:pPr>
        <w:jc w:val="both"/>
        <w:rPr>
          <w:i/>
          <w:iCs/>
          <w:sz w:val="28"/>
          <w:szCs w:val="28"/>
        </w:rPr>
      </w:pPr>
      <w:r w:rsidRPr="00BA6FCA">
        <w:rPr>
          <w:i/>
          <w:iCs/>
          <w:sz w:val="28"/>
          <w:szCs w:val="28"/>
        </w:rPr>
        <w:t>Interactuar a través de USB utilizando la biblioteca de Python.</w:t>
      </w:r>
    </w:p>
    <w:p w14:paraId="7163F903" w14:textId="2FB9043C" w:rsidR="00676E97" w:rsidRDefault="00676E97" w:rsidP="003F3E4E">
      <w:pPr>
        <w:jc w:val="both"/>
        <w:rPr>
          <w:i/>
          <w:iCs/>
          <w:sz w:val="28"/>
          <w:szCs w:val="28"/>
        </w:rPr>
      </w:pPr>
      <w:r w:rsidRPr="00BA6FCA">
        <w:rPr>
          <w:i/>
          <w:iCs/>
          <w:sz w:val="28"/>
          <w:szCs w:val="28"/>
        </w:rPr>
        <w:t>Debido a que la placa es de código abierto, su precio varía según la codicia del fabricante</w:t>
      </w:r>
    </w:p>
    <w:p w14:paraId="67E43F92" w14:textId="77777777" w:rsidR="003F3E4E" w:rsidRPr="00BA6FCA" w:rsidRDefault="003F3E4E" w:rsidP="003F3E4E">
      <w:pPr>
        <w:jc w:val="both"/>
        <w:rPr>
          <w:i/>
          <w:iCs/>
          <w:sz w:val="28"/>
          <w:szCs w:val="28"/>
        </w:rPr>
      </w:pPr>
    </w:p>
    <w:p w14:paraId="40DE499D" w14:textId="7D4BFB52" w:rsidR="00D64257" w:rsidRDefault="00D64257" w:rsidP="00676E97">
      <w:pPr>
        <w:rPr>
          <w:sz w:val="24"/>
          <w:szCs w:val="24"/>
        </w:rPr>
      </w:pPr>
      <w:r>
        <w:rPr>
          <w:noProof/>
          <w:sz w:val="24"/>
          <w:szCs w:val="24"/>
        </w:rPr>
        <w:drawing>
          <wp:inline distT="0" distB="0" distL="0" distR="0" wp14:anchorId="0324A2BE" wp14:editId="3EA2A2F5">
            <wp:extent cx="5082540" cy="2011680"/>
            <wp:effectExtent l="0" t="0" r="381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a:extLst>
                        <a:ext uri="{28A0092B-C50C-407E-A947-70E740481C1C}">
                          <a14:useLocalDpi xmlns:a14="http://schemas.microsoft.com/office/drawing/2010/main" val="0"/>
                        </a:ext>
                      </a:extLst>
                    </a:blip>
                    <a:stretch>
                      <a:fillRect/>
                    </a:stretch>
                  </pic:blipFill>
                  <pic:spPr>
                    <a:xfrm>
                      <a:off x="0" y="0"/>
                      <a:ext cx="5088174" cy="2013910"/>
                    </a:xfrm>
                    <a:prstGeom prst="rect">
                      <a:avLst/>
                    </a:prstGeom>
                  </pic:spPr>
                </pic:pic>
              </a:graphicData>
            </a:graphic>
          </wp:inline>
        </w:drawing>
      </w:r>
    </w:p>
    <w:p w14:paraId="66F57F49" w14:textId="7320EF27" w:rsidR="00E42AED" w:rsidRDefault="00E42AED" w:rsidP="00676E97">
      <w:pPr>
        <w:rPr>
          <w:sz w:val="24"/>
          <w:szCs w:val="24"/>
        </w:rPr>
      </w:pPr>
    </w:p>
    <w:p w14:paraId="5C4FB148" w14:textId="77777777" w:rsidR="00E42AED" w:rsidRPr="00BA6FCA" w:rsidRDefault="00E42AED" w:rsidP="00E42AED">
      <w:pPr>
        <w:rPr>
          <w:b/>
          <w:bCs/>
          <w:i/>
          <w:iCs/>
          <w:color w:val="0070C0"/>
          <w:sz w:val="32"/>
          <w:szCs w:val="32"/>
        </w:rPr>
      </w:pPr>
      <w:r w:rsidRPr="00BA6FCA">
        <w:rPr>
          <w:b/>
          <w:bCs/>
          <w:i/>
          <w:iCs/>
          <w:color w:val="0070C0"/>
          <w:sz w:val="32"/>
          <w:szCs w:val="32"/>
        </w:rPr>
        <w:t xml:space="preserve">Yard </w:t>
      </w:r>
      <w:proofErr w:type="spellStart"/>
      <w:r w:rsidRPr="00BA6FCA">
        <w:rPr>
          <w:b/>
          <w:bCs/>
          <w:i/>
          <w:iCs/>
          <w:color w:val="0070C0"/>
          <w:sz w:val="32"/>
          <w:szCs w:val="32"/>
        </w:rPr>
        <w:t>Stick</w:t>
      </w:r>
      <w:proofErr w:type="spellEnd"/>
      <w:r w:rsidRPr="00BA6FCA">
        <w:rPr>
          <w:b/>
          <w:bCs/>
          <w:i/>
          <w:iCs/>
          <w:color w:val="0070C0"/>
          <w:sz w:val="32"/>
          <w:szCs w:val="32"/>
        </w:rPr>
        <w:t xml:space="preserve"> </w:t>
      </w:r>
      <w:proofErr w:type="spellStart"/>
      <w:r w:rsidRPr="00BA6FCA">
        <w:rPr>
          <w:b/>
          <w:bCs/>
          <w:i/>
          <w:iCs/>
          <w:color w:val="0070C0"/>
          <w:sz w:val="32"/>
          <w:szCs w:val="32"/>
        </w:rPr>
        <w:t>One</w:t>
      </w:r>
      <w:proofErr w:type="spellEnd"/>
    </w:p>
    <w:p w14:paraId="669FFD2F" w14:textId="7331E5F4" w:rsidR="00E42AED" w:rsidRPr="00BA6FCA" w:rsidRDefault="00E42AED" w:rsidP="00E42AED">
      <w:pPr>
        <w:rPr>
          <w:i/>
          <w:iCs/>
          <w:sz w:val="28"/>
          <w:szCs w:val="28"/>
        </w:rPr>
      </w:pPr>
      <w:r w:rsidRPr="00BA6FCA">
        <w:rPr>
          <w:i/>
          <w:iCs/>
          <w:sz w:val="28"/>
          <w:szCs w:val="28"/>
        </w:rPr>
        <w:t>Precio: 100 dólares</w:t>
      </w:r>
    </w:p>
    <w:p w14:paraId="5B2F4A17" w14:textId="1C9401FC" w:rsidR="00E42AED" w:rsidRPr="00BA6FCA" w:rsidRDefault="00E42AED" w:rsidP="00E42AED">
      <w:pPr>
        <w:rPr>
          <w:i/>
          <w:iCs/>
          <w:sz w:val="28"/>
          <w:szCs w:val="28"/>
        </w:rPr>
      </w:pPr>
      <w:proofErr w:type="gramStart"/>
      <w:r w:rsidRPr="00BA6FCA">
        <w:rPr>
          <w:i/>
          <w:iCs/>
          <w:sz w:val="28"/>
          <w:szCs w:val="28"/>
        </w:rPr>
        <w:t>Link</w:t>
      </w:r>
      <w:proofErr w:type="gramEnd"/>
      <w:r w:rsidRPr="00BA6FCA">
        <w:rPr>
          <w:i/>
          <w:iCs/>
          <w:sz w:val="28"/>
          <w:szCs w:val="28"/>
        </w:rPr>
        <w:t xml:space="preserve">: </w:t>
      </w:r>
      <w:r w:rsidRPr="00BA6FCA">
        <w:rPr>
          <w:i/>
          <w:iCs/>
          <w:sz w:val="28"/>
          <w:szCs w:val="28"/>
        </w:rPr>
        <w:t>https://greatscottgadgets.com/yardstickone/</w:t>
      </w:r>
    </w:p>
    <w:p w14:paraId="5183B0FD" w14:textId="2C07E9B7" w:rsidR="00E42AED" w:rsidRDefault="00E42AED" w:rsidP="003F3E4E">
      <w:pPr>
        <w:jc w:val="both"/>
        <w:rPr>
          <w:i/>
          <w:iCs/>
          <w:sz w:val="28"/>
          <w:szCs w:val="28"/>
        </w:rPr>
      </w:pPr>
      <w:r w:rsidRPr="00BA6FCA">
        <w:rPr>
          <w:i/>
          <w:iCs/>
          <w:sz w:val="28"/>
          <w:szCs w:val="28"/>
        </w:rPr>
        <w:t xml:space="preserve">Si has intentado desbloquear la cerradura de tu coche repitiendo la señal de desbloqueo, entonces tal vez evalúes este dispositivo. Yard </w:t>
      </w:r>
      <w:proofErr w:type="spellStart"/>
      <w:r w:rsidRPr="00BA6FCA">
        <w:rPr>
          <w:i/>
          <w:iCs/>
          <w:sz w:val="28"/>
          <w:szCs w:val="28"/>
        </w:rPr>
        <w:t>Stick</w:t>
      </w:r>
      <w:proofErr w:type="spellEnd"/>
      <w:r w:rsidRPr="00BA6FCA">
        <w:rPr>
          <w:i/>
          <w:iCs/>
          <w:sz w:val="28"/>
          <w:szCs w:val="28"/>
        </w:rPr>
        <w:t xml:space="preserve"> </w:t>
      </w:r>
      <w:proofErr w:type="spellStart"/>
      <w:r w:rsidRPr="00BA6FCA">
        <w:rPr>
          <w:i/>
          <w:iCs/>
          <w:sz w:val="28"/>
          <w:szCs w:val="28"/>
        </w:rPr>
        <w:t>One</w:t>
      </w:r>
      <w:proofErr w:type="spellEnd"/>
      <w:r w:rsidRPr="00BA6FCA">
        <w:rPr>
          <w:i/>
          <w:iCs/>
          <w:sz w:val="28"/>
          <w:szCs w:val="28"/>
        </w:rPr>
        <w:t xml:space="preserve"> le permite enviar y recibir tráfico en frecuencias populares (hasta 1 GHz). Su característica distintiva es el uso del chip CC1111, que permite al hardware demodular o modular la señal, lo que mejora la calidad de recepción y transmisión. Para utilizar el Yard </w:t>
      </w:r>
      <w:proofErr w:type="spellStart"/>
      <w:r w:rsidRPr="00BA6FCA">
        <w:rPr>
          <w:i/>
          <w:iCs/>
          <w:sz w:val="28"/>
          <w:szCs w:val="28"/>
        </w:rPr>
        <w:t>Stick</w:t>
      </w:r>
      <w:proofErr w:type="spellEnd"/>
      <w:r w:rsidRPr="00BA6FCA">
        <w:rPr>
          <w:i/>
          <w:iCs/>
          <w:sz w:val="28"/>
          <w:szCs w:val="28"/>
        </w:rPr>
        <w:t xml:space="preserve">, es necesario instalar la utilidad gratuita </w:t>
      </w:r>
      <w:proofErr w:type="spellStart"/>
      <w:r w:rsidRPr="00BA6FCA">
        <w:rPr>
          <w:i/>
          <w:iCs/>
          <w:sz w:val="28"/>
          <w:szCs w:val="28"/>
        </w:rPr>
        <w:t>RFCat</w:t>
      </w:r>
      <w:proofErr w:type="spellEnd"/>
      <w:r w:rsidRPr="00BA6FCA">
        <w:rPr>
          <w:i/>
          <w:iCs/>
          <w:sz w:val="28"/>
          <w:szCs w:val="28"/>
        </w:rPr>
        <w:t>.</w:t>
      </w:r>
    </w:p>
    <w:p w14:paraId="469DD31E" w14:textId="77777777" w:rsidR="003F3E4E" w:rsidRPr="00BA6FCA" w:rsidRDefault="003F3E4E" w:rsidP="003F3E4E">
      <w:pPr>
        <w:jc w:val="both"/>
        <w:rPr>
          <w:i/>
          <w:iCs/>
          <w:sz w:val="28"/>
          <w:szCs w:val="28"/>
        </w:rPr>
      </w:pPr>
    </w:p>
    <w:p w14:paraId="725449EE" w14:textId="31BF8C7C" w:rsidR="00E42AED" w:rsidRDefault="00E42AED" w:rsidP="00E42AED">
      <w:pPr>
        <w:rPr>
          <w:sz w:val="24"/>
          <w:szCs w:val="24"/>
        </w:rPr>
      </w:pPr>
      <w:r>
        <w:rPr>
          <w:noProof/>
          <w:sz w:val="24"/>
          <w:szCs w:val="24"/>
        </w:rPr>
        <w:drawing>
          <wp:inline distT="0" distB="0" distL="0" distR="0" wp14:anchorId="68736DE6" wp14:editId="56C3D497">
            <wp:extent cx="5400040" cy="1764665"/>
            <wp:effectExtent l="0" t="0" r="0" b="6985"/>
            <wp:docPr id="9" name="Imagen 9" descr="Un circuito electrón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Un circuito electrónico&#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5400040" cy="1764665"/>
                    </a:xfrm>
                    <a:prstGeom prst="rect">
                      <a:avLst/>
                    </a:prstGeom>
                  </pic:spPr>
                </pic:pic>
              </a:graphicData>
            </a:graphic>
          </wp:inline>
        </w:drawing>
      </w:r>
    </w:p>
    <w:p w14:paraId="6A531540" w14:textId="77777777" w:rsidR="00BA6FCA" w:rsidRDefault="00BA6FCA" w:rsidP="006E2B87">
      <w:pPr>
        <w:rPr>
          <w:b/>
          <w:bCs/>
          <w:i/>
          <w:iCs/>
          <w:color w:val="0070C0"/>
          <w:sz w:val="32"/>
          <w:szCs w:val="32"/>
        </w:rPr>
      </w:pPr>
    </w:p>
    <w:p w14:paraId="0EB0EBE5" w14:textId="6199F4D9" w:rsidR="006E2B87" w:rsidRPr="00BA6FCA" w:rsidRDefault="006E2B87" w:rsidP="006E2B87">
      <w:pPr>
        <w:rPr>
          <w:b/>
          <w:bCs/>
          <w:i/>
          <w:iCs/>
          <w:color w:val="0070C0"/>
          <w:sz w:val="32"/>
          <w:szCs w:val="32"/>
        </w:rPr>
      </w:pPr>
      <w:r w:rsidRPr="00BA6FCA">
        <w:rPr>
          <w:b/>
          <w:bCs/>
          <w:i/>
          <w:iCs/>
          <w:color w:val="0070C0"/>
          <w:sz w:val="32"/>
          <w:szCs w:val="32"/>
        </w:rPr>
        <w:t>NFC</w:t>
      </w:r>
      <w:r w:rsidRPr="00BA6FCA">
        <w:rPr>
          <w:b/>
          <w:bCs/>
          <w:i/>
          <w:iCs/>
          <w:color w:val="0070C0"/>
          <w:sz w:val="32"/>
          <w:szCs w:val="32"/>
        </w:rPr>
        <w:t xml:space="preserve"> </w:t>
      </w:r>
      <w:proofErr w:type="spellStart"/>
      <w:r w:rsidRPr="00BA6FCA">
        <w:rPr>
          <w:b/>
          <w:bCs/>
          <w:i/>
          <w:iCs/>
          <w:color w:val="0070C0"/>
          <w:sz w:val="32"/>
          <w:szCs w:val="32"/>
        </w:rPr>
        <w:t>Kill</w:t>
      </w:r>
      <w:proofErr w:type="spellEnd"/>
    </w:p>
    <w:p w14:paraId="34566D1C" w14:textId="77777777" w:rsidR="006E2B87" w:rsidRPr="00BA6FCA" w:rsidRDefault="006E2B87" w:rsidP="006E2B87">
      <w:pPr>
        <w:rPr>
          <w:i/>
          <w:iCs/>
          <w:sz w:val="28"/>
          <w:szCs w:val="28"/>
        </w:rPr>
      </w:pPr>
      <w:r w:rsidRPr="00BA6FCA">
        <w:rPr>
          <w:i/>
          <w:iCs/>
          <w:sz w:val="28"/>
          <w:szCs w:val="28"/>
        </w:rPr>
        <w:t>Precio: 180/250 dólares</w:t>
      </w:r>
    </w:p>
    <w:p w14:paraId="2F7B2B5C" w14:textId="37F2B7C5" w:rsidR="006E2B87" w:rsidRPr="00BA6FCA" w:rsidRDefault="006E2B87" w:rsidP="006E2B87">
      <w:pPr>
        <w:rPr>
          <w:i/>
          <w:iCs/>
          <w:sz w:val="28"/>
          <w:szCs w:val="28"/>
        </w:rPr>
      </w:pPr>
      <w:proofErr w:type="gramStart"/>
      <w:r w:rsidRPr="00BA6FCA">
        <w:rPr>
          <w:i/>
          <w:iCs/>
          <w:sz w:val="28"/>
          <w:szCs w:val="28"/>
        </w:rPr>
        <w:t>Link</w:t>
      </w:r>
      <w:proofErr w:type="gramEnd"/>
      <w:r w:rsidRPr="00BA6FCA">
        <w:rPr>
          <w:i/>
          <w:iCs/>
          <w:sz w:val="28"/>
          <w:szCs w:val="28"/>
        </w:rPr>
        <w:t xml:space="preserve">: </w:t>
      </w:r>
      <w:r w:rsidR="003F3E4E" w:rsidRPr="003F3E4E">
        <w:rPr>
          <w:i/>
          <w:iCs/>
          <w:sz w:val="28"/>
          <w:szCs w:val="28"/>
        </w:rPr>
        <w:t>https://nfckill.com</w:t>
      </w:r>
    </w:p>
    <w:p w14:paraId="33025AAB" w14:textId="7580C14D" w:rsidR="006E2B87" w:rsidRPr="00BA6FCA" w:rsidRDefault="006E2B87" w:rsidP="003F3E4E">
      <w:pPr>
        <w:jc w:val="both"/>
        <w:rPr>
          <w:i/>
          <w:iCs/>
          <w:sz w:val="28"/>
          <w:szCs w:val="28"/>
        </w:rPr>
      </w:pPr>
      <w:r w:rsidRPr="00BA6FCA">
        <w:rPr>
          <w:i/>
          <w:iCs/>
          <w:sz w:val="28"/>
          <w:szCs w:val="28"/>
        </w:rPr>
        <w:t xml:space="preserve">Pocos pueden sorprenderse ahora con dispositivos para probar las tarjetas sin contacto. Pero el dispositivo NFC </w:t>
      </w:r>
      <w:proofErr w:type="spellStart"/>
      <w:r w:rsidRPr="00BA6FCA">
        <w:rPr>
          <w:i/>
          <w:iCs/>
          <w:sz w:val="28"/>
          <w:szCs w:val="28"/>
        </w:rPr>
        <w:t>Kill</w:t>
      </w:r>
      <w:proofErr w:type="spellEnd"/>
      <w:r w:rsidRPr="00BA6FCA">
        <w:rPr>
          <w:i/>
          <w:iCs/>
          <w:sz w:val="28"/>
          <w:szCs w:val="28"/>
        </w:rPr>
        <w:t xml:space="preserve"> definitivamente le interesará: En primer lugar, está destinado a las pruebas difusas de los sistemas de lectura sin contacto. Y las funciones adicionales le permiten desactivar tanto los lectores como las tarjetas sin contacto.</w:t>
      </w:r>
    </w:p>
    <w:p w14:paraId="1C7D2C8B" w14:textId="255E4008" w:rsidR="00E42AED" w:rsidRDefault="006E2B87" w:rsidP="003F3E4E">
      <w:pPr>
        <w:jc w:val="both"/>
        <w:rPr>
          <w:i/>
          <w:iCs/>
          <w:sz w:val="28"/>
          <w:szCs w:val="28"/>
        </w:rPr>
      </w:pPr>
      <w:r w:rsidRPr="00BA6FCA">
        <w:rPr>
          <w:i/>
          <w:iCs/>
          <w:sz w:val="28"/>
          <w:szCs w:val="28"/>
        </w:rPr>
        <w:t>El dispositivo funciona en tres frecuencias: baja frecuencia (125-134 kHz), alta frecuencia (13,56 MHz) y ultra alta frecuencia (850-930 MHz). Se presenta en dos versiones: estándar y profesional. La diferencia entre ellas es la posibilidad de realizar pruebas sin interacción física con el dispositivo.</w:t>
      </w:r>
    </w:p>
    <w:p w14:paraId="2BCB299B" w14:textId="77777777" w:rsidR="003F3E4E" w:rsidRPr="00BA6FCA" w:rsidRDefault="003F3E4E" w:rsidP="003F3E4E">
      <w:pPr>
        <w:jc w:val="both"/>
        <w:rPr>
          <w:i/>
          <w:iCs/>
          <w:sz w:val="28"/>
          <w:szCs w:val="28"/>
        </w:rPr>
      </w:pPr>
    </w:p>
    <w:p w14:paraId="3A566408" w14:textId="4DE50AB1" w:rsidR="00D04438" w:rsidRDefault="00D04438" w:rsidP="006E2B87">
      <w:pPr>
        <w:rPr>
          <w:sz w:val="24"/>
          <w:szCs w:val="24"/>
        </w:rPr>
      </w:pPr>
      <w:r>
        <w:rPr>
          <w:noProof/>
          <w:sz w:val="24"/>
          <w:szCs w:val="24"/>
        </w:rPr>
        <w:lastRenderedPageBreak/>
        <w:drawing>
          <wp:inline distT="0" distB="0" distL="0" distR="0" wp14:anchorId="40DAC139" wp14:editId="43BC278A">
            <wp:extent cx="4434840" cy="2758440"/>
            <wp:effectExtent l="0" t="0" r="3810" b="381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434840" cy="2758440"/>
                    </a:xfrm>
                    <a:prstGeom prst="rect">
                      <a:avLst/>
                    </a:prstGeom>
                  </pic:spPr>
                </pic:pic>
              </a:graphicData>
            </a:graphic>
          </wp:inline>
        </w:drawing>
      </w:r>
    </w:p>
    <w:p w14:paraId="66D7FA58" w14:textId="04B30BB8" w:rsidR="00D04438" w:rsidRDefault="00D04438" w:rsidP="006E2B87">
      <w:pPr>
        <w:rPr>
          <w:sz w:val="24"/>
          <w:szCs w:val="24"/>
        </w:rPr>
      </w:pPr>
    </w:p>
    <w:p w14:paraId="48CA7768" w14:textId="3B4805FC" w:rsidR="00D04438" w:rsidRPr="00C1324A" w:rsidRDefault="00D04438" w:rsidP="00D04438">
      <w:pPr>
        <w:rPr>
          <w:b/>
          <w:bCs/>
          <w:i/>
          <w:iCs/>
          <w:color w:val="0070C0"/>
          <w:sz w:val="32"/>
          <w:szCs w:val="32"/>
        </w:rPr>
      </w:pPr>
      <w:proofErr w:type="spellStart"/>
      <w:r w:rsidRPr="00C1324A">
        <w:rPr>
          <w:b/>
          <w:bCs/>
          <w:i/>
          <w:iCs/>
          <w:color w:val="0070C0"/>
          <w:sz w:val="32"/>
          <w:szCs w:val="32"/>
        </w:rPr>
        <w:t>Bash</w:t>
      </w:r>
      <w:proofErr w:type="spellEnd"/>
      <w:r w:rsidRPr="00C1324A">
        <w:rPr>
          <w:b/>
          <w:bCs/>
          <w:i/>
          <w:iCs/>
          <w:color w:val="0070C0"/>
          <w:sz w:val="32"/>
          <w:szCs w:val="32"/>
        </w:rPr>
        <w:t xml:space="preserve"> </w:t>
      </w:r>
      <w:proofErr w:type="spellStart"/>
      <w:r w:rsidRPr="00C1324A">
        <w:rPr>
          <w:b/>
          <w:bCs/>
          <w:i/>
          <w:iCs/>
          <w:color w:val="0070C0"/>
          <w:sz w:val="32"/>
          <w:szCs w:val="32"/>
        </w:rPr>
        <w:t>Bunny</w:t>
      </w:r>
      <w:proofErr w:type="spellEnd"/>
    </w:p>
    <w:p w14:paraId="1A539EC9" w14:textId="77777777" w:rsidR="00D04438" w:rsidRPr="00C1324A" w:rsidRDefault="00D04438" w:rsidP="00D04438">
      <w:pPr>
        <w:rPr>
          <w:i/>
          <w:iCs/>
          <w:sz w:val="28"/>
          <w:szCs w:val="28"/>
        </w:rPr>
      </w:pPr>
      <w:r w:rsidRPr="00C1324A">
        <w:rPr>
          <w:i/>
          <w:iCs/>
          <w:sz w:val="28"/>
          <w:szCs w:val="28"/>
        </w:rPr>
        <w:t>Precio: 100 dólares</w:t>
      </w:r>
    </w:p>
    <w:p w14:paraId="1EA88BFE" w14:textId="203055EC" w:rsidR="00D04438" w:rsidRPr="00C1324A" w:rsidRDefault="00D04438" w:rsidP="00D04438">
      <w:pPr>
        <w:rPr>
          <w:i/>
          <w:iCs/>
          <w:sz w:val="28"/>
          <w:szCs w:val="28"/>
        </w:rPr>
      </w:pPr>
      <w:proofErr w:type="gramStart"/>
      <w:r w:rsidRPr="00C1324A">
        <w:rPr>
          <w:i/>
          <w:iCs/>
          <w:sz w:val="28"/>
          <w:szCs w:val="28"/>
        </w:rPr>
        <w:t>Link</w:t>
      </w:r>
      <w:proofErr w:type="gramEnd"/>
      <w:r w:rsidRPr="00C1324A">
        <w:rPr>
          <w:i/>
          <w:iCs/>
          <w:sz w:val="28"/>
          <w:szCs w:val="28"/>
        </w:rPr>
        <w:t xml:space="preserve">: </w:t>
      </w:r>
      <w:r w:rsidRPr="00C1324A">
        <w:rPr>
          <w:i/>
          <w:iCs/>
          <w:sz w:val="28"/>
          <w:szCs w:val="28"/>
        </w:rPr>
        <w:t>https://shop.hak5.org/products/bash-bunny</w:t>
      </w:r>
    </w:p>
    <w:p w14:paraId="3C63A735" w14:textId="6784A4C6" w:rsidR="00D04438" w:rsidRPr="00C1324A" w:rsidRDefault="00D04438" w:rsidP="003F3E4E">
      <w:pPr>
        <w:jc w:val="both"/>
        <w:rPr>
          <w:i/>
          <w:iCs/>
          <w:sz w:val="28"/>
          <w:szCs w:val="28"/>
        </w:rPr>
      </w:pPr>
      <w:r w:rsidRPr="00C1324A">
        <w:rPr>
          <w:i/>
          <w:iCs/>
          <w:sz w:val="28"/>
          <w:szCs w:val="28"/>
        </w:rPr>
        <w:t xml:space="preserve">Es probable que ya conozca el </w:t>
      </w:r>
      <w:proofErr w:type="spellStart"/>
      <w:r w:rsidRPr="00C1324A">
        <w:rPr>
          <w:i/>
          <w:iCs/>
          <w:sz w:val="28"/>
          <w:szCs w:val="28"/>
        </w:rPr>
        <w:t>Rubber</w:t>
      </w:r>
      <w:proofErr w:type="spellEnd"/>
      <w:r w:rsidRPr="00C1324A">
        <w:rPr>
          <w:i/>
          <w:iCs/>
          <w:sz w:val="28"/>
          <w:szCs w:val="28"/>
        </w:rPr>
        <w:t xml:space="preserve"> </w:t>
      </w:r>
      <w:proofErr w:type="spellStart"/>
      <w:r w:rsidRPr="00C1324A">
        <w:rPr>
          <w:i/>
          <w:iCs/>
          <w:sz w:val="28"/>
          <w:szCs w:val="28"/>
        </w:rPr>
        <w:t>Ducky</w:t>
      </w:r>
      <w:proofErr w:type="spellEnd"/>
      <w:r w:rsidRPr="00C1324A">
        <w:rPr>
          <w:i/>
          <w:iCs/>
          <w:sz w:val="28"/>
          <w:szCs w:val="28"/>
        </w:rPr>
        <w:t xml:space="preserve">, un dispositivo que emula un teclado e inyecta automáticamente comandos maliciosos en el ordenador de la víctima. El dispositivo </w:t>
      </w:r>
      <w:proofErr w:type="spellStart"/>
      <w:r w:rsidRPr="00C1324A">
        <w:rPr>
          <w:i/>
          <w:iCs/>
          <w:sz w:val="28"/>
          <w:szCs w:val="28"/>
        </w:rPr>
        <w:t>Bash</w:t>
      </w:r>
      <w:proofErr w:type="spellEnd"/>
      <w:r w:rsidRPr="00C1324A">
        <w:rPr>
          <w:i/>
          <w:iCs/>
          <w:sz w:val="28"/>
          <w:szCs w:val="28"/>
        </w:rPr>
        <w:t xml:space="preserve"> </w:t>
      </w:r>
      <w:proofErr w:type="spellStart"/>
      <w:r w:rsidRPr="00C1324A">
        <w:rPr>
          <w:i/>
          <w:iCs/>
          <w:sz w:val="28"/>
          <w:szCs w:val="28"/>
        </w:rPr>
        <w:t>Bunny</w:t>
      </w:r>
      <w:proofErr w:type="spellEnd"/>
      <w:r w:rsidRPr="00C1324A">
        <w:rPr>
          <w:i/>
          <w:iCs/>
          <w:sz w:val="28"/>
          <w:szCs w:val="28"/>
        </w:rPr>
        <w:t xml:space="preserve"> es una versión más sofisticada del dispositivo para ataques HID.</w:t>
      </w:r>
    </w:p>
    <w:p w14:paraId="63D53210" w14:textId="69330AE1" w:rsidR="00D04438" w:rsidRDefault="00D04438" w:rsidP="003F3E4E">
      <w:pPr>
        <w:jc w:val="both"/>
        <w:rPr>
          <w:i/>
          <w:iCs/>
          <w:sz w:val="28"/>
          <w:szCs w:val="28"/>
        </w:rPr>
      </w:pPr>
      <w:r w:rsidRPr="00C1324A">
        <w:rPr>
          <w:i/>
          <w:iCs/>
          <w:sz w:val="28"/>
          <w:szCs w:val="28"/>
        </w:rPr>
        <w:t>Además del teclado, puede emular cualquier puerto serie, almacenamiento de archivos y adaptadores USB - Ethernet. Este dispositivo es perfecto para probar el Equipo Rojo y le ahorra dinero y espacio en el equipo de acampada.</w:t>
      </w:r>
    </w:p>
    <w:p w14:paraId="663549D4" w14:textId="77777777" w:rsidR="003F3E4E" w:rsidRPr="00C1324A" w:rsidRDefault="003F3E4E" w:rsidP="003F3E4E">
      <w:pPr>
        <w:jc w:val="both"/>
        <w:rPr>
          <w:i/>
          <w:iCs/>
          <w:sz w:val="28"/>
          <w:szCs w:val="28"/>
        </w:rPr>
      </w:pPr>
    </w:p>
    <w:p w14:paraId="780EE2B2" w14:textId="73235ABC" w:rsidR="00F64548" w:rsidRDefault="00F64548" w:rsidP="00D04438">
      <w:pPr>
        <w:rPr>
          <w:sz w:val="24"/>
          <w:szCs w:val="24"/>
        </w:rPr>
      </w:pPr>
      <w:r>
        <w:rPr>
          <w:noProof/>
          <w:sz w:val="24"/>
          <w:szCs w:val="24"/>
        </w:rPr>
        <w:drawing>
          <wp:inline distT="0" distB="0" distL="0" distR="0" wp14:anchorId="53A86228" wp14:editId="0E1F4179">
            <wp:extent cx="4831080" cy="1943100"/>
            <wp:effectExtent l="0" t="0" r="7620" b="0"/>
            <wp:docPr id="11" name="Imagen 11" descr="Imagen de la pantalla de un celula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de la pantalla de un celular&#10;&#10;Descripción generada automáticamente con confianza baja"/>
                    <pic:cNvPicPr/>
                  </pic:nvPicPr>
                  <pic:blipFill>
                    <a:blip r:embed="rId17">
                      <a:extLst>
                        <a:ext uri="{28A0092B-C50C-407E-A947-70E740481C1C}">
                          <a14:useLocalDpi xmlns:a14="http://schemas.microsoft.com/office/drawing/2010/main" val="0"/>
                        </a:ext>
                      </a:extLst>
                    </a:blip>
                    <a:stretch>
                      <a:fillRect/>
                    </a:stretch>
                  </pic:blipFill>
                  <pic:spPr>
                    <a:xfrm>
                      <a:off x="0" y="0"/>
                      <a:ext cx="4831080" cy="1943100"/>
                    </a:xfrm>
                    <a:prstGeom prst="rect">
                      <a:avLst/>
                    </a:prstGeom>
                  </pic:spPr>
                </pic:pic>
              </a:graphicData>
            </a:graphic>
          </wp:inline>
        </w:drawing>
      </w:r>
    </w:p>
    <w:p w14:paraId="2D444980" w14:textId="77777777" w:rsidR="00CC3A2C" w:rsidRDefault="00CC3A2C" w:rsidP="00F64548">
      <w:pPr>
        <w:rPr>
          <w:b/>
          <w:bCs/>
          <w:i/>
          <w:iCs/>
          <w:color w:val="0070C0"/>
          <w:sz w:val="32"/>
          <w:szCs w:val="32"/>
        </w:rPr>
      </w:pPr>
    </w:p>
    <w:p w14:paraId="0765AD82" w14:textId="77777777" w:rsidR="0089425B" w:rsidRDefault="0089425B" w:rsidP="00F64548">
      <w:pPr>
        <w:rPr>
          <w:b/>
          <w:bCs/>
          <w:i/>
          <w:iCs/>
          <w:color w:val="0070C0"/>
          <w:sz w:val="32"/>
          <w:szCs w:val="32"/>
        </w:rPr>
      </w:pPr>
    </w:p>
    <w:p w14:paraId="712117D8" w14:textId="563D43FA" w:rsidR="00F64548" w:rsidRPr="00CC3A2C" w:rsidRDefault="00F64548" w:rsidP="00F64548">
      <w:pPr>
        <w:rPr>
          <w:b/>
          <w:bCs/>
          <w:i/>
          <w:iCs/>
          <w:color w:val="0070C0"/>
          <w:sz w:val="32"/>
          <w:szCs w:val="32"/>
        </w:rPr>
      </w:pPr>
      <w:proofErr w:type="spellStart"/>
      <w:r w:rsidRPr="00CC3A2C">
        <w:rPr>
          <w:b/>
          <w:bCs/>
          <w:i/>
          <w:iCs/>
          <w:color w:val="0070C0"/>
          <w:sz w:val="32"/>
          <w:szCs w:val="32"/>
        </w:rPr>
        <w:lastRenderedPageBreak/>
        <w:t>Hydrabus</w:t>
      </w:r>
      <w:proofErr w:type="spellEnd"/>
    </w:p>
    <w:p w14:paraId="217A6293" w14:textId="1137E883" w:rsidR="00F64548" w:rsidRPr="00CC3A2C" w:rsidRDefault="00F64548" w:rsidP="00F64548">
      <w:pPr>
        <w:rPr>
          <w:i/>
          <w:iCs/>
          <w:sz w:val="28"/>
          <w:szCs w:val="28"/>
        </w:rPr>
      </w:pPr>
      <w:r w:rsidRPr="00CC3A2C">
        <w:rPr>
          <w:i/>
          <w:iCs/>
          <w:sz w:val="28"/>
          <w:szCs w:val="28"/>
        </w:rPr>
        <w:t>Precio: 75 euros</w:t>
      </w:r>
    </w:p>
    <w:p w14:paraId="45226915" w14:textId="2E9C2968" w:rsidR="00F64548" w:rsidRPr="00CC3A2C" w:rsidRDefault="00F64548" w:rsidP="00CA2818">
      <w:pPr>
        <w:rPr>
          <w:i/>
          <w:iCs/>
          <w:sz w:val="28"/>
          <w:szCs w:val="28"/>
        </w:rPr>
      </w:pPr>
      <w:proofErr w:type="gramStart"/>
      <w:r w:rsidRPr="00CC3A2C">
        <w:rPr>
          <w:i/>
          <w:iCs/>
          <w:sz w:val="28"/>
          <w:szCs w:val="28"/>
        </w:rPr>
        <w:t>Link</w:t>
      </w:r>
      <w:proofErr w:type="gramEnd"/>
      <w:r w:rsidRPr="00CC3A2C">
        <w:rPr>
          <w:i/>
          <w:iCs/>
          <w:sz w:val="28"/>
          <w:szCs w:val="28"/>
        </w:rPr>
        <w:t xml:space="preserve">:  </w:t>
      </w:r>
      <w:r w:rsidRPr="00CC3A2C">
        <w:rPr>
          <w:i/>
          <w:iCs/>
          <w:sz w:val="28"/>
          <w:szCs w:val="28"/>
        </w:rPr>
        <w:t>https://hydrabus.com/?v=3acf83834396</w:t>
      </w:r>
    </w:p>
    <w:p w14:paraId="56A25DA5" w14:textId="28DFAFE0" w:rsidR="00F64548" w:rsidRPr="00CC3A2C" w:rsidRDefault="00F64548" w:rsidP="003F3E4E">
      <w:pPr>
        <w:jc w:val="both"/>
        <w:rPr>
          <w:i/>
          <w:iCs/>
          <w:sz w:val="28"/>
          <w:szCs w:val="28"/>
        </w:rPr>
      </w:pPr>
      <w:proofErr w:type="spellStart"/>
      <w:r w:rsidRPr="00CC3A2C">
        <w:rPr>
          <w:i/>
          <w:iCs/>
          <w:sz w:val="28"/>
          <w:szCs w:val="28"/>
        </w:rPr>
        <w:t>HydraBus</w:t>
      </w:r>
      <w:proofErr w:type="spellEnd"/>
      <w:r w:rsidRPr="00CC3A2C">
        <w:rPr>
          <w:i/>
          <w:iCs/>
          <w:sz w:val="28"/>
          <w:szCs w:val="28"/>
        </w:rPr>
        <w:t xml:space="preserve"> fue diseñado originalmente como un reemplazo completo para el anticuado </w:t>
      </w:r>
      <w:proofErr w:type="spellStart"/>
      <w:r w:rsidRPr="00CC3A2C">
        <w:rPr>
          <w:i/>
          <w:iCs/>
          <w:sz w:val="28"/>
          <w:szCs w:val="28"/>
        </w:rPr>
        <w:t>BusPirate</w:t>
      </w:r>
      <w:proofErr w:type="spellEnd"/>
      <w:r w:rsidRPr="00CC3A2C">
        <w:rPr>
          <w:i/>
          <w:iCs/>
          <w:sz w:val="28"/>
          <w:szCs w:val="28"/>
        </w:rPr>
        <w:t xml:space="preserve">. Esta es una lista de las principales ventajas de </w:t>
      </w:r>
      <w:proofErr w:type="spellStart"/>
      <w:r w:rsidRPr="00CC3A2C">
        <w:rPr>
          <w:i/>
          <w:iCs/>
          <w:sz w:val="28"/>
          <w:szCs w:val="28"/>
        </w:rPr>
        <w:t>HydraBus</w:t>
      </w:r>
      <w:proofErr w:type="spellEnd"/>
      <w:r w:rsidRPr="00CC3A2C">
        <w:rPr>
          <w:i/>
          <w:iCs/>
          <w:sz w:val="28"/>
          <w:szCs w:val="28"/>
        </w:rPr>
        <w:t>:</w:t>
      </w:r>
    </w:p>
    <w:p w14:paraId="2DEF5C08" w14:textId="77777777" w:rsidR="00F64548" w:rsidRPr="00CC3A2C" w:rsidRDefault="00F64548" w:rsidP="003F3E4E">
      <w:pPr>
        <w:jc w:val="both"/>
        <w:rPr>
          <w:i/>
          <w:iCs/>
          <w:sz w:val="28"/>
          <w:szCs w:val="28"/>
        </w:rPr>
      </w:pPr>
      <w:r w:rsidRPr="00CC3A2C">
        <w:rPr>
          <w:i/>
          <w:iCs/>
          <w:sz w:val="28"/>
          <w:szCs w:val="28"/>
        </w:rPr>
        <w:t>proporciona una interfaz de usuario completa para trabajar con interfaces de hardware populares (I2C, SPI, UART, 1-3 hilos, JTAG / SWD);</w:t>
      </w:r>
    </w:p>
    <w:p w14:paraId="52AA779F" w14:textId="77777777" w:rsidR="00F64548" w:rsidRPr="00CC3A2C" w:rsidRDefault="00F64548" w:rsidP="003F3E4E">
      <w:pPr>
        <w:jc w:val="both"/>
        <w:rPr>
          <w:i/>
          <w:iCs/>
          <w:sz w:val="28"/>
          <w:szCs w:val="28"/>
        </w:rPr>
      </w:pPr>
      <w:proofErr w:type="spellStart"/>
      <w:r w:rsidRPr="00CC3A2C">
        <w:rPr>
          <w:i/>
          <w:iCs/>
          <w:sz w:val="28"/>
          <w:szCs w:val="28"/>
        </w:rPr>
        <w:t>HydraBus</w:t>
      </w:r>
      <w:proofErr w:type="spellEnd"/>
      <w:r w:rsidRPr="00CC3A2C">
        <w:rPr>
          <w:i/>
          <w:iCs/>
          <w:sz w:val="28"/>
          <w:szCs w:val="28"/>
        </w:rPr>
        <w:t xml:space="preserve"> se puede utilizar junto con </w:t>
      </w:r>
      <w:proofErr w:type="spellStart"/>
      <w:r w:rsidRPr="00CC3A2C">
        <w:rPr>
          <w:i/>
          <w:iCs/>
          <w:sz w:val="28"/>
          <w:szCs w:val="28"/>
        </w:rPr>
        <w:t>PulseView</w:t>
      </w:r>
      <w:proofErr w:type="spellEnd"/>
      <w:r w:rsidRPr="00CC3A2C">
        <w:rPr>
          <w:i/>
          <w:iCs/>
          <w:sz w:val="28"/>
          <w:szCs w:val="28"/>
        </w:rPr>
        <w:t xml:space="preserve"> para operar en modo analizador lógico;</w:t>
      </w:r>
    </w:p>
    <w:p w14:paraId="70BBEAFF" w14:textId="77777777" w:rsidR="00F64548" w:rsidRPr="00CC3A2C" w:rsidRDefault="00F64548" w:rsidP="003F3E4E">
      <w:pPr>
        <w:jc w:val="both"/>
        <w:rPr>
          <w:i/>
          <w:iCs/>
          <w:sz w:val="28"/>
          <w:szCs w:val="28"/>
        </w:rPr>
      </w:pPr>
      <w:r w:rsidRPr="00CC3A2C">
        <w:rPr>
          <w:i/>
          <w:iCs/>
          <w:sz w:val="28"/>
          <w:szCs w:val="28"/>
        </w:rPr>
        <w:t>Hay una biblioteca en Python, que simplifica el uso;</w:t>
      </w:r>
    </w:p>
    <w:p w14:paraId="7433297A" w14:textId="77777777" w:rsidR="00F64548" w:rsidRPr="00CC3A2C" w:rsidRDefault="00F64548" w:rsidP="003F3E4E">
      <w:pPr>
        <w:jc w:val="both"/>
        <w:rPr>
          <w:i/>
          <w:iCs/>
          <w:sz w:val="28"/>
          <w:szCs w:val="28"/>
        </w:rPr>
      </w:pPr>
      <w:r w:rsidRPr="00CC3A2C">
        <w:rPr>
          <w:i/>
          <w:iCs/>
          <w:sz w:val="28"/>
          <w:szCs w:val="28"/>
        </w:rPr>
        <w:t>Hay una ranura microSD para almacenar información mientras se trabaja.</w:t>
      </w:r>
    </w:p>
    <w:p w14:paraId="28153EC8" w14:textId="521637D3" w:rsidR="00F64548" w:rsidRDefault="00F64548" w:rsidP="00F64548">
      <w:pPr>
        <w:rPr>
          <w:sz w:val="24"/>
          <w:szCs w:val="24"/>
        </w:rPr>
      </w:pPr>
    </w:p>
    <w:p w14:paraId="39688A32" w14:textId="53902BF9" w:rsidR="00F64548" w:rsidRDefault="00EE4EC1" w:rsidP="00F64548">
      <w:pPr>
        <w:rPr>
          <w:sz w:val="24"/>
          <w:szCs w:val="24"/>
        </w:rPr>
      </w:pPr>
      <w:r>
        <w:rPr>
          <w:noProof/>
          <w:sz w:val="24"/>
          <w:szCs w:val="24"/>
        </w:rPr>
        <w:drawing>
          <wp:inline distT="0" distB="0" distL="0" distR="0" wp14:anchorId="70C8FDB1" wp14:editId="4DF95089">
            <wp:extent cx="4823460" cy="1981200"/>
            <wp:effectExtent l="0" t="0" r="0" b="0"/>
            <wp:docPr id="12" name="Imagen 12"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electrónica, circui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823460" cy="1981200"/>
                    </a:xfrm>
                    <a:prstGeom prst="rect">
                      <a:avLst/>
                    </a:prstGeom>
                  </pic:spPr>
                </pic:pic>
              </a:graphicData>
            </a:graphic>
          </wp:inline>
        </w:drawing>
      </w:r>
    </w:p>
    <w:p w14:paraId="630184C6" w14:textId="77777777" w:rsidR="00CC3A2C" w:rsidRDefault="00CC3A2C" w:rsidP="00EE4EC1">
      <w:pPr>
        <w:rPr>
          <w:sz w:val="24"/>
          <w:szCs w:val="24"/>
        </w:rPr>
      </w:pPr>
    </w:p>
    <w:p w14:paraId="1AAD3387" w14:textId="70936E75" w:rsidR="00EE4EC1" w:rsidRPr="00CC3A2C" w:rsidRDefault="00EE4EC1" w:rsidP="00EE4EC1">
      <w:pPr>
        <w:rPr>
          <w:b/>
          <w:bCs/>
          <w:i/>
          <w:iCs/>
          <w:color w:val="0070C0"/>
          <w:sz w:val="32"/>
          <w:szCs w:val="32"/>
        </w:rPr>
      </w:pPr>
      <w:proofErr w:type="spellStart"/>
      <w:r w:rsidRPr="00CC3A2C">
        <w:rPr>
          <w:b/>
          <w:bCs/>
          <w:i/>
          <w:iCs/>
          <w:color w:val="0070C0"/>
          <w:sz w:val="32"/>
          <w:szCs w:val="32"/>
        </w:rPr>
        <w:t>OpticSpy</w:t>
      </w:r>
      <w:proofErr w:type="spellEnd"/>
    </w:p>
    <w:p w14:paraId="019E7DFD" w14:textId="77777777" w:rsidR="00EE4EC1" w:rsidRPr="00CC3A2C" w:rsidRDefault="00EE4EC1" w:rsidP="00EE4EC1">
      <w:pPr>
        <w:rPr>
          <w:i/>
          <w:iCs/>
          <w:sz w:val="28"/>
          <w:szCs w:val="28"/>
        </w:rPr>
      </w:pPr>
      <w:r w:rsidRPr="00CC3A2C">
        <w:rPr>
          <w:i/>
          <w:iCs/>
          <w:sz w:val="28"/>
          <w:szCs w:val="28"/>
        </w:rPr>
        <w:t>Precio: 65-100 dólares.</w:t>
      </w:r>
    </w:p>
    <w:p w14:paraId="0C51C0F3" w14:textId="23DC8EB6" w:rsidR="00EE4EC1" w:rsidRPr="00CC3A2C" w:rsidRDefault="00EE4EC1" w:rsidP="00EE4EC1">
      <w:pPr>
        <w:rPr>
          <w:i/>
          <w:iCs/>
          <w:sz w:val="28"/>
          <w:szCs w:val="28"/>
        </w:rPr>
      </w:pPr>
      <w:proofErr w:type="gramStart"/>
      <w:r w:rsidRPr="00CC3A2C">
        <w:rPr>
          <w:i/>
          <w:iCs/>
          <w:sz w:val="28"/>
          <w:szCs w:val="28"/>
        </w:rPr>
        <w:t>Link</w:t>
      </w:r>
      <w:proofErr w:type="gramEnd"/>
      <w:r w:rsidRPr="00CC3A2C">
        <w:rPr>
          <w:i/>
          <w:iCs/>
          <w:sz w:val="28"/>
          <w:szCs w:val="28"/>
        </w:rPr>
        <w:t xml:space="preserve">: </w:t>
      </w:r>
      <w:r w:rsidRPr="00CC3A2C">
        <w:rPr>
          <w:i/>
          <w:iCs/>
          <w:sz w:val="28"/>
          <w:szCs w:val="28"/>
        </w:rPr>
        <w:t>http://opticspy.org</w:t>
      </w:r>
    </w:p>
    <w:p w14:paraId="0DD1A031" w14:textId="7B60F04E" w:rsidR="00EE4EC1" w:rsidRPr="00CC3A2C" w:rsidRDefault="00EE4EC1" w:rsidP="003F3E4E">
      <w:pPr>
        <w:jc w:val="both"/>
        <w:rPr>
          <w:i/>
          <w:iCs/>
          <w:sz w:val="28"/>
          <w:szCs w:val="28"/>
        </w:rPr>
      </w:pPr>
      <w:r w:rsidRPr="00CC3A2C">
        <w:rPr>
          <w:i/>
          <w:iCs/>
          <w:sz w:val="28"/>
          <w:szCs w:val="28"/>
        </w:rPr>
        <w:t xml:space="preserve">Los dispositivos como los </w:t>
      </w:r>
      <w:proofErr w:type="spellStart"/>
      <w:r w:rsidRPr="00CC3A2C">
        <w:rPr>
          <w:i/>
          <w:iCs/>
          <w:sz w:val="28"/>
          <w:szCs w:val="28"/>
        </w:rPr>
        <w:t>routers</w:t>
      </w:r>
      <w:proofErr w:type="spellEnd"/>
      <w:r w:rsidRPr="00CC3A2C">
        <w:rPr>
          <w:i/>
          <w:iCs/>
          <w:sz w:val="28"/>
          <w:szCs w:val="28"/>
        </w:rPr>
        <w:t xml:space="preserve"> a menudo transmiten mucha información valiosa usando </w:t>
      </w:r>
      <w:proofErr w:type="spellStart"/>
      <w:r w:rsidRPr="00CC3A2C">
        <w:rPr>
          <w:i/>
          <w:iCs/>
          <w:sz w:val="28"/>
          <w:szCs w:val="28"/>
        </w:rPr>
        <w:t>LEDs</w:t>
      </w:r>
      <w:proofErr w:type="spellEnd"/>
      <w:r w:rsidRPr="00CC3A2C">
        <w:rPr>
          <w:i/>
          <w:iCs/>
          <w:sz w:val="28"/>
          <w:szCs w:val="28"/>
        </w:rPr>
        <w:t xml:space="preserve"> parpadeantes, especialmente cuando están encendidos. Sucede que estos </w:t>
      </w:r>
      <w:proofErr w:type="spellStart"/>
      <w:r w:rsidRPr="00CC3A2C">
        <w:rPr>
          <w:i/>
          <w:iCs/>
          <w:sz w:val="28"/>
          <w:szCs w:val="28"/>
        </w:rPr>
        <w:t>LEDs</w:t>
      </w:r>
      <w:proofErr w:type="spellEnd"/>
      <w:r w:rsidRPr="00CC3A2C">
        <w:rPr>
          <w:i/>
          <w:iCs/>
          <w:sz w:val="28"/>
          <w:szCs w:val="28"/>
        </w:rPr>
        <w:t xml:space="preserve"> están conectados a una línea de datos, por ejemplo, al pin TX del bus UART.</w:t>
      </w:r>
    </w:p>
    <w:p w14:paraId="5F30AB93" w14:textId="044BD33F" w:rsidR="003F3E4E" w:rsidRPr="00CC3A2C" w:rsidRDefault="00EE4EC1" w:rsidP="00737A30">
      <w:pPr>
        <w:jc w:val="both"/>
        <w:rPr>
          <w:i/>
          <w:iCs/>
          <w:sz w:val="28"/>
          <w:szCs w:val="28"/>
        </w:rPr>
      </w:pPr>
      <w:r w:rsidRPr="00CC3A2C">
        <w:rPr>
          <w:i/>
          <w:iCs/>
          <w:sz w:val="28"/>
          <w:szCs w:val="28"/>
        </w:rPr>
        <w:t xml:space="preserve">Para recibir información de este canal de datos sin soldaduras ni costosos analizadores lógicos, hemos desarrollado un pañuelo llamado </w:t>
      </w:r>
      <w:proofErr w:type="spellStart"/>
      <w:r w:rsidRPr="00CC3A2C">
        <w:rPr>
          <w:i/>
          <w:iCs/>
          <w:sz w:val="28"/>
          <w:szCs w:val="28"/>
        </w:rPr>
        <w:t>OpticSpy</w:t>
      </w:r>
      <w:proofErr w:type="spellEnd"/>
      <w:r w:rsidRPr="00CC3A2C">
        <w:rPr>
          <w:i/>
          <w:iCs/>
          <w:sz w:val="28"/>
          <w:szCs w:val="28"/>
        </w:rPr>
        <w:t xml:space="preserve">. Para que funcione, tendrás que instalar la librería de Python, conectar </w:t>
      </w:r>
      <w:proofErr w:type="spellStart"/>
      <w:r w:rsidRPr="00CC3A2C">
        <w:rPr>
          <w:i/>
          <w:iCs/>
          <w:sz w:val="28"/>
          <w:szCs w:val="28"/>
        </w:rPr>
        <w:t>OpticSpy</w:t>
      </w:r>
      <w:proofErr w:type="spellEnd"/>
      <w:r w:rsidRPr="00CC3A2C">
        <w:rPr>
          <w:i/>
          <w:iCs/>
          <w:sz w:val="28"/>
          <w:szCs w:val="28"/>
        </w:rPr>
        <w:t xml:space="preserve"> al ordenador vía USB, y llevar tu fotodiodo a la fuente de luz. </w:t>
      </w:r>
    </w:p>
    <w:p w14:paraId="57474463" w14:textId="770DBCB5" w:rsidR="00EE4EC1" w:rsidRDefault="00EE4EC1" w:rsidP="00EE4EC1">
      <w:pPr>
        <w:rPr>
          <w:sz w:val="24"/>
          <w:szCs w:val="24"/>
        </w:rPr>
      </w:pPr>
      <w:r>
        <w:rPr>
          <w:noProof/>
          <w:sz w:val="24"/>
          <w:szCs w:val="24"/>
        </w:rPr>
        <w:lastRenderedPageBreak/>
        <w:drawing>
          <wp:inline distT="0" distB="0" distL="0" distR="0" wp14:anchorId="504B7D31" wp14:editId="5862708F">
            <wp:extent cx="4808220" cy="2308860"/>
            <wp:effectExtent l="0" t="0" r="0" b="0"/>
            <wp:docPr id="13" name="Imagen 13" descr="Control de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ontrol de video juego&#10;&#10;Descripción generada automáticamente con confianza baja"/>
                    <pic:cNvPicPr/>
                  </pic:nvPicPr>
                  <pic:blipFill>
                    <a:blip r:embed="rId19">
                      <a:extLst>
                        <a:ext uri="{28A0092B-C50C-407E-A947-70E740481C1C}">
                          <a14:useLocalDpi xmlns:a14="http://schemas.microsoft.com/office/drawing/2010/main" val="0"/>
                        </a:ext>
                      </a:extLst>
                    </a:blip>
                    <a:stretch>
                      <a:fillRect/>
                    </a:stretch>
                  </pic:blipFill>
                  <pic:spPr>
                    <a:xfrm>
                      <a:off x="0" y="0"/>
                      <a:ext cx="4808220" cy="2308860"/>
                    </a:xfrm>
                    <a:prstGeom prst="rect">
                      <a:avLst/>
                    </a:prstGeom>
                  </pic:spPr>
                </pic:pic>
              </a:graphicData>
            </a:graphic>
          </wp:inline>
        </w:drawing>
      </w:r>
    </w:p>
    <w:p w14:paraId="4E34BFF6" w14:textId="77777777" w:rsidR="00CC3A2C" w:rsidRDefault="00CC3A2C" w:rsidP="00EE4EC1">
      <w:pPr>
        <w:rPr>
          <w:sz w:val="24"/>
          <w:szCs w:val="24"/>
        </w:rPr>
      </w:pPr>
    </w:p>
    <w:p w14:paraId="64D15DDF" w14:textId="2F64EF15" w:rsidR="00EE4EC1" w:rsidRPr="00CC3A2C" w:rsidRDefault="00EE4EC1" w:rsidP="00EE4EC1">
      <w:pPr>
        <w:rPr>
          <w:b/>
          <w:bCs/>
          <w:i/>
          <w:iCs/>
          <w:color w:val="0070C0"/>
          <w:sz w:val="32"/>
          <w:szCs w:val="32"/>
        </w:rPr>
      </w:pPr>
      <w:r w:rsidRPr="00CC3A2C">
        <w:rPr>
          <w:b/>
          <w:bCs/>
          <w:i/>
          <w:iCs/>
          <w:color w:val="0070C0"/>
          <w:sz w:val="32"/>
          <w:szCs w:val="32"/>
        </w:rPr>
        <w:t>Hunter Cat</w:t>
      </w:r>
    </w:p>
    <w:p w14:paraId="16EC44FC" w14:textId="23E35F72" w:rsidR="00EE4EC1" w:rsidRPr="00CC3A2C" w:rsidRDefault="00EE4EC1" w:rsidP="00EE4EC1">
      <w:pPr>
        <w:rPr>
          <w:i/>
          <w:iCs/>
          <w:sz w:val="28"/>
          <w:szCs w:val="28"/>
        </w:rPr>
      </w:pPr>
      <w:r w:rsidRPr="00CC3A2C">
        <w:rPr>
          <w:i/>
          <w:iCs/>
          <w:sz w:val="28"/>
          <w:szCs w:val="28"/>
        </w:rPr>
        <w:t>Precio: 35 dólares</w:t>
      </w:r>
    </w:p>
    <w:p w14:paraId="2512A7B9" w14:textId="3D3B751A" w:rsidR="00EE4EC1" w:rsidRPr="00CC3A2C" w:rsidRDefault="00EE4EC1" w:rsidP="00EE4EC1">
      <w:pPr>
        <w:rPr>
          <w:i/>
          <w:iCs/>
          <w:sz w:val="28"/>
          <w:szCs w:val="28"/>
        </w:rPr>
      </w:pPr>
      <w:proofErr w:type="gramStart"/>
      <w:r w:rsidRPr="00CC3A2C">
        <w:rPr>
          <w:i/>
          <w:iCs/>
          <w:sz w:val="28"/>
          <w:szCs w:val="28"/>
        </w:rPr>
        <w:t>Link</w:t>
      </w:r>
      <w:proofErr w:type="gramEnd"/>
      <w:r w:rsidRPr="00CC3A2C">
        <w:rPr>
          <w:i/>
          <w:iCs/>
          <w:sz w:val="28"/>
          <w:szCs w:val="28"/>
        </w:rPr>
        <w:t xml:space="preserve">: </w:t>
      </w:r>
      <w:r w:rsidRPr="00CC3A2C">
        <w:rPr>
          <w:i/>
          <w:iCs/>
          <w:sz w:val="28"/>
          <w:szCs w:val="28"/>
        </w:rPr>
        <w:t>https://hunter.electroniccats.com</w:t>
      </w:r>
    </w:p>
    <w:p w14:paraId="650D5AD4" w14:textId="2D0848D4" w:rsidR="00EE4EC1" w:rsidRPr="00CC3A2C" w:rsidRDefault="00EE4EC1" w:rsidP="003F3E4E">
      <w:pPr>
        <w:jc w:val="both"/>
        <w:rPr>
          <w:i/>
          <w:iCs/>
          <w:sz w:val="28"/>
          <w:szCs w:val="28"/>
        </w:rPr>
      </w:pPr>
      <w:r w:rsidRPr="00CC3A2C">
        <w:rPr>
          <w:i/>
          <w:iCs/>
          <w:sz w:val="28"/>
          <w:szCs w:val="28"/>
        </w:rPr>
        <w:t xml:space="preserve">En 2019 apareció en el mercado un interesante dispositivo de hacking: Hunter Cat. Aunque es más para protección que para piratería y </w:t>
      </w:r>
      <w:proofErr w:type="spellStart"/>
      <w:r w:rsidRPr="00CC3A2C">
        <w:rPr>
          <w:i/>
          <w:iCs/>
          <w:sz w:val="28"/>
          <w:szCs w:val="28"/>
        </w:rPr>
        <w:t>pentest</w:t>
      </w:r>
      <w:proofErr w:type="spellEnd"/>
      <w:r w:rsidRPr="00CC3A2C">
        <w:rPr>
          <w:i/>
          <w:iCs/>
          <w:sz w:val="28"/>
          <w:szCs w:val="28"/>
        </w:rPr>
        <w:t xml:space="preserve">. Fue desarrollado para buscar bancos y otros </w:t>
      </w:r>
      <w:proofErr w:type="spellStart"/>
      <w:r w:rsidRPr="00CC3A2C">
        <w:rPr>
          <w:i/>
          <w:iCs/>
          <w:sz w:val="28"/>
          <w:szCs w:val="28"/>
        </w:rPr>
        <w:t>skimmers</w:t>
      </w:r>
      <w:proofErr w:type="spellEnd"/>
      <w:r w:rsidRPr="00CC3A2C">
        <w:rPr>
          <w:i/>
          <w:iCs/>
          <w:sz w:val="28"/>
          <w:szCs w:val="28"/>
        </w:rPr>
        <w:t xml:space="preserve">. Su esencia es sencilla: lo introducimos en el lector de tarjetas, lo sacamos y miramos el LED. Si se ilumina en verde, no se detecta el </w:t>
      </w:r>
      <w:proofErr w:type="spellStart"/>
      <w:r w:rsidRPr="00CC3A2C">
        <w:rPr>
          <w:i/>
          <w:iCs/>
          <w:sz w:val="28"/>
          <w:szCs w:val="28"/>
        </w:rPr>
        <w:t>skimmer</w:t>
      </w:r>
      <w:proofErr w:type="spellEnd"/>
      <w:r w:rsidRPr="00CC3A2C">
        <w:rPr>
          <w:i/>
          <w:iCs/>
          <w:sz w:val="28"/>
          <w:szCs w:val="28"/>
        </w:rPr>
        <w:t>, de lo contrario es mejor no utilizar este cajero. El tamaño del Hunter Cat es ligeramente mayor que el de una tarjeta bancaria, y su coste es de unos 35 dólares.</w:t>
      </w:r>
    </w:p>
    <w:p w14:paraId="31DEB373" w14:textId="479712BA" w:rsidR="00EE4EC1" w:rsidRDefault="00EE4EC1" w:rsidP="00EE4EC1">
      <w:pPr>
        <w:rPr>
          <w:sz w:val="24"/>
          <w:szCs w:val="24"/>
        </w:rPr>
      </w:pPr>
    </w:p>
    <w:p w14:paraId="09B63C25" w14:textId="7940967A" w:rsidR="00EE4EC1" w:rsidRDefault="00EE4EC1" w:rsidP="00EE4EC1">
      <w:pPr>
        <w:rPr>
          <w:sz w:val="24"/>
          <w:szCs w:val="24"/>
        </w:rPr>
      </w:pPr>
      <w:r>
        <w:rPr>
          <w:noProof/>
          <w:sz w:val="24"/>
          <w:szCs w:val="24"/>
        </w:rPr>
        <w:drawing>
          <wp:inline distT="0" distB="0" distL="0" distR="0" wp14:anchorId="270730FC" wp14:editId="2A003C3D">
            <wp:extent cx="5021580" cy="2270760"/>
            <wp:effectExtent l="0" t="0" r="7620" b="0"/>
            <wp:docPr id="14" name="Imagen 1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de la pantalla de un celular con letras&#10;&#10;Descripción generada automáticamente con confianza media"/>
                    <pic:cNvPicPr/>
                  </pic:nvPicPr>
                  <pic:blipFill>
                    <a:blip r:embed="rId20">
                      <a:extLst>
                        <a:ext uri="{28A0092B-C50C-407E-A947-70E740481C1C}">
                          <a14:useLocalDpi xmlns:a14="http://schemas.microsoft.com/office/drawing/2010/main" val="0"/>
                        </a:ext>
                      </a:extLst>
                    </a:blip>
                    <a:stretch>
                      <a:fillRect/>
                    </a:stretch>
                  </pic:blipFill>
                  <pic:spPr>
                    <a:xfrm>
                      <a:off x="0" y="0"/>
                      <a:ext cx="5021580" cy="2270760"/>
                    </a:xfrm>
                    <a:prstGeom prst="rect">
                      <a:avLst/>
                    </a:prstGeom>
                  </pic:spPr>
                </pic:pic>
              </a:graphicData>
            </a:graphic>
          </wp:inline>
        </w:drawing>
      </w:r>
    </w:p>
    <w:p w14:paraId="48330669" w14:textId="77777777" w:rsidR="00CC3A2C" w:rsidRDefault="00CC3A2C" w:rsidP="00EE4EC1">
      <w:pPr>
        <w:rPr>
          <w:b/>
          <w:bCs/>
          <w:i/>
          <w:iCs/>
          <w:color w:val="0070C0"/>
          <w:sz w:val="32"/>
          <w:szCs w:val="32"/>
        </w:rPr>
      </w:pPr>
    </w:p>
    <w:p w14:paraId="2EF8390A" w14:textId="77777777" w:rsidR="0089425B" w:rsidRDefault="0089425B" w:rsidP="00EE4EC1">
      <w:pPr>
        <w:rPr>
          <w:b/>
          <w:bCs/>
          <w:i/>
          <w:iCs/>
          <w:color w:val="0070C0"/>
          <w:sz w:val="32"/>
          <w:szCs w:val="32"/>
        </w:rPr>
      </w:pPr>
    </w:p>
    <w:p w14:paraId="3768CD74" w14:textId="77777777" w:rsidR="0089425B" w:rsidRDefault="0089425B" w:rsidP="00EE4EC1">
      <w:pPr>
        <w:rPr>
          <w:b/>
          <w:bCs/>
          <w:i/>
          <w:iCs/>
          <w:color w:val="0070C0"/>
          <w:sz w:val="32"/>
          <w:szCs w:val="32"/>
        </w:rPr>
      </w:pPr>
    </w:p>
    <w:p w14:paraId="7A1BF3F6" w14:textId="03B0F9B9" w:rsidR="00EE4EC1" w:rsidRPr="00CC3A2C" w:rsidRDefault="00EE4EC1" w:rsidP="00EE4EC1">
      <w:pPr>
        <w:rPr>
          <w:b/>
          <w:bCs/>
          <w:i/>
          <w:iCs/>
          <w:color w:val="0070C0"/>
          <w:sz w:val="32"/>
          <w:szCs w:val="32"/>
        </w:rPr>
      </w:pPr>
      <w:r w:rsidRPr="00CC3A2C">
        <w:rPr>
          <w:b/>
          <w:bCs/>
          <w:i/>
          <w:iCs/>
          <w:color w:val="0070C0"/>
          <w:sz w:val="32"/>
          <w:szCs w:val="32"/>
        </w:rPr>
        <w:lastRenderedPageBreak/>
        <w:t>dongle nRF52840</w:t>
      </w:r>
    </w:p>
    <w:p w14:paraId="1D6B1CC8" w14:textId="77777777" w:rsidR="00EE4EC1" w:rsidRPr="00CC3A2C" w:rsidRDefault="00EE4EC1" w:rsidP="00EE4EC1">
      <w:pPr>
        <w:rPr>
          <w:i/>
          <w:iCs/>
          <w:sz w:val="28"/>
          <w:szCs w:val="28"/>
        </w:rPr>
      </w:pPr>
      <w:r w:rsidRPr="00CC3A2C">
        <w:rPr>
          <w:i/>
          <w:iCs/>
          <w:sz w:val="28"/>
          <w:szCs w:val="28"/>
        </w:rPr>
        <w:t>Precio: 18 dólares</w:t>
      </w:r>
    </w:p>
    <w:p w14:paraId="5F49E8BF" w14:textId="6CDABAFD" w:rsidR="00EE4EC1" w:rsidRPr="00CC3A2C" w:rsidRDefault="00EE4EC1" w:rsidP="00EE4EC1">
      <w:pPr>
        <w:rPr>
          <w:i/>
          <w:iCs/>
          <w:sz w:val="28"/>
          <w:szCs w:val="28"/>
        </w:rPr>
      </w:pPr>
      <w:proofErr w:type="gramStart"/>
      <w:r w:rsidRPr="00CC3A2C">
        <w:rPr>
          <w:i/>
          <w:iCs/>
          <w:sz w:val="28"/>
          <w:szCs w:val="28"/>
        </w:rPr>
        <w:t>Link</w:t>
      </w:r>
      <w:proofErr w:type="gramEnd"/>
      <w:r w:rsidRPr="00CC3A2C">
        <w:rPr>
          <w:i/>
          <w:iCs/>
          <w:sz w:val="28"/>
          <w:szCs w:val="28"/>
        </w:rPr>
        <w:t xml:space="preserve">: </w:t>
      </w:r>
      <w:r w:rsidRPr="00CC3A2C">
        <w:rPr>
          <w:i/>
          <w:iCs/>
          <w:sz w:val="28"/>
          <w:szCs w:val="28"/>
        </w:rPr>
        <w:t>https://www.nordicsemi.com/Software-and-tools/Development-Kits/nRF52840-Dongle</w:t>
      </w:r>
    </w:p>
    <w:p w14:paraId="3DD9AF12" w14:textId="1E447D9D" w:rsidR="00EE4EC1" w:rsidRPr="00CC3A2C" w:rsidRDefault="00EE4EC1" w:rsidP="003F3E4E">
      <w:pPr>
        <w:jc w:val="both"/>
        <w:rPr>
          <w:i/>
          <w:iCs/>
          <w:sz w:val="28"/>
          <w:szCs w:val="28"/>
        </w:rPr>
      </w:pPr>
      <w:r w:rsidRPr="00CC3A2C">
        <w:rPr>
          <w:i/>
          <w:iCs/>
          <w:sz w:val="28"/>
          <w:szCs w:val="28"/>
        </w:rPr>
        <w:t xml:space="preserve">Tiene muchas oportunidades, entre las cuales hay dos. En primer lugar, puedes actualizarlo y conseguir un completo </w:t>
      </w:r>
      <w:proofErr w:type="spellStart"/>
      <w:r w:rsidRPr="00CC3A2C">
        <w:rPr>
          <w:i/>
          <w:iCs/>
          <w:sz w:val="28"/>
          <w:szCs w:val="28"/>
        </w:rPr>
        <w:t>sniffer</w:t>
      </w:r>
      <w:proofErr w:type="spellEnd"/>
      <w:r w:rsidRPr="00CC3A2C">
        <w:rPr>
          <w:i/>
          <w:iCs/>
          <w:sz w:val="28"/>
          <w:szCs w:val="28"/>
        </w:rPr>
        <w:t xml:space="preserve"> Bluetooth de bajo consumo con un bonito plugin para Wireshark. En segundo lugar, con el proyecto de código abierto </w:t>
      </w:r>
      <w:proofErr w:type="spellStart"/>
      <w:r w:rsidRPr="00CC3A2C">
        <w:rPr>
          <w:i/>
          <w:iCs/>
          <w:sz w:val="28"/>
          <w:szCs w:val="28"/>
        </w:rPr>
        <w:t>LOGITacker</w:t>
      </w:r>
      <w:proofErr w:type="spellEnd"/>
      <w:r w:rsidRPr="00CC3A2C">
        <w:rPr>
          <w:i/>
          <w:iCs/>
          <w:sz w:val="28"/>
          <w:szCs w:val="28"/>
        </w:rPr>
        <w:t>, puedes convertir este dispositivo de seguridad en un aparato para probar los periféricos inalámbricos del ordenador: ratón, teclado, etc.</w:t>
      </w:r>
    </w:p>
    <w:p w14:paraId="4493B3B2" w14:textId="76BB9AF8" w:rsidR="00EE4EC1" w:rsidRDefault="00EE4EC1" w:rsidP="00EE4EC1">
      <w:pPr>
        <w:rPr>
          <w:sz w:val="24"/>
          <w:szCs w:val="24"/>
        </w:rPr>
      </w:pPr>
      <w:r>
        <w:rPr>
          <w:noProof/>
          <w:sz w:val="24"/>
          <w:szCs w:val="24"/>
        </w:rPr>
        <w:drawing>
          <wp:inline distT="0" distB="0" distL="0" distR="0" wp14:anchorId="362A7108" wp14:editId="5CAFB585">
            <wp:extent cx="3832860" cy="2346960"/>
            <wp:effectExtent l="0" t="0" r="0" b="0"/>
            <wp:docPr id="15" name="Imagen 15"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electrónica, circui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832860" cy="2346960"/>
                    </a:xfrm>
                    <a:prstGeom prst="rect">
                      <a:avLst/>
                    </a:prstGeom>
                  </pic:spPr>
                </pic:pic>
              </a:graphicData>
            </a:graphic>
          </wp:inline>
        </w:drawing>
      </w:r>
    </w:p>
    <w:p w14:paraId="1635024C" w14:textId="5BD38AE1" w:rsidR="00142EDC" w:rsidRDefault="00142EDC" w:rsidP="00EE4EC1">
      <w:pPr>
        <w:rPr>
          <w:sz w:val="24"/>
          <w:szCs w:val="24"/>
        </w:rPr>
      </w:pPr>
    </w:p>
    <w:p w14:paraId="5D83B23A" w14:textId="205948C5" w:rsidR="00CA2818" w:rsidRDefault="00CA2818" w:rsidP="00EE4EC1">
      <w:pPr>
        <w:rPr>
          <w:sz w:val="24"/>
          <w:szCs w:val="24"/>
        </w:rPr>
      </w:pPr>
    </w:p>
    <w:p w14:paraId="1C495E0C" w14:textId="45A9B9D7" w:rsidR="00CA2818" w:rsidRDefault="00CA2818" w:rsidP="00EE4EC1">
      <w:pPr>
        <w:rPr>
          <w:sz w:val="24"/>
          <w:szCs w:val="24"/>
        </w:rPr>
      </w:pPr>
    </w:p>
    <w:p w14:paraId="1B4B51E3" w14:textId="339130B5" w:rsidR="00CA2818" w:rsidRDefault="00CA2818" w:rsidP="00EE4EC1">
      <w:pPr>
        <w:rPr>
          <w:sz w:val="24"/>
          <w:szCs w:val="24"/>
        </w:rPr>
      </w:pPr>
    </w:p>
    <w:p w14:paraId="64064EEB" w14:textId="610E6BEE" w:rsidR="00CA2818" w:rsidRDefault="00CA2818" w:rsidP="00EE4EC1">
      <w:pPr>
        <w:rPr>
          <w:sz w:val="24"/>
          <w:szCs w:val="24"/>
        </w:rPr>
      </w:pPr>
    </w:p>
    <w:p w14:paraId="014F6C25" w14:textId="5EF48362" w:rsidR="00CA2818" w:rsidRDefault="00CA2818" w:rsidP="00EE4EC1">
      <w:pPr>
        <w:rPr>
          <w:sz w:val="24"/>
          <w:szCs w:val="24"/>
        </w:rPr>
      </w:pPr>
    </w:p>
    <w:p w14:paraId="65612C6E" w14:textId="5BF2577E" w:rsidR="00CA2818" w:rsidRDefault="00CA2818" w:rsidP="00EE4EC1">
      <w:pPr>
        <w:rPr>
          <w:sz w:val="24"/>
          <w:szCs w:val="24"/>
        </w:rPr>
      </w:pPr>
    </w:p>
    <w:p w14:paraId="7B136D50" w14:textId="33558F86" w:rsidR="00CA2818" w:rsidRDefault="00CA2818" w:rsidP="00EE4EC1">
      <w:pPr>
        <w:rPr>
          <w:sz w:val="24"/>
          <w:szCs w:val="24"/>
        </w:rPr>
      </w:pPr>
    </w:p>
    <w:p w14:paraId="746FCC16" w14:textId="7FF561F9" w:rsidR="00CA2818" w:rsidRDefault="00CA2818" w:rsidP="00EE4EC1">
      <w:pPr>
        <w:rPr>
          <w:sz w:val="24"/>
          <w:szCs w:val="24"/>
        </w:rPr>
      </w:pPr>
    </w:p>
    <w:p w14:paraId="03BC8293" w14:textId="71E9F147" w:rsidR="00CA2818" w:rsidRDefault="00CA2818" w:rsidP="00EE4EC1">
      <w:pPr>
        <w:rPr>
          <w:sz w:val="24"/>
          <w:szCs w:val="24"/>
        </w:rPr>
      </w:pPr>
    </w:p>
    <w:p w14:paraId="36DA339E" w14:textId="6BFB13EE" w:rsidR="00CA2818" w:rsidRDefault="00CA2818" w:rsidP="00EE4EC1">
      <w:pPr>
        <w:rPr>
          <w:sz w:val="24"/>
          <w:szCs w:val="24"/>
        </w:rPr>
      </w:pPr>
    </w:p>
    <w:p w14:paraId="1A388202" w14:textId="77777777" w:rsidR="00CA2818" w:rsidRDefault="00CA2818" w:rsidP="00EE4EC1">
      <w:pPr>
        <w:rPr>
          <w:sz w:val="24"/>
          <w:szCs w:val="24"/>
        </w:rPr>
      </w:pPr>
    </w:p>
    <w:p w14:paraId="6BF3C1C5" w14:textId="77777777" w:rsidR="00737A30" w:rsidRPr="00737A30" w:rsidRDefault="00737A30" w:rsidP="00737A30">
      <w:pPr>
        <w:pStyle w:val="Prrafodelista"/>
        <w:numPr>
          <w:ilvl w:val="0"/>
          <w:numId w:val="1"/>
        </w:numPr>
        <w:jc w:val="center"/>
        <w:rPr>
          <w:b/>
          <w:bCs/>
          <w:i/>
          <w:iCs/>
          <w:color w:val="0070C0"/>
          <w:sz w:val="28"/>
          <w:szCs w:val="28"/>
        </w:rPr>
      </w:pPr>
      <w:r w:rsidRPr="00737A30">
        <w:rPr>
          <w:b/>
          <w:bCs/>
          <w:i/>
          <w:iCs/>
          <w:color w:val="0070C0"/>
          <w:sz w:val="28"/>
          <w:szCs w:val="28"/>
        </w:rPr>
        <w:t>github.com/</w:t>
      </w:r>
      <w:proofErr w:type="spellStart"/>
      <w:r w:rsidRPr="00737A30">
        <w:rPr>
          <w:b/>
          <w:bCs/>
          <w:i/>
          <w:iCs/>
          <w:color w:val="0070C0"/>
          <w:sz w:val="28"/>
          <w:szCs w:val="28"/>
        </w:rPr>
        <w:t>AngelSecurityTeam</w:t>
      </w:r>
      <w:proofErr w:type="spellEnd"/>
    </w:p>
    <w:p w14:paraId="1AAE587D" w14:textId="365966C6" w:rsidR="00142EDC" w:rsidRPr="00CA2818" w:rsidRDefault="00142EDC" w:rsidP="00CA2818">
      <w:pPr>
        <w:jc w:val="center"/>
        <w:rPr>
          <w:b/>
          <w:bCs/>
          <w:i/>
          <w:iCs/>
          <w:color w:val="0070C0"/>
          <w:sz w:val="28"/>
          <w:szCs w:val="28"/>
        </w:rPr>
      </w:pPr>
    </w:p>
    <w:sectPr w:rsidR="00142EDC" w:rsidRPr="00CA2818" w:rsidSect="00737A30">
      <w:headerReference w:type="even" r:id="rId22"/>
      <w:headerReference w:type="default" r:id="rId23"/>
      <w:footerReference w:type="even" r:id="rId24"/>
      <w:footerReference w:type="default" r:id="rId25"/>
      <w:headerReference w:type="first" r:id="rId26"/>
      <w:footerReference w:type="firs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DA4DF" w14:textId="77777777" w:rsidR="00483077" w:rsidRDefault="00483077" w:rsidP="00737A30">
      <w:pPr>
        <w:spacing w:after="0" w:line="240" w:lineRule="auto"/>
      </w:pPr>
      <w:r>
        <w:separator/>
      </w:r>
    </w:p>
  </w:endnote>
  <w:endnote w:type="continuationSeparator" w:id="0">
    <w:p w14:paraId="057A8811" w14:textId="77777777" w:rsidR="00483077" w:rsidRDefault="00483077" w:rsidP="00737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343B4" w14:textId="77777777" w:rsidR="00737A30" w:rsidRDefault="00737A3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74B70" w14:textId="77777777" w:rsidR="00737A30" w:rsidRDefault="00737A3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80B04" w14:textId="77777777" w:rsidR="00737A30" w:rsidRDefault="00737A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75085" w14:textId="77777777" w:rsidR="00483077" w:rsidRDefault="00483077" w:rsidP="00737A30">
      <w:pPr>
        <w:spacing w:after="0" w:line="240" w:lineRule="auto"/>
      </w:pPr>
      <w:r>
        <w:separator/>
      </w:r>
    </w:p>
  </w:footnote>
  <w:footnote w:type="continuationSeparator" w:id="0">
    <w:p w14:paraId="1D47C6D7" w14:textId="77777777" w:rsidR="00483077" w:rsidRDefault="00483077" w:rsidP="00737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6CBFC" w14:textId="79BD5780" w:rsidR="00737A30" w:rsidRDefault="00737A3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65B53" w14:textId="6FD2C7E7" w:rsidR="00737A30" w:rsidRDefault="00737A3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3D410" w14:textId="7267232D" w:rsidR="00737A30" w:rsidRDefault="00737A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D7D8F"/>
    <w:multiLevelType w:val="hybridMultilevel"/>
    <w:tmpl w:val="78AA6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2FE"/>
    <w:rsid w:val="00054243"/>
    <w:rsid w:val="00142EDC"/>
    <w:rsid w:val="001E257D"/>
    <w:rsid w:val="001E49C1"/>
    <w:rsid w:val="001E716D"/>
    <w:rsid w:val="0020724E"/>
    <w:rsid w:val="00393681"/>
    <w:rsid w:val="003F3E4E"/>
    <w:rsid w:val="00483077"/>
    <w:rsid w:val="00571029"/>
    <w:rsid w:val="006234D0"/>
    <w:rsid w:val="00641B7D"/>
    <w:rsid w:val="00676E97"/>
    <w:rsid w:val="006912FE"/>
    <w:rsid w:val="006958F1"/>
    <w:rsid w:val="006E2B87"/>
    <w:rsid w:val="00737A30"/>
    <w:rsid w:val="007C0D80"/>
    <w:rsid w:val="0089425B"/>
    <w:rsid w:val="0091795D"/>
    <w:rsid w:val="009E3B79"/>
    <w:rsid w:val="00BA6FCA"/>
    <w:rsid w:val="00C1324A"/>
    <w:rsid w:val="00CA2818"/>
    <w:rsid w:val="00CC3A2C"/>
    <w:rsid w:val="00D04438"/>
    <w:rsid w:val="00D64257"/>
    <w:rsid w:val="00E42AED"/>
    <w:rsid w:val="00EE4EC1"/>
    <w:rsid w:val="00F64548"/>
    <w:rsid w:val="00FC6D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49F89"/>
  <w15:chartTrackingRefBased/>
  <w15:docId w15:val="{C1F59261-BD80-407F-8947-45659067B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7A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7A30"/>
  </w:style>
  <w:style w:type="paragraph" w:styleId="Piedepgina">
    <w:name w:val="footer"/>
    <w:basedOn w:val="Normal"/>
    <w:link w:val="PiedepginaCar"/>
    <w:uiPriority w:val="99"/>
    <w:unhideWhenUsed/>
    <w:rsid w:val="00737A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7A30"/>
  </w:style>
  <w:style w:type="paragraph" w:styleId="Prrafodelista">
    <w:name w:val="List Paragraph"/>
    <w:basedOn w:val="Normal"/>
    <w:uiPriority w:val="34"/>
    <w:qFormat/>
    <w:rsid w:val="00737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Gota">
  <a:themeElements>
    <a:clrScheme name="Gota">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Gota">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ota">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docProps/app.xml><?xml version="1.0" encoding="utf-8"?>
<Properties xmlns="http://schemas.openxmlformats.org/officeDocument/2006/extended-properties" xmlns:vt="http://schemas.openxmlformats.org/officeDocument/2006/docPropsVTypes">
  <Template>Normal</Template>
  <TotalTime>68</TotalTime>
  <Pages>11</Pages>
  <Words>1496</Words>
  <Characters>8233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Jesus Leon Agama</dc:creator>
  <cp:keywords/>
  <dc:description/>
  <cp:lastModifiedBy>Angel Jesus Leon Agama</cp:lastModifiedBy>
  <cp:revision>24</cp:revision>
  <cp:lastPrinted>2021-01-25T17:09:00Z</cp:lastPrinted>
  <dcterms:created xsi:type="dcterms:W3CDTF">2021-01-25T16:03:00Z</dcterms:created>
  <dcterms:modified xsi:type="dcterms:W3CDTF">2021-01-25T17:11:00Z</dcterms:modified>
</cp:coreProperties>
</file>