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A2" w:rsidRDefault="004406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196564</wp:posOffset>
            </wp:positionH>
            <wp:positionV relativeFrom="paragraph">
              <wp:posOffset>69857</wp:posOffset>
            </wp:positionV>
            <wp:extent cx="1924050" cy="1924050"/>
            <wp:effectExtent l="1905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头像 男孩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A4">
        <w:rPr>
          <w:rFonts w:ascii="微软雅黑" w:eastAsia="微软雅黑" w:hAnsi="微软雅黑"/>
          <w:noProof/>
        </w:rPr>
        <w:pict>
          <v:rect id="矩形 1" o:spid="_x0000_s1026" style="position:absolute;left:0;text-align:left;margin-left:-20.55pt;margin-top:-14.9pt;width:804.35pt;height:81.45pt;z-index:251653120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" fillcolor="#76cda6" stroked="f" strokeweight="1pt">
            <w10:wrap anchory="page"/>
            <w10:anchorlock/>
          </v:rect>
        </w:pict>
      </w:r>
    </w:p>
    <w:p w:rsidR="00E34AA2" w:rsidRDefault="00E34AA2">
      <w:pPr>
        <w:rPr>
          <w:rFonts w:ascii="微软雅黑" w:eastAsia="微软雅黑" w:hAnsi="微软雅黑"/>
        </w:rPr>
      </w:pPr>
    </w:p>
    <w:tbl>
      <w:tblPr>
        <w:tblStyle w:val="a3"/>
        <w:tblW w:w="11800" w:type="dxa"/>
        <w:tblInd w:w="-137" w:type="dxa"/>
        <w:tblLayout w:type="fixed"/>
        <w:tblLook w:val="04A0"/>
      </w:tblPr>
      <w:tblGrid>
        <w:gridCol w:w="422"/>
        <w:gridCol w:w="3656"/>
        <w:gridCol w:w="487"/>
        <w:gridCol w:w="3169"/>
        <w:gridCol w:w="908"/>
        <w:gridCol w:w="2748"/>
        <w:gridCol w:w="410"/>
      </w:tblGrid>
      <w:tr w:rsidR="00E34AA2">
        <w:trPr>
          <w:trHeight w:val="2245"/>
        </w:trPr>
        <w:tc>
          <w:tcPr>
            <w:tcW w:w="118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AA2" w:rsidRDefault="00DF455A">
            <w:pPr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52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52"/>
              </w:rPr>
              <w:t>个人简历</w:t>
            </w:r>
          </w:p>
          <w:p w:rsidR="00E34AA2" w:rsidRDefault="00DF455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</w:rPr>
              <w:t>财务</w:t>
            </w:r>
            <w:r>
              <w:rPr>
                <w:rFonts w:ascii="微软雅黑" w:eastAsia="微软雅黑" w:hAnsi="微软雅黑"/>
                <w:color w:val="7F7F7F" w:themeColor="text1" w:themeTint="80"/>
                <w:sz w:val="28"/>
              </w:rPr>
              <w:t xml:space="preserve">专员 </w:t>
            </w:r>
            <w:r>
              <w:rPr>
                <w:rFonts w:ascii="微软雅黑" w:eastAsia="微软雅黑" w:hAnsi="微软雅黑"/>
                <w:color w:val="6EBF9A"/>
                <w:sz w:val="28"/>
              </w:rPr>
              <w:t>&amp;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</w:rPr>
              <w:t>审计</w:t>
            </w:r>
            <w:r>
              <w:rPr>
                <w:rFonts w:ascii="微软雅黑" w:eastAsia="微软雅黑" w:hAnsi="微软雅黑"/>
                <w:color w:val="7F7F7F" w:themeColor="text1" w:themeTint="80"/>
                <w:sz w:val="28"/>
              </w:rPr>
              <w:t>专员</w:t>
            </w:r>
          </w:p>
        </w:tc>
      </w:tr>
      <w:tr w:rsidR="00E34AA2">
        <w:trPr>
          <w:trHeight w:val="2011"/>
        </w:trPr>
        <w:tc>
          <w:tcPr>
            <w:tcW w:w="4565" w:type="dxa"/>
            <w:gridSpan w:val="3"/>
            <w:tcBorders>
              <w:top w:val="nil"/>
              <w:left w:val="single" w:sz="4" w:space="0" w:color="F7F7F7"/>
              <w:bottom w:val="single" w:sz="4" w:space="0" w:color="F7F7F7"/>
              <w:right w:val="single" w:sz="8" w:space="0" w:color="E7E6E6" w:themeColor="background2"/>
            </w:tcBorders>
            <w:shd w:val="clear" w:color="auto" w:fill="F0F0F0"/>
            <w:vAlign w:val="center"/>
          </w:tcPr>
          <w:p w:rsidR="00E34AA2" w:rsidRDefault="00DF455A">
            <w:pPr>
              <w:spacing w:line="360" w:lineRule="exact"/>
              <w:ind w:leftChars="130" w:left="31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教育背景</w:t>
            </w:r>
          </w:p>
          <w:p w:rsidR="00E34AA2" w:rsidRDefault="00DF455A">
            <w:pPr>
              <w:spacing w:line="320" w:lineRule="exact"/>
              <w:ind w:leftChars="130" w:left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经济学学士学位</w:t>
            </w:r>
            <w:r>
              <w:rPr>
                <w:rFonts w:ascii="微软雅黑" w:eastAsia="微软雅黑" w:hAnsi="微软雅黑"/>
                <w:color w:val="6EBF9A"/>
                <w:sz w:val="18"/>
                <w:szCs w:val="18"/>
              </w:rPr>
              <w:t xml:space="preserve"> 2011.09 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至今</w:t>
            </w:r>
          </w:p>
          <w:p w:rsidR="00E34AA2" w:rsidRDefault="00DF455A">
            <w:pPr>
              <w:spacing w:line="320" w:lineRule="exact"/>
              <w:ind w:leftChars="130" w:left="312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北京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大学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财政与金融学院税务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专业</w:t>
            </w:r>
          </w:p>
          <w:p w:rsidR="00E34AA2" w:rsidRDefault="00DF455A">
            <w:pPr>
              <w:spacing w:line="320" w:lineRule="exact"/>
              <w:ind w:leftChars="130" w:left="31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GPA 3.55/4.0  专业排名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5/40</w:t>
            </w:r>
          </w:p>
        </w:tc>
        <w:tc>
          <w:tcPr>
            <w:tcW w:w="4077" w:type="dxa"/>
            <w:gridSpan w:val="2"/>
            <w:tcBorders>
              <w:top w:val="nil"/>
              <w:bottom w:val="single" w:sz="4" w:space="0" w:color="F7F7F7"/>
              <w:right w:val="nil"/>
            </w:tcBorders>
            <w:shd w:val="clear" w:color="auto" w:fill="E3E2E2"/>
            <w:vAlign w:val="center"/>
          </w:tcPr>
          <w:p w:rsidR="00E34AA2" w:rsidRDefault="00DF455A" w:rsidP="006D39A3">
            <w:pPr>
              <w:tabs>
                <w:tab w:val="center" w:pos="305"/>
                <w:tab w:val="left" w:pos="709"/>
              </w:tabs>
              <w:spacing w:beforeLines="50" w:line="360" w:lineRule="exact"/>
              <w:ind w:leftChars="59" w:left="142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>
                  <wp:extent cx="103505" cy="167640"/>
                  <wp:effectExtent l="0" t="0" r="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http://e.msn.com.cn/</w:t>
            </w:r>
          </w:p>
          <w:p w:rsidR="00E34AA2" w:rsidRDefault="00DF455A">
            <w:pPr>
              <w:tabs>
                <w:tab w:val="center" w:pos="305"/>
                <w:tab w:val="left" w:pos="709"/>
              </w:tabs>
              <w:spacing w:line="360" w:lineRule="exact"/>
              <w:ind w:leftChars="59" w:left="142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>
                  <wp:extent cx="179705" cy="1244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Helvetica" w:hint="eastAsia"/>
                <w:color w:val="7F7F7F" w:themeColor="text1" w:themeTint="80"/>
                <w:kern w:val="0"/>
                <w:position w:val="6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>@microsoft.com</w:t>
            </w:r>
          </w:p>
          <w:p w:rsidR="00E34AA2" w:rsidRDefault="00DF455A">
            <w:pPr>
              <w:tabs>
                <w:tab w:val="center" w:pos="305"/>
                <w:tab w:val="left" w:pos="709"/>
              </w:tabs>
              <w:spacing w:line="360" w:lineRule="exact"/>
              <w:ind w:leftChars="59" w:left="142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>
                  <wp:extent cx="154940" cy="1612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18010001000</w:t>
            </w:r>
          </w:p>
          <w:p w:rsidR="00E34AA2" w:rsidRDefault="00DF455A">
            <w:pPr>
              <w:tabs>
                <w:tab w:val="center" w:pos="305"/>
                <w:tab w:val="left" w:pos="709"/>
              </w:tabs>
              <w:spacing w:line="360" w:lineRule="exact"/>
              <w:ind w:leftChars="59" w:left="142" w:firstLine="1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drawing>
                <wp:inline distT="0" distB="0" distL="0" distR="0">
                  <wp:extent cx="146050" cy="167640"/>
                  <wp:effectExtent l="0" t="0" r="635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Helvetica" w:hint="eastAsia"/>
                <w:color w:val="7F7F7F" w:themeColor="text1" w:themeTint="80"/>
                <w:kern w:val="0"/>
                <w:position w:val="6"/>
                <w:sz w:val="18"/>
                <w:szCs w:val="18"/>
              </w:rPr>
              <w:t>北京市海淀</w:t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>区中关村东路一号</w:t>
            </w:r>
          </w:p>
        </w:tc>
        <w:tc>
          <w:tcPr>
            <w:tcW w:w="3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</w:tcPr>
          <w:p w:rsidR="00E34AA2" w:rsidRDefault="00DF455A">
            <w:pPr>
              <w:tabs>
                <w:tab w:val="center" w:pos="284"/>
                <w:tab w:val="left" w:pos="709"/>
              </w:tabs>
              <w:spacing w:line="440" w:lineRule="exact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595959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18"/>
                <w:szCs w:val="18"/>
              </w:rPr>
              <w:drawing>
                <wp:inline distT="0" distB="0" distL="0" distR="0">
                  <wp:extent cx="217805" cy="179705"/>
                  <wp:effectExtent l="0" t="0" r="1079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05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@</w:t>
            </w:r>
            <w:r>
              <w:rPr>
                <w:rFonts w:ascii="微软雅黑" w:eastAsia="微软雅黑" w:hAnsi="微软雅黑" w:cs="Helvetica" w:hint="eastAsia"/>
                <w:color w:val="7F7F7F" w:themeColor="text1" w:themeTint="80"/>
                <w:kern w:val="0"/>
                <w:position w:val="6"/>
                <w:sz w:val="18"/>
                <w:szCs w:val="18"/>
              </w:rPr>
              <w:t>微软</w:t>
            </w:r>
          </w:p>
          <w:p w:rsidR="00E34AA2" w:rsidRDefault="00DF455A">
            <w:pPr>
              <w:tabs>
                <w:tab w:val="center" w:pos="284"/>
                <w:tab w:val="left" w:pos="709"/>
              </w:tabs>
              <w:spacing w:line="440" w:lineRule="exact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7F7F7F" w:themeColor="text1" w:themeTint="80"/>
                <w:sz w:val="18"/>
                <w:szCs w:val="18"/>
              </w:rPr>
              <w:drawing>
                <wp:inline distT="0" distB="0" distL="0" distR="0">
                  <wp:extent cx="226060" cy="17970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0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MS-OfficePLUS</w:t>
            </w:r>
          </w:p>
          <w:p w:rsidR="00E34AA2" w:rsidRDefault="00DF455A">
            <w:pPr>
              <w:tabs>
                <w:tab w:val="center" w:pos="284"/>
                <w:tab w:val="left" w:pos="709"/>
              </w:tabs>
              <w:spacing w:line="44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Helvetica"/>
                <w:noProof/>
                <w:color w:val="7F7F7F" w:themeColor="text1" w:themeTint="80"/>
                <w:kern w:val="0"/>
                <w:position w:val="6"/>
                <w:sz w:val="18"/>
                <w:szCs w:val="18"/>
              </w:rPr>
              <w:drawing>
                <wp:inline distT="0" distB="0" distL="0" distR="0">
                  <wp:extent cx="179705" cy="1797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Helvetica"/>
                <w:color w:val="7F7F7F" w:themeColor="text1" w:themeTint="80"/>
                <w:kern w:val="0"/>
                <w:position w:val="6"/>
                <w:sz w:val="18"/>
                <w:szCs w:val="18"/>
              </w:rPr>
              <w:tab/>
              <w:t>3093242906</w:t>
            </w:r>
          </w:p>
        </w:tc>
      </w:tr>
      <w:tr w:rsidR="00E34AA2">
        <w:trPr>
          <w:trHeight w:val="1340"/>
        </w:trPr>
        <w:tc>
          <w:tcPr>
            <w:tcW w:w="11800" w:type="dxa"/>
            <w:gridSpan w:val="7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nil"/>
            </w:tcBorders>
            <w:shd w:val="clear" w:color="auto" w:fill="F7F7F7"/>
            <w:vAlign w:val="center"/>
          </w:tcPr>
          <w:p w:rsidR="00E34AA2" w:rsidRDefault="00DF455A" w:rsidP="006D39A3">
            <w:pPr>
              <w:spacing w:beforeLines="50"/>
              <w:ind w:leftChars="132" w:left="317"/>
              <w:rPr>
                <w:rFonts w:ascii="微软雅黑" w:eastAsia="微软雅黑" w:hAnsi="微软雅黑"/>
                <w:b/>
                <w:color w:val="7F7F7F" w:themeColor="text1" w:themeTint="80"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实践经历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</w:rPr>
              <w:t>E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</w:rPr>
              <w:t>xperience</w:t>
            </w:r>
          </w:p>
        </w:tc>
      </w:tr>
      <w:tr w:rsidR="00E34AA2">
        <w:trPr>
          <w:trHeight w:val="3638"/>
        </w:trPr>
        <w:tc>
          <w:tcPr>
            <w:tcW w:w="422" w:type="dxa"/>
            <w:tcBorders>
              <w:top w:val="single" w:sz="4" w:space="0" w:color="F7F7F7"/>
              <w:left w:val="nil"/>
              <w:bottom w:val="nil"/>
              <w:right w:val="single" w:sz="4" w:space="0" w:color="F7F7F7"/>
            </w:tcBorders>
            <w:shd w:val="clear" w:color="auto" w:fill="F7F7F7"/>
          </w:tcPr>
          <w:p w:rsidR="00E34AA2" w:rsidRDefault="00E34AA2">
            <w:pPr>
              <w:spacing w:line="0" w:lineRule="atLeast"/>
              <w:jc w:val="left"/>
              <w:rPr>
                <w:rFonts w:ascii="微软雅黑" w:eastAsia="微软雅黑" w:hAnsi="微软雅黑"/>
                <w:sz w:val="2"/>
                <w:szCs w:val="2"/>
              </w:rPr>
            </w:pPr>
          </w:p>
        </w:tc>
        <w:tc>
          <w:tcPr>
            <w:tcW w:w="3656" w:type="dxa"/>
            <w:tcBorders>
              <w:top w:val="single" w:sz="24" w:space="0" w:color="6EBF9A"/>
              <w:left w:val="single" w:sz="4" w:space="0" w:color="F7F7F7"/>
              <w:bottom w:val="nil"/>
              <w:right w:val="nil"/>
            </w:tcBorders>
            <w:shd w:val="clear" w:color="auto" w:fill="F7F7F7"/>
          </w:tcPr>
          <w:p w:rsidR="00E34AA2" w:rsidRDefault="00DF455A" w:rsidP="006D39A3">
            <w:pPr>
              <w:spacing w:beforeLines="50"/>
              <w:jc w:val="left"/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18"/>
                <w:szCs w:val="18"/>
              </w:rPr>
              <w:t>会计师事务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  <w:t xml:space="preserve">深圳分所 </w:t>
            </w:r>
          </w:p>
          <w:p w:rsidR="00E34AA2" w:rsidRDefault="00DF455A" w:rsidP="006D39A3">
            <w:pPr>
              <w:spacing w:afterLines="30"/>
              <w:jc w:val="left"/>
              <w:rPr>
                <w:rFonts w:ascii="微软雅黑" w:eastAsia="微软雅黑" w:hAnsi="微软雅黑"/>
                <w:color w:val="6EBF9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审计实习生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2014.01-2014.02</w:t>
            </w:r>
          </w:p>
          <w:p w:rsidR="00E34AA2" w:rsidRDefault="00DF455A" w:rsidP="006D39A3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接受审计培训，学习审计程序、软件，以及专业严谨合作的习惯和精神；</w:t>
            </w:r>
          </w:p>
          <w:p w:rsidR="00E34AA2" w:rsidRDefault="00DF455A" w:rsidP="006D39A3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领导26名实习生校对并更新256份审计报告，优化工作流程，控制工作进度，并将信息分类汇报；</w:t>
            </w:r>
          </w:p>
          <w:p w:rsidR="00E34AA2" w:rsidRDefault="00DF455A" w:rsidP="006D39A3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参与审计顺丰广西、江西共29家分公司，独立负责9份工作底稿（工作效率约是其他实习生的2倍）。</w:t>
            </w:r>
          </w:p>
        </w:tc>
        <w:tc>
          <w:tcPr>
            <w:tcW w:w="3656" w:type="dxa"/>
            <w:gridSpan w:val="2"/>
            <w:tcBorders>
              <w:top w:val="single" w:sz="24" w:space="0" w:color="C6C5C6"/>
              <w:left w:val="nil"/>
              <w:bottom w:val="nil"/>
              <w:right w:val="single" w:sz="4" w:space="0" w:color="F7F7F7"/>
            </w:tcBorders>
            <w:shd w:val="clear" w:color="auto" w:fill="F7F7F7"/>
          </w:tcPr>
          <w:p w:rsidR="00E34AA2" w:rsidRDefault="00DF455A" w:rsidP="006D39A3">
            <w:pPr>
              <w:spacing w:beforeLines="50"/>
              <w:jc w:val="left"/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  <w:t xml:space="preserve">地税局 </w:t>
            </w:r>
          </w:p>
          <w:p w:rsidR="00E34AA2" w:rsidRDefault="00DF455A" w:rsidP="006D39A3">
            <w:pPr>
              <w:spacing w:afterLines="30"/>
              <w:jc w:val="left"/>
              <w:rPr>
                <w:rFonts w:ascii="微软雅黑" w:eastAsia="微软雅黑" w:hAnsi="微软雅黑"/>
                <w:color w:val="6EBF9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宣传科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实习生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2014.01-2014.02</w:t>
            </w:r>
          </w:p>
          <w:p w:rsidR="00E34AA2" w:rsidRDefault="00DF455A" w:rsidP="006D39A3">
            <w:pPr>
              <w:spacing w:beforeLines="30" w:line="300" w:lineRule="exact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撰写公文初稿、编写广东省地税简报、创作税收宣传广告文案、接待记者安排采访等。</w:t>
            </w:r>
          </w:p>
          <w:p w:rsidR="00E34AA2" w:rsidRDefault="00DF455A" w:rsidP="006D39A3">
            <w:pPr>
              <w:spacing w:beforeLines="50"/>
              <w:jc w:val="left"/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18"/>
                <w:szCs w:val="18"/>
              </w:rPr>
              <w:t>进出口商品交易会</w:t>
            </w:r>
          </w:p>
          <w:p w:rsidR="00E34AA2" w:rsidRDefault="00DF455A" w:rsidP="006D39A3">
            <w:pPr>
              <w:spacing w:afterLines="30"/>
              <w:jc w:val="left"/>
              <w:rPr>
                <w:rFonts w:ascii="微软雅黑" w:eastAsia="微软雅黑" w:hAnsi="微软雅黑"/>
                <w:color w:val="6EBF9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展位翻译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2013.10</w:t>
            </w:r>
          </w:p>
          <w:p w:rsidR="00E34AA2" w:rsidRDefault="00DF455A" w:rsidP="006D39A3">
            <w:pPr>
              <w:spacing w:beforeLines="30" w:line="300" w:lineRule="exact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以圣诞树与人造雪的视觉效果提高摊位吸引力；负责展位交易口译，交易额逾3,000,000美元。</w:t>
            </w:r>
          </w:p>
        </w:tc>
        <w:tc>
          <w:tcPr>
            <w:tcW w:w="3656" w:type="dxa"/>
            <w:gridSpan w:val="2"/>
            <w:tcBorders>
              <w:top w:val="single" w:sz="24" w:space="0" w:color="C6C5C6"/>
              <w:left w:val="single" w:sz="4" w:space="0" w:color="F7F7F7"/>
              <w:bottom w:val="nil"/>
              <w:right w:val="nil"/>
            </w:tcBorders>
            <w:shd w:val="clear" w:color="auto" w:fill="F7F7F7"/>
          </w:tcPr>
          <w:p w:rsidR="00E34AA2" w:rsidRDefault="00DF455A" w:rsidP="006D39A3">
            <w:pPr>
              <w:spacing w:beforeLines="50"/>
              <w:jc w:val="left"/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18"/>
                <w:szCs w:val="18"/>
              </w:rPr>
              <w:t>图书馆新世界</w:t>
            </w:r>
          </w:p>
          <w:p w:rsidR="00E34AA2" w:rsidRDefault="00DF455A" w:rsidP="006D39A3">
            <w:pPr>
              <w:spacing w:afterLines="30"/>
              <w:jc w:val="left"/>
              <w:rPr>
                <w:rFonts w:ascii="微软雅黑" w:eastAsia="微软雅黑" w:hAnsi="微软雅黑"/>
                <w:color w:val="6EBF9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项目管理者</w:t>
            </w:r>
            <w:r>
              <w:rPr>
                <w:rFonts w:ascii="微软雅黑" w:eastAsia="微软雅黑" w:hAnsi="微软雅黑" w:hint="eastAsia"/>
                <w:color w:val="6EBF9A"/>
                <w:sz w:val="18"/>
                <w:szCs w:val="18"/>
              </w:rPr>
              <w:t>2013.02 至今</w:t>
            </w:r>
          </w:p>
          <w:p w:rsidR="00E34AA2" w:rsidRDefault="00DF455A" w:rsidP="006D39A3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从无到有地建立起一个公益图书馆，推动10万住户社区的人文发展，曾被《城市画报》报道；</w:t>
            </w:r>
          </w:p>
          <w:p w:rsidR="00E34AA2" w:rsidRDefault="00DF455A" w:rsidP="006D39A3">
            <w:pPr>
              <w:spacing w:afterLines="30" w:line="300" w:lineRule="exact"/>
              <w:ind w:rightChars="59" w:right="142"/>
              <w:jc w:val="left"/>
              <w:rPr>
                <w:rFonts w:ascii="微软雅黑" w:eastAsia="微软雅黑" w:hAnsi="微软雅黑"/>
                <w:color w:val="807F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7F80"/>
                <w:sz w:val="18"/>
                <w:szCs w:val="18"/>
              </w:rPr>
              <w:t>负责广外大学城校区的项目宣传与图书募集工作，共募集图书逾200本。</w:t>
            </w:r>
          </w:p>
          <w:p w:rsidR="00E34AA2" w:rsidRDefault="00E34AA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E34AA2" w:rsidRDefault="00E34AA2">
            <w:pPr>
              <w:rPr>
                <w:rFonts w:ascii="微软雅黑" w:eastAsia="微软雅黑" w:hAnsi="微软雅黑"/>
              </w:rPr>
            </w:pPr>
          </w:p>
        </w:tc>
      </w:tr>
      <w:tr w:rsidR="00E34AA2">
        <w:trPr>
          <w:trHeight w:val="5878"/>
        </w:trPr>
        <w:tc>
          <w:tcPr>
            <w:tcW w:w="11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E34AA2" w:rsidRDefault="00792FA4">
            <w:pPr>
              <w:spacing w:line="0" w:lineRule="atLeast"/>
              <w:rPr>
                <w:rFonts w:ascii="微软雅黑" w:eastAsia="微软雅黑" w:hAnsi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noProof/>
              </w:rPr>
              <w:pict>
                <v:group id="组 28" o:spid="_x0000_s1043" style="position:absolute;left:0;text-align:left;margin-left:203.45pt;margin-top:28.9pt;width:270.4pt;height:219.65pt;z-index:251662336;mso-position-horizontal-relative:text;mso-position-vertical-relative:text" coordsize="34358,27912" wrapcoords="-60 0 -60 7888 3650 8257 10770 8257 0 8699 0 21526 21600 21526 21600 8699 21061 8699 10770 8257 17890 8257 21600 7888 21600 0 -6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">
                  <v:group id="组 27" o:spid="_x0000_s1027" style="position:absolute;width:34309;height:10160" coordsize="34309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" o:spid="_x0000_s1028" type="#_x0000_t202" style="position:absolute;width:34309;height:10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0ZSsEA&#10;AADbAAAADwAAAGRycy9kb3ducmV2LnhtbERPS2sCMRC+C/6HMIK3mthDq6tRaqFQvBQf9DzdjJut&#10;m8mSpO7qr28KBW/z8T1nue5dIy4UYu1Zw3SiQBCX3tRcaTge3h5mIGJCNth4Jg1XirBeDQdLLIzv&#10;eEeXfapEDuFYoAabUltIGUtLDuPEt8SZO/ngMGUYKmkCdjncNfJRqSfpsObcYLGlV0vlef/jNHxW&#10;37Spt+GmPqTqzjO/O349W63Ho/5lASJRn+7if/e7yfPn8PdLP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9GUrBAAAA2wAAAA8AAAAAAAAAAAAAAAAAmAIAAGRycy9kb3du&#10;cmV2LnhtbFBLBQYAAAAABAAEAPUAAACGAwAAAAA=&#10;" fillcolor="white [3212]" stroked="f">
                      <v:textbox>
                        <w:txbxContent>
                          <w:p w:rsidR="00E34AA2" w:rsidRDefault="00DF45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</w:rPr>
                              <w:t>能力L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</w:rPr>
                              <w:t>anguage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</w:rPr>
                              <w:t>s</w:t>
                            </w:r>
                          </w:p>
                          <w:p w:rsidR="00E34AA2" w:rsidRDefault="00E34AA2"/>
                          <w:p w:rsidR="00E34AA2" w:rsidRDefault="00DF455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E3E2E2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807F80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E3E2E2"/>
                              </w:rPr>
                              <w:sym w:font="Wingdings 2" w:char="F0EA"/>
                            </w:r>
                            <w:r>
                              <w:rPr>
                                <w:rFonts w:ascii="微软雅黑" w:eastAsia="微软雅黑" w:hAnsi="微软雅黑"/>
                                <w:color w:val="E3E2E2"/>
                              </w:rPr>
                              <w:sym w:font="Wingdings 2" w:char="F0EA"/>
                            </w:r>
                          </w:p>
                        </w:txbxContent>
                      </v:textbox>
                    </v:shape>
                    <v:group id="组 16" o:spid="_x0000_s1029" style="position:absolute;left:9144;top:4572;width:15227;height:2159" coordsize="15240,2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group id="组 14" o:spid="_x0000_s1030" style="position:absolute;top:81;width:15240;height:2083" coordsize="15240,2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line id="直线连接符 9" o:spid="_x0000_s1031" style="position:absolute;visibility:visible" from="0,945" to="15240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kevMMAAADaAAAADwAAAGRycy9kb3ducmV2LnhtbESPT4vCMBTE7wt+h/AEL6KpCqtWo8jC&#10;ogdB/ANeH82zrTYvJYm2fvvNwsIeh5n5DbNct6YSL3K+tKxgNExAEGdWl5wruJy/BzMQPiBrrCyT&#10;gjd5WK86H0tMtW34SK9TyEWEsE9RQRFCnUrps4IM+qGtiaN3s85giNLlUjtsItxUcpwkn9JgyXGh&#10;wJq+Csoep6dR8JzO7WG/dU0/P5z7TXX3fJ3slep1280CRKA2/If/2jutYA6/V+IN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5HrzDAAAA2gAAAA8AAAAAAAAAAAAA&#10;AAAAoQIAAGRycy9kb3ducmV2LnhtbFBLBQYAAAAABAAEAPkAAACRAwAAAAA=&#10;" strokecolor="#f7f7f7" strokeweight="16pt">
                          <v:stroke joinstyle="miter" endcap="round"/>
                        </v:line>
                        <v:shape id="文本框 13" o:spid="_x0000_s1032" type="#_x0000_t202" style="position:absolute;left:9864;width:4591;height:20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<v:textbox>
                            <w:txbxContent>
                              <w:p w:rsidR="00E34AA2" w:rsidRDefault="00DF455A">
                                <w:pPr>
                                  <w:spacing w:line="180" w:lineRule="exac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英语</w:t>
                                </w:r>
                              </w:p>
                            </w:txbxContent>
                          </v:textbox>
                        </v:shape>
                      </v:group>
                      <v:group id="组 15" o:spid="_x0000_s1033" style="position:absolute;width:7670;height:2082" coordsize="7670,2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直线连接符 10" o:spid="_x0000_s1034" style="position:absolute;visibility:visible" from="0,990" to="7670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5SVsQAAADbAAAADwAAAGRycy9kb3ducmV2LnhtbESPT2sCQQzF7wW/w5BCb3W2FkS2jiKC&#10;0FIUtCoe4072D+5klp2pu357cxC8JbyX936ZzntXqyu1ofJs4GOYgCLOvK24MLD/W71PQIWIbLH2&#10;TAZuFGA+G7xMMbW+4y1dd7FQEsIhRQNljE2qdchKchiGviEWLfetwyhrW2jbYifhrtajJBlrhxVL&#10;Q4kNLUvKLrt/Z6C5/R4Px/2I8sXms/s5r/1B5ydj3l77xReoSH18mh/X31bwhV5+kQH0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lJWxAAAANsAAAAPAAAAAAAAAAAA&#10;AAAAAKECAABkcnMvZG93bnJldi54bWxQSwUGAAAAAAQABAD5AAAAkgMAAAAA&#10;" strokecolor="#6ebf9a" strokeweight="16pt">
                          <v:stroke joinstyle="miter" endcap="round"/>
                        </v:line>
                        <v:shape id="文本框 11" o:spid="_x0000_s1035" type="#_x0000_t202" style="position:absolute;left:810;width:5398;height:20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  <v:textbox>
                            <w:txbxContent>
                              <w:p w:rsidR="00E34AA2" w:rsidRDefault="00DF455A">
                                <w:pPr>
                                  <w:spacing w:line="180" w:lineRule="exac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普通话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文本框 20" o:spid="_x0000_s1036" type="#_x0000_t202" style="position:absolute;left:207;top:11326;width:34151;height:16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6ar8A&#10;AADbAAAADwAAAGRycy9kb3ducmV2LnhtbERPTWsCMRC9F/wPYYTeaqKHVlajqFAQL6IVz+Nm3Kxu&#10;JkuSumt/fXMo9Ph43/Nl7xrxoBBrzxrGIwWCuPSm5krD6evzbQoiJmSDjWfS8KQIy8XgZY6F8R0f&#10;6HFMlcghHAvUYFNqCyljaclhHPmWOHNXHxymDEMlTcAuh7tGTpR6lw5rzg0WW9pYKu/Hb6fhXN1o&#10;Xe/Cj9pL1d2n/nC6fFitX4f9agYiUZ/+xX/urdEwyevzl/wD5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q3pqvwAAANsAAAAPAAAAAAAAAAAAAAAAAJgCAABkcnMvZG93bnJl&#10;di54bWxQSwUGAAAAAAQABAD1AAAAhAMAAAAA&#10;" fillcolor="white [3212]" stroked="f">
                    <v:textbox>
                      <w:txbxContent>
                        <w:p w:rsidR="00E34AA2" w:rsidRDefault="00DF455A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95959" w:themeColor="text1" w:themeTint="A6"/>
                            </w:rPr>
                            <w:t>荣誉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95959" w:themeColor="text1" w:themeTint="A6"/>
                            </w:rPr>
                            <w:t>A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95959" w:themeColor="text1" w:themeTint="A6"/>
                            </w:rPr>
                            <w:t>wards</w:t>
                          </w:r>
                        </w:p>
                        <w:p w:rsidR="00E34AA2" w:rsidRDefault="00DF455A" w:rsidP="006D39A3">
                          <w:pPr>
                            <w:spacing w:afterLines="30" w:line="300" w:lineRule="exact"/>
                            <w:ind w:left="850" w:hangingChars="472" w:hanging="850"/>
                            <w:jc w:val="left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EBF9A"/>
                              <w:sz w:val="18"/>
                              <w:szCs w:val="18"/>
                            </w:rPr>
                            <w:t>2012.08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益暖中华-谷歌杯第三届中国大学生公益创意大赛胜出项目——TEDxYUE   </w:t>
                          </w:r>
                        </w:p>
                        <w:p w:rsidR="00E34AA2" w:rsidRDefault="00DF455A" w:rsidP="006D39A3">
                          <w:pPr>
                            <w:spacing w:afterLines="30" w:line="300" w:lineRule="exact"/>
                            <w:ind w:left="850" w:hangingChars="472" w:hanging="850"/>
                            <w:jc w:val="left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EBF9A"/>
                              <w:sz w:val="18"/>
                              <w:szCs w:val="18"/>
                            </w:rPr>
                            <w:t>2013.04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OfficePLUS大学第七届全英辩论赛优胜奖</w:t>
                          </w:r>
                        </w:p>
                        <w:p w:rsidR="00E34AA2" w:rsidRDefault="00DF455A" w:rsidP="006D39A3">
                          <w:pPr>
                            <w:spacing w:afterLines="30" w:line="300" w:lineRule="exact"/>
                            <w:ind w:left="850" w:hangingChars="472" w:hanging="850"/>
                            <w:jc w:val="left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76CEA6"/>
                              <w:sz w:val="18"/>
                              <w:szCs w:val="18"/>
                            </w:rPr>
                            <w:t>2012.05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OfficePLUS</w:t>
                          </w: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18"/>
                              <w:szCs w:val="18"/>
                            </w:rPr>
                            <w:t>贸大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学财经学院2012年“The Dreamer”英文戏剧大赛最佳女主角</w:t>
                          </w:r>
                        </w:p>
                      </w:txbxContent>
                    </v:textbox>
                  </v:shape>
                  <w10:wrap type="through"/>
                  <w10:anchorlock/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组 26" o:spid="_x0000_s1037" style="position:absolute;left:0;text-align:left;margin-left:482.9pt;margin-top:28.9pt;width:81.05pt;height:220.8pt;z-index:251666432;mso-position-horizontal-relative:text;mso-position-vertical-relative:text" coordsize="10315,28028" wrapcoords="-200 0 -200 21527 21600 21527 21600 0 -2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">
                  <v:shape id="文本框 21" o:spid="_x0000_s1038" type="#_x0000_t202" style="position:absolute;top:5143;width:10287;height:22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f8cMA&#10;AADbAAAADwAAAGRycy9kb3ducmV2LnhtbESPT2sCMRTE7wW/Q3iCt5rowcpqlFYQipfiHzw/N6+b&#10;rZuXJUndtZ++KRQ8DjPzG2a57l0jbhRi7VnDZKxAEJfe1FxpOB23z3MQMSEbbDyThjtFWK8GT0ss&#10;jO94T7dDqkSGcCxQg02pLaSMpSWHcexb4ux9+uAwZRkqaQJ2Ge4aOVVqJh3WnBcstrSxVF4P307D&#10;ufqit3oXftSHVN117veny4vVejTsXxcgEvXpEf5vvxsN0wn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ff8cMAAADbAAAADwAAAAAAAAAAAAAAAACYAgAAZHJzL2Rv&#10;d25yZXYueG1sUEsFBgAAAAAEAAQA9QAAAIgDAAAAAA==&#10;" fillcolor="white [3212]" stroked="f">
                    <v:textbox>
                      <w:txbxContent>
                        <w:p w:rsidR="00E34AA2" w:rsidRDefault="00DF455A" w:rsidP="006D39A3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CET6</w:t>
                          </w:r>
                        </w:p>
                        <w:p w:rsidR="00E34AA2" w:rsidRDefault="00DF455A" w:rsidP="006D39A3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CPA</w:t>
                          </w:r>
                        </w:p>
                        <w:p w:rsidR="00E34AA2" w:rsidRDefault="00DF455A" w:rsidP="006D39A3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PPT</w:t>
                          </w:r>
                        </w:p>
                        <w:p w:rsidR="00E34AA2" w:rsidRDefault="00DF455A" w:rsidP="006D39A3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Word</w:t>
                          </w:r>
                        </w:p>
                        <w:p w:rsidR="00E34AA2" w:rsidRDefault="00DF455A" w:rsidP="006D39A3">
                          <w:pPr>
                            <w:spacing w:beforeLines="50" w:line="360" w:lineRule="exact"/>
                            <w:jc w:val="center"/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xcel</w:t>
                          </w:r>
                        </w:p>
                        <w:p w:rsidR="00E34AA2" w:rsidRDefault="00DF455A">
                          <w:pPr>
                            <w:jc w:val="center"/>
                          </w:pPr>
                          <w:r>
                            <w:rPr>
                              <w:rFonts w:ascii="微软雅黑" w:eastAsia="微软雅黑" w:hAnsi="微软雅黑"/>
                              <w:color w:val="595959" w:themeColor="text1" w:themeTint="A6"/>
                              <w:sz w:val="20"/>
                              <w:szCs w:val="20"/>
                            </w:rPr>
                            <w:t>SAS</w:t>
                          </w:r>
                        </w:p>
                        <w:p w:rsidR="00E34AA2" w:rsidRDefault="00E34AA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文本框 22" o:spid="_x0000_s1039" type="#_x0000_t202" style="position:absolute;width:10315;height:51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SXsMA&#10;AADbAAAADwAAAGRycy9kb3ducmV2LnhtbESPzWrDMBCE74W+g9hAb40cH1zjRDYhUAiUBpq098Xa&#10;2CbWylhy/PP0VaDQ4zAz3zC7YjKtuFPvGssKNusIBHFpdcOVgu/L+2sKwnlkja1lUjCTgyJ/ftph&#10;pu3IX3Q/+0oECLsMFdTed5mUrqzJoFvbjjh4V9sb9EH2ldQ9jgFuWhlHUSINNhwWauzoUFN5Ow9G&#10;wdF9XgZ7PS0fP81cjZSkw/LmlHpZTfstCE+T/w//tY9aQRzD40v4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ISXsMAAADbAAAADwAAAAAAAAAAAAAAAACYAgAAZHJzL2Rv&#10;d25yZXYueG1sUEsFBgAAAAAEAAQA9QAAAIgDAAAAAA==&#10;" fillcolor="#76cea6" stroked="f">
                    <v:textbox>
                      <w:txbxContent>
                        <w:p w:rsidR="00E34AA2" w:rsidRDefault="00DF455A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</w:rPr>
                            <w:t>技能 S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</w:rPr>
                            <w:t>kills</w:t>
                          </w:r>
                        </w:p>
                        <w:p w:rsidR="00E34AA2" w:rsidRDefault="00E34AA2">
                          <w:pPr>
                            <w:jc w:val="center"/>
                          </w:pPr>
                        </w:p>
                      </w:txbxContent>
                    </v:textbox>
                  </v:shape>
                  <w10:wrap type="through"/>
                  <w10:anchorlock/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组 18" o:spid="_x0000_s1040" style="position:absolute;left:0;text-align:left;margin-left:14pt;margin-top:29.5pt;width:180.55pt;height:220.25pt;z-index:251656192;mso-position-horizontal-relative:text;mso-position-vertical-relative:text" coordsize="24085,27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">
                  <v:shape id="文本框 12" o:spid="_x0000_s1041" type="#_x0000_t202" style="position:absolute;top:5114;width:23996;height:228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LO8AA&#10;AADbAAAADwAAAGRycy9kb3ducmV2LnhtbERPTWsCMRC9F/wPYYTealIPVbZGsYIgvRSteB43083q&#10;ZrIk0d321xtB6G0e73Nmi9414koh1p41vI4UCOLSm5orDfvv9csUREzIBhvPpOGXIizmg6cZFsZ3&#10;vKXrLlUih3AsUINNqS2kjKUlh3HkW+LM/fjgMGUYKmkCdjncNXKs1Jt0WHNusNjSylJ53l2chkN1&#10;oo/6M/ypL6m689Rv98eJ1fp52C/fQSTq07/44d6YPH8M91/yAXJ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mLO8AAAADbAAAADwAAAAAAAAAAAAAAAACYAgAAZHJzL2Rvd25y&#10;ZXYueG1sUEsFBgAAAAAEAAQA9QAAAIUDAAAAAA==&#10;" fillcolor="white [3212]" stroked="f">
                    <v:textbox>
                      <w:txbxContent>
                        <w:p w:rsidR="00E34AA2" w:rsidRDefault="00DF455A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微观经济学 / 宏观经济学</w:t>
                          </w:r>
                        </w:p>
                        <w:p w:rsidR="00E34AA2" w:rsidRDefault="00DF455A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CPA税法 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/ 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税收筹划</w:t>
                          </w:r>
                        </w:p>
                        <w:p w:rsidR="00E34AA2" w:rsidRDefault="00DF455A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中国税制 / 税收管理</w:t>
                          </w:r>
                        </w:p>
                        <w:p w:rsidR="00E34AA2" w:rsidRDefault="00DF455A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成本会计 / 预算会计</w:t>
                          </w:r>
                        </w:p>
                        <w:p w:rsidR="00E34AA2" w:rsidRDefault="00DF455A">
                          <w:pPr>
                            <w:spacing w:line="500" w:lineRule="exact"/>
                            <w:jc w:val="center"/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>税务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会计 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/ 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财务管理</w:t>
                          </w:r>
                        </w:p>
                        <w:p w:rsidR="00E34AA2" w:rsidRDefault="00DF455A">
                          <w:pPr>
                            <w:jc w:val="center"/>
                          </w:pP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财务英语</w:t>
                          </w:r>
                          <w:r>
                            <w:rPr>
                              <w:rFonts w:ascii="微软雅黑" w:eastAsia="微软雅黑" w:hAnsi="微软雅黑" w:cs="Arial Unicode MS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="微软雅黑" w:eastAsia="微软雅黑" w:hAnsi="微软雅黑" w:cs="Arial Unicode MS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高等数学</w:t>
                          </w:r>
                        </w:p>
                      </w:txbxContent>
                    </v:textbox>
                  </v:shape>
                  <v:shape id="文本框 17" o:spid="_x0000_s1042" type="#_x0000_t202" style="position:absolute;width:24085;height:5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7e70A&#10;AADbAAAADwAAAGRycy9kb3ducmV2LnhtbERPSwrCMBDdC94hjOBOU12oVKOIIAii4G8/NGNbbCal&#10;SW319EYQ3M3jfWexak0hnlS53LKC0TACQZxYnXOq4HrZDmYgnEfWWFgmBS9ysFp2OwuMtW34RM+z&#10;T0UIYRejgsz7MpbSJRkZdENbEgfubiuDPsAqlbrCJoSbQo6jaCIN5hwaMixpk1HyONdGwc4dLrW9&#10;H9/7W/5KG5rM6vfUKdXvtes5CE+t/4t/7p0O86fw/SU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2l7e70AAADbAAAADwAAAAAAAAAAAAAAAACYAgAAZHJzL2Rvd25yZXYu&#10;eG1sUEsFBgAAAAAEAAQA9QAAAIIDAAAAAA==&#10;" fillcolor="#76cea6" stroked="f">
                    <v:textbox>
                      <w:txbxContent>
                        <w:p w:rsidR="00E34AA2" w:rsidRDefault="00DF455A">
                          <w:pPr>
                            <w:jc w:val="center"/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>所修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</w:rPr>
                            <w:t>课程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 xml:space="preserve"> C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</w:rPr>
                            <w:t>ourse</w:t>
                          </w:r>
                        </w:p>
                      </w:txbxContent>
                    </v:textbox>
                  </v:shape>
                  <w10:wrap type="square"/>
                  <w10:anchorlock/>
                </v:group>
              </w:pict>
            </w:r>
          </w:p>
        </w:tc>
      </w:tr>
    </w:tbl>
    <w:p w:rsidR="00E34AA2" w:rsidRDefault="00E34AA2">
      <w:pPr>
        <w:spacing w:line="20" w:lineRule="exact"/>
      </w:pPr>
    </w:p>
    <w:sectPr w:rsidR="00E34AA2" w:rsidSect="00BB33C1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6F4" w:rsidRDefault="004676F4" w:rsidP="0044068B">
      <w:r>
        <w:separator/>
      </w:r>
    </w:p>
  </w:endnote>
  <w:endnote w:type="continuationSeparator" w:id="1">
    <w:p w:rsidR="004676F4" w:rsidRDefault="004676F4" w:rsidP="00440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6F4" w:rsidRDefault="004676F4" w:rsidP="0044068B">
      <w:r>
        <w:separator/>
      </w:r>
    </w:p>
  </w:footnote>
  <w:footnote w:type="continuationSeparator" w:id="1">
    <w:p w:rsidR="004676F4" w:rsidRDefault="004676F4" w:rsidP="004406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3313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112"/>
    <w:rsid w:val="00007697"/>
    <w:rsid w:val="001067F2"/>
    <w:rsid w:val="001C0B70"/>
    <w:rsid w:val="00251112"/>
    <w:rsid w:val="002D3032"/>
    <w:rsid w:val="00420D14"/>
    <w:rsid w:val="0044068B"/>
    <w:rsid w:val="004676F4"/>
    <w:rsid w:val="006D1617"/>
    <w:rsid w:val="006D39A3"/>
    <w:rsid w:val="00792FA4"/>
    <w:rsid w:val="00806D63"/>
    <w:rsid w:val="00867A9B"/>
    <w:rsid w:val="008E3894"/>
    <w:rsid w:val="00993A11"/>
    <w:rsid w:val="00B500E6"/>
    <w:rsid w:val="00BB33C1"/>
    <w:rsid w:val="00C704E0"/>
    <w:rsid w:val="00D14107"/>
    <w:rsid w:val="00DA6ACB"/>
    <w:rsid w:val="00DD70BF"/>
    <w:rsid w:val="00DE5016"/>
    <w:rsid w:val="00DF455A"/>
    <w:rsid w:val="00E12E87"/>
    <w:rsid w:val="00E34AA2"/>
    <w:rsid w:val="00F379CE"/>
    <w:rsid w:val="00F44B45"/>
    <w:rsid w:val="6E1B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3C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3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BB33C1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BB33C1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BB33C1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BB33C1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BB33C1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BB33C1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7">
    <w:name w:val="header"/>
    <w:basedOn w:val="a"/>
    <w:link w:val="Char"/>
    <w:uiPriority w:val="99"/>
    <w:unhideWhenUsed/>
    <w:rsid w:val="0044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4068B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4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4068B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B500E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500E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92A3645-158D-4A0F-98F9-87440B6D8B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9</cp:revision>
  <cp:lastPrinted>2015-11-27T09:14:00Z</cp:lastPrinted>
  <dcterms:created xsi:type="dcterms:W3CDTF">2017-05-22T02:15:00Z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