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9E" w:rsidRDefault="00030564">
      <w:pPr>
        <w:pStyle w:val="2"/>
        <w:spacing w:line="509" w:lineRule="exact"/>
        <w:ind w:left="166"/>
        <w:jc w:val="left"/>
        <w:rPr>
          <w:lang w:eastAsia="zh-CN"/>
        </w:rPr>
      </w:pPr>
      <w:r>
        <w:rPr>
          <w:color w:val="231F20"/>
          <w:lang w:eastAsia="zh-CN"/>
        </w:rPr>
        <w:t>个人信息</w:t>
      </w:r>
    </w:p>
    <w:p w:rsidR="00A1229E" w:rsidRDefault="00030564">
      <w:pPr>
        <w:spacing w:before="281"/>
        <w:ind w:left="461"/>
        <w:rPr>
          <w:rFonts w:ascii="微软雅黑"/>
          <w:sz w:val="20"/>
          <w:lang w:eastAsia="zh-CN"/>
        </w:rPr>
      </w:pPr>
      <w:r>
        <w:rPr>
          <w:rFonts w:ascii="微软雅黑"/>
          <w:color w:val="3B2314"/>
          <w:sz w:val="20"/>
          <w:lang w:eastAsia="zh-CN"/>
        </w:rPr>
        <w:t>131XXXXXXXX</w:t>
      </w:r>
    </w:p>
    <w:p w:rsidR="00A1229E" w:rsidRDefault="00030564">
      <w:pPr>
        <w:spacing w:before="91"/>
        <w:ind w:left="461"/>
        <w:rPr>
          <w:rFonts w:ascii="微软雅黑" w:eastAsia="微软雅黑"/>
          <w:sz w:val="20"/>
        </w:rPr>
      </w:pPr>
      <w:r>
        <w:rPr>
          <w:rFonts w:ascii="微软雅黑" w:eastAsia="微软雅黑" w:hint="eastAsia"/>
          <w:color w:val="3B2314"/>
          <w:sz w:val="20"/>
        </w:rPr>
        <w:t>广东省广州市</w:t>
      </w:r>
    </w:p>
    <w:p w:rsidR="00A1229E" w:rsidRDefault="008B4ADF">
      <w:pPr>
        <w:spacing w:before="117"/>
        <w:ind w:left="461" w:right="-20"/>
        <w:rPr>
          <w:rFonts w:ascii="微软雅黑"/>
          <w:sz w:val="20"/>
        </w:rPr>
      </w:pPr>
      <w:hyperlink r:id="rId7">
        <w:r w:rsidR="00030564">
          <w:rPr>
            <w:rFonts w:ascii="微软雅黑"/>
            <w:color w:val="3B2314"/>
            <w:sz w:val="20"/>
          </w:rPr>
          <w:t>XXX@i</w:t>
        </w:r>
        <w:r w:rsidR="0014326A">
          <w:rPr>
            <w:rFonts w:ascii="微软雅黑"/>
            <w:color w:val="3B2314"/>
            <w:sz w:val="20"/>
          </w:rPr>
          <w:t>xxx</w:t>
        </w:r>
        <w:r w:rsidR="00030564">
          <w:rPr>
            <w:rFonts w:ascii="微软雅黑"/>
            <w:color w:val="3B2314"/>
            <w:sz w:val="20"/>
          </w:rPr>
          <w:t>.com</w:t>
        </w:r>
      </w:hyperlink>
    </w:p>
    <w:p w:rsidR="00A1229E" w:rsidRDefault="00030564" w:rsidP="0014326A">
      <w:pPr>
        <w:spacing w:before="107"/>
        <w:rPr>
          <w:rFonts w:ascii="微软雅黑" w:eastAsia="微软雅黑"/>
          <w:sz w:val="52"/>
        </w:rPr>
      </w:pPr>
      <w:r>
        <w:br w:type="column"/>
      </w:r>
      <w:bookmarkStart w:id="0" w:name="_GoBack"/>
      <w:bookmarkEnd w:id="0"/>
      <w:r w:rsidR="00D30C3F">
        <w:rPr>
          <w:rFonts w:ascii="微软雅黑" w:eastAsia="微软雅黑" w:hint="eastAsia"/>
          <w:color w:val="FFFFFF"/>
          <w:sz w:val="52"/>
        </w:rPr>
        <w:lastRenderedPageBreak/>
        <w:t>个人简历</w:t>
      </w:r>
    </w:p>
    <w:p w:rsidR="00A1229E" w:rsidRDefault="00030564">
      <w:pPr>
        <w:spacing w:before="119" w:line="399" w:lineRule="exact"/>
        <w:ind w:left="1037"/>
        <w:rPr>
          <w:rFonts w:ascii="微软雅黑" w:eastAsia="微软雅黑"/>
          <w:sz w:val="27"/>
        </w:rPr>
      </w:pPr>
      <w:r>
        <w:rPr>
          <w:rFonts w:ascii="微软雅黑" w:eastAsia="微软雅黑" w:hint="eastAsia"/>
          <w:color w:val="FFFFFF"/>
          <w:sz w:val="27"/>
        </w:rPr>
        <w:t>求职意向</w:t>
      </w:r>
    </w:p>
    <w:p w:rsidR="00A1229E" w:rsidRDefault="00030564">
      <w:pPr>
        <w:spacing w:line="606" w:lineRule="exact"/>
        <w:ind w:left="166"/>
        <w:rPr>
          <w:rFonts w:ascii="微软雅黑" w:eastAsia="微软雅黑"/>
          <w:sz w:val="39"/>
          <w:lang w:eastAsia="zh-CN"/>
        </w:rPr>
      </w:pPr>
      <w:r>
        <w:rPr>
          <w:rFonts w:ascii="微软雅黑" w:eastAsia="微软雅黑" w:hint="eastAsia"/>
          <w:color w:val="FFFFFF"/>
          <w:sz w:val="39"/>
          <w:lang w:eastAsia="zh-CN"/>
        </w:rPr>
        <w:t>财务实习生</w:t>
      </w:r>
    </w:p>
    <w:p w:rsidR="00A1229E" w:rsidRDefault="00A1229E">
      <w:pPr>
        <w:spacing w:line="606" w:lineRule="exact"/>
        <w:rPr>
          <w:rFonts w:ascii="微软雅黑" w:eastAsia="微软雅黑"/>
          <w:sz w:val="39"/>
          <w:lang w:eastAsia="zh-CN"/>
        </w:rPr>
        <w:sectPr w:rsidR="00A1229E">
          <w:type w:val="continuous"/>
          <w:pgSz w:w="11910" w:h="16840"/>
          <w:pgMar w:top="1380" w:right="800" w:bottom="280" w:left="1280" w:header="720" w:footer="720" w:gutter="0"/>
          <w:cols w:num="2" w:space="720" w:equalWidth="0">
            <w:col w:w="2134" w:space="5344"/>
            <w:col w:w="2352"/>
          </w:cols>
        </w:sectPr>
      </w:pPr>
    </w:p>
    <w:p w:rsidR="00A1229E" w:rsidRDefault="00A1229E">
      <w:pPr>
        <w:pStyle w:val="a3"/>
        <w:ind w:left="0"/>
        <w:rPr>
          <w:rFonts w:ascii="微软雅黑"/>
          <w:sz w:val="20"/>
          <w:lang w:eastAsia="zh-CN"/>
        </w:rPr>
      </w:pPr>
    </w:p>
    <w:p w:rsidR="00A1229E" w:rsidRDefault="00A1229E">
      <w:pPr>
        <w:pStyle w:val="a3"/>
        <w:ind w:left="0"/>
        <w:rPr>
          <w:rFonts w:ascii="微软雅黑"/>
          <w:sz w:val="15"/>
          <w:lang w:eastAsia="zh-CN"/>
        </w:rPr>
      </w:pPr>
    </w:p>
    <w:p w:rsidR="00A1229E" w:rsidRDefault="00A1229E">
      <w:pPr>
        <w:rPr>
          <w:rFonts w:ascii="微软雅黑"/>
          <w:sz w:val="15"/>
          <w:lang w:eastAsia="zh-CN"/>
        </w:rPr>
        <w:sectPr w:rsidR="00A1229E">
          <w:type w:val="continuous"/>
          <w:pgSz w:w="11910" w:h="16840"/>
          <w:pgMar w:top="1380" w:right="800" w:bottom="280" w:left="1280" w:header="720" w:footer="720" w:gutter="0"/>
          <w:cols w:space="720"/>
        </w:sectPr>
      </w:pPr>
    </w:p>
    <w:p w:rsidR="00A1229E" w:rsidRDefault="008B4ADF">
      <w:pPr>
        <w:pStyle w:val="1"/>
        <w:spacing w:line="542" w:lineRule="exact"/>
        <w:ind w:left="109"/>
        <w:jc w:val="both"/>
        <w:rPr>
          <w:lang w:eastAsia="zh-CN"/>
        </w:rPr>
      </w:pPr>
      <w:r>
        <w:lastRenderedPageBreak/>
        <w:pict>
          <v:rect id="_x0000_s1035" style="position:absolute;left:0;text-align:left;margin-left:0;margin-top:.85pt;width:595.3pt;height:841.05pt;z-index:-3352;mso-position-horizontal-relative:page;mso-position-vertical-relative:page" fillcolor="#802326" stroked="f">
            <w10:wrap anchorx="page" anchory="page"/>
          </v:rect>
        </w:pict>
      </w:r>
      <w:r>
        <w:pict>
          <v:group id="_x0000_s1026" style="position:absolute;left:0;text-align:left;margin-left:27.65pt;margin-top:14.05pt;width:556.25pt;height:827.85pt;z-index:-3328;mso-position-horizontal-relative:page;mso-position-vertical-relative:page" coordorigin="553,281" coordsize="11125,16557">
            <v:rect id="_x0000_s1034" style="position:absolute;left:553;top:612;width:10668;height:15424" fillcolor="#be5d53" stroked="f"/>
            <v:shape id="_x0000_s1033" style="position:absolute;left:3942;top:281;width:7736;height:16557" coordorigin="3942,281" coordsize="7736,16557" path="m11677,281r-2981,l8696,706,6097,1675r-8,12l6029,1681r-75,-4l5878,1675r-76,2l5727,1681r-75,7l5579,1698r-73,13l5434,1726r-71,18l5294,1765r-69,23l5158,1814r-67,28l5026,1872r-63,33l4901,1939r-61,38l4781,2016r-58,41l4667,2100r-55,46l4560,2193r-51,49l4460,2293r-48,53l4367,2400r-43,56l4282,2514r-39,59l4206,2634r-35,62l4138,2760r-30,65l4080,2891r-26,67l4031,3027r-20,70l3993,3167r-16,72l3965,3312r-10,74l3947,3460r-4,75l3942,3611r1,77l3947,3763r8,74l3965,3911r12,73l3993,4055r18,71l4031,4196r23,69l4080,4332r28,66l4138,4463r33,64l4203,4583,8696,16838r2981,l11677,281e" fillcolor="#802326" stroked="f">
              <v:path arrowok="t"/>
            </v:shape>
            <v:shape id="_x0000_s1032" style="position:absolute;left:4090;top:1823;width:3577;height:3577" coordorigin="4090,1823" coordsize="3577,3577" path="m5878,1823r-76,2l5728,1829r-74,8l5581,1848r-72,13l5438,1878r-70,19l5299,1919r-67,25l5166,1971r-65,30l5037,2033r-62,34l4915,2104r-59,40l4799,2185r-55,44l4690,2275r-51,47l4589,2372r-48,52l4495,2477r-43,56l4410,2590r-39,59l4334,2709r-35,62l4267,2834r-30,65l4210,2965r-24,68l4164,3101r-20,70l4128,3242r-14,72l4104,3387r-8,74l4091,3536r-1,75l4091,3687r5,75l4104,3836r10,73l4128,3981r16,71l4164,4122r22,68l4210,4258r27,66l4267,4389r32,63l4334,4514r37,60l4410,4633r42,57l4495,4746r46,53l4589,4851r50,50l4690,4948r54,46l4799,5038r57,41l4915,5119r60,37l5037,5190r64,32l5166,5252r66,27l5299,5304r69,22l5438,5345r71,17l5581,5375r73,11l5728,5394r74,4l5878,5400r76,-2l6028,5394r74,-8l6175,5375r72,-13l6318,5345r70,-19l6457,5304r67,-25l6591,5252r64,-30l6719,5190r62,-34l6841,5119r59,-40l6957,5038r55,-44l7066,4948r51,-47l7167,4851r48,-52l7261,4746r43,-56l7346,4633r39,-59l7422,4514r35,-62l7489,4389r30,-65l7546,4258r25,-68l7592,4122r20,-70l7628,3981r14,-72l7652,3836r8,-74l7665,3687r1,-76l7665,3536r-5,-75l7652,3387r-10,-73l7628,3242r-16,-71l7592,3101r-21,-68l7546,2965r-27,-66l7489,2834r-32,-63l7422,2709r-37,-60l7346,2590r-42,-57l7261,2477r-46,-53l7167,2372r-50,-50l7066,2275r-54,-46l6957,2185r-57,-41l6841,2104r-60,-37l6719,2033r-64,-32l6591,1971r-67,-27l6457,1919r-69,-22l6318,1878r-71,-17l6175,1848r-73,-11l6028,1829r-74,-4l5878,1823xe" fillcolor="#be5d53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4122;top:1880;width:3450;height:3450">
              <v:imagedata r:id="rId8" o:title=""/>
            </v:shape>
            <v:shape id="_x0000_s1030" style="position:absolute;left:4122;top:1880;width:3450;height:3450" coordorigin="4122,1880" coordsize="3450,3450" path="m7572,3605r-2,76l7565,3757r-8,75l7546,3907r-15,72l7514,4051r-21,71l7470,4191r-26,68l7415,4326r-32,65l7349,4454r-37,62l7273,4576r-42,59l7187,4691r-47,55l7092,4799r-51,50l6989,4898r-55,46l6877,4988r-58,42l6759,5069r-62,37l6634,5140r-66,32l6502,5201r-68,26l6365,5251r-71,20l6222,5289r-73,14l6075,5315r-75,8l5924,5328r-77,2l5770,5328r-76,-5l5619,5315r-74,-12l5472,5289r-72,-18l5330,5251r-69,-24l5193,5201r-67,-29l5061,5140r-64,-34l4936,5069r-61,-39l4817,4988r-57,-44l4706,4898r-53,-49l4602,4799r-48,-53l4508,4691r-44,-56l4422,4576r-39,-60l4346,4454r-35,-63l4280,4326r-29,-67l4225,4191r-24,-69l4181,4051r-18,-72l4149,3907r-12,-75l4129,3757r-5,-76l4122,3605r2,-77l4129,3452r8,-75l4149,3303r14,-73l4181,3158r20,-71l4225,3018r26,-68l4280,2883r31,-65l4346,2755r37,-62l4422,2633r42,-59l4508,2518r46,-55l4602,2410r51,-50l4706,2311r54,-46l4817,2221r58,-42l4936,2140r61,-37l5061,2069r65,-32l5193,2008r68,-26l5330,1959r70,-21l5472,1920r73,-14l5619,1895r75,-9l5770,1881r77,-1l5924,1881r76,5l6075,1895r74,11l6222,1920r72,18l6365,1959r69,23l6502,2008r66,29l6634,2069r63,34l6759,2140r60,39l6877,2221r57,44l6989,2311r52,49l7092,2410r48,53l7187,2518r44,56l7273,2633r39,60l7349,2755r34,63l7415,2883r29,67l7470,3018r23,69l7514,3158r17,72l7546,3303r11,74l7565,3452r5,76l7572,3605xe" filled="f" strokecolor="#c86167" strokeweight="6pt">
              <v:path arrowok="t"/>
            </v:shape>
            <v:shape id="_x0000_s1029" type="#_x0000_t75" style="position:absolute;left:1424;top:2272;width:165;height:246">
              <v:imagedata r:id="rId9" o:title=""/>
            </v:shape>
            <v:shape id="_x0000_s1028" type="#_x0000_t75" style="position:absolute;left:1389;top:2733;width:234;height:239">
              <v:imagedata r:id="rId10" o:title=""/>
            </v:shape>
            <v:shape id="_x0000_s1027" type="#_x0000_t75" style="position:absolute;left:1400;top:3230;width:213;height:151">
              <v:imagedata r:id="rId11" o:title=""/>
            </v:shape>
            <w10:wrap anchorx="page" anchory="page"/>
          </v:group>
        </w:pict>
      </w:r>
      <w:r w:rsidR="00030564">
        <w:rPr>
          <w:color w:val="231F20"/>
          <w:lang w:eastAsia="zh-CN"/>
        </w:rPr>
        <w:t>实践经历</w:t>
      </w:r>
    </w:p>
    <w:p w:rsidR="00A1229E" w:rsidRDefault="00030564">
      <w:pPr>
        <w:pStyle w:val="3"/>
        <w:spacing w:before="143" w:line="305" w:lineRule="exact"/>
        <w:rPr>
          <w:lang w:eastAsia="zh-CN"/>
        </w:rPr>
      </w:pPr>
      <w:r>
        <w:rPr>
          <w:color w:val="3B2314"/>
          <w:w w:val="105"/>
          <w:lang w:eastAsia="zh-CN"/>
        </w:rPr>
        <w:t>2016.01-2016.02</w:t>
      </w:r>
    </w:p>
    <w:p w:rsidR="00A1229E" w:rsidRDefault="00030564">
      <w:pPr>
        <w:spacing w:line="280" w:lineRule="exact"/>
        <w:ind w:left="109"/>
        <w:jc w:val="both"/>
        <w:rPr>
          <w:sz w:val="21"/>
          <w:lang w:eastAsia="zh-CN"/>
        </w:rPr>
      </w:pPr>
      <w:r>
        <w:rPr>
          <w:color w:val="3B2314"/>
          <w:w w:val="105"/>
          <w:sz w:val="21"/>
          <w:lang w:eastAsia="zh-CN"/>
        </w:rPr>
        <w:t>寒假学习辅导班总负责人</w:t>
      </w:r>
    </w:p>
    <w:p w:rsidR="00A1229E" w:rsidRDefault="00030564">
      <w:pPr>
        <w:pStyle w:val="a3"/>
        <w:spacing w:line="255" w:lineRule="exact"/>
        <w:jc w:val="both"/>
        <w:rPr>
          <w:lang w:eastAsia="zh-CN"/>
        </w:rPr>
      </w:pPr>
      <w:r>
        <w:rPr>
          <w:color w:val="3B2314"/>
          <w:lang w:eastAsia="zh-CN"/>
        </w:rPr>
        <w:t>实践内容：</w:t>
      </w:r>
    </w:p>
    <w:p w:rsidR="00A1229E" w:rsidRDefault="00030564">
      <w:pPr>
        <w:pStyle w:val="a3"/>
        <w:spacing w:before="25" w:line="260" w:lineRule="exact"/>
        <w:ind w:right="1600" w:firstLine="53"/>
        <w:rPr>
          <w:lang w:eastAsia="zh-CN"/>
        </w:rPr>
      </w:pPr>
      <w:r>
        <w:rPr>
          <w:color w:val="3B2314"/>
          <w:lang w:eastAsia="zh-CN"/>
        </w:rPr>
        <w:t>负责辅导班的整个筹办，包括招聘</w:t>
      </w:r>
      <w:r>
        <w:rPr>
          <w:color w:val="3B2314"/>
          <w:w w:val="99"/>
          <w:lang w:eastAsia="zh-CN"/>
        </w:rPr>
        <w:t>教师、招收学Th、选择场地；</w:t>
      </w:r>
      <w:r>
        <w:rPr>
          <w:color w:val="3B2314"/>
          <w:lang w:eastAsia="zh-CN"/>
        </w:rPr>
        <w:t>记录日</w:t>
      </w:r>
    </w:p>
    <w:p w:rsidR="00A1229E" w:rsidRDefault="00030564">
      <w:pPr>
        <w:pStyle w:val="a3"/>
        <w:spacing w:line="260" w:lineRule="exact"/>
        <w:ind w:right="1473"/>
        <w:rPr>
          <w:lang w:eastAsia="zh-CN"/>
        </w:rPr>
      </w:pPr>
      <w:r>
        <w:rPr>
          <w:color w:val="3B2314"/>
          <w:lang w:eastAsia="zh-CN"/>
        </w:rPr>
        <w:t>常收支，核算收益，编制报表，管理收入和发放工资；负责辅导初中英语；实践成果：</w:t>
      </w:r>
    </w:p>
    <w:p w:rsidR="00A1229E" w:rsidRDefault="00030564">
      <w:pPr>
        <w:pStyle w:val="a3"/>
        <w:spacing w:line="260" w:lineRule="exact"/>
        <w:ind w:right="1206"/>
        <w:rPr>
          <w:lang w:eastAsia="zh-CN"/>
        </w:rPr>
      </w:pPr>
      <w:r>
        <w:rPr>
          <w:color w:val="3B2314"/>
          <w:w w:val="99"/>
          <w:lang w:eastAsia="zh-CN"/>
        </w:rPr>
        <w:t>有4名老师，共招收68个学Th，由我招收</w:t>
      </w:r>
      <w:r>
        <w:rPr>
          <w:color w:val="3B2314"/>
          <w:w w:val="98"/>
          <w:lang w:eastAsia="zh-CN"/>
        </w:rPr>
        <w:t>到的学Th有30名；</w:t>
      </w:r>
      <w:r>
        <w:rPr>
          <w:color w:val="3B2314"/>
          <w:lang w:eastAsia="zh-CN"/>
        </w:rPr>
        <w:t>共收入30200元，除去</w:t>
      </w:r>
    </w:p>
    <w:p w:rsidR="00A1229E" w:rsidRDefault="00030564">
      <w:pPr>
        <w:pStyle w:val="a3"/>
        <w:spacing w:line="260" w:lineRule="exact"/>
        <w:ind w:right="1099"/>
        <w:rPr>
          <w:lang w:eastAsia="zh-CN"/>
        </w:rPr>
      </w:pPr>
      <w:r>
        <w:rPr>
          <w:color w:val="3B2314"/>
          <w:w w:val="99"/>
          <w:lang w:eastAsia="zh-CN"/>
        </w:rPr>
        <w:t>成本，盈利20000多；</w:t>
      </w:r>
      <w:r>
        <w:rPr>
          <w:color w:val="3B2314"/>
          <w:w w:val="98"/>
          <w:lang w:eastAsia="zh-CN"/>
        </w:rPr>
        <w:t>获得学Th的喜欢及家</w:t>
      </w:r>
      <w:r>
        <w:rPr>
          <w:color w:val="3B2314"/>
          <w:lang w:eastAsia="zh-CN"/>
        </w:rPr>
        <w:t>长的肯定，希望长期有这样的辅导班。</w:t>
      </w:r>
    </w:p>
    <w:p w:rsidR="00A1229E" w:rsidRDefault="00A1229E">
      <w:pPr>
        <w:pStyle w:val="a3"/>
        <w:spacing w:before="13"/>
        <w:ind w:left="0"/>
        <w:rPr>
          <w:sz w:val="14"/>
          <w:lang w:eastAsia="zh-CN"/>
        </w:rPr>
      </w:pPr>
    </w:p>
    <w:p w:rsidR="00A1229E" w:rsidRDefault="00030564">
      <w:pPr>
        <w:pStyle w:val="3"/>
        <w:tabs>
          <w:tab w:val="left" w:pos="2056"/>
        </w:tabs>
        <w:spacing w:line="177" w:lineRule="auto"/>
        <w:ind w:right="641"/>
        <w:jc w:val="left"/>
        <w:rPr>
          <w:lang w:eastAsia="zh-CN"/>
        </w:rPr>
      </w:pPr>
      <w:r>
        <w:rPr>
          <w:color w:val="3B2314"/>
          <w:w w:val="105"/>
          <w:lang w:eastAsia="zh-CN"/>
        </w:rPr>
        <w:t>2015.06-2015.08</w:t>
      </w:r>
      <w:r>
        <w:rPr>
          <w:color w:val="3B2314"/>
          <w:w w:val="105"/>
          <w:lang w:eastAsia="zh-CN"/>
        </w:rPr>
        <w:tab/>
      </w:r>
      <w:r w:rsidR="00D30C3F">
        <w:rPr>
          <w:color w:val="3B2314"/>
          <w:w w:val="105"/>
          <w:lang w:eastAsia="zh-CN"/>
        </w:rPr>
        <w:t>个人简历</w:t>
      </w:r>
      <w:r>
        <w:rPr>
          <w:color w:val="3B2314"/>
          <w:w w:val="105"/>
          <w:lang w:eastAsia="zh-CN"/>
        </w:rPr>
        <w:t>有限责任公司副主席</w:t>
      </w:r>
    </w:p>
    <w:p w:rsidR="00A1229E" w:rsidRDefault="00030564">
      <w:pPr>
        <w:spacing w:line="249" w:lineRule="exact"/>
        <w:ind w:left="109"/>
        <w:jc w:val="both"/>
        <w:rPr>
          <w:sz w:val="21"/>
        </w:rPr>
      </w:pPr>
      <w:r>
        <w:rPr>
          <w:color w:val="3B2314"/>
          <w:w w:val="105"/>
          <w:sz w:val="21"/>
        </w:rPr>
        <w:t>工作内容：</w:t>
      </w:r>
    </w:p>
    <w:p w:rsidR="00A1229E" w:rsidRDefault="00030564">
      <w:pPr>
        <w:pStyle w:val="a4"/>
        <w:numPr>
          <w:ilvl w:val="0"/>
          <w:numId w:val="1"/>
        </w:numPr>
        <w:tabs>
          <w:tab w:val="left" w:pos="325"/>
        </w:tabs>
        <w:spacing w:line="255" w:lineRule="exact"/>
        <w:ind w:firstLine="0"/>
        <w:rPr>
          <w:sz w:val="18"/>
          <w:lang w:eastAsia="zh-CN"/>
        </w:rPr>
      </w:pPr>
      <w:r>
        <w:rPr>
          <w:color w:val="3B2314"/>
          <w:sz w:val="18"/>
          <w:lang w:eastAsia="zh-CN"/>
        </w:rPr>
        <w:t>协助财务经理进行日常财务核算、财务处理工作；</w:t>
      </w:r>
    </w:p>
    <w:p w:rsidR="00A1229E" w:rsidRDefault="00030564">
      <w:pPr>
        <w:pStyle w:val="a4"/>
        <w:numPr>
          <w:ilvl w:val="0"/>
          <w:numId w:val="1"/>
        </w:numPr>
        <w:tabs>
          <w:tab w:val="left" w:pos="325"/>
        </w:tabs>
        <w:spacing w:line="259" w:lineRule="exact"/>
        <w:ind w:left="324" w:hanging="215"/>
        <w:rPr>
          <w:sz w:val="18"/>
          <w:lang w:eastAsia="zh-CN"/>
        </w:rPr>
      </w:pPr>
      <w:r>
        <w:rPr>
          <w:color w:val="3B2314"/>
          <w:sz w:val="18"/>
          <w:lang w:eastAsia="zh-CN"/>
        </w:rPr>
        <w:t>会计凭证、相关票据的整理；</w:t>
      </w:r>
    </w:p>
    <w:p w:rsidR="00A1229E" w:rsidRDefault="00030564">
      <w:pPr>
        <w:pStyle w:val="a4"/>
        <w:numPr>
          <w:ilvl w:val="0"/>
          <w:numId w:val="1"/>
        </w:numPr>
        <w:tabs>
          <w:tab w:val="left" w:pos="325"/>
        </w:tabs>
        <w:spacing w:before="25"/>
        <w:ind w:right="1078" w:firstLine="0"/>
        <w:jc w:val="left"/>
        <w:rPr>
          <w:sz w:val="18"/>
          <w:lang w:eastAsia="zh-CN"/>
        </w:rPr>
      </w:pPr>
      <w:r>
        <w:rPr>
          <w:color w:val="3B2314"/>
          <w:w w:val="99"/>
          <w:sz w:val="18"/>
          <w:lang w:eastAsia="zh-CN"/>
        </w:rPr>
        <w:t>会计账簿的登记，打印相关表格等工作；实践成果：</w:t>
      </w:r>
    </w:p>
    <w:p w:rsidR="00A1229E" w:rsidRDefault="00030564">
      <w:pPr>
        <w:pStyle w:val="a4"/>
        <w:numPr>
          <w:ilvl w:val="0"/>
          <w:numId w:val="1"/>
        </w:numPr>
        <w:tabs>
          <w:tab w:val="left" w:pos="325"/>
        </w:tabs>
        <w:ind w:firstLine="0"/>
        <w:jc w:val="left"/>
        <w:rPr>
          <w:sz w:val="18"/>
          <w:lang w:eastAsia="zh-CN"/>
        </w:rPr>
      </w:pPr>
      <w:r>
        <w:rPr>
          <w:color w:val="3B2314"/>
          <w:w w:val="99"/>
          <w:sz w:val="18"/>
          <w:lang w:eastAsia="zh-CN"/>
        </w:rPr>
        <w:t>能根据会计基本制度，会计基本准则和内部财务管理的要求，做好会计核算工作；</w:t>
      </w:r>
    </w:p>
    <w:p w:rsidR="00A1229E" w:rsidRDefault="00030564">
      <w:pPr>
        <w:pStyle w:val="a4"/>
        <w:numPr>
          <w:ilvl w:val="0"/>
          <w:numId w:val="1"/>
        </w:numPr>
        <w:tabs>
          <w:tab w:val="left" w:pos="325"/>
        </w:tabs>
        <w:spacing w:line="233" w:lineRule="exact"/>
        <w:ind w:left="324" w:hanging="215"/>
        <w:rPr>
          <w:sz w:val="18"/>
          <w:lang w:eastAsia="zh-CN"/>
        </w:rPr>
      </w:pPr>
      <w:r>
        <w:rPr>
          <w:color w:val="3B2314"/>
          <w:sz w:val="18"/>
          <w:lang w:eastAsia="zh-CN"/>
        </w:rPr>
        <w:t>能做到保证核算科目、核算金额、核算部门的准确性；</w:t>
      </w:r>
    </w:p>
    <w:p w:rsidR="00A1229E" w:rsidRDefault="00030564">
      <w:pPr>
        <w:pStyle w:val="a4"/>
        <w:numPr>
          <w:ilvl w:val="0"/>
          <w:numId w:val="1"/>
        </w:numPr>
        <w:tabs>
          <w:tab w:val="left" w:pos="325"/>
        </w:tabs>
        <w:spacing w:line="280" w:lineRule="exact"/>
        <w:ind w:left="324" w:hanging="215"/>
        <w:rPr>
          <w:sz w:val="18"/>
          <w:lang w:eastAsia="zh-CN"/>
        </w:rPr>
      </w:pPr>
      <w:r>
        <w:rPr>
          <w:color w:val="3B2314"/>
          <w:sz w:val="18"/>
          <w:lang w:eastAsia="zh-CN"/>
        </w:rPr>
        <w:t>了解了企业财务的管理流程。</w:t>
      </w:r>
    </w:p>
    <w:p w:rsidR="00A1229E" w:rsidRDefault="00A1229E">
      <w:pPr>
        <w:pStyle w:val="a3"/>
        <w:ind w:left="0"/>
        <w:rPr>
          <w:sz w:val="29"/>
          <w:lang w:eastAsia="zh-CN"/>
        </w:rPr>
      </w:pPr>
    </w:p>
    <w:p w:rsidR="00A1229E" w:rsidRDefault="00030564">
      <w:pPr>
        <w:ind w:left="109"/>
        <w:jc w:val="both"/>
        <w:rPr>
          <w:rFonts w:ascii="微软雅黑" w:eastAsia="微软雅黑"/>
          <w:b/>
          <w:sz w:val="31"/>
          <w:lang w:eastAsia="zh-CN"/>
        </w:rPr>
      </w:pPr>
      <w:r>
        <w:rPr>
          <w:rFonts w:ascii="微软雅黑" w:eastAsia="微软雅黑" w:hint="eastAsia"/>
          <w:b/>
          <w:color w:val="231F20"/>
          <w:w w:val="105"/>
          <w:sz w:val="31"/>
          <w:lang w:eastAsia="zh-CN"/>
        </w:rPr>
        <w:t>自我评价</w:t>
      </w:r>
    </w:p>
    <w:p w:rsidR="00A1229E" w:rsidRDefault="00030564">
      <w:pPr>
        <w:pStyle w:val="a3"/>
        <w:spacing w:before="119" w:line="261" w:lineRule="auto"/>
        <w:ind w:right="213"/>
        <w:jc w:val="both"/>
        <w:rPr>
          <w:lang w:eastAsia="zh-CN"/>
        </w:rPr>
      </w:pPr>
      <w:r>
        <w:rPr>
          <w:color w:val="3B2314"/>
          <w:w w:val="99"/>
          <w:lang w:eastAsia="zh-CN"/>
        </w:rPr>
        <w:t>在个人Th活中，本人热爱旅游、看书，喜欢羽毛球等有</w:t>
      </w:r>
      <w:r>
        <w:rPr>
          <w:color w:val="3B2314"/>
          <w:lang w:eastAsia="zh-CN"/>
        </w:rPr>
        <w:t>氧运动，使我拥有了健康的体魄以及积极向上的心态；在学习上，会计学专业学习</w:t>
      </w:r>
    </w:p>
    <w:p w:rsidR="00A1229E" w:rsidRDefault="00030564">
      <w:pPr>
        <w:pStyle w:val="a3"/>
        <w:spacing w:before="6" w:line="261" w:lineRule="auto"/>
        <w:ind w:right="213"/>
        <w:rPr>
          <w:lang w:eastAsia="zh-CN"/>
        </w:rPr>
      </w:pPr>
      <w:r>
        <w:rPr>
          <w:color w:val="3B2314"/>
          <w:lang w:eastAsia="zh-CN"/>
        </w:rPr>
        <w:t>使我的专业知识有了很好的储备，同时我的自学能力得到很大提升，综合素质能不断提高；</w:t>
      </w:r>
    </w:p>
    <w:p w:rsidR="00A1229E" w:rsidRDefault="00030564">
      <w:pPr>
        <w:pStyle w:val="a3"/>
        <w:spacing w:before="6" w:line="261" w:lineRule="auto"/>
        <w:ind w:right="213"/>
        <w:jc w:val="both"/>
        <w:rPr>
          <w:lang w:eastAsia="zh-CN"/>
        </w:rPr>
      </w:pPr>
      <w:r>
        <w:rPr>
          <w:color w:val="3B2314"/>
          <w:lang w:eastAsia="zh-CN"/>
        </w:rPr>
        <w:t>课余时间我积极参加实践活动，不仅理论知识在实践中得到了升华，沟通协作及承受压力能力得到了提高，而</w:t>
      </w:r>
      <w:r>
        <w:rPr>
          <w:color w:val="3B2314"/>
          <w:w w:val="99"/>
          <w:lang w:eastAsia="zh-CN"/>
        </w:rPr>
        <w:t>且通过参加志愿者活动，使我的人Th价值观念得到很好的扩展，投身公益是我今后一Th的课程；。</w:t>
      </w:r>
    </w:p>
    <w:p w:rsidR="00A1229E" w:rsidRDefault="00030564">
      <w:pPr>
        <w:pStyle w:val="a3"/>
        <w:spacing w:before="15"/>
        <w:ind w:left="0"/>
        <w:rPr>
          <w:sz w:val="46"/>
          <w:lang w:eastAsia="zh-CN"/>
        </w:rPr>
      </w:pPr>
      <w:r>
        <w:rPr>
          <w:lang w:eastAsia="zh-CN"/>
        </w:rPr>
        <w:br w:type="column"/>
      </w:r>
    </w:p>
    <w:p w:rsidR="00A1229E" w:rsidRDefault="00030564">
      <w:pPr>
        <w:pStyle w:val="1"/>
        <w:spacing w:before="1"/>
        <w:ind w:right="193"/>
        <w:rPr>
          <w:lang w:eastAsia="zh-CN"/>
        </w:rPr>
      </w:pPr>
      <w:r>
        <w:rPr>
          <w:color w:val="FFFFFF"/>
          <w:w w:val="90"/>
          <w:lang w:eastAsia="zh-CN"/>
        </w:rPr>
        <w:t>教育背景</w:t>
      </w:r>
    </w:p>
    <w:p w:rsidR="00A1229E" w:rsidRDefault="00030564">
      <w:pPr>
        <w:tabs>
          <w:tab w:val="left" w:pos="1985"/>
        </w:tabs>
        <w:spacing w:before="232" w:line="259" w:lineRule="auto"/>
        <w:ind w:left="296" w:right="131" w:hanging="329"/>
        <w:jc w:val="right"/>
        <w:rPr>
          <w:sz w:val="20"/>
          <w:lang w:eastAsia="zh-CN"/>
        </w:rPr>
      </w:pPr>
      <w:r>
        <w:rPr>
          <w:color w:val="D1D3D4"/>
          <w:sz w:val="24"/>
          <w:lang w:eastAsia="zh-CN"/>
        </w:rPr>
        <w:t>2013.09-2017.06</w:t>
      </w:r>
      <w:r>
        <w:rPr>
          <w:color w:val="D1D3D4"/>
          <w:sz w:val="24"/>
          <w:lang w:eastAsia="zh-CN"/>
        </w:rPr>
        <w:tab/>
      </w:r>
      <w:r w:rsidR="00D30C3F">
        <w:rPr>
          <w:color w:val="D1D3D4"/>
          <w:w w:val="95"/>
          <w:sz w:val="24"/>
          <w:lang w:eastAsia="zh-CN"/>
        </w:rPr>
        <w:t>个人简历</w:t>
      </w:r>
      <w:r>
        <w:rPr>
          <w:color w:val="D1D3D4"/>
          <w:w w:val="95"/>
          <w:sz w:val="24"/>
          <w:lang w:eastAsia="zh-CN"/>
        </w:rPr>
        <w:t>大学</w:t>
      </w:r>
      <w:r>
        <w:rPr>
          <w:color w:val="D1D3D4"/>
          <w:spacing w:val="-6"/>
          <w:sz w:val="24"/>
          <w:lang w:eastAsia="zh-CN"/>
        </w:rPr>
        <w:t>会计学（本科）</w:t>
      </w:r>
      <w:r>
        <w:rPr>
          <w:color w:val="D1D3D4"/>
          <w:spacing w:val="-6"/>
          <w:sz w:val="20"/>
          <w:lang w:eastAsia="zh-CN"/>
        </w:rPr>
        <w:t>主修课程：会计学原理（91分）、财务管理（95分）、中级财务会计（93分）、会计电算化（95分）、</w:t>
      </w:r>
    </w:p>
    <w:p w:rsidR="00A1229E" w:rsidRDefault="00030564">
      <w:pPr>
        <w:spacing w:before="13" w:line="264" w:lineRule="auto"/>
        <w:ind w:left="1169" w:right="135" w:hanging="1177"/>
        <w:jc w:val="right"/>
        <w:rPr>
          <w:sz w:val="20"/>
          <w:lang w:eastAsia="zh-CN"/>
        </w:rPr>
      </w:pPr>
      <w:r>
        <w:rPr>
          <w:color w:val="D1D3D4"/>
          <w:spacing w:val="-7"/>
          <w:sz w:val="20"/>
          <w:lang w:eastAsia="zh-CN"/>
        </w:rPr>
        <w:t>成本会计（94分）、管理会计（90分）、财务分析（90分）基建会计（100分）、银行会计（88分）等。</w:t>
      </w:r>
    </w:p>
    <w:p w:rsidR="00A1229E" w:rsidRDefault="00A1229E">
      <w:pPr>
        <w:pStyle w:val="a3"/>
        <w:spacing w:before="16"/>
        <w:ind w:left="0"/>
        <w:rPr>
          <w:sz w:val="28"/>
          <w:lang w:eastAsia="zh-CN"/>
        </w:rPr>
      </w:pPr>
    </w:p>
    <w:p w:rsidR="00A1229E" w:rsidRDefault="00030564">
      <w:pPr>
        <w:ind w:right="135"/>
        <w:jc w:val="right"/>
        <w:rPr>
          <w:rFonts w:ascii="微软雅黑" w:eastAsia="微软雅黑"/>
          <w:b/>
          <w:sz w:val="32"/>
          <w:lang w:eastAsia="zh-CN"/>
        </w:rPr>
      </w:pPr>
      <w:r>
        <w:rPr>
          <w:rFonts w:ascii="微软雅黑" w:eastAsia="微软雅黑" w:hint="eastAsia"/>
          <w:b/>
          <w:color w:val="FFFFFF"/>
          <w:sz w:val="32"/>
          <w:lang w:eastAsia="zh-CN"/>
        </w:rPr>
        <w:t>奖项荣誉</w:t>
      </w:r>
    </w:p>
    <w:p w:rsidR="00A1229E" w:rsidRDefault="00030564">
      <w:pPr>
        <w:tabs>
          <w:tab w:val="left" w:pos="1329"/>
        </w:tabs>
        <w:spacing w:before="113"/>
        <w:ind w:right="132"/>
        <w:jc w:val="right"/>
        <w:rPr>
          <w:rFonts w:ascii="微软雅黑" w:eastAsia="微软雅黑"/>
          <w:sz w:val="20"/>
          <w:lang w:eastAsia="zh-CN"/>
        </w:rPr>
      </w:pPr>
      <w:r>
        <w:rPr>
          <w:rFonts w:ascii="微软雅黑" w:eastAsia="微软雅黑" w:hint="eastAsia"/>
          <w:color w:val="BCBEC0"/>
          <w:sz w:val="20"/>
          <w:lang w:eastAsia="zh-CN"/>
        </w:rPr>
        <w:t>2016.02.29</w:t>
      </w:r>
      <w:r>
        <w:rPr>
          <w:rFonts w:ascii="微软雅黑" w:eastAsia="微软雅黑" w:hint="eastAsia"/>
          <w:color w:val="BCBEC0"/>
          <w:sz w:val="20"/>
          <w:lang w:eastAsia="zh-CN"/>
        </w:rPr>
        <w:tab/>
      </w:r>
      <w:r w:rsidR="00D30C3F">
        <w:rPr>
          <w:rFonts w:ascii="微软雅黑" w:eastAsia="微软雅黑" w:hint="eastAsia"/>
          <w:color w:val="BCBEC0"/>
          <w:sz w:val="20"/>
          <w:lang w:eastAsia="zh-CN"/>
        </w:rPr>
        <w:t>个人简历</w:t>
      </w:r>
      <w:r>
        <w:rPr>
          <w:rFonts w:ascii="微软雅黑" w:eastAsia="微软雅黑" w:hint="eastAsia"/>
          <w:color w:val="BCBEC0"/>
          <w:sz w:val="20"/>
          <w:lang w:eastAsia="zh-CN"/>
        </w:rPr>
        <w:t>大学</w:t>
      </w:r>
    </w:p>
    <w:p w:rsidR="00A1229E" w:rsidRDefault="00030564">
      <w:pPr>
        <w:spacing w:before="34"/>
        <w:ind w:right="132"/>
        <w:jc w:val="right"/>
        <w:rPr>
          <w:rFonts w:ascii="微软雅黑" w:eastAsia="微软雅黑"/>
          <w:sz w:val="20"/>
          <w:lang w:eastAsia="zh-CN"/>
        </w:rPr>
      </w:pPr>
      <w:r>
        <w:rPr>
          <w:rFonts w:ascii="微软雅黑" w:eastAsia="微软雅黑" w:hint="eastAsia"/>
          <w:color w:val="BCBEC0"/>
          <w:sz w:val="20"/>
          <w:lang w:eastAsia="zh-CN"/>
        </w:rPr>
        <w:t>获优秀学生干部</w:t>
      </w:r>
    </w:p>
    <w:p w:rsidR="00A1229E" w:rsidRDefault="00030564">
      <w:pPr>
        <w:tabs>
          <w:tab w:val="left" w:pos="1329"/>
        </w:tabs>
        <w:spacing w:before="34"/>
        <w:ind w:right="132"/>
        <w:jc w:val="right"/>
        <w:rPr>
          <w:rFonts w:ascii="微软雅黑" w:eastAsia="微软雅黑"/>
          <w:sz w:val="20"/>
          <w:lang w:eastAsia="zh-CN"/>
        </w:rPr>
      </w:pPr>
      <w:r>
        <w:rPr>
          <w:rFonts w:ascii="微软雅黑" w:eastAsia="微软雅黑" w:hint="eastAsia"/>
          <w:color w:val="BCBEC0"/>
          <w:sz w:val="20"/>
          <w:lang w:eastAsia="zh-CN"/>
        </w:rPr>
        <w:t>2016.02.29</w:t>
      </w:r>
      <w:r>
        <w:rPr>
          <w:rFonts w:ascii="微软雅黑" w:eastAsia="微软雅黑" w:hint="eastAsia"/>
          <w:color w:val="BCBEC0"/>
          <w:sz w:val="20"/>
          <w:lang w:eastAsia="zh-CN"/>
        </w:rPr>
        <w:tab/>
      </w:r>
      <w:r w:rsidR="00D30C3F">
        <w:rPr>
          <w:rFonts w:ascii="微软雅黑" w:eastAsia="微软雅黑" w:hint="eastAsia"/>
          <w:color w:val="BCBEC0"/>
          <w:sz w:val="20"/>
          <w:lang w:eastAsia="zh-CN"/>
        </w:rPr>
        <w:t>个人简历</w:t>
      </w:r>
      <w:r>
        <w:rPr>
          <w:rFonts w:ascii="微软雅黑" w:eastAsia="微软雅黑" w:hint="eastAsia"/>
          <w:color w:val="BCBEC0"/>
          <w:sz w:val="20"/>
          <w:lang w:eastAsia="zh-CN"/>
        </w:rPr>
        <w:t>大学</w:t>
      </w:r>
    </w:p>
    <w:p w:rsidR="00A1229E" w:rsidRDefault="00030564">
      <w:pPr>
        <w:spacing w:before="34"/>
        <w:ind w:right="132"/>
        <w:jc w:val="right"/>
        <w:rPr>
          <w:rFonts w:ascii="微软雅黑" w:eastAsia="微软雅黑"/>
          <w:sz w:val="20"/>
          <w:lang w:eastAsia="zh-CN"/>
        </w:rPr>
      </w:pPr>
      <w:r>
        <w:rPr>
          <w:rFonts w:ascii="微软雅黑" w:eastAsia="微软雅黑" w:hint="eastAsia"/>
          <w:color w:val="BCBEC0"/>
          <w:sz w:val="20"/>
          <w:lang w:eastAsia="zh-CN"/>
        </w:rPr>
        <w:t>获三好学生标兵</w:t>
      </w:r>
    </w:p>
    <w:p w:rsidR="00A1229E" w:rsidRDefault="00030564">
      <w:pPr>
        <w:tabs>
          <w:tab w:val="left" w:pos="1389"/>
        </w:tabs>
        <w:spacing w:before="34"/>
        <w:ind w:right="132"/>
        <w:jc w:val="right"/>
        <w:rPr>
          <w:rFonts w:ascii="微软雅黑" w:eastAsia="微软雅黑"/>
          <w:sz w:val="20"/>
          <w:lang w:eastAsia="zh-CN"/>
        </w:rPr>
      </w:pPr>
      <w:r>
        <w:rPr>
          <w:rFonts w:ascii="微软雅黑" w:eastAsia="微软雅黑" w:hint="eastAsia"/>
          <w:color w:val="BCBEC0"/>
          <w:sz w:val="20"/>
          <w:lang w:eastAsia="zh-CN"/>
        </w:rPr>
        <w:t>2015.10.23</w:t>
      </w:r>
      <w:r>
        <w:rPr>
          <w:rFonts w:ascii="微软雅黑" w:eastAsia="微软雅黑" w:hint="eastAsia"/>
          <w:color w:val="BCBEC0"/>
          <w:sz w:val="20"/>
          <w:lang w:eastAsia="zh-CN"/>
        </w:rPr>
        <w:tab/>
      </w:r>
      <w:r w:rsidR="00D30C3F">
        <w:rPr>
          <w:rFonts w:ascii="微软雅黑" w:eastAsia="微软雅黑" w:hint="eastAsia"/>
          <w:color w:val="BCBEC0"/>
          <w:sz w:val="20"/>
          <w:lang w:eastAsia="zh-CN"/>
        </w:rPr>
        <w:t>个人简历</w:t>
      </w:r>
      <w:r>
        <w:rPr>
          <w:rFonts w:ascii="微软雅黑" w:eastAsia="微软雅黑" w:hint="eastAsia"/>
          <w:color w:val="BCBEC0"/>
          <w:sz w:val="20"/>
          <w:lang w:eastAsia="zh-CN"/>
        </w:rPr>
        <w:t>大学</w:t>
      </w:r>
    </w:p>
    <w:p w:rsidR="00A1229E" w:rsidRDefault="00030564">
      <w:pPr>
        <w:spacing w:before="34"/>
        <w:ind w:right="132"/>
        <w:jc w:val="right"/>
        <w:rPr>
          <w:rFonts w:ascii="微软雅黑" w:eastAsia="微软雅黑"/>
          <w:sz w:val="20"/>
          <w:lang w:eastAsia="zh-CN"/>
        </w:rPr>
      </w:pPr>
      <w:r>
        <w:rPr>
          <w:rFonts w:ascii="微软雅黑" w:eastAsia="微软雅黑" w:hint="eastAsia"/>
          <w:color w:val="BCBEC0"/>
          <w:sz w:val="20"/>
          <w:lang w:eastAsia="zh-CN"/>
        </w:rPr>
        <w:t>获国家励志奖学金</w:t>
      </w:r>
    </w:p>
    <w:p w:rsidR="00A1229E" w:rsidRDefault="00030564">
      <w:pPr>
        <w:spacing w:before="34" w:line="264" w:lineRule="auto"/>
        <w:ind w:left="3407" w:right="132" w:hanging="553"/>
        <w:jc w:val="right"/>
        <w:rPr>
          <w:rFonts w:ascii="微软雅黑" w:eastAsia="微软雅黑"/>
          <w:sz w:val="20"/>
          <w:lang w:eastAsia="zh-CN"/>
        </w:rPr>
      </w:pPr>
      <w:r>
        <w:rPr>
          <w:rFonts w:ascii="微软雅黑" w:eastAsia="微软雅黑" w:hint="eastAsia"/>
          <w:color w:val="BCBEC0"/>
          <w:w w:val="95"/>
          <w:sz w:val="20"/>
          <w:lang w:eastAsia="zh-CN"/>
        </w:rPr>
        <w:t xml:space="preserve">2015.12.04 </w:t>
      </w:r>
      <w:r w:rsidR="00D30C3F">
        <w:rPr>
          <w:rFonts w:ascii="微软雅黑" w:eastAsia="微软雅黑" w:hint="eastAsia"/>
          <w:color w:val="BCBEC0"/>
          <w:sz w:val="20"/>
          <w:lang w:eastAsia="zh-CN"/>
        </w:rPr>
        <w:t>个人简历</w:t>
      </w:r>
      <w:r>
        <w:rPr>
          <w:rFonts w:ascii="微软雅黑" w:eastAsia="微软雅黑" w:hint="eastAsia"/>
          <w:color w:val="BCBEC0"/>
          <w:sz w:val="20"/>
          <w:lang w:eastAsia="zh-CN"/>
        </w:rPr>
        <w:t>大学获校级一等奖学金</w:t>
      </w:r>
    </w:p>
    <w:p w:rsidR="00A1229E" w:rsidRDefault="00030564">
      <w:pPr>
        <w:spacing w:before="8" w:line="264" w:lineRule="auto"/>
        <w:ind w:left="3407" w:right="132" w:hanging="494"/>
        <w:jc w:val="right"/>
        <w:rPr>
          <w:rFonts w:ascii="微软雅黑" w:eastAsia="微软雅黑"/>
          <w:sz w:val="20"/>
          <w:lang w:eastAsia="zh-CN"/>
        </w:rPr>
      </w:pPr>
      <w:r>
        <w:rPr>
          <w:rFonts w:ascii="微软雅黑" w:eastAsia="微软雅黑" w:hint="eastAsia"/>
          <w:color w:val="BCBEC0"/>
          <w:w w:val="95"/>
          <w:sz w:val="20"/>
          <w:lang w:eastAsia="zh-CN"/>
        </w:rPr>
        <w:t xml:space="preserve">2014.10.21 </w:t>
      </w:r>
      <w:r w:rsidR="00D30C3F">
        <w:rPr>
          <w:rFonts w:ascii="微软雅黑" w:eastAsia="微软雅黑" w:hint="eastAsia"/>
          <w:color w:val="BCBEC0"/>
          <w:sz w:val="20"/>
          <w:lang w:eastAsia="zh-CN"/>
        </w:rPr>
        <w:t>个人简历</w:t>
      </w:r>
      <w:r>
        <w:rPr>
          <w:rFonts w:ascii="微软雅黑" w:eastAsia="微软雅黑" w:hint="eastAsia"/>
          <w:color w:val="BCBEC0"/>
          <w:sz w:val="20"/>
          <w:lang w:eastAsia="zh-CN"/>
        </w:rPr>
        <w:t>大学获国家励志奖学金</w:t>
      </w:r>
    </w:p>
    <w:p w:rsidR="00A1229E" w:rsidRDefault="00030564">
      <w:pPr>
        <w:spacing w:before="8" w:line="264" w:lineRule="auto"/>
        <w:ind w:left="3407" w:right="132" w:hanging="553"/>
        <w:jc w:val="right"/>
        <w:rPr>
          <w:rFonts w:ascii="微软雅黑" w:eastAsia="微软雅黑"/>
          <w:sz w:val="20"/>
          <w:lang w:eastAsia="zh-CN"/>
        </w:rPr>
      </w:pPr>
      <w:r>
        <w:rPr>
          <w:rFonts w:ascii="微软雅黑" w:eastAsia="微软雅黑" w:hint="eastAsia"/>
          <w:color w:val="BCBEC0"/>
          <w:w w:val="95"/>
          <w:sz w:val="20"/>
          <w:lang w:eastAsia="zh-CN"/>
        </w:rPr>
        <w:t xml:space="preserve">2014.11.21 </w:t>
      </w:r>
      <w:r w:rsidR="00D30C3F">
        <w:rPr>
          <w:rFonts w:ascii="微软雅黑" w:eastAsia="微软雅黑" w:hint="eastAsia"/>
          <w:color w:val="BCBEC0"/>
          <w:sz w:val="20"/>
          <w:lang w:eastAsia="zh-CN"/>
        </w:rPr>
        <w:t>个人简历</w:t>
      </w:r>
      <w:r>
        <w:rPr>
          <w:rFonts w:ascii="微软雅黑" w:eastAsia="微软雅黑" w:hint="eastAsia"/>
          <w:color w:val="BCBEC0"/>
          <w:sz w:val="20"/>
          <w:lang w:eastAsia="zh-CN"/>
        </w:rPr>
        <w:t>大学获校级二等奖学金</w:t>
      </w:r>
    </w:p>
    <w:p w:rsidR="00A1229E" w:rsidRDefault="00A1229E">
      <w:pPr>
        <w:pStyle w:val="a3"/>
        <w:spacing w:before="5"/>
        <w:ind w:left="0"/>
        <w:rPr>
          <w:rFonts w:ascii="微软雅黑"/>
          <w:sz w:val="24"/>
          <w:lang w:eastAsia="zh-CN"/>
        </w:rPr>
      </w:pPr>
    </w:p>
    <w:p w:rsidR="00A1229E" w:rsidRDefault="00030564">
      <w:pPr>
        <w:ind w:right="107"/>
        <w:jc w:val="right"/>
        <w:rPr>
          <w:rFonts w:ascii="微软雅黑" w:eastAsia="微软雅黑"/>
          <w:b/>
          <w:sz w:val="32"/>
          <w:lang w:eastAsia="zh-CN"/>
        </w:rPr>
      </w:pPr>
      <w:r>
        <w:rPr>
          <w:rFonts w:ascii="微软雅黑" w:eastAsia="微软雅黑" w:hint="eastAsia"/>
          <w:b/>
          <w:color w:val="FFFFFF"/>
          <w:sz w:val="32"/>
          <w:lang w:eastAsia="zh-CN"/>
        </w:rPr>
        <w:t>技能证书</w:t>
      </w:r>
    </w:p>
    <w:p w:rsidR="00A1229E" w:rsidRDefault="00030564">
      <w:pPr>
        <w:spacing w:before="133" w:line="249" w:lineRule="auto"/>
        <w:ind w:left="3598" w:right="107" w:hanging="6"/>
        <w:jc w:val="right"/>
        <w:rPr>
          <w:rFonts w:ascii="微软雅黑" w:eastAsia="微软雅黑"/>
          <w:sz w:val="20"/>
          <w:lang w:eastAsia="zh-CN"/>
        </w:rPr>
      </w:pPr>
      <w:r>
        <w:rPr>
          <w:rFonts w:ascii="微软雅黑" w:eastAsia="微软雅黑" w:hint="eastAsia"/>
          <w:color w:val="BCBEC0"/>
          <w:spacing w:val="17"/>
          <w:w w:val="90"/>
          <w:sz w:val="20"/>
          <w:lang w:eastAsia="zh-CN"/>
        </w:rPr>
        <w:t>CET_4英语证书会计从业资格证初级会计师</w:t>
      </w:r>
    </w:p>
    <w:sectPr w:rsidR="00A1229E" w:rsidSect="008F6655">
      <w:type w:val="continuous"/>
      <w:pgSz w:w="11910" w:h="16840"/>
      <w:pgMar w:top="1380" w:right="800" w:bottom="280" w:left="1280" w:header="720" w:footer="720" w:gutter="0"/>
      <w:cols w:num="2" w:space="720" w:equalWidth="0">
        <w:col w:w="4645" w:space="40"/>
        <w:col w:w="5145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564" w:rsidRDefault="00030564" w:rsidP="0014326A">
      <w:r>
        <w:separator/>
      </w:r>
    </w:p>
  </w:endnote>
  <w:endnote w:type="continuationSeparator" w:id="1">
    <w:p w:rsidR="00030564" w:rsidRDefault="00030564" w:rsidP="00143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564" w:rsidRDefault="00030564" w:rsidP="0014326A">
      <w:r>
        <w:separator/>
      </w:r>
    </w:p>
  </w:footnote>
  <w:footnote w:type="continuationSeparator" w:id="1">
    <w:p w:rsidR="00030564" w:rsidRDefault="00030564" w:rsidP="001432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B4DD3"/>
    <w:multiLevelType w:val="hybridMultilevel"/>
    <w:tmpl w:val="A9C445F8"/>
    <w:lvl w:ilvl="0" w:tplc="BA34D2BA">
      <w:numFmt w:val="bullet"/>
      <w:lvlText w:val="●"/>
      <w:lvlJc w:val="left"/>
      <w:pPr>
        <w:ind w:left="109" w:hanging="216"/>
      </w:pPr>
      <w:rPr>
        <w:rFonts w:ascii="微软雅黑 Light" w:eastAsia="微软雅黑 Light" w:hAnsi="微软雅黑 Light" w:cs="微软雅黑 Light" w:hint="default"/>
        <w:color w:val="3B2314"/>
        <w:w w:val="99"/>
        <w:sz w:val="18"/>
        <w:szCs w:val="18"/>
      </w:rPr>
    </w:lvl>
    <w:lvl w:ilvl="1" w:tplc="AC9A1978">
      <w:numFmt w:val="bullet"/>
      <w:lvlText w:val="•"/>
      <w:lvlJc w:val="left"/>
      <w:pPr>
        <w:ind w:left="554" w:hanging="216"/>
      </w:pPr>
      <w:rPr>
        <w:rFonts w:hint="default"/>
      </w:rPr>
    </w:lvl>
    <w:lvl w:ilvl="2" w:tplc="88B276E2">
      <w:numFmt w:val="bullet"/>
      <w:lvlText w:val="•"/>
      <w:lvlJc w:val="left"/>
      <w:pPr>
        <w:ind w:left="1008" w:hanging="216"/>
      </w:pPr>
      <w:rPr>
        <w:rFonts w:hint="default"/>
      </w:rPr>
    </w:lvl>
    <w:lvl w:ilvl="3" w:tplc="4B56BB16">
      <w:numFmt w:val="bullet"/>
      <w:lvlText w:val="•"/>
      <w:lvlJc w:val="left"/>
      <w:pPr>
        <w:ind w:left="1463" w:hanging="216"/>
      </w:pPr>
      <w:rPr>
        <w:rFonts w:hint="default"/>
      </w:rPr>
    </w:lvl>
    <w:lvl w:ilvl="4" w:tplc="BEA673BC">
      <w:numFmt w:val="bullet"/>
      <w:lvlText w:val="•"/>
      <w:lvlJc w:val="left"/>
      <w:pPr>
        <w:ind w:left="1917" w:hanging="216"/>
      </w:pPr>
      <w:rPr>
        <w:rFonts w:hint="default"/>
      </w:rPr>
    </w:lvl>
    <w:lvl w:ilvl="5" w:tplc="71BA573A">
      <w:numFmt w:val="bullet"/>
      <w:lvlText w:val="•"/>
      <w:lvlJc w:val="left"/>
      <w:pPr>
        <w:ind w:left="2372" w:hanging="216"/>
      </w:pPr>
      <w:rPr>
        <w:rFonts w:hint="default"/>
      </w:rPr>
    </w:lvl>
    <w:lvl w:ilvl="6" w:tplc="DB9C956C">
      <w:numFmt w:val="bullet"/>
      <w:lvlText w:val="•"/>
      <w:lvlJc w:val="left"/>
      <w:pPr>
        <w:ind w:left="2826" w:hanging="216"/>
      </w:pPr>
      <w:rPr>
        <w:rFonts w:hint="default"/>
      </w:rPr>
    </w:lvl>
    <w:lvl w:ilvl="7" w:tplc="B8B81FF0">
      <w:numFmt w:val="bullet"/>
      <w:lvlText w:val="•"/>
      <w:lvlJc w:val="left"/>
      <w:pPr>
        <w:ind w:left="3281" w:hanging="216"/>
      </w:pPr>
      <w:rPr>
        <w:rFonts w:hint="default"/>
      </w:rPr>
    </w:lvl>
    <w:lvl w:ilvl="8" w:tplc="883E4078">
      <w:numFmt w:val="bullet"/>
      <w:lvlText w:val="•"/>
      <w:lvlJc w:val="left"/>
      <w:pPr>
        <w:ind w:left="3735" w:hanging="2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A1229E"/>
    <w:rsid w:val="000068DE"/>
    <w:rsid w:val="000249BD"/>
    <w:rsid w:val="00030564"/>
    <w:rsid w:val="0005579C"/>
    <w:rsid w:val="0014326A"/>
    <w:rsid w:val="00225CD7"/>
    <w:rsid w:val="00790593"/>
    <w:rsid w:val="008B4ADF"/>
    <w:rsid w:val="008F3F8A"/>
    <w:rsid w:val="008F6655"/>
    <w:rsid w:val="00A1229E"/>
    <w:rsid w:val="00BD4789"/>
    <w:rsid w:val="00C82D50"/>
    <w:rsid w:val="00D30C3F"/>
    <w:rsid w:val="00E43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F6655"/>
    <w:rPr>
      <w:rFonts w:ascii="微软雅黑 Light" w:eastAsia="微软雅黑 Light" w:hAnsi="微软雅黑 Light" w:cs="微软雅黑 Light"/>
    </w:rPr>
  </w:style>
  <w:style w:type="paragraph" w:styleId="1">
    <w:name w:val="heading 1"/>
    <w:basedOn w:val="a"/>
    <w:uiPriority w:val="1"/>
    <w:qFormat/>
    <w:rsid w:val="008F6655"/>
    <w:pPr>
      <w:jc w:val="right"/>
      <w:outlineLvl w:val="0"/>
    </w:pPr>
    <w:rPr>
      <w:rFonts w:ascii="微软雅黑" w:eastAsia="微软雅黑" w:hAnsi="微软雅黑" w:cs="微软雅黑"/>
      <w:b/>
      <w:bCs/>
      <w:sz w:val="33"/>
      <w:szCs w:val="33"/>
    </w:rPr>
  </w:style>
  <w:style w:type="paragraph" w:styleId="2">
    <w:name w:val="heading 2"/>
    <w:basedOn w:val="a"/>
    <w:uiPriority w:val="1"/>
    <w:qFormat/>
    <w:rsid w:val="008F6655"/>
    <w:pPr>
      <w:jc w:val="right"/>
      <w:outlineLvl w:val="1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3">
    <w:name w:val="heading 3"/>
    <w:basedOn w:val="a"/>
    <w:uiPriority w:val="1"/>
    <w:qFormat/>
    <w:rsid w:val="008F6655"/>
    <w:pPr>
      <w:ind w:left="109"/>
      <w:jc w:val="both"/>
      <w:outlineLvl w:val="2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F665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F6655"/>
    <w:pPr>
      <w:ind w:left="109"/>
    </w:pPr>
    <w:rPr>
      <w:sz w:val="18"/>
      <w:szCs w:val="18"/>
    </w:rPr>
  </w:style>
  <w:style w:type="paragraph" w:styleId="a4">
    <w:name w:val="List Paragraph"/>
    <w:basedOn w:val="a"/>
    <w:uiPriority w:val="1"/>
    <w:qFormat/>
    <w:rsid w:val="008F6655"/>
    <w:pPr>
      <w:spacing w:line="260" w:lineRule="exact"/>
      <w:ind w:left="109" w:hanging="215"/>
      <w:jc w:val="both"/>
    </w:pPr>
  </w:style>
  <w:style w:type="paragraph" w:customStyle="1" w:styleId="TableParagraph">
    <w:name w:val="Table Paragraph"/>
    <w:basedOn w:val="a"/>
    <w:uiPriority w:val="1"/>
    <w:qFormat/>
    <w:rsid w:val="008F6655"/>
  </w:style>
  <w:style w:type="paragraph" w:styleId="a5">
    <w:name w:val="header"/>
    <w:basedOn w:val="a"/>
    <w:link w:val="Char"/>
    <w:uiPriority w:val="99"/>
    <w:unhideWhenUsed/>
    <w:rsid w:val="00143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4326A"/>
    <w:rPr>
      <w:rFonts w:ascii="微软雅黑 Light" w:eastAsia="微软雅黑 Light" w:hAnsi="微软雅黑 Light" w:cs="微软雅黑 Light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432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4326A"/>
    <w:rPr>
      <w:rFonts w:ascii="微软雅黑 Light" w:eastAsia="微软雅黑 Light" w:hAnsi="微软雅黑 Light" w:cs="微软雅黑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XXX@ibaot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>Sinopec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10财务实习生</dc:title>
  <cp:lastModifiedBy>huan</cp:lastModifiedBy>
  <cp:revision>8</cp:revision>
  <dcterms:created xsi:type="dcterms:W3CDTF">2018-01-15T12:22:00Z</dcterms:created>
  <dcterms:modified xsi:type="dcterms:W3CDTF">2019-05-10T08:23:00Z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2018-01-15T00:00:00Z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2018-01-15T00:00:00Z</vt:filetime>
  </property>
</Properties>
</file>