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32" w:rsidRDefault="004F698D">
      <w:r>
        <w:pict>
          <v:rect id="_x0000_s1026" style="position:absolute;left:0;text-align:left;margin-left:-13.15pt;margin-top:-5.6pt;width:594pt;height:24.45pt;z-index:251658240;mso-position-vertical-relative:page;v-text-anchor:middle" o:gfxdata="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bWzj2QAAAAsBAAAPAAAA&#10;AAAAAAEAIAAAACIAAABkcnMvZG93bnJldi54bWxQSwECFAAUAAAACACHTuJAP4xKrk0CAAB9BAAA&#10;DgAAAAAAAAABACAAAAAoAQAAZHJzL2Uyb0RvYy54bWxQSwUGAAAAAAYABgBZAQAA5wUAAAAA&#10;" fillcolor="#c00000" stroked="f" strokeweight="1pt">
            <w10:wrap anchory="page"/>
          </v:rect>
        </w:pict>
      </w:r>
    </w:p>
    <w:p w:rsidR="008F5A32" w:rsidRDefault="007A4FF1" w:rsidP="002D737F">
      <w:pPr>
        <w:spacing w:beforeLines="50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>
            <wp:extent cx="827763" cy="11029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763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32" w:rsidRDefault="004F698D">
      <w:pPr>
        <w:spacing w:line="400" w:lineRule="exact"/>
        <w:jc w:val="center"/>
        <w:rPr>
          <w:rFonts w:ascii="微软雅黑" w:eastAsia="微软雅黑" w:hAnsi="微软雅黑"/>
          <w:color w:val="C00000"/>
          <w:sz w:val="32"/>
          <w:szCs w:val="32"/>
        </w:rPr>
      </w:pPr>
      <w:r w:rsidRPr="004F698D">
        <w:rPr>
          <w:rFonts w:ascii="微软雅黑" w:eastAsia="微软雅黑" w:hAnsi="微软雅黑"/>
          <w:color w:val="000000" w:themeColor="text1"/>
        </w:rPr>
        <w:pict>
          <v:group id="组 5" o:spid="_x0000_s1030" style="position:absolute;left:0;text-align:left;margin-left:313.3pt;margin-top:93.65pt;width:200.25pt;height:220.1pt;z-index:251682816" coordsize="2543910,-1499016093" o:gfxdata="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c11DxdoAAAAMAQAADwAAAAAAAAABACAAAAAiAAAA&#10;ZHJzL2Rvd25yZXYueG1sUEsBAhQAFAAAAAgAh07iQCm3xtUiAwAA6hMAAA4AAAAAAAAAAQAgAAAA&#10;KQEAAGRycy9lMm9Eb2MueG1sUEsFBgAAAAAGAAYAWQEAAL0GAAAAAA==&#10;">
            <v:line id="直线连接符 10" o:spid="_x0000_s1039" style="position:absolute;flip:x" from="0,0" to="1066800,0" o:gfxdata="UEsDBAoAAAAAAIdO4kAAAAAAAAAAAAAAAAAEAAAAZHJzL1BLAwQUAAAACACHTuJA8yD3/L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KGX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9/y/&#10;AAAA2wAAAA8AAAAAAAAAAQAgAAAAIgAAAGRycy9kb3ducmV2LnhtbFBLAQIUABQAAAAIAIdO4kAz&#10;LwWeOwAAADkAAAAQAAAAAAAAAAEAIAAAAA4BAABkcnMvc2hhcGV4bWwueG1sUEsFBgAAAAAGAAYA&#10;WwEAALgDAAAAAA==&#10;" strokecolor="#c00000" strokeweight="6pt">
              <v:stroke joinstyle="miter"/>
            </v:line>
            <v:line id="直线连接符 11" o:spid="_x0000_s1038" style="position:absolute;flip:x" from="0,281354" to="1066800,281354" o:gfxdata="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sUme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3" o:spid="_x0000_s1037" style="position:absolute;flip:x" from="457200,835270" to="1066800,835270" o:gfxdata="UEsDBAoAAAAAAIdO4kAAAAAAAAAAAAAAAAAEAAAAZHJzL1BLAwQUAAAACACHTuJAA/Jpi7wAAADb&#10;AAAADwAAAGRycy9kb3ducmV2LnhtbEVPTWvCQBC9C/0PyxR6Ed1YQd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yaYu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4" o:spid="_x0000_s1036" style="position:absolute;flip:x" from="1477110,1661743" to="2504540,1661743" o:gfxdata="UEsDBAoAAAAAAIdO4kAAAAAAAAAAAAAAAAAEAAAAZHJzL1BLAwQUAAAACACHTuJAjBvx/7wAAADb&#10;AAAADwAAAGRycy9kb3ducmV2LnhtbEVPTWvCQBC9C/0PyxR6Ed1YRN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b8f+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6" o:spid="_x0000_s1035" style="position:absolute;flip:x" from="0,562708" to="1066800,562708" o:gfxdata="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FyhO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7" o:spid="_x0000_s1034" style="position:absolute;flip:x" from="1477110,1943097" to="2352140,1943097" o:gfxdata="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Jb4i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8" o:spid="_x0000_s1033" style="position:absolute;flip:x" from="1477110,2224451" to="2543910,2224451" o:gfxdata="UEsDBAoAAAAAAIdO4kAAAAAAAAAAAAAAAAAEAAAAZHJzL1BLAwQUAAAACACHTuJADVb7+r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IGV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W+/q/&#10;AAAA2wAAAA8AAAAAAAAAAQAgAAAAIgAAAGRycy9kb3ducmV2LnhtbFBLAQIUABQAAAAIAIdO4kAz&#10;LwWeOwAAADkAAAAQAAAAAAAAAAEAIAAAAA4BAABkcnMvc2hhcGV4bWwueG1sUEsFBgAAAAAGAAYA&#10;WwEAALgDAAAAAA==&#10;" strokecolor="#c00000" strokeweight="6pt">
              <v:stroke joinstyle="miter"/>
            </v:line>
            <v:line id="直线连接符 23" o:spid="_x0000_s1032" style="position:absolute;flip:x" from="1477110,2505805" to="2199740,2505805" o:gfxdata="UEsDBAoAAAAAAIdO4kAAAAAAAAAAAAAAAAAEAAAAZHJzL1BLAwQUAAAACACHTuJAzZ6jNr4AAADb&#10;AAAADwAAAGRycy9kb3ducmV2LnhtbEWPQWvCQBSE7wX/w/IEL1I3K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6jNr4A&#10;AADbAAAADwAAAAAAAAABACAAAAAiAAAAZHJzL2Rvd25yZXYueG1sUEsBAhQAFAAAAAgAh07iQDMv&#10;BZ47AAAAOQAAABAAAAAAAAAAAQAgAAAADQEAAGRycy9zaGFwZXhtbC54bWxQSwUGAAAAAAYABgBb&#10;AQAAtwMAAAAA&#10;" strokecolor="#c00000" strokeweight="6pt">
              <v:stroke joinstyle="miter"/>
            </v:line>
            <v:line id="直线连接符 24" o:spid="_x0000_s1031" style="position:absolute;flip:x" from="1477110,2795951" to="2352140,2795951" o:gfxdata="UEsDBAoAAAAAAIdO4kAAAAAAAAAAAAAAAAAEAAAAZHJzL1BLAwQUAAAACACHTuJAQnc7Qr4AAADb&#10;AAAADwAAAGRycy9kb3ducmV2LnhtbEWPQWvCQBSE7wX/w/IEL1I3i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c7Qr4A&#10;AADbAAAADwAAAAAAAAABACAAAAAiAAAAZHJzL2Rvd25yZXYueG1sUEsBAhQAFAAAAAgAh07iQDMv&#10;BZ47AAAAOQAAABAAAAAAAAAAAQAgAAAADQEAAGRycy9zaGFwZXhtbC54bWxQSwUGAAAAAAYABgBb&#10;AQAAtwMAAAAA&#10;" strokecolor="#c00000" strokeweight="6pt">
              <v:stroke joinstyle="miter"/>
            </v:line>
          </v:group>
        </w:pict>
      </w:r>
      <w:r w:rsidR="007A4FF1">
        <w:rPr>
          <w:rFonts w:ascii="微软雅黑" w:eastAsia="微软雅黑" w:hAnsi="微软雅黑" w:hint="eastAsia"/>
          <w:color w:val="C00000"/>
          <w:sz w:val="32"/>
          <w:szCs w:val="32"/>
        </w:rPr>
        <w:t>Resume</w:t>
      </w:r>
    </w:p>
    <w:p w:rsidR="008F5A32" w:rsidRDefault="004F698D">
      <w:pPr>
        <w:spacing w:line="400" w:lineRule="exact"/>
        <w:jc w:val="center"/>
        <w:rPr>
          <w:rFonts w:ascii="微软雅黑" w:eastAsia="微软雅黑" w:hAnsi="微软雅黑"/>
          <w:color w:val="0D0D0D" w:themeColor="text1" w:themeTint="F2"/>
        </w:rPr>
      </w:pPr>
      <w:bookmarkStart w:id="0" w:name="_GoBack"/>
      <w:bookmarkEnd w:id="0"/>
      <w:r w:rsidRPr="004F698D">
        <w:rPr>
          <w:rFonts w:ascii="微软雅黑" w:eastAsia="微软雅黑" w:hAnsi="微软雅黑"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.4pt;margin-top:333.75pt;width:516pt;height:309.7pt;z-index:251671552" o:gfxdata="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x5NgNkA&#10;AAAMAQAADwAAAAAAAAABACAAAAAiAAAAZHJzL2Rvd25yZXYueG1sUEsBAhQAFAAAAAgAh07iQLOV&#10;0JkeAgAAIAQAAA4AAAAAAAAAAQAgAAAAKAEAAGRycy9lMm9Eb2MueG1sUEsFBgAAAAAGAAYAWQEA&#10;ALgFAAAAAA==&#10;" filled="f" stroked="f">
            <v:textbox>
              <w:txbxContent>
                <w:tbl>
                  <w:tblPr>
                    <w:tblStyle w:val="a4"/>
                    <w:tblW w:w="102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1702"/>
                    <w:gridCol w:w="8535"/>
                  </w:tblGrid>
                  <w:tr w:rsidR="008F5A32">
                    <w:trPr>
                      <w:trHeight w:val="5646"/>
                    </w:trPr>
                    <w:tc>
                      <w:tcPr>
                        <w:tcW w:w="1702" w:type="dxa"/>
                      </w:tcPr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工作经历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2015.06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-2016.06</w:t>
                        </w: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2014.06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-2015.06</w:t>
                        </w: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35" w:type="dxa"/>
                      </w:tcPr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 w:right="119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有限公司  C++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开发工程师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公司Linux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服务器端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C++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程序的开发和性能调优；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负责海量数据处理相关的开发；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MySQL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数据库和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MongoDB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HBase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NoSQL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数据库相关的应用开发；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参与公司云服务平台的搭建和完善。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按照需求和设计文档开发指定的功能模块，进行软件设计、编码和调试；</w:t>
                        </w: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微软在线有限公司  C++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开发工程师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负责语音合成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语音识别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手写识别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图像识别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自然语言处理等核心引擎的系统设计、编码实现及算法工程优化；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负责引擎配套的测试、验证工具的设计及开发；</w:t>
                        </w:r>
                      </w:p>
                      <w:p w:rsidR="008F5A32" w:rsidRDefault="007A4FF1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负责引擎模块的单元测试及整体联调测试；</w:t>
                        </w:r>
                      </w:p>
                    </w:tc>
                  </w:tr>
                </w:tbl>
                <w:p w:rsidR="008F5A32" w:rsidRDefault="008F5A32"/>
              </w:txbxContent>
            </v:textbox>
            <w10:wrap type="square"/>
          </v:shape>
        </w:pict>
      </w:r>
      <w:r w:rsidRPr="004F698D">
        <w:rPr>
          <w:rFonts w:ascii="微软雅黑" w:eastAsia="微软雅黑" w:hAnsi="微软雅黑"/>
          <w:color w:val="000000" w:themeColor="text1"/>
        </w:rPr>
        <w:pict>
          <v:shape id="_x0000_s1028" type="#_x0000_t202" style="position:absolute;left:0;text-align:left;margin-left:293.55pt;margin-top:41.2pt;width:263.65pt;height:301.3pt;z-index:251663360" o:gfxdata="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FNAW2AAA&#10;AAsBAAAPAAAAAAAAAAEAIAAAACIAAABkcnMvZG93bnJldi54bWxQSwECFAAUAAAACACHTuJAxqL6&#10;SB4CAAAeBAAADgAAAAAAAAABACAAAAAnAQAAZHJzL2Uyb0RvYy54bWxQSwUGAAAAAAYABgBZAQAA&#10;twUAAAAA&#10;" filled="f" stroked="f">
            <v:textbox>
              <w:txbxContent>
                <w:tbl>
                  <w:tblPr>
                    <w:tblStyle w:val="a4"/>
                    <w:tblW w:w="47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2378"/>
                    <w:gridCol w:w="2382"/>
                  </w:tblGrid>
                  <w:tr w:rsidR="008F5A32">
                    <w:trPr>
                      <w:trHeight w:val="5157"/>
                    </w:trPr>
                    <w:tc>
                      <w:tcPr>
                        <w:tcW w:w="2378" w:type="dxa"/>
                      </w:tcPr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C00000"/>
                          </w:rPr>
                          <w:t>个人能力</w:t>
                        </w: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C++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ava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c#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Python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Sql</w:t>
                        </w:r>
                      </w:p>
                    </w:tc>
                    <w:tc>
                      <w:tcPr>
                        <w:tcW w:w="2382" w:type="dxa"/>
                      </w:tcPr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多线程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多进程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0"/>
                            <w:szCs w:val="20"/>
                          </w:rPr>
                          <w:t>ocket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Hiragino Sans GB W3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DLL</w:t>
                        </w: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400" w:lineRule="exac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软件技能</w:t>
                        </w:r>
                      </w:p>
                    </w:tc>
                  </w:tr>
                </w:tbl>
                <w:p w:rsidR="008F5A32" w:rsidRDefault="008F5A32">
                  <w:pPr>
                    <w:tabs>
                      <w:tab w:val="left" w:pos="1985"/>
                    </w:tabs>
                  </w:pPr>
                </w:p>
              </w:txbxContent>
            </v:textbox>
          </v:shape>
        </w:pict>
      </w:r>
      <w:r w:rsidRPr="004F698D">
        <w:rPr>
          <w:rFonts w:ascii="微软雅黑" w:eastAsia="微软雅黑" w:hAnsi="微软雅黑"/>
          <w:color w:val="000000" w:themeColor="text1"/>
        </w:rPr>
        <w:pict>
          <v:shape id="_x0000_s1027" type="#_x0000_t202" style="position:absolute;left:0;text-align:left;margin-left:16.2pt;margin-top:40.2pt;width:281.85pt;height:317.6pt;z-index:251659264" o:gfxdata="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YPJA1wAA&#10;AAkBAAAPAAAAAAAAAAEAIAAAACIAAABkcnMvZG93bnJldi54bWxQSwECFAAUAAAACACHTuJAFFgN&#10;tB8CAAAeBAAADgAAAAAAAAABACAAAAAmAQAAZHJzL2Uyb0RvYy54bWxQSwUGAAAAAAYABgBZAQAA&#10;twUAAAAA&#10;" filled="f" stroked="f">
            <v:textbox>
              <w:txbxContent>
                <w:tbl>
                  <w:tblPr>
                    <w:tblStyle w:val="a4"/>
                    <w:tblW w:w="50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1778"/>
                    <w:gridCol w:w="3272"/>
                  </w:tblGrid>
                  <w:tr w:rsidR="008F5A32">
                    <w:trPr>
                      <w:trHeight w:val="5323"/>
                    </w:trPr>
                    <w:tc>
                      <w:tcPr>
                        <w:tcW w:w="1778" w:type="dxa"/>
                      </w:tcPr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电话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邮箱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地址</w:t>
                        </w: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00000"/>
                            <w:sz w:val="20"/>
                            <w:szCs w:val="20"/>
                          </w:rPr>
                          <w:t>微博</w:t>
                        </w:r>
                      </w:p>
                      <w:p w:rsidR="008F5A32" w:rsidRDefault="008F5A32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  <w:t>2012-2014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  <w:t>硕士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 w:val="20"/>
                            <w:szCs w:val="20"/>
                          </w:rPr>
                          <w:t>2008-2012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 w:val="20"/>
                            <w:szCs w:val="20"/>
                          </w:rPr>
                          <w:t>本科</w:t>
                        </w:r>
                      </w:p>
                    </w:tc>
                    <w:tc>
                      <w:tcPr>
                        <w:tcW w:w="3272" w:type="dxa"/>
                      </w:tcPr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/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个人信息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18010001000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office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microsoft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.com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北京市海淀区中关村大街1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清华科技园D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座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层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微博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教育信息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大学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计算机学院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软件工程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大学</w:t>
                        </w:r>
                      </w:p>
                      <w:p w:rsidR="008F5A32" w:rsidRDefault="007A4FF1">
                        <w:pPr>
                          <w:tabs>
                            <w:tab w:val="left" w:pos="1985"/>
                          </w:tabs>
                          <w:spacing w:line="4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计算机学院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计算机专业</w:t>
                        </w:r>
                      </w:p>
                    </w:tc>
                  </w:tr>
                </w:tbl>
                <w:p w:rsidR="008F5A32" w:rsidRDefault="008F5A32">
                  <w:pPr>
                    <w:tabs>
                      <w:tab w:val="left" w:pos="1985"/>
                    </w:tabs>
                  </w:pPr>
                </w:p>
              </w:txbxContent>
            </v:textbox>
          </v:shape>
        </w:pict>
      </w:r>
      <w:r w:rsidR="007A4FF1">
        <w:rPr>
          <w:rFonts w:ascii="微软雅黑" w:eastAsia="微软雅黑" w:hAnsi="微软雅黑"/>
          <w:color w:val="0D0D0D" w:themeColor="text1" w:themeTint="F2"/>
        </w:rPr>
        <w:t>C++</w:t>
      </w:r>
      <w:r w:rsidR="007A4FF1">
        <w:rPr>
          <w:rFonts w:ascii="微软雅黑" w:eastAsia="微软雅黑" w:hAnsi="微软雅黑" w:hint="eastAsia"/>
          <w:color w:val="0D0D0D" w:themeColor="text1" w:themeTint="F2"/>
        </w:rPr>
        <w:t>开发工程师</w:t>
      </w:r>
    </w:p>
    <w:sectPr w:rsidR="008F5A32" w:rsidSect="008F5A32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038" w:rsidRDefault="001B0038" w:rsidP="00924006">
      <w:r>
        <w:separator/>
      </w:r>
    </w:p>
  </w:endnote>
  <w:endnote w:type="continuationSeparator" w:id="1">
    <w:p w:rsidR="001B0038" w:rsidRDefault="001B0038" w:rsidP="00924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038" w:rsidRDefault="001B0038" w:rsidP="00924006">
      <w:r>
        <w:separator/>
      </w:r>
    </w:p>
  </w:footnote>
  <w:footnote w:type="continuationSeparator" w:id="1">
    <w:p w:rsidR="001B0038" w:rsidRDefault="001B0038" w:rsidP="009240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20189"/>
    <w:multiLevelType w:val="multilevel"/>
    <w:tmpl w:val="43420189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7A266886"/>
    <w:multiLevelType w:val="multilevel"/>
    <w:tmpl w:val="7A26688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3D5"/>
    <w:rsid w:val="0001062B"/>
    <w:rsid w:val="00034033"/>
    <w:rsid w:val="00037B10"/>
    <w:rsid w:val="000A2268"/>
    <w:rsid w:val="000E37D3"/>
    <w:rsid w:val="00164C21"/>
    <w:rsid w:val="001B0038"/>
    <w:rsid w:val="002D737F"/>
    <w:rsid w:val="003409E2"/>
    <w:rsid w:val="003524D7"/>
    <w:rsid w:val="0037292A"/>
    <w:rsid w:val="003A0190"/>
    <w:rsid w:val="00400AD3"/>
    <w:rsid w:val="00404E84"/>
    <w:rsid w:val="00483B9D"/>
    <w:rsid w:val="00494B85"/>
    <w:rsid w:val="004A6E7C"/>
    <w:rsid w:val="004B0E01"/>
    <w:rsid w:val="004F698D"/>
    <w:rsid w:val="0062679D"/>
    <w:rsid w:val="006F7C20"/>
    <w:rsid w:val="00707B8F"/>
    <w:rsid w:val="00754AFE"/>
    <w:rsid w:val="007A4FF1"/>
    <w:rsid w:val="007E3102"/>
    <w:rsid w:val="007F4421"/>
    <w:rsid w:val="0080796A"/>
    <w:rsid w:val="00893C94"/>
    <w:rsid w:val="008950A1"/>
    <w:rsid w:val="008E3894"/>
    <w:rsid w:val="008F5A32"/>
    <w:rsid w:val="00924006"/>
    <w:rsid w:val="00936AAF"/>
    <w:rsid w:val="009479BF"/>
    <w:rsid w:val="00993A11"/>
    <w:rsid w:val="009A085E"/>
    <w:rsid w:val="009A17A0"/>
    <w:rsid w:val="009B229D"/>
    <w:rsid w:val="009B2C31"/>
    <w:rsid w:val="009C621E"/>
    <w:rsid w:val="00A213D5"/>
    <w:rsid w:val="00A5162E"/>
    <w:rsid w:val="00A67AAC"/>
    <w:rsid w:val="00AC01C9"/>
    <w:rsid w:val="00B71157"/>
    <w:rsid w:val="00B8437E"/>
    <w:rsid w:val="00BA01E8"/>
    <w:rsid w:val="00BB05D3"/>
    <w:rsid w:val="00BD494C"/>
    <w:rsid w:val="00BD5A06"/>
    <w:rsid w:val="00C3127E"/>
    <w:rsid w:val="00C36388"/>
    <w:rsid w:val="00C51AC2"/>
    <w:rsid w:val="00C60EA9"/>
    <w:rsid w:val="00D01504"/>
    <w:rsid w:val="00D36AA6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  <w:rsid w:val="08BE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3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5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A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F5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8F5A32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8F5A32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8F5A32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F5A32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8F5A32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8F5A32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8F5A32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7A4FF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A4FF1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924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924006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924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92400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11</cp:revision>
  <cp:lastPrinted>2016-02-25T02:24:00Z</cp:lastPrinted>
  <dcterms:created xsi:type="dcterms:W3CDTF">2016-02-24T05:33:00Z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