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5FA" w:rsidRDefault="00132444">
      <w:r>
        <w:t>Project:</w:t>
      </w:r>
    </w:p>
    <w:p w:rsidR="00AF75FA" w:rsidRDefault="00132444">
      <w:pPr>
        <w:jc w:val="center"/>
      </w:pPr>
      <w:r>
        <w:t xml:space="preserve">Test Code for waveform and </w:t>
      </w:r>
      <w:proofErr w:type="spellStart"/>
      <w:r>
        <w:t>testbench</w:t>
      </w:r>
      <w:proofErr w:type="spellEnd"/>
      <w:r>
        <w:t xml:space="preserve"> simulation</w:t>
      </w:r>
    </w:p>
    <w:p w:rsidR="00AF75FA" w:rsidRDefault="00132444">
      <w:proofErr w:type="gramStart"/>
      <w:r>
        <w:rPr>
          <w:shd w:val="clear" w:color="auto" w:fill="FFFF00"/>
        </w:rPr>
        <w:t xml:space="preserve">Memory </w:t>
      </w:r>
      <w:r>
        <w:t xml:space="preserve"> </w:t>
      </w:r>
      <w:r>
        <w:rPr>
          <w:shd w:val="clear" w:color="auto" w:fill="00FFFF"/>
        </w:rPr>
        <w:t>Assembly</w:t>
      </w:r>
      <w:proofErr w:type="gramEnd"/>
    </w:p>
    <w:p w:rsidR="00AF75FA" w:rsidRDefault="00132444">
      <w:r>
        <w:rPr>
          <w:shd w:val="clear" w:color="auto" w:fill="FFFF00"/>
        </w:rPr>
        <w:t>address</w:t>
      </w:r>
      <w:r>
        <w:t xml:space="preserve">   </w:t>
      </w:r>
      <w:r>
        <w:rPr>
          <w:shd w:val="clear" w:color="auto" w:fill="00FFFF"/>
        </w:rPr>
        <w:t>instruction</w:t>
      </w:r>
      <w:r>
        <w:tab/>
      </w:r>
      <w:r>
        <w:tab/>
      </w:r>
      <w:r>
        <w:tab/>
        <w:t xml:space="preserve">        </w:t>
      </w:r>
      <w:r>
        <w:rPr>
          <w:shd w:val="clear" w:color="auto" w:fill="00FF00"/>
        </w:rPr>
        <w:t>Byte 1</w:t>
      </w:r>
      <w:r>
        <w:tab/>
      </w:r>
      <w:r>
        <w:tab/>
      </w:r>
      <w:bookmarkStart w:id="0" w:name="_GoBack"/>
      <w:bookmarkEnd w:id="0"/>
      <w:r>
        <w:rPr>
          <w:shd w:val="clear" w:color="auto" w:fill="FF0000"/>
        </w:rPr>
        <w:t>Byte 2</w:t>
      </w:r>
    </w:p>
    <w:p w:rsidR="00AF75FA" w:rsidRDefault="00132444">
      <w:r>
        <w:t>-------------------------</w:t>
      </w:r>
    </w:p>
    <w:p w:rsidR="00AF75FA" w:rsidRDefault="00132444">
      <w:pPr>
        <w:tabs>
          <w:tab w:val="left" w:pos="4073"/>
        </w:tabs>
      </w:pPr>
      <w:r>
        <w:rPr>
          <w:shd w:val="clear" w:color="auto" w:fill="FFFF00"/>
        </w:rPr>
        <w:t xml:space="preserve">000000: </w:t>
      </w:r>
      <w:r>
        <w:rPr>
          <w:shd w:val="clear" w:color="auto" w:fill="00FFFF"/>
        </w:rPr>
        <w:t>LDI A, 5</w:t>
      </w:r>
      <w:r>
        <w:tab/>
      </w:r>
      <w:r>
        <w:rPr>
          <w:shd w:val="clear" w:color="auto" w:fill="00FF00"/>
        </w:rPr>
        <w:t>01010000</w:t>
      </w:r>
      <w:r>
        <w:tab/>
      </w:r>
      <w:r>
        <w:tab/>
      </w:r>
      <w:r>
        <w:rPr>
          <w:shd w:val="clear" w:color="auto" w:fill="FF0000"/>
        </w:rPr>
        <w:t>00000101</w:t>
      </w:r>
    </w:p>
    <w:p w:rsidR="00AF75FA" w:rsidRDefault="00132444">
      <w:r>
        <w:rPr>
          <w:shd w:val="clear" w:color="auto" w:fill="FFFF00"/>
        </w:rPr>
        <w:t xml:space="preserve">000010: </w:t>
      </w:r>
      <w:r>
        <w:rPr>
          <w:shd w:val="clear" w:color="auto" w:fill="00FFFF"/>
        </w:rPr>
        <w:t xml:space="preserve">DEC </w:t>
      </w:r>
      <w:proofErr w:type="gramStart"/>
      <w:r>
        <w:rPr>
          <w:shd w:val="clear" w:color="auto" w:fill="00FFFF"/>
        </w:rPr>
        <w:t>A</w:t>
      </w:r>
      <w:proofErr w:type="gramEnd"/>
      <w:r>
        <w:tab/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11100010</w:t>
      </w:r>
    </w:p>
    <w:p w:rsidR="00AF75FA" w:rsidRDefault="00132444">
      <w:r>
        <w:rPr>
          <w:shd w:val="clear" w:color="auto" w:fill="FFFF00"/>
        </w:rPr>
        <w:t xml:space="preserve">000011: </w:t>
      </w:r>
      <w:r>
        <w:rPr>
          <w:shd w:val="clear" w:color="auto" w:fill="00FFFF"/>
        </w:rPr>
        <w:t>JNZ 000010</w:t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10000000</w:t>
      </w:r>
      <w:r>
        <w:t xml:space="preserve">   </w:t>
      </w:r>
      <w:r>
        <w:tab/>
      </w:r>
      <w:r>
        <w:rPr>
          <w:shd w:val="clear" w:color="auto" w:fill="FF0000"/>
        </w:rPr>
        <w:t>00000010</w:t>
      </w:r>
    </w:p>
    <w:p w:rsidR="00AF75FA" w:rsidRDefault="00132444">
      <w:r>
        <w:rPr>
          <w:shd w:val="clear" w:color="auto" w:fill="FFFF00"/>
        </w:rPr>
        <w:t xml:space="preserve">000101: </w:t>
      </w:r>
      <w:r>
        <w:rPr>
          <w:shd w:val="clear" w:color="auto" w:fill="00FFFF"/>
        </w:rPr>
        <w:t xml:space="preserve">INC </w:t>
      </w:r>
      <w:proofErr w:type="gramStart"/>
      <w:r>
        <w:rPr>
          <w:shd w:val="clear" w:color="auto" w:fill="00FFFF"/>
        </w:rPr>
        <w:t>A</w:t>
      </w:r>
      <w:proofErr w:type="gramEnd"/>
      <w:r>
        <w:tab/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11100001</w:t>
      </w:r>
    </w:p>
    <w:p w:rsidR="00AF75FA" w:rsidRDefault="00132444">
      <w:r>
        <w:rPr>
          <w:shd w:val="clear" w:color="auto" w:fill="FFFF00"/>
        </w:rPr>
        <w:t xml:space="preserve">000110: </w:t>
      </w:r>
      <w:r>
        <w:rPr>
          <w:shd w:val="clear" w:color="auto" w:fill="00FFFF"/>
        </w:rPr>
        <w:t>STM 001111, A</w:t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01000000</w:t>
      </w:r>
      <w:r>
        <w:t xml:space="preserve">   </w:t>
      </w:r>
      <w:r>
        <w:tab/>
      </w:r>
      <w:r>
        <w:rPr>
          <w:shd w:val="clear" w:color="auto" w:fill="FF0000"/>
        </w:rPr>
        <w:t>00001111</w:t>
      </w:r>
    </w:p>
    <w:p w:rsidR="00AF75FA" w:rsidRDefault="00132444">
      <w:r>
        <w:rPr>
          <w:shd w:val="clear" w:color="auto" w:fill="FFFF00"/>
        </w:rPr>
        <w:t xml:space="preserve">001000: </w:t>
      </w:r>
      <w:r>
        <w:rPr>
          <w:shd w:val="clear" w:color="auto" w:fill="00FFFF"/>
        </w:rPr>
        <w:t>STA 0, A</w:t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00100000</w:t>
      </w:r>
    </w:p>
    <w:p w:rsidR="00AF75FA" w:rsidRDefault="00132444">
      <w:r>
        <w:rPr>
          <w:shd w:val="clear" w:color="auto" w:fill="FFFF00"/>
        </w:rPr>
        <w:t xml:space="preserve">001001: </w:t>
      </w:r>
      <w:r>
        <w:rPr>
          <w:shd w:val="clear" w:color="auto" w:fill="00FFFF"/>
        </w:rPr>
        <w:t>ADD A, 0</w:t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11000000</w:t>
      </w:r>
    </w:p>
    <w:p w:rsidR="00AF75FA" w:rsidRDefault="00132444">
      <w:r>
        <w:rPr>
          <w:shd w:val="clear" w:color="auto" w:fill="FFFF00"/>
        </w:rPr>
        <w:t xml:space="preserve">001010: </w:t>
      </w:r>
      <w:r>
        <w:rPr>
          <w:shd w:val="clear" w:color="auto" w:fill="00FFFF"/>
        </w:rPr>
        <w:t>STM 010000, A,</w:t>
      </w:r>
      <w:r>
        <w:t xml:space="preserve"> </w:t>
      </w:r>
      <w:r>
        <w:tab/>
      </w:r>
      <w:r>
        <w:tab/>
        <w:t xml:space="preserve">        </w:t>
      </w:r>
      <w:r>
        <w:t xml:space="preserve"> </w:t>
      </w:r>
      <w:r>
        <w:rPr>
          <w:shd w:val="clear" w:color="auto" w:fill="00FF00"/>
        </w:rPr>
        <w:t>01000000</w:t>
      </w:r>
      <w:r>
        <w:t xml:space="preserve"> </w:t>
      </w:r>
      <w:r>
        <w:tab/>
        <w:t xml:space="preserve">  </w:t>
      </w:r>
      <w:r>
        <w:tab/>
      </w:r>
      <w:r>
        <w:rPr>
          <w:shd w:val="clear" w:color="auto" w:fill="FF0000"/>
        </w:rPr>
        <w:t>00010000</w:t>
      </w:r>
    </w:p>
    <w:p w:rsidR="00AF75FA" w:rsidRDefault="00132444">
      <w:r>
        <w:rPr>
          <w:shd w:val="clear" w:color="auto" w:fill="FFFF00"/>
        </w:rPr>
        <w:t>001100:</w:t>
      </w:r>
      <w:r>
        <w:t xml:space="preserve"> </w:t>
      </w:r>
      <w:r>
        <w:rPr>
          <w:shd w:val="clear" w:color="auto" w:fill="00FFFF"/>
        </w:rPr>
        <w:t>HALT</w:t>
      </w:r>
      <w:r>
        <w:tab/>
      </w:r>
      <w:r>
        <w:tab/>
      </w:r>
      <w:r>
        <w:tab/>
      </w:r>
      <w:r>
        <w:tab/>
        <w:t xml:space="preserve">         </w:t>
      </w:r>
      <w:r>
        <w:rPr>
          <w:shd w:val="clear" w:color="auto" w:fill="00FF00"/>
        </w:rPr>
        <w:t>11110010</w:t>
      </w:r>
    </w:p>
    <w:p w:rsidR="00AF75FA" w:rsidRDefault="00AF75FA"/>
    <w:sectPr w:rsidR="00AF75F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HK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5FA"/>
    <w:rsid w:val="00132444"/>
    <w:rsid w:val="00A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20058-41F6-4433-933E-F40116C5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AR PL UMing H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heavyarmstrong@gmail.com</cp:lastModifiedBy>
  <cp:revision>10</cp:revision>
  <dcterms:created xsi:type="dcterms:W3CDTF">2016-04-15T05:09:00Z</dcterms:created>
  <dcterms:modified xsi:type="dcterms:W3CDTF">2016-04-26T04:00:00Z</dcterms:modified>
</cp:coreProperties>
</file>