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15CCAB" w14:textId="4D43639E" w:rsidR="001177B2" w:rsidRPr="00F92CF2" w:rsidRDefault="00EB034F">
      <w:pPr>
        <w:jc w:val="center"/>
        <w:rPr>
          <w:rFonts w:ascii="Comfortaa" w:eastAsia="Comfortaa" w:hAnsi="Comfortaa" w:cs="Comfortaa"/>
          <w:b/>
          <w:sz w:val="42"/>
          <w:szCs w:val="42"/>
        </w:rPr>
      </w:pPr>
      <w:r w:rsidRPr="00F92CF2">
        <w:rPr>
          <w:rFonts w:ascii="Comfortaa" w:hAnsi="Comfortaa"/>
          <w:noProof/>
        </w:rPr>
        <w:drawing>
          <wp:anchor distT="114300" distB="114300" distL="114300" distR="114300" simplePos="0" relativeHeight="251654144" behindDoc="0" locked="0" layoutInCell="1" hidden="0" allowOverlap="1" wp14:anchorId="1DF27033" wp14:editId="2D517493">
            <wp:simplePos x="0" y="0"/>
            <wp:positionH relativeFrom="margin">
              <wp:align>right</wp:align>
            </wp:positionH>
            <wp:positionV relativeFrom="paragraph">
              <wp:posOffset>-215216</wp:posOffset>
            </wp:positionV>
            <wp:extent cx="1104364" cy="1542737"/>
            <wp:effectExtent l="0" t="0" r="635" b="0"/>
            <wp:wrapNone/>
            <wp:docPr id="2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04364" cy="15427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F92CF2">
        <w:rPr>
          <w:rFonts w:ascii="Comfortaa" w:hAnsi="Comfortaa"/>
          <w:noProof/>
        </w:rPr>
        <w:drawing>
          <wp:anchor distT="114300" distB="114300" distL="114300" distR="114300" simplePos="0" relativeHeight="251655168" behindDoc="0" locked="0" layoutInCell="1" hidden="0" allowOverlap="1" wp14:anchorId="0B142BCB" wp14:editId="42F82A29">
            <wp:simplePos x="0" y="0"/>
            <wp:positionH relativeFrom="margin">
              <wp:align>left</wp:align>
            </wp:positionH>
            <wp:positionV relativeFrom="paragraph">
              <wp:posOffset>-130175</wp:posOffset>
            </wp:positionV>
            <wp:extent cx="1202796" cy="1350733"/>
            <wp:effectExtent l="0" t="0" r="0" b="1905"/>
            <wp:wrapNone/>
            <wp:docPr id="11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02796" cy="13507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9599105" w14:textId="77777777" w:rsidR="001177B2" w:rsidRPr="00F92CF2" w:rsidRDefault="001177B2">
      <w:pPr>
        <w:jc w:val="center"/>
        <w:rPr>
          <w:rFonts w:ascii="Comfortaa" w:eastAsia="Comfortaa" w:hAnsi="Comfortaa" w:cs="Comfortaa"/>
          <w:b/>
          <w:sz w:val="42"/>
          <w:szCs w:val="42"/>
        </w:rPr>
      </w:pPr>
    </w:p>
    <w:p w14:paraId="4C1D1893" w14:textId="77777777" w:rsidR="001177B2" w:rsidRPr="00F92CF2" w:rsidRDefault="001177B2">
      <w:pPr>
        <w:jc w:val="center"/>
        <w:rPr>
          <w:rFonts w:ascii="Comfortaa" w:eastAsia="Comfortaa" w:hAnsi="Comfortaa" w:cs="Comfortaa"/>
          <w:b/>
          <w:sz w:val="42"/>
          <w:szCs w:val="42"/>
        </w:rPr>
      </w:pPr>
    </w:p>
    <w:p w14:paraId="13449C3E" w14:textId="77777777" w:rsidR="001177B2" w:rsidRPr="00F92CF2" w:rsidRDefault="001177B2">
      <w:pPr>
        <w:jc w:val="center"/>
        <w:rPr>
          <w:rFonts w:ascii="Comfortaa" w:eastAsia="Comfortaa" w:hAnsi="Comfortaa" w:cs="Comfortaa"/>
          <w:b/>
          <w:sz w:val="42"/>
          <w:szCs w:val="42"/>
        </w:rPr>
      </w:pPr>
    </w:p>
    <w:p w14:paraId="178800DE" w14:textId="77777777" w:rsidR="00166026" w:rsidRPr="00F92CF2" w:rsidRDefault="00166026">
      <w:pPr>
        <w:jc w:val="center"/>
        <w:rPr>
          <w:rFonts w:ascii="Comfortaa" w:eastAsia="Comfortaa" w:hAnsi="Comfortaa" w:cs="Comfortaa"/>
          <w:b/>
          <w:sz w:val="42"/>
          <w:szCs w:val="42"/>
        </w:rPr>
      </w:pPr>
    </w:p>
    <w:p w14:paraId="7F4ED0CE" w14:textId="5D083716" w:rsidR="00BE4778" w:rsidRDefault="00487F6D" w:rsidP="00EB034F">
      <w:pPr>
        <w:tabs>
          <w:tab w:val="left" w:pos="9781"/>
        </w:tabs>
        <w:ind w:left="567" w:right="546"/>
        <w:jc w:val="center"/>
        <w:rPr>
          <w:rFonts w:ascii="Comfortaa" w:eastAsia="Comfortaa" w:hAnsi="Comfortaa" w:cs="Comfortaa"/>
          <w:b/>
          <w:sz w:val="48"/>
          <w:szCs w:val="48"/>
        </w:rPr>
      </w:pPr>
      <w:r>
        <w:rPr>
          <w:rFonts w:ascii="Comfortaa" w:eastAsia="Comfortaa" w:hAnsi="Comfortaa" w:cs="Comfortaa"/>
          <w:b/>
          <w:sz w:val="48"/>
          <w:szCs w:val="48"/>
        </w:rPr>
        <w:t>TEMAS SELECTOS DE INGENIERÍA EN COMPUTACIÓN III</w:t>
      </w:r>
    </w:p>
    <w:p w14:paraId="45098A04" w14:textId="77777777" w:rsidR="00EB034F" w:rsidRDefault="00EB034F" w:rsidP="004C3B42">
      <w:pPr>
        <w:jc w:val="center"/>
        <w:rPr>
          <w:rFonts w:ascii="Comfortaa" w:eastAsia="Comfortaa" w:hAnsi="Comfortaa" w:cs="Comfortaa"/>
          <w:b/>
          <w:sz w:val="42"/>
          <w:szCs w:val="42"/>
        </w:rPr>
      </w:pPr>
    </w:p>
    <w:p w14:paraId="1E78ADB7" w14:textId="77777777" w:rsidR="005F3DF5" w:rsidRDefault="005F3DF5" w:rsidP="004C3B42">
      <w:pPr>
        <w:jc w:val="center"/>
        <w:rPr>
          <w:rFonts w:ascii="Comfortaa" w:eastAsia="Comfortaa" w:hAnsi="Comfortaa" w:cs="Comfortaa"/>
          <w:b/>
          <w:sz w:val="42"/>
          <w:szCs w:val="42"/>
        </w:rPr>
      </w:pPr>
    </w:p>
    <w:p w14:paraId="2475D223" w14:textId="296D6C12" w:rsidR="004C3B42" w:rsidRDefault="00487F6D" w:rsidP="004C3B42">
      <w:pPr>
        <w:jc w:val="center"/>
        <w:rPr>
          <w:rFonts w:ascii="Comfortaa" w:eastAsia="Comfortaa" w:hAnsi="Comfortaa" w:cs="Comfortaa"/>
          <w:b/>
          <w:sz w:val="44"/>
          <w:szCs w:val="44"/>
        </w:rPr>
      </w:pPr>
      <w:r>
        <w:rPr>
          <w:rFonts w:ascii="Comfortaa" w:eastAsia="Comfortaa" w:hAnsi="Comfortaa" w:cs="Comfortaa"/>
          <w:b/>
          <w:sz w:val="44"/>
          <w:szCs w:val="44"/>
        </w:rPr>
        <w:t>REALIDAD VIRTUAL Y AUMENTADA</w:t>
      </w:r>
      <w:r w:rsidR="004C3B42" w:rsidRPr="00303453">
        <w:rPr>
          <w:rFonts w:ascii="Comfortaa" w:eastAsia="Comfortaa" w:hAnsi="Comfortaa" w:cs="Comfortaa"/>
          <w:b/>
          <w:sz w:val="44"/>
          <w:szCs w:val="44"/>
        </w:rPr>
        <w:t xml:space="preserve"> </w:t>
      </w:r>
    </w:p>
    <w:p w14:paraId="718E8C66" w14:textId="77777777" w:rsidR="00303453" w:rsidRDefault="00303453" w:rsidP="004C3B42">
      <w:pPr>
        <w:jc w:val="center"/>
        <w:rPr>
          <w:rFonts w:ascii="Comfortaa" w:eastAsia="Comfortaa" w:hAnsi="Comfortaa" w:cs="Comfortaa"/>
          <w:b/>
          <w:sz w:val="44"/>
          <w:szCs w:val="44"/>
        </w:rPr>
      </w:pPr>
    </w:p>
    <w:p w14:paraId="7745DB81" w14:textId="77777777" w:rsidR="00674194" w:rsidRDefault="00674194" w:rsidP="004C3B42">
      <w:pPr>
        <w:jc w:val="center"/>
        <w:rPr>
          <w:rFonts w:ascii="Comfortaa" w:eastAsia="Comfortaa" w:hAnsi="Comfortaa" w:cs="Comfortaa"/>
          <w:b/>
          <w:sz w:val="44"/>
          <w:szCs w:val="44"/>
        </w:rPr>
      </w:pPr>
    </w:p>
    <w:p w14:paraId="392BEF80" w14:textId="2F7A92C4" w:rsidR="00F92CF2" w:rsidRDefault="00487F6D" w:rsidP="00487F6D">
      <w:pPr>
        <w:jc w:val="center"/>
        <w:rPr>
          <w:rFonts w:ascii="Comfortaa" w:hAnsi="Comfortaa"/>
          <w:sz w:val="28"/>
          <w:szCs w:val="28"/>
        </w:rPr>
      </w:pPr>
      <w:r w:rsidRPr="00487F6D">
        <w:rPr>
          <w:rFonts w:ascii="Comfortaa" w:eastAsia="Comfortaa" w:hAnsi="Comfortaa" w:cs="Comfortaa"/>
          <w:b/>
          <w:bCs/>
          <w:sz w:val="44"/>
          <w:szCs w:val="44"/>
        </w:rPr>
        <w:t>Proyecto:</w:t>
      </w:r>
      <w:r w:rsidRPr="00487F6D">
        <w:rPr>
          <w:rFonts w:ascii="Comfortaa" w:eastAsia="Comfortaa" w:hAnsi="Comfortaa" w:cs="Comfortaa"/>
          <w:b/>
          <w:sz w:val="44"/>
          <w:szCs w:val="44"/>
        </w:rPr>
        <w:t xml:space="preserve"> Sistema de Menú Interactivo con Realidad Aumentada</w:t>
      </w:r>
    </w:p>
    <w:p w14:paraId="7A534077" w14:textId="77777777" w:rsidR="00303453" w:rsidRPr="00F92CF2" w:rsidRDefault="00303453" w:rsidP="004C3B42">
      <w:pPr>
        <w:rPr>
          <w:rFonts w:ascii="Comfortaa" w:hAnsi="Comfortaa"/>
          <w:sz w:val="28"/>
          <w:szCs w:val="28"/>
        </w:rPr>
      </w:pPr>
    </w:p>
    <w:p w14:paraId="7C0547A9" w14:textId="77777777" w:rsidR="005F3DF5" w:rsidRDefault="005F3DF5" w:rsidP="004C3B42">
      <w:pPr>
        <w:rPr>
          <w:rFonts w:ascii="Comfortaa" w:hAnsi="Comfortaa"/>
          <w:sz w:val="28"/>
          <w:szCs w:val="28"/>
        </w:rPr>
      </w:pPr>
    </w:p>
    <w:p w14:paraId="5C22DDE4" w14:textId="77777777" w:rsidR="00674194" w:rsidRDefault="00674194" w:rsidP="004C3B42">
      <w:pPr>
        <w:rPr>
          <w:rFonts w:ascii="Comfortaa" w:hAnsi="Comfortaa"/>
          <w:sz w:val="28"/>
          <w:szCs w:val="28"/>
        </w:rPr>
      </w:pPr>
    </w:p>
    <w:p w14:paraId="04DBA5CB" w14:textId="77777777" w:rsidR="00487F6D" w:rsidRDefault="00487F6D" w:rsidP="004C3B42">
      <w:pPr>
        <w:rPr>
          <w:rFonts w:ascii="Comfortaa" w:hAnsi="Comfortaa"/>
          <w:sz w:val="28"/>
          <w:szCs w:val="28"/>
        </w:rPr>
      </w:pPr>
    </w:p>
    <w:p w14:paraId="71E4ABCD" w14:textId="77777777" w:rsidR="00487F6D" w:rsidRPr="00F92CF2" w:rsidRDefault="00487F6D" w:rsidP="004C3B42">
      <w:pPr>
        <w:rPr>
          <w:rFonts w:ascii="Comfortaa" w:hAnsi="Comfortaa"/>
          <w:sz w:val="28"/>
          <w:szCs w:val="28"/>
        </w:rPr>
      </w:pPr>
    </w:p>
    <w:p w14:paraId="64F4133C" w14:textId="50DDDDF5" w:rsidR="00D922A7" w:rsidRPr="00EB034F" w:rsidRDefault="004C3B42" w:rsidP="00F92CF2">
      <w:pPr>
        <w:ind w:firstLine="720"/>
        <w:rPr>
          <w:rFonts w:ascii="Comfortaa" w:eastAsia="Comfortaa" w:hAnsi="Comfortaa" w:cs="Comfortaa"/>
          <w:sz w:val="26"/>
          <w:szCs w:val="26"/>
        </w:rPr>
      </w:pPr>
      <w:r w:rsidRPr="00EB034F">
        <w:rPr>
          <w:rFonts w:ascii="Comfortaa" w:eastAsia="Comfortaa" w:hAnsi="Comfortaa" w:cs="Comfortaa"/>
          <w:b/>
          <w:sz w:val="26"/>
          <w:szCs w:val="26"/>
        </w:rPr>
        <w:t>ALUMNO</w:t>
      </w:r>
      <w:r w:rsidRPr="00EB034F">
        <w:rPr>
          <w:rFonts w:ascii="Comfortaa" w:eastAsia="Comfortaa" w:hAnsi="Comfortaa" w:cs="Comfortaa"/>
          <w:sz w:val="26"/>
          <w:szCs w:val="26"/>
        </w:rPr>
        <w:t xml:space="preserve">:  </w:t>
      </w:r>
    </w:p>
    <w:p w14:paraId="045B62DD" w14:textId="4F845547" w:rsidR="00D922A7" w:rsidRPr="00EB034F" w:rsidRDefault="004C3B42" w:rsidP="00487F6D">
      <w:pPr>
        <w:pStyle w:val="Prrafodelista"/>
        <w:numPr>
          <w:ilvl w:val="0"/>
          <w:numId w:val="1"/>
        </w:numPr>
        <w:rPr>
          <w:rFonts w:ascii="Comfortaa" w:eastAsia="Comfortaa" w:hAnsi="Comfortaa" w:cs="Comfortaa"/>
          <w:sz w:val="26"/>
          <w:szCs w:val="26"/>
        </w:rPr>
      </w:pPr>
      <w:r w:rsidRPr="00EB034F">
        <w:rPr>
          <w:rFonts w:ascii="Comfortaa" w:eastAsia="Comfortaa" w:hAnsi="Comfortaa" w:cs="Comfortaa"/>
          <w:sz w:val="26"/>
          <w:szCs w:val="26"/>
        </w:rPr>
        <w:t>MORALES GALICIA ANGEL URIEL – 319108745</w:t>
      </w:r>
    </w:p>
    <w:p w14:paraId="0EEA9E86" w14:textId="77777777" w:rsidR="00F92CF2" w:rsidRPr="00EB034F" w:rsidRDefault="00F92CF2" w:rsidP="004C3B42">
      <w:pPr>
        <w:rPr>
          <w:rFonts w:ascii="Comfortaa" w:hAnsi="Comfortaa"/>
          <w:sz w:val="26"/>
          <w:szCs w:val="28"/>
        </w:rPr>
      </w:pPr>
    </w:p>
    <w:p w14:paraId="1BF635E7" w14:textId="1A291182" w:rsidR="004C3B42" w:rsidRPr="00EB034F" w:rsidRDefault="004C3B42" w:rsidP="005F3DF5">
      <w:pPr>
        <w:ind w:firstLine="720"/>
        <w:rPr>
          <w:rFonts w:ascii="Comfortaa" w:eastAsia="Comfortaa" w:hAnsi="Comfortaa" w:cs="Comfortaa"/>
          <w:sz w:val="26"/>
          <w:szCs w:val="26"/>
        </w:rPr>
      </w:pPr>
      <w:r w:rsidRPr="00EB034F">
        <w:rPr>
          <w:rFonts w:ascii="Comfortaa" w:eastAsia="Comfortaa" w:hAnsi="Comfortaa" w:cs="Comfortaa"/>
          <w:b/>
          <w:sz w:val="26"/>
          <w:szCs w:val="26"/>
        </w:rPr>
        <w:t>PROFESOR</w:t>
      </w:r>
      <w:r w:rsidRPr="00EB034F">
        <w:rPr>
          <w:rFonts w:ascii="Comfortaa" w:eastAsia="Comfortaa" w:hAnsi="Comfortaa" w:cs="Comfortaa"/>
          <w:sz w:val="26"/>
          <w:szCs w:val="26"/>
        </w:rPr>
        <w:t xml:space="preserve">: </w:t>
      </w:r>
      <w:r w:rsidR="005F3DF5" w:rsidRPr="005F3DF5">
        <w:rPr>
          <w:rFonts w:ascii="Comfortaa" w:eastAsia="Comfortaa" w:hAnsi="Comfortaa" w:cs="Comfortaa"/>
          <w:sz w:val="26"/>
          <w:szCs w:val="26"/>
          <w:lang w:val="es-MX"/>
        </w:rPr>
        <w:t xml:space="preserve"> </w:t>
      </w:r>
      <w:r w:rsidR="00487F6D">
        <w:rPr>
          <w:rFonts w:ascii="Comfortaa" w:eastAsia="Comfortaa" w:hAnsi="Comfortaa" w:cs="Comfortaa"/>
          <w:sz w:val="26"/>
          <w:szCs w:val="26"/>
          <w:lang w:val="es-MX"/>
        </w:rPr>
        <w:t>ING. ARTURO PÉREZ DE LA CRUZ</w:t>
      </w:r>
    </w:p>
    <w:p w14:paraId="4F7E910B" w14:textId="77777777" w:rsidR="004C3B42" w:rsidRPr="00EB034F" w:rsidRDefault="004C3B42" w:rsidP="004C3B42">
      <w:pPr>
        <w:rPr>
          <w:rFonts w:ascii="Comfortaa" w:eastAsia="Comfortaa" w:hAnsi="Comfortaa" w:cs="Comfortaa"/>
          <w:sz w:val="26"/>
          <w:szCs w:val="26"/>
        </w:rPr>
      </w:pPr>
    </w:p>
    <w:p w14:paraId="458F40B1" w14:textId="0E13CB98" w:rsidR="004C3B42" w:rsidRPr="00EB034F" w:rsidRDefault="004C3B42" w:rsidP="004C3B42">
      <w:pPr>
        <w:ind w:firstLine="720"/>
        <w:rPr>
          <w:rFonts w:ascii="Comfortaa" w:eastAsia="Comfortaa" w:hAnsi="Comfortaa" w:cs="Comfortaa"/>
          <w:sz w:val="26"/>
          <w:szCs w:val="26"/>
        </w:rPr>
      </w:pPr>
      <w:r w:rsidRPr="00EB034F">
        <w:rPr>
          <w:rFonts w:ascii="Comfortaa" w:eastAsia="Comfortaa" w:hAnsi="Comfortaa" w:cs="Comfortaa"/>
          <w:b/>
          <w:sz w:val="26"/>
          <w:szCs w:val="26"/>
        </w:rPr>
        <w:t>GRUPO</w:t>
      </w:r>
      <w:r w:rsidRPr="00EB034F">
        <w:rPr>
          <w:rFonts w:ascii="Comfortaa" w:eastAsia="Comfortaa" w:hAnsi="Comfortaa" w:cs="Comfortaa"/>
          <w:sz w:val="26"/>
          <w:szCs w:val="26"/>
        </w:rPr>
        <w:t>: 0</w:t>
      </w:r>
      <w:r w:rsidR="005F3DF5">
        <w:rPr>
          <w:rFonts w:ascii="Comfortaa" w:eastAsia="Comfortaa" w:hAnsi="Comfortaa" w:cs="Comfortaa"/>
          <w:sz w:val="26"/>
          <w:szCs w:val="26"/>
        </w:rPr>
        <w:t>2</w:t>
      </w:r>
    </w:p>
    <w:p w14:paraId="23B19D25" w14:textId="77777777" w:rsidR="004C3B42" w:rsidRPr="00EB034F" w:rsidRDefault="004C3B42" w:rsidP="004C3B42">
      <w:pPr>
        <w:rPr>
          <w:rFonts w:ascii="Comfortaa" w:eastAsia="Comfortaa" w:hAnsi="Comfortaa" w:cs="Comfortaa"/>
          <w:sz w:val="26"/>
          <w:szCs w:val="26"/>
        </w:rPr>
      </w:pPr>
    </w:p>
    <w:p w14:paraId="752E7BE9" w14:textId="77777777" w:rsidR="004C3B42" w:rsidRPr="00EB034F" w:rsidRDefault="004C3B42" w:rsidP="004C3B42">
      <w:pPr>
        <w:rPr>
          <w:rFonts w:ascii="Comfortaa" w:eastAsia="Comfortaa" w:hAnsi="Comfortaa" w:cs="Comfortaa"/>
          <w:sz w:val="26"/>
          <w:szCs w:val="26"/>
        </w:rPr>
      </w:pPr>
    </w:p>
    <w:p w14:paraId="06CD6EB5" w14:textId="77777777" w:rsidR="00F92CF2" w:rsidRDefault="00F92CF2" w:rsidP="004C3B42">
      <w:pPr>
        <w:rPr>
          <w:rFonts w:ascii="Comfortaa" w:eastAsia="Comfortaa" w:hAnsi="Comfortaa" w:cs="Comfortaa"/>
          <w:sz w:val="26"/>
          <w:szCs w:val="26"/>
        </w:rPr>
      </w:pPr>
    </w:p>
    <w:p w14:paraId="5B901353" w14:textId="77777777" w:rsidR="005F3DF5" w:rsidRDefault="005F3DF5" w:rsidP="004C3B42">
      <w:pPr>
        <w:rPr>
          <w:rFonts w:ascii="Comfortaa" w:eastAsia="Comfortaa" w:hAnsi="Comfortaa" w:cs="Comfortaa"/>
          <w:sz w:val="26"/>
          <w:szCs w:val="26"/>
        </w:rPr>
      </w:pPr>
    </w:p>
    <w:p w14:paraId="6484CCCD" w14:textId="77777777" w:rsidR="005F3DF5" w:rsidRDefault="005F3DF5" w:rsidP="004C3B42">
      <w:pPr>
        <w:rPr>
          <w:rFonts w:ascii="Comfortaa" w:eastAsia="Comfortaa" w:hAnsi="Comfortaa" w:cs="Comfortaa"/>
          <w:sz w:val="26"/>
          <w:szCs w:val="26"/>
        </w:rPr>
      </w:pPr>
    </w:p>
    <w:p w14:paraId="6A3884C9" w14:textId="77777777" w:rsidR="00F92CF2" w:rsidRPr="00EB034F" w:rsidRDefault="00F92CF2" w:rsidP="004C3B42">
      <w:pPr>
        <w:rPr>
          <w:rFonts w:ascii="Comfortaa" w:eastAsia="Comfortaa" w:hAnsi="Comfortaa" w:cs="Comfortaa"/>
          <w:sz w:val="26"/>
          <w:szCs w:val="26"/>
        </w:rPr>
      </w:pPr>
    </w:p>
    <w:p w14:paraId="13547F8D" w14:textId="0AFB7F43" w:rsidR="004C3B42" w:rsidRPr="00EB034F" w:rsidRDefault="004C3B42" w:rsidP="004C3B42">
      <w:pPr>
        <w:ind w:firstLine="720"/>
        <w:rPr>
          <w:rFonts w:ascii="Comfortaa" w:eastAsia="Comfortaa" w:hAnsi="Comfortaa" w:cs="Comfortaa"/>
          <w:sz w:val="26"/>
          <w:szCs w:val="26"/>
        </w:rPr>
      </w:pPr>
      <w:r w:rsidRPr="00EB034F">
        <w:rPr>
          <w:rFonts w:ascii="Comfortaa" w:eastAsia="Comfortaa" w:hAnsi="Comfortaa" w:cs="Comfortaa"/>
          <w:b/>
          <w:sz w:val="26"/>
          <w:szCs w:val="26"/>
        </w:rPr>
        <w:t>FECHA DE ENTREGA</w:t>
      </w:r>
      <w:r w:rsidRPr="00EB034F">
        <w:rPr>
          <w:rFonts w:ascii="Comfortaa" w:eastAsia="Comfortaa" w:hAnsi="Comfortaa" w:cs="Comfortaa"/>
          <w:sz w:val="26"/>
          <w:szCs w:val="26"/>
        </w:rPr>
        <w:t>:</w:t>
      </w:r>
      <w:r w:rsidR="00EB034F" w:rsidRPr="00EB034F">
        <w:rPr>
          <w:rFonts w:ascii="Comfortaa" w:eastAsia="Comfortaa" w:hAnsi="Comfortaa" w:cs="Comfortaa"/>
          <w:sz w:val="26"/>
          <w:szCs w:val="26"/>
        </w:rPr>
        <w:t xml:space="preserve"> 2</w:t>
      </w:r>
      <w:r w:rsidR="00487F6D">
        <w:rPr>
          <w:rFonts w:ascii="Comfortaa" w:eastAsia="Comfortaa" w:hAnsi="Comfortaa" w:cs="Comfortaa"/>
          <w:sz w:val="26"/>
          <w:szCs w:val="26"/>
        </w:rPr>
        <w:t>0</w:t>
      </w:r>
      <w:r w:rsidRPr="00EB034F">
        <w:rPr>
          <w:rFonts w:ascii="Comfortaa" w:eastAsia="Comfortaa" w:hAnsi="Comfortaa" w:cs="Comfortaa"/>
          <w:sz w:val="26"/>
          <w:szCs w:val="26"/>
        </w:rPr>
        <w:t>/</w:t>
      </w:r>
      <w:r w:rsidR="00D922A7" w:rsidRPr="00EB034F">
        <w:rPr>
          <w:rFonts w:ascii="Comfortaa" w:eastAsia="Comfortaa" w:hAnsi="Comfortaa" w:cs="Comfortaa"/>
          <w:sz w:val="26"/>
          <w:szCs w:val="26"/>
        </w:rPr>
        <w:t>0</w:t>
      </w:r>
      <w:r w:rsidR="00487F6D">
        <w:rPr>
          <w:rFonts w:ascii="Comfortaa" w:eastAsia="Comfortaa" w:hAnsi="Comfortaa" w:cs="Comfortaa"/>
          <w:sz w:val="26"/>
          <w:szCs w:val="26"/>
        </w:rPr>
        <w:t>5</w:t>
      </w:r>
      <w:r w:rsidRPr="00EB034F">
        <w:rPr>
          <w:rFonts w:ascii="Comfortaa" w:eastAsia="Comfortaa" w:hAnsi="Comfortaa" w:cs="Comfortaa"/>
          <w:sz w:val="26"/>
          <w:szCs w:val="26"/>
        </w:rPr>
        <w:t>/202</w:t>
      </w:r>
      <w:r w:rsidR="00EB034F" w:rsidRPr="00EB034F">
        <w:rPr>
          <w:rFonts w:ascii="Comfortaa" w:eastAsia="Comfortaa" w:hAnsi="Comfortaa" w:cs="Comfortaa"/>
          <w:sz w:val="26"/>
          <w:szCs w:val="26"/>
        </w:rPr>
        <w:t>6</w:t>
      </w:r>
    </w:p>
    <w:p w14:paraId="2BADF8E6" w14:textId="77777777" w:rsidR="004C3B42" w:rsidRPr="00EB034F" w:rsidRDefault="004C3B42" w:rsidP="004C3B42">
      <w:pPr>
        <w:rPr>
          <w:rFonts w:ascii="Comfortaa" w:eastAsia="Comfortaa" w:hAnsi="Comfortaa" w:cs="Comfortaa"/>
          <w:sz w:val="26"/>
          <w:szCs w:val="26"/>
        </w:rPr>
      </w:pPr>
    </w:p>
    <w:p w14:paraId="39715E28" w14:textId="3B9B54CD" w:rsidR="00E357C2" w:rsidRPr="00EB034F" w:rsidRDefault="004C3B42" w:rsidP="00EB034F">
      <w:pPr>
        <w:ind w:firstLine="720"/>
        <w:rPr>
          <w:rFonts w:ascii="Comfortaa" w:eastAsia="Comfortaa" w:hAnsi="Comfortaa" w:cs="Comfortaa"/>
          <w:sz w:val="26"/>
          <w:szCs w:val="26"/>
        </w:rPr>
      </w:pPr>
      <w:r w:rsidRPr="00EB034F">
        <w:rPr>
          <w:rFonts w:ascii="Comfortaa" w:eastAsia="Comfortaa" w:hAnsi="Comfortaa" w:cs="Comfortaa"/>
          <w:b/>
          <w:sz w:val="26"/>
          <w:szCs w:val="26"/>
        </w:rPr>
        <w:t>SEMESTRE</w:t>
      </w:r>
      <w:r w:rsidRPr="00EB034F">
        <w:rPr>
          <w:rFonts w:ascii="Comfortaa" w:eastAsia="Comfortaa" w:hAnsi="Comfortaa" w:cs="Comfortaa"/>
          <w:sz w:val="26"/>
          <w:szCs w:val="26"/>
        </w:rPr>
        <w:t>: 2026-</w:t>
      </w:r>
      <w:r w:rsidR="00EB034F" w:rsidRPr="00EB034F">
        <w:rPr>
          <w:rFonts w:ascii="Comfortaa" w:eastAsia="Comfortaa" w:hAnsi="Comfortaa" w:cs="Comfortaa"/>
          <w:sz w:val="26"/>
          <w:szCs w:val="26"/>
        </w:rPr>
        <w:t>2</w:t>
      </w:r>
      <w:r w:rsidRPr="00EB034F">
        <w:rPr>
          <w:rFonts w:ascii="Comfortaa" w:eastAsia="Comfortaa" w:hAnsi="Comfortaa" w:cs="Comfortaa"/>
          <w:sz w:val="26"/>
          <w:szCs w:val="26"/>
        </w:rPr>
        <w:t xml:space="preserve"> </w:t>
      </w:r>
    </w:p>
    <w:p w14:paraId="0C950DFA" w14:textId="77777777" w:rsidR="00EB034F" w:rsidRDefault="00EB034F" w:rsidP="00EB034F">
      <w:pPr>
        <w:ind w:firstLine="720"/>
        <w:rPr>
          <w:rFonts w:ascii="Comfortaa" w:eastAsia="Comfortaa" w:hAnsi="Comfortaa" w:cs="Comfortaa"/>
          <w:sz w:val="24"/>
          <w:szCs w:val="24"/>
        </w:rPr>
      </w:pPr>
    </w:p>
    <w:p w14:paraId="060D591D" w14:textId="77777777" w:rsidR="00303453" w:rsidRDefault="00303453" w:rsidP="005F3DF5">
      <w:pPr>
        <w:rPr>
          <w:rFonts w:ascii="Comfortaa" w:eastAsia="Comfortaa" w:hAnsi="Comfortaa" w:cs="Comfortaa"/>
          <w:sz w:val="24"/>
          <w:szCs w:val="24"/>
        </w:rPr>
      </w:pPr>
    </w:p>
    <w:p w14:paraId="6126730B" w14:textId="55E77FEA" w:rsidR="00487F6D" w:rsidRPr="00487F6D" w:rsidRDefault="00487F6D" w:rsidP="00EB034F">
      <w:pPr>
        <w:spacing w:after="240"/>
        <w:rPr>
          <w:rFonts w:ascii="Comfortaa" w:eastAsia="Comfortaa" w:hAnsi="Comfortaa" w:cs="Comfortaa"/>
          <w:b/>
          <w:bCs/>
          <w:sz w:val="28"/>
          <w:szCs w:val="28"/>
        </w:rPr>
      </w:pPr>
      <w:r w:rsidRPr="00487F6D">
        <w:rPr>
          <w:rFonts w:ascii="Comfortaa" w:eastAsia="Comfortaa" w:hAnsi="Comfortaa" w:cs="Comfortaa"/>
          <w:b/>
          <w:bCs/>
          <w:sz w:val="28"/>
          <w:szCs w:val="28"/>
        </w:rPr>
        <w:lastRenderedPageBreak/>
        <w:t>MANUAL DE USUARIO</w:t>
      </w:r>
    </w:p>
    <w:p w14:paraId="5151CDCD" w14:textId="6D4DEA67" w:rsidR="00EB034F" w:rsidRDefault="00EB034F" w:rsidP="00EB034F">
      <w:pPr>
        <w:spacing w:after="240"/>
        <w:rPr>
          <w:rFonts w:ascii="Comfortaa" w:eastAsia="Comfortaa" w:hAnsi="Comfortaa" w:cs="Comfortaa"/>
          <w:b/>
          <w:bCs/>
          <w:sz w:val="24"/>
          <w:szCs w:val="24"/>
        </w:rPr>
      </w:pPr>
      <w:r w:rsidRPr="00EB034F">
        <w:rPr>
          <w:rFonts w:ascii="Comfortaa" w:eastAsia="Comfortaa" w:hAnsi="Comfortaa" w:cs="Comfortaa"/>
          <w:b/>
          <w:bCs/>
          <w:sz w:val="24"/>
          <w:szCs w:val="24"/>
        </w:rPr>
        <w:t xml:space="preserve">1. </w:t>
      </w:r>
      <w:r w:rsidR="005F3DF5" w:rsidRPr="005F3DF5">
        <w:rPr>
          <w:rFonts w:ascii="Comfortaa" w:eastAsia="Comfortaa" w:hAnsi="Comfortaa" w:cs="Comfortaa"/>
          <w:b/>
          <w:bCs/>
          <w:sz w:val="24"/>
          <w:szCs w:val="24"/>
        </w:rPr>
        <w:t>INTRODUCCIÓN</w:t>
      </w:r>
    </w:p>
    <w:p w14:paraId="47C1B814" w14:textId="7D37CC45" w:rsidR="00487F6D" w:rsidRDefault="00487F6D" w:rsidP="00487F6D">
      <w:p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487F6D">
        <w:rPr>
          <w:rFonts w:ascii="Comfortaa" w:eastAsia="Comfortaa" w:hAnsi="Comfortaa" w:cs="Comfortaa"/>
          <w:sz w:val="20"/>
          <w:szCs w:val="20"/>
          <w:lang w:val="es-MX"/>
        </w:rPr>
        <w:t xml:space="preserve">Italianni’s AR </w:t>
      </w:r>
      <w:proofErr w:type="spellStart"/>
      <w:r w:rsidRPr="00487F6D">
        <w:rPr>
          <w:rFonts w:ascii="Comfortaa" w:eastAsia="Comfortaa" w:hAnsi="Comfortaa" w:cs="Comfortaa"/>
          <w:sz w:val="20"/>
          <w:szCs w:val="20"/>
          <w:lang w:val="es-MX"/>
        </w:rPr>
        <w:t>Menu</w:t>
      </w:r>
      <w:proofErr w:type="spellEnd"/>
      <w:r w:rsidRPr="00487F6D">
        <w:rPr>
          <w:rFonts w:ascii="Comfortaa" w:eastAsia="Comfortaa" w:hAnsi="Comfortaa" w:cs="Comfortaa"/>
          <w:sz w:val="20"/>
          <w:szCs w:val="20"/>
          <w:lang w:val="es-MX"/>
        </w:rPr>
        <w:t xml:space="preserve"> es una aplicación móvil desarrollada para simular un menú interactivo de restaurante con Realidad Aumentada. La aplicación permite explorar platillos, consultar información detallada, visualizar modelos 3D y observar los productos sobre un marcador físico mediante la cámara del dispositivo.</w:t>
      </w:r>
      <w:r w:rsidR="00216A29">
        <w:rPr>
          <w:rFonts w:ascii="Comfortaa" w:eastAsia="Comfortaa" w:hAnsi="Comfortaa" w:cs="Comfortaa"/>
          <w:sz w:val="20"/>
          <w:szCs w:val="20"/>
          <w:lang w:val="es-MX"/>
        </w:rPr>
        <w:t xml:space="preserve"> </w:t>
      </w:r>
      <w:r w:rsidRPr="00487F6D">
        <w:rPr>
          <w:rFonts w:ascii="Comfortaa" w:eastAsia="Comfortaa" w:hAnsi="Comfortaa" w:cs="Comfortaa"/>
          <w:sz w:val="20"/>
          <w:szCs w:val="20"/>
          <w:lang w:val="es-MX"/>
        </w:rPr>
        <w:t>El objetivo de la aplicación es mejorar la experiencia del cliente dentro del restaurante, facilitando la elección de platillos mediante una presentación visual más atractiva e interactiva.</w:t>
      </w:r>
    </w:p>
    <w:p w14:paraId="2F87A16A" w14:textId="2AE2D86F" w:rsidR="00487F6D" w:rsidRDefault="00487F6D" w:rsidP="00487F6D">
      <w:pPr>
        <w:spacing w:after="240"/>
        <w:jc w:val="both"/>
        <w:rPr>
          <w:rFonts w:ascii="Comfortaa" w:eastAsia="Comfortaa" w:hAnsi="Comfortaa" w:cs="Comfortaa"/>
          <w:b/>
          <w:bCs/>
          <w:sz w:val="24"/>
          <w:szCs w:val="24"/>
        </w:rPr>
      </w:pPr>
      <w:r w:rsidRPr="00487F6D">
        <w:rPr>
          <w:rFonts w:ascii="Comfortaa" w:eastAsia="Comfortaa" w:hAnsi="Comfortaa" w:cs="Comfortaa"/>
          <w:b/>
          <w:bCs/>
          <w:sz w:val="24"/>
          <w:szCs w:val="24"/>
        </w:rPr>
        <w:t>2. REQUISITOS PARA USAR LA APLICACIÓN</w:t>
      </w:r>
    </w:p>
    <w:p w14:paraId="1E97710B" w14:textId="6387A25F" w:rsidR="00487F6D" w:rsidRDefault="00487F6D" w:rsidP="00487F6D">
      <w:pPr>
        <w:spacing w:after="240"/>
        <w:jc w:val="both"/>
        <w:rPr>
          <w:rFonts w:ascii="Comfortaa" w:eastAsia="Comfortaa" w:hAnsi="Comfortaa" w:cs="Comfortaa"/>
          <w:sz w:val="20"/>
          <w:szCs w:val="20"/>
        </w:rPr>
      </w:pPr>
      <w:r w:rsidRPr="00487F6D">
        <w:rPr>
          <w:rFonts w:ascii="Comfortaa" w:eastAsia="Comfortaa" w:hAnsi="Comfortaa" w:cs="Comfortaa"/>
          <w:sz w:val="20"/>
          <w:szCs w:val="20"/>
        </w:rPr>
        <w:t>Para utilizar correctamente la aplicación se requiere:</w:t>
      </w:r>
    </w:p>
    <w:p w14:paraId="4618699C" w14:textId="2592F9FF" w:rsidR="00487F6D" w:rsidRPr="00487F6D" w:rsidRDefault="00487F6D" w:rsidP="00487F6D">
      <w:pPr>
        <w:pStyle w:val="Prrafodelista"/>
        <w:numPr>
          <w:ilvl w:val="0"/>
          <w:numId w:val="62"/>
        </w:numPr>
        <w:spacing w:after="240"/>
        <w:ind w:left="709"/>
        <w:jc w:val="both"/>
        <w:rPr>
          <w:rFonts w:ascii="Comfortaa" w:eastAsia="Comfortaa" w:hAnsi="Comfortaa" w:cs="Comfortaa"/>
          <w:sz w:val="20"/>
          <w:szCs w:val="20"/>
        </w:rPr>
      </w:pPr>
      <w:r w:rsidRPr="00487F6D">
        <w:rPr>
          <w:rFonts w:ascii="Comfortaa" w:eastAsia="Comfortaa" w:hAnsi="Comfortaa" w:cs="Comfortaa"/>
          <w:sz w:val="20"/>
          <w:szCs w:val="20"/>
        </w:rPr>
        <w:t>Dispositivo Android compatible.</w:t>
      </w:r>
    </w:p>
    <w:p w14:paraId="319855EC" w14:textId="583582C9" w:rsidR="00487F6D" w:rsidRPr="00487F6D" w:rsidRDefault="00487F6D" w:rsidP="00487F6D">
      <w:pPr>
        <w:pStyle w:val="Prrafodelista"/>
        <w:numPr>
          <w:ilvl w:val="0"/>
          <w:numId w:val="62"/>
        </w:numPr>
        <w:spacing w:after="240"/>
        <w:ind w:left="709"/>
        <w:jc w:val="both"/>
        <w:rPr>
          <w:rFonts w:ascii="Comfortaa" w:eastAsia="Comfortaa" w:hAnsi="Comfortaa" w:cs="Comfortaa"/>
          <w:sz w:val="20"/>
          <w:szCs w:val="20"/>
        </w:rPr>
      </w:pPr>
      <w:r w:rsidRPr="00487F6D">
        <w:rPr>
          <w:rFonts w:ascii="Comfortaa" w:eastAsia="Comfortaa" w:hAnsi="Comfortaa" w:cs="Comfortaa"/>
          <w:sz w:val="20"/>
          <w:szCs w:val="20"/>
        </w:rPr>
        <w:t>Cámara funcional.</w:t>
      </w:r>
    </w:p>
    <w:p w14:paraId="3C2506D1" w14:textId="1FEC81AD" w:rsidR="00487F6D" w:rsidRPr="00487F6D" w:rsidRDefault="00487F6D" w:rsidP="00487F6D">
      <w:pPr>
        <w:pStyle w:val="Prrafodelista"/>
        <w:numPr>
          <w:ilvl w:val="0"/>
          <w:numId w:val="62"/>
        </w:numPr>
        <w:spacing w:after="240"/>
        <w:ind w:left="709"/>
        <w:jc w:val="both"/>
        <w:rPr>
          <w:rFonts w:ascii="Comfortaa" w:eastAsia="Comfortaa" w:hAnsi="Comfortaa" w:cs="Comfortaa"/>
          <w:sz w:val="20"/>
          <w:szCs w:val="20"/>
        </w:rPr>
      </w:pPr>
      <w:r w:rsidRPr="00487F6D">
        <w:rPr>
          <w:rFonts w:ascii="Comfortaa" w:eastAsia="Comfortaa" w:hAnsi="Comfortaa" w:cs="Comfortaa"/>
          <w:sz w:val="20"/>
          <w:szCs w:val="20"/>
        </w:rPr>
        <w:t>Permisos de cámara activados.</w:t>
      </w:r>
    </w:p>
    <w:p w14:paraId="73834FB9" w14:textId="21D2082B" w:rsidR="00487F6D" w:rsidRPr="00487F6D" w:rsidRDefault="00487F6D" w:rsidP="00487F6D">
      <w:pPr>
        <w:pStyle w:val="Prrafodelista"/>
        <w:numPr>
          <w:ilvl w:val="0"/>
          <w:numId w:val="62"/>
        </w:numPr>
        <w:spacing w:after="240"/>
        <w:ind w:left="709"/>
        <w:jc w:val="both"/>
        <w:rPr>
          <w:rFonts w:ascii="Comfortaa" w:eastAsia="Comfortaa" w:hAnsi="Comfortaa" w:cs="Comfortaa"/>
          <w:sz w:val="20"/>
          <w:szCs w:val="20"/>
        </w:rPr>
      </w:pPr>
      <w:r w:rsidRPr="00487F6D">
        <w:rPr>
          <w:rFonts w:ascii="Comfortaa" w:eastAsia="Comfortaa" w:hAnsi="Comfortaa" w:cs="Comfortaa"/>
          <w:sz w:val="20"/>
          <w:szCs w:val="20"/>
        </w:rPr>
        <w:t>APK instalado.</w:t>
      </w:r>
    </w:p>
    <w:p w14:paraId="0F965735" w14:textId="5F787C90" w:rsidR="00487F6D" w:rsidRPr="00487F6D" w:rsidRDefault="00487F6D" w:rsidP="00487F6D">
      <w:pPr>
        <w:pStyle w:val="Prrafodelista"/>
        <w:numPr>
          <w:ilvl w:val="0"/>
          <w:numId w:val="62"/>
        </w:numPr>
        <w:spacing w:after="240"/>
        <w:ind w:left="709"/>
        <w:jc w:val="both"/>
        <w:rPr>
          <w:rFonts w:ascii="Comfortaa" w:eastAsia="Comfortaa" w:hAnsi="Comfortaa" w:cs="Comfortaa"/>
          <w:sz w:val="20"/>
          <w:szCs w:val="20"/>
        </w:rPr>
      </w:pPr>
      <w:r w:rsidRPr="00487F6D">
        <w:rPr>
          <w:rFonts w:ascii="Comfortaa" w:eastAsia="Comfortaa" w:hAnsi="Comfortaa" w:cs="Comfortaa"/>
          <w:sz w:val="20"/>
          <w:szCs w:val="20"/>
        </w:rPr>
        <w:t>Marcador de Realidad Aumentada impreso o visible en otra pantalla.</w:t>
      </w:r>
    </w:p>
    <w:p w14:paraId="159C4E6B" w14:textId="003BF9C6" w:rsidR="00487F6D" w:rsidRPr="00487F6D" w:rsidRDefault="00487F6D" w:rsidP="00487F6D">
      <w:pPr>
        <w:pStyle w:val="Prrafodelista"/>
        <w:numPr>
          <w:ilvl w:val="0"/>
          <w:numId w:val="62"/>
        </w:numPr>
        <w:spacing w:after="240"/>
        <w:ind w:left="709"/>
        <w:jc w:val="both"/>
        <w:rPr>
          <w:rFonts w:ascii="Comfortaa" w:eastAsia="Comfortaa" w:hAnsi="Comfortaa" w:cs="Comfortaa"/>
          <w:sz w:val="20"/>
          <w:szCs w:val="20"/>
        </w:rPr>
      </w:pPr>
      <w:r w:rsidRPr="00487F6D">
        <w:rPr>
          <w:rFonts w:ascii="Comfortaa" w:eastAsia="Comfortaa" w:hAnsi="Comfortaa" w:cs="Comfortaa"/>
          <w:sz w:val="20"/>
          <w:szCs w:val="20"/>
        </w:rPr>
        <w:t>Buena iluminación.</w:t>
      </w:r>
    </w:p>
    <w:p w14:paraId="7069617A" w14:textId="0213199D" w:rsidR="00487F6D" w:rsidRDefault="00487F6D" w:rsidP="00487F6D">
      <w:pPr>
        <w:pStyle w:val="Prrafodelista"/>
        <w:numPr>
          <w:ilvl w:val="0"/>
          <w:numId w:val="62"/>
        </w:numPr>
        <w:spacing w:after="240"/>
        <w:ind w:left="709"/>
        <w:jc w:val="both"/>
        <w:rPr>
          <w:rFonts w:ascii="Comfortaa" w:eastAsia="Comfortaa" w:hAnsi="Comfortaa" w:cs="Comfortaa"/>
          <w:sz w:val="20"/>
          <w:szCs w:val="20"/>
        </w:rPr>
      </w:pPr>
      <w:r w:rsidRPr="00487F6D">
        <w:rPr>
          <w:rFonts w:ascii="Comfortaa" w:eastAsia="Comfortaa" w:hAnsi="Comfortaa" w:cs="Comfortaa"/>
          <w:sz w:val="20"/>
          <w:szCs w:val="20"/>
        </w:rPr>
        <w:t>Espacio suficiente para colocar el marcador sobre una mesa.</w:t>
      </w:r>
    </w:p>
    <w:p w14:paraId="36B20CD1" w14:textId="0AA6C22A" w:rsidR="00487F6D" w:rsidRDefault="00487F6D" w:rsidP="00487F6D">
      <w:pPr>
        <w:spacing w:after="240"/>
        <w:jc w:val="both"/>
        <w:rPr>
          <w:rFonts w:ascii="Comfortaa" w:eastAsia="Comfortaa" w:hAnsi="Comfortaa" w:cs="Comfortaa"/>
          <w:sz w:val="20"/>
          <w:szCs w:val="20"/>
        </w:rPr>
      </w:pPr>
      <w:r w:rsidRPr="00487F6D">
        <w:rPr>
          <w:rFonts w:ascii="Comfortaa" w:eastAsia="Comfortaa" w:hAnsi="Comfortaa" w:cs="Comfortaa"/>
          <w:sz w:val="20"/>
          <w:szCs w:val="20"/>
        </w:rPr>
        <w:t>La aplicación fue diseñada principalmente para una tablet Android en posición horizontal.</w:t>
      </w:r>
    </w:p>
    <w:p w14:paraId="6E8DB3C4" w14:textId="28BF47B7" w:rsidR="00487F6D" w:rsidRDefault="00487F6D" w:rsidP="00487F6D">
      <w:pPr>
        <w:spacing w:after="240"/>
        <w:jc w:val="both"/>
        <w:rPr>
          <w:rFonts w:ascii="Comfortaa" w:eastAsia="Comfortaa" w:hAnsi="Comfortaa" w:cs="Comfortaa"/>
          <w:b/>
          <w:bCs/>
          <w:sz w:val="24"/>
          <w:szCs w:val="24"/>
        </w:rPr>
      </w:pPr>
      <w:r w:rsidRPr="00487F6D">
        <w:rPr>
          <w:rFonts w:ascii="Comfortaa" w:eastAsia="Comfortaa" w:hAnsi="Comfortaa" w:cs="Comfortaa"/>
          <w:b/>
          <w:bCs/>
          <w:sz w:val="24"/>
          <w:szCs w:val="24"/>
        </w:rPr>
        <w:t>3. INSTALACIÓN DEL APK</w:t>
      </w:r>
    </w:p>
    <w:p w14:paraId="2087962C" w14:textId="5DB2614B" w:rsidR="00487F6D" w:rsidRDefault="00487F6D" w:rsidP="00487F6D">
      <w:pPr>
        <w:spacing w:after="240"/>
        <w:jc w:val="both"/>
        <w:rPr>
          <w:rFonts w:ascii="Comfortaa" w:eastAsia="Comfortaa" w:hAnsi="Comfortaa" w:cs="Comfortaa"/>
          <w:sz w:val="20"/>
          <w:szCs w:val="20"/>
        </w:rPr>
      </w:pPr>
      <w:r w:rsidRPr="00487F6D">
        <w:rPr>
          <w:rFonts w:ascii="Comfortaa" w:eastAsia="Comfortaa" w:hAnsi="Comfortaa" w:cs="Comfortaa"/>
          <w:sz w:val="20"/>
          <w:szCs w:val="20"/>
        </w:rPr>
        <w:t>Para instalar la aplicación:</w:t>
      </w:r>
    </w:p>
    <w:p w14:paraId="50843061" w14:textId="60B3085B" w:rsidR="00487F6D" w:rsidRPr="00487F6D" w:rsidRDefault="00487F6D" w:rsidP="00487F6D">
      <w:pPr>
        <w:pStyle w:val="Prrafodelista"/>
        <w:numPr>
          <w:ilvl w:val="0"/>
          <w:numId w:val="59"/>
        </w:numPr>
        <w:spacing w:after="240"/>
        <w:jc w:val="both"/>
        <w:rPr>
          <w:rFonts w:ascii="Comfortaa" w:eastAsia="Comfortaa" w:hAnsi="Comfortaa" w:cs="Comfortaa"/>
          <w:sz w:val="20"/>
          <w:szCs w:val="20"/>
        </w:rPr>
      </w:pPr>
      <w:r w:rsidRPr="00487F6D">
        <w:rPr>
          <w:rFonts w:ascii="Comfortaa" w:eastAsia="Comfortaa" w:hAnsi="Comfortaa" w:cs="Comfortaa"/>
          <w:sz w:val="20"/>
          <w:szCs w:val="20"/>
        </w:rPr>
        <w:t xml:space="preserve">Descargar el archivo </w:t>
      </w:r>
      <w:proofErr w:type="spellStart"/>
      <w:r w:rsidRPr="00487F6D">
        <w:rPr>
          <w:rFonts w:ascii="Comfortaa" w:eastAsia="Comfortaa" w:hAnsi="Comfortaa" w:cs="Comfortaa"/>
          <w:sz w:val="20"/>
          <w:szCs w:val="20"/>
        </w:rPr>
        <w:t>ItaliannisAR.apk</w:t>
      </w:r>
      <w:proofErr w:type="spellEnd"/>
      <w:r w:rsidRPr="00487F6D">
        <w:rPr>
          <w:rFonts w:ascii="Comfortaa" w:eastAsia="Comfortaa" w:hAnsi="Comfortaa" w:cs="Comfortaa"/>
          <w:sz w:val="20"/>
          <w:szCs w:val="20"/>
        </w:rPr>
        <w:t xml:space="preserve"> desde GitHub </w:t>
      </w:r>
      <w:proofErr w:type="spellStart"/>
      <w:r w:rsidRPr="00487F6D">
        <w:rPr>
          <w:rFonts w:ascii="Comfortaa" w:eastAsia="Comfortaa" w:hAnsi="Comfortaa" w:cs="Comfortaa"/>
          <w:sz w:val="20"/>
          <w:szCs w:val="20"/>
        </w:rPr>
        <w:t>Releases</w:t>
      </w:r>
      <w:proofErr w:type="spellEnd"/>
      <w:r w:rsidRPr="00487F6D">
        <w:rPr>
          <w:rFonts w:ascii="Comfortaa" w:eastAsia="Comfortaa" w:hAnsi="Comfortaa" w:cs="Comfortaa"/>
          <w:sz w:val="20"/>
          <w:szCs w:val="20"/>
        </w:rPr>
        <w:t>.</w:t>
      </w:r>
    </w:p>
    <w:p w14:paraId="7A40CD3B" w14:textId="769C9641" w:rsidR="00487F6D" w:rsidRPr="00487F6D" w:rsidRDefault="00487F6D" w:rsidP="00487F6D">
      <w:pPr>
        <w:pStyle w:val="Prrafodelista"/>
        <w:numPr>
          <w:ilvl w:val="0"/>
          <w:numId w:val="59"/>
        </w:numPr>
        <w:spacing w:after="240"/>
        <w:jc w:val="both"/>
        <w:rPr>
          <w:rFonts w:ascii="Comfortaa" w:eastAsia="Comfortaa" w:hAnsi="Comfortaa" w:cs="Comfortaa"/>
          <w:sz w:val="20"/>
          <w:szCs w:val="20"/>
        </w:rPr>
      </w:pPr>
      <w:r w:rsidRPr="00487F6D">
        <w:rPr>
          <w:rFonts w:ascii="Comfortaa" w:eastAsia="Comfortaa" w:hAnsi="Comfortaa" w:cs="Comfortaa"/>
          <w:sz w:val="20"/>
          <w:szCs w:val="20"/>
        </w:rPr>
        <w:t>Copiarlo al dispositivo Android.</w:t>
      </w:r>
    </w:p>
    <w:p w14:paraId="230E4207" w14:textId="18BF87E9" w:rsidR="00487F6D" w:rsidRPr="00487F6D" w:rsidRDefault="00487F6D" w:rsidP="00487F6D">
      <w:pPr>
        <w:pStyle w:val="Prrafodelista"/>
        <w:numPr>
          <w:ilvl w:val="0"/>
          <w:numId w:val="59"/>
        </w:numPr>
        <w:spacing w:after="240"/>
        <w:jc w:val="both"/>
        <w:rPr>
          <w:rFonts w:ascii="Comfortaa" w:eastAsia="Comfortaa" w:hAnsi="Comfortaa" w:cs="Comfortaa"/>
          <w:sz w:val="20"/>
          <w:szCs w:val="20"/>
        </w:rPr>
      </w:pPr>
      <w:r w:rsidRPr="00487F6D">
        <w:rPr>
          <w:rFonts w:ascii="Comfortaa" w:eastAsia="Comfortaa" w:hAnsi="Comfortaa" w:cs="Comfortaa"/>
          <w:sz w:val="20"/>
          <w:szCs w:val="20"/>
        </w:rPr>
        <w:t>Abrir el archivo APK.</w:t>
      </w:r>
    </w:p>
    <w:p w14:paraId="7507C81A" w14:textId="28BE5F2F" w:rsidR="00487F6D" w:rsidRPr="00487F6D" w:rsidRDefault="00487F6D" w:rsidP="00487F6D">
      <w:pPr>
        <w:pStyle w:val="Prrafodelista"/>
        <w:numPr>
          <w:ilvl w:val="0"/>
          <w:numId w:val="59"/>
        </w:numPr>
        <w:spacing w:after="240"/>
        <w:jc w:val="both"/>
        <w:rPr>
          <w:rFonts w:ascii="Comfortaa" w:eastAsia="Comfortaa" w:hAnsi="Comfortaa" w:cs="Comfortaa"/>
          <w:sz w:val="20"/>
          <w:szCs w:val="20"/>
        </w:rPr>
      </w:pPr>
      <w:r w:rsidRPr="00487F6D">
        <w:rPr>
          <w:rFonts w:ascii="Comfortaa" w:eastAsia="Comfortaa" w:hAnsi="Comfortaa" w:cs="Comfortaa"/>
          <w:sz w:val="20"/>
          <w:szCs w:val="20"/>
        </w:rPr>
        <w:t>Permitir instalación desde fuentes externas si Android lo solicita.</w:t>
      </w:r>
    </w:p>
    <w:p w14:paraId="46948B2D" w14:textId="7F460984" w:rsidR="00487F6D" w:rsidRPr="00487F6D" w:rsidRDefault="00487F6D" w:rsidP="00487F6D">
      <w:pPr>
        <w:pStyle w:val="Prrafodelista"/>
        <w:numPr>
          <w:ilvl w:val="0"/>
          <w:numId w:val="59"/>
        </w:numPr>
        <w:spacing w:after="240"/>
        <w:jc w:val="both"/>
        <w:rPr>
          <w:rFonts w:ascii="Comfortaa" w:eastAsia="Comfortaa" w:hAnsi="Comfortaa" w:cs="Comfortaa"/>
          <w:sz w:val="20"/>
          <w:szCs w:val="20"/>
        </w:rPr>
      </w:pPr>
      <w:r w:rsidRPr="00487F6D">
        <w:rPr>
          <w:rFonts w:ascii="Comfortaa" w:eastAsia="Comfortaa" w:hAnsi="Comfortaa" w:cs="Comfortaa"/>
          <w:sz w:val="20"/>
          <w:szCs w:val="20"/>
        </w:rPr>
        <w:t>Esperar a que finalice la instalación.</w:t>
      </w:r>
    </w:p>
    <w:p w14:paraId="6859DB18" w14:textId="12ED7891" w:rsidR="00487F6D" w:rsidRDefault="00487F6D" w:rsidP="00487F6D">
      <w:pPr>
        <w:pStyle w:val="Prrafodelista"/>
        <w:numPr>
          <w:ilvl w:val="0"/>
          <w:numId w:val="59"/>
        </w:numPr>
        <w:spacing w:after="240"/>
        <w:jc w:val="both"/>
        <w:rPr>
          <w:rFonts w:ascii="Comfortaa" w:eastAsia="Comfortaa" w:hAnsi="Comfortaa" w:cs="Comfortaa"/>
          <w:sz w:val="20"/>
          <w:szCs w:val="20"/>
        </w:rPr>
      </w:pPr>
      <w:r w:rsidRPr="00487F6D">
        <w:rPr>
          <w:rFonts w:ascii="Comfortaa" w:eastAsia="Comfortaa" w:hAnsi="Comfortaa" w:cs="Comfortaa"/>
          <w:sz w:val="20"/>
          <w:szCs w:val="20"/>
        </w:rPr>
        <w:t>Abrir la aplicación desde el icono instalado.</w:t>
      </w:r>
    </w:p>
    <w:p w14:paraId="217C2CA7" w14:textId="2C7F0E81" w:rsidR="00487F6D" w:rsidRDefault="00487F6D" w:rsidP="00487F6D">
      <w:pPr>
        <w:spacing w:after="240"/>
        <w:jc w:val="both"/>
        <w:rPr>
          <w:rFonts w:ascii="Comfortaa" w:eastAsia="Comfortaa" w:hAnsi="Comfortaa" w:cs="Comfortaa"/>
          <w:sz w:val="20"/>
          <w:szCs w:val="20"/>
        </w:rPr>
      </w:pPr>
      <w:r w:rsidRPr="00487F6D">
        <w:rPr>
          <w:rFonts w:ascii="Comfortaa" w:eastAsia="Comfortaa" w:hAnsi="Comfortaa" w:cs="Comfortaa"/>
          <w:sz w:val="20"/>
          <w:szCs w:val="20"/>
        </w:rPr>
        <w:t>En caso de que Android bloquee la instalación, se debe habilitar temporalmente la opción de instalación desde fuentes desconocidas para el explorador de archivos o navegador utilizado.</w:t>
      </w:r>
    </w:p>
    <w:p w14:paraId="682B9185" w14:textId="76922618" w:rsidR="00487F6D" w:rsidRPr="00487F6D" w:rsidRDefault="00487F6D" w:rsidP="00487F6D">
      <w:pPr>
        <w:spacing w:after="240"/>
        <w:jc w:val="both"/>
        <w:rPr>
          <w:rFonts w:ascii="Comfortaa" w:eastAsia="Comfortaa" w:hAnsi="Comfortaa" w:cs="Comfortaa"/>
          <w:b/>
          <w:bCs/>
          <w:sz w:val="24"/>
          <w:szCs w:val="24"/>
        </w:rPr>
      </w:pPr>
      <w:r w:rsidRPr="00487F6D">
        <w:rPr>
          <w:rFonts w:ascii="Comfortaa" w:eastAsia="Comfortaa" w:hAnsi="Comfortaa" w:cs="Comfortaa"/>
          <w:b/>
          <w:bCs/>
          <w:sz w:val="24"/>
          <w:szCs w:val="24"/>
        </w:rPr>
        <w:t>4. USO DEL MARCADOR DE REALIDAD AUMENTADA</w:t>
      </w:r>
    </w:p>
    <w:p w14:paraId="2B28B8F6" w14:textId="1D350EDB" w:rsidR="00487F6D" w:rsidRPr="00487F6D" w:rsidRDefault="00487F6D" w:rsidP="00487F6D">
      <w:p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487F6D">
        <w:rPr>
          <w:rFonts w:ascii="Comfortaa" w:eastAsia="Comfortaa" w:hAnsi="Comfortaa" w:cs="Comfortaa"/>
          <w:sz w:val="20"/>
          <w:szCs w:val="20"/>
          <w:lang w:val="es-MX"/>
        </w:rPr>
        <w:t>La experiencia de Realidad Aumentada utiliza un marcador físico para colocar el modelo 3D del platillo.</w:t>
      </w:r>
      <w:r w:rsidR="00216A29">
        <w:rPr>
          <w:rFonts w:ascii="Comfortaa" w:eastAsia="Comfortaa" w:hAnsi="Comfortaa" w:cs="Comfortaa"/>
          <w:sz w:val="20"/>
          <w:szCs w:val="20"/>
          <w:lang w:val="es-MX"/>
        </w:rPr>
        <w:t xml:space="preserve"> </w:t>
      </w:r>
      <w:r w:rsidRPr="00487F6D">
        <w:rPr>
          <w:rFonts w:ascii="Comfortaa" w:eastAsia="Comfortaa" w:hAnsi="Comfortaa" w:cs="Comfortaa"/>
          <w:sz w:val="20"/>
          <w:szCs w:val="20"/>
          <w:lang w:val="es-MX"/>
        </w:rPr>
        <w:t>El marcador se encuentra en:</w:t>
      </w:r>
      <w:r>
        <w:rPr>
          <w:rFonts w:ascii="Comfortaa" w:eastAsia="Comfortaa" w:hAnsi="Comfortaa" w:cs="Comfortaa"/>
          <w:sz w:val="20"/>
          <w:szCs w:val="20"/>
          <w:lang w:val="es-MX"/>
        </w:rPr>
        <w:t xml:space="preserve"> </w:t>
      </w:r>
      <w:r w:rsidRPr="00487F6D">
        <w:rPr>
          <w:rFonts w:ascii="Comfortaa" w:eastAsia="Comfortaa" w:hAnsi="Comfortaa" w:cs="Comfortaa"/>
          <w:i/>
          <w:iCs/>
          <w:sz w:val="20"/>
          <w:szCs w:val="20"/>
        </w:rPr>
        <w:t>Entregables/Marcador/MarcadorItaliannis.jpg</w:t>
      </w:r>
    </w:p>
    <w:p w14:paraId="3D94660B" w14:textId="5ECD40F3" w:rsidR="00487F6D" w:rsidRDefault="00487F6D" w:rsidP="00487F6D">
      <w:pPr>
        <w:spacing w:after="240"/>
        <w:jc w:val="both"/>
        <w:rPr>
          <w:rFonts w:ascii="Comfortaa" w:eastAsia="Comfortaa" w:hAnsi="Comfortaa" w:cs="Comfortaa"/>
          <w:sz w:val="20"/>
          <w:szCs w:val="20"/>
        </w:rPr>
      </w:pPr>
      <w:r w:rsidRPr="00487F6D">
        <w:rPr>
          <w:rFonts w:ascii="Comfortaa" w:eastAsia="Comfortaa" w:hAnsi="Comfortaa" w:cs="Comfortaa"/>
          <w:sz w:val="20"/>
          <w:szCs w:val="20"/>
        </w:rPr>
        <w:t>Recomendaciones:</w:t>
      </w:r>
    </w:p>
    <w:p w14:paraId="24D33214" w14:textId="78A36782" w:rsidR="00487F6D" w:rsidRPr="00487F6D" w:rsidRDefault="00487F6D" w:rsidP="00487F6D">
      <w:pPr>
        <w:pStyle w:val="Prrafodelista"/>
        <w:numPr>
          <w:ilvl w:val="0"/>
          <w:numId w:val="61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487F6D">
        <w:rPr>
          <w:rFonts w:ascii="Comfortaa" w:eastAsia="Comfortaa" w:hAnsi="Comfortaa" w:cs="Comfortaa"/>
          <w:sz w:val="20"/>
          <w:szCs w:val="20"/>
          <w:lang w:val="es-MX"/>
        </w:rPr>
        <w:t>Imprimir el marcador en buena calidad.</w:t>
      </w:r>
    </w:p>
    <w:p w14:paraId="5534E9DA" w14:textId="17B72BA6" w:rsidR="00487F6D" w:rsidRPr="00487F6D" w:rsidRDefault="00487F6D" w:rsidP="00487F6D">
      <w:pPr>
        <w:pStyle w:val="Prrafodelista"/>
        <w:numPr>
          <w:ilvl w:val="0"/>
          <w:numId w:val="61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487F6D">
        <w:rPr>
          <w:rFonts w:ascii="Comfortaa" w:eastAsia="Comfortaa" w:hAnsi="Comfortaa" w:cs="Comfortaa"/>
          <w:sz w:val="20"/>
          <w:szCs w:val="20"/>
          <w:lang w:val="es-MX"/>
        </w:rPr>
        <w:t>Colocarlo sobre una superficie plana.</w:t>
      </w:r>
    </w:p>
    <w:p w14:paraId="69FC4010" w14:textId="573C286C" w:rsidR="00487F6D" w:rsidRPr="00487F6D" w:rsidRDefault="00487F6D" w:rsidP="00487F6D">
      <w:pPr>
        <w:pStyle w:val="Prrafodelista"/>
        <w:numPr>
          <w:ilvl w:val="0"/>
          <w:numId w:val="61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487F6D">
        <w:rPr>
          <w:rFonts w:ascii="Comfortaa" w:eastAsia="Comfortaa" w:hAnsi="Comfortaa" w:cs="Comfortaa"/>
          <w:sz w:val="20"/>
          <w:szCs w:val="20"/>
          <w:lang w:val="es-MX"/>
        </w:rPr>
        <w:t>Evitar reflejos o sombras fuertes.</w:t>
      </w:r>
    </w:p>
    <w:p w14:paraId="0D3286EC" w14:textId="4C63D8DA" w:rsidR="00487F6D" w:rsidRPr="00487F6D" w:rsidRDefault="00487F6D" w:rsidP="00487F6D">
      <w:pPr>
        <w:pStyle w:val="Prrafodelista"/>
        <w:numPr>
          <w:ilvl w:val="0"/>
          <w:numId w:val="61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487F6D">
        <w:rPr>
          <w:rFonts w:ascii="Comfortaa" w:eastAsia="Comfortaa" w:hAnsi="Comfortaa" w:cs="Comfortaa"/>
          <w:sz w:val="20"/>
          <w:szCs w:val="20"/>
          <w:lang w:val="es-MX"/>
        </w:rPr>
        <w:t>Mantenerlo visible dentro de la cámara.</w:t>
      </w:r>
    </w:p>
    <w:p w14:paraId="7FC099A8" w14:textId="29460B81" w:rsidR="00487F6D" w:rsidRDefault="00487F6D" w:rsidP="00487F6D">
      <w:pPr>
        <w:pStyle w:val="Prrafodelista"/>
        <w:numPr>
          <w:ilvl w:val="0"/>
          <w:numId w:val="61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487F6D">
        <w:rPr>
          <w:rFonts w:ascii="Comfortaa" w:eastAsia="Comfortaa" w:hAnsi="Comfortaa" w:cs="Comfortaa"/>
          <w:sz w:val="20"/>
          <w:szCs w:val="20"/>
          <w:lang w:val="es-MX"/>
        </w:rPr>
        <w:t>Usar buena iluminación.</w:t>
      </w:r>
    </w:p>
    <w:p w14:paraId="0C51EC07" w14:textId="3F8F61CE" w:rsidR="00487F6D" w:rsidRDefault="00487F6D" w:rsidP="00487F6D">
      <w:pPr>
        <w:spacing w:after="240"/>
        <w:jc w:val="both"/>
        <w:rPr>
          <w:rFonts w:ascii="Comfortaa" w:eastAsia="Comfortaa" w:hAnsi="Comfortaa" w:cs="Comfortaa"/>
          <w:sz w:val="20"/>
          <w:szCs w:val="20"/>
        </w:rPr>
      </w:pPr>
      <w:r w:rsidRPr="00487F6D">
        <w:rPr>
          <w:rFonts w:ascii="Comfortaa" w:eastAsia="Comfortaa" w:hAnsi="Comfortaa" w:cs="Comfortaa"/>
          <w:sz w:val="20"/>
          <w:szCs w:val="20"/>
        </w:rPr>
        <w:t>Si el marcador no es detectado, la aplicación mostrará un mensaje indicando que se debe buscar el marcador de mesa.</w:t>
      </w:r>
    </w:p>
    <w:p w14:paraId="5CE65811" w14:textId="17F16B73" w:rsidR="00487F6D" w:rsidRPr="00487F6D" w:rsidRDefault="00216A29" w:rsidP="00487F6D">
      <w:pPr>
        <w:spacing w:after="240"/>
        <w:jc w:val="both"/>
        <w:rPr>
          <w:rFonts w:ascii="Comfortaa" w:eastAsia="Comfortaa" w:hAnsi="Comfortaa" w:cs="Comfortaa"/>
          <w:b/>
          <w:bCs/>
          <w:sz w:val="24"/>
          <w:szCs w:val="24"/>
        </w:rPr>
      </w:pPr>
      <w:r w:rsidRPr="00216A29">
        <w:rPr>
          <w:rFonts w:ascii="Comfortaa" w:eastAsia="Comfortaa" w:hAnsi="Comfortaa" w:cs="Comfortaa"/>
          <w:b/>
          <w:bCs/>
          <w:sz w:val="24"/>
          <w:szCs w:val="24"/>
        </w:rPr>
        <w:t>5. INICIO DE LA APLICACIÓN</w:t>
      </w:r>
    </w:p>
    <w:p w14:paraId="0BCD6EE1" w14:textId="77777777" w:rsidR="00487F6D" w:rsidRPr="00487F6D" w:rsidRDefault="00487F6D" w:rsidP="00487F6D">
      <w:p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487F6D">
        <w:rPr>
          <w:rFonts w:ascii="Comfortaa" w:eastAsia="Comfortaa" w:hAnsi="Comfortaa" w:cs="Comfortaa"/>
          <w:sz w:val="20"/>
          <w:szCs w:val="20"/>
          <w:lang w:val="es-MX"/>
        </w:rPr>
        <w:t>Al abrir la aplicación se muestra la pantalla de bienvenida. Desde esta pantalla el usuario puede iniciar la experiencia y entrar al menú interactivo.</w:t>
      </w:r>
    </w:p>
    <w:p w14:paraId="0C4D8A7F" w14:textId="43E4D2F9" w:rsidR="00487F6D" w:rsidRDefault="00216A29" w:rsidP="00216A29">
      <w:pPr>
        <w:spacing w:after="240"/>
        <w:jc w:val="center"/>
        <w:rPr>
          <w:rFonts w:ascii="Comfortaa" w:eastAsia="Comfortaa" w:hAnsi="Comfortaa" w:cs="Comfortaa"/>
          <w:sz w:val="20"/>
          <w:szCs w:val="20"/>
          <w:lang w:val="es-MX"/>
        </w:rPr>
      </w:pPr>
      <w:r>
        <w:rPr>
          <w:rFonts w:ascii="Comfortaa" w:eastAsia="Comfortaa" w:hAnsi="Comfortaa" w:cs="Comfortaa"/>
          <w:noProof/>
          <w:sz w:val="20"/>
          <w:szCs w:val="20"/>
          <w:lang w:val="es-MX"/>
        </w:rPr>
        <w:lastRenderedPageBreak/>
        <w:drawing>
          <wp:inline distT="0" distB="0" distL="0" distR="0" wp14:anchorId="234DB110" wp14:editId="59B6EB9C">
            <wp:extent cx="5328000" cy="3327198"/>
            <wp:effectExtent l="0" t="0" r="6350" b="6985"/>
            <wp:docPr id="69" name="Imagen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8000" cy="33271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3DAE3" w14:textId="1A7937F2" w:rsidR="00216A29" w:rsidRDefault="00216A29" w:rsidP="00487F6D">
      <w:pPr>
        <w:spacing w:after="240"/>
        <w:jc w:val="both"/>
        <w:rPr>
          <w:rFonts w:ascii="Comfortaa" w:eastAsia="Comfortaa" w:hAnsi="Comfortaa" w:cs="Comfortaa"/>
          <w:sz w:val="20"/>
          <w:szCs w:val="20"/>
        </w:rPr>
      </w:pPr>
      <w:r w:rsidRPr="00216A29">
        <w:rPr>
          <w:rFonts w:ascii="Comfortaa" w:eastAsia="Comfortaa" w:hAnsi="Comfortaa" w:cs="Comfortaa"/>
          <w:sz w:val="20"/>
          <w:szCs w:val="20"/>
        </w:rPr>
        <w:t>Esta pantalla funciona como entrada principal al sistema y presenta la experiencia como un menú digital con Realidad Aumentada.</w:t>
      </w:r>
    </w:p>
    <w:p w14:paraId="1898CCAE" w14:textId="059372E4" w:rsidR="00216A29" w:rsidRPr="00216A29" w:rsidRDefault="00216A29" w:rsidP="00216A29">
      <w:pPr>
        <w:spacing w:after="240"/>
        <w:jc w:val="both"/>
        <w:rPr>
          <w:rFonts w:ascii="Comfortaa" w:eastAsia="Comfortaa" w:hAnsi="Comfortaa" w:cs="Comfortaa"/>
          <w:b/>
          <w:bCs/>
          <w:sz w:val="24"/>
          <w:szCs w:val="24"/>
          <w:lang w:val="es-MX"/>
        </w:rPr>
      </w:pPr>
      <w:r w:rsidRPr="00216A29">
        <w:rPr>
          <w:rFonts w:ascii="Comfortaa" w:eastAsia="Comfortaa" w:hAnsi="Comfortaa" w:cs="Comfortaa"/>
          <w:b/>
          <w:bCs/>
          <w:sz w:val="24"/>
          <w:szCs w:val="24"/>
          <w:lang w:val="es-MX"/>
        </w:rPr>
        <w:t>6. NAVEGACIÓN DEL MENÚ PRINCIPAL</w:t>
      </w:r>
    </w:p>
    <w:p w14:paraId="38F0DECB" w14:textId="77777777" w:rsidR="00216A29" w:rsidRPr="00216A29" w:rsidRDefault="00216A29" w:rsidP="00216A29">
      <w:p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216A29">
        <w:rPr>
          <w:rFonts w:ascii="Comfortaa" w:eastAsia="Comfortaa" w:hAnsi="Comfortaa" w:cs="Comfortaa"/>
          <w:sz w:val="20"/>
          <w:szCs w:val="20"/>
          <w:lang w:val="es-MX"/>
        </w:rPr>
        <w:t>La pantalla principal permite explorar los platillos disponibles dentro del menú.</w:t>
      </w:r>
    </w:p>
    <w:p w14:paraId="0B9FD256" w14:textId="77777777" w:rsidR="00216A29" w:rsidRPr="00216A29" w:rsidRDefault="00216A29" w:rsidP="00216A29">
      <w:p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216A29">
        <w:rPr>
          <w:rFonts w:ascii="Comfortaa" w:eastAsia="Comfortaa" w:hAnsi="Comfortaa" w:cs="Comfortaa"/>
          <w:sz w:val="20"/>
          <w:szCs w:val="20"/>
          <w:lang w:val="es-MX"/>
        </w:rPr>
        <w:t>El usuario puede:</w:t>
      </w:r>
    </w:p>
    <w:p w14:paraId="53F6DDB0" w14:textId="2FE7393F" w:rsidR="00216A29" w:rsidRPr="00216A29" w:rsidRDefault="00216A29" w:rsidP="00216A29">
      <w:pPr>
        <w:pStyle w:val="Prrafodelista"/>
        <w:numPr>
          <w:ilvl w:val="0"/>
          <w:numId w:val="61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216A29">
        <w:rPr>
          <w:rFonts w:ascii="Comfortaa" w:eastAsia="Comfortaa" w:hAnsi="Comfortaa" w:cs="Comfortaa"/>
          <w:sz w:val="20"/>
          <w:szCs w:val="20"/>
          <w:lang w:val="es-MX"/>
        </w:rPr>
        <w:t>Ver platillos organizados por categorías.</w:t>
      </w:r>
    </w:p>
    <w:p w14:paraId="40A399DB" w14:textId="619EA013" w:rsidR="00216A29" w:rsidRPr="00216A29" w:rsidRDefault="00216A29" w:rsidP="00216A29">
      <w:pPr>
        <w:pStyle w:val="Prrafodelista"/>
        <w:numPr>
          <w:ilvl w:val="0"/>
          <w:numId w:val="61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216A29">
        <w:rPr>
          <w:rFonts w:ascii="Comfortaa" w:eastAsia="Comfortaa" w:hAnsi="Comfortaa" w:cs="Comfortaa"/>
          <w:sz w:val="20"/>
          <w:szCs w:val="20"/>
          <w:lang w:val="es-MX"/>
        </w:rPr>
        <w:t>Buscar productos.</w:t>
      </w:r>
    </w:p>
    <w:p w14:paraId="5F523621" w14:textId="2E2E5D99" w:rsidR="00216A29" w:rsidRPr="00216A29" w:rsidRDefault="00216A29" w:rsidP="00216A29">
      <w:pPr>
        <w:pStyle w:val="Prrafodelista"/>
        <w:numPr>
          <w:ilvl w:val="0"/>
          <w:numId w:val="61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216A29">
        <w:rPr>
          <w:rFonts w:ascii="Comfortaa" w:eastAsia="Comfortaa" w:hAnsi="Comfortaa" w:cs="Comfortaa"/>
          <w:sz w:val="20"/>
          <w:szCs w:val="20"/>
          <w:lang w:val="es-MX"/>
        </w:rPr>
        <w:t>Seleccionar un platillo.</w:t>
      </w:r>
    </w:p>
    <w:p w14:paraId="6FF38C71" w14:textId="27F5E2F2" w:rsidR="00216A29" w:rsidRPr="00216A29" w:rsidRDefault="00216A29" w:rsidP="00216A29">
      <w:pPr>
        <w:pStyle w:val="Prrafodelista"/>
        <w:numPr>
          <w:ilvl w:val="0"/>
          <w:numId w:val="61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216A29">
        <w:rPr>
          <w:rFonts w:ascii="Comfortaa" w:eastAsia="Comfortaa" w:hAnsi="Comfortaa" w:cs="Comfortaa"/>
          <w:sz w:val="20"/>
          <w:szCs w:val="20"/>
          <w:lang w:val="es-MX"/>
        </w:rPr>
        <w:t>Consultar información resumida.</w:t>
      </w:r>
    </w:p>
    <w:p w14:paraId="6D5FBFF0" w14:textId="45D20C84" w:rsidR="00216A29" w:rsidRPr="00216A29" w:rsidRDefault="00216A29" w:rsidP="00216A29">
      <w:pPr>
        <w:pStyle w:val="Prrafodelista"/>
        <w:numPr>
          <w:ilvl w:val="0"/>
          <w:numId w:val="61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216A29">
        <w:rPr>
          <w:rFonts w:ascii="Comfortaa" w:eastAsia="Comfortaa" w:hAnsi="Comfortaa" w:cs="Comfortaa"/>
          <w:sz w:val="20"/>
          <w:szCs w:val="20"/>
          <w:lang w:val="es-MX"/>
        </w:rPr>
        <w:t>Acceder a más detalles.</w:t>
      </w:r>
    </w:p>
    <w:p w14:paraId="0D5341D1" w14:textId="0C313643" w:rsidR="00216A29" w:rsidRPr="00216A29" w:rsidRDefault="00216A29" w:rsidP="00216A29">
      <w:pPr>
        <w:pStyle w:val="Prrafodelista"/>
        <w:numPr>
          <w:ilvl w:val="0"/>
          <w:numId w:val="61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216A29">
        <w:rPr>
          <w:rFonts w:ascii="Comfortaa" w:eastAsia="Comfortaa" w:hAnsi="Comfortaa" w:cs="Comfortaa"/>
          <w:sz w:val="20"/>
          <w:szCs w:val="20"/>
          <w:lang w:val="es-MX"/>
        </w:rPr>
        <w:t>Ver el modelo 3D.</w:t>
      </w:r>
    </w:p>
    <w:p w14:paraId="4E10AA7E" w14:textId="3D260EE2" w:rsidR="00216A29" w:rsidRPr="00216A29" w:rsidRDefault="00216A29" w:rsidP="00216A29">
      <w:pPr>
        <w:pStyle w:val="Prrafodelista"/>
        <w:numPr>
          <w:ilvl w:val="0"/>
          <w:numId w:val="61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216A29">
        <w:rPr>
          <w:rFonts w:ascii="Comfortaa" w:eastAsia="Comfortaa" w:hAnsi="Comfortaa" w:cs="Comfortaa"/>
          <w:sz w:val="20"/>
          <w:szCs w:val="20"/>
          <w:lang w:val="es-MX"/>
        </w:rPr>
        <w:t>Abrir la experiencia de Realidad Aumentada.</w:t>
      </w:r>
    </w:p>
    <w:p w14:paraId="0E80A3E4" w14:textId="5A67F486" w:rsidR="00216A29" w:rsidRPr="00216A29" w:rsidRDefault="00216A29" w:rsidP="00216A29">
      <w:pPr>
        <w:pStyle w:val="Prrafodelista"/>
        <w:numPr>
          <w:ilvl w:val="0"/>
          <w:numId w:val="61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216A29">
        <w:rPr>
          <w:rFonts w:ascii="Comfortaa" w:eastAsia="Comfortaa" w:hAnsi="Comfortaa" w:cs="Comfortaa"/>
          <w:sz w:val="20"/>
          <w:szCs w:val="20"/>
          <w:lang w:val="es-MX"/>
        </w:rPr>
        <w:t>Agregar productos a la orden.</w:t>
      </w:r>
    </w:p>
    <w:p w14:paraId="6702D32C" w14:textId="77777777" w:rsidR="00216A29" w:rsidRDefault="00216A29" w:rsidP="00216A29">
      <w:pPr>
        <w:spacing w:after="240"/>
        <w:jc w:val="center"/>
        <w:rPr>
          <w:rFonts w:ascii="Comfortaa" w:eastAsia="Comfortaa" w:hAnsi="Comfortaa" w:cs="Comfortaa"/>
          <w:sz w:val="20"/>
          <w:szCs w:val="20"/>
        </w:rPr>
      </w:pPr>
      <w:r>
        <w:rPr>
          <w:rFonts w:ascii="Comfortaa" w:eastAsia="Comfortaa" w:hAnsi="Comfortaa" w:cs="Comfortaa"/>
          <w:noProof/>
          <w:sz w:val="20"/>
          <w:szCs w:val="20"/>
          <w:lang w:val="es-MX"/>
        </w:rPr>
        <w:drawing>
          <wp:inline distT="0" distB="0" distL="0" distR="0" wp14:anchorId="2AC57E2C" wp14:editId="1B4FA699">
            <wp:extent cx="5328000" cy="3327198"/>
            <wp:effectExtent l="0" t="0" r="6350" b="6985"/>
            <wp:docPr id="79" name="Imagen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8000" cy="33271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3D6AB" w14:textId="5FCA0FCB" w:rsidR="00216A29" w:rsidRDefault="00216A29" w:rsidP="00216A29">
      <w:p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216A29">
        <w:rPr>
          <w:rFonts w:ascii="Comfortaa" w:eastAsia="Comfortaa" w:hAnsi="Comfortaa" w:cs="Comfortaa"/>
          <w:sz w:val="20"/>
          <w:szCs w:val="20"/>
        </w:rPr>
        <w:lastRenderedPageBreak/>
        <w:t>Cada platillo se muestra mediante una tarjeta visual que incluye su nombre, categoría y datos principales.</w:t>
      </w:r>
    </w:p>
    <w:p w14:paraId="6D1F9B50" w14:textId="558E6EB5" w:rsidR="00216A29" w:rsidRPr="00216A29" w:rsidRDefault="00216A29" w:rsidP="00216A29">
      <w:pPr>
        <w:spacing w:after="240"/>
        <w:jc w:val="both"/>
        <w:rPr>
          <w:rFonts w:ascii="Comfortaa" w:eastAsia="Comfortaa" w:hAnsi="Comfortaa" w:cs="Comfortaa"/>
          <w:b/>
          <w:bCs/>
          <w:sz w:val="24"/>
          <w:szCs w:val="24"/>
          <w:lang w:val="es-MX"/>
        </w:rPr>
      </w:pPr>
      <w:r w:rsidRPr="00216A29">
        <w:rPr>
          <w:rFonts w:ascii="Comfortaa" w:eastAsia="Comfortaa" w:hAnsi="Comfortaa" w:cs="Comfortaa"/>
          <w:b/>
          <w:bCs/>
          <w:sz w:val="24"/>
          <w:szCs w:val="24"/>
          <w:lang w:val="es-MX"/>
        </w:rPr>
        <w:t>7. CONSULTA DE INFORMACIÓN DEL PLATILLO</w:t>
      </w:r>
    </w:p>
    <w:p w14:paraId="70964E96" w14:textId="77777777" w:rsidR="00216A29" w:rsidRPr="00216A29" w:rsidRDefault="00216A29" w:rsidP="00216A29">
      <w:p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216A29">
        <w:rPr>
          <w:rFonts w:ascii="Comfortaa" w:eastAsia="Comfortaa" w:hAnsi="Comfortaa" w:cs="Comfortaa"/>
          <w:sz w:val="20"/>
          <w:szCs w:val="20"/>
          <w:lang w:val="es-MX"/>
        </w:rPr>
        <w:t>Al seleccionar un platillo, se muestra un panel de detalle con información relevante.</w:t>
      </w:r>
    </w:p>
    <w:p w14:paraId="5151BA84" w14:textId="77777777" w:rsidR="00216A29" w:rsidRPr="00216A29" w:rsidRDefault="00216A29" w:rsidP="00216A29">
      <w:p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216A29">
        <w:rPr>
          <w:rFonts w:ascii="Comfortaa" w:eastAsia="Comfortaa" w:hAnsi="Comfortaa" w:cs="Comfortaa"/>
          <w:sz w:val="20"/>
          <w:szCs w:val="20"/>
          <w:lang w:val="es-MX"/>
        </w:rPr>
        <w:t>Este panel puede incluir:</w:t>
      </w:r>
    </w:p>
    <w:p w14:paraId="0CEFE863" w14:textId="3788F9D0" w:rsidR="00216A29" w:rsidRPr="00216A29" w:rsidRDefault="00216A29" w:rsidP="00216A29">
      <w:pPr>
        <w:pStyle w:val="Prrafodelista"/>
        <w:numPr>
          <w:ilvl w:val="0"/>
          <w:numId w:val="61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216A29">
        <w:rPr>
          <w:rFonts w:ascii="Comfortaa" w:eastAsia="Comfortaa" w:hAnsi="Comfortaa" w:cs="Comfortaa"/>
          <w:sz w:val="20"/>
          <w:szCs w:val="20"/>
          <w:lang w:val="es-MX"/>
        </w:rPr>
        <w:t>Imagen del platillo.</w:t>
      </w:r>
    </w:p>
    <w:p w14:paraId="6AB2D2C9" w14:textId="1137BF37" w:rsidR="00216A29" w:rsidRPr="00216A29" w:rsidRDefault="00216A29" w:rsidP="00216A29">
      <w:pPr>
        <w:pStyle w:val="Prrafodelista"/>
        <w:numPr>
          <w:ilvl w:val="0"/>
          <w:numId w:val="61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216A29">
        <w:rPr>
          <w:rFonts w:ascii="Comfortaa" w:eastAsia="Comfortaa" w:hAnsi="Comfortaa" w:cs="Comfortaa"/>
          <w:sz w:val="20"/>
          <w:szCs w:val="20"/>
          <w:lang w:val="es-MX"/>
        </w:rPr>
        <w:t>Nombre.</w:t>
      </w:r>
    </w:p>
    <w:p w14:paraId="694D6B64" w14:textId="55EC81E4" w:rsidR="00216A29" w:rsidRPr="00216A29" w:rsidRDefault="00216A29" w:rsidP="00216A29">
      <w:pPr>
        <w:pStyle w:val="Prrafodelista"/>
        <w:numPr>
          <w:ilvl w:val="0"/>
          <w:numId w:val="61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216A29">
        <w:rPr>
          <w:rFonts w:ascii="Comfortaa" w:eastAsia="Comfortaa" w:hAnsi="Comfortaa" w:cs="Comfortaa"/>
          <w:sz w:val="20"/>
          <w:szCs w:val="20"/>
          <w:lang w:val="es-MX"/>
        </w:rPr>
        <w:t>Categoría.</w:t>
      </w:r>
    </w:p>
    <w:p w14:paraId="5A1DDDA1" w14:textId="7A0EB22E" w:rsidR="00216A29" w:rsidRPr="00216A29" w:rsidRDefault="00216A29" w:rsidP="00216A29">
      <w:pPr>
        <w:pStyle w:val="Prrafodelista"/>
        <w:numPr>
          <w:ilvl w:val="0"/>
          <w:numId w:val="61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216A29">
        <w:rPr>
          <w:rFonts w:ascii="Comfortaa" w:eastAsia="Comfortaa" w:hAnsi="Comfortaa" w:cs="Comfortaa"/>
          <w:sz w:val="20"/>
          <w:szCs w:val="20"/>
          <w:lang w:val="es-MX"/>
        </w:rPr>
        <w:t>Descripción.</w:t>
      </w:r>
    </w:p>
    <w:p w14:paraId="46CC3E75" w14:textId="34C79BBB" w:rsidR="00216A29" w:rsidRPr="00216A29" w:rsidRDefault="00216A29" w:rsidP="00216A29">
      <w:pPr>
        <w:pStyle w:val="Prrafodelista"/>
        <w:numPr>
          <w:ilvl w:val="0"/>
          <w:numId w:val="61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216A29">
        <w:rPr>
          <w:rFonts w:ascii="Comfortaa" w:eastAsia="Comfortaa" w:hAnsi="Comfortaa" w:cs="Comfortaa"/>
          <w:sz w:val="20"/>
          <w:szCs w:val="20"/>
          <w:lang w:val="es-MX"/>
        </w:rPr>
        <w:t>Porción.</w:t>
      </w:r>
    </w:p>
    <w:p w14:paraId="2484E798" w14:textId="299A2C70" w:rsidR="00216A29" w:rsidRPr="00216A29" w:rsidRDefault="00216A29" w:rsidP="00216A29">
      <w:pPr>
        <w:pStyle w:val="Prrafodelista"/>
        <w:numPr>
          <w:ilvl w:val="0"/>
          <w:numId w:val="61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216A29">
        <w:rPr>
          <w:rFonts w:ascii="Comfortaa" w:eastAsia="Comfortaa" w:hAnsi="Comfortaa" w:cs="Comfortaa"/>
          <w:sz w:val="20"/>
          <w:szCs w:val="20"/>
          <w:lang w:val="es-MX"/>
        </w:rPr>
        <w:t>Calorías.</w:t>
      </w:r>
    </w:p>
    <w:p w14:paraId="19B58AF0" w14:textId="22293194" w:rsidR="00216A29" w:rsidRPr="00216A29" w:rsidRDefault="00216A29" w:rsidP="00216A29">
      <w:pPr>
        <w:pStyle w:val="Prrafodelista"/>
        <w:numPr>
          <w:ilvl w:val="0"/>
          <w:numId w:val="61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216A29">
        <w:rPr>
          <w:rFonts w:ascii="Comfortaa" w:eastAsia="Comfortaa" w:hAnsi="Comfortaa" w:cs="Comfortaa"/>
          <w:sz w:val="20"/>
          <w:szCs w:val="20"/>
          <w:lang w:val="es-MX"/>
        </w:rPr>
        <w:t>Etiquetas.</w:t>
      </w:r>
    </w:p>
    <w:p w14:paraId="2BD7F720" w14:textId="7EDDE9F8" w:rsidR="00216A29" w:rsidRDefault="00216A29" w:rsidP="00216A29">
      <w:pPr>
        <w:pStyle w:val="Prrafodelista"/>
        <w:numPr>
          <w:ilvl w:val="0"/>
          <w:numId w:val="61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216A29">
        <w:rPr>
          <w:rFonts w:ascii="Comfortaa" w:eastAsia="Comfortaa" w:hAnsi="Comfortaa" w:cs="Comfortaa"/>
          <w:sz w:val="20"/>
          <w:szCs w:val="20"/>
          <w:lang w:val="es-MX"/>
        </w:rPr>
        <w:t>Disponibilidad de modelo 3D.</w:t>
      </w:r>
    </w:p>
    <w:p w14:paraId="501C0FB2" w14:textId="50DF11AD" w:rsidR="00216A29" w:rsidRPr="00216A29" w:rsidRDefault="00216A29" w:rsidP="00216A29">
      <w:pPr>
        <w:spacing w:after="240"/>
        <w:jc w:val="center"/>
        <w:rPr>
          <w:rFonts w:ascii="Comfortaa" w:eastAsia="Comfortaa" w:hAnsi="Comfortaa" w:cs="Comfortaa"/>
          <w:sz w:val="20"/>
          <w:szCs w:val="20"/>
          <w:lang w:val="es-MX"/>
        </w:rPr>
      </w:pPr>
      <w:r>
        <w:rPr>
          <w:rFonts w:ascii="Comfortaa" w:eastAsia="Comfortaa" w:hAnsi="Comfortaa" w:cs="Comfortaa"/>
          <w:noProof/>
          <w:sz w:val="20"/>
          <w:szCs w:val="20"/>
          <w:lang w:val="es-MX"/>
        </w:rPr>
        <w:drawing>
          <wp:inline distT="0" distB="0" distL="0" distR="0" wp14:anchorId="18B5FBDB" wp14:editId="7779EB95">
            <wp:extent cx="5328000" cy="3327198"/>
            <wp:effectExtent l="0" t="0" r="6350" b="6985"/>
            <wp:docPr id="127" name="Imagen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8000" cy="33271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17A03" w14:textId="7C280943" w:rsidR="00216A29" w:rsidRDefault="00216A29" w:rsidP="00216A29">
      <w:pPr>
        <w:spacing w:after="240"/>
        <w:jc w:val="both"/>
        <w:rPr>
          <w:rFonts w:ascii="Comfortaa" w:eastAsia="Comfortaa" w:hAnsi="Comfortaa" w:cs="Comfortaa"/>
          <w:sz w:val="20"/>
          <w:szCs w:val="20"/>
        </w:rPr>
      </w:pPr>
      <w:r w:rsidRPr="00216A29">
        <w:rPr>
          <w:rFonts w:ascii="Comfortaa" w:eastAsia="Comfortaa" w:hAnsi="Comfortaa" w:cs="Comfortaa"/>
          <w:sz w:val="20"/>
          <w:szCs w:val="20"/>
        </w:rPr>
        <w:t>Desde esta vista el usuario puede decidir si desea conocer más información, ver el modelo 3D, abrir Realidad Aumentada o agregar el producto a la orden</w:t>
      </w:r>
      <w:r>
        <w:rPr>
          <w:rFonts w:ascii="Comfortaa" w:eastAsia="Comfortaa" w:hAnsi="Comfortaa" w:cs="Comfortaa"/>
          <w:sz w:val="20"/>
          <w:szCs w:val="20"/>
        </w:rPr>
        <w:t>.</w:t>
      </w:r>
    </w:p>
    <w:p w14:paraId="47C1A955" w14:textId="6A2B5657" w:rsidR="00216A29" w:rsidRPr="00216A29" w:rsidRDefault="00216A29" w:rsidP="00216A29">
      <w:pPr>
        <w:spacing w:after="240"/>
        <w:jc w:val="both"/>
        <w:rPr>
          <w:rFonts w:ascii="Comfortaa" w:eastAsia="Comfortaa" w:hAnsi="Comfortaa" w:cs="Comfortaa"/>
          <w:sz w:val="24"/>
          <w:szCs w:val="24"/>
          <w:lang w:val="es-MX"/>
        </w:rPr>
      </w:pPr>
      <w:r w:rsidRPr="00216A29">
        <w:rPr>
          <w:rFonts w:ascii="Comfortaa" w:eastAsia="Comfortaa" w:hAnsi="Comfortaa" w:cs="Comfortaa"/>
          <w:sz w:val="24"/>
          <w:szCs w:val="24"/>
          <w:lang w:val="es-MX"/>
        </w:rPr>
        <w:t>8. MODAL DE MÁS DETALLES</w:t>
      </w:r>
    </w:p>
    <w:p w14:paraId="26B2FD38" w14:textId="6152882C" w:rsidR="00216A29" w:rsidRPr="00216A29" w:rsidRDefault="00216A29" w:rsidP="00216A29">
      <w:p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216A29">
        <w:rPr>
          <w:rFonts w:ascii="Comfortaa" w:eastAsia="Comfortaa" w:hAnsi="Comfortaa" w:cs="Comfortaa"/>
          <w:sz w:val="20"/>
          <w:szCs w:val="20"/>
          <w:lang w:val="es-MX"/>
        </w:rPr>
        <w:t>La opción de más detalles abre una ventana con información más completa del platillo.</w:t>
      </w:r>
    </w:p>
    <w:p w14:paraId="1D0530C8" w14:textId="3BA9029E" w:rsidR="00216A29" w:rsidRDefault="00216A29" w:rsidP="00216A29">
      <w:p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216A29">
        <w:rPr>
          <w:rFonts w:ascii="Comfortaa" w:eastAsia="Comfortaa" w:hAnsi="Comfortaa" w:cs="Comfortaa"/>
          <w:sz w:val="20"/>
          <w:szCs w:val="20"/>
          <w:lang w:val="es-MX"/>
        </w:rPr>
        <w:t>En esta sección se puede consultar:</w:t>
      </w:r>
    </w:p>
    <w:p w14:paraId="7E6C625C" w14:textId="53DC1A0F" w:rsidR="00216A29" w:rsidRPr="00216A29" w:rsidRDefault="00216A29" w:rsidP="00216A29">
      <w:pPr>
        <w:pStyle w:val="Prrafodelista"/>
        <w:numPr>
          <w:ilvl w:val="0"/>
          <w:numId w:val="61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216A29">
        <w:rPr>
          <w:rFonts w:ascii="Comfortaa" w:eastAsia="Comfortaa" w:hAnsi="Comfortaa" w:cs="Comfortaa"/>
          <w:sz w:val="20"/>
          <w:szCs w:val="20"/>
          <w:lang w:val="es-MX"/>
        </w:rPr>
        <w:t>Resumen del platillo.</w:t>
      </w:r>
    </w:p>
    <w:p w14:paraId="1F065B9C" w14:textId="69F3FF3E" w:rsidR="00216A29" w:rsidRPr="00216A29" w:rsidRDefault="00216A29" w:rsidP="00216A29">
      <w:pPr>
        <w:pStyle w:val="Prrafodelista"/>
        <w:numPr>
          <w:ilvl w:val="0"/>
          <w:numId w:val="61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216A29">
        <w:rPr>
          <w:rFonts w:ascii="Comfortaa" w:eastAsia="Comfortaa" w:hAnsi="Comfortaa" w:cs="Comfortaa"/>
          <w:sz w:val="20"/>
          <w:szCs w:val="20"/>
          <w:lang w:val="es-MX"/>
        </w:rPr>
        <w:t>Ingredientes.</w:t>
      </w:r>
    </w:p>
    <w:p w14:paraId="51F530A2" w14:textId="281499ED" w:rsidR="00216A29" w:rsidRPr="00216A29" w:rsidRDefault="00216A29" w:rsidP="00216A29">
      <w:pPr>
        <w:pStyle w:val="Prrafodelista"/>
        <w:numPr>
          <w:ilvl w:val="0"/>
          <w:numId w:val="61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216A29">
        <w:rPr>
          <w:rFonts w:ascii="Comfortaa" w:eastAsia="Comfortaa" w:hAnsi="Comfortaa" w:cs="Comfortaa"/>
          <w:sz w:val="20"/>
          <w:szCs w:val="20"/>
          <w:lang w:val="es-MX"/>
        </w:rPr>
        <w:t>Información nutrimental.</w:t>
      </w:r>
    </w:p>
    <w:p w14:paraId="4657A333" w14:textId="7C09FF7E" w:rsidR="00216A29" w:rsidRPr="00216A29" w:rsidRDefault="00216A29" w:rsidP="00216A29">
      <w:pPr>
        <w:pStyle w:val="Prrafodelista"/>
        <w:numPr>
          <w:ilvl w:val="0"/>
          <w:numId w:val="61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216A29">
        <w:rPr>
          <w:rFonts w:ascii="Comfortaa" w:eastAsia="Comfortaa" w:hAnsi="Comfortaa" w:cs="Comfortaa"/>
          <w:sz w:val="20"/>
          <w:szCs w:val="20"/>
          <w:lang w:val="es-MX"/>
        </w:rPr>
        <w:t>Advertencias o alérgenos.</w:t>
      </w:r>
    </w:p>
    <w:p w14:paraId="2889F389" w14:textId="6D996289" w:rsidR="00216A29" w:rsidRPr="00216A29" w:rsidRDefault="00216A29" w:rsidP="00216A29">
      <w:pPr>
        <w:pStyle w:val="Prrafodelista"/>
        <w:numPr>
          <w:ilvl w:val="0"/>
          <w:numId w:val="61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216A29">
        <w:rPr>
          <w:rFonts w:ascii="Comfortaa" w:eastAsia="Comfortaa" w:hAnsi="Comfortaa" w:cs="Comfortaa"/>
          <w:sz w:val="20"/>
          <w:szCs w:val="20"/>
          <w:lang w:val="es-MX"/>
        </w:rPr>
        <w:t>Modelo 3D del producto.</w:t>
      </w:r>
      <w:r w:rsidRPr="00216A29">
        <w:rPr>
          <w:rFonts w:ascii="Comfortaa" w:eastAsia="Comfortaa" w:hAnsi="Comfortaa" w:cs="Comfortaa"/>
          <w:noProof/>
          <w:sz w:val="20"/>
          <w:szCs w:val="20"/>
          <w:lang w:val="es-MX"/>
        </w:rPr>
        <w:t xml:space="preserve"> </w:t>
      </w:r>
    </w:p>
    <w:p w14:paraId="5B71B924" w14:textId="379E2672" w:rsidR="00216A29" w:rsidRDefault="00216A29" w:rsidP="00216A29">
      <w:pPr>
        <w:spacing w:after="240"/>
        <w:jc w:val="both"/>
        <w:rPr>
          <w:rFonts w:ascii="Comfortaa" w:eastAsia="Comfortaa" w:hAnsi="Comfortaa" w:cs="Comfortaa"/>
          <w:sz w:val="20"/>
          <w:szCs w:val="20"/>
        </w:rPr>
      </w:pPr>
      <w:r w:rsidRPr="00216A29">
        <w:rPr>
          <w:rFonts w:ascii="Comfortaa" w:eastAsia="Comfortaa" w:hAnsi="Comfortaa" w:cs="Comfortaa"/>
          <w:sz w:val="20"/>
          <w:szCs w:val="20"/>
        </w:rPr>
        <w:t>Esta vista permite al usuario conocer mejor el producto antes de ordenar.</w:t>
      </w:r>
    </w:p>
    <w:p w14:paraId="5128F3A9" w14:textId="20A0BA1D" w:rsidR="00216A29" w:rsidRDefault="00216A29" w:rsidP="00216A29">
      <w:pPr>
        <w:spacing w:after="240"/>
        <w:jc w:val="center"/>
        <w:rPr>
          <w:rFonts w:ascii="Comfortaa" w:eastAsia="Comfortaa" w:hAnsi="Comfortaa" w:cs="Comfortaa"/>
          <w:sz w:val="20"/>
          <w:szCs w:val="20"/>
          <w:lang w:val="es-MX"/>
        </w:rPr>
      </w:pPr>
      <w:r>
        <w:rPr>
          <w:rFonts w:ascii="Comfortaa" w:eastAsia="Comfortaa" w:hAnsi="Comfortaa" w:cs="Comfortaa"/>
          <w:noProof/>
          <w:sz w:val="20"/>
          <w:szCs w:val="20"/>
          <w:lang w:val="es-MX"/>
        </w:rPr>
        <w:lastRenderedPageBreak/>
        <w:drawing>
          <wp:inline distT="0" distB="0" distL="0" distR="0" wp14:anchorId="567F5F2C" wp14:editId="419475D9">
            <wp:extent cx="5328000" cy="3327198"/>
            <wp:effectExtent l="0" t="0" r="6350" b="6985"/>
            <wp:docPr id="126" name="Imagen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8000" cy="33271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851B7" w14:textId="41A4C30F" w:rsidR="00216A29" w:rsidRPr="00216A29" w:rsidRDefault="00216A29" w:rsidP="00216A29">
      <w:pPr>
        <w:spacing w:after="240"/>
        <w:rPr>
          <w:rFonts w:ascii="Comfortaa" w:eastAsia="Comfortaa" w:hAnsi="Comfortaa" w:cs="Comfortaa"/>
          <w:b/>
          <w:bCs/>
          <w:sz w:val="24"/>
          <w:szCs w:val="24"/>
          <w:lang w:val="es-MX"/>
        </w:rPr>
      </w:pPr>
      <w:r w:rsidRPr="00216A29">
        <w:rPr>
          <w:rFonts w:ascii="Comfortaa" w:eastAsia="Comfortaa" w:hAnsi="Comfortaa" w:cs="Comfortaa"/>
          <w:b/>
          <w:bCs/>
          <w:sz w:val="24"/>
          <w:szCs w:val="24"/>
          <w:lang w:val="es-MX"/>
        </w:rPr>
        <w:t>9. USO DEL VISOR 3D</w:t>
      </w:r>
    </w:p>
    <w:p w14:paraId="7F637BB8" w14:textId="77777777" w:rsidR="00216A29" w:rsidRPr="00216A29" w:rsidRDefault="00216A29" w:rsidP="00DB49FE">
      <w:p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216A29">
        <w:rPr>
          <w:rFonts w:ascii="Comfortaa" w:eastAsia="Comfortaa" w:hAnsi="Comfortaa" w:cs="Comfortaa"/>
          <w:sz w:val="20"/>
          <w:szCs w:val="20"/>
          <w:lang w:val="es-MX"/>
        </w:rPr>
        <w:t>Dentro del modal de detalles se incluye una pestaña o sección para visualizar el modelo 3D del platillo.</w:t>
      </w:r>
    </w:p>
    <w:p w14:paraId="268E426C" w14:textId="77777777" w:rsidR="00216A29" w:rsidRDefault="00216A29" w:rsidP="00DB49FE">
      <w:p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216A29">
        <w:rPr>
          <w:rFonts w:ascii="Comfortaa" w:eastAsia="Comfortaa" w:hAnsi="Comfortaa" w:cs="Comfortaa"/>
          <w:sz w:val="20"/>
          <w:szCs w:val="20"/>
          <w:lang w:val="es-MX"/>
        </w:rPr>
        <w:t>El visor 3D permite observar el producto antes de abrir la experiencia de Realidad Aumentada.</w:t>
      </w:r>
    </w:p>
    <w:p w14:paraId="05204219" w14:textId="1F131A51" w:rsidR="00216A29" w:rsidRPr="00216A29" w:rsidRDefault="00DB49FE" w:rsidP="00DB49FE">
      <w:pPr>
        <w:spacing w:after="240"/>
        <w:jc w:val="center"/>
        <w:rPr>
          <w:rFonts w:ascii="Comfortaa" w:eastAsia="Comfortaa" w:hAnsi="Comfortaa" w:cs="Comfortaa"/>
          <w:sz w:val="20"/>
          <w:szCs w:val="20"/>
          <w:lang w:val="es-MX"/>
        </w:rPr>
      </w:pPr>
      <w:r>
        <w:rPr>
          <w:rFonts w:ascii="Comfortaa" w:eastAsia="Comfortaa" w:hAnsi="Comfortaa" w:cs="Comfortaa"/>
          <w:noProof/>
          <w:sz w:val="20"/>
          <w:szCs w:val="20"/>
          <w:lang w:val="es-MX"/>
        </w:rPr>
        <w:drawing>
          <wp:inline distT="0" distB="0" distL="0" distR="0" wp14:anchorId="2B6E7BA4" wp14:editId="452BC338">
            <wp:extent cx="5328000" cy="3330509"/>
            <wp:effectExtent l="0" t="0" r="6350" b="3810"/>
            <wp:docPr id="147" name="Imagen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8000" cy="3330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CA545" w14:textId="550BB8A1" w:rsidR="00216A29" w:rsidRDefault="00216A29" w:rsidP="00216A29">
      <w:pPr>
        <w:spacing w:after="240"/>
        <w:rPr>
          <w:rFonts w:ascii="Comfortaa" w:eastAsia="Comfortaa" w:hAnsi="Comfortaa" w:cs="Comfortaa"/>
          <w:sz w:val="20"/>
          <w:szCs w:val="20"/>
        </w:rPr>
      </w:pPr>
      <w:r w:rsidRPr="00216A29">
        <w:rPr>
          <w:rFonts w:ascii="Comfortaa" w:eastAsia="Comfortaa" w:hAnsi="Comfortaa" w:cs="Comfortaa"/>
          <w:sz w:val="20"/>
          <w:szCs w:val="20"/>
        </w:rPr>
        <w:t>Este visor ayuda a presentar el platillo de manera más visual y atractiva.</w:t>
      </w:r>
    </w:p>
    <w:p w14:paraId="154668D2" w14:textId="0F90F177" w:rsidR="00DB49FE" w:rsidRPr="00DB49FE" w:rsidRDefault="00DB49FE" w:rsidP="00DB49FE">
      <w:pPr>
        <w:spacing w:after="240"/>
        <w:jc w:val="both"/>
        <w:rPr>
          <w:rFonts w:ascii="Comfortaa" w:eastAsia="Comfortaa" w:hAnsi="Comfortaa" w:cs="Comfortaa"/>
          <w:b/>
          <w:bCs/>
          <w:sz w:val="24"/>
          <w:szCs w:val="24"/>
          <w:lang w:val="es-MX"/>
        </w:rPr>
      </w:pPr>
      <w:r w:rsidRPr="00DB49FE">
        <w:rPr>
          <w:rFonts w:ascii="Comfortaa" w:eastAsia="Comfortaa" w:hAnsi="Comfortaa" w:cs="Comfortaa"/>
          <w:b/>
          <w:bCs/>
          <w:sz w:val="24"/>
          <w:szCs w:val="24"/>
          <w:lang w:val="es-MX"/>
        </w:rPr>
        <w:t>10. USO DE REALIDAD AUMENTADA</w:t>
      </w:r>
    </w:p>
    <w:p w14:paraId="492FFCC2" w14:textId="77777777" w:rsidR="00DB49FE" w:rsidRPr="00DB49FE" w:rsidRDefault="00DB49FE" w:rsidP="00DB49FE">
      <w:p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DB49FE">
        <w:rPr>
          <w:rFonts w:ascii="Comfortaa" w:eastAsia="Comfortaa" w:hAnsi="Comfortaa" w:cs="Comfortaa"/>
          <w:sz w:val="20"/>
          <w:szCs w:val="20"/>
          <w:lang w:val="es-MX"/>
        </w:rPr>
        <w:t>Para entrar a la experiencia de Realidad Aumentada, el usuario debe seleccionar la opción correspondiente desde el platillo.</w:t>
      </w:r>
    </w:p>
    <w:p w14:paraId="5100685B" w14:textId="77777777" w:rsidR="00DB49FE" w:rsidRPr="00DB49FE" w:rsidRDefault="00DB49FE" w:rsidP="00DB49FE">
      <w:p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DB49FE">
        <w:rPr>
          <w:rFonts w:ascii="Comfortaa" w:eastAsia="Comfortaa" w:hAnsi="Comfortaa" w:cs="Comfortaa"/>
          <w:sz w:val="20"/>
          <w:szCs w:val="20"/>
          <w:lang w:val="es-MX"/>
        </w:rPr>
        <w:t>Una vez dentro de la escena AR:</w:t>
      </w:r>
    </w:p>
    <w:p w14:paraId="191B7049" w14:textId="79CFDBF3" w:rsidR="00DB49FE" w:rsidRPr="00DB49FE" w:rsidRDefault="00DB49FE" w:rsidP="00DB49FE">
      <w:pPr>
        <w:pStyle w:val="Prrafodelista"/>
        <w:numPr>
          <w:ilvl w:val="0"/>
          <w:numId w:val="67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DB49FE">
        <w:rPr>
          <w:rFonts w:ascii="Comfortaa" w:eastAsia="Comfortaa" w:hAnsi="Comfortaa" w:cs="Comfortaa"/>
          <w:sz w:val="20"/>
          <w:szCs w:val="20"/>
          <w:lang w:val="es-MX"/>
        </w:rPr>
        <w:t>Apuntar la cámara hacia el marcador.</w:t>
      </w:r>
    </w:p>
    <w:p w14:paraId="4CAF6E4B" w14:textId="0948874D" w:rsidR="00DB49FE" w:rsidRPr="00DB49FE" w:rsidRDefault="00DB49FE" w:rsidP="00DB49FE">
      <w:pPr>
        <w:pStyle w:val="Prrafodelista"/>
        <w:numPr>
          <w:ilvl w:val="0"/>
          <w:numId w:val="67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DB49FE">
        <w:rPr>
          <w:rFonts w:ascii="Comfortaa" w:eastAsia="Comfortaa" w:hAnsi="Comfortaa" w:cs="Comfortaa"/>
          <w:sz w:val="20"/>
          <w:szCs w:val="20"/>
          <w:lang w:val="es-MX"/>
        </w:rPr>
        <w:lastRenderedPageBreak/>
        <w:t>Esperar a que la aplicación detecte la imagen.</w:t>
      </w:r>
    </w:p>
    <w:p w14:paraId="012721EB" w14:textId="6A6AA60A" w:rsidR="00DB49FE" w:rsidRPr="00DB49FE" w:rsidRDefault="00DB49FE" w:rsidP="00DB49FE">
      <w:pPr>
        <w:pStyle w:val="Prrafodelista"/>
        <w:numPr>
          <w:ilvl w:val="0"/>
          <w:numId w:val="67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DB49FE">
        <w:rPr>
          <w:rFonts w:ascii="Comfortaa" w:eastAsia="Comfortaa" w:hAnsi="Comfortaa" w:cs="Comfortaa"/>
          <w:sz w:val="20"/>
          <w:szCs w:val="20"/>
          <w:lang w:val="es-MX"/>
        </w:rPr>
        <w:t>Visualizar el modelo 3D sobre el marcador.</w:t>
      </w:r>
    </w:p>
    <w:p w14:paraId="4FD3C4C9" w14:textId="01C6BB82" w:rsidR="00DB49FE" w:rsidRDefault="00DB49FE" w:rsidP="00DB49FE">
      <w:pPr>
        <w:pStyle w:val="Prrafodelista"/>
        <w:numPr>
          <w:ilvl w:val="0"/>
          <w:numId w:val="67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DB49FE">
        <w:rPr>
          <w:rFonts w:ascii="Comfortaa" w:eastAsia="Comfortaa" w:hAnsi="Comfortaa" w:cs="Comfortaa"/>
          <w:sz w:val="20"/>
          <w:szCs w:val="20"/>
          <w:lang w:val="es-MX"/>
        </w:rPr>
        <w:t>Manipular el modelo con los controles disponibles.</w:t>
      </w:r>
    </w:p>
    <w:p w14:paraId="5917AF36" w14:textId="57086387" w:rsidR="00DB49FE" w:rsidRDefault="00DB49FE" w:rsidP="00DB49FE">
      <w:pPr>
        <w:spacing w:after="240"/>
        <w:jc w:val="center"/>
        <w:rPr>
          <w:rFonts w:ascii="Comfortaa" w:eastAsia="Comfortaa" w:hAnsi="Comfortaa" w:cs="Comfortaa"/>
          <w:sz w:val="20"/>
          <w:szCs w:val="20"/>
          <w:lang w:val="es-MX"/>
        </w:rPr>
      </w:pPr>
      <w:r>
        <w:rPr>
          <w:rFonts w:ascii="Comfortaa" w:eastAsia="Comfortaa" w:hAnsi="Comfortaa" w:cs="Comfortaa"/>
          <w:noProof/>
          <w:sz w:val="20"/>
          <w:szCs w:val="20"/>
          <w:lang w:val="es-MX"/>
        </w:rPr>
        <w:drawing>
          <wp:inline distT="0" distB="0" distL="0" distR="0" wp14:anchorId="3E67569D" wp14:editId="31EF520E">
            <wp:extent cx="5328000" cy="3330510"/>
            <wp:effectExtent l="0" t="0" r="6350" b="3810"/>
            <wp:docPr id="148" name="Imagen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8000" cy="3330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B2640" w14:textId="29CBAF63" w:rsidR="00DB49FE" w:rsidRPr="00DB49FE" w:rsidRDefault="00DB49FE" w:rsidP="00DB49FE">
      <w:p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DB49FE">
        <w:rPr>
          <w:rFonts w:ascii="Comfortaa" w:eastAsia="Comfortaa" w:hAnsi="Comfortaa" w:cs="Comfortaa"/>
          <w:sz w:val="20"/>
          <w:szCs w:val="20"/>
        </w:rPr>
        <w:t>Si el marcador se pierde, la aplicación indicará que se debe volver a enfocar el marcador de mesa.</w:t>
      </w:r>
    </w:p>
    <w:p w14:paraId="7289ED60" w14:textId="4924E467" w:rsidR="00DB49FE" w:rsidRPr="00DB49FE" w:rsidRDefault="00DB49FE" w:rsidP="00DB49FE">
      <w:pPr>
        <w:spacing w:after="240"/>
        <w:jc w:val="both"/>
        <w:rPr>
          <w:rFonts w:ascii="Comfortaa" w:eastAsia="Comfortaa" w:hAnsi="Comfortaa" w:cs="Comfortaa"/>
          <w:b/>
          <w:bCs/>
          <w:sz w:val="24"/>
          <w:szCs w:val="24"/>
          <w:lang w:val="es-MX"/>
        </w:rPr>
      </w:pPr>
      <w:r w:rsidRPr="00DB49FE">
        <w:rPr>
          <w:rFonts w:ascii="Comfortaa" w:eastAsia="Comfortaa" w:hAnsi="Comfortaa" w:cs="Comfortaa"/>
          <w:b/>
          <w:bCs/>
          <w:sz w:val="24"/>
          <w:szCs w:val="24"/>
          <w:lang w:val="es-MX"/>
        </w:rPr>
        <w:t>11. CONTROLES DISPONIBLES EN REALIDAD AUMENTADA</w:t>
      </w:r>
    </w:p>
    <w:p w14:paraId="30645E55" w14:textId="77777777" w:rsidR="00DB49FE" w:rsidRPr="00DB49FE" w:rsidRDefault="00DB49FE" w:rsidP="00DB49FE">
      <w:p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DB49FE">
        <w:rPr>
          <w:rFonts w:ascii="Comfortaa" w:eastAsia="Comfortaa" w:hAnsi="Comfortaa" w:cs="Comfortaa"/>
          <w:sz w:val="20"/>
          <w:szCs w:val="20"/>
          <w:lang w:val="es-MX"/>
        </w:rPr>
        <w:t>La vista de Realidad Aumentada incluye controles para mejorar la visualización del platillo.</w:t>
      </w:r>
    </w:p>
    <w:p w14:paraId="1583B06F" w14:textId="77777777" w:rsidR="00DB49FE" w:rsidRPr="00DB49FE" w:rsidRDefault="00DB49FE" w:rsidP="00DB49FE">
      <w:p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DB49FE">
        <w:rPr>
          <w:rFonts w:ascii="Comfortaa" w:eastAsia="Comfortaa" w:hAnsi="Comfortaa" w:cs="Comfortaa"/>
          <w:sz w:val="20"/>
          <w:szCs w:val="20"/>
          <w:lang w:val="es-MX"/>
        </w:rPr>
        <w:t>Controles disponibles:</w:t>
      </w:r>
    </w:p>
    <w:p w14:paraId="58C86002" w14:textId="77777777" w:rsidR="00DB49FE" w:rsidRPr="00DB49FE" w:rsidRDefault="00DB49FE" w:rsidP="00DB49FE">
      <w:pPr>
        <w:jc w:val="both"/>
        <w:rPr>
          <w:rFonts w:ascii="Comfortaa" w:eastAsia="Comfortaa" w:hAnsi="Comfortaa" w:cs="Comfortaa"/>
          <w:sz w:val="18"/>
          <w:szCs w:val="18"/>
          <w:lang w:val="es-MX"/>
        </w:rPr>
      </w:pPr>
      <w:r w:rsidRPr="00DB49FE">
        <w:rPr>
          <w:rFonts w:ascii="Comfortaa" w:eastAsia="Comfortaa" w:hAnsi="Comfortaa" w:cs="Comfortaa"/>
          <w:sz w:val="18"/>
          <w:szCs w:val="18"/>
          <w:lang w:val="es-MX"/>
        </w:rPr>
        <w:t>Rotar izquierda:</w:t>
      </w:r>
    </w:p>
    <w:p w14:paraId="28F700DF" w14:textId="0D09FFD1" w:rsidR="00DB49FE" w:rsidRPr="00DB49FE" w:rsidRDefault="00DB49FE" w:rsidP="00DB49FE">
      <w:pPr>
        <w:spacing w:after="240"/>
        <w:jc w:val="both"/>
        <w:rPr>
          <w:rFonts w:ascii="Comfortaa" w:eastAsia="Comfortaa" w:hAnsi="Comfortaa" w:cs="Comfortaa"/>
          <w:sz w:val="18"/>
          <w:szCs w:val="18"/>
          <w:lang w:val="es-MX"/>
        </w:rPr>
      </w:pPr>
      <w:r w:rsidRPr="00DB49FE">
        <w:rPr>
          <w:rFonts w:ascii="Comfortaa" w:eastAsia="Comfortaa" w:hAnsi="Comfortaa" w:cs="Comfortaa"/>
          <w:sz w:val="18"/>
          <w:szCs w:val="18"/>
          <w:lang w:val="es-MX"/>
        </w:rPr>
        <w:t>Gira el modelo hacia la izquierda.</w:t>
      </w:r>
    </w:p>
    <w:p w14:paraId="26E93E2F" w14:textId="77777777" w:rsidR="00DB49FE" w:rsidRPr="00DB49FE" w:rsidRDefault="00DB49FE" w:rsidP="00DB49FE">
      <w:pPr>
        <w:jc w:val="both"/>
        <w:rPr>
          <w:rFonts w:ascii="Comfortaa" w:eastAsia="Comfortaa" w:hAnsi="Comfortaa" w:cs="Comfortaa"/>
          <w:sz w:val="18"/>
          <w:szCs w:val="18"/>
          <w:lang w:val="es-MX"/>
        </w:rPr>
      </w:pPr>
      <w:r w:rsidRPr="00DB49FE">
        <w:rPr>
          <w:rFonts w:ascii="Comfortaa" w:eastAsia="Comfortaa" w:hAnsi="Comfortaa" w:cs="Comfortaa"/>
          <w:sz w:val="18"/>
          <w:szCs w:val="18"/>
          <w:lang w:val="es-MX"/>
        </w:rPr>
        <w:t>Rotar derecha:</w:t>
      </w:r>
    </w:p>
    <w:p w14:paraId="64FBBDC4" w14:textId="53A79A64" w:rsidR="00DB49FE" w:rsidRPr="00DB49FE" w:rsidRDefault="00DB49FE" w:rsidP="00DB49FE">
      <w:pPr>
        <w:spacing w:after="240"/>
        <w:jc w:val="both"/>
        <w:rPr>
          <w:rFonts w:ascii="Comfortaa" w:eastAsia="Comfortaa" w:hAnsi="Comfortaa" w:cs="Comfortaa"/>
          <w:sz w:val="18"/>
          <w:szCs w:val="18"/>
          <w:lang w:val="es-MX"/>
        </w:rPr>
      </w:pPr>
      <w:r w:rsidRPr="00DB49FE">
        <w:rPr>
          <w:rFonts w:ascii="Comfortaa" w:eastAsia="Comfortaa" w:hAnsi="Comfortaa" w:cs="Comfortaa"/>
          <w:sz w:val="18"/>
          <w:szCs w:val="18"/>
          <w:lang w:val="es-MX"/>
        </w:rPr>
        <w:t>Gira el modelo hacia la derecha.</w:t>
      </w:r>
    </w:p>
    <w:p w14:paraId="28AC01D0" w14:textId="77777777" w:rsidR="00DB49FE" w:rsidRPr="00DB49FE" w:rsidRDefault="00DB49FE" w:rsidP="00DB49FE">
      <w:pPr>
        <w:jc w:val="both"/>
        <w:rPr>
          <w:rFonts w:ascii="Comfortaa" w:eastAsia="Comfortaa" w:hAnsi="Comfortaa" w:cs="Comfortaa"/>
          <w:sz w:val="18"/>
          <w:szCs w:val="18"/>
          <w:lang w:val="es-MX"/>
        </w:rPr>
      </w:pPr>
      <w:proofErr w:type="spellStart"/>
      <w:r w:rsidRPr="00DB49FE">
        <w:rPr>
          <w:rFonts w:ascii="Comfortaa" w:eastAsia="Comfortaa" w:hAnsi="Comfortaa" w:cs="Comfortaa"/>
          <w:sz w:val="18"/>
          <w:szCs w:val="18"/>
          <w:lang w:val="es-MX"/>
        </w:rPr>
        <w:t>Reset</w:t>
      </w:r>
      <w:proofErr w:type="spellEnd"/>
      <w:r w:rsidRPr="00DB49FE">
        <w:rPr>
          <w:rFonts w:ascii="Comfortaa" w:eastAsia="Comfortaa" w:hAnsi="Comfortaa" w:cs="Comfortaa"/>
          <w:sz w:val="18"/>
          <w:szCs w:val="18"/>
          <w:lang w:val="es-MX"/>
        </w:rPr>
        <w:t>:</w:t>
      </w:r>
    </w:p>
    <w:p w14:paraId="2C7F8827" w14:textId="5FDAC146" w:rsidR="00DB49FE" w:rsidRPr="00DB49FE" w:rsidRDefault="00DB49FE" w:rsidP="00DB49FE">
      <w:pPr>
        <w:spacing w:after="240"/>
        <w:jc w:val="both"/>
        <w:rPr>
          <w:rFonts w:ascii="Comfortaa" w:eastAsia="Comfortaa" w:hAnsi="Comfortaa" w:cs="Comfortaa"/>
          <w:sz w:val="18"/>
          <w:szCs w:val="18"/>
          <w:lang w:val="es-MX"/>
        </w:rPr>
      </w:pPr>
      <w:r w:rsidRPr="00DB49FE">
        <w:rPr>
          <w:rFonts w:ascii="Comfortaa" w:eastAsia="Comfortaa" w:hAnsi="Comfortaa" w:cs="Comfortaa"/>
          <w:sz w:val="18"/>
          <w:szCs w:val="18"/>
          <w:lang w:val="es-MX"/>
        </w:rPr>
        <w:t>Restablece escala y rotación inicial.</w:t>
      </w:r>
    </w:p>
    <w:p w14:paraId="339713CA" w14:textId="77777777" w:rsidR="00DB49FE" w:rsidRPr="00DB49FE" w:rsidRDefault="00DB49FE" w:rsidP="00DB49FE">
      <w:pPr>
        <w:jc w:val="both"/>
        <w:rPr>
          <w:rFonts w:ascii="Comfortaa" w:eastAsia="Comfortaa" w:hAnsi="Comfortaa" w:cs="Comfortaa"/>
          <w:sz w:val="18"/>
          <w:szCs w:val="18"/>
          <w:lang w:val="es-MX"/>
        </w:rPr>
      </w:pPr>
      <w:r w:rsidRPr="00DB49FE">
        <w:rPr>
          <w:rFonts w:ascii="Comfortaa" w:eastAsia="Comfortaa" w:hAnsi="Comfortaa" w:cs="Comfortaa"/>
          <w:sz w:val="18"/>
          <w:szCs w:val="18"/>
          <w:lang w:val="es-MX"/>
        </w:rPr>
        <w:t>Tamaño +:</w:t>
      </w:r>
    </w:p>
    <w:p w14:paraId="16551D86" w14:textId="66357730" w:rsidR="00DB49FE" w:rsidRPr="00DB49FE" w:rsidRDefault="00DB49FE" w:rsidP="00DB49FE">
      <w:pPr>
        <w:spacing w:after="240"/>
        <w:jc w:val="both"/>
        <w:rPr>
          <w:rFonts w:ascii="Comfortaa" w:eastAsia="Comfortaa" w:hAnsi="Comfortaa" w:cs="Comfortaa"/>
          <w:sz w:val="18"/>
          <w:szCs w:val="18"/>
          <w:lang w:val="es-MX"/>
        </w:rPr>
      </w:pPr>
      <w:r w:rsidRPr="00DB49FE">
        <w:rPr>
          <w:rFonts w:ascii="Comfortaa" w:eastAsia="Comfortaa" w:hAnsi="Comfortaa" w:cs="Comfortaa"/>
          <w:sz w:val="18"/>
          <w:szCs w:val="18"/>
          <w:lang w:val="es-MX"/>
        </w:rPr>
        <w:t>Aumenta el tamaño del modelo.</w:t>
      </w:r>
    </w:p>
    <w:p w14:paraId="5A5A4CCF" w14:textId="77777777" w:rsidR="00DB49FE" w:rsidRPr="00DB49FE" w:rsidRDefault="00DB49FE" w:rsidP="00DB49FE">
      <w:pPr>
        <w:jc w:val="both"/>
        <w:rPr>
          <w:rFonts w:ascii="Comfortaa" w:eastAsia="Comfortaa" w:hAnsi="Comfortaa" w:cs="Comfortaa"/>
          <w:sz w:val="18"/>
          <w:szCs w:val="18"/>
          <w:lang w:val="es-MX"/>
        </w:rPr>
      </w:pPr>
      <w:r w:rsidRPr="00DB49FE">
        <w:rPr>
          <w:rFonts w:ascii="Comfortaa" w:eastAsia="Comfortaa" w:hAnsi="Comfortaa" w:cs="Comfortaa"/>
          <w:sz w:val="18"/>
          <w:szCs w:val="18"/>
          <w:lang w:val="es-MX"/>
        </w:rPr>
        <w:t>Tamaño -:</w:t>
      </w:r>
    </w:p>
    <w:p w14:paraId="4D8CCF9F" w14:textId="2C2A67B2" w:rsidR="00DB49FE" w:rsidRPr="00DB49FE" w:rsidRDefault="00DB49FE" w:rsidP="00DB49FE">
      <w:pPr>
        <w:spacing w:after="240"/>
        <w:jc w:val="both"/>
        <w:rPr>
          <w:rFonts w:ascii="Comfortaa" w:eastAsia="Comfortaa" w:hAnsi="Comfortaa" w:cs="Comfortaa"/>
          <w:sz w:val="18"/>
          <w:szCs w:val="18"/>
          <w:lang w:val="es-MX"/>
        </w:rPr>
      </w:pPr>
      <w:r w:rsidRPr="00DB49FE">
        <w:rPr>
          <w:rFonts w:ascii="Comfortaa" w:eastAsia="Comfortaa" w:hAnsi="Comfortaa" w:cs="Comfortaa"/>
          <w:sz w:val="18"/>
          <w:szCs w:val="18"/>
          <w:lang w:val="es-MX"/>
        </w:rPr>
        <w:t>Reduce el tamaño del modelo.</w:t>
      </w:r>
    </w:p>
    <w:p w14:paraId="2E05E59F" w14:textId="77777777" w:rsidR="00DB49FE" w:rsidRPr="00DB49FE" w:rsidRDefault="00DB49FE" w:rsidP="00DB49FE">
      <w:pPr>
        <w:jc w:val="both"/>
        <w:rPr>
          <w:rFonts w:ascii="Comfortaa" w:eastAsia="Comfortaa" w:hAnsi="Comfortaa" w:cs="Comfortaa"/>
          <w:sz w:val="18"/>
          <w:szCs w:val="18"/>
          <w:lang w:val="es-MX"/>
        </w:rPr>
      </w:pPr>
      <w:r w:rsidRPr="00DB49FE">
        <w:rPr>
          <w:rFonts w:ascii="Comfortaa" w:eastAsia="Comfortaa" w:hAnsi="Comfortaa" w:cs="Comfortaa"/>
          <w:sz w:val="18"/>
          <w:szCs w:val="18"/>
          <w:lang w:val="es-MX"/>
        </w:rPr>
        <w:t>Vista grande:</w:t>
      </w:r>
    </w:p>
    <w:p w14:paraId="40974E76" w14:textId="5D63AA45" w:rsidR="00DB49FE" w:rsidRPr="00DB49FE" w:rsidRDefault="00DB49FE" w:rsidP="00DB49FE">
      <w:pPr>
        <w:spacing w:after="240"/>
        <w:jc w:val="both"/>
        <w:rPr>
          <w:rFonts w:ascii="Comfortaa" w:eastAsia="Comfortaa" w:hAnsi="Comfortaa" w:cs="Comfortaa"/>
          <w:sz w:val="18"/>
          <w:szCs w:val="18"/>
          <w:lang w:val="es-MX"/>
        </w:rPr>
      </w:pPr>
      <w:r w:rsidRPr="00DB49FE">
        <w:rPr>
          <w:rFonts w:ascii="Comfortaa" w:eastAsia="Comfortaa" w:hAnsi="Comfortaa" w:cs="Comfortaa"/>
          <w:sz w:val="18"/>
          <w:szCs w:val="18"/>
          <w:lang w:val="es-MX"/>
        </w:rPr>
        <w:t>Muestra el modelo con una escala mayor para presentación.</w:t>
      </w:r>
    </w:p>
    <w:p w14:paraId="07A9EC32" w14:textId="77777777" w:rsidR="00DB49FE" w:rsidRPr="00DB49FE" w:rsidRDefault="00DB49FE" w:rsidP="00DB49FE">
      <w:pPr>
        <w:jc w:val="both"/>
        <w:rPr>
          <w:rFonts w:ascii="Comfortaa" w:eastAsia="Comfortaa" w:hAnsi="Comfortaa" w:cs="Comfortaa"/>
          <w:sz w:val="18"/>
          <w:szCs w:val="18"/>
          <w:lang w:val="es-MX"/>
        </w:rPr>
      </w:pPr>
      <w:r w:rsidRPr="00DB49FE">
        <w:rPr>
          <w:rFonts w:ascii="Comfortaa" w:eastAsia="Comfortaa" w:hAnsi="Comfortaa" w:cs="Comfortaa"/>
          <w:sz w:val="18"/>
          <w:szCs w:val="18"/>
          <w:lang w:val="es-MX"/>
        </w:rPr>
        <w:t>Anterior:</w:t>
      </w:r>
    </w:p>
    <w:p w14:paraId="7F2D7E4E" w14:textId="21DA7BD1" w:rsidR="00DB49FE" w:rsidRPr="00DB49FE" w:rsidRDefault="00DB49FE" w:rsidP="00DB49FE">
      <w:pPr>
        <w:spacing w:after="240"/>
        <w:jc w:val="both"/>
        <w:rPr>
          <w:rFonts w:ascii="Comfortaa" w:eastAsia="Comfortaa" w:hAnsi="Comfortaa" w:cs="Comfortaa"/>
          <w:sz w:val="18"/>
          <w:szCs w:val="18"/>
          <w:lang w:val="es-MX"/>
        </w:rPr>
      </w:pPr>
      <w:r w:rsidRPr="00DB49FE">
        <w:rPr>
          <w:rFonts w:ascii="Comfortaa" w:eastAsia="Comfortaa" w:hAnsi="Comfortaa" w:cs="Comfortaa"/>
          <w:sz w:val="18"/>
          <w:szCs w:val="18"/>
          <w:lang w:val="es-MX"/>
        </w:rPr>
        <w:t>Cambia al platillo anterior disponible.</w:t>
      </w:r>
    </w:p>
    <w:p w14:paraId="0F5361A3" w14:textId="77777777" w:rsidR="00DB49FE" w:rsidRPr="00DB49FE" w:rsidRDefault="00DB49FE" w:rsidP="00DB49FE">
      <w:pPr>
        <w:jc w:val="both"/>
        <w:rPr>
          <w:rFonts w:ascii="Comfortaa" w:eastAsia="Comfortaa" w:hAnsi="Comfortaa" w:cs="Comfortaa"/>
          <w:sz w:val="18"/>
          <w:szCs w:val="18"/>
          <w:lang w:val="es-MX"/>
        </w:rPr>
      </w:pPr>
      <w:r w:rsidRPr="00DB49FE">
        <w:rPr>
          <w:rFonts w:ascii="Comfortaa" w:eastAsia="Comfortaa" w:hAnsi="Comfortaa" w:cs="Comfortaa"/>
          <w:sz w:val="18"/>
          <w:szCs w:val="18"/>
          <w:lang w:val="es-MX"/>
        </w:rPr>
        <w:t>Siguiente:</w:t>
      </w:r>
    </w:p>
    <w:p w14:paraId="711919BA" w14:textId="5387F54D" w:rsidR="00DB49FE" w:rsidRPr="00DB49FE" w:rsidRDefault="00DB49FE" w:rsidP="00DB49FE">
      <w:pPr>
        <w:spacing w:after="240"/>
        <w:jc w:val="both"/>
        <w:rPr>
          <w:rFonts w:ascii="Comfortaa" w:eastAsia="Comfortaa" w:hAnsi="Comfortaa" w:cs="Comfortaa"/>
          <w:sz w:val="18"/>
          <w:szCs w:val="18"/>
          <w:lang w:val="es-MX"/>
        </w:rPr>
      </w:pPr>
      <w:r w:rsidRPr="00DB49FE">
        <w:rPr>
          <w:rFonts w:ascii="Comfortaa" w:eastAsia="Comfortaa" w:hAnsi="Comfortaa" w:cs="Comfortaa"/>
          <w:sz w:val="18"/>
          <w:szCs w:val="18"/>
          <w:lang w:val="es-MX"/>
        </w:rPr>
        <w:t>Cambia al siguiente platillo disponible.</w:t>
      </w:r>
    </w:p>
    <w:p w14:paraId="6AFCF3B9" w14:textId="77777777" w:rsidR="00DB49FE" w:rsidRPr="00DB49FE" w:rsidRDefault="00DB49FE" w:rsidP="00DB49FE">
      <w:pPr>
        <w:jc w:val="both"/>
        <w:rPr>
          <w:rFonts w:ascii="Comfortaa" w:eastAsia="Comfortaa" w:hAnsi="Comfortaa" w:cs="Comfortaa"/>
          <w:sz w:val="18"/>
          <w:szCs w:val="18"/>
          <w:lang w:val="es-MX"/>
        </w:rPr>
      </w:pPr>
      <w:r w:rsidRPr="00DB49FE">
        <w:rPr>
          <w:rFonts w:ascii="Comfortaa" w:eastAsia="Comfortaa" w:hAnsi="Comfortaa" w:cs="Comfortaa"/>
          <w:sz w:val="18"/>
          <w:szCs w:val="18"/>
          <w:lang w:val="es-MX"/>
        </w:rPr>
        <w:t>Agregar a orden:</w:t>
      </w:r>
    </w:p>
    <w:p w14:paraId="350CCD00" w14:textId="051EE37E" w:rsidR="00DB49FE" w:rsidRDefault="00DB49FE" w:rsidP="00DB49FE">
      <w:pPr>
        <w:spacing w:after="240"/>
        <w:jc w:val="both"/>
        <w:rPr>
          <w:rFonts w:ascii="Comfortaa" w:eastAsia="Comfortaa" w:hAnsi="Comfortaa" w:cs="Comfortaa"/>
          <w:sz w:val="18"/>
          <w:szCs w:val="18"/>
          <w:lang w:val="es-MX"/>
        </w:rPr>
      </w:pPr>
      <w:r w:rsidRPr="00DB49FE">
        <w:rPr>
          <w:rFonts w:ascii="Comfortaa" w:eastAsia="Comfortaa" w:hAnsi="Comfortaa" w:cs="Comfortaa"/>
          <w:sz w:val="18"/>
          <w:szCs w:val="18"/>
          <w:lang w:val="es-MX"/>
        </w:rPr>
        <w:t>Agrega el platillo visualizado a la orden.</w:t>
      </w:r>
    </w:p>
    <w:p w14:paraId="6C0E60A7" w14:textId="7E9EC7EC" w:rsidR="00DB49FE" w:rsidRDefault="00DB49FE" w:rsidP="00DB49FE">
      <w:pPr>
        <w:spacing w:after="240"/>
        <w:jc w:val="center"/>
        <w:rPr>
          <w:rFonts w:ascii="Comfortaa" w:eastAsia="Comfortaa" w:hAnsi="Comfortaa" w:cs="Comfortaa"/>
          <w:sz w:val="18"/>
          <w:szCs w:val="18"/>
          <w:lang w:val="es-MX"/>
        </w:rPr>
      </w:pPr>
      <w:r>
        <w:rPr>
          <w:rFonts w:ascii="Comfortaa" w:eastAsia="Comfortaa" w:hAnsi="Comfortaa" w:cs="Comfortaa"/>
          <w:noProof/>
          <w:sz w:val="18"/>
          <w:szCs w:val="18"/>
          <w:lang w:val="es-MX"/>
        </w:rPr>
        <w:lastRenderedPageBreak/>
        <w:drawing>
          <wp:inline distT="0" distB="0" distL="0" distR="0" wp14:anchorId="7D45D418" wp14:editId="687A2BCD">
            <wp:extent cx="5328000" cy="3330510"/>
            <wp:effectExtent l="0" t="0" r="6350" b="3810"/>
            <wp:docPr id="149" name="Imagen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8000" cy="3330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78348" w14:textId="6485CA80" w:rsidR="00DB49FE" w:rsidRPr="00DB49FE" w:rsidRDefault="00DB49FE" w:rsidP="00DB49FE">
      <w:pPr>
        <w:spacing w:after="240"/>
        <w:rPr>
          <w:rFonts w:ascii="Comfortaa" w:eastAsia="Comfortaa" w:hAnsi="Comfortaa" w:cs="Comfortaa"/>
          <w:b/>
          <w:bCs/>
          <w:sz w:val="24"/>
          <w:szCs w:val="24"/>
          <w:lang w:val="es-MX"/>
        </w:rPr>
      </w:pPr>
      <w:r w:rsidRPr="00DB49FE">
        <w:rPr>
          <w:rFonts w:ascii="Comfortaa" w:eastAsia="Comfortaa" w:hAnsi="Comfortaa" w:cs="Comfortaa"/>
          <w:b/>
          <w:bCs/>
          <w:sz w:val="24"/>
          <w:szCs w:val="24"/>
          <w:lang w:val="es-MX"/>
        </w:rPr>
        <w:t>12. AGREGAR PRODUCTOS A LA ORDEN</w:t>
      </w:r>
    </w:p>
    <w:p w14:paraId="4A04596A" w14:textId="77777777" w:rsidR="00DB49FE" w:rsidRPr="00DB49FE" w:rsidRDefault="00DB49FE" w:rsidP="00DB49FE">
      <w:pPr>
        <w:spacing w:after="240"/>
        <w:rPr>
          <w:rFonts w:ascii="Comfortaa" w:eastAsia="Comfortaa" w:hAnsi="Comfortaa" w:cs="Comfortaa"/>
          <w:sz w:val="20"/>
          <w:szCs w:val="20"/>
          <w:lang w:val="es-MX"/>
        </w:rPr>
      </w:pPr>
      <w:r w:rsidRPr="00DB49FE">
        <w:rPr>
          <w:rFonts w:ascii="Comfortaa" w:eastAsia="Comfortaa" w:hAnsi="Comfortaa" w:cs="Comfortaa"/>
          <w:sz w:val="20"/>
          <w:szCs w:val="20"/>
          <w:lang w:val="es-MX"/>
        </w:rPr>
        <w:t>El usuario puede agregar productos desde:</w:t>
      </w:r>
    </w:p>
    <w:p w14:paraId="26416D33" w14:textId="3ED48986" w:rsidR="00DB49FE" w:rsidRPr="00DB49FE" w:rsidRDefault="00DB49FE" w:rsidP="00DB49FE">
      <w:pPr>
        <w:pStyle w:val="Prrafodelista"/>
        <w:numPr>
          <w:ilvl w:val="0"/>
          <w:numId w:val="61"/>
        </w:numPr>
        <w:spacing w:after="240"/>
        <w:rPr>
          <w:rFonts w:ascii="Comfortaa" w:eastAsia="Comfortaa" w:hAnsi="Comfortaa" w:cs="Comfortaa"/>
          <w:sz w:val="20"/>
          <w:szCs w:val="20"/>
          <w:lang w:val="es-MX"/>
        </w:rPr>
      </w:pPr>
      <w:r w:rsidRPr="00DB49FE">
        <w:rPr>
          <w:rFonts w:ascii="Comfortaa" w:eastAsia="Comfortaa" w:hAnsi="Comfortaa" w:cs="Comfortaa"/>
          <w:sz w:val="20"/>
          <w:szCs w:val="20"/>
          <w:lang w:val="es-MX"/>
        </w:rPr>
        <w:t>El menú principal.</w:t>
      </w:r>
    </w:p>
    <w:p w14:paraId="3706F281" w14:textId="613C625A" w:rsidR="00DB49FE" w:rsidRPr="00DB49FE" w:rsidRDefault="00DB49FE" w:rsidP="00DB49FE">
      <w:pPr>
        <w:pStyle w:val="Prrafodelista"/>
        <w:numPr>
          <w:ilvl w:val="0"/>
          <w:numId w:val="61"/>
        </w:numPr>
        <w:spacing w:after="240"/>
        <w:rPr>
          <w:rFonts w:ascii="Comfortaa" w:eastAsia="Comfortaa" w:hAnsi="Comfortaa" w:cs="Comfortaa"/>
          <w:sz w:val="20"/>
          <w:szCs w:val="20"/>
          <w:lang w:val="es-MX"/>
        </w:rPr>
      </w:pPr>
      <w:r w:rsidRPr="00DB49FE">
        <w:rPr>
          <w:rFonts w:ascii="Comfortaa" w:eastAsia="Comfortaa" w:hAnsi="Comfortaa" w:cs="Comfortaa"/>
          <w:sz w:val="20"/>
          <w:szCs w:val="20"/>
          <w:lang w:val="es-MX"/>
        </w:rPr>
        <w:t>El detalle del platillo.</w:t>
      </w:r>
    </w:p>
    <w:p w14:paraId="65B61AA8" w14:textId="55ABB3A3" w:rsidR="00DB49FE" w:rsidRPr="00DB49FE" w:rsidRDefault="00DB49FE" w:rsidP="00DB49FE">
      <w:pPr>
        <w:pStyle w:val="Prrafodelista"/>
        <w:numPr>
          <w:ilvl w:val="0"/>
          <w:numId w:val="61"/>
        </w:numPr>
        <w:spacing w:after="240"/>
        <w:rPr>
          <w:rFonts w:ascii="Comfortaa" w:eastAsia="Comfortaa" w:hAnsi="Comfortaa" w:cs="Comfortaa"/>
          <w:sz w:val="20"/>
          <w:szCs w:val="20"/>
          <w:lang w:val="es-MX"/>
        </w:rPr>
      </w:pPr>
      <w:r w:rsidRPr="00DB49FE">
        <w:rPr>
          <w:rFonts w:ascii="Comfortaa" w:eastAsia="Comfortaa" w:hAnsi="Comfortaa" w:cs="Comfortaa"/>
          <w:sz w:val="20"/>
          <w:szCs w:val="20"/>
          <w:lang w:val="es-MX"/>
        </w:rPr>
        <w:t>La vista de Realidad Aumentada.</w:t>
      </w:r>
    </w:p>
    <w:p w14:paraId="4761FCAD" w14:textId="2F9FEA76" w:rsidR="00DB49FE" w:rsidRDefault="00DB49FE" w:rsidP="00DB49FE">
      <w:pPr>
        <w:spacing w:after="240"/>
        <w:jc w:val="both"/>
        <w:rPr>
          <w:rFonts w:ascii="Comfortaa" w:eastAsia="Comfortaa" w:hAnsi="Comfortaa" w:cs="Comfortaa"/>
          <w:sz w:val="20"/>
          <w:szCs w:val="20"/>
        </w:rPr>
      </w:pPr>
      <w:r w:rsidRPr="00DB49FE">
        <w:rPr>
          <w:rFonts w:ascii="Comfortaa" w:eastAsia="Comfortaa" w:hAnsi="Comfortaa" w:cs="Comfortaa"/>
          <w:sz w:val="20"/>
          <w:szCs w:val="20"/>
        </w:rPr>
        <w:t>Al agregar un producto, este se guarda en la orden actual. La orden se conserva incluso si el usuario entra y sale de la vista de Realidad Aumentada.</w:t>
      </w:r>
    </w:p>
    <w:p w14:paraId="67DFBA2C" w14:textId="2E5D12E5" w:rsidR="00DB49FE" w:rsidRPr="00DB49FE" w:rsidRDefault="00DB49FE" w:rsidP="00DB49FE">
      <w:pPr>
        <w:spacing w:after="240"/>
        <w:jc w:val="both"/>
        <w:rPr>
          <w:rFonts w:ascii="Comfortaa" w:eastAsia="Comfortaa" w:hAnsi="Comfortaa" w:cs="Comfortaa"/>
          <w:b/>
          <w:bCs/>
          <w:sz w:val="20"/>
          <w:szCs w:val="20"/>
          <w:lang w:val="es-MX"/>
        </w:rPr>
      </w:pPr>
      <w:r w:rsidRPr="00DB49FE">
        <w:rPr>
          <w:rFonts w:ascii="Comfortaa" w:eastAsia="Comfortaa" w:hAnsi="Comfortaa" w:cs="Comfortaa"/>
          <w:b/>
          <w:bCs/>
          <w:sz w:val="20"/>
          <w:szCs w:val="20"/>
          <w:lang w:val="es-MX"/>
        </w:rPr>
        <w:t>13. REVISAR MI ORDEN</w:t>
      </w:r>
    </w:p>
    <w:p w14:paraId="0CF60BB2" w14:textId="77777777" w:rsidR="00DB49FE" w:rsidRPr="00DB49FE" w:rsidRDefault="00DB49FE" w:rsidP="00DB49FE">
      <w:p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DB49FE">
        <w:rPr>
          <w:rFonts w:ascii="Comfortaa" w:eastAsia="Comfortaa" w:hAnsi="Comfortaa" w:cs="Comfortaa"/>
          <w:sz w:val="20"/>
          <w:szCs w:val="20"/>
          <w:lang w:val="es-MX"/>
        </w:rPr>
        <w:t>La pantalla “Mi orden” permite revisar los productos agregados antes de confirmar.</w:t>
      </w:r>
    </w:p>
    <w:p w14:paraId="331BC4C5" w14:textId="77777777" w:rsidR="00DB49FE" w:rsidRDefault="00DB49FE" w:rsidP="00DB49FE">
      <w:pPr>
        <w:spacing w:after="240"/>
        <w:jc w:val="center"/>
        <w:rPr>
          <w:rFonts w:ascii="Comfortaa" w:eastAsia="Comfortaa" w:hAnsi="Comfortaa" w:cs="Comfortaa"/>
          <w:sz w:val="20"/>
          <w:szCs w:val="20"/>
          <w:lang w:val="es-MX"/>
        </w:rPr>
      </w:pPr>
      <w:r>
        <w:rPr>
          <w:rFonts w:ascii="Comfortaa" w:eastAsia="Comfortaa" w:hAnsi="Comfortaa" w:cs="Comfortaa"/>
          <w:noProof/>
          <w:sz w:val="20"/>
          <w:szCs w:val="20"/>
          <w:lang w:val="es-MX"/>
        </w:rPr>
        <w:drawing>
          <wp:inline distT="0" distB="0" distL="0" distR="0" wp14:anchorId="779D05BB" wp14:editId="440AAC20">
            <wp:extent cx="5328000" cy="3330510"/>
            <wp:effectExtent l="0" t="0" r="6350" b="3810"/>
            <wp:docPr id="150" name="Imagen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8000" cy="3330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B59BE" w14:textId="2297C2E0" w:rsidR="00DB49FE" w:rsidRPr="00DB49FE" w:rsidRDefault="00DB49FE" w:rsidP="00DB49FE">
      <w:p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DB49FE">
        <w:rPr>
          <w:rFonts w:ascii="Comfortaa" w:eastAsia="Comfortaa" w:hAnsi="Comfortaa" w:cs="Comfortaa"/>
          <w:sz w:val="20"/>
          <w:szCs w:val="20"/>
          <w:lang w:val="es-MX"/>
        </w:rPr>
        <w:t>Desde esta vista el usuario puede:</w:t>
      </w:r>
    </w:p>
    <w:p w14:paraId="1F1D77D5" w14:textId="439D2882" w:rsidR="00DB49FE" w:rsidRPr="00DB49FE" w:rsidRDefault="00DB49FE" w:rsidP="00DB49FE">
      <w:pPr>
        <w:pStyle w:val="Prrafodelista"/>
        <w:numPr>
          <w:ilvl w:val="0"/>
          <w:numId w:val="61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DB49FE">
        <w:rPr>
          <w:rFonts w:ascii="Comfortaa" w:eastAsia="Comfortaa" w:hAnsi="Comfortaa" w:cs="Comfortaa"/>
          <w:sz w:val="20"/>
          <w:szCs w:val="20"/>
          <w:lang w:val="es-MX"/>
        </w:rPr>
        <w:lastRenderedPageBreak/>
        <w:t>Ver los productos seleccionados.</w:t>
      </w:r>
    </w:p>
    <w:p w14:paraId="488AE17F" w14:textId="7D08D5E1" w:rsidR="00DB49FE" w:rsidRPr="00DB49FE" w:rsidRDefault="00DB49FE" w:rsidP="00DB49FE">
      <w:pPr>
        <w:pStyle w:val="Prrafodelista"/>
        <w:numPr>
          <w:ilvl w:val="0"/>
          <w:numId w:val="61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DB49FE">
        <w:rPr>
          <w:rFonts w:ascii="Comfortaa" w:eastAsia="Comfortaa" w:hAnsi="Comfortaa" w:cs="Comfortaa"/>
          <w:sz w:val="20"/>
          <w:szCs w:val="20"/>
          <w:lang w:val="es-MX"/>
        </w:rPr>
        <w:t>Consultar imágenes pequeñas de cada platillo.</w:t>
      </w:r>
    </w:p>
    <w:p w14:paraId="12F9AB0B" w14:textId="4F4C1EBD" w:rsidR="00DB49FE" w:rsidRPr="00DB49FE" w:rsidRDefault="00DB49FE" w:rsidP="00DB49FE">
      <w:pPr>
        <w:pStyle w:val="Prrafodelista"/>
        <w:numPr>
          <w:ilvl w:val="0"/>
          <w:numId w:val="61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DB49FE">
        <w:rPr>
          <w:rFonts w:ascii="Comfortaa" w:eastAsia="Comfortaa" w:hAnsi="Comfortaa" w:cs="Comfortaa"/>
          <w:sz w:val="20"/>
          <w:szCs w:val="20"/>
          <w:lang w:val="es-MX"/>
        </w:rPr>
        <w:t>Aumentar cantidades.</w:t>
      </w:r>
    </w:p>
    <w:p w14:paraId="0F2379AD" w14:textId="49C9A7E0" w:rsidR="00DB49FE" w:rsidRPr="00DB49FE" w:rsidRDefault="00DB49FE" w:rsidP="00DB49FE">
      <w:pPr>
        <w:pStyle w:val="Prrafodelista"/>
        <w:numPr>
          <w:ilvl w:val="0"/>
          <w:numId w:val="61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DB49FE">
        <w:rPr>
          <w:rFonts w:ascii="Comfortaa" w:eastAsia="Comfortaa" w:hAnsi="Comfortaa" w:cs="Comfortaa"/>
          <w:sz w:val="20"/>
          <w:szCs w:val="20"/>
          <w:lang w:val="es-MX"/>
        </w:rPr>
        <w:t>Disminuir cantidades.</w:t>
      </w:r>
    </w:p>
    <w:p w14:paraId="5EFF898F" w14:textId="32C7C4B9" w:rsidR="00DB49FE" w:rsidRPr="00DB49FE" w:rsidRDefault="00DB49FE" w:rsidP="00DB49FE">
      <w:pPr>
        <w:pStyle w:val="Prrafodelista"/>
        <w:numPr>
          <w:ilvl w:val="0"/>
          <w:numId w:val="61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DB49FE">
        <w:rPr>
          <w:rFonts w:ascii="Comfortaa" w:eastAsia="Comfortaa" w:hAnsi="Comfortaa" w:cs="Comfortaa"/>
          <w:sz w:val="20"/>
          <w:szCs w:val="20"/>
          <w:lang w:val="es-MX"/>
        </w:rPr>
        <w:t>Eliminar productos.</w:t>
      </w:r>
    </w:p>
    <w:p w14:paraId="0C4D1722" w14:textId="40C5BEE8" w:rsidR="00DB49FE" w:rsidRPr="00DB49FE" w:rsidRDefault="00DB49FE" w:rsidP="00DB49FE">
      <w:pPr>
        <w:pStyle w:val="Prrafodelista"/>
        <w:numPr>
          <w:ilvl w:val="0"/>
          <w:numId w:val="61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DB49FE">
        <w:rPr>
          <w:rFonts w:ascii="Comfortaa" w:eastAsia="Comfortaa" w:hAnsi="Comfortaa" w:cs="Comfortaa"/>
          <w:sz w:val="20"/>
          <w:szCs w:val="20"/>
          <w:lang w:val="es-MX"/>
        </w:rPr>
        <w:t>Vaciar la orden.</w:t>
      </w:r>
    </w:p>
    <w:p w14:paraId="047D2136" w14:textId="524535E4" w:rsidR="00DB49FE" w:rsidRPr="00DB49FE" w:rsidRDefault="00DB49FE" w:rsidP="00DB49FE">
      <w:pPr>
        <w:pStyle w:val="Prrafodelista"/>
        <w:numPr>
          <w:ilvl w:val="0"/>
          <w:numId w:val="61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DB49FE">
        <w:rPr>
          <w:rFonts w:ascii="Comfortaa" w:eastAsia="Comfortaa" w:hAnsi="Comfortaa" w:cs="Comfortaa"/>
          <w:sz w:val="20"/>
          <w:szCs w:val="20"/>
          <w:lang w:val="es-MX"/>
        </w:rPr>
        <w:t>Volver al menú.</w:t>
      </w:r>
    </w:p>
    <w:p w14:paraId="552044E2" w14:textId="62CE299F" w:rsidR="00DB49FE" w:rsidRDefault="00DB49FE" w:rsidP="00DB49FE">
      <w:pPr>
        <w:pStyle w:val="Prrafodelista"/>
        <w:numPr>
          <w:ilvl w:val="0"/>
          <w:numId w:val="61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DB49FE">
        <w:rPr>
          <w:rFonts w:ascii="Comfortaa" w:eastAsia="Comfortaa" w:hAnsi="Comfortaa" w:cs="Comfortaa"/>
          <w:sz w:val="20"/>
          <w:szCs w:val="20"/>
          <w:lang w:val="es-MX"/>
        </w:rPr>
        <w:t>Confirmar la orden.</w:t>
      </w:r>
    </w:p>
    <w:p w14:paraId="7501964D" w14:textId="7F8B32F2" w:rsidR="00DB49FE" w:rsidRPr="00DB49FE" w:rsidRDefault="00DB49FE" w:rsidP="00DB49FE">
      <w:pPr>
        <w:spacing w:after="240"/>
        <w:rPr>
          <w:rFonts w:ascii="Comfortaa" w:eastAsia="Comfortaa" w:hAnsi="Comfortaa" w:cs="Comfortaa"/>
          <w:b/>
          <w:bCs/>
          <w:sz w:val="24"/>
          <w:szCs w:val="24"/>
          <w:lang w:val="es-MX"/>
        </w:rPr>
      </w:pPr>
      <w:r w:rsidRPr="00DB49FE">
        <w:rPr>
          <w:rFonts w:ascii="Comfortaa" w:eastAsia="Comfortaa" w:hAnsi="Comfortaa" w:cs="Comfortaa"/>
          <w:b/>
          <w:bCs/>
          <w:sz w:val="24"/>
          <w:szCs w:val="24"/>
          <w:lang w:val="es-MX"/>
        </w:rPr>
        <w:t>14. CONFIRMAR LA ORDEN</w:t>
      </w:r>
    </w:p>
    <w:p w14:paraId="0C14910F" w14:textId="16DBFC24" w:rsidR="00DB49FE" w:rsidRPr="00DB49FE" w:rsidRDefault="00DB49FE" w:rsidP="00DB49FE">
      <w:p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DB49FE">
        <w:rPr>
          <w:rFonts w:ascii="Comfortaa" w:eastAsia="Comfortaa" w:hAnsi="Comfortaa" w:cs="Comfortaa"/>
          <w:sz w:val="20"/>
          <w:szCs w:val="20"/>
          <w:lang w:val="es-MX"/>
        </w:rPr>
        <w:t>Al confirmar la orden, se muestra una pantalla final indicando que la orden fue registrada correctamente.</w:t>
      </w:r>
    </w:p>
    <w:p w14:paraId="370768A1" w14:textId="0C0DB0F0" w:rsidR="00DB49FE" w:rsidRDefault="00DB49FE" w:rsidP="00DB49FE">
      <w:pPr>
        <w:spacing w:after="240"/>
        <w:rPr>
          <w:rFonts w:ascii="Comfortaa" w:eastAsia="Comfortaa" w:hAnsi="Comfortaa" w:cs="Comfortaa"/>
          <w:sz w:val="20"/>
          <w:szCs w:val="20"/>
          <w:lang w:val="es-MX"/>
        </w:rPr>
      </w:pPr>
      <w:r w:rsidRPr="00DB49FE">
        <w:rPr>
          <w:rFonts w:ascii="Comfortaa" w:eastAsia="Comfortaa" w:hAnsi="Comfortaa" w:cs="Comfortaa"/>
          <w:sz w:val="20"/>
          <w:szCs w:val="20"/>
          <w:lang w:val="es-MX"/>
        </w:rPr>
        <w:t>La pantalla de confirmación muestra:</w:t>
      </w:r>
    </w:p>
    <w:p w14:paraId="76CC4258" w14:textId="77777777" w:rsidR="00DB49FE" w:rsidRDefault="00DB49FE" w:rsidP="00DB49FE">
      <w:pPr>
        <w:pStyle w:val="Prrafodelista"/>
        <w:numPr>
          <w:ilvl w:val="0"/>
          <w:numId w:val="61"/>
        </w:numPr>
        <w:spacing w:after="240"/>
        <w:rPr>
          <w:rFonts w:ascii="Comfortaa" w:eastAsia="Comfortaa" w:hAnsi="Comfortaa" w:cs="Comfortaa"/>
          <w:sz w:val="20"/>
          <w:szCs w:val="20"/>
        </w:rPr>
      </w:pPr>
      <w:r w:rsidRPr="00DB49FE">
        <w:rPr>
          <w:rFonts w:ascii="Comfortaa" w:eastAsia="Comfortaa" w:hAnsi="Comfortaa" w:cs="Comfortaa"/>
          <w:sz w:val="20"/>
          <w:szCs w:val="20"/>
        </w:rPr>
        <w:t>Mesa.</w:t>
      </w:r>
    </w:p>
    <w:p w14:paraId="45AC8DCE" w14:textId="77777777" w:rsidR="00DB49FE" w:rsidRDefault="00DB49FE" w:rsidP="00DB49FE">
      <w:pPr>
        <w:pStyle w:val="Prrafodelista"/>
        <w:numPr>
          <w:ilvl w:val="0"/>
          <w:numId w:val="61"/>
        </w:numPr>
        <w:spacing w:after="240"/>
        <w:rPr>
          <w:rFonts w:ascii="Comfortaa" w:eastAsia="Comfortaa" w:hAnsi="Comfortaa" w:cs="Comfortaa"/>
          <w:sz w:val="20"/>
          <w:szCs w:val="20"/>
        </w:rPr>
      </w:pPr>
      <w:r w:rsidRPr="00DB49FE">
        <w:rPr>
          <w:rFonts w:ascii="Comfortaa" w:eastAsia="Comfortaa" w:hAnsi="Comfortaa" w:cs="Comfortaa"/>
          <w:sz w:val="20"/>
          <w:szCs w:val="20"/>
        </w:rPr>
        <w:t>Cantidad de productos.</w:t>
      </w:r>
    </w:p>
    <w:p w14:paraId="1C916989" w14:textId="77777777" w:rsidR="00DB49FE" w:rsidRDefault="00DB49FE" w:rsidP="00DB49FE">
      <w:pPr>
        <w:pStyle w:val="Prrafodelista"/>
        <w:numPr>
          <w:ilvl w:val="0"/>
          <w:numId w:val="61"/>
        </w:numPr>
        <w:spacing w:after="240"/>
        <w:rPr>
          <w:rFonts w:ascii="Comfortaa" w:eastAsia="Comfortaa" w:hAnsi="Comfortaa" w:cs="Comfortaa"/>
          <w:sz w:val="20"/>
          <w:szCs w:val="20"/>
        </w:rPr>
      </w:pPr>
      <w:r w:rsidRPr="00DB49FE">
        <w:rPr>
          <w:rFonts w:ascii="Comfortaa" w:eastAsia="Comfortaa" w:hAnsi="Comfortaa" w:cs="Comfortaa"/>
          <w:sz w:val="20"/>
          <w:szCs w:val="20"/>
        </w:rPr>
        <w:t>Estado de la orden.</w:t>
      </w:r>
    </w:p>
    <w:p w14:paraId="31BDDB01" w14:textId="7F8B4437" w:rsidR="00DB49FE" w:rsidRPr="00DB49FE" w:rsidRDefault="00DB49FE" w:rsidP="00DB49FE">
      <w:pPr>
        <w:pStyle w:val="Prrafodelista"/>
        <w:numPr>
          <w:ilvl w:val="0"/>
          <w:numId w:val="61"/>
        </w:numPr>
        <w:spacing w:after="240"/>
        <w:rPr>
          <w:rFonts w:ascii="Comfortaa" w:eastAsia="Comfortaa" w:hAnsi="Comfortaa" w:cs="Comfortaa"/>
          <w:sz w:val="20"/>
          <w:szCs w:val="20"/>
        </w:rPr>
      </w:pPr>
      <w:r w:rsidRPr="00DB49FE">
        <w:rPr>
          <w:rFonts w:ascii="Comfortaa" w:eastAsia="Comfortaa" w:hAnsi="Comfortaa" w:cs="Comfortaa"/>
          <w:sz w:val="20"/>
          <w:szCs w:val="20"/>
        </w:rPr>
        <w:t>Opciones para nueva orden, volver al menú o regresar al inicio.</w:t>
      </w:r>
    </w:p>
    <w:p w14:paraId="4F3D8A5C" w14:textId="1FF1D7A9" w:rsidR="00DB49FE" w:rsidRDefault="00DB49FE" w:rsidP="00DB49FE">
      <w:pPr>
        <w:spacing w:after="240"/>
        <w:rPr>
          <w:rFonts w:ascii="Comfortaa" w:eastAsia="Comfortaa" w:hAnsi="Comfortaa" w:cs="Comfortaa"/>
          <w:sz w:val="20"/>
          <w:szCs w:val="20"/>
        </w:rPr>
      </w:pPr>
      <w:r w:rsidRPr="00DB49FE">
        <w:rPr>
          <w:rFonts w:ascii="Comfortaa" w:eastAsia="Comfortaa" w:hAnsi="Comfortaa" w:cs="Comfortaa"/>
          <w:sz w:val="20"/>
          <w:szCs w:val="20"/>
        </w:rPr>
        <w:t>Esta pantalla representa el cierre del flujo principal de la aplicación.</w:t>
      </w:r>
    </w:p>
    <w:p w14:paraId="49CB2F69" w14:textId="4C3D20EA" w:rsidR="00DB49FE" w:rsidRDefault="00DB49FE" w:rsidP="00DB49FE">
      <w:pPr>
        <w:spacing w:after="240"/>
        <w:jc w:val="center"/>
        <w:rPr>
          <w:rFonts w:ascii="Comfortaa" w:eastAsia="Comfortaa" w:hAnsi="Comfortaa" w:cs="Comfortaa"/>
          <w:sz w:val="20"/>
          <w:szCs w:val="20"/>
          <w:lang w:val="es-MX"/>
        </w:rPr>
      </w:pPr>
      <w:r>
        <w:rPr>
          <w:rFonts w:ascii="Comfortaa" w:eastAsia="Comfortaa" w:hAnsi="Comfortaa" w:cs="Comfortaa"/>
          <w:noProof/>
          <w:sz w:val="20"/>
          <w:szCs w:val="20"/>
        </w:rPr>
        <w:drawing>
          <wp:inline distT="0" distB="0" distL="0" distR="0" wp14:anchorId="0FD1947D" wp14:editId="4413BB71">
            <wp:extent cx="5328000" cy="3330510"/>
            <wp:effectExtent l="0" t="0" r="6350" b="3810"/>
            <wp:docPr id="151" name="Imagen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8000" cy="3330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9A39E" w14:textId="2E4850BC" w:rsidR="00DB49FE" w:rsidRPr="00DB49FE" w:rsidRDefault="00DB49FE" w:rsidP="00DB49FE">
      <w:pPr>
        <w:spacing w:after="240"/>
        <w:rPr>
          <w:rFonts w:ascii="Comfortaa" w:eastAsia="Comfortaa" w:hAnsi="Comfortaa" w:cs="Comfortaa"/>
          <w:b/>
          <w:bCs/>
          <w:sz w:val="24"/>
          <w:szCs w:val="24"/>
          <w:lang w:val="es-MX"/>
        </w:rPr>
      </w:pPr>
      <w:r w:rsidRPr="00DB49FE">
        <w:rPr>
          <w:rFonts w:ascii="Comfortaa" w:eastAsia="Comfortaa" w:hAnsi="Comfortaa" w:cs="Comfortaa"/>
          <w:b/>
          <w:bCs/>
          <w:sz w:val="24"/>
          <w:szCs w:val="24"/>
          <w:lang w:val="es-MX"/>
        </w:rPr>
        <w:t>15. RECOMENDACIONES DE USO</w:t>
      </w:r>
    </w:p>
    <w:p w14:paraId="68C6B5C5" w14:textId="77777777" w:rsidR="00DB49FE" w:rsidRPr="00DB49FE" w:rsidRDefault="00DB49FE" w:rsidP="00DB49FE">
      <w:pPr>
        <w:spacing w:after="240"/>
        <w:rPr>
          <w:rFonts w:ascii="Comfortaa" w:eastAsia="Comfortaa" w:hAnsi="Comfortaa" w:cs="Comfortaa"/>
          <w:sz w:val="20"/>
          <w:szCs w:val="20"/>
          <w:lang w:val="es-MX"/>
        </w:rPr>
      </w:pPr>
      <w:r w:rsidRPr="00DB49FE">
        <w:rPr>
          <w:rFonts w:ascii="Comfortaa" w:eastAsia="Comfortaa" w:hAnsi="Comfortaa" w:cs="Comfortaa"/>
          <w:sz w:val="20"/>
          <w:szCs w:val="20"/>
          <w:lang w:val="es-MX"/>
        </w:rPr>
        <w:t>Para obtener una mejor experiencia:</w:t>
      </w:r>
    </w:p>
    <w:p w14:paraId="7544618C" w14:textId="21A51832" w:rsidR="00DB49FE" w:rsidRPr="00DB49FE" w:rsidRDefault="00DB49FE" w:rsidP="00DB49FE">
      <w:pPr>
        <w:pStyle w:val="Prrafodelista"/>
        <w:numPr>
          <w:ilvl w:val="0"/>
          <w:numId w:val="61"/>
        </w:numPr>
        <w:spacing w:after="240"/>
        <w:rPr>
          <w:rFonts w:ascii="Comfortaa" w:eastAsia="Comfortaa" w:hAnsi="Comfortaa" w:cs="Comfortaa"/>
          <w:sz w:val="20"/>
          <w:szCs w:val="20"/>
          <w:lang w:val="es-MX"/>
        </w:rPr>
      </w:pPr>
      <w:r w:rsidRPr="00DB49FE">
        <w:rPr>
          <w:rFonts w:ascii="Comfortaa" w:eastAsia="Comfortaa" w:hAnsi="Comfortaa" w:cs="Comfortaa"/>
          <w:sz w:val="20"/>
          <w:szCs w:val="20"/>
          <w:lang w:val="es-MX"/>
        </w:rPr>
        <w:t>Usar la aplicación en orientación horizontal.</w:t>
      </w:r>
    </w:p>
    <w:p w14:paraId="5B5F2E2B" w14:textId="4C2A4E65" w:rsidR="00DB49FE" w:rsidRPr="00DB49FE" w:rsidRDefault="00DB49FE" w:rsidP="00DB49FE">
      <w:pPr>
        <w:pStyle w:val="Prrafodelista"/>
        <w:numPr>
          <w:ilvl w:val="0"/>
          <w:numId w:val="61"/>
        </w:numPr>
        <w:spacing w:after="240"/>
        <w:rPr>
          <w:rFonts w:ascii="Comfortaa" w:eastAsia="Comfortaa" w:hAnsi="Comfortaa" w:cs="Comfortaa"/>
          <w:sz w:val="20"/>
          <w:szCs w:val="20"/>
          <w:lang w:val="es-MX"/>
        </w:rPr>
      </w:pPr>
      <w:r w:rsidRPr="00DB49FE">
        <w:rPr>
          <w:rFonts w:ascii="Comfortaa" w:eastAsia="Comfortaa" w:hAnsi="Comfortaa" w:cs="Comfortaa"/>
          <w:sz w:val="20"/>
          <w:szCs w:val="20"/>
          <w:lang w:val="es-MX"/>
        </w:rPr>
        <w:t>Mantener buena iluminación.</w:t>
      </w:r>
    </w:p>
    <w:p w14:paraId="6D7B20A1" w14:textId="38B860AD" w:rsidR="00DB49FE" w:rsidRPr="00DB49FE" w:rsidRDefault="00DB49FE" w:rsidP="00DB49FE">
      <w:pPr>
        <w:pStyle w:val="Prrafodelista"/>
        <w:numPr>
          <w:ilvl w:val="0"/>
          <w:numId w:val="61"/>
        </w:numPr>
        <w:spacing w:after="240"/>
        <w:rPr>
          <w:rFonts w:ascii="Comfortaa" w:eastAsia="Comfortaa" w:hAnsi="Comfortaa" w:cs="Comfortaa"/>
          <w:sz w:val="20"/>
          <w:szCs w:val="20"/>
          <w:lang w:val="es-MX"/>
        </w:rPr>
      </w:pPr>
      <w:r w:rsidRPr="00DB49FE">
        <w:rPr>
          <w:rFonts w:ascii="Comfortaa" w:eastAsia="Comfortaa" w:hAnsi="Comfortaa" w:cs="Comfortaa"/>
          <w:sz w:val="20"/>
          <w:szCs w:val="20"/>
          <w:lang w:val="es-MX"/>
        </w:rPr>
        <w:t>Evitar mover demasiado el marcador.</w:t>
      </w:r>
    </w:p>
    <w:p w14:paraId="279FA7BE" w14:textId="68056AD3" w:rsidR="00DB49FE" w:rsidRPr="00DB49FE" w:rsidRDefault="00DB49FE" w:rsidP="00DB49FE">
      <w:pPr>
        <w:pStyle w:val="Prrafodelista"/>
        <w:numPr>
          <w:ilvl w:val="0"/>
          <w:numId w:val="61"/>
        </w:numPr>
        <w:spacing w:after="240"/>
        <w:rPr>
          <w:rFonts w:ascii="Comfortaa" w:eastAsia="Comfortaa" w:hAnsi="Comfortaa" w:cs="Comfortaa"/>
          <w:sz w:val="20"/>
          <w:szCs w:val="20"/>
          <w:lang w:val="es-MX"/>
        </w:rPr>
      </w:pPr>
      <w:r w:rsidRPr="00DB49FE">
        <w:rPr>
          <w:rFonts w:ascii="Comfortaa" w:eastAsia="Comfortaa" w:hAnsi="Comfortaa" w:cs="Comfortaa"/>
          <w:sz w:val="20"/>
          <w:szCs w:val="20"/>
          <w:lang w:val="es-MX"/>
        </w:rPr>
        <w:t>No cubrir la cámara.</w:t>
      </w:r>
    </w:p>
    <w:p w14:paraId="32F2E330" w14:textId="5D451136" w:rsidR="00DB49FE" w:rsidRPr="00DB49FE" w:rsidRDefault="00DB49FE" w:rsidP="00DB49FE">
      <w:pPr>
        <w:pStyle w:val="Prrafodelista"/>
        <w:numPr>
          <w:ilvl w:val="0"/>
          <w:numId w:val="61"/>
        </w:numPr>
        <w:spacing w:after="240"/>
        <w:rPr>
          <w:rFonts w:ascii="Comfortaa" w:eastAsia="Comfortaa" w:hAnsi="Comfortaa" w:cs="Comfortaa"/>
          <w:sz w:val="20"/>
          <w:szCs w:val="20"/>
          <w:lang w:val="es-MX"/>
        </w:rPr>
      </w:pPr>
      <w:r w:rsidRPr="00DB49FE">
        <w:rPr>
          <w:rFonts w:ascii="Comfortaa" w:eastAsia="Comfortaa" w:hAnsi="Comfortaa" w:cs="Comfortaa"/>
          <w:sz w:val="20"/>
          <w:szCs w:val="20"/>
          <w:lang w:val="es-MX"/>
        </w:rPr>
        <w:t>Colocar el marcador sobre una superficie plana.</w:t>
      </w:r>
    </w:p>
    <w:p w14:paraId="001714C9" w14:textId="602DFAE5" w:rsidR="00DB49FE" w:rsidRDefault="00DB49FE" w:rsidP="00DB49FE">
      <w:pPr>
        <w:pStyle w:val="Prrafodelista"/>
        <w:numPr>
          <w:ilvl w:val="0"/>
          <w:numId w:val="61"/>
        </w:numPr>
        <w:spacing w:after="240"/>
        <w:rPr>
          <w:rFonts w:ascii="Comfortaa" w:eastAsia="Comfortaa" w:hAnsi="Comfortaa" w:cs="Comfortaa"/>
          <w:sz w:val="20"/>
          <w:szCs w:val="20"/>
          <w:lang w:val="es-MX"/>
        </w:rPr>
      </w:pPr>
      <w:r w:rsidRPr="00DB49FE">
        <w:rPr>
          <w:rFonts w:ascii="Comfortaa" w:eastAsia="Comfortaa" w:hAnsi="Comfortaa" w:cs="Comfortaa"/>
          <w:sz w:val="20"/>
          <w:szCs w:val="20"/>
          <w:lang w:val="es-MX"/>
        </w:rPr>
        <w:t>Mantener el dispositivo estable durante la visualización AR.</w:t>
      </w:r>
    </w:p>
    <w:p w14:paraId="3DA6EDBE" w14:textId="0F0C106D" w:rsidR="00DB49FE" w:rsidRDefault="00DB49FE" w:rsidP="00DB49FE">
      <w:pPr>
        <w:spacing w:after="240"/>
        <w:rPr>
          <w:rFonts w:ascii="Comfortaa" w:eastAsia="Comfortaa" w:hAnsi="Comfortaa" w:cs="Comfortaa"/>
          <w:b/>
          <w:bCs/>
          <w:sz w:val="24"/>
          <w:szCs w:val="24"/>
        </w:rPr>
      </w:pPr>
      <w:r w:rsidRPr="00DB49FE">
        <w:rPr>
          <w:rFonts w:ascii="Comfortaa" w:eastAsia="Comfortaa" w:hAnsi="Comfortaa" w:cs="Comfortaa"/>
          <w:b/>
          <w:bCs/>
          <w:sz w:val="24"/>
          <w:szCs w:val="24"/>
        </w:rPr>
        <w:t>16. PROBLEMAS COMUNES Y SOLUCIONES</w:t>
      </w:r>
    </w:p>
    <w:tbl>
      <w:tblPr>
        <w:tblStyle w:val="Tabladecuadrcula4"/>
        <w:tblW w:w="0" w:type="auto"/>
        <w:jc w:val="center"/>
        <w:tblLook w:val="04A0" w:firstRow="1" w:lastRow="0" w:firstColumn="1" w:lastColumn="0" w:noHBand="0" w:noVBand="1"/>
      </w:tblPr>
      <w:tblGrid>
        <w:gridCol w:w="3341"/>
        <w:gridCol w:w="3125"/>
        <w:gridCol w:w="3993"/>
      </w:tblGrid>
      <w:tr w:rsidR="00DB49FE" w:rsidRPr="00DB49FE" w14:paraId="6094C2DE" w14:textId="77777777" w:rsidTr="00DB49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6BAFB6" w14:textId="77777777" w:rsidR="00DB49FE" w:rsidRPr="00DB49FE" w:rsidRDefault="00DB49FE" w:rsidP="00DB49FE">
            <w:pPr>
              <w:spacing w:line="276" w:lineRule="auto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DB49FE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Problema</w:t>
            </w:r>
          </w:p>
        </w:tc>
        <w:tc>
          <w:tcPr>
            <w:tcW w:w="0" w:type="auto"/>
            <w:hideMark/>
          </w:tcPr>
          <w:p w14:paraId="6F40C5C3" w14:textId="77777777" w:rsidR="00DB49FE" w:rsidRPr="00DB49FE" w:rsidRDefault="00DB49FE" w:rsidP="00DB49FE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DB49FE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Posible causa</w:t>
            </w:r>
          </w:p>
        </w:tc>
        <w:tc>
          <w:tcPr>
            <w:tcW w:w="0" w:type="auto"/>
            <w:hideMark/>
          </w:tcPr>
          <w:p w14:paraId="22EFB238" w14:textId="77777777" w:rsidR="00DB49FE" w:rsidRPr="00DB49FE" w:rsidRDefault="00DB49FE" w:rsidP="00DB49FE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DB49FE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Solución</w:t>
            </w:r>
          </w:p>
        </w:tc>
      </w:tr>
      <w:tr w:rsidR="00DB49FE" w:rsidRPr="00DB49FE" w14:paraId="03CDD050" w14:textId="77777777" w:rsidTr="00DB49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04A526" w14:textId="77777777" w:rsidR="00DB49FE" w:rsidRPr="00DB49FE" w:rsidRDefault="00DB49FE" w:rsidP="00DB49FE">
            <w:pPr>
              <w:spacing w:line="276" w:lineRule="auto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DB49FE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No aparece el modelo AR</w:t>
            </w:r>
          </w:p>
        </w:tc>
        <w:tc>
          <w:tcPr>
            <w:tcW w:w="0" w:type="auto"/>
            <w:hideMark/>
          </w:tcPr>
          <w:p w14:paraId="3B408F3A" w14:textId="77777777" w:rsidR="00DB49FE" w:rsidRPr="00DB49FE" w:rsidRDefault="00DB49FE" w:rsidP="00DB49F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DB49FE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El marcador no está visible</w:t>
            </w:r>
          </w:p>
        </w:tc>
        <w:tc>
          <w:tcPr>
            <w:tcW w:w="0" w:type="auto"/>
            <w:hideMark/>
          </w:tcPr>
          <w:p w14:paraId="36C3778B" w14:textId="77777777" w:rsidR="00DB49FE" w:rsidRPr="00DB49FE" w:rsidRDefault="00DB49FE" w:rsidP="00DB49F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DB49FE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Enfocar mejor el marcador</w:t>
            </w:r>
          </w:p>
        </w:tc>
      </w:tr>
      <w:tr w:rsidR="00DB49FE" w:rsidRPr="00DB49FE" w14:paraId="54386AAA" w14:textId="77777777" w:rsidTr="00DB49F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BD451D" w14:textId="77777777" w:rsidR="00DB49FE" w:rsidRPr="00DB49FE" w:rsidRDefault="00DB49FE" w:rsidP="00DB49FE">
            <w:pPr>
              <w:spacing w:line="276" w:lineRule="auto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DB49FE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lastRenderedPageBreak/>
              <w:t>La cámara se ve oscura</w:t>
            </w:r>
          </w:p>
        </w:tc>
        <w:tc>
          <w:tcPr>
            <w:tcW w:w="0" w:type="auto"/>
            <w:hideMark/>
          </w:tcPr>
          <w:p w14:paraId="3D1117EB" w14:textId="77777777" w:rsidR="00DB49FE" w:rsidRPr="00DB49FE" w:rsidRDefault="00DB49FE" w:rsidP="00DB49F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DB49FE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Baja iluminación</w:t>
            </w:r>
          </w:p>
        </w:tc>
        <w:tc>
          <w:tcPr>
            <w:tcW w:w="0" w:type="auto"/>
            <w:hideMark/>
          </w:tcPr>
          <w:p w14:paraId="53CF568E" w14:textId="77777777" w:rsidR="00DB49FE" w:rsidRPr="00DB49FE" w:rsidRDefault="00DB49FE" w:rsidP="00DB49F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DB49FE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Usar más luz</w:t>
            </w:r>
          </w:p>
        </w:tc>
      </w:tr>
      <w:tr w:rsidR="00DB49FE" w:rsidRPr="00DB49FE" w14:paraId="4F1D4309" w14:textId="77777777" w:rsidTr="00DB49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60D6E0" w14:textId="77777777" w:rsidR="00DB49FE" w:rsidRPr="00DB49FE" w:rsidRDefault="00DB49FE" w:rsidP="00DB49FE">
            <w:pPr>
              <w:spacing w:line="276" w:lineRule="auto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DB49FE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El modelo se mueve o desaparece</w:t>
            </w:r>
          </w:p>
        </w:tc>
        <w:tc>
          <w:tcPr>
            <w:tcW w:w="0" w:type="auto"/>
            <w:hideMark/>
          </w:tcPr>
          <w:p w14:paraId="051FFE0F" w14:textId="77777777" w:rsidR="00DB49FE" w:rsidRPr="00DB49FE" w:rsidRDefault="00DB49FE" w:rsidP="00DB49F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DB49FE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Se perdió el tracking</w:t>
            </w:r>
          </w:p>
        </w:tc>
        <w:tc>
          <w:tcPr>
            <w:tcW w:w="0" w:type="auto"/>
            <w:hideMark/>
          </w:tcPr>
          <w:p w14:paraId="37623F25" w14:textId="77777777" w:rsidR="00DB49FE" w:rsidRPr="00DB49FE" w:rsidRDefault="00DB49FE" w:rsidP="00DB49F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DB49FE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Mantener el marcador dentro de cámara</w:t>
            </w:r>
          </w:p>
        </w:tc>
      </w:tr>
      <w:tr w:rsidR="00DB49FE" w:rsidRPr="00DB49FE" w14:paraId="1C5665A7" w14:textId="77777777" w:rsidTr="00DB49F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A18CE2" w14:textId="77777777" w:rsidR="00DB49FE" w:rsidRPr="00DB49FE" w:rsidRDefault="00DB49FE" w:rsidP="00DB49FE">
            <w:pPr>
              <w:spacing w:line="276" w:lineRule="auto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DB49FE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No se instala el APK</w:t>
            </w:r>
          </w:p>
        </w:tc>
        <w:tc>
          <w:tcPr>
            <w:tcW w:w="0" w:type="auto"/>
            <w:hideMark/>
          </w:tcPr>
          <w:p w14:paraId="40A6810F" w14:textId="77777777" w:rsidR="00DB49FE" w:rsidRPr="00DB49FE" w:rsidRDefault="00DB49FE" w:rsidP="00DB49F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DB49FE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Android bloqueó instalación externa</w:t>
            </w:r>
          </w:p>
        </w:tc>
        <w:tc>
          <w:tcPr>
            <w:tcW w:w="0" w:type="auto"/>
            <w:hideMark/>
          </w:tcPr>
          <w:p w14:paraId="4EB1F6D0" w14:textId="77777777" w:rsidR="00DB49FE" w:rsidRPr="00DB49FE" w:rsidRDefault="00DB49FE" w:rsidP="00DB49F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DB49FE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Permitir instalación desde fuentes externas</w:t>
            </w:r>
          </w:p>
        </w:tc>
      </w:tr>
      <w:tr w:rsidR="00DB49FE" w:rsidRPr="00DB49FE" w14:paraId="14132403" w14:textId="77777777" w:rsidTr="00DB49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867436" w14:textId="77777777" w:rsidR="00DB49FE" w:rsidRPr="00DB49FE" w:rsidRDefault="00DB49FE" w:rsidP="00DB49FE">
            <w:pPr>
              <w:spacing w:line="276" w:lineRule="auto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DB49FE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El modelo se ve muy grande o pequeño</w:t>
            </w:r>
          </w:p>
        </w:tc>
        <w:tc>
          <w:tcPr>
            <w:tcW w:w="0" w:type="auto"/>
            <w:hideMark/>
          </w:tcPr>
          <w:p w14:paraId="76250C76" w14:textId="77777777" w:rsidR="00DB49FE" w:rsidRPr="00DB49FE" w:rsidRDefault="00DB49FE" w:rsidP="00DB49F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DB49FE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Escala no adecuada</w:t>
            </w:r>
          </w:p>
        </w:tc>
        <w:tc>
          <w:tcPr>
            <w:tcW w:w="0" w:type="auto"/>
            <w:hideMark/>
          </w:tcPr>
          <w:p w14:paraId="065C0AB3" w14:textId="77777777" w:rsidR="00DB49FE" w:rsidRPr="00DB49FE" w:rsidRDefault="00DB49FE" w:rsidP="00DB49F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DB49FE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 xml:space="preserve">Usar controles de tamaño o </w:t>
            </w:r>
            <w:proofErr w:type="spellStart"/>
            <w:r w:rsidRPr="00DB49FE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Reset</w:t>
            </w:r>
            <w:proofErr w:type="spellEnd"/>
          </w:p>
        </w:tc>
      </w:tr>
      <w:tr w:rsidR="00DB49FE" w:rsidRPr="00DB49FE" w14:paraId="1431CCE1" w14:textId="77777777" w:rsidTr="00DB49F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59364C" w14:textId="77777777" w:rsidR="00DB49FE" w:rsidRPr="00DB49FE" w:rsidRDefault="00DB49FE" w:rsidP="00DB49FE">
            <w:pPr>
              <w:spacing w:line="276" w:lineRule="auto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DB49FE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No se agrega a la orden</w:t>
            </w:r>
          </w:p>
        </w:tc>
        <w:tc>
          <w:tcPr>
            <w:tcW w:w="0" w:type="auto"/>
            <w:hideMark/>
          </w:tcPr>
          <w:p w14:paraId="2284C5B9" w14:textId="77777777" w:rsidR="00DB49FE" w:rsidRPr="00DB49FE" w:rsidRDefault="00DB49FE" w:rsidP="00DB49F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DB49FE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Error de estado interno</w:t>
            </w:r>
          </w:p>
        </w:tc>
        <w:tc>
          <w:tcPr>
            <w:tcW w:w="0" w:type="auto"/>
            <w:hideMark/>
          </w:tcPr>
          <w:p w14:paraId="5AA201F4" w14:textId="77777777" w:rsidR="00DB49FE" w:rsidRPr="00DB49FE" w:rsidRDefault="00DB49FE" w:rsidP="00DB49F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DB49FE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Volver al menú y seleccionar de nuevo el platillo</w:t>
            </w:r>
          </w:p>
        </w:tc>
      </w:tr>
    </w:tbl>
    <w:p w14:paraId="6B320B78" w14:textId="77777777" w:rsidR="00DB49FE" w:rsidRDefault="00DB49FE" w:rsidP="00DB49FE">
      <w:pPr>
        <w:spacing w:after="240"/>
        <w:rPr>
          <w:rFonts w:ascii="Comfortaa" w:eastAsia="Comfortaa" w:hAnsi="Comfortaa" w:cs="Comfortaa"/>
          <w:sz w:val="18"/>
          <w:szCs w:val="18"/>
          <w:lang w:val="es-MX"/>
        </w:rPr>
      </w:pPr>
    </w:p>
    <w:p w14:paraId="67FC7324" w14:textId="52D4AD93" w:rsidR="00DB49FE" w:rsidRPr="00DB49FE" w:rsidRDefault="00DB49FE" w:rsidP="00DB49FE">
      <w:pPr>
        <w:spacing w:after="240"/>
        <w:rPr>
          <w:rFonts w:ascii="Comfortaa" w:eastAsia="Comfortaa" w:hAnsi="Comfortaa" w:cs="Comfortaa"/>
          <w:b/>
          <w:bCs/>
          <w:sz w:val="24"/>
          <w:szCs w:val="24"/>
          <w:lang w:val="es-MX"/>
        </w:rPr>
      </w:pPr>
      <w:r w:rsidRPr="00DB49FE">
        <w:rPr>
          <w:rFonts w:ascii="Comfortaa" w:eastAsia="Comfortaa" w:hAnsi="Comfortaa" w:cs="Comfortaa"/>
          <w:b/>
          <w:bCs/>
          <w:sz w:val="24"/>
          <w:szCs w:val="24"/>
          <w:lang w:val="es-MX"/>
        </w:rPr>
        <w:t>17. CONCLUSIÓN</w:t>
      </w:r>
    </w:p>
    <w:p w14:paraId="5ADA1BF2" w14:textId="77777777" w:rsidR="00DB49FE" w:rsidRPr="00DB49FE" w:rsidRDefault="00DB49FE" w:rsidP="00DB49FE">
      <w:p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DB49FE">
        <w:rPr>
          <w:rFonts w:ascii="Comfortaa" w:eastAsia="Comfortaa" w:hAnsi="Comfortaa" w:cs="Comfortaa"/>
          <w:sz w:val="20"/>
          <w:szCs w:val="20"/>
          <w:lang w:val="es-MX"/>
        </w:rPr>
        <w:t xml:space="preserve">Italianni’s AR </w:t>
      </w:r>
      <w:proofErr w:type="spellStart"/>
      <w:r w:rsidRPr="00DB49FE">
        <w:rPr>
          <w:rFonts w:ascii="Comfortaa" w:eastAsia="Comfortaa" w:hAnsi="Comfortaa" w:cs="Comfortaa"/>
          <w:sz w:val="20"/>
          <w:szCs w:val="20"/>
          <w:lang w:val="es-MX"/>
        </w:rPr>
        <w:t>Menu</w:t>
      </w:r>
      <w:proofErr w:type="spellEnd"/>
      <w:r w:rsidRPr="00DB49FE">
        <w:rPr>
          <w:rFonts w:ascii="Comfortaa" w:eastAsia="Comfortaa" w:hAnsi="Comfortaa" w:cs="Comfortaa"/>
          <w:sz w:val="20"/>
          <w:szCs w:val="20"/>
          <w:lang w:val="es-MX"/>
        </w:rPr>
        <w:t xml:space="preserve"> permite experimentar un flujo completo de menú digital con Realidad Aumentada. El usuario puede explorar platillos, ver información detallada, visualizar modelos 3D y simular una orden dentro de una experiencia pensada para tablet Android.</w:t>
      </w:r>
    </w:p>
    <w:p w14:paraId="396BDC2E" w14:textId="3E39C4AE" w:rsidR="00DB49FE" w:rsidRPr="00DB49FE" w:rsidRDefault="00DB49FE" w:rsidP="00DB49FE">
      <w:p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DB49FE">
        <w:rPr>
          <w:rFonts w:ascii="Comfortaa" w:eastAsia="Comfortaa" w:hAnsi="Comfortaa" w:cs="Comfortaa"/>
          <w:sz w:val="20"/>
          <w:szCs w:val="20"/>
          <w:lang w:val="es-MX"/>
        </w:rPr>
        <w:t>El manual describe el uso general de la aplicación y sirve como guía para instalarla, probarla y utilizar sus funciones principales.</w:t>
      </w:r>
    </w:p>
    <w:sectPr w:rsidR="00DB49FE" w:rsidRPr="00DB49FE" w:rsidSect="00EB034F">
      <w:pgSz w:w="11909" w:h="16834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2A50B4" w14:textId="77777777" w:rsidR="00F40324" w:rsidRDefault="00F40324">
      <w:pPr>
        <w:spacing w:line="240" w:lineRule="auto"/>
      </w:pPr>
      <w:r>
        <w:separator/>
      </w:r>
    </w:p>
  </w:endnote>
  <w:endnote w:type="continuationSeparator" w:id="0">
    <w:p w14:paraId="46B2F373" w14:textId="77777777" w:rsidR="00F40324" w:rsidRDefault="00F4032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fortaa">
    <w:altName w:val="Comfortaa"/>
    <w:panose1 w:val="00000000000000000000"/>
    <w:charset w:val="00"/>
    <w:family w:val="auto"/>
    <w:pitch w:val="variable"/>
    <w:sig w:usb0="A00002FF" w:usb1="4000007B" w:usb2="00000000" w:usb3="00000000" w:csb0="0000019F" w:csb1="00000000"/>
    <w:embedRegular r:id="rId1" w:fontKey="{37E913C1-D13A-4F1C-8F30-7213492C6999}"/>
    <w:embedBold r:id="rId2" w:fontKey="{E0ECFB39-EAB1-4231-94C0-332653AE3A72}"/>
    <w:embedItalic r:id="rId3" w:fontKey="{455F0438-9B58-4DD1-9D04-C1A3375C01B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1FB80384-F271-4BC8-8BBB-4A40E2588FB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E9F7CD48-AD27-4665-944C-C49B61963E6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F6441A" w14:textId="77777777" w:rsidR="00F40324" w:rsidRDefault="00F40324">
      <w:pPr>
        <w:spacing w:line="240" w:lineRule="auto"/>
      </w:pPr>
      <w:r>
        <w:separator/>
      </w:r>
    </w:p>
  </w:footnote>
  <w:footnote w:type="continuationSeparator" w:id="0">
    <w:p w14:paraId="7C53547F" w14:textId="77777777" w:rsidR="00F40324" w:rsidRDefault="00F4032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B13ED"/>
    <w:multiLevelType w:val="hybridMultilevel"/>
    <w:tmpl w:val="3BF6A69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0B35C8"/>
    <w:multiLevelType w:val="hybridMultilevel"/>
    <w:tmpl w:val="07B6214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CA6033"/>
    <w:multiLevelType w:val="hybridMultilevel"/>
    <w:tmpl w:val="01FC9A84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38F3129"/>
    <w:multiLevelType w:val="hybridMultilevel"/>
    <w:tmpl w:val="D4DA6448"/>
    <w:lvl w:ilvl="0" w:tplc="62305A34"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9875FC"/>
    <w:multiLevelType w:val="hybridMultilevel"/>
    <w:tmpl w:val="52366EF4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5430BE6"/>
    <w:multiLevelType w:val="hybridMultilevel"/>
    <w:tmpl w:val="5AC0150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78D6250"/>
    <w:multiLevelType w:val="multilevel"/>
    <w:tmpl w:val="C3B47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B018B5"/>
    <w:multiLevelType w:val="hybridMultilevel"/>
    <w:tmpl w:val="D584B40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0F7DA6"/>
    <w:multiLevelType w:val="hybridMultilevel"/>
    <w:tmpl w:val="4692E1A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F084CE2"/>
    <w:multiLevelType w:val="hybridMultilevel"/>
    <w:tmpl w:val="9DD684A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3F0229"/>
    <w:multiLevelType w:val="hybridMultilevel"/>
    <w:tmpl w:val="F7A2C13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243345"/>
    <w:multiLevelType w:val="hybridMultilevel"/>
    <w:tmpl w:val="7B52798A"/>
    <w:lvl w:ilvl="0" w:tplc="FD30CAB0"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B073D3"/>
    <w:multiLevelType w:val="hybridMultilevel"/>
    <w:tmpl w:val="6C3CD4C6"/>
    <w:lvl w:ilvl="0" w:tplc="FD30CAB0"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61B3BC6"/>
    <w:multiLevelType w:val="hybridMultilevel"/>
    <w:tmpl w:val="B5E2193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99238F1"/>
    <w:multiLevelType w:val="hybridMultilevel"/>
    <w:tmpl w:val="646E527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1527B7C"/>
    <w:multiLevelType w:val="hybridMultilevel"/>
    <w:tmpl w:val="48787402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1932FB2"/>
    <w:multiLevelType w:val="hybridMultilevel"/>
    <w:tmpl w:val="B148C3D6"/>
    <w:lvl w:ilvl="0" w:tplc="50FE8AEA">
      <w:start w:val="6"/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2A70F40"/>
    <w:multiLevelType w:val="hybridMultilevel"/>
    <w:tmpl w:val="7A745226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2DB5683"/>
    <w:multiLevelType w:val="hybridMultilevel"/>
    <w:tmpl w:val="2BFE3A28"/>
    <w:lvl w:ilvl="0" w:tplc="50FE8AEA">
      <w:start w:val="6"/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41210D8"/>
    <w:multiLevelType w:val="hybridMultilevel"/>
    <w:tmpl w:val="AF444590"/>
    <w:lvl w:ilvl="0" w:tplc="FD30CAB0"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46E404B"/>
    <w:multiLevelType w:val="hybridMultilevel"/>
    <w:tmpl w:val="8CEE05B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5BD076C"/>
    <w:multiLevelType w:val="hybridMultilevel"/>
    <w:tmpl w:val="F312921E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903063F"/>
    <w:multiLevelType w:val="hybridMultilevel"/>
    <w:tmpl w:val="81D2DE50"/>
    <w:lvl w:ilvl="0" w:tplc="FD30CAB0"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9AC547E"/>
    <w:multiLevelType w:val="hybridMultilevel"/>
    <w:tmpl w:val="6A9EBD5A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A9377F6"/>
    <w:multiLevelType w:val="hybridMultilevel"/>
    <w:tmpl w:val="C902DD2E"/>
    <w:lvl w:ilvl="0" w:tplc="FD30CAB0">
      <w:numFmt w:val="bullet"/>
      <w:lvlText w:val="-"/>
      <w:lvlJc w:val="left"/>
      <w:pPr>
        <w:ind w:left="1440" w:hanging="360"/>
      </w:pPr>
      <w:rPr>
        <w:rFonts w:ascii="Comfortaa" w:eastAsia="Comfortaa" w:hAnsi="Comfortaa" w:cs="Comfortaa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2C724821"/>
    <w:multiLevelType w:val="hybridMultilevel"/>
    <w:tmpl w:val="C6FEB2DC"/>
    <w:lvl w:ilvl="0" w:tplc="FD30CAB0"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EA52BBE"/>
    <w:multiLevelType w:val="hybridMultilevel"/>
    <w:tmpl w:val="9A7E786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FA642F8"/>
    <w:multiLevelType w:val="hybridMultilevel"/>
    <w:tmpl w:val="AC32886C"/>
    <w:lvl w:ilvl="0" w:tplc="50FE8AEA">
      <w:start w:val="6"/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0B966EE"/>
    <w:multiLevelType w:val="hybridMultilevel"/>
    <w:tmpl w:val="10D06556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1774C44"/>
    <w:multiLevelType w:val="hybridMultilevel"/>
    <w:tmpl w:val="ABB81D4C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19D0FED"/>
    <w:multiLevelType w:val="hybridMultilevel"/>
    <w:tmpl w:val="6C2A049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3EC2656"/>
    <w:multiLevelType w:val="hybridMultilevel"/>
    <w:tmpl w:val="BE1E3B2C"/>
    <w:lvl w:ilvl="0" w:tplc="FD30CAB0"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46C58E8"/>
    <w:multiLevelType w:val="hybridMultilevel"/>
    <w:tmpl w:val="2FA8B958"/>
    <w:lvl w:ilvl="0" w:tplc="FD30CAB0">
      <w:numFmt w:val="bullet"/>
      <w:lvlText w:val="-"/>
      <w:lvlJc w:val="left"/>
      <w:pPr>
        <w:ind w:left="108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361503F2"/>
    <w:multiLevelType w:val="hybridMultilevel"/>
    <w:tmpl w:val="209EAE40"/>
    <w:lvl w:ilvl="0" w:tplc="FD30CAB0"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7B311AB"/>
    <w:multiLevelType w:val="hybridMultilevel"/>
    <w:tmpl w:val="EDE040D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162091B"/>
    <w:multiLevelType w:val="hybridMultilevel"/>
    <w:tmpl w:val="F89867BE"/>
    <w:lvl w:ilvl="0" w:tplc="FD30CAB0"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2340CF8"/>
    <w:multiLevelType w:val="hybridMultilevel"/>
    <w:tmpl w:val="923CB23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3653C43"/>
    <w:multiLevelType w:val="hybridMultilevel"/>
    <w:tmpl w:val="305ECD58"/>
    <w:lvl w:ilvl="0" w:tplc="FD30CAB0"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3880251"/>
    <w:multiLevelType w:val="hybridMultilevel"/>
    <w:tmpl w:val="F2C2A822"/>
    <w:lvl w:ilvl="0" w:tplc="FD30CAB0"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3C10858"/>
    <w:multiLevelType w:val="hybridMultilevel"/>
    <w:tmpl w:val="8A764034"/>
    <w:lvl w:ilvl="0" w:tplc="FD30CAB0"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4AE1BFD"/>
    <w:multiLevelType w:val="hybridMultilevel"/>
    <w:tmpl w:val="D3A84A32"/>
    <w:lvl w:ilvl="0" w:tplc="50FE8AEA">
      <w:start w:val="6"/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A781807"/>
    <w:multiLevelType w:val="hybridMultilevel"/>
    <w:tmpl w:val="D01EC83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D310ACA"/>
    <w:multiLevelType w:val="hybridMultilevel"/>
    <w:tmpl w:val="1E04C226"/>
    <w:lvl w:ilvl="0" w:tplc="FD30CAB0"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E414BC6"/>
    <w:multiLevelType w:val="hybridMultilevel"/>
    <w:tmpl w:val="73B432D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2FC5582"/>
    <w:multiLevelType w:val="hybridMultilevel"/>
    <w:tmpl w:val="50509174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46C77B6"/>
    <w:multiLevelType w:val="hybridMultilevel"/>
    <w:tmpl w:val="B6288A6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AD7233E"/>
    <w:multiLevelType w:val="hybridMultilevel"/>
    <w:tmpl w:val="620265E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B767B49"/>
    <w:multiLevelType w:val="hybridMultilevel"/>
    <w:tmpl w:val="C0785A24"/>
    <w:lvl w:ilvl="0" w:tplc="50FE8AEA">
      <w:start w:val="6"/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D6D58F3"/>
    <w:multiLevelType w:val="hybridMultilevel"/>
    <w:tmpl w:val="641CFCB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FA75F12"/>
    <w:multiLevelType w:val="hybridMultilevel"/>
    <w:tmpl w:val="2C66B2C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26804D2"/>
    <w:multiLevelType w:val="hybridMultilevel"/>
    <w:tmpl w:val="B344BF8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3D53EAD"/>
    <w:multiLevelType w:val="hybridMultilevel"/>
    <w:tmpl w:val="80C8EB76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44F6A3C"/>
    <w:multiLevelType w:val="hybridMultilevel"/>
    <w:tmpl w:val="B5864A62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4893A97"/>
    <w:multiLevelType w:val="hybridMultilevel"/>
    <w:tmpl w:val="EAF8C51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5135F34"/>
    <w:multiLevelType w:val="hybridMultilevel"/>
    <w:tmpl w:val="1E66765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61448E3"/>
    <w:multiLevelType w:val="hybridMultilevel"/>
    <w:tmpl w:val="D7EAD52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7515612"/>
    <w:multiLevelType w:val="hybridMultilevel"/>
    <w:tmpl w:val="5C6E7B7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85546F4"/>
    <w:multiLevelType w:val="hybridMultilevel"/>
    <w:tmpl w:val="632CE91A"/>
    <w:lvl w:ilvl="0" w:tplc="50FE8AEA">
      <w:start w:val="6"/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B4B7059"/>
    <w:multiLevelType w:val="hybridMultilevel"/>
    <w:tmpl w:val="8B20E64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BE5799B"/>
    <w:multiLevelType w:val="hybridMultilevel"/>
    <w:tmpl w:val="19CC0F8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CCA3E6D"/>
    <w:multiLevelType w:val="hybridMultilevel"/>
    <w:tmpl w:val="1D1288C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3A70B7A"/>
    <w:multiLevelType w:val="hybridMultilevel"/>
    <w:tmpl w:val="C6BEDFD4"/>
    <w:lvl w:ilvl="0" w:tplc="30F20CAE">
      <w:numFmt w:val="bullet"/>
      <w:lvlText w:val="•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4D15338"/>
    <w:multiLevelType w:val="hybridMultilevel"/>
    <w:tmpl w:val="A714427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711231B"/>
    <w:multiLevelType w:val="hybridMultilevel"/>
    <w:tmpl w:val="0E423F6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99F2A73"/>
    <w:multiLevelType w:val="hybridMultilevel"/>
    <w:tmpl w:val="5E32189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79E817C6"/>
    <w:multiLevelType w:val="hybridMultilevel"/>
    <w:tmpl w:val="5F14DA6C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A780E67"/>
    <w:multiLevelType w:val="hybridMultilevel"/>
    <w:tmpl w:val="5276051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B966D0F"/>
    <w:multiLevelType w:val="hybridMultilevel"/>
    <w:tmpl w:val="0B760F2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BFA6D6E"/>
    <w:multiLevelType w:val="hybridMultilevel"/>
    <w:tmpl w:val="DA2661CE"/>
    <w:lvl w:ilvl="0" w:tplc="50FE8AEA">
      <w:start w:val="6"/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C285632"/>
    <w:multiLevelType w:val="hybridMultilevel"/>
    <w:tmpl w:val="F66E89A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7EB120A5"/>
    <w:multiLevelType w:val="hybridMultilevel"/>
    <w:tmpl w:val="36D0364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3461345">
    <w:abstractNumId w:val="2"/>
  </w:num>
  <w:num w:numId="2" w16cid:durableId="615524729">
    <w:abstractNumId w:val="6"/>
  </w:num>
  <w:num w:numId="3" w16cid:durableId="892230988">
    <w:abstractNumId w:val="54"/>
  </w:num>
  <w:num w:numId="4" w16cid:durableId="806780583">
    <w:abstractNumId w:val="61"/>
  </w:num>
  <w:num w:numId="5" w16cid:durableId="33699223">
    <w:abstractNumId w:val="8"/>
  </w:num>
  <w:num w:numId="6" w16cid:durableId="2009020116">
    <w:abstractNumId w:val="3"/>
  </w:num>
  <w:num w:numId="7" w16cid:durableId="687025403">
    <w:abstractNumId w:val="50"/>
  </w:num>
  <w:num w:numId="8" w16cid:durableId="1489634158">
    <w:abstractNumId w:val="36"/>
  </w:num>
  <w:num w:numId="9" w16cid:durableId="183986379">
    <w:abstractNumId w:val="11"/>
  </w:num>
  <w:num w:numId="10" w16cid:durableId="1297181817">
    <w:abstractNumId w:val="32"/>
  </w:num>
  <w:num w:numId="11" w16cid:durableId="1290548615">
    <w:abstractNumId w:val="17"/>
  </w:num>
  <w:num w:numId="12" w16cid:durableId="2001887685">
    <w:abstractNumId w:val="13"/>
  </w:num>
  <w:num w:numId="13" w16cid:durableId="454058666">
    <w:abstractNumId w:val="45"/>
  </w:num>
  <w:num w:numId="14" w16cid:durableId="1404253716">
    <w:abstractNumId w:val="59"/>
  </w:num>
  <w:num w:numId="15" w16cid:durableId="646594626">
    <w:abstractNumId w:val="62"/>
  </w:num>
  <w:num w:numId="16" w16cid:durableId="733510592">
    <w:abstractNumId w:val="38"/>
  </w:num>
  <w:num w:numId="17" w16cid:durableId="920674394">
    <w:abstractNumId w:val="19"/>
  </w:num>
  <w:num w:numId="18" w16cid:durableId="414935486">
    <w:abstractNumId w:val="7"/>
  </w:num>
  <w:num w:numId="19" w16cid:durableId="938101206">
    <w:abstractNumId w:val="55"/>
  </w:num>
  <w:num w:numId="20" w16cid:durableId="430902522">
    <w:abstractNumId w:val="63"/>
  </w:num>
  <w:num w:numId="21" w16cid:durableId="730350711">
    <w:abstractNumId w:val="46"/>
  </w:num>
  <w:num w:numId="22" w16cid:durableId="1207184074">
    <w:abstractNumId w:val="37"/>
  </w:num>
  <w:num w:numId="23" w16cid:durableId="2048528255">
    <w:abstractNumId w:val="22"/>
  </w:num>
  <w:num w:numId="24" w16cid:durableId="1968313781">
    <w:abstractNumId w:val="1"/>
  </w:num>
  <w:num w:numId="25" w16cid:durableId="1699424664">
    <w:abstractNumId w:val="53"/>
  </w:num>
  <w:num w:numId="26" w16cid:durableId="2137723532">
    <w:abstractNumId w:val="33"/>
  </w:num>
  <w:num w:numId="27" w16cid:durableId="2004778851">
    <w:abstractNumId w:val="42"/>
  </w:num>
  <w:num w:numId="28" w16cid:durableId="1605073295">
    <w:abstractNumId w:val="31"/>
  </w:num>
  <w:num w:numId="29" w16cid:durableId="677728921">
    <w:abstractNumId w:val="67"/>
  </w:num>
  <w:num w:numId="30" w16cid:durableId="1966618340">
    <w:abstractNumId w:val="9"/>
  </w:num>
  <w:num w:numId="31" w16cid:durableId="412435613">
    <w:abstractNumId w:val="10"/>
  </w:num>
  <w:num w:numId="32" w16cid:durableId="1201825651">
    <w:abstractNumId w:val="0"/>
  </w:num>
  <w:num w:numId="33" w16cid:durableId="2128694348">
    <w:abstractNumId w:val="30"/>
  </w:num>
  <w:num w:numId="34" w16cid:durableId="1110517278">
    <w:abstractNumId w:val="14"/>
  </w:num>
  <w:num w:numId="35" w16cid:durableId="154106267">
    <w:abstractNumId w:val="70"/>
  </w:num>
  <w:num w:numId="36" w16cid:durableId="1008678491">
    <w:abstractNumId w:val="66"/>
  </w:num>
  <w:num w:numId="37" w16cid:durableId="661084628">
    <w:abstractNumId w:val="56"/>
  </w:num>
  <w:num w:numId="38" w16cid:durableId="86385282">
    <w:abstractNumId w:val="69"/>
  </w:num>
  <w:num w:numId="39" w16cid:durableId="1646465866">
    <w:abstractNumId w:val="26"/>
  </w:num>
  <w:num w:numId="40" w16cid:durableId="3633920">
    <w:abstractNumId w:val="49"/>
  </w:num>
  <w:num w:numId="41" w16cid:durableId="620110103">
    <w:abstractNumId w:val="23"/>
  </w:num>
  <w:num w:numId="42" w16cid:durableId="408230342">
    <w:abstractNumId w:val="65"/>
  </w:num>
  <w:num w:numId="43" w16cid:durableId="2039350821">
    <w:abstractNumId w:val="52"/>
  </w:num>
  <w:num w:numId="44" w16cid:durableId="1896968064">
    <w:abstractNumId w:val="48"/>
  </w:num>
  <w:num w:numId="45" w16cid:durableId="500195763">
    <w:abstractNumId w:val="51"/>
  </w:num>
  <w:num w:numId="46" w16cid:durableId="1337268112">
    <w:abstractNumId w:val="34"/>
  </w:num>
  <w:num w:numId="47" w16cid:durableId="1351493949">
    <w:abstractNumId w:val="44"/>
  </w:num>
  <w:num w:numId="48" w16cid:durableId="755054733">
    <w:abstractNumId w:val="28"/>
  </w:num>
  <w:num w:numId="49" w16cid:durableId="8526966">
    <w:abstractNumId w:val="4"/>
  </w:num>
  <w:num w:numId="50" w16cid:durableId="2098745137">
    <w:abstractNumId w:val="41"/>
  </w:num>
  <w:num w:numId="51" w16cid:durableId="1488864888">
    <w:abstractNumId w:val="15"/>
  </w:num>
  <w:num w:numId="52" w16cid:durableId="910894816">
    <w:abstractNumId w:val="21"/>
  </w:num>
  <w:num w:numId="53" w16cid:durableId="1674843454">
    <w:abstractNumId w:val="29"/>
  </w:num>
  <w:num w:numId="54" w16cid:durableId="492527787">
    <w:abstractNumId w:val="39"/>
  </w:num>
  <w:num w:numId="55" w16cid:durableId="585117125">
    <w:abstractNumId w:val="12"/>
  </w:num>
  <w:num w:numId="56" w16cid:durableId="1826163510">
    <w:abstractNumId w:val="35"/>
  </w:num>
  <w:num w:numId="57" w16cid:durableId="1095587317">
    <w:abstractNumId w:val="60"/>
  </w:num>
  <w:num w:numId="58" w16cid:durableId="162278135">
    <w:abstractNumId w:val="64"/>
  </w:num>
  <w:num w:numId="59" w16cid:durableId="1203516079">
    <w:abstractNumId w:val="5"/>
  </w:num>
  <w:num w:numId="60" w16cid:durableId="555316708">
    <w:abstractNumId w:val="58"/>
  </w:num>
  <w:num w:numId="61" w16cid:durableId="1051080307">
    <w:abstractNumId w:val="16"/>
  </w:num>
  <w:num w:numId="62" w16cid:durableId="1676687459">
    <w:abstractNumId w:val="24"/>
  </w:num>
  <w:num w:numId="63" w16cid:durableId="1267806535">
    <w:abstractNumId w:val="25"/>
  </w:num>
  <w:num w:numId="64" w16cid:durableId="1549103414">
    <w:abstractNumId w:val="68"/>
  </w:num>
  <w:num w:numId="65" w16cid:durableId="95831222">
    <w:abstractNumId w:val="27"/>
  </w:num>
  <w:num w:numId="66" w16cid:durableId="569729542">
    <w:abstractNumId w:val="43"/>
  </w:num>
  <w:num w:numId="67" w16cid:durableId="2096122806">
    <w:abstractNumId w:val="20"/>
  </w:num>
  <w:num w:numId="68" w16cid:durableId="1832477131">
    <w:abstractNumId w:val="57"/>
  </w:num>
  <w:num w:numId="69" w16cid:durableId="1012072946">
    <w:abstractNumId w:val="40"/>
  </w:num>
  <w:num w:numId="70" w16cid:durableId="800922159">
    <w:abstractNumId w:val="18"/>
  </w:num>
  <w:num w:numId="71" w16cid:durableId="858397876">
    <w:abstractNumId w:val="47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77B2"/>
    <w:rsid w:val="000057A2"/>
    <w:rsid w:val="00023D50"/>
    <w:rsid w:val="000316D8"/>
    <w:rsid w:val="000446CD"/>
    <w:rsid w:val="000466AC"/>
    <w:rsid w:val="000517B3"/>
    <w:rsid w:val="00077B6A"/>
    <w:rsid w:val="00082A1E"/>
    <w:rsid w:val="0009758B"/>
    <w:rsid w:val="000A7925"/>
    <w:rsid w:val="000C405E"/>
    <w:rsid w:val="000D2A64"/>
    <w:rsid w:val="000D4309"/>
    <w:rsid w:val="000D78ED"/>
    <w:rsid w:val="000D7ABC"/>
    <w:rsid w:val="000E64C8"/>
    <w:rsid w:val="000F4269"/>
    <w:rsid w:val="000F58DA"/>
    <w:rsid w:val="001018BA"/>
    <w:rsid w:val="00110892"/>
    <w:rsid w:val="001177B2"/>
    <w:rsid w:val="00117BF0"/>
    <w:rsid w:val="00143E7C"/>
    <w:rsid w:val="00147DC1"/>
    <w:rsid w:val="00152A8C"/>
    <w:rsid w:val="00166026"/>
    <w:rsid w:val="00176DFD"/>
    <w:rsid w:val="0018141C"/>
    <w:rsid w:val="00181806"/>
    <w:rsid w:val="00190D70"/>
    <w:rsid w:val="00191AE3"/>
    <w:rsid w:val="001A1E11"/>
    <w:rsid w:val="001B39C2"/>
    <w:rsid w:val="001B4E0A"/>
    <w:rsid w:val="001C5A5F"/>
    <w:rsid w:val="001F5475"/>
    <w:rsid w:val="001F7DFF"/>
    <w:rsid w:val="00203100"/>
    <w:rsid w:val="002169BC"/>
    <w:rsid w:val="00216A29"/>
    <w:rsid w:val="002231D6"/>
    <w:rsid w:val="00242814"/>
    <w:rsid w:val="00247B54"/>
    <w:rsid w:val="00256BE5"/>
    <w:rsid w:val="002615E7"/>
    <w:rsid w:val="0028641F"/>
    <w:rsid w:val="00297704"/>
    <w:rsid w:val="002A0768"/>
    <w:rsid w:val="002C12EF"/>
    <w:rsid w:val="002E1DF1"/>
    <w:rsid w:val="00303453"/>
    <w:rsid w:val="003317A3"/>
    <w:rsid w:val="003355ED"/>
    <w:rsid w:val="003434BA"/>
    <w:rsid w:val="00370EB2"/>
    <w:rsid w:val="00376479"/>
    <w:rsid w:val="00381C67"/>
    <w:rsid w:val="00386FCF"/>
    <w:rsid w:val="003A08E4"/>
    <w:rsid w:val="003A7027"/>
    <w:rsid w:val="003A7068"/>
    <w:rsid w:val="003B6CE5"/>
    <w:rsid w:val="003D24C9"/>
    <w:rsid w:val="003D77F3"/>
    <w:rsid w:val="003E1699"/>
    <w:rsid w:val="003E587E"/>
    <w:rsid w:val="00403E16"/>
    <w:rsid w:val="0041162C"/>
    <w:rsid w:val="00437745"/>
    <w:rsid w:val="00455F38"/>
    <w:rsid w:val="00487F6D"/>
    <w:rsid w:val="0049099F"/>
    <w:rsid w:val="004B122B"/>
    <w:rsid w:val="004B123F"/>
    <w:rsid w:val="004B5560"/>
    <w:rsid w:val="004C3B42"/>
    <w:rsid w:val="004C75E4"/>
    <w:rsid w:val="004D56D0"/>
    <w:rsid w:val="004F19F2"/>
    <w:rsid w:val="004F51F4"/>
    <w:rsid w:val="0050651D"/>
    <w:rsid w:val="00515C0E"/>
    <w:rsid w:val="00526FFA"/>
    <w:rsid w:val="00530843"/>
    <w:rsid w:val="0053182B"/>
    <w:rsid w:val="00534BC3"/>
    <w:rsid w:val="005631F6"/>
    <w:rsid w:val="00571D84"/>
    <w:rsid w:val="00581A1A"/>
    <w:rsid w:val="00584BEA"/>
    <w:rsid w:val="005C1528"/>
    <w:rsid w:val="005E3BBC"/>
    <w:rsid w:val="005E6F15"/>
    <w:rsid w:val="005E73F3"/>
    <w:rsid w:val="005F3DF5"/>
    <w:rsid w:val="006615B1"/>
    <w:rsid w:val="00674194"/>
    <w:rsid w:val="00686D28"/>
    <w:rsid w:val="00687EBE"/>
    <w:rsid w:val="006C1564"/>
    <w:rsid w:val="006C67EA"/>
    <w:rsid w:val="006E0E32"/>
    <w:rsid w:val="006E7D3A"/>
    <w:rsid w:val="006F6174"/>
    <w:rsid w:val="00716296"/>
    <w:rsid w:val="0072325D"/>
    <w:rsid w:val="00726ACB"/>
    <w:rsid w:val="007333F3"/>
    <w:rsid w:val="0076395C"/>
    <w:rsid w:val="00764619"/>
    <w:rsid w:val="00770860"/>
    <w:rsid w:val="007933F3"/>
    <w:rsid w:val="00793D8D"/>
    <w:rsid w:val="007A67B8"/>
    <w:rsid w:val="007B2803"/>
    <w:rsid w:val="007B7708"/>
    <w:rsid w:val="007D36C9"/>
    <w:rsid w:val="007D7FB4"/>
    <w:rsid w:val="008009DA"/>
    <w:rsid w:val="00803120"/>
    <w:rsid w:val="00814196"/>
    <w:rsid w:val="00822ED0"/>
    <w:rsid w:val="0083377B"/>
    <w:rsid w:val="00833E67"/>
    <w:rsid w:val="00855511"/>
    <w:rsid w:val="00862FDE"/>
    <w:rsid w:val="00897A8F"/>
    <w:rsid w:val="008A1FC9"/>
    <w:rsid w:val="008B23DE"/>
    <w:rsid w:val="008B451F"/>
    <w:rsid w:val="008C56F9"/>
    <w:rsid w:val="008D73B4"/>
    <w:rsid w:val="008E50EC"/>
    <w:rsid w:val="008F11C2"/>
    <w:rsid w:val="008F5491"/>
    <w:rsid w:val="0090383F"/>
    <w:rsid w:val="00903A00"/>
    <w:rsid w:val="00913A89"/>
    <w:rsid w:val="00934660"/>
    <w:rsid w:val="00942C05"/>
    <w:rsid w:val="009530A1"/>
    <w:rsid w:val="0095534E"/>
    <w:rsid w:val="0095571A"/>
    <w:rsid w:val="00961AB9"/>
    <w:rsid w:val="00967BA1"/>
    <w:rsid w:val="00971088"/>
    <w:rsid w:val="00972DAB"/>
    <w:rsid w:val="00981467"/>
    <w:rsid w:val="00986D99"/>
    <w:rsid w:val="00996CB5"/>
    <w:rsid w:val="009978CA"/>
    <w:rsid w:val="009A330B"/>
    <w:rsid w:val="009B0B29"/>
    <w:rsid w:val="009B2EB2"/>
    <w:rsid w:val="009B4880"/>
    <w:rsid w:val="009C555F"/>
    <w:rsid w:val="009C6800"/>
    <w:rsid w:val="009D57F1"/>
    <w:rsid w:val="009E103B"/>
    <w:rsid w:val="009F2F53"/>
    <w:rsid w:val="009F4342"/>
    <w:rsid w:val="00A10AA9"/>
    <w:rsid w:val="00A164FC"/>
    <w:rsid w:val="00A17618"/>
    <w:rsid w:val="00A30C7B"/>
    <w:rsid w:val="00A42FE3"/>
    <w:rsid w:val="00A53FC2"/>
    <w:rsid w:val="00A735A1"/>
    <w:rsid w:val="00AA0220"/>
    <w:rsid w:val="00AA180D"/>
    <w:rsid w:val="00AD3601"/>
    <w:rsid w:val="00B00580"/>
    <w:rsid w:val="00B03899"/>
    <w:rsid w:val="00B12853"/>
    <w:rsid w:val="00B20A88"/>
    <w:rsid w:val="00B26B49"/>
    <w:rsid w:val="00B405C1"/>
    <w:rsid w:val="00B5646C"/>
    <w:rsid w:val="00B87185"/>
    <w:rsid w:val="00BA4674"/>
    <w:rsid w:val="00BA7332"/>
    <w:rsid w:val="00BB1399"/>
    <w:rsid w:val="00BC3D2C"/>
    <w:rsid w:val="00BC5331"/>
    <w:rsid w:val="00BE4778"/>
    <w:rsid w:val="00BF04D5"/>
    <w:rsid w:val="00C07417"/>
    <w:rsid w:val="00C1355A"/>
    <w:rsid w:val="00C373CB"/>
    <w:rsid w:val="00C72101"/>
    <w:rsid w:val="00CD1FCD"/>
    <w:rsid w:val="00CE0FB0"/>
    <w:rsid w:val="00CE291C"/>
    <w:rsid w:val="00CF058B"/>
    <w:rsid w:val="00CF4D8F"/>
    <w:rsid w:val="00D00DEB"/>
    <w:rsid w:val="00D055E2"/>
    <w:rsid w:val="00D05899"/>
    <w:rsid w:val="00D069BC"/>
    <w:rsid w:val="00D11C6F"/>
    <w:rsid w:val="00D220D0"/>
    <w:rsid w:val="00D2733F"/>
    <w:rsid w:val="00D3381A"/>
    <w:rsid w:val="00D44C45"/>
    <w:rsid w:val="00D51499"/>
    <w:rsid w:val="00D61162"/>
    <w:rsid w:val="00D922A7"/>
    <w:rsid w:val="00D92B51"/>
    <w:rsid w:val="00DB49FE"/>
    <w:rsid w:val="00DD42D9"/>
    <w:rsid w:val="00DD5C90"/>
    <w:rsid w:val="00DD6923"/>
    <w:rsid w:val="00DE4802"/>
    <w:rsid w:val="00DE4FC0"/>
    <w:rsid w:val="00DE5BE8"/>
    <w:rsid w:val="00E25E27"/>
    <w:rsid w:val="00E34BA9"/>
    <w:rsid w:val="00E357C2"/>
    <w:rsid w:val="00E45842"/>
    <w:rsid w:val="00E501DB"/>
    <w:rsid w:val="00E648C1"/>
    <w:rsid w:val="00E76579"/>
    <w:rsid w:val="00E830DD"/>
    <w:rsid w:val="00EB034F"/>
    <w:rsid w:val="00EB27F7"/>
    <w:rsid w:val="00EB71B9"/>
    <w:rsid w:val="00EC7579"/>
    <w:rsid w:val="00EE4AEF"/>
    <w:rsid w:val="00EE58F0"/>
    <w:rsid w:val="00F0478E"/>
    <w:rsid w:val="00F04792"/>
    <w:rsid w:val="00F10BE0"/>
    <w:rsid w:val="00F35BCC"/>
    <w:rsid w:val="00F40324"/>
    <w:rsid w:val="00F46BB6"/>
    <w:rsid w:val="00F805D5"/>
    <w:rsid w:val="00F842C7"/>
    <w:rsid w:val="00F85C75"/>
    <w:rsid w:val="00F87048"/>
    <w:rsid w:val="00F92CF2"/>
    <w:rsid w:val="00FA3F31"/>
    <w:rsid w:val="00FA481F"/>
    <w:rsid w:val="00FB2953"/>
    <w:rsid w:val="00FB4D68"/>
    <w:rsid w:val="00FB653B"/>
    <w:rsid w:val="00FD4017"/>
    <w:rsid w:val="00FE42AB"/>
    <w:rsid w:val="00FE7A0F"/>
    <w:rsid w:val="00FF4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2B258"/>
  <w15:docId w15:val="{DF820487-49D0-425D-A6DF-3E16BE594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5C0E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1">
    <w:name w:val="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rrafodelista">
    <w:name w:val="List Paragraph"/>
    <w:basedOn w:val="Normal"/>
    <w:uiPriority w:val="34"/>
    <w:qFormat/>
    <w:rsid w:val="00DE4802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942C05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42C05"/>
    <w:rPr>
      <w:color w:val="605E5C"/>
      <w:shd w:val="clear" w:color="auto" w:fill="E1DFDD"/>
    </w:rPr>
  </w:style>
  <w:style w:type="table" w:styleId="Tablaconcuadrcula4-nfasis1">
    <w:name w:val="Grid Table 4 Accent 1"/>
    <w:basedOn w:val="Tablanormal"/>
    <w:uiPriority w:val="49"/>
    <w:rsid w:val="00117BF0"/>
    <w:pPr>
      <w:spacing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adecuadrcula2">
    <w:name w:val="Grid Table 2"/>
    <w:basedOn w:val="Tablanormal"/>
    <w:uiPriority w:val="47"/>
    <w:rsid w:val="00D51499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Textoennegrita">
    <w:name w:val="Strong"/>
    <w:basedOn w:val="Fuentedeprrafopredeter"/>
    <w:uiPriority w:val="22"/>
    <w:qFormat/>
    <w:rsid w:val="00D51499"/>
    <w:rPr>
      <w:b/>
      <w:bCs/>
    </w:rPr>
  </w:style>
  <w:style w:type="paragraph" w:styleId="NormalWeb">
    <w:name w:val="Normal (Web)"/>
    <w:basedOn w:val="Normal"/>
    <w:uiPriority w:val="99"/>
    <w:unhideWhenUsed/>
    <w:rsid w:val="00D514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MX"/>
    </w:rPr>
  </w:style>
  <w:style w:type="table" w:styleId="Tabladecuadrcula3">
    <w:name w:val="Grid Table 3"/>
    <w:basedOn w:val="Tablanormal"/>
    <w:uiPriority w:val="48"/>
    <w:rsid w:val="00D51499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4-nfasis5">
    <w:name w:val="Grid Table 4 Accent 5"/>
    <w:basedOn w:val="Tablanormal"/>
    <w:uiPriority w:val="49"/>
    <w:rsid w:val="00297704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character" w:styleId="CdigoHTML">
    <w:name w:val="HTML Code"/>
    <w:basedOn w:val="Fuentedeprrafopredeter"/>
    <w:uiPriority w:val="99"/>
    <w:semiHidden/>
    <w:unhideWhenUsed/>
    <w:rsid w:val="00FD4017"/>
    <w:rPr>
      <w:rFonts w:ascii="Courier New" w:eastAsia="Times New Roman" w:hAnsi="Courier New" w:cs="Courier New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5F3DF5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F3DF5"/>
  </w:style>
  <w:style w:type="paragraph" w:styleId="Piedepgina">
    <w:name w:val="footer"/>
    <w:basedOn w:val="Normal"/>
    <w:link w:val="PiedepginaCar"/>
    <w:uiPriority w:val="99"/>
    <w:unhideWhenUsed/>
    <w:rsid w:val="005F3DF5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F3DF5"/>
  </w:style>
  <w:style w:type="table" w:styleId="Tabladecuadrcula4">
    <w:name w:val="Grid Table 4"/>
    <w:basedOn w:val="Tablanormal"/>
    <w:uiPriority w:val="49"/>
    <w:rsid w:val="009B4880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98146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81467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81467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8146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81467"/>
    <w:rPr>
      <w:b/>
      <w:bCs/>
      <w:sz w:val="20"/>
      <w:szCs w:val="20"/>
    </w:rPr>
  </w:style>
  <w:style w:type="table" w:styleId="Tablaconcuadrcula4-nfasis6">
    <w:name w:val="Grid Table 4 Accent 6"/>
    <w:basedOn w:val="Tablanormal"/>
    <w:uiPriority w:val="49"/>
    <w:rsid w:val="00571D84"/>
    <w:pPr>
      <w:spacing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laconcuadrcula5oscura">
    <w:name w:val="Grid Table 5 Dark"/>
    <w:basedOn w:val="Tablanormal"/>
    <w:uiPriority w:val="50"/>
    <w:rsid w:val="000D4309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concuadrcula1clara-nfasis5">
    <w:name w:val="Grid Table 1 Light Accent 5"/>
    <w:basedOn w:val="Tablanormal"/>
    <w:uiPriority w:val="46"/>
    <w:rsid w:val="00961AB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0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9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31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38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7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3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70486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2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8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990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6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7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23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63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0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7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9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4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8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76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74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22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1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96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85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62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24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5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4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7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80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9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7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0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3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2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2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2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2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8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4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9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55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30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287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349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262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059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675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564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0140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424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7612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5864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132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8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4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08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24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630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430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283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082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6080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1794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0570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4281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1336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2940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984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1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4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8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8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5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7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0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8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8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1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8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8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7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2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1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72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73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4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33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6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33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06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5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7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63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9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3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8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8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92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46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5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12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5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7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4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0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33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9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03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3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6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0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5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0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74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8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93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4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9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0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4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5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8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1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8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1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3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9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3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0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8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24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4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02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26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61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5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8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2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1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6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53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7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6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3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9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2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9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1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6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1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6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0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5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8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4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5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13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8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0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4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1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73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1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69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55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2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4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7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0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7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68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11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09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855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21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856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553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693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1967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93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0972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237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878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36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21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148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693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282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398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587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0151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1946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8867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7197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326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009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1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6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9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34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4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2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8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5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8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2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2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1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76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21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1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7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1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4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0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86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1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3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1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1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77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9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0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36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99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1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1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5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4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45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43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90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285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353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110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843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1933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926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2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6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0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8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8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8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2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2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6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1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5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93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0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11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9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4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6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64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76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6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5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6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2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1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9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9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0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8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55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83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342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761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24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222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617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347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4660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272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7254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02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748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7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2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3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0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1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3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03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4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36188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65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4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4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1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4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1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93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4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8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6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49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93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5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5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1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1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2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86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8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9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6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1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0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9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8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2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7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1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3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8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7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82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83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1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1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4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0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2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27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44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0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2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0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1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5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84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9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74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96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9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0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44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5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2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94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96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6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9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65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9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8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4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9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1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5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2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1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1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0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4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0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2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86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4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0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0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2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4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7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2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9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9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3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25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1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1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85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7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5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16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4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64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23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7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1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4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6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0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7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8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2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06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8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4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2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0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36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3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14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0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8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23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04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36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0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7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12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8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7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4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7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04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8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4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44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7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0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83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84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03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1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15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7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2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2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33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265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731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033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6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238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964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607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853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687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3631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425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4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2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7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3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9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8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2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15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2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13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5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5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4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76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77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5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9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86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3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42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1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8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6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2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9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7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4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3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7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0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0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54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7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5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2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6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2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51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25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5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0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7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1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66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7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8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8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9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7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4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7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3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0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0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84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6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22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7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1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22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3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0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96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0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1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66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1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2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9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6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7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3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3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3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86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24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1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2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8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34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9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7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7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6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9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9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9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9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0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57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2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8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6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8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35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4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9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0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8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52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9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8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9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66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9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4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7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8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1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7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06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8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9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78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1073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59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6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6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53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08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193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289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16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522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428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9823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5204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543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7165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271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191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7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4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3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77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6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2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1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6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3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6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8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7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5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2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4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9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48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16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67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3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0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1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4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42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5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3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4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3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26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8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24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3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8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1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8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76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4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7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1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4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0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8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3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65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5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935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238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41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404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25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764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12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635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6864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056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862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6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9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0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3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44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0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5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8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7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2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1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4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3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37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3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77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0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5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7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4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9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06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7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3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0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9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1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8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0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0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3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63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2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9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73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1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5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2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1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4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23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8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6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3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67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1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2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4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54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73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0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5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4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35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4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0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2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0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8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53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2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9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2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9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2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0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3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8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2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53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7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20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64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063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278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435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147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979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1316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0838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792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0186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810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038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5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0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9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2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96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8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04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5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8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3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1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1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8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7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5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5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9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7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1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4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0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1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25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75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2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5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7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2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7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3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3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7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5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6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7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2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25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6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0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4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7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1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7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5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4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0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9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1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5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0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1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9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1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0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87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83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44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29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087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344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571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072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576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3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0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7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9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2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5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8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46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7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6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7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4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1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4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4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6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5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9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0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7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75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7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2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3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4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1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1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6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1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06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83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53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055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643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924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368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4773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7436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339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613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172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6590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46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1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8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3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17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82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2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9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8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6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73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1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8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3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1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5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23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5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5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1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2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5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9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8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46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3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0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0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0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8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4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47668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82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1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0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4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2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1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3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9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32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2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2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7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6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6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5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74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8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0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44339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45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9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2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4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1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7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6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4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33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4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33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33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6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8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8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5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0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83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7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9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14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4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0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1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03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4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9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04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7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2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2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44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83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0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14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54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3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0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8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9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8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9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80419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45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5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3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1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5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0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6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13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6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0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4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9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2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05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8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2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0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6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1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6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3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0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9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96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85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1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04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3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30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0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2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1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75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1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6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1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63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35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1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1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3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7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9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7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8A999B-8738-4911-B8AF-E2C38E1A04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3457</TotalTime>
  <Pages>9</Pages>
  <Words>1156</Words>
  <Characters>6362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URIEL MORALES GALICIA</dc:creator>
  <cp:keywords/>
  <dc:description/>
  <cp:lastModifiedBy>ANGEL URIEL MORALES GALICIA</cp:lastModifiedBy>
  <cp:revision>26</cp:revision>
  <cp:lastPrinted>2026-05-16T01:32:00Z</cp:lastPrinted>
  <dcterms:created xsi:type="dcterms:W3CDTF">2025-10-08T14:25:00Z</dcterms:created>
  <dcterms:modified xsi:type="dcterms:W3CDTF">2026-05-20T09:00:00Z</dcterms:modified>
</cp:coreProperties>
</file>