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D3792" w14:textId="77777777" w:rsidR="00A33C1B" w:rsidRDefault="00A33C1B" w:rsidP="00A33C1B">
      <w:pPr>
        <w:pStyle w:val="Centrado"/>
        <w:rPr>
          <w:b/>
          <w:bCs/>
          <w:sz w:val="30"/>
          <w:szCs w:val="30"/>
        </w:rPr>
      </w:pPr>
    </w:p>
    <w:p w14:paraId="0589ADCA" w14:textId="77777777" w:rsidR="00A33C1B" w:rsidRPr="00346B19" w:rsidRDefault="00A33C1B" w:rsidP="00A33C1B">
      <w:pPr>
        <w:pStyle w:val="Centrado"/>
        <w:rPr>
          <w:sz w:val="30"/>
          <w:szCs w:val="30"/>
        </w:rPr>
      </w:pPr>
      <w:r w:rsidRPr="00346B19">
        <w:rPr>
          <w:b/>
          <w:bCs/>
          <w:sz w:val="30"/>
          <w:szCs w:val="30"/>
        </w:rPr>
        <w:t>UNIVERSIDAD PRIVADA DE TACNA</w:t>
      </w:r>
    </w:p>
    <w:p w14:paraId="0DDCD861" w14:textId="77777777" w:rsidR="00A33C1B" w:rsidRPr="00346B19" w:rsidRDefault="00A33C1B" w:rsidP="00A33C1B">
      <w:pPr>
        <w:pStyle w:val="Centrado"/>
        <w:rPr>
          <w:sz w:val="30"/>
          <w:szCs w:val="30"/>
        </w:rPr>
      </w:pPr>
      <w:r w:rsidRPr="00346B19">
        <w:rPr>
          <w:b/>
          <w:bCs/>
          <w:sz w:val="30"/>
          <w:szCs w:val="30"/>
        </w:rPr>
        <w:t>FACULTAD DE INGENIERÍA</w:t>
      </w:r>
    </w:p>
    <w:p w14:paraId="6C65CB57" w14:textId="77777777" w:rsidR="00A33C1B" w:rsidRPr="00346B19" w:rsidRDefault="00A33C1B" w:rsidP="00A33C1B">
      <w:pPr>
        <w:pStyle w:val="Centrado"/>
        <w:rPr>
          <w:b/>
          <w:bCs/>
          <w:sz w:val="30"/>
          <w:szCs w:val="30"/>
        </w:rPr>
      </w:pPr>
      <w:r w:rsidRPr="00346B19">
        <w:rPr>
          <w:b/>
          <w:bCs/>
          <w:sz w:val="30"/>
          <w:szCs w:val="30"/>
        </w:rPr>
        <w:t>ESCUELA DE INGENIERÍA DE SISTEMAS</w:t>
      </w:r>
    </w:p>
    <w:p w14:paraId="1836BB19" w14:textId="77777777" w:rsidR="00A33C1B" w:rsidRDefault="00A33C1B" w:rsidP="00A33C1B">
      <w:pPr>
        <w:pStyle w:val="Centrado"/>
        <w:rPr>
          <w:b/>
          <w:bCs/>
        </w:rPr>
      </w:pPr>
    </w:p>
    <w:p w14:paraId="06B4768B" w14:textId="77777777" w:rsidR="00A33C1B" w:rsidRDefault="00A33C1B" w:rsidP="00A33C1B">
      <w:pPr>
        <w:pStyle w:val="Centrado"/>
        <w:rPr>
          <w:b/>
          <w:bCs/>
        </w:rPr>
      </w:pPr>
    </w:p>
    <w:p w14:paraId="54345869" w14:textId="77777777" w:rsidR="00A33C1B" w:rsidRDefault="00A33C1B" w:rsidP="00A33C1B">
      <w:pPr>
        <w:pStyle w:val="Centrado"/>
      </w:pPr>
    </w:p>
    <w:p w14:paraId="77308A89" w14:textId="77777777" w:rsidR="00A33C1B" w:rsidRDefault="00A33C1B" w:rsidP="00A33C1B">
      <w:pPr>
        <w:pStyle w:val="Centrado"/>
      </w:pPr>
      <w:r>
        <w:rPr>
          <w:noProof/>
        </w:rPr>
        <w:drawing>
          <wp:inline distT="0" distB="0" distL="0" distR="0" wp14:anchorId="36182FF9" wp14:editId="58F542C4">
            <wp:extent cx="1295999" cy="1353524"/>
            <wp:effectExtent l="0" t="0" r="0" b="0"/>
            <wp:docPr id="1391959141" name="Picture"/>
            <wp:cNvGraphicFramePr/>
            <a:graphic xmlns:a="http://schemas.openxmlformats.org/drawingml/2006/main">
              <a:graphicData uri="http://schemas.openxmlformats.org/drawingml/2006/picture">
                <pic:pic xmlns:pic="http://schemas.openxmlformats.org/drawingml/2006/picture">
                  <pic:nvPicPr>
                    <pic:cNvPr id="11" name="Picture" descr="../../logo_escuela_sistemas.jpeg"/>
                    <pic:cNvPicPr>
                      <a:picLocks noChangeAspect="1" noChangeArrowheads="1"/>
                    </pic:cNvPicPr>
                  </pic:nvPicPr>
                  <pic:blipFill>
                    <a:blip r:embed="rId7"/>
                    <a:stretch>
                      <a:fillRect/>
                    </a:stretch>
                  </pic:blipFill>
                  <pic:spPr bwMode="auto">
                    <a:xfrm>
                      <a:off x="0" y="0"/>
                      <a:ext cx="1295999" cy="1353524"/>
                    </a:xfrm>
                    <a:prstGeom prst="rect">
                      <a:avLst/>
                    </a:prstGeom>
                    <a:noFill/>
                    <a:ln w="9525">
                      <a:noFill/>
                      <a:headEnd/>
                      <a:tailEnd/>
                    </a:ln>
                  </pic:spPr>
                </pic:pic>
              </a:graphicData>
            </a:graphic>
          </wp:inline>
        </w:drawing>
      </w:r>
    </w:p>
    <w:p w14:paraId="1C3F942C" w14:textId="77777777" w:rsidR="00A33C1B" w:rsidRDefault="00A33C1B" w:rsidP="00A33C1B">
      <w:pPr>
        <w:pStyle w:val="Centrado"/>
        <w:jc w:val="left"/>
        <w:rPr>
          <w:b/>
          <w:bCs/>
          <w:sz w:val="24"/>
          <w:szCs w:val="24"/>
        </w:rPr>
      </w:pPr>
    </w:p>
    <w:p w14:paraId="4E240CC3" w14:textId="77777777" w:rsidR="00A33C1B" w:rsidRDefault="00A33C1B" w:rsidP="00A33C1B">
      <w:pPr>
        <w:pStyle w:val="Centrado"/>
        <w:rPr>
          <w:b/>
          <w:bCs/>
          <w:sz w:val="24"/>
          <w:szCs w:val="24"/>
        </w:rPr>
      </w:pPr>
    </w:p>
    <w:p w14:paraId="580A7832" w14:textId="77777777" w:rsidR="00A33C1B" w:rsidRPr="00346B19" w:rsidRDefault="00A33C1B" w:rsidP="00A33C1B">
      <w:pPr>
        <w:pStyle w:val="Centrado"/>
        <w:rPr>
          <w:sz w:val="24"/>
          <w:szCs w:val="24"/>
        </w:rPr>
      </w:pPr>
      <w:r>
        <w:rPr>
          <w:b/>
          <w:bCs/>
          <w:sz w:val="24"/>
          <w:szCs w:val="24"/>
        </w:rPr>
        <w:t>TALLER</w:t>
      </w:r>
    </w:p>
    <w:p w14:paraId="24B1EA76" w14:textId="77777777" w:rsidR="00A33C1B" w:rsidRPr="00346B19" w:rsidRDefault="00A33C1B" w:rsidP="00A33C1B">
      <w:pPr>
        <w:pStyle w:val="Centrado"/>
        <w:rPr>
          <w:sz w:val="24"/>
          <w:szCs w:val="24"/>
        </w:rPr>
      </w:pPr>
      <w:r>
        <w:rPr>
          <w:b/>
        </w:rPr>
        <w:t>“Formulación y validación de la misión y la visión”</w:t>
      </w:r>
    </w:p>
    <w:p w14:paraId="587C719B" w14:textId="77777777" w:rsidR="00A33C1B" w:rsidRPr="00346B19" w:rsidRDefault="00A33C1B" w:rsidP="00A33C1B">
      <w:pPr>
        <w:pStyle w:val="Centrado"/>
        <w:rPr>
          <w:b/>
          <w:bCs/>
          <w:sz w:val="24"/>
          <w:szCs w:val="24"/>
        </w:rPr>
      </w:pPr>
    </w:p>
    <w:p w14:paraId="391F1EC0" w14:textId="77777777" w:rsidR="00A33C1B" w:rsidRPr="00346B19" w:rsidRDefault="00A33C1B" w:rsidP="00A33C1B">
      <w:pPr>
        <w:pStyle w:val="Centrado"/>
        <w:rPr>
          <w:sz w:val="24"/>
          <w:szCs w:val="24"/>
        </w:rPr>
      </w:pPr>
      <w:r w:rsidRPr="00346B19">
        <w:rPr>
          <w:b/>
          <w:bCs/>
          <w:sz w:val="24"/>
          <w:szCs w:val="24"/>
        </w:rPr>
        <w:t>CURSO:</w:t>
      </w:r>
    </w:p>
    <w:p w14:paraId="79EB849D" w14:textId="77777777" w:rsidR="00A33C1B" w:rsidRPr="00346B19" w:rsidRDefault="00A33C1B" w:rsidP="00A33C1B">
      <w:pPr>
        <w:pStyle w:val="Centrado"/>
        <w:rPr>
          <w:sz w:val="24"/>
          <w:szCs w:val="24"/>
        </w:rPr>
      </w:pPr>
      <w:r>
        <w:rPr>
          <w:b/>
        </w:rPr>
        <w:t>“SI-886 Planeamiento Estratégico de TI”</w:t>
      </w:r>
    </w:p>
    <w:p w14:paraId="5B4B6535" w14:textId="77777777" w:rsidR="00A33C1B" w:rsidRPr="00346B19" w:rsidRDefault="00A33C1B" w:rsidP="00A33C1B">
      <w:pPr>
        <w:pStyle w:val="Centrado"/>
        <w:rPr>
          <w:sz w:val="24"/>
          <w:szCs w:val="24"/>
        </w:rPr>
      </w:pPr>
    </w:p>
    <w:p w14:paraId="76768AED" w14:textId="77777777" w:rsidR="00A33C1B" w:rsidRPr="00346B19" w:rsidRDefault="00A33C1B" w:rsidP="00A33C1B">
      <w:pPr>
        <w:pStyle w:val="Centrado"/>
        <w:rPr>
          <w:b/>
          <w:bCs/>
          <w:sz w:val="24"/>
          <w:szCs w:val="24"/>
        </w:rPr>
      </w:pPr>
      <w:r w:rsidRPr="00346B19">
        <w:rPr>
          <w:b/>
          <w:bCs/>
          <w:sz w:val="24"/>
          <w:szCs w:val="24"/>
        </w:rPr>
        <w:t>AUTOR(ES):</w:t>
      </w:r>
    </w:p>
    <w:p w14:paraId="3CBC9CC9" w14:textId="77777777" w:rsidR="00A33C1B" w:rsidRPr="00346B19" w:rsidRDefault="00A33C1B" w:rsidP="00A33C1B">
      <w:pPr>
        <w:pStyle w:val="Centrado"/>
        <w:rPr>
          <w:sz w:val="24"/>
          <w:szCs w:val="24"/>
        </w:rPr>
      </w:pPr>
      <w:r>
        <w:t>VARGAS GUTIERREZ, ANGEL JOSE · 20200669922</w:t>
      </w:r>
    </w:p>
    <w:p w14:paraId="2AD79A12" w14:textId="77777777" w:rsidR="00A33C1B" w:rsidRPr="00346B19" w:rsidRDefault="00A33C1B" w:rsidP="00A33C1B">
      <w:pPr>
        <w:pStyle w:val="Centrado"/>
        <w:rPr>
          <w:sz w:val="24"/>
          <w:szCs w:val="24"/>
        </w:rPr>
      </w:pPr>
    </w:p>
    <w:p w14:paraId="2C3E7038" w14:textId="77777777" w:rsidR="00A33C1B" w:rsidRPr="00346B19" w:rsidRDefault="00A33C1B" w:rsidP="00A33C1B">
      <w:pPr>
        <w:pStyle w:val="Centrado"/>
        <w:rPr>
          <w:sz w:val="24"/>
          <w:szCs w:val="24"/>
        </w:rPr>
      </w:pPr>
      <w:r w:rsidRPr="00346B19">
        <w:rPr>
          <w:b/>
          <w:bCs/>
          <w:sz w:val="24"/>
          <w:szCs w:val="24"/>
        </w:rPr>
        <w:t>DOCENTE:</w:t>
      </w:r>
    </w:p>
    <w:p w14:paraId="7263D95A" w14:textId="77777777" w:rsidR="00A33C1B" w:rsidRPr="00346B19" w:rsidRDefault="00A33C1B" w:rsidP="00A33C1B">
      <w:pPr>
        <w:pStyle w:val="Centrado"/>
        <w:rPr>
          <w:sz w:val="24"/>
          <w:szCs w:val="24"/>
        </w:rPr>
      </w:pPr>
      <w:r w:rsidRPr="00346B19">
        <w:rPr>
          <w:sz w:val="24"/>
          <w:szCs w:val="24"/>
        </w:rPr>
        <w:t>DR. OSCAR JUAN JIMENEZ FLORES</w:t>
      </w:r>
    </w:p>
    <w:p w14:paraId="7B9636B2" w14:textId="77777777" w:rsidR="00A33C1B" w:rsidRPr="00346B19" w:rsidRDefault="00A33C1B" w:rsidP="00A33C1B">
      <w:pPr>
        <w:pStyle w:val="Centrado"/>
        <w:rPr>
          <w:b/>
          <w:bCs/>
          <w:sz w:val="24"/>
          <w:szCs w:val="24"/>
        </w:rPr>
      </w:pPr>
    </w:p>
    <w:p w14:paraId="4CBD452C" w14:textId="77777777" w:rsidR="00A33C1B" w:rsidRPr="00346B19" w:rsidRDefault="00A33C1B" w:rsidP="00A33C1B">
      <w:pPr>
        <w:pStyle w:val="Centrado"/>
        <w:jc w:val="left"/>
        <w:rPr>
          <w:b/>
          <w:bCs/>
          <w:sz w:val="24"/>
          <w:szCs w:val="24"/>
        </w:rPr>
      </w:pPr>
    </w:p>
    <w:p w14:paraId="1413823A" w14:textId="77777777" w:rsidR="00A33C1B" w:rsidRPr="00346B19" w:rsidRDefault="00A33C1B" w:rsidP="00A33C1B">
      <w:pPr>
        <w:pStyle w:val="Centrado"/>
        <w:rPr>
          <w:b/>
          <w:bCs/>
          <w:sz w:val="24"/>
          <w:szCs w:val="24"/>
        </w:rPr>
      </w:pPr>
    </w:p>
    <w:p w14:paraId="4B77AB5C" w14:textId="77777777" w:rsidR="00A33C1B" w:rsidRPr="00346B19" w:rsidRDefault="00A33C1B" w:rsidP="00A33C1B">
      <w:pPr>
        <w:pStyle w:val="Centrado"/>
        <w:rPr>
          <w:b/>
          <w:bCs/>
          <w:sz w:val="24"/>
          <w:szCs w:val="24"/>
        </w:rPr>
      </w:pPr>
    </w:p>
    <w:p w14:paraId="48F5BC6B" w14:textId="77777777" w:rsidR="00A33C1B" w:rsidRPr="00346B19" w:rsidRDefault="00A33C1B" w:rsidP="00A33C1B">
      <w:pPr>
        <w:pStyle w:val="Centrado"/>
        <w:rPr>
          <w:b/>
          <w:bCs/>
          <w:sz w:val="24"/>
          <w:szCs w:val="24"/>
        </w:rPr>
      </w:pPr>
    </w:p>
    <w:p w14:paraId="164A201A" w14:textId="77777777" w:rsidR="00A33C1B" w:rsidRPr="00346B19" w:rsidRDefault="00A33C1B" w:rsidP="00A33C1B">
      <w:pPr>
        <w:pStyle w:val="Centrado"/>
        <w:rPr>
          <w:b/>
          <w:bCs/>
          <w:sz w:val="24"/>
          <w:szCs w:val="24"/>
        </w:rPr>
      </w:pPr>
    </w:p>
    <w:p w14:paraId="34BE4702" w14:textId="77777777" w:rsidR="00A33C1B" w:rsidRPr="00346B19" w:rsidRDefault="00A33C1B" w:rsidP="00A33C1B">
      <w:pPr>
        <w:pStyle w:val="Centrado"/>
        <w:rPr>
          <w:sz w:val="24"/>
          <w:szCs w:val="24"/>
        </w:rPr>
      </w:pPr>
      <w:r w:rsidRPr="00346B19">
        <w:rPr>
          <w:sz w:val="24"/>
          <w:szCs w:val="24"/>
        </w:rPr>
        <w:t>TACNA — PERÚ</w:t>
      </w:r>
    </w:p>
    <w:p w14:paraId="02B6EF19" w14:textId="77777777" w:rsidR="00A33C1B" w:rsidRDefault="00A33C1B" w:rsidP="00A33C1B">
      <w:pPr>
        <w:rPr>
          <w:b/>
          <w:color w:val="16285C"/>
          <w:sz w:val="28"/>
          <w:szCs w:val="28"/>
        </w:rPr>
      </w:pPr>
      <w:r>
        <w:br w:type="page"/>
      </w:r>
    </w:p>
    <w:p w14:paraId="3EFF3D9E" w14:textId="77777777" w:rsidR="00312DFB" w:rsidRDefault="008F33E4">
      <w:pPr>
        <w:pStyle w:val="Ttulo1"/>
      </w:pPr>
      <w:bookmarkStart w:id="0" w:name="_Toc239953624"/>
      <w:r>
        <w:lastRenderedPageBreak/>
        <w:t>Índice</w:t>
      </w:r>
      <w:bookmarkEnd w:id="0"/>
    </w:p>
    <w:p w14:paraId="20E613FF" w14:textId="4459D09F" w:rsidR="002F0BB8" w:rsidRDefault="008F33E4">
      <w:pPr>
        <w:pStyle w:val="TDC1"/>
        <w:tabs>
          <w:tab w:val="right" w:leader="dot" w:pos="9344"/>
        </w:tabs>
        <w:rPr>
          <w:rFonts w:asciiTheme="minorHAnsi" w:eastAsiaTheme="minorEastAsia" w:hAnsiTheme="minorHAnsi" w:cstheme="minorBidi"/>
          <w:noProof/>
          <w:kern w:val="2"/>
          <w:sz w:val="24"/>
          <w:szCs w:val="24"/>
          <w:lang w:val="es-ES" w:eastAsia="es-ES"/>
          <w14:ligatures w14:val="standardContextual"/>
        </w:rPr>
      </w:pPr>
      <w:r>
        <w:fldChar w:fldCharType="begin"/>
      </w:r>
      <w:r>
        <w:instrText xml:space="preserve"> TOC \o "1-2" \h \z \u </w:instrText>
      </w:r>
      <w:r>
        <w:fldChar w:fldCharType="separate"/>
      </w:r>
      <w:hyperlink w:anchor="_Toc239953624" w:history="1">
        <w:r w:rsidR="002F0BB8" w:rsidRPr="005F7E12">
          <w:rPr>
            <w:rStyle w:val="Hipervnculo"/>
            <w:noProof/>
          </w:rPr>
          <w:t>Índice</w:t>
        </w:r>
        <w:r w:rsidR="002F0BB8">
          <w:rPr>
            <w:noProof/>
            <w:webHidden/>
          </w:rPr>
          <w:tab/>
        </w:r>
        <w:r w:rsidR="002F0BB8">
          <w:rPr>
            <w:noProof/>
            <w:webHidden/>
          </w:rPr>
          <w:fldChar w:fldCharType="begin"/>
        </w:r>
        <w:r w:rsidR="002F0BB8">
          <w:rPr>
            <w:noProof/>
            <w:webHidden/>
          </w:rPr>
          <w:instrText xml:space="preserve"> PAGEREF _Toc239953624 \h </w:instrText>
        </w:r>
        <w:r w:rsidR="002F0BB8">
          <w:rPr>
            <w:noProof/>
            <w:webHidden/>
          </w:rPr>
        </w:r>
        <w:r w:rsidR="002F0BB8">
          <w:rPr>
            <w:noProof/>
            <w:webHidden/>
          </w:rPr>
          <w:fldChar w:fldCharType="separate"/>
        </w:r>
        <w:r w:rsidR="002F0BB8">
          <w:rPr>
            <w:noProof/>
            <w:webHidden/>
          </w:rPr>
          <w:t>2</w:t>
        </w:r>
        <w:r w:rsidR="002F0BB8">
          <w:rPr>
            <w:noProof/>
            <w:webHidden/>
          </w:rPr>
          <w:fldChar w:fldCharType="end"/>
        </w:r>
      </w:hyperlink>
    </w:p>
    <w:p w14:paraId="3599D47C" w14:textId="1477F4C1" w:rsidR="002F0BB8" w:rsidRDefault="002F0BB8">
      <w:pPr>
        <w:pStyle w:val="TDC1"/>
        <w:tabs>
          <w:tab w:val="right" w:leader="dot" w:pos="9344"/>
        </w:tabs>
        <w:rPr>
          <w:rFonts w:asciiTheme="minorHAnsi" w:eastAsiaTheme="minorEastAsia" w:hAnsiTheme="minorHAnsi" w:cstheme="minorBidi"/>
          <w:noProof/>
          <w:kern w:val="2"/>
          <w:sz w:val="24"/>
          <w:szCs w:val="24"/>
          <w:lang w:val="es-ES" w:eastAsia="es-ES"/>
          <w14:ligatures w14:val="standardContextual"/>
        </w:rPr>
      </w:pPr>
      <w:hyperlink w:anchor="_Toc239953625" w:history="1">
        <w:r w:rsidRPr="005F7E12">
          <w:rPr>
            <w:rStyle w:val="Hipervnculo"/>
            <w:noProof/>
          </w:rPr>
          <w:t>1. Información sobre el evento práctico</w:t>
        </w:r>
        <w:r>
          <w:rPr>
            <w:noProof/>
            <w:webHidden/>
          </w:rPr>
          <w:tab/>
        </w:r>
        <w:r>
          <w:rPr>
            <w:noProof/>
            <w:webHidden/>
          </w:rPr>
          <w:fldChar w:fldCharType="begin"/>
        </w:r>
        <w:r>
          <w:rPr>
            <w:noProof/>
            <w:webHidden/>
          </w:rPr>
          <w:instrText xml:space="preserve"> PAGEREF _Toc239953625 \h </w:instrText>
        </w:r>
        <w:r>
          <w:rPr>
            <w:noProof/>
            <w:webHidden/>
          </w:rPr>
        </w:r>
        <w:r>
          <w:rPr>
            <w:noProof/>
            <w:webHidden/>
          </w:rPr>
          <w:fldChar w:fldCharType="separate"/>
        </w:r>
        <w:r>
          <w:rPr>
            <w:noProof/>
            <w:webHidden/>
          </w:rPr>
          <w:t>3</w:t>
        </w:r>
        <w:r>
          <w:rPr>
            <w:noProof/>
            <w:webHidden/>
          </w:rPr>
          <w:fldChar w:fldCharType="end"/>
        </w:r>
      </w:hyperlink>
    </w:p>
    <w:p w14:paraId="69797163" w14:textId="57146829" w:rsidR="002F0BB8" w:rsidRDefault="002F0BB8">
      <w:pPr>
        <w:pStyle w:val="TDC2"/>
        <w:tabs>
          <w:tab w:val="right" w:leader="dot" w:pos="9344"/>
        </w:tabs>
        <w:rPr>
          <w:rFonts w:asciiTheme="minorHAnsi" w:eastAsiaTheme="minorEastAsia" w:hAnsiTheme="minorHAnsi" w:cstheme="minorBidi"/>
          <w:noProof/>
          <w:kern w:val="2"/>
          <w:sz w:val="24"/>
          <w:szCs w:val="24"/>
          <w:lang w:val="es-ES" w:eastAsia="es-ES"/>
          <w14:ligatures w14:val="standardContextual"/>
        </w:rPr>
      </w:pPr>
      <w:hyperlink w:anchor="_Toc239953626" w:history="1">
        <w:r w:rsidRPr="005F7E12">
          <w:rPr>
            <w:rStyle w:val="Hipervnculo"/>
            <w:noProof/>
          </w:rPr>
          <w:t>1.1 Título del evento práctico</w:t>
        </w:r>
        <w:r>
          <w:rPr>
            <w:noProof/>
            <w:webHidden/>
          </w:rPr>
          <w:tab/>
        </w:r>
        <w:r>
          <w:rPr>
            <w:noProof/>
            <w:webHidden/>
          </w:rPr>
          <w:fldChar w:fldCharType="begin"/>
        </w:r>
        <w:r>
          <w:rPr>
            <w:noProof/>
            <w:webHidden/>
          </w:rPr>
          <w:instrText xml:space="preserve"> PAGEREF _Toc239953626 \h </w:instrText>
        </w:r>
        <w:r>
          <w:rPr>
            <w:noProof/>
            <w:webHidden/>
          </w:rPr>
        </w:r>
        <w:r>
          <w:rPr>
            <w:noProof/>
            <w:webHidden/>
          </w:rPr>
          <w:fldChar w:fldCharType="separate"/>
        </w:r>
        <w:r>
          <w:rPr>
            <w:noProof/>
            <w:webHidden/>
          </w:rPr>
          <w:t>3</w:t>
        </w:r>
        <w:r>
          <w:rPr>
            <w:noProof/>
            <w:webHidden/>
          </w:rPr>
          <w:fldChar w:fldCharType="end"/>
        </w:r>
      </w:hyperlink>
    </w:p>
    <w:p w14:paraId="72FFC2B8" w14:textId="4C2359DD" w:rsidR="002F0BB8" w:rsidRDefault="002F0BB8">
      <w:pPr>
        <w:pStyle w:val="TDC2"/>
        <w:tabs>
          <w:tab w:val="right" w:leader="dot" w:pos="9344"/>
        </w:tabs>
        <w:rPr>
          <w:rFonts w:asciiTheme="minorHAnsi" w:eastAsiaTheme="minorEastAsia" w:hAnsiTheme="minorHAnsi" w:cstheme="minorBidi"/>
          <w:noProof/>
          <w:kern w:val="2"/>
          <w:sz w:val="24"/>
          <w:szCs w:val="24"/>
          <w:lang w:val="es-ES" w:eastAsia="es-ES"/>
          <w14:ligatures w14:val="standardContextual"/>
        </w:rPr>
      </w:pPr>
      <w:hyperlink w:anchor="_Toc239953627" w:history="1">
        <w:r w:rsidRPr="005F7E12">
          <w:rPr>
            <w:rStyle w:val="Hipervnculo"/>
            <w:noProof/>
          </w:rPr>
          <w:t>1.2 Objetivos</w:t>
        </w:r>
        <w:r>
          <w:rPr>
            <w:noProof/>
            <w:webHidden/>
          </w:rPr>
          <w:tab/>
        </w:r>
        <w:r>
          <w:rPr>
            <w:noProof/>
            <w:webHidden/>
          </w:rPr>
          <w:fldChar w:fldCharType="begin"/>
        </w:r>
        <w:r>
          <w:rPr>
            <w:noProof/>
            <w:webHidden/>
          </w:rPr>
          <w:instrText xml:space="preserve"> PAGEREF _Toc239953627 \h </w:instrText>
        </w:r>
        <w:r>
          <w:rPr>
            <w:noProof/>
            <w:webHidden/>
          </w:rPr>
        </w:r>
        <w:r>
          <w:rPr>
            <w:noProof/>
            <w:webHidden/>
          </w:rPr>
          <w:fldChar w:fldCharType="separate"/>
        </w:r>
        <w:r>
          <w:rPr>
            <w:noProof/>
            <w:webHidden/>
          </w:rPr>
          <w:t>3</w:t>
        </w:r>
        <w:r>
          <w:rPr>
            <w:noProof/>
            <w:webHidden/>
          </w:rPr>
          <w:fldChar w:fldCharType="end"/>
        </w:r>
      </w:hyperlink>
    </w:p>
    <w:p w14:paraId="58DE124A" w14:textId="14BFD9AA" w:rsidR="002F0BB8" w:rsidRDefault="002F0BB8">
      <w:pPr>
        <w:pStyle w:val="TDC2"/>
        <w:tabs>
          <w:tab w:val="right" w:leader="dot" w:pos="9344"/>
        </w:tabs>
        <w:rPr>
          <w:rFonts w:asciiTheme="minorHAnsi" w:eastAsiaTheme="minorEastAsia" w:hAnsiTheme="minorHAnsi" w:cstheme="minorBidi"/>
          <w:noProof/>
          <w:kern w:val="2"/>
          <w:sz w:val="24"/>
          <w:szCs w:val="24"/>
          <w:lang w:val="es-ES" w:eastAsia="es-ES"/>
          <w14:ligatures w14:val="standardContextual"/>
        </w:rPr>
      </w:pPr>
      <w:hyperlink w:anchor="_Toc239953628" w:history="1">
        <w:r w:rsidRPr="005F7E12">
          <w:rPr>
            <w:rStyle w:val="Hipervnculo"/>
            <w:noProof/>
          </w:rPr>
          <w:t>1.3 Tiempo de duración</w:t>
        </w:r>
        <w:r>
          <w:rPr>
            <w:noProof/>
            <w:webHidden/>
          </w:rPr>
          <w:tab/>
        </w:r>
        <w:r>
          <w:rPr>
            <w:noProof/>
            <w:webHidden/>
          </w:rPr>
          <w:fldChar w:fldCharType="begin"/>
        </w:r>
        <w:r>
          <w:rPr>
            <w:noProof/>
            <w:webHidden/>
          </w:rPr>
          <w:instrText xml:space="preserve"> PAGEREF _Toc239953628 \h </w:instrText>
        </w:r>
        <w:r>
          <w:rPr>
            <w:noProof/>
            <w:webHidden/>
          </w:rPr>
        </w:r>
        <w:r>
          <w:rPr>
            <w:noProof/>
            <w:webHidden/>
          </w:rPr>
          <w:fldChar w:fldCharType="separate"/>
        </w:r>
        <w:r>
          <w:rPr>
            <w:noProof/>
            <w:webHidden/>
          </w:rPr>
          <w:t>3</w:t>
        </w:r>
        <w:r>
          <w:rPr>
            <w:noProof/>
            <w:webHidden/>
          </w:rPr>
          <w:fldChar w:fldCharType="end"/>
        </w:r>
      </w:hyperlink>
    </w:p>
    <w:p w14:paraId="5A708E0D" w14:textId="7636AEF4" w:rsidR="002F0BB8" w:rsidRDefault="002F0BB8">
      <w:pPr>
        <w:pStyle w:val="TDC2"/>
        <w:tabs>
          <w:tab w:val="right" w:leader="dot" w:pos="9344"/>
        </w:tabs>
        <w:rPr>
          <w:rFonts w:asciiTheme="minorHAnsi" w:eastAsiaTheme="minorEastAsia" w:hAnsiTheme="minorHAnsi" w:cstheme="minorBidi"/>
          <w:noProof/>
          <w:kern w:val="2"/>
          <w:sz w:val="24"/>
          <w:szCs w:val="24"/>
          <w:lang w:val="es-ES" w:eastAsia="es-ES"/>
          <w14:ligatures w14:val="standardContextual"/>
        </w:rPr>
      </w:pPr>
      <w:hyperlink w:anchor="_Toc239953629" w:history="1">
        <w:r w:rsidRPr="005F7E12">
          <w:rPr>
            <w:rStyle w:val="Hipervnculo"/>
            <w:noProof/>
          </w:rPr>
          <w:t>1.4 Resultados de aprendizaje</w:t>
        </w:r>
        <w:r>
          <w:rPr>
            <w:noProof/>
            <w:webHidden/>
          </w:rPr>
          <w:tab/>
        </w:r>
        <w:r>
          <w:rPr>
            <w:noProof/>
            <w:webHidden/>
          </w:rPr>
          <w:fldChar w:fldCharType="begin"/>
        </w:r>
        <w:r>
          <w:rPr>
            <w:noProof/>
            <w:webHidden/>
          </w:rPr>
          <w:instrText xml:space="preserve"> PAGEREF _Toc239953629 \h </w:instrText>
        </w:r>
        <w:r>
          <w:rPr>
            <w:noProof/>
            <w:webHidden/>
          </w:rPr>
        </w:r>
        <w:r>
          <w:rPr>
            <w:noProof/>
            <w:webHidden/>
          </w:rPr>
          <w:fldChar w:fldCharType="separate"/>
        </w:r>
        <w:r>
          <w:rPr>
            <w:noProof/>
            <w:webHidden/>
          </w:rPr>
          <w:t>3</w:t>
        </w:r>
        <w:r>
          <w:rPr>
            <w:noProof/>
            <w:webHidden/>
          </w:rPr>
          <w:fldChar w:fldCharType="end"/>
        </w:r>
      </w:hyperlink>
    </w:p>
    <w:p w14:paraId="2B067B84" w14:textId="57B40C7F" w:rsidR="002F0BB8" w:rsidRDefault="002F0BB8">
      <w:pPr>
        <w:pStyle w:val="TDC2"/>
        <w:tabs>
          <w:tab w:val="right" w:leader="dot" w:pos="9344"/>
        </w:tabs>
        <w:rPr>
          <w:rFonts w:asciiTheme="minorHAnsi" w:eastAsiaTheme="minorEastAsia" w:hAnsiTheme="minorHAnsi" w:cstheme="minorBidi"/>
          <w:noProof/>
          <w:kern w:val="2"/>
          <w:sz w:val="24"/>
          <w:szCs w:val="24"/>
          <w:lang w:val="es-ES" w:eastAsia="es-ES"/>
          <w14:ligatures w14:val="standardContextual"/>
        </w:rPr>
      </w:pPr>
      <w:hyperlink w:anchor="_Toc239953630" w:history="1">
        <w:r w:rsidRPr="005F7E12">
          <w:rPr>
            <w:rStyle w:val="Hipervnculo"/>
            <w:noProof/>
          </w:rPr>
          <w:t>1.5 Recursos</w:t>
        </w:r>
        <w:r>
          <w:rPr>
            <w:noProof/>
            <w:webHidden/>
          </w:rPr>
          <w:tab/>
        </w:r>
        <w:r>
          <w:rPr>
            <w:noProof/>
            <w:webHidden/>
          </w:rPr>
          <w:fldChar w:fldCharType="begin"/>
        </w:r>
        <w:r>
          <w:rPr>
            <w:noProof/>
            <w:webHidden/>
          </w:rPr>
          <w:instrText xml:space="preserve"> PAGEREF _Toc239953630 \h </w:instrText>
        </w:r>
        <w:r>
          <w:rPr>
            <w:noProof/>
            <w:webHidden/>
          </w:rPr>
        </w:r>
        <w:r>
          <w:rPr>
            <w:noProof/>
            <w:webHidden/>
          </w:rPr>
          <w:fldChar w:fldCharType="separate"/>
        </w:r>
        <w:r>
          <w:rPr>
            <w:noProof/>
            <w:webHidden/>
          </w:rPr>
          <w:t>3</w:t>
        </w:r>
        <w:r>
          <w:rPr>
            <w:noProof/>
            <w:webHidden/>
          </w:rPr>
          <w:fldChar w:fldCharType="end"/>
        </w:r>
      </w:hyperlink>
    </w:p>
    <w:p w14:paraId="32BD34EC" w14:textId="6DE5174F" w:rsidR="002F0BB8" w:rsidRDefault="002F0BB8">
      <w:pPr>
        <w:pStyle w:val="TDC2"/>
        <w:tabs>
          <w:tab w:val="right" w:leader="dot" w:pos="9344"/>
        </w:tabs>
        <w:rPr>
          <w:rFonts w:asciiTheme="minorHAnsi" w:eastAsiaTheme="minorEastAsia" w:hAnsiTheme="minorHAnsi" w:cstheme="minorBidi"/>
          <w:noProof/>
          <w:kern w:val="2"/>
          <w:sz w:val="24"/>
          <w:szCs w:val="24"/>
          <w:lang w:val="es-ES" w:eastAsia="es-ES"/>
          <w14:ligatures w14:val="standardContextual"/>
        </w:rPr>
      </w:pPr>
      <w:hyperlink w:anchor="_Toc239953631" w:history="1">
        <w:r w:rsidRPr="005F7E12">
          <w:rPr>
            <w:rStyle w:val="Hipervnculo"/>
            <w:noProof/>
          </w:rPr>
          <w:t>1.6 Seguridad</w:t>
        </w:r>
        <w:r>
          <w:rPr>
            <w:noProof/>
            <w:webHidden/>
          </w:rPr>
          <w:tab/>
        </w:r>
        <w:r>
          <w:rPr>
            <w:noProof/>
            <w:webHidden/>
          </w:rPr>
          <w:fldChar w:fldCharType="begin"/>
        </w:r>
        <w:r>
          <w:rPr>
            <w:noProof/>
            <w:webHidden/>
          </w:rPr>
          <w:instrText xml:space="preserve"> PAGEREF _Toc239953631 \h </w:instrText>
        </w:r>
        <w:r>
          <w:rPr>
            <w:noProof/>
            <w:webHidden/>
          </w:rPr>
        </w:r>
        <w:r>
          <w:rPr>
            <w:noProof/>
            <w:webHidden/>
          </w:rPr>
          <w:fldChar w:fldCharType="separate"/>
        </w:r>
        <w:r>
          <w:rPr>
            <w:noProof/>
            <w:webHidden/>
          </w:rPr>
          <w:t>4</w:t>
        </w:r>
        <w:r>
          <w:rPr>
            <w:noProof/>
            <w:webHidden/>
          </w:rPr>
          <w:fldChar w:fldCharType="end"/>
        </w:r>
      </w:hyperlink>
    </w:p>
    <w:p w14:paraId="1FA3FD88" w14:textId="35CDA85C" w:rsidR="002F0BB8" w:rsidRDefault="002F0BB8">
      <w:pPr>
        <w:pStyle w:val="TDC1"/>
        <w:tabs>
          <w:tab w:val="right" w:leader="dot" w:pos="9344"/>
        </w:tabs>
        <w:rPr>
          <w:rFonts w:asciiTheme="minorHAnsi" w:eastAsiaTheme="minorEastAsia" w:hAnsiTheme="minorHAnsi" w:cstheme="minorBidi"/>
          <w:noProof/>
          <w:kern w:val="2"/>
          <w:sz w:val="24"/>
          <w:szCs w:val="24"/>
          <w:lang w:val="es-ES" w:eastAsia="es-ES"/>
          <w14:ligatures w14:val="standardContextual"/>
        </w:rPr>
      </w:pPr>
      <w:hyperlink w:anchor="_Toc239953632" w:history="1">
        <w:r w:rsidRPr="005F7E12">
          <w:rPr>
            <w:rStyle w:val="Hipervnculo"/>
            <w:noProof/>
          </w:rPr>
          <w:t>2. Procedimiento o metodología</w:t>
        </w:r>
        <w:r>
          <w:rPr>
            <w:noProof/>
            <w:webHidden/>
          </w:rPr>
          <w:tab/>
        </w:r>
        <w:r>
          <w:rPr>
            <w:noProof/>
            <w:webHidden/>
          </w:rPr>
          <w:fldChar w:fldCharType="begin"/>
        </w:r>
        <w:r>
          <w:rPr>
            <w:noProof/>
            <w:webHidden/>
          </w:rPr>
          <w:instrText xml:space="preserve"> PAGEREF _Toc239953632 \h </w:instrText>
        </w:r>
        <w:r>
          <w:rPr>
            <w:noProof/>
            <w:webHidden/>
          </w:rPr>
        </w:r>
        <w:r>
          <w:rPr>
            <w:noProof/>
            <w:webHidden/>
          </w:rPr>
          <w:fldChar w:fldCharType="separate"/>
        </w:r>
        <w:r>
          <w:rPr>
            <w:noProof/>
            <w:webHidden/>
          </w:rPr>
          <w:t>4</w:t>
        </w:r>
        <w:r>
          <w:rPr>
            <w:noProof/>
            <w:webHidden/>
          </w:rPr>
          <w:fldChar w:fldCharType="end"/>
        </w:r>
      </w:hyperlink>
    </w:p>
    <w:p w14:paraId="7141FBEE" w14:textId="521B2AA9" w:rsidR="002F0BB8" w:rsidRDefault="002F0BB8">
      <w:pPr>
        <w:pStyle w:val="TDC2"/>
        <w:tabs>
          <w:tab w:val="right" w:leader="dot" w:pos="9344"/>
        </w:tabs>
        <w:rPr>
          <w:rFonts w:asciiTheme="minorHAnsi" w:eastAsiaTheme="minorEastAsia" w:hAnsiTheme="minorHAnsi" w:cstheme="minorBidi"/>
          <w:noProof/>
          <w:kern w:val="2"/>
          <w:sz w:val="24"/>
          <w:szCs w:val="24"/>
          <w:lang w:val="es-ES" w:eastAsia="es-ES"/>
          <w14:ligatures w14:val="standardContextual"/>
        </w:rPr>
      </w:pPr>
      <w:hyperlink w:anchor="_Toc239953633" w:history="1">
        <w:r w:rsidRPr="005F7E12">
          <w:rPr>
            <w:rStyle w:val="Hipervnculo"/>
            <w:noProof/>
          </w:rPr>
          <w:t>Paso A</w:t>
        </w:r>
        <w:r>
          <w:rPr>
            <w:noProof/>
            <w:webHidden/>
          </w:rPr>
          <w:tab/>
        </w:r>
        <w:r>
          <w:rPr>
            <w:noProof/>
            <w:webHidden/>
          </w:rPr>
          <w:fldChar w:fldCharType="begin"/>
        </w:r>
        <w:r>
          <w:rPr>
            <w:noProof/>
            <w:webHidden/>
          </w:rPr>
          <w:instrText xml:space="preserve"> PAGEREF _Toc239953633 \h </w:instrText>
        </w:r>
        <w:r>
          <w:rPr>
            <w:noProof/>
            <w:webHidden/>
          </w:rPr>
        </w:r>
        <w:r>
          <w:rPr>
            <w:noProof/>
            <w:webHidden/>
          </w:rPr>
          <w:fldChar w:fldCharType="separate"/>
        </w:r>
        <w:r>
          <w:rPr>
            <w:noProof/>
            <w:webHidden/>
          </w:rPr>
          <w:t>4</w:t>
        </w:r>
        <w:r>
          <w:rPr>
            <w:noProof/>
            <w:webHidden/>
          </w:rPr>
          <w:fldChar w:fldCharType="end"/>
        </w:r>
      </w:hyperlink>
    </w:p>
    <w:p w14:paraId="0B6ADC24" w14:textId="7DE4035F" w:rsidR="002F0BB8" w:rsidRDefault="002F0BB8">
      <w:pPr>
        <w:pStyle w:val="TDC2"/>
        <w:tabs>
          <w:tab w:val="right" w:leader="dot" w:pos="9344"/>
        </w:tabs>
        <w:rPr>
          <w:rFonts w:asciiTheme="minorHAnsi" w:eastAsiaTheme="minorEastAsia" w:hAnsiTheme="minorHAnsi" w:cstheme="minorBidi"/>
          <w:noProof/>
          <w:kern w:val="2"/>
          <w:sz w:val="24"/>
          <w:szCs w:val="24"/>
          <w:lang w:val="es-ES" w:eastAsia="es-ES"/>
          <w14:ligatures w14:val="standardContextual"/>
        </w:rPr>
      </w:pPr>
      <w:hyperlink w:anchor="_Toc239953634" w:history="1">
        <w:r w:rsidRPr="005F7E12">
          <w:rPr>
            <w:rStyle w:val="Hipervnculo"/>
            <w:noProof/>
          </w:rPr>
          <w:t>Paso B</w:t>
        </w:r>
        <w:r>
          <w:rPr>
            <w:noProof/>
            <w:webHidden/>
          </w:rPr>
          <w:tab/>
        </w:r>
        <w:r>
          <w:rPr>
            <w:noProof/>
            <w:webHidden/>
          </w:rPr>
          <w:fldChar w:fldCharType="begin"/>
        </w:r>
        <w:r>
          <w:rPr>
            <w:noProof/>
            <w:webHidden/>
          </w:rPr>
          <w:instrText xml:space="preserve"> PAGEREF _Toc239953634 \h </w:instrText>
        </w:r>
        <w:r>
          <w:rPr>
            <w:noProof/>
            <w:webHidden/>
          </w:rPr>
        </w:r>
        <w:r>
          <w:rPr>
            <w:noProof/>
            <w:webHidden/>
          </w:rPr>
          <w:fldChar w:fldCharType="separate"/>
        </w:r>
        <w:r>
          <w:rPr>
            <w:noProof/>
            <w:webHidden/>
          </w:rPr>
          <w:t>5</w:t>
        </w:r>
        <w:r>
          <w:rPr>
            <w:noProof/>
            <w:webHidden/>
          </w:rPr>
          <w:fldChar w:fldCharType="end"/>
        </w:r>
      </w:hyperlink>
    </w:p>
    <w:p w14:paraId="1D8BFC2A" w14:textId="68B6F64C" w:rsidR="002F0BB8" w:rsidRDefault="002F0BB8">
      <w:pPr>
        <w:pStyle w:val="TDC2"/>
        <w:tabs>
          <w:tab w:val="right" w:leader="dot" w:pos="9344"/>
        </w:tabs>
        <w:rPr>
          <w:rFonts w:asciiTheme="minorHAnsi" w:eastAsiaTheme="minorEastAsia" w:hAnsiTheme="minorHAnsi" w:cstheme="minorBidi"/>
          <w:noProof/>
          <w:kern w:val="2"/>
          <w:sz w:val="24"/>
          <w:szCs w:val="24"/>
          <w:lang w:val="es-ES" w:eastAsia="es-ES"/>
          <w14:ligatures w14:val="standardContextual"/>
        </w:rPr>
      </w:pPr>
      <w:hyperlink w:anchor="_Toc239953635" w:history="1">
        <w:r w:rsidRPr="005F7E12">
          <w:rPr>
            <w:rStyle w:val="Hipervnculo"/>
            <w:noProof/>
          </w:rPr>
          <w:t>Paso C</w:t>
        </w:r>
        <w:r>
          <w:rPr>
            <w:noProof/>
            <w:webHidden/>
          </w:rPr>
          <w:tab/>
        </w:r>
        <w:r>
          <w:rPr>
            <w:noProof/>
            <w:webHidden/>
          </w:rPr>
          <w:fldChar w:fldCharType="begin"/>
        </w:r>
        <w:r>
          <w:rPr>
            <w:noProof/>
            <w:webHidden/>
          </w:rPr>
          <w:instrText xml:space="preserve"> PAGEREF _Toc239953635 \h </w:instrText>
        </w:r>
        <w:r>
          <w:rPr>
            <w:noProof/>
            <w:webHidden/>
          </w:rPr>
        </w:r>
        <w:r>
          <w:rPr>
            <w:noProof/>
            <w:webHidden/>
          </w:rPr>
          <w:fldChar w:fldCharType="separate"/>
        </w:r>
        <w:r>
          <w:rPr>
            <w:noProof/>
            <w:webHidden/>
          </w:rPr>
          <w:t>6</w:t>
        </w:r>
        <w:r>
          <w:rPr>
            <w:noProof/>
            <w:webHidden/>
          </w:rPr>
          <w:fldChar w:fldCharType="end"/>
        </w:r>
      </w:hyperlink>
    </w:p>
    <w:p w14:paraId="1E559BBF" w14:textId="6341E54C" w:rsidR="002F0BB8" w:rsidRDefault="002F0BB8">
      <w:pPr>
        <w:pStyle w:val="TDC2"/>
        <w:tabs>
          <w:tab w:val="right" w:leader="dot" w:pos="9344"/>
        </w:tabs>
        <w:rPr>
          <w:rFonts w:asciiTheme="minorHAnsi" w:eastAsiaTheme="minorEastAsia" w:hAnsiTheme="minorHAnsi" w:cstheme="minorBidi"/>
          <w:noProof/>
          <w:kern w:val="2"/>
          <w:sz w:val="24"/>
          <w:szCs w:val="24"/>
          <w:lang w:val="es-ES" w:eastAsia="es-ES"/>
          <w14:ligatures w14:val="standardContextual"/>
        </w:rPr>
      </w:pPr>
      <w:hyperlink w:anchor="_Toc239953636" w:history="1">
        <w:r w:rsidRPr="005F7E12">
          <w:rPr>
            <w:rStyle w:val="Hipervnculo"/>
            <w:noProof/>
          </w:rPr>
          <w:t>Paso D</w:t>
        </w:r>
        <w:r>
          <w:rPr>
            <w:noProof/>
            <w:webHidden/>
          </w:rPr>
          <w:tab/>
        </w:r>
        <w:r>
          <w:rPr>
            <w:noProof/>
            <w:webHidden/>
          </w:rPr>
          <w:fldChar w:fldCharType="begin"/>
        </w:r>
        <w:r>
          <w:rPr>
            <w:noProof/>
            <w:webHidden/>
          </w:rPr>
          <w:instrText xml:space="preserve"> PAGEREF _Toc239953636 \h </w:instrText>
        </w:r>
        <w:r>
          <w:rPr>
            <w:noProof/>
            <w:webHidden/>
          </w:rPr>
        </w:r>
        <w:r>
          <w:rPr>
            <w:noProof/>
            <w:webHidden/>
          </w:rPr>
          <w:fldChar w:fldCharType="separate"/>
        </w:r>
        <w:r>
          <w:rPr>
            <w:noProof/>
            <w:webHidden/>
          </w:rPr>
          <w:t>6</w:t>
        </w:r>
        <w:r>
          <w:rPr>
            <w:noProof/>
            <w:webHidden/>
          </w:rPr>
          <w:fldChar w:fldCharType="end"/>
        </w:r>
      </w:hyperlink>
    </w:p>
    <w:p w14:paraId="5544A29C" w14:textId="00263125" w:rsidR="002F0BB8" w:rsidRDefault="002F0BB8">
      <w:pPr>
        <w:pStyle w:val="TDC2"/>
        <w:tabs>
          <w:tab w:val="right" w:leader="dot" w:pos="9344"/>
        </w:tabs>
        <w:rPr>
          <w:rFonts w:asciiTheme="minorHAnsi" w:eastAsiaTheme="minorEastAsia" w:hAnsiTheme="minorHAnsi" w:cstheme="minorBidi"/>
          <w:noProof/>
          <w:kern w:val="2"/>
          <w:sz w:val="24"/>
          <w:szCs w:val="24"/>
          <w:lang w:val="es-ES" w:eastAsia="es-ES"/>
          <w14:ligatures w14:val="standardContextual"/>
        </w:rPr>
      </w:pPr>
      <w:hyperlink w:anchor="_Toc239953637" w:history="1">
        <w:r w:rsidRPr="005F7E12">
          <w:rPr>
            <w:rStyle w:val="Hipervnculo"/>
            <w:noProof/>
          </w:rPr>
          <w:t>Paso E</w:t>
        </w:r>
        <w:r>
          <w:rPr>
            <w:noProof/>
            <w:webHidden/>
          </w:rPr>
          <w:tab/>
        </w:r>
        <w:r>
          <w:rPr>
            <w:noProof/>
            <w:webHidden/>
          </w:rPr>
          <w:fldChar w:fldCharType="begin"/>
        </w:r>
        <w:r>
          <w:rPr>
            <w:noProof/>
            <w:webHidden/>
          </w:rPr>
          <w:instrText xml:space="preserve"> PAGEREF _Toc239953637 \h </w:instrText>
        </w:r>
        <w:r>
          <w:rPr>
            <w:noProof/>
            <w:webHidden/>
          </w:rPr>
        </w:r>
        <w:r>
          <w:rPr>
            <w:noProof/>
            <w:webHidden/>
          </w:rPr>
          <w:fldChar w:fldCharType="separate"/>
        </w:r>
        <w:r>
          <w:rPr>
            <w:noProof/>
            <w:webHidden/>
          </w:rPr>
          <w:t>7</w:t>
        </w:r>
        <w:r>
          <w:rPr>
            <w:noProof/>
            <w:webHidden/>
          </w:rPr>
          <w:fldChar w:fldCharType="end"/>
        </w:r>
      </w:hyperlink>
    </w:p>
    <w:p w14:paraId="451F2BAA" w14:textId="0658FA99" w:rsidR="002F0BB8" w:rsidRDefault="002F0BB8">
      <w:pPr>
        <w:pStyle w:val="TDC2"/>
        <w:tabs>
          <w:tab w:val="right" w:leader="dot" w:pos="9344"/>
        </w:tabs>
        <w:rPr>
          <w:rFonts w:asciiTheme="minorHAnsi" w:eastAsiaTheme="minorEastAsia" w:hAnsiTheme="minorHAnsi" w:cstheme="minorBidi"/>
          <w:noProof/>
          <w:kern w:val="2"/>
          <w:sz w:val="24"/>
          <w:szCs w:val="24"/>
          <w:lang w:val="es-ES" w:eastAsia="es-ES"/>
          <w14:ligatures w14:val="standardContextual"/>
        </w:rPr>
      </w:pPr>
      <w:hyperlink w:anchor="_Toc239953638" w:history="1">
        <w:r w:rsidRPr="005F7E12">
          <w:rPr>
            <w:rStyle w:val="Hipervnculo"/>
            <w:noProof/>
          </w:rPr>
          <w:t>Paso F</w:t>
        </w:r>
        <w:r>
          <w:rPr>
            <w:noProof/>
            <w:webHidden/>
          </w:rPr>
          <w:tab/>
        </w:r>
        <w:r>
          <w:rPr>
            <w:noProof/>
            <w:webHidden/>
          </w:rPr>
          <w:fldChar w:fldCharType="begin"/>
        </w:r>
        <w:r>
          <w:rPr>
            <w:noProof/>
            <w:webHidden/>
          </w:rPr>
          <w:instrText xml:space="preserve"> PAGEREF _Toc239953638 \h </w:instrText>
        </w:r>
        <w:r>
          <w:rPr>
            <w:noProof/>
            <w:webHidden/>
          </w:rPr>
        </w:r>
        <w:r>
          <w:rPr>
            <w:noProof/>
            <w:webHidden/>
          </w:rPr>
          <w:fldChar w:fldCharType="separate"/>
        </w:r>
        <w:r>
          <w:rPr>
            <w:noProof/>
            <w:webHidden/>
          </w:rPr>
          <w:t>7</w:t>
        </w:r>
        <w:r>
          <w:rPr>
            <w:noProof/>
            <w:webHidden/>
          </w:rPr>
          <w:fldChar w:fldCharType="end"/>
        </w:r>
      </w:hyperlink>
    </w:p>
    <w:p w14:paraId="57DAEF4D" w14:textId="746E8B72" w:rsidR="002F0BB8" w:rsidRDefault="002F0BB8">
      <w:pPr>
        <w:pStyle w:val="TDC1"/>
        <w:tabs>
          <w:tab w:val="right" w:leader="dot" w:pos="9344"/>
        </w:tabs>
        <w:rPr>
          <w:rFonts w:asciiTheme="minorHAnsi" w:eastAsiaTheme="minorEastAsia" w:hAnsiTheme="minorHAnsi" w:cstheme="minorBidi"/>
          <w:noProof/>
          <w:kern w:val="2"/>
          <w:sz w:val="24"/>
          <w:szCs w:val="24"/>
          <w:lang w:val="es-ES" w:eastAsia="es-ES"/>
          <w14:ligatures w14:val="standardContextual"/>
        </w:rPr>
      </w:pPr>
      <w:hyperlink w:anchor="_Toc239953639" w:history="1">
        <w:r w:rsidRPr="005F7E12">
          <w:rPr>
            <w:rStyle w:val="Hipervnculo"/>
            <w:noProof/>
          </w:rPr>
          <w:t>3. Resultados</w:t>
        </w:r>
        <w:r>
          <w:rPr>
            <w:noProof/>
            <w:webHidden/>
          </w:rPr>
          <w:tab/>
        </w:r>
        <w:r>
          <w:rPr>
            <w:noProof/>
            <w:webHidden/>
          </w:rPr>
          <w:fldChar w:fldCharType="begin"/>
        </w:r>
        <w:r>
          <w:rPr>
            <w:noProof/>
            <w:webHidden/>
          </w:rPr>
          <w:instrText xml:space="preserve"> PAGEREF _Toc239953639 \h </w:instrText>
        </w:r>
        <w:r>
          <w:rPr>
            <w:noProof/>
            <w:webHidden/>
          </w:rPr>
        </w:r>
        <w:r>
          <w:rPr>
            <w:noProof/>
            <w:webHidden/>
          </w:rPr>
          <w:fldChar w:fldCharType="separate"/>
        </w:r>
        <w:r>
          <w:rPr>
            <w:noProof/>
            <w:webHidden/>
          </w:rPr>
          <w:t>7</w:t>
        </w:r>
        <w:r>
          <w:rPr>
            <w:noProof/>
            <w:webHidden/>
          </w:rPr>
          <w:fldChar w:fldCharType="end"/>
        </w:r>
      </w:hyperlink>
    </w:p>
    <w:p w14:paraId="051B2EF3" w14:textId="2580E6D7" w:rsidR="002F0BB8" w:rsidRDefault="002F0BB8">
      <w:pPr>
        <w:pStyle w:val="TDC1"/>
        <w:tabs>
          <w:tab w:val="right" w:leader="dot" w:pos="9344"/>
        </w:tabs>
        <w:rPr>
          <w:rFonts w:asciiTheme="minorHAnsi" w:eastAsiaTheme="minorEastAsia" w:hAnsiTheme="minorHAnsi" w:cstheme="minorBidi"/>
          <w:noProof/>
          <w:kern w:val="2"/>
          <w:sz w:val="24"/>
          <w:szCs w:val="24"/>
          <w:lang w:val="es-ES" w:eastAsia="es-ES"/>
          <w14:ligatures w14:val="standardContextual"/>
        </w:rPr>
      </w:pPr>
      <w:hyperlink w:anchor="_Toc239953640" w:history="1">
        <w:r w:rsidRPr="005F7E12">
          <w:rPr>
            <w:rStyle w:val="Hipervnculo"/>
            <w:noProof/>
          </w:rPr>
          <w:t>4. Conclusiones</w:t>
        </w:r>
        <w:r>
          <w:rPr>
            <w:noProof/>
            <w:webHidden/>
          </w:rPr>
          <w:tab/>
        </w:r>
        <w:r>
          <w:rPr>
            <w:noProof/>
            <w:webHidden/>
          </w:rPr>
          <w:fldChar w:fldCharType="begin"/>
        </w:r>
        <w:r>
          <w:rPr>
            <w:noProof/>
            <w:webHidden/>
          </w:rPr>
          <w:instrText xml:space="preserve"> PAGEREF _Toc239953640 \h </w:instrText>
        </w:r>
        <w:r>
          <w:rPr>
            <w:noProof/>
            <w:webHidden/>
          </w:rPr>
        </w:r>
        <w:r>
          <w:rPr>
            <w:noProof/>
            <w:webHidden/>
          </w:rPr>
          <w:fldChar w:fldCharType="separate"/>
        </w:r>
        <w:r>
          <w:rPr>
            <w:noProof/>
            <w:webHidden/>
          </w:rPr>
          <w:t>9</w:t>
        </w:r>
        <w:r>
          <w:rPr>
            <w:noProof/>
            <w:webHidden/>
          </w:rPr>
          <w:fldChar w:fldCharType="end"/>
        </w:r>
      </w:hyperlink>
    </w:p>
    <w:p w14:paraId="7EE4C8CF" w14:textId="600D849D" w:rsidR="002F0BB8" w:rsidRDefault="002F0BB8">
      <w:pPr>
        <w:pStyle w:val="TDC1"/>
        <w:tabs>
          <w:tab w:val="right" w:leader="dot" w:pos="9344"/>
        </w:tabs>
        <w:rPr>
          <w:rFonts w:asciiTheme="minorHAnsi" w:eastAsiaTheme="minorEastAsia" w:hAnsiTheme="minorHAnsi" w:cstheme="minorBidi"/>
          <w:noProof/>
          <w:kern w:val="2"/>
          <w:sz w:val="24"/>
          <w:szCs w:val="24"/>
          <w:lang w:val="es-ES" w:eastAsia="es-ES"/>
          <w14:ligatures w14:val="standardContextual"/>
        </w:rPr>
      </w:pPr>
      <w:hyperlink w:anchor="_Toc239953641" w:history="1">
        <w:r w:rsidRPr="005F7E12">
          <w:rPr>
            <w:rStyle w:val="Hipervnculo"/>
            <w:noProof/>
          </w:rPr>
          <w:t>5. Cuestionario</w:t>
        </w:r>
        <w:r>
          <w:rPr>
            <w:noProof/>
            <w:webHidden/>
          </w:rPr>
          <w:tab/>
        </w:r>
        <w:r>
          <w:rPr>
            <w:noProof/>
            <w:webHidden/>
          </w:rPr>
          <w:fldChar w:fldCharType="begin"/>
        </w:r>
        <w:r>
          <w:rPr>
            <w:noProof/>
            <w:webHidden/>
          </w:rPr>
          <w:instrText xml:space="preserve"> PAGEREF _Toc239953641 \h </w:instrText>
        </w:r>
        <w:r>
          <w:rPr>
            <w:noProof/>
            <w:webHidden/>
          </w:rPr>
        </w:r>
        <w:r>
          <w:rPr>
            <w:noProof/>
            <w:webHidden/>
          </w:rPr>
          <w:fldChar w:fldCharType="separate"/>
        </w:r>
        <w:r>
          <w:rPr>
            <w:noProof/>
            <w:webHidden/>
          </w:rPr>
          <w:t>10</w:t>
        </w:r>
        <w:r>
          <w:rPr>
            <w:noProof/>
            <w:webHidden/>
          </w:rPr>
          <w:fldChar w:fldCharType="end"/>
        </w:r>
      </w:hyperlink>
    </w:p>
    <w:p w14:paraId="29F8B7AB" w14:textId="3E964878" w:rsidR="002F0BB8" w:rsidRDefault="002F0BB8">
      <w:pPr>
        <w:pStyle w:val="TDC1"/>
        <w:tabs>
          <w:tab w:val="right" w:leader="dot" w:pos="9344"/>
        </w:tabs>
        <w:rPr>
          <w:rFonts w:asciiTheme="minorHAnsi" w:eastAsiaTheme="minorEastAsia" w:hAnsiTheme="minorHAnsi" w:cstheme="minorBidi"/>
          <w:noProof/>
          <w:kern w:val="2"/>
          <w:sz w:val="24"/>
          <w:szCs w:val="24"/>
          <w:lang w:val="es-ES" w:eastAsia="es-ES"/>
          <w14:ligatures w14:val="standardContextual"/>
        </w:rPr>
      </w:pPr>
      <w:hyperlink w:anchor="_Toc239953642" w:history="1">
        <w:r w:rsidRPr="005F7E12">
          <w:rPr>
            <w:rStyle w:val="Hipervnculo"/>
            <w:noProof/>
          </w:rPr>
          <w:t>6. Referencias bibliográficas</w:t>
        </w:r>
        <w:r>
          <w:rPr>
            <w:noProof/>
            <w:webHidden/>
          </w:rPr>
          <w:tab/>
        </w:r>
        <w:r>
          <w:rPr>
            <w:noProof/>
            <w:webHidden/>
          </w:rPr>
          <w:fldChar w:fldCharType="begin"/>
        </w:r>
        <w:r>
          <w:rPr>
            <w:noProof/>
            <w:webHidden/>
          </w:rPr>
          <w:instrText xml:space="preserve"> PAGEREF _Toc239953642 \h </w:instrText>
        </w:r>
        <w:r>
          <w:rPr>
            <w:noProof/>
            <w:webHidden/>
          </w:rPr>
        </w:r>
        <w:r>
          <w:rPr>
            <w:noProof/>
            <w:webHidden/>
          </w:rPr>
          <w:fldChar w:fldCharType="separate"/>
        </w:r>
        <w:r>
          <w:rPr>
            <w:noProof/>
            <w:webHidden/>
          </w:rPr>
          <w:t>10</w:t>
        </w:r>
        <w:r>
          <w:rPr>
            <w:noProof/>
            <w:webHidden/>
          </w:rPr>
          <w:fldChar w:fldCharType="end"/>
        </w:r>
      </w:hyperlink>
    </w:p>
    <w:p w14:paraId="45AAE85F" w14:textId="590F7D35" w:rsidR="002F0BB8" w:rsidRDefault="002F0BB8">
      <w:pPr>
        <w:pStyle w:val="TDC1"/>
        <w:tabs>
          <w:tab w:val="right" w:leader="dot" w:pos="9344"/>
        </w:tabs>
        <w:rPr>
          <w:rFonts w:asciiTheme="minorHAnsi" w:eastAsiaTheme="minorEastAsia" w:hAnsiTheme="minorHAnsi" w:cstheme="minorBidi"/>
          <w:noProof/>
          <w:kern w:val="2"/>
          <w:sz w:val="24"/>
          <w:szCs w:val="24"/>
          <w:lang w:val="es-ES" w:eastAsia="es-ES"/>
          <w14:ligatures w14:val="standardContextual"/>
        </w:rPr>
      </w:pPr>
      <w:hyperlink w:anchor="_Toc239953643" w:history="1">
        <w:r w:rsidRPr="005F7E12">
          <w:rPr>
            <w:rStyle w:val="Hipervnculo"/>
            <w:noProof/>
          </w:rPr>
          <w:t>7. Anexos</w:t>
        </w:r>
        <w:r>
          <w:rPr>
            <w:noProof/>
            <w:webHidden/>
          </w:rPr>
          <w:tab/>
        </w:r>
        <w:r>
          <w:rPr>
            <w:noProof/>
            <w:webHidden/>
          </w:rPr>
          <w:fldChar w:fldCharType="begin"/>
        </w:r>
        <w:r>
          <w:rPr>
            <w:noProof/>
            <w:webHidden/>
          </w:rPr>
          <w:instrText xml:space="preserve"> PAGEREF _Toc239953643 \h </w:instrText>
        </w:r>
        <w:r>
          <w:rPr>
            <w:noProof/>
            <w:webHidden/>
          </w:rPr>
        </w:r>
        <w:r>
          <w:rPr>
            <w:noProof/>
            <w:webHidden/>
          </w:rPr>
          <w:fldChar w:fldCharType="separate"/>
        </w:r>
        <w:r>
          <w:rPr>
            <w:noProof/>
            <w:webHidden/>
          </w:rPr>
          <w:t>10</w:t>
        </w:r>
        <w:r>
          <w:rPr>
            <w:noProof/>
            <w:webHidden/>
          </w:rPr>
          <w:fldChar w:fldCharType="end"/>
        </w:r>
      </w:hyperlink>
    </w:p>
    <w:p w14:paraId="02F3F7A5" w14:textId="48A168C4" w:rsidR="00312DFB" w:rsidRDefault="008F33E4">
      <w:r>
        <w:fldChar w:fldCharType="end"/>
      </w:r>
    </w:p>
    <w:p w14:paraId="647025B8" w14:textId="77777777" w:rsidR="00312DFB" w:rsidRDefault="008F33E4">
      <w:r>
        <w:br w:type="page"/>
      </w:r>
    </w:p>
    <w:p w14:paraId="3D63E734" w14:textId="77777777" w:rsidR="00312DFB" w:rsidRDefault="008F33E4">
      <w:pPr>
        <w:pStyle w:val="Ttulo1"/>
      </w:pPr>
      <w:bookmarkStart w:id="1" w:name="información-sobre-el-evento-práctico"/>
      <w:bookmarkStart w:id="2" w:name="_Toc239953625"/>
      <w:r>
        <w:lastRenderedPageBreak/>
        <w:t>1. Información sobre el evento práctico</w:t>
      </w:r>
      <w:bookmarkEnd w:id="2"/>
    </w:p>
    <w:p w14:paraId="3CA97AD3" w14:textId="77777777" w:rsidR="00312DFB" w:rsidRDefault="008F33E4">
      <w:pPr>
        <w:pStyle w:val="Ttulo2"/>
      </w:pPr>
      <w:bookmarkStart w:id="3" w:name="título-del-evento-práctico"/>
      <w:bookmarkStart w:id="4" w:name="_Toc239953626"/>
      <w:r>
        <w:t>1.1 Título del evento práctico</w:t>
      </w:r>
      <w:bookmarkEnd w:id="4"/>
    </w:p>
    <w:p w14:paraId="4CD9CEB0" w14:textId="77777777" w:rsidR="00312DFB" w:rsidRDefault="008F33E4">
      <w:r>
        <w:t>Taller de laboratorio 04 · Formulación y validación de la misión y la visión (SI-886 Planeamiento Estratégico de TI, sesión 2 en laboratorio, 100 minutos).</w:t>
      </w:r>
    </w:p>
    <w:p w14:paraId="5ADB0E34" w14:textId="77777777" w:rsidR="00312DFB" w:rsidRDefault="008F33E4">
      <w:pPr>
        <w:pStyle w:val="Ttulo2"/>
      </w:pPr>
      <w:bookmarkStart w:id="5" w:name="objetivos"/>
      <w:bookmarkStart w:id="6" w:name="_Toc239953627"/>
      <w:bookmarkEnd w:id="3"/>
      <w:r>
        <w:t>1.2 Objetivos</w:t>
      </w:r>
      <w:bookmarkEnd w:id="6"/>
    </w:p>
    <w:p w14:paraId="20BCB9AF" w14:textId="77777777" w:rsidR="00312DFB" w:rsidRDefault="008F33E4">
      <w:pPr>
        <w:pStyle w:val="Compact"/>
      </w:pPr>
      <w:r>
        <w:t>•  Elegir una empresa real del sector tecnológico y registrar su misión y su visión literales, con su fuente.</w:t>
      </w:r>
    </w:p>
    <w:p w14:paraId="032C2B6C" w14:textId="77777777" w:rsidR="00312DFB" w:rsidRDefault="008F33E4">
      <w:pPr>
        <w:pStyle w:val="Compact"/>
      </w:pPr>
      <w:r>
        <w:t>•  Evaluar la misión con los cinco componentes, los siete defectos y las tres pruebas de calidad.</w:t>
      </w:r>
    </w:p>
    <w:p w14:paraId="508A6E3A" w14:textId="77777777" w:rsidR="00312DFB" w:rsidRDefault="008F33E4">
      <w:pPr>
        <w:pStyle w:val="Compact"/>
      </w:pPr>
      <w:r>
        <w:t>•  Evaluar la visión con los cinco atributos y extraer sus métricas implícitas.</w:t>
      </w:r>
    </w:p>
    <w:p w14:paraId="69B3966A" w14:textId="77777777" w:rsidR="00312DFB" w:rsidRDefault="008F33E4">
      <w:pPr>
        <w:pStyle w:val="Compact"/>
      </w:pPr>
      <w:r>
        <w:t>•  Derivar la visión de la función de TI.</w:t>
      </w:r>
    </w:p>
    <w:p w14:paraId="299E4E34" w14:textId="77777777" w:rsidR="00312DFB" w:rsidRDefault="008F33E4">
      <w:pPr>
        <w:pStyle w:val="Compact"/>
      </w:pPr>
      <w:r>
        <w:t>•  Redactar las secciones 2.1 y 2.2 del PETI.</w:t>
      </w:r>
    </w:p>
    <w:p w14:paraId="392AF7BC" w14:textId="77777777" w:rsidR="00312DFB" w:rsidRDefault="008F33E4">
      <w:pPr>
        <w:pStyle w:val="Ttulo2"/>
      </w:pPr>
      <w:bookmarkStart w:id="7" w:name="tiempo-de-duración"/>
      <w:bookmarkStart w:id="8" w:name="_Toc239953628"/>
      <w:bookmarkEnd w:id="5"/>
      <w:r>
        <w:t>1.3 Tiempo de duración</w:t>
      </w:r>
      <w:bookmarkEnd w:id="8"/>
    </w:p>
    <w:p w14:paraId="406EAEC7" w14:textId="77777777" w:rsidR="00312DFB" w:rsidRDefault="008F33E4">
      <w:r>
        <w:t>100 minutos de sesión de laboratorio, distribuidos en seis pasos: Paso A — Elegir la empresa y registrar sus declaraciones (15 min); Paso B — Evaluar la misión (20 min); Paso C — Evaluar la visión (15 min); Paso D — Derivar la visión de TI y redactar las Secciones 2.1 y 2.2 (10 min); Paso E — Validar y corregir (25 min); Paso F — Registrar la evidencia y cerrar (15 min).</w:t>
      </w:r>
    </w:p>
    <w:p w14:paraId="7133ED12" w14:textId="77777777" w:rsidR="00312DFB" w:rsidRDefault="008F33E4">
      <w:pPr>
        <w:pStyle w:val="Ttulo2"/>
      </w:pPr>
      <w:bookmarkStart w:id="9" w:name="resultados-de-aprendizaje"/>
      <w:bookmarkStart w:id="10" w:name="_Toc239953629"/>
      <w:bookmarkEnd w:id="7"/>
      <w:r>
        <w:t>1.4 Resultados de aprendizaje</w:t>
      </w:r>
      <w:bookmarkEnd w:id="10"/>
    </w:p>
    <w:p w14:paraId="701AB124" w14:textId="77777777" w:rsidR="00312DFB" w:rsidRDefault="008F33E4">
      <w:pPr>
        <w:pStyle w:val="Compact"/>
      </w:pPr>
      <w:r>
        <w:t>•  Aplica un instrumento técnico y no una impresión subjetiva para diagnosticar la calidad de una declaración de misión institucional.</w:t>
      </w:r>
    </w:p>
    <w:p w14:paraId="4B0A979B" w14:textId="77777777" w:rsidR="00312DFB" w:rsidRDefault="008F33E4">
      <w:pPr>
        <w:pStyle w:val="Compact"/>
      </w:pPr>
      <w:r>
        <w:t>•  Distingue una declaración de misión o visión genuina de un eslogan publicitario, utilizando pruebas de sustitución, decisión y reconocimiento.</w:t>
      </w:r>
    </w:p>
    <w:p w14:paraId="7066F3F1" w14:textId="77777777" w:rsidR="00312DFB" w:rsidRDefault="008F33E4">
      <w:pPr>
        <w:pStyle w:val="Compact"/>
      </w:pPr>
      <w:r>
        <w:t>•  Deriva capacidades de tecnologías de información verificables — con estado actual y estado objetivo — a partir de elementos concretos de la identidad estratégica de una empresa real.</w:t>
      </w:r>
    </w:p>
    <w:p w14:paraId="38A94E33" w14:textId="77777777" w:rsidR="00312DFB" w:rsidRDefault="008F33E4">
      <w:r>
        <w:t>La guía de laboratorio (3-TALLER.md) no incluye un listado propio de resultados de aprendizaje: estos se definen en el sílabo del curso, documento que no formaba parte de la carpeta de la semana compartida para este taller. A partir de los objetivos de la sesión (Sección 1.2) y del criterio de éxito declarado en el reto, se derivan los siguientes resultados de aprendizaje esperados:</w:t>
      </w:r>
    </w:p>
    <w:p w14:paraId="5229D8DC" w14:textId="77777777" w:rsidR="00312DFB" w:rsidRDefault="008F33E4">
      <w:pPr>
        <w:pStyle w:val="Ttulo2"/>
      </w:pPr>
      <w:bookmarkStart w:id="11" w:name="recursos"/>
      <w:bookmarkStart w:id="12" w:name="_Toc239953630"/>
      <w:bookmarkEnd w:id="9"/>
      <w:r>
        <w:t>1.5 Recursos</w:t>
      </w:r>
      <w:bookmarkEnd w:id="12"/>
    </w:p>
    <w:tbl>
      <w:tblPr>
        <w:tblStyle w:val="Table"/>
        <w:tblW w:w="0" w:type="auto"/>
        <w:tblLook w:val="0020" w:firstRow="1" w:lastRow="0" w:firstColumn="0" w:lastColumn="0" w:noHBand="0" w:noVBand="0"/>
      </w:tblPr>
      <w:tblGrid>
        <w:gridCol w:w="1293"/>
        <w:gridCol w:w="1488"/>
        <w:gridCol w:w="3861"/>
      </w:tblGrid>
      <w:tr w:rsidR="00312DFB" w14:paraId="215EFB95" w14:textId="77777777" w:rsidTr="00312DFB">
        <w:trPr>
          <w:cnfStyle w:val="100000000000" w:firstRow="1" w:lastRow="0" w:firstColumn="0" w:lastColumn="0" w:oddVBand="0" w:evenVBand="0" w:oddHBand="0" w:evenHBand="0" w:firstRowFirstColumn="0" w:firstRowLastColumn="0" w:lastRowFirstColumn="0" w:lastRowLastColumn="0"/>
          <w:tblHeader/>
        </w:trPr>
        <w:tc>
          <w:tcPr>
            <w:tcW w:w="0" w:type="auto"/>
          </w:tcPr>
          <w:p w14:paraId="2A716410" w14:textId="77777777" w:rsidR="00312DFB" w:rsidRDefault="008F33E4">
            <w:pPr>
              <w:pStyle w:val="Compact"/>
            </w:pPr>
            <w:r>
              <w:t>Recurso</w:t>
            </w:r>
          </w:p>
        </w:tc>
        <w:tc>
          <w:tcPr>
            <w:tcW w:w="0" w:type="auto"/>
          </w:tcPr>
          <w:p w14:paraId="5B18821E" w14:textId="77777777" w:rsidR="00312DFB" w:rsidRDefault="008F33E4">
            <w:pPr>
              <w:pStyle w:val="Compact"/>
            </w:pPr>
            <w:r>
              <w:t>Versión</w:t>
            </w:r>
          </w:p>
        </w:tc>
        <w:tc>
          <w:tcPr>
            <w:tcW w:w="0" w:type="auto"/>
          </w:tcPr>
          <w:p w14:paraId="56449D9A" w14:textId="77777777" w:rsidR="00312DFB" w:rsidRDefault="008F33E4">
            <w:pPr>
              <w:pStyle w:val="Compact"/>
            </w:pPr>
            <w:r>
              <w:t>Para qué se usó</w:t>
            </w:r>
          </w:p>
        </w:tc>
      </w:tr>
      <w:tr w:rsidR="00312DFB" w14:paraId="51FC7F69" w14:textId="77777777">
        <w:tc>
          <w:tcPr>
            <w:tcW w:w="0" w:type="auto"/>
          </w:tcPr>
          <w:p w14:paraId="53E6466A" w14:textId="77777777" w:rsidR="008868C3" w:rsidRDefault="008F33E4">
            <w:r>
              <w:t>Navegador con acceso a internet</w:t>
            </w:r>
          </w:p>
        </w:tc>
        <w:tc>
          <w:tcPr>
            <w:tcW w:w="0" w:type="auto"/>
          </w:tcPr>
          <w:p w14:paraId="44282EB1" w14:textId="77777777" w:rsidR="008868C3" w:rsidRDefault="008F33E4">
            <w:r>
              <w:t>Microsoft Edge (build del sistema)</w:t>
            </w:r>
          </w:p>
        </w:tc>
        <w:tc>
          <w:tcPr>
            <w:tcW w:w="0" w:type="auto"/>
          </w:tcPr>
          <w:p w14:paraId="54942281" w14:textId="77777777" w:rsidR="008868C3" w:rsidRDefault="008F33E4">
            <w:r>
              <w:t>Consultar el sitio oficial de Crehana (misión, visión y datos de la empresa) y capturar la evidencia del Anexo A.</w:t>
            </w:r>
          </w:p>
        </w:tc>
      </w:tr>
      <w:tr w:rsidR="00312DFB" w14:paraId="451803E5" w14:textId="77777777">
        <w:tc>
          <w:tcPr>
            <w:tcW w:w="0" w:type="auto"/>
          </w:tcPr>
          <w:p w14:paraId="5EB0C319" w14:textId="77777777" w:rsidR="008868C3" w:rsidRDefault="008F33E4">
            <w:r>
              <w:t>Python 3.11+ con matplotlib</w:t>
            </w:r>
          </w:p>
        </w:tc>
        <w:tc>
          <w:tcPr>
            <w:tcW w:w="0" w:type="auto"/>
          </w:tcPr>
          <w:p w14:paraId="3E397BC3" w14:textId="77777777" w:rsidR="008868C3" w:rsidRDefault="008F33E4">
            <w:r>
              <w:t>Python 3.13.7 / matplotlib 3.11.1</w:t>
            </w:r>
          </w:p>
        </w:tc>
        <w:tc>
          <w:tcPr>
            <w:tcW w:w="0" w:type="auto"/>
          </w:tcPr>
          <w:p w14:paraId="3E4DADF9" w14:textId="77777777" w:rsidR="008868C3" w:rsidRDefault="008F33E4">
            <w:r>
              <w:t>Ejecutar MV01_diagnostico_declaraciones.py: aplicar los instrumentos de la teoría y generar el gráfico de diagnóstico.</w:t>
            </w:r>
          </w:p>
        </w:tc>
      </w:tr>
      <w:tr w:rsidR="00312DFB" w14:paraId="16C94EB3" w14:textId="77777777">
        <w:tc>
          <w:tcPr>
            <w:tcW w:w="0" w:type="auto"/>
          </w:tcPr>
          <w:p w14:paraId="455A4B3F" w14:textId="77777777" w:rsidR="008868C3" w:rsidRDefault="008F33E4">
            <w:r>
              <w:t>LibreOffice Writer / Microsoft Word</w:t>
            </w:r>
          </w:p>
        </w:tc>
        <w:tc>
          <w:tcPr>
            <w:tcW w:w="0" w:type="auto"/>
          </w:tcPr>
          <w:p w14:paraId="34058EAC" w14:textId="77777777" w:rsidR="008868C3" w:rsidRDefault="008F33E4">
            <w:r>
              <w:t>Microsoft Word (Microsoft 365)</w:t>
            </w:r>
          </w:p>
        </w:tc>
        <w:tc>
          <w:tcPr>
            <w:tcW w:w="0" w:type="auto"/>
          </w:tcPr>
          <w:p w14:paraId="543F2DB5" w14:textId="77777777" w:rsidR="008868C3" w:rsidRDefault="008F33E4">
            <w:r>
              <w:t>Redacción de las Secciones 2.1 y 2.2 del PETI, y de este informe.</w:t>
            </w:r>
          </w:p>
        </w:tc>
      </w:tr>
      <w:tr w:rsidR="008868C3" w14:paraId="4140259B" w14:textId="77777777" w:rsidTr="008868C3">
        <w:tc>
          <w:tcPr>
            <w:tcW w:w="1036" w:type="dxa"/>
          </w:tcPr>
          <w:p w14:paraId="43DCE99E" w14:textId="77777777" w:rsidR="008868C3" w:rsidRDefault="008F33E4">
            <w:r>
              <w:t>draw.io</w:t>
            </w:r>
          </w:p>
        </w:tc>
        <w:tc>
          <w:tcPr>
            <w:tcW w:w="962" w:type="dxa"/>
          </w:tcPr>
          <w:p w14:paraId="0CFB1BE8" w14:textId="77777777" w:rsidR="008868C3" w:rsidRDefault="008F33E4">
            <w:r>
              <w:t xml:space="preserve">No utilizado </w:t>
            </w:r>
            <w:r>
              <w:lastRenderedPageBreak/>
              <w:t>directamente</w:t>
            </w:r>
          </w:p>
        </w:tc>
        <w:tc>
          <w:tcPr>
            <w:tcW w:w="1819" w:type="dxa"/>
          </w:tcPr>
          <w:p w14:paraId="186A4E07" w14:textId="77777777" w:rsidR="008868C3" w:rsidRDefault="008F33E4">
            <w:r>
              <w:lastRenderedPageBreak/>
              <w:t xml:space="preserve">La Sección 2.2.4 exige explícitamente el resultado en </w:t>
            </w:r>
            <w:r>
              <w:lastRenderedPageBreak/>
              <w:t>formato de tabla de derivación (elemento de la visión → capacidad de negocio → capacidad de TI → estado actual → estado objetivo); dicha tabla se construyó directamente en Markdown y se documenta en el cuerpo del informe, por lo que no fue necesario un diagrama adicional en draw.io.</w:t>
            </w:r>
          </w:p>
        </w:tc>
      </w:tr>
    </w:tbl>
    <w:p w14:paraId="54EF7496" w14:textId="77777777" w:rsidR="00312DFB" w:rsidRDefault="008F33E4">
      <w:pPr>
        <w:pStyle w:val="Ttulo2"/>
      </w:pPr>
      <w:bookmarkStart w:id="13" w:name="seguridad"/>
      <w:bookmarkStart w:id="14" w:name="_Toc239953631"/>
      <w:bookmarkEnd w:id="11"/>
      <w:r>
        <w:lastRenderedPageBreak/>
        <w:t>1.6 Seguridad</w:t>
      </w:r>
      <w:bookmarkEnd w:id="14"/>
    </w:p>
    <w:p w14:paraId="01589110" w14:textId="77777777" w:rsidR="00312DFB" w:rsidRDefault="008F33E4">
      <w:pPr>
        <w:pStyle w:val="Compact"/>
      </w:pPr>
      <w:r>
        <w:t>•  La misión y la declaración de impacto de Crehana se copiaron literalmente, con la dirección de la página (https://www.crehana.com/sobre-nosotros/) y la fecha de consulta (10/09/2026).</w:t>
      </w:r>
    </w:p>
    <w:p w14:paraId="3DC1BBE0" w14:textId="77777777" w:rsidR="00312DFB" w:rsidRDefault="008F33E4">
      <w:pPr>
        <w:pStyle w:val="Compact"/>
      </w:pPr>
      <w:r>
        <w:t>•  Son textos publicados por la propia Crehana; se citan entre comillas y se le atribuyen a ella en todo momento.</w:t>
      </w:r>
    </w:p>
    <w:p w14:paraId="4C514888" w14:textId="77777777" w:rsidR="00312DFB" w:rsidRDefault="008F33E4">
      <w:pPr>
        <w:pStyle w:val="Compact"/>
      </w:pPr>
      <w:r>
        <w:t>•  Solo se consultaron páginas públicas de la empresa. Se intentó una verificación cruzada en el perfil oficial de LinkedIn de Crehana, que no fue accesible por requerir inicio de sesión; no se insistió con credenciales de ningún tipo.</w:t>
      </w:r>
    </w:p>
    <w:p w14:paraId="65586BA3" w14:textId="77777777" w:rsidR="00312DFB" w:rsidRDefault="008F33E4">
      <w:pPr>
        <w:pStyle w:val="Compact"/>
      </w:pPr>
      <w:r>
        <w:t>•  Todas las declaraciones originales revisadas estaban en español; no fue necesario traducir ningún texto.</w:t>
      </w:r>
    </w:p>
    <w:p w14:paraId="0C262B14" w14:textId="77777777" w:rsidR="00312DFB" w:rsidRDefault="008F33E4">
      <w:pPr>
        <w:pStyle w:val="Ttulo1"/>
      </w:pPr>
      <w:bookmarkStart w:id="15" w:name="procedimiento-o-metodología"/>
      <w:bookmarkStart w:id="16" w:name="_Toc239953632"/>
      <w:bookmarkEnd w:id="1"/>
      <w:bookmarkEnd w:id="13"/>
      <w:r>
        <w:t>2. Procedimiento o metodología</w:t>
      </w:r>
      <w:bookmarkEnd w:id="16"/>
    </w:p>
    <w:p w14:paraId="2F4F5018" w14:textId="77777777" w:rsidR="00312DFB" w:rsidRDefault="008F33E4">
      <w:pPr>
        <w:pStyle w:val="FirstParagraph"/>
      </w:pPr>
      <w:r>
        <w:t>Cada paso lleva su título, qué se buscaba, el comando o la acción, y la evidencia de que funcionó. Quien lea el informe debe poder repetir el trabajo sin preguntar nada.</w:t>
      </w:r>
    </w:p>
    <w:p w14:paraId="10C07A8B" w14:textId="77777777" w:rsidR="00312DFB" w:rsidRDefault="008F33E4">
      <w:pPr>
        <w:pStyle w:val="Ttulo2"/>
      </w:pPr>
      <w:bookmarkStart w:id="17" w:name="paso-a"/>
      <w:bookmarkStart w:id="18" w:name="_Toc239953633"/>
      <w:r>
        <w:t>Paso A</w:t>
      </w:r>
      <w:bookmarkEnd w:id="18"/>
    </w:p>
    <w:p w14:paraId="4329E776" w14:textId="77777777" w:rsidR="00312DFB" w:rsidRDefault="008F33E4">
      <w:r>
        <w:t>Qué se buscaba: identificar una empresa real del sector tecnológico y registrar, de forma literal, su misión y su visión, con la dirección de la página y la fecha de consulta.</w:t>
      </w:r>
    </w:p>
    <w:p w14:paraId="39A15FDA" w14:textId="77777777" w:rsidR="00312DFB" w:rsidRDefault="008F33E4">
      <w:r>
        <w:t>Acción: se eligió Crehana (plataforma de gestión y desarrollo de talento para equipos de Recursos Humanos, fundada en Lima, Perú, en 2015). Se consultó su página oficial «Sobre nosotros» (https://www.crehana.com/sobre-nosotros/, 10/09/2026) y se transcribió literalmente el bloque titulado «Misión». Se verificó que la página no contiene ningún bloque titulado «Visión».</w:t>
      </w:r>
    </w:p>
    <w:p w14:paraId="7EE6FAB2" w14:textId="77777777" w:rsidR="00312DFB" w:rsidRDefault="008F33E4">
      <w:pPr>
        <w:jc w:val="center"/>
      </w:pPr>
      <w:r>
        <w:rPr>
          <w:noProof/>
        </w:rPr>
        <w:lastRenderedPageBreak/>
        <w:drawing>
          <wp:inline distT="0" distB="0" distL="0" distR="0" wp14:anchorId="07269BBD" wp14:editId="6F315D00">
            <wp:extent cx="5029200" cy="2828925"/>
            <wp:effectExtent l="0" t="0" r="0" b="0"/>
            <wp:docPr id="1391959142" name="Picture 1391959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exo_A_crehana_pagina.png"/>
                    <pic:cNvPicPr/>
                  </pic:nvPicPr>
                  <pic:blipFill>
                    <a:blip r:embed="rId8"/>
                    <a:stretch>
                      <a:fillRect/>
                    </a:stretch>
                  </pic:blipFill>
                  <pic:spPr>
                    <a:xfrm>
                      <a:off x="0" y="0"/>
                      <a:ext cx="5029200" cy="2828925"/>
                    </a:xfrm>
                    <a:prstGeom prst="rect">
                      <a:avLst/>
                    </a:prstGeom>
                  </pic:spPr>
                </pic:pic>
              </a:graphicData>
            </a:graphic>
          </wp:inline>
        </w:drawing>
      </w:r>
    </w:p>
    <w:p w14:paraId="7E2C69F5" w14:textId="77777777" w:rsidR="00312DFB" w:rsidRDefault="008F33E4">
      <w:pPr>
        <w:jc w:val="center"/>
      </w:pPr>
      <w:r>
        <w:rPr>
          <w:i/>
          <w:sz w:val="18"/>
        </w:rPr>
        <w:t>Anexo A. Página oficial de Crehana consultada — https://www.crehana.com/sobre-nosotros/, 10/09/2026.</w:t>
      </w:r>
    </w:p>
    <w:p w14:paraId="08E9E068" w14:textId="77777777" w:rsidR="00312DFB" w:rsidRDefault="008F33E4">
      <w:r>
        <w:t>Evidencia: https://github.com/AngelVargasGutierrez/PETI-TALLER4/blob/main/02_identidad/MV01_declaraciones.md</w:t>
      </w:r>
    </w:p>
    <w:p w14:paraId="0F52A7C3" w14:textId="77777777" w:rsidR="00312DFB" w:rsidRDefault="008F33E4">
      <w:pPr>
        <w:pStyle w:val="Ttulo2"/>
      </w:pPr>
      <w:bookmarkStart w:id="19" w:name="paso-b"/>
      <w:bookmarkStart w:id="20" w:name="_Toc239953634"/>
      <w:bookmarkEnd w:id="17"/>
      <w:r>
        <w:t>Paso B</w:t>
      </w:r>
      <w:bookmarkEnd w:id="20"/>
    </w:p>
    <w:p w14:paraId="70FA9D3B" w14:textId="77777777" w:rsidR="00312DFB" w:rsidRDefault="008F33E4">
      <w:r>
        <w:t>Qué se buscaba: evaluar la misión vigente con los cinco componentes, los siete defectos técnicos y las tres pruebas de calidad de la teoría.</w:t>
      </w:r>
    </w:p>
    <w:p w14:paraId="596EE5E1" w14:textId="77777777" w:rsidR="00312DFB" w:rsidRDefault="008F33E4">
      <w:r>
        <w:t>Acción: se escribió MV01_diagnostico_declaraciones.py con los datos reales de Crehana (el script original del curso no estaba disponible en la carpeta compartida de la semana; se reconstruyó aplicando literalmente los criterios de 3-TALLER.md) y se ejecutó con Python 3.13.7 y matplotlib 3.11.1.</w:t>
      </w:r>
    </w:p>
    <w:p w14:paraId="0E75D5EA" w14:textId="77777777" w:rsidR="00312DFB" w:rsidRDefault="008F33E4">
      <w:r>
        <w:t>Resultado: 1 de 5 componentes presente; 3 de 7 defectos confirmados con evidencia (Intercambiable, Confunde misión con visión, Omite al destinatario), 2 que no aplican y 2 no evaluables con información pública; 0 de 3 pruebas de calidad superadas. Veredicto: SE REFORMULA (porta 3 componentes o menos).</w:t>
      </w:r>
    </w:p>
    <w:p w14:paraId="599C1812" w14:textId="77777777" w:rsidR="00312DFB" w:rsidRDefault="008F33E4">
      <w:pPr>
        <w:jc w:val="center"/>
      </w:pPr>
      <w:r>
        <w:rPr>
          <w:noProof/>
        </w:rPr>
        <w:lastRenderedPageBreak/>
        <w:drawing>
          <wp:inline distT="0" distB="0" distL="0" distR="0" wp14:anchorId="53C9C3CE" wp14:editId="7E69AAF2">
            <wp:extent cx="5029200" cy="3143250"/>
            <wp:effectExtent l="0" t="0" r="0" b="0"/>
            <wp:docPr id="1391959143" name="Picture 1391959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4_diagnostico.png"/>
                    <pic:cNvPicPr/>
                  </pic:nvPicPr>
                  <pic:blipFill>
                    <a:blip r:embed="rId9"/>
                    <a:stretch>
                      <a:fillRect/>
                    </a:stretch>
                  </pic:blipFill>
                  <pic:spPr>
                    <a:xfrm>
                      <a:off x="0" y="0"/>
                      <a:ext cx="5029200" cy="3143250"/>
                    </a:xfrm>
                    <a:prstGeom prst="rect">
                      <a:avLst/>
                    </a:prstGeom>
                  </pic:spPr>
                </pic:pic>
              </a:graphicData>
            </a:graphic>
          </wp:inline>
        </w:drawing>
      </w:r>
    </w:p>
    <w:p w14:paraId="54544EDE" w14:textId="77777777" w:rsidR="00312DFB" w:rsidRDefault="008F33E4">
      <w:pPr>
        <w:jc w:val="center"/>
      </w:pPr>
      <w:r>
        <w:rPr>
          <w:i/>
          <w:sz w:val="18"/>
        </w:rPr>
        <w:t>Figura 1. Gráfico resumen del diagnóstico de la misión de Crehana.</w:t>
      </w:r>
    </w:p>
    <w:p w14:paraId="41627CCE" w14:textId="77777777" w:rsidR="00312DFB" w:rsidRDefault="008F33E4">
      <w:r>
        <w:t>Evidencia: https://github.com/AngelVargasGutierrez/PETI-TALLER4/blob/main/evidencias/S04/diagnostico.txt (salida completa del script) y https://github.com/AngelVargasGutierrez/PETI-TALLER4/blob/main/02_identidad/2.1_mision.md (diagnóstico redactado).</w:t>
      </w:r>
    </w:p>
    <w:p w14:paraId="7A5AC2B9" w14:textId="77777777" w:rsidR="00312DFB" w:rsidRDefault="008F33E4">
      <w:pPr>
        <w:pStyle w:val="Ttulo2"/>
      </w:pPr>
      <w:bookmarkStart w:id="21" w:name="paso-c"/>
      <w:bookmarkStart w:id="22" w:name="_Toc239953635"/>
      <w:bookmarkEnd w:id="19"/>
      <w:r>
        <w:t>Paso C</w:t>
      </w:r>
      <w:bookmarkEnd w:id="22"/>
    </w:p>
    <w:p w14:paraId="06ED35E3" w14:textId="77777777" w:rsidR="00312DFB" w:rsidRDefault="008F33E4">
      <w:r>
        <w:t>Qué se buscaba: evaluar la visión vigente con los cinco atributos de la teoría y extraer sus métricas implícitas.</w:t>
      </w:r>
    </w:p>
    <w:p w14:paraId="5538F08C" w14:textId="77777777" w:rsidR="00312DFB" w:rsidRDefault="008F33E4">
      <w:r>
        <w:t>Acción: se revisó exhaustivamente la página oficial de Crehana; no se encontró ningún bloque titulado «Visión». Conforme a la instrucción del taller, esta ausencia se registró como hallazgo, y los cinco atributos se evaluaron sobre la declaración de impacto disponible («Impulsamos equipos. Potenciamos culturas. Transformamos resultados.»), dejando explícito que se trata de un sustituto y no de una visión declarada.</w:t>
      </w:r>
    </w:p>
    <w:p w14:paraId="047115B6" w14:textId="77777777" w:rsidR="00312DFB" w:rsidRDefault="008F33E4">
      <w:r>
        <w:t>Resultado: 0 de 5 atributos cumplidos (uno no evaluable por ausencia de meta declarada). Se documentaron, en su lugar, las cifras reales que sí publica la empresa (más de 1200 empresas cliente en LATAM, 10 años de trayectoria) como línea base disponible para cualquier meta futura.</w:t>
      </w:r>
    </w:p>
    <w:p w14:paraId="015A9B59" w14:textId="77777777" w:rsidR="00312DFB" w:rsidRDefault="008F33E4">
      <w:r>
        <w:t>Evidencia: https://github.com/AngelVargasGutierrez/PETI-TALLER4/blob/main/02_identidad/2.2_vision.md</w:t>
      </w:r>
    </w:p>
    <w:p w14:paraId="0C06499A" w14:textId="77777777" w:rsidR="00312DFB" w:rsidRDefault="008F33E4">
      <w:pPr>
        <w:pStyle w:val="Ttulo2"/>
      </w:pPr>
      <w:bookmarkStart w:id="23" w:name="_Toc239953636"/>
      <w:r>
        <w:t>Paso D</w:t>
      </w:r>
      <w:bookmarkEnd w:id="23"/>
    </w:p>
    <w:p w14:paraId="68424920" w14:textId="77777777" w:rsidR="00312DFB" w:rsidRDefault="008F33E4">
      <w:r>
        <w:t>Qué se buscaba: derivar la visión de la función de TI a partir de los elementos concretos de la identidad estratégica de la empresa, y redactar las Secciones 2.1 y 2.2 del PETI.</w:t>
      </w:r>
    </w:p>
    <w:p w14:paraId="51FC2E19" w14:textId="77777777" w:rsidR="00312DFB" w:rsidRDefault="008F33E4">
      <w:r>
        <w:t>Acción: se tomaron los tres elementos concretos y verificables que sí declara Crehana en su página oficial (la unificación del recorrido del talento, la escala de más de 1200 empresas cliente en LATAM y la declaración de impacto sobre cultura y resultados) y, para cada uno, se derivó la capacidad de negocio y la capacidad de TI que la habilita, con su estado actual y su estado objetivo.</w:t>
      </w:r>
    </w:p>
    <w:p w14:paraId="52815297" w14:textId="77777777" w:rsidR="00312DFB" w:rsidRDefault="008F33E4">
      <w:r>
        <w:lastRenderedPageBreak/>
        <w:t>Resultado: visión de la función de TI redactada (Sección 2.2.3) y tabla de derivación de tres filas (Sección 2.2.4), cada una trazable a un fragmento textual concreto de la página oficial de la empresa.</w:t>
      </w:r>
    </w:p>
    <w:p w14:paraId="464A5F12" w14:textId="77777777" w:rsidR="00312DFB" w:rsidRDefault="008F33E4">
      <w:r>
        <w:t>Evidencia: https://github.com/AngelVargasGutierrez/PETI-TALLER4/blob/main/02_identidad/2.2_vision.md</w:t>
      </w:r>
    </w:p>
    <w:p w14:paraId="2E2E04D1" w14:textId="77777777" w:rsidR="00312DFB" w:rsidRDefault="008F33E4">
      <w:pPr>
        <w:pStyle w:val="Ttulo2"/>
      </w:pPr>
      <w:bookmarkStart w:id="24" w:name="_Toc239953637"/>
      <w:r>
        <w:t>Paso E</w:t>
      </w:r>
      <w:bookmarkEnd w:id="24"/>
    </w:p>
    <w:p w14:paraId="367B8025" w14:textId="77777777" w:rsidR="00312DFB" w:rsidRDefault="008F33E4">
      <w:r>
        <w:t>Qué se buscaba: validar el resultado con tres comprobaciones y corregir lo que fallara antes de cerrar la sesión.</w:t>
      </w:r>
    </w:p>
    <w:p w14:paraId="3AEFEA73" w14:textId="77777777" w:rsidR="00312DFB" w:rsidRDefault="008F33E4">
      <w:pPr>
        <w:pStyle w:val="Compact"/>
      </w:pPr>
      <w:r>
        <w:t>•  Prueba de sustitución con un competidor real (Buk): la variante «La misión de Buk es construir equipos listos para el futuro» sigue sonando igual de creíble que el original — la declaración no dice nada propio de Crehana. Confirma el veredicto del Paso B.</w:t>
      </w:r>
    </w:p>
    <w:p w14:paraId="210223E8" w14:textId="77777777" w:rsidR="00312DFB" w:rsidRDefault="008F33E4">
      <w:pPr>
        <w:pStyle w:val="Compact"/>
      </w:pPr>
      <w:r>
        <w:t>•  Línea base de cada métrica de la visión, con su fuente: se comprobó que, al no existir una visión con metas propias, no hay ninguna cifra «implícita en la visión» que documentar; se registró honestamente esta ausencia en la Sección 2.2.2, en vez de inventar una meta que la empresa no ha declarado.</w:t>
      </w:r>
    </w:p>
    <w:p w14:paraId="6A2844DC" w14:textId="77777777" w:rsidR="00312DFB" w:rsidRDefault="008F33E4">
      <w:pPr>
        <w:pStyle w:val="Compact"/>
      </w:pPr>
      <w:r>
        <w:t>•  Cada fila de la tabla de derivación (Sección 2.2.4) se verificó contra el texto original de la página de Crehana: las tres provienen de fragmentos citados literalmente («unifica lo que antes estaba desconectado», «+1200 empresas», «Impulsamos equipos. Potenciamos culturas. Transformamos resultados.»), no de una idea del equipo sin respaldo textual.</w:t>
      </w:r>
    </w:p>
    <w:p w14:paraId="25E69400" w14:textId="77777777" w:rsidR="00312DFB" w:rsidRDefault="008F33E4">
      <w:r>
        <w:t>Las tres comprobaciones se cumplieron correctamente en la primera ejecución; no fue necesario corregir ningún resultado antes de cerrar la sesión.</w:t>
      </w:r>
    </w:p>
    <w:p w14:paraId="19C882F1" w14:textId="77777777" w:rsidR="00312DFB" w:rsidRDefault="008F33E4">
      <w:pPr>
        <w:pStyle w:val="Ttulo2"/>
      </w:pPr>
      <w:bookmarkStart w:id="25" w:name="_Toc239953638"/>
      <w:r>
        <w:t>Paso F</w:t>
      </w:r>
      <w:bookmarkEnd w:id="25"/>
    </w:p>
    <w:p w14:paraId="3C542135" w14:textId="77777777" w:rsidR="00312DFB" w:rsidRDefault="008F33E4">
      <w:r>
        <w:t>Qué se buscaba: versionar lo producido, anotar la URL de cada resultado y responder la pregunta de transferencia.</w:t>
      </w:r>
    </w:p>
    <w:p w14:paraId="028AB6F0" w14:textId="77777777" w:rsidR="00312DFB" w:rsidRDefault="008F33E4">
      <w:r>
        <w:t>Acción: se creó el repositorio dedicado https://github.com/AngelVargasGutierrez/PETI-TALLER4, con la rama taller-04 fusionada a main mediante Pull Request (https://github.com/AngelVargasGutierrez/PETI-TALLER4/pull/1), y se aplicaron las etiquetas v0.4 y taller-04 sobre el commit de cierre. El repositorio se referenció además desde el repositorio acumulativo del curso (https://github.com/AngelVargasGutierrez/peti-si886).</w:t>
      </w:r>
    </w:p>
    <w:p w14:paraId="1E98D002" w14:textId="77777777" w:rsidR="00312DFB" w:rsidRDefault="008F33E4">
      <w:r>
        <w:t>Pregunta de transferencia — ¿qué riesgo correría una organización real si esto se hiciera mal? Si Crehana invirtiera en TI a partir de una misión y una visión genéricas y sin verificar, el portafolio de proyectos terminaría financiando capacidades que no se distinguen de las de cualquier competidor, sin ninguna métrica que permita comprobar si la inversión realmente acercó a la empresa al futuro que promete. La ausencia de una visión con metas verificables, además, deja a la función de TI sin un criterio ob</w:t>
      </w:r>
      <w:r>
        <w:t>jetivo para decidir qué proyecto priorizar primero.</w:t>
      </w:r>
    </w:p>
    <w:p w14:paraId="6770A6C2" w14:textId="77777777" w:rsidR="00312DFB" w:rsidRDefault="008F33E4">
      <w:pPr>
        <w:pStyle w:val="Ttulo1"/>
      </w:pPr>
      <w:bookmarkStart w:id="26" w:name="resultados"/>
      <w:bookmarkStart w:id="27" w:name="_Toc239953639"/>
      <w:bookmarkEnd w:id="15"/>
      <w:bookmarkEnd w:id="21"/>
      <w:r>
        <w:t>3. Resultados</w:t>
      </w:r>
      <w:bookmarkEnd w:id="27"/>
    </w:p>
    <w:tbl>
      <w:tblPr>
        <w:tblStyle w:val="Table"/>
        <w:tblW w:w="0" w:type="auto"/>
        <w:tblLook w:val="0020" w:firstRow="1" w:lastRow="0" w:firstColumn="0" w:lastColumn="0" w:noHBand="0" w:noVBand="0"/>
      </w:tblPr>
      <w:tblGrid>
        <w:gridCol w:w="453"/>
        <w:gridCol w:w="1661"/>
        <w:gridCol w:w="1649"/>
        <w:gridCol w:w="5807"/>
      </w:tblGrid>
      <w:tr w:rsidR="00312DFB" w14:paraId="14EE9645" w14:textId="77777777" w:rsidTr="00312DFB">
        <w:trPr>
          <w:cnfStyle w:val="100000000000" w:firstRow="1" w:lastRow="0" w:firstColumn="0" w:lastColumn="0" w:oddVBand="0" w:evenVBand="0" w:oddHBand="0" w:evenHBand="0" w:firstRowFirstColumn="0" w:firstRowLastColumn="0" w:lastRowFirstColumn="0" w:lastRowLastColumn="0"/>
          <w:tblHeader/>
        </w:trPr>
        <w:tc>
          <w:tcPr>
            <w:tcW w:w="0" w:type="auto"/>
          </w:tcPr>
          <w:p w14:paraId="67BA3CA3" w14:textId="77777777" w:rsidR="00312DFB" w:rsidRDefault="008F33E4">
            <w:pPr>
              <w:pStyle w:val="Compact"/>
            </w:pPr>
            <w:r>
              <w:t>#</w:t>
            </w:r>
          </w:p>
        </w:tc>
        <w:tc>
          <w:tcPr>
            <w:tcW w:w="0" w:type="auto"/>
          </w:tcPr>
          <w:p w14:paraId="6EB52316" w14:textId="77777777" w:rsidR="00312DFB" w:rsidRDefault="008F33E4">
            <w:pPr>
              <w:pStyle w:val="Compact"/>
            </w:pPr>
            <w:r>
              <w:t>Resultado esperado</w:t>
            </w:r>
          </w:p>
        </w:tc>
        <w:tc>
          <w:tcPr>
            <w:tcW w:w="0" w:type="auto"/>
          </w:tcPr>
          <w:p w14:paraId="360FF615" w14:textId="77777777" w:rsidR="00312DFB" w:rsidRDefault="008F33E4">
            <w:pPr>
              <w:pStyle w:val="Compact"/>
            </w:pPr>
            <w:r>
              <w:t>¿Se logró?</w:t>
            </w:r>
          </w:p>
        </w:tc>
        <w:tc>
          <w:tcPr>
            <w:tcW w:w="0" w:type="auto"/>
          </w:tcPr>
          <w:p w14:paraId="1D605D78" w14:textId="77777777" w:rsidR="00312DFB" w:rsidRDefault="008F33E4">
            <w:pPr>
              <w:pStyle w:val="Compact"/>
            </w:pPr>
            <w:r>
              <w:t>Evidencia</w:t>
            </w:r>
          </w:p>
        </w:tc>
      </w:tr>
      <w:tr w:rsidR="00312DFB" w14:paraId="0585A8F8" w14:textId="77777777">
        <w:tc>
          <w:tcPr>
            <w:tcW w:w="0" w:type="auto"/>
          </w:tcPr>
          <w:p w14:paraId="20078818" w14:textId="77777777" w:rsidR="008868C3" w:rsidRDefault="008F33E4">
            <w:r>
              <w:t>1</w:t>
            </w:r>
          </w:p>
        </w:tc>
        <w:tc>
          <w:tcPr>
            <w:tcW w:w="0" w:type="auto"/>
          </w:tcPr>
          <w:p w14:paraId="5BFCCEF1" w14:textId="77777777" w:rsidR="008868C3" w:rsidRDefault="008F33E4">
            <w:r>
              <w:t>Empresa del sector tecnológico elegida, con su actividad y su país</w:t>
            </w:r>
          </w:p>
        </w:tc>
        <w:tc>
          <w:tcPr>
            <w:tcW w:w="0" w:type="auto"/>
          </w:tcPr>
          <w:p w14:paraId="0C9BE5AC" w14:textId="77777777" w:rsidR="008868C3" w:rsidRDefault="008F33E4">
            <w:r>
              <w:t>Sí</w:t>
            </w:r>
          </w:p>
        </w:tc>
        <w:tc>
          <w:tcPr>
            <w:tcW w:w="0" w:type="auto"/>
          </w:tcPr>
          <w:p w14:paraId="53C69D19" w14:textId="77777777" w:rsidR="008868C3" w:rsidRDefault="008F33E4">
            <w:r>
              <w:t>https://github.com/AngelVargasGutierrez/PETI-TALLER4/blob/main/02_identidad/MV01_declaraciones.md</w:t>
            </w:r>
          </w:p>
        </w:tc>
      </w:tr>
      <w:tr w:rsidR="00312DFB" w14:paraId="1B372796" w14:textId="77777777">
        <w:tc>
          <w:tcPr>
            <w:tcW w:w="0" w:type="auto"/>
          </w:tcPr>
          <w:p w14:paraId="73AFE03F" w14:textId="77777777" w:rsidR="008868C3" w:rsidRDefault="008F33E4">
            <w:r>
              <w:lastRenderedPageBreak/>
              <w:t>2</w:t>
            </w:r>
          </w:p>
        </w:tc>
        <w:tc>
          <w:tcPr>
            <w:tcW w:w="0" w:type="auto"/>
          </w:tcPr>
          <w:p w14:paraId="3D3ACCE5" w14:textId="77777777" w:rsidR="008868C3" w:rsidRDefault="008F33E4">
            <w:r>
              <w:t>Misión y visión transcritas literalmente, con dirección y fecha de consulta</w:t>
            </w:r>
          </w:p>
        </w:tc>
        <w:tc>
          <w:tcPr>
            <w:tcW w:w="0" w:type="auto"/>
          </w:tcPr>
          <w:p w14:paraId="13D33859" w14:textId="77777777" w:rsidR="008868C3" w:rsidRDefault="008F33E4">
            <w:r>
              <w:t>Sí (misión) — Hallazgo: la empresa no publica visión (documentado)</w:t>
            </w:r>
          </w:p>
        </w:tc>
        <w:tc>
          <w:tcPr>
            <w:tcW w:w="0" w:type="auto"/>
          </w:tcPr>
          <w:p w14:paraId="292568ED" w14:textId="77777777" w:rsidR="008868C3" w:rsidRDefault="008F33E4">
            <w:r>
              <w:t>https://github.com/AngelVargasGutierrez/PETI-TALLER4/blob/main/02_identidad/MV01_declaraciones.md</w:t>
            </w:r>
          </w:p>
        </w:tc>
      </w:tr>
      <w:tr w:rsidR="00312DFB" w14:paraId="01301423" w14:textId="77777777">
        <w:tc>
          <w:tcPr>
            <w:tcW w:w="0" w:type="auto"/>
          </w:tcPr>
          <w:p w14:paraId="2DF67704" w14:textId="77777777" w:rsidR="008868C3" w:rsidRDefault="008F33E4">
            <w:r>
              <w:t>3</w:t>
            </w:r>
          </w:p>
        </w:tc>
        <w:tc>
          <w:tcPr>
            <w:tcW w:w="0" w:type="auto"/>
          </w:tcPr>
          <w:p w14:paraId="63409FE7" w14:textId="77777777" w:rsidR="008868C3" w:rsidRDefault="008F33E4">
            <w:r>
              <w:t>Los cinco componentes de la misión, cada uno con su fragmento literal</w:t>
            </w:r>
          </w:p>
        </w:tc>
        <w:tc>
          <w:tcPr>
            <w:tcW w:w="0" w:type="auto"/>
          </w:tcPr>
          <w:p w14:paraId="41435DC0" w14:textId="77777777" w:rsidR="008868C3" w:rsidRDefault="008F33E4">
            <w:r>
              <w:t>Sí</w:t>
            </w:r>
          </w:p>
        </w:tc>
        <w:tc>
          <w:tcPr>
            <w:tcW w:w="0" w:type="auto"/>
          </w:tcPr>
          <w:p w14:paraId="507059C1" w14:textId="77777777" w:rsidR="008868C3" w:rsidRDefault="008F33E4">
            <w:r>
              <w:t>https://github.com/AngelVargasGutierrez/PETI-TALLER4/blob/main/02_identidad/2.1_mision.md</w:t>
            </w:r>
          </w:p>
        </w:tc>
      </w:tr>
      <w:tr w:rsidR="00312DFB" w14:paraId="736B1E81" w14:textId="77777777">
        <w:tc>
          <w:tcPr>
            <w:tcW w:w="0" w:type="auto"/>
          </w:tcPr>
          <w:p w14:paraId="2C814015" w14:textId="77777777" w:rsidR="008868C3" w:rsidRDefault="008F33E4">
            <w:r>
              <w:t>4</w:t>
            </w:r>
          </w:p>
        </w:tc>
        <w:tc>
          <w:tcPr>
            <w:tcW w:w="0" w:type="auto"/>
          </w:tcPr>
          <w:p w14:paraId="75843666" w14:textId="77777777" w:rsidR="008868C3" w:rsidRDefault="008F33E4">
            <w:r>
              <w:t>Los siete defectos revisados, señalados con su nombre técnico y su prueba</w:t>
            </w:r>
          </w:p>
        </w:tc>
        <w:tc>
          <w:tcPr>
            <w:tcW w:w="0" w:type="auto"/>
          </w:tcPr>
          <w:p w14:paraId="6C27EB6A" w14:textId="77777777" w:rsidR="008868C3" w:rsidRDefault="008F33E4">
            <w:r>
              <w:t>Sí (3/7 aplican; 2 no aplican; 2 no evaluables con información pública)</w:t>
            </w:r>
          </w:p>
        </w:tc>
        <w:tc>
          <w:tcPr>
            <w:tcW w:w="0" w:type="auto"/>
          </w:tcPr>
          <w:p w14:paraId="527F2995" w14:textId="77777777" w:rsidR="008868C3" w:rsidRDefault="008F33E4">
            <w:r>
              <w:t>https://github.com/AngelVargasGutierrez/PETI-TALLER4/blob/main/evidencias/S04/diagnostico.txt</w:t>
            </w:r>
          </w:p>
        </w:tc>
      </w:tr>
      <w:tr w:rsidR="00312DFB" w14:paraId="31C54E3B" w14:textId="77777777">
        <w:tc>
          <w:tcPr>
            <w:tcW w:w="0" w:type="auto"/>
          </w:tcPr>
          <w:p w14:paraId="6F7E31D9" w14:textId="77777777" w:rsidR="008868C3" w:rsidRDefault="008F33E4">
            <w:r>
              <w:t>5</w:t>
            </w:r>
          </w:p>
        </w:tc>
        <w:tc>
          <w:tcPr>
            <w:tcW w:w="0" w:type="auto"/>
          </w:tcPr>
          <w:p w14:paraId="574B3CC1" w14:textId="77777777" w:rsidR="008868C3" w:rsidRDefault="008F33E4">
            <w:r>
              <w:t>Prueba de sustitución ejecutada con tres competidores reales</w:t>
            </w:r>
          </w:p>
        </w:tc>
        <w:tc>
          <w:tcPr>
            <w:tcW w:w="0" w:type="auto"/>
          </w:tcPr>
          <w:p w14:paraId="7C6699BE" w14:textId="77777777" w:rsidR="008868C3" w:rsidRDefault="008F33E4">
            <w:r>
              <w:t>Sí</w:t>
            </w:r>
          </w:p>
        </w:tc>
        <w:tc>
          <w:tcPr>
            <w:tcW w:w="0" w:type="auto"/>
          </w:tcPr>
          <w:p w14:paraId="072501DE" w14:textId="77777777" w:rsidR="008868C3" w:rsidRDefault="008F33E4">
            <w:r>
              <w:t>https://github.com/AngelVargasGutierrez/PETI-TALLER4/blob/main/evidencias/S04/diagnostico.txt</w:t>
            </w:r>
          </w:p>
        </w:tc>
      </w:tr>
      <w:tr w:rsidR="00312DFB" w14:paraId="40D5A221" w14:textId="77777777">
        <w:tc>
          <w:tcPr>
            <w:tcW w:w="0" w:type="auto"/>
          </w:tcPr>
          <w:p w14:paraId="79570A31" w14:textId="77777777" w:rsidR="008868C3" w:rsidRDefault="008F33E4">
            <w:r>
              <w:t>6</w:t>
            </w:r>
          </w:p>
        </w:tc>
        <w:tc>
          <w:tcPr>
            <w:tcW w:w="0" w:type="auto"/>
          </w:tcPr>
          <w:p w14:paraId="1B2EF50F" w14:textId="77777777" w:rsidR="008868C3" w:rsidRDefault="008F33E4">
            <w:r>
              <w:t>Prueba de la decisión y prueba del reconocimiento respondidas</w:t>
            </w:r>
          </w:p>
        </w:tc>
        <w:tc>
          <w:tcPr>
            <w:tcW w:w="0" w:type="auto"/>
          </w:tcPr>
          <w:p w14:paraId="737C12A5" w14:textId="77777777" w:rsidR="008868C3" w:rsidRDefault="008F33E4">
            <w:r>
              <w:t>Sí</w:t>
            </w:r>
          </w:p>
        </w:tc>
        <w:tc>
          <w:tcPr>
            <w:tcW w:w="0" w:type="auto"/>
          </w:tcPr>
          <w:p w14:paraId="79E427BE" w14:textId="77777777" w:rsidR="008868C3" w:rsidRDefault="008F33E4">
            <w:r>
              <w:t>https://github.com/AngelVargasGutierrez/PETI-TALLER4/blob/main/02_identidad/2.1_mision.md</w:t>
            </w:r>
          </w:p>
        </w:tc>
      </w:tr>
      <w:tr w:rsidR="00312DFB" w14:paraId="3C9D1CB0" w14:textId="77777777">
        <w:tc>
          <w:tcPr>
            <w:tcW w:w="0" w:type="auto"/>
          </w:tcPr>
          <w:p w14:paraId="5EB99A70" w14:textId="77777777" w:rsidR="008868C3" w:rsidRDefault="008F33E4">
            <w:r>
              <w:t>7</w:t>
            </w:r>
          </w:p>
        </w:tc>
        <w:tc>
          <w:tcPr>
            <w:tcW w:w="0" w:type="auto"/>
          </w:tcPr>
          <w:p w14:paraId="11669B59" w14:textId="77777777" w:rsidR="008868C3" w:rsidRDefault="008F33E4">
            <w:r>
              <w:t>Veredicto de la misión y de la visión, con la regla que lo produce</w:t>
            </w:r>
          </w:p>
        </w:tc>
        <w:tc>
          <w:tcPr>
            <w:tcW w:w="0" w:type="auto"/>
          </w:tcPr>
          <w:p w14:paraId="286264F3" w14:textId="77777777" w:rsidR="008868C3" w:rsidRDefault="008F33E4">
            <w:r>
              <w:t>Sí</w:t>
            </w:r>
          </w:p>
        </w:tc>
        <w:tc>
          <w:tcPr>
            <w:tcW w:w="0" w:type="auto"/>
          </w:tcPr>
          <w:p w14:paraId="61C779EB" w14:textId="77777777" w:rsidR="008868C3" w:rsidRDefault="008F33E4">
            <w:r>
              <w:t>https://github.com/AngelVargasGutierrez/PETI-TALLER4/blob/main/evidencias/S04/diagnostico.txt</w:t>
            </w:r>
          </w:p>
        </w:tc>
      </w:tr>
      <w:tr w:rsidR="00312DFB" w14:paraId="001B2ED3" w14:textId="77777777">
        <w:tc>
          <w:tcPr>
            <w:tcW w:w="0" w:type="auto"/>
          </w:tcPr>
          <w:p w14:paraId="7262707D" w14:textId="77777777" w:rsidR="008868C3" w:rsidRDefault="008F33E4">
            <w:r>
              <w:t>8</w:t>
            </w:r>
          </w:p>
        </w:tc>
        <w:tc>
          <w:tcPr>
            <w:tcW w:w="0" w:type="auto"/>
          </w:tcPr>
          <w:p w14:paraId="45826279" w14:textId="77777777" w:rsidR="008868C3" w:rsidRDefault="008F33E4">
            <w:r>
              <w:t>Los cinco atributos de la visión evaluados con su evidencia</w:t>
            </w:r>
          </w:p>
        </w:tc>
        <w:tc>
          <w:tcPr>
            <w:tcW w:w="0" w:type="auto"/>
          </w:tcPr>
          <w:p w14:paraId="36088790" w14:textId="77777777" w:rsidR="008868C3" w:rsidRDefault="008F33E4">
            <w:r>
              <w:t>Sí</w:t>
            </w:r>
          </w:p>
        </w:tc>
        <w:tc>
          <w:tcPr>
            <w:tcW w:w="0" w:type="auto"/>
          </w:tcPr>
          <w:p w14:paraId="00455D5B" w14:textId="77777777" w:rsidR="008868C3" w:rsidRDefault="008F33E4">
            <w:r>
              <w:t>https://github.com/AngelVargasGutierrez/PETI-TALLER4/blob/main/02_identidad/2.2_vision.md</w:t>
            </w:r>
          </w:p>
        </w:tc>
      </w:tr>
      <w:tr w:rsidR="008868C3" w14:paraId="1838A7E1" w14:textId="77777777" w:rsidTr="008868C3">
        <w:tc>
          <w:tcPr>
            <w:tcW w:w="339" w:type="dxa"/>
          </w:tcPr>
          <w:p w14:paraId="2DE00210" w14:textId="77777777" w:rsidR="008868C3" w:rsidRDefault="008F33E4">
            <w:r>
              <w:t>9</w:t>
            </w:r>
          </w:p>
        </w:tc>
        <w:tc>
          <w:tcPr>
            <w:tcW w:w="2186" w:type="dxa"/>
          </w:tcPr>
          <w:p w14:paraId="05BBE483" w14:textId="77777777" w:rsidR="008868C3" w:rsidRDefault="008F33E4">
            <w:r>
              <w:t>Métricas implícitas de la visión con su línea base y su fuente</w:t>
            </w:r>
          </w:p>
        </w:tc>
        <w:tc>
          <w:tcPr>
            <w:tcW w:w="1293" w:type="dxa"/>
          </w:tcPr>
          <w:p w14:paraId="143A3911" w14:textId="77777777" w:rsidR="008868C3" w:rsidRDefault="008F33E4">
            <w:r>
              <w:t xml:space="preserve">Parcial — documentado el hallazgo de ausencia de visión, con las cifras reales </w:t>
            </w:r>
            <w:r>
              <w:lastRenderedPageBreak/>
              <w:t>disponibles como línea base</w:t>
            </w:r>
          </w:p>
        </w:tc>
        <w:tc>
          <w:tcPr>
            <w:tcW w:w="1170" w:type="dxa"/>
          </w:tcPr>
          <w:p w14:paraId="18ABF73D" w14:textId="77777777" w:rsidR="008868C3" w:rsidRDefault="008F33E4">
            <w:r>
              <w:lastRenderedPageBreak/>
              <w:t>https://github.com/AngelVargasGutierrez/PETI-TALLER4/blob/main/02_identidad/2.2_vision.md</w:t>
            </w:r>
          </w:p>
        </w:tc>
      </w:tr>
      <w:tr w:rsidR="008868C3" w14:paraId="4797B6D4" w14:textId="77777777" w:rsidTr="008868C3">
        <w:tc>
          <w:tcPr>
            <w:tcW w:w="339" w:type="dxa"/>
          </w:tcPr>
          <w:p w14:paraId="508D3439" w14:textId="77777777" w:rsidR="008868C3" w:rsidRDefault="008F33E4">
            <w:r>
              <w:t>10</w:t>
            </w:r>
          </w:p>
        </w:tc>
        <w:tc>
          <w:tcPr>
            <w:tcW w:w="2186" w:type="dxa"/>
          </w:tcPr>
          <w:p w14:paraId="541949DB" w14:textId="77777777" w:rsidR="008868C3" w:rsidRDefault="008F33E4">
            <w:r>
              <w:t>Versión propuesta de la misión, con la constancia de que adoptarla decide la empresa</w:t>
            </w:r>
          </w:p>
        </w:tc>
        <w:tc>
          <w:tcPr>
            <w:tcW w:w="1293" w:type="dxa"/>
          </w:tcPr>
          <w:p w14:paraId="6933424E" w14:textId="77777777" w:rsidR="008868C3" w:rsidRDefault="008F33E4">
            <w:r>
              <w:t>Sí</w:t>
            </w:r>
          </w:p>
        </w:tc>
        <w:tc>
          <w:tcPr>
            <w:tcW w:w="1170" w:type="dxa"/>
          </w:tcPr>
          <w:p w14:paraId="6E838BD1" w14:textId="77777777" w:rsidR="008868C3" w:rsidRDefault="008F33E4">
            <w:r>
              <w:t>https://github.com/AngelVargasGutierrez/PETI-TALLER4/blob/main/02_identidad/2.1_mision.md</w:t>
            </w:r>
          </w:p>
        </w:tc>
      </w:tr>
      <w:tr w:rsidR="008868C3" w14:paraId="63B51065" w14:textId="77777777" w:rsidTr="008868C3">
        <w:tc>
          <w:tcPr>
            <w:tcW w:w="339" w:type="dxa"/>
          </w:tcPr>
          <w:p w14:paraId="224DBE0E" w14:textId="77777777" w:rsidR="008868C3" w:rsidRDefault="008F33E4">
            <w:r>
              <w:t>11</w:t>
            </w:r>
          </w:p>
        </w:tc>
        <w:tc>
          <w:tcPr>
            <w:tcW w:w="2186" w:type="dxa"/>
          </w:tcPr>
          <w:p w14:paraId="1B80ED2A" w14:textId="77777777" w:rsidR="008868C3" w:rsidRDefault="008F33E4">
            <w:r>
              <w:t>Visión de TI derivada con la estructura de la teoría</w:t>
            </w:r>
          </w:p>
        </w:tc>
        <w:tc>
          <w:tcPr>
            <w:tcW w:w="1293" w:type="dxa"/>
          </w:tcPr>
          <w:p w14:paraId="3C172213" w14:textId="77777777" w:rsidR="008868C3" w:rsidRDefault="008F33E4">
            <w:r>
              <w:t>Sí</w:t>
            </w:r>
          </w:p>
        </w:tc>
        <w:tc>
          <w:tcPr>
            <w:tcW w:w="1170" w:type="dxa"/>
          </w:tcPr>
          <w:p w14:paraId="5E83071F" w14:textId="77777777" w:rsidR="008868C3" w:rsidRDefault="008F33E4">
            <w:r>
              <w:t>https://github.com/AngelVargasGutierrez/PETI-TALLER4/blob/main/02_identidad/2.2_vision.md</w:t>
            </w:r>
          </w:p>
        </w:tc>
      </w:tr>
      <w:tr w:rsidR="008868C3" w14:paraId="589B7238" w14:textId="77777777" w:rsidTr="008868C3">
        <w:tc>
          <w:tcPr>
            <w:tcW w:w="339" w:type="dxa"/>
          </w:tcPr>
          <w:p w14:paraId="3442CE41" w14:textId="77777777" w:rsidR="008868C3" w:rsidRDefault="008F33E4">
            <w:r>
              <w:t>12</w:t>
            </w:r>
          </w:p>
        </w:tc>
        <w:tc>
          <w:tcPr>
            <w:tcW w:w="2186" w:type="dxa"/>
          </w:tcPr>
          <w:p w14:paraId="01EF6C1C" w14:textId="77777777" w:rsidR="008868C3" w:rsidRDefault="008F33E4">
            <w:r>
              <w:t>Tabla de derivación con estado actual y estado objetivo por capacidad</w:t>
            </w:r>
          </w:p>
        </w:tc>
        <w:tc>
          <w:tcPr>
            <w:tcW w:w="1293" w:type="dxa"/>
          </w:tcPr>
          <w:p w14:paraId="59130F24" w14:textId="77777777" w:rsidR="008868C3" w:rsidRDefault="008F33E4">
            <w:r>
              <w:t>Sí</w:t>
            </w:r>
          </w:p>
        </w:tc>
        <w:tc>
          <w:tcPr>
            <w:tcW w:w="1170" w:type="dxa"/>
          </w:tcPr>
          <w:p w14:paraId="4B38AEEC" w14:textId="77777777" w:rsidR="008868C3" w:rsidRDefault="008F33E4">
            <w:r>
              <w:t>https://github.com/AngelVargasGutierrez/PETI-TALLER4/blob/main/02_identidad/2.2_vision.md</w:t>
            </w:r>
          </w:p>
        </w:tc>
      </w:tr>
      <w:tr w:rsidR="008868C3" w14:paraId="5F6C4E1C" w14:textId="77777777" w:rsidTr="008868C3">
        <w:tc>
          <w:tcPr>
            <w:tcW w:w="339" w:type="dxa"/>
          </w:tcPr>
          <w:p w14:paraId="5E79AA0E" w14:textId="77777777" w:rsidR="008868C3" w:rsidRDefault="008F33E4">
            <w:r>
              <w:t>13</w:t>
            </w:r>
          </w:p>
        </w:tc>
        <w:tc>
          <w:tcPr>
            <w:tcW w:w="2186" w:type="dxa"/>
          </w:tcPr>
          <w:p w14:paraId="7C7DC182" w14:textId="77777777" w:rsidR="008868C3" w:rsidRDefault="008F33E4">
            <w:r>
              <w:t>Etiqueta v0.4 en Git</w:t>
            </w:r>
          </w:p>
        </w:tc>
        <w:tc>
          <w:tcPr>
            <w:tcW w:w="1293" w:type="dxa"/>
          </w:tcPr>
          <w:p w14:paraId="7F75A40A" w14:textId="77777777" w:rsidR="008868C3" w:rsidRDefault="008F33E4">
            <w:r>
              <w:t>Sí</w:t>
            </w:r>
          </w:p>
        </w:tc>
        <w:tc>
          <w:tcPr>
            <w:tcW w:w="1170" w:type="dxa"/>
          </w:tcPr>
          <w:p w14:paraId="5F2311BC" w14:textId="77777777" w:rsidR="008868C3" w:rsidRDefault="008F33E4">
            <w:r>
              <w:t>https://github.com/AngelVargasGutierrez/PETI-TALLER4/tree/v0.4</w:t>
            </w:r>
          </w:p>
        </w:tc>
      </w:tr>
    </w:tbl>
    <w:p w14:paraId="58FD68D4" w14:textId="77777777" w:rsidR="00312DFB" w:rsidRDefault="008F33E4">
      <w:r>
        <w:t>Los tres resultados que se califican (registro de las declaraciones, diagnóstico de la misión y visión de TI derivada) se lograron en su totalidad y están enlazados con su evidencia verificable en GitHub. El único resultado logrado de forma parcial es el número 9 (métricas implícitas de la visión): al no existir una visión formal, no hay métricas propias que documentar; esta ausencia se registró honestamente como hallazgo, en vez de inventar cifras que la empresa no declara.</w:t>
      </w:r>
    </w:p>
    <w:p w14:paraId="0CAB72FF" w14:textId="77777777" w:rsidR="00312DFB" w:rsidRDefault="008F33E4">
      <w:pPr>
        <w:pStyle w:val="Ttulo1"/>
      </w:pPr>
      <w:bookmarkStart w:id="28" w:name="conclusiones"/>
      <w:bookmarkStart w:id="29" w:name="_Toc239953640"/>
      <w:bookmarkEnd w:id="26"/>
      <w:r>
        <w:t>4. Conclusiones</w:t>
      </w:r>
      <w:bookmarkEnd w:id="29"/>
    </w:p>
    <w:p w14:paraId="28675C48" w14:textId="77777777" w:rsidR="00312DFB" w:rsidRDefault="008F33E4">
      <w:pPr>
        <w:pStyle w:val="Compact"/>
      </w:pPr>
      <w:r>
        <w:t>•  Una misión que sobrevive a la prueba de sustitución con competidores reales, como ocurrió con la de Crehana frente a Buk, Runa HR y Platzi para Empresas, no ha servido nunca para rechazar nada: cualquier decisión de TI que se apoye en ella hereda esa misma incapacidad de discriminar entre alternativas de inversión.</w:t>
      </w:r>
    </w:p>
    <w:p w14:paraId="204C001D" w14:textId="77777777" w:rsidR="00312DFB" w:rsidRDefault="008F33E4">
      <w:pPr>
        <w:pStyle w:val="Compact"/>
      </w:pPr>
      <w:r>
        <w:t>•  Nombrar el defecto con su término técnico y probarlo con evidencia textual — y no con una impresión como «es muy general» — es lo único que sostiene una recomendación ante la alta dirección: de los siete defectos evaluados sobre la misión de Crehana, tres aplicaban con evidencia directa (intercambiable, confunde misión con visión, omite al destinatario) y dos no pudieron evaluarse por falta de acceso a información interna de la empresa — se documentó esa limitación con honestidad en vez de forzar un vere</w:t>
      </w:r>
      <w:r>
        <w:t>dicto sin evidencia.</w:t>
      </w:r>
    </w:p>
    <w:p w14:paraId="1EAD16BA" w14:textId="77777777" w:rsidR="00312DFB" w:rsidRDefault="008F33E4">
      <w:pPr>
        <w:pStyle w:val="Compact"/>
      </w:pPr>
      <w:r>
        <w:t>•  La ausencia de una visión formal no es un vacío neutro: obliga a construir cualquier plan de TI sobre datos sueltos (como los más de 1200 clientes y los 10 años de trayectoria que sí publica la empresa) en lugar de sobre una meta declarada, lo que deja a la función de TI sin un criterio objetivo de priorización de inversiones.</w:t>
      </w:r>
    </w:p>
    <w:p w14:paraId="714DAE44" w14:textId="77777777" w:rsidR="00312DFB" w:rsidRDefault="008F33E4">
      <w:pPr>
        <w:pStyle w:val="Compact"/>
      </w:pPr>
      <w:r>
        <w:t xml:space="preserve">•  Derivar la visión de TI directamente de fragmentos textuales verificables — y no de una idea del equipo — es lo único que permite trazar cada capacidad de TI de la Sección 2.2.4 hasta su </w:t>
      </w:r>
      <w:r>
        <w:lastRenderedPageBreak/>
        <w:t>origen concreto en lo que la empresa realmente declara, insumo que después ordena el portafolio de proyectos del PETI.</w:t>
      </w:r>
    </w:p>
    <w:p w14:paraId="4C235898" w14:textId="77777777" w:rsidR="00312DFB" w:rsidRDefault="008F33E4">
      <w:pPr>
        <w:pStyle w:val="Ttulo1"/>
      </w:pPr>
      <w:bookmarkStart w:id="30" w:name="cuestionario"/>
      <w:bookmarkStart w:id="31" w:name="_Toc239953641"/>
      <w:bookmarkEnd w:id="28"/>
      <w:r>
        <w:t>5. Cuestionario</w:t>
      </w:r>
      <w:bookmarkEnd w:id="31"/>
    </w:p>
    <w:p w14:paraId="030A9CA9" w14:textId="77777777" w:rsidR="00312DFB" w:rsidRDefault="008F33E4">
      <w:r>
        <w:t>3-TALLER.md no incluye, para esta semana, una sección de cuestionario independiente: las preguntas del laboratorio están integradas dentro de los pasos del procedimiento (Sección 2). Se reproducen y responden a continuación por completitud.</w:t>
      </w:r>
    </w:p>
    <w:p w14:paraId="49289FEA" w14:textId="77777777" w:rsidR="00312DFB" w:rsidRDefault="008F33E4">
      <w:pPr>
        <w:pStyle w:val="Compact"/>
      </w:pPr>
      <w:r>
        <w:t>•  Pregunta (Paso B): ¿la misión vigente supera las tres pruebas de calidad? Respuesta: no. No supera ninguna de las tres — ni la de sustitución, ni la de la decisión, ni la del reconocimiento.</w:t>
      </w:r>
    </w:p>
    <w:p w14:paraId="368BA768" w14:textId="77777777" w:rsidR="00312DFB" w:rsidRDefault="008F33E4">
      <w:pPr>
        <w:pStyle w:val="Compact"/>
      </w:pPr>
      <w:r>
        <w:t>•  Pregunta (Paso A/C): ¿la empresa publica una visión institucional? Respuesta: no. Esa ausencia se documenta como hallazgo formal en la Sección 2.2.1.</w:t>
      </w:r>
    </w:p>
    <w:p w14:paraId="26A211A1" w14:textId="77777777" w:rsidR="00312DFB" w:rsidRDefault="008F33E4">
      <w:pPr>
        <w:pStyle w:val="Compact"/>
      </w:pPr>
      <w:r>
        <w:t>•  Pregunta de transferencia (Paso F): ¿qué riesgo correría una organización real si esto se hiciera mal? Respuesta: financiaría capacidades de TI indistinguibles de las de cualquier competidor y sin métrica que verifique el retorno de la inversión, y perdería el criterio objetivo para priorizar qué proyecto emprender primero.</w:t>
      </w:r>
    </w:p>
    <w:p w14:paraId="328B26F4" w14:textId="77777777" w:rsidR="00312DFB" w:rsidRDefault="008F33E4">
      <w:pPr>
        <w:pStyle w:val="Ttulo1"/>
      </w:pPr>
      <w:bookmarkStart w:id="32" w:name="referencias-bibliográficas"/>
      <w:bookmarkStart w:id="33" w:name="_Toc239953642"/>
      <w:bookmarkEnd w:id="30"/>
      <w:r>
        <w:t>6. Referencias bibliográficas</w:t>
      </w:r>
      <w:bookmarkEnd w:id="33"/>
    </w:p>
    <w:p w14:paraId="1F6233D6" w14:textId="77777777" w:rsidR="00312DFB" w:rsidRDefault="008F33E4">
      <w:r>
        <w:t>Crehana. (2026). Sobre nosotros. https://www.crehana.com/sobre-nosotros/ (consultado el 10 de septiembre de 2026).</w:t>
      </w:r>
    </w:p>
    <w:p w14:paraId="156B6060" w14:textId="77777777" w:rsidR="00312DFB" w:rsidRDefault="008F33E4">
      <w:r>
        <w:t>González Millán, J. (2020). Manual práctico de planeación estratégica. Ediciones Díaz de Santos. https://elibro.net/es/lc/bibliotecaupt/titulos/129291</w:t>
      </w:r>
    </w:p>
    <w:p w14:paraId="535D0F3A" w14:textId="77777777" w:rsidR="00312DFB" w:rsidRDefault="008F33E4">
      <w:r>
        <w:t>García Sánchez, E. y Valencia Velazco, M. L. Planeación estratégica: teoría y práctica. Trillas.</w:t>
      </w:r>
    </w:p>
    <w:p w14:paraId="341E016F" w14:textId="77777777" w:rsidR="00312DFB" w:rsidRDefault="008F33E4">
      <w:r>
        <w:t>Rodríguez Bermúdez, J. R. (2015). Planificación y dirección estratégica de sistemas de información. Editorial UOC. https://elibro.net/es/lc/bibliotecaupt/titulos/57875</w:t>
      </w:r>
    </w:p>
    <w:p w14:paraId="7E29BF3C" w14:textId="77777777" w:rsidR="00312DFB" w:rsidRDefault="008F33E4">
      <w:r>
        <w:t>Collins, J. y Porras, J. (1996). Building your company's vision. Harvard Business Review, 74(5), 65–77.</w:t>
      </w:r>
    </w:p>
    <w:p w14:paraId="229A5EAE" w14:textId="77777777" w:rsidR="00312DFB" w:rsidRDefault="008F33E4">
      <w:r>
        <w:t>Bart, C. K. (1997). Sex, lies, and mission statements. Business Horizons, 40(6), 9–18.</w:t>
      </w:r>
    </w:p>
    <w:p w14:paraId="172EF2AF" w14:textId="77777777" w:rsidR="00312DFB" w:rsidRDefault="008F33E4">
      <w:r>
        <w:t>CEPLAN. Guía para el Planeamiento Institucional — formulación de la misión institucional. https://www.gob.pe/ceplan</w:t>
      </w:r>
    </w:p>
    <w:p w14:paraId="7F20E342" w14:textId="77777777" w:rsidR="00312DFB" w:rsidRDefault="008F33E4">
      <w:r>
        <w:t>Resolución de Secretaría de Gobierno Digital 005-2018-PCM/SEGDI — Anexo I. https://cdn.www.gob.pe/uploads/document/file/356863/Anexo_I_Lineamientos_PGD.pdf</w:t>
      </w:r>
    </w:p>
    <w:p w14:paraId="2BBB6A51" w14:textId="77777777" w:rsidR="00312DFB" w:rsidRDefault="008F33E4">
      <w:pPr>
        <w:pStyle w:val="Ttulo1"/>
      </w:pPr>
      <w:bookmarkStart w:id="34" w:name="_Toc239953643"/>
      <w:bookmarkEnd w:id="32"/>
      <w:r>
        <w:t>7. Anexos</w:t>
      </w:r>
      <w:bookmarkEnd w:id="34"/>
    </w:p>
    <w:p w14:paraId="4FEA6B55" w14:textId="77777777" w:rsidR="00312DFB" w:rsidRDefault="008F33E4">
      <w:r>
        <w:t>Anexo A — captura de la página oficial de Crehana, con la dirección y la fecha visibles (incluida en el cuerpo del informe, Paso A, y en https://github.com/AngelVargasGutierrez/PETI-TALLER4/blob/main/evidencias/S04/anexo_A_crehana_pagina.png).</w:t>
      </w:r>
    </w:p>
    <w:p w14:paraId="6F2487C6" w14:textId="77777777" w:rsidR="00312DFB" w:rsidRDefault="008F33E4">
      <w:r>
        <w:t>Anexo B — salida completa del diagnóstico: https://github.com/AngelVargasGutierrez/PETI-TALLER4/blob/main/evidencias/S04/diagnostico.txt</w:t>
      </w:r>
    </w:p>
    <w:p w14:paraId="6779A659" w14:textId="77777777" w:rsidR="00312DFB" w:rsidRDefault="008F33E4">
      <w:r>
        <w:t>Anexo C — gráfico del diagnóstico (incluido en el cuerpo del informe, Paso B, y en https://github.com/AngelVargasGutierrez/PETI-TALLER4/blob/main/graficos/S04_diagnostico.png).</w:t>
      </w:r>
    </w:p>
    <w:p w14:paraId="40EF8211" w14:textId="77777777" w:rsidR="00312DFB" w:rsidRDefault="008F33E4">
      <w:r>
        <w:t>Anexo D — Secciones 2.1 y 2.2 del PETI en formato versionable: https://github.com/AngelVargasGutierrez/PETI-</w:t>
      </w:r>
      <w:r>
        <w:lastRenderedPageBreak/>
        <w:t>TALLER4/blob/main/02_identidad/2.1_mision.md y https://github.com/AngelVargasGutierrez/PETI-TALLER4/blob/main/02_identidad/2.2_vision.md</w:t>
      </w:r>
    </w:p>
    <w:p w14:paraId="3F5DA8EE" w14:textId="77777777" w:rsidR="00312DFB" w:rsidRDefault="008F33E4">
      <w:r>
        <w:t>Repositorio completo del taller (rama fusionada, etiquetas v0.4 y taller-04): https://github.com/AngelVargasGutierrez/PETI-TALLER4</w:t>
      </w:r>
    </w:p>
    <w:sectPr w:rsidR="00312DFB">
      <w:headerReference w:type="default" r:id="rId10"/>
      <w:footerReference w:type="default" r:id="rId11"/>
      <w:footnotePr>
        <w:numRestart w:val="eachSect"/>
      </w:footnotePr>
      <w:pgSz w:w="11906" w:h="16838"/>
      <w:pgMar w:top="1418" w:right="1276" w:bottom="1418" w:left="1276"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CDEAC" w14:textId="77777777" w:rsidR="008F33E4" w:rsidRDefault="008F33E4">
      <w:pPr>
        <w:spacing w:after="0"/>
      </w:pPr>
      <w:r>
        <w:separator/>
      </w:r>
    </w:p>
  </w:endnote>
  <w:endnote w:type="continuationSeparator" w:id="0">
    <w:p w14:paraId="03006020" w14:textId="77777777" w:rsidR="008F33E4" w:rsidRDefault="008F33E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79E13" w14:textId="77777777" w:rsidR="00312DFB" w:rsidRDefault="008F33E4">
    <w:pPr>
      <w:pBdr>
        <w:top w:val="single" w:sz="12" w:space="2" w:color="1F4E79"/>
      </w:pBdr>
      <w:tabs>
        <w:tab w:val="right" w:pos="9026"/>
      </w:tabs>
      <w:spacing w:before="60" w:after="0"/>
    </w:pPr>
    <w:r>
      <w:rPr>
        <w:color w:val="1F4E79"/>
        <w:sz w:val="18"/>
      </w:rPr>
      <w:t>Dr. Oscar Juan Jimenez Flores</w:t>
    </w:r>
    <w:r>
      <w:tab/>
    </w:r>
    <w:r>
      <w:rPr>
        <w:color w:val="1F4E79"/>
        <w:sz w:val="18"/>
      </w:rPr>
      <w:t>-</w:t>
    </w:r>
    <w:r>
      <w:fldChar w:fldCharType="begin"/>
    </w:r>
    <w:r>
      <w:instrText xml:space="preserve"> PAGE </w:instrText>
    </w:r>
    <w:r>
      <w:fldChar w:fldCharType="separate"/>
    </w:r>
    <w:r>
      <w:t>1</w:t>
    </w:r>
    <w:r>
      <w:fldChar w:fldCharType="end"/>
    </w:r>
    <w:r>
      <w:rPr>
        <w:color w:val="1F4E79"/>
        <w:sz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7D4D7" w14:textId="77777777" w:rsidR="008F33E4" w:rsidRDefault="008F33E4">
      <w:pPr>
        <w:spacing w:after="0"/>
      </w:pPr>
      <w:r>
        <w:separator/>
      </w:r>
    </w:p>
  </w:footnote>
  <w:footnote w:type="continuationSeparator" w:id="0">
    <w:p w14:paraId="5C36CA5B" w14:textId="77777777" w:rsidR="008F33E4" w:rsidRDefault="008F33E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B0C89" w14:textId="77777777" w:rsidR="00312DFB" w:rsidRDefault="008F33E4">
    <w:pPr>
      <w:pBdr>
        <w:bottom w:val="single" w:sz="12" w:space="2" w:color="1F4E79"/>
      </w:pBdr>
      <w:tabs>
        <w:tab w:val="right" w:pos="9072"/>
      </w:tabs>
      <w:spacing w:after="0"/>
    </w:pPr>
    <w:r>
      <w:rPr>
        <w:noProof/>
      </w:rPr>
      <w:drawing>
        <wp:inline distT="0" distB="0" distL="0" distR="0" wp14:anchorId="53A85786" wp14:editId="7C3290A2">
          <wp:extent cx="502920" cy="502920"/>
          <wp:effectExtent l="0" t="0" r="0" b="0"/>
          <wp:docPr id="1" name="Imagen 1" descr="Logotipo de la Universidad Privada de Tac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upt.png"/>
                  <pic:cNvPicPr/>
                </pic:nvPicPr>
                <pic:blipFill>
                  <a:blip r:embed="rId1"/>
                  <a:stretch>
                    <a:fillRect/>
                  </a:stretch>
                </pic:blipFill>
                <pic:spPr>
                  <a:xfrm>
                    <a:off x="0" y="0"/>
                    <a:ext cx="502920" cy="502920"/>
                  </a:xfrm>
                  <a:prstGeom prst="rect">
                    <a:avLst/>
                  </a:prstGeom>
                </pic:spPr>
              </pic:pic>
            </a:graphicData>
          </a:graphic>
        </wp:inline>
      </w:drawing>
    </w:r>
    <w:r>
      <w:tab/>
    </w:r>
    <w:r>
      <w:rPr>
        <w:color w:val="1F4E79"/>
        <w:sz w:val="20"/>
      </w:rPr>
      <w:t>Escuela Profesional de Ingeniería de Sistemas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0E8B3A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7C02C97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91645682">
    <w:abstractNumId w:val="0"/>
  </w:num>
  <w:num w:numId="2" w16cid:durableId="10396722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866060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12DFB"/>
    <w:rsid w:val="002F0BB8"/>
    <w:rsid w:val="00312DFB"/>
    <w:rsid w:val="008868C3"/>
    <w:rsid w:val="008F33E4"/>
    <w:rsid w:val="00A33C1B"/>
    <w:rsid w:val="00A45EC9"/>
    <w:rsid w:val="00C52217"/>
    <w:rsid w:val="00C87AD9"/>
    <w:rsid w:val="00CD7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ACBCC6"/>
  <w15:docId w15:val="{6B3FBD8C-BEF7-F040-992A-BC8CAB3FF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280" w:after="80"/>
      <w:outlineLvl w:val="0"/>
    </w:pPr>
    <w:rPr>
      <w:b/>
      <w:color w:val="16285C"/>
      <w:sz w:val="28"/>
      <w:szCs w:val="28"/>
    </w:rPr>
  </w:style>
  <w:style w:type="paragraph" w:styleId="Ttulo2">
    <w:name w:val="heading 2"/>
    <w:basedOn w:val="Normal"/>
    <w:next w:val="Textoindependiente"/>
    <w:link w:val="Ttulo2Car"/>
    <w:uiPriority w:val="9"/>
    <w:semiHidden/>
    <w:unhideWhenUsed/>
    <w:qFormat/>
    <w:rsid w:val="00A10FD9"/>
    <w:pPr>
      <w:keepNext/>
      <w:keepLines/>
      <w:spacing w:before="200" w:after="60"/>
      <w:outlineLvl w:val="1"/>
    </w:pPr>
    <w:rPr>
      <w:b/>
      <w:color w:val="16285C"/>
      <w:sz w:val="24"/>
      <w:szCs w:val="24"/>
    </w:rPr>
  </w:style>
  <w:style w:type="paragraph" w:styleId="Ttulo3">
    <w:name w:val="heading 3"/>
    <w:basedOn w:val="Normal"/>
    <w:next w:val="Textoindependiente"/>
    <w:link w:val="Ttulo3Car"/>
    <w:uiPriority w:val="9"/>
    <w:semiHidden/>
    <w:unhideWhenUsed/>
    <w:qFormat/>
    <w:rsid w:val="00A10FD9"/>
    <w:pPr>
      <w:keepNext/>
      <w:keepLines/>
      <w:spacing w:before="160" w:after="40"/>
      <w:outlineLvl w:val="2"/>
    </w:pPr>
    <w:rPr>
      <w:b/>
      <w:color w:val="1F4E79"/>
    </w:rPr>
  </w:style>
  <w:style w:type="paragraph" w:styleId="Ttulo4">
    <w:name w:val="heading 4"/>
    <w:basedOn w:val="Normal"/>
    <w:next w:val="Textoindependiente"/>
    <w:link w:val="Ttulo4Car"/>
    <w:uiPriority w:val="9"/>
    <w:semiHidden/>
    <w:unhideWhenUsed/>
    <w:qFormat/>
    <w:rsid w:val="00A10FD9"/>
    <w:pPr>
      <w:keepNext/>
      <w:keepLines/>
      <w:spacing w:before="140" w:after="40"/>
      <w:outlineLvl w:val="3"/>
    </w:pPr>
    <w:rPr>
      <w:b/>
      <w:color w:val="1F4E79"/>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after="120"/>
      <w:jc w:val="both"/>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after="40"/>
    </w:pPr>
  </w:style>
  <w:style w:type="paragraph" w:styleId="Ttulo">
    <w:name w:val="Title"/>
    <w:basedOn w:val="Normal"/>
    <w:next w:val="Textoindependiente"/>
    <w:link w:val="TtuloCar"/>
    <w:uiPriority w:val="10"/>
    <w:qFormat/>
    <w:rsid w:val="00A10FD9"/>
    <w:pPr>
      <w:spacing w:after="80"/>
      <w:contextualSpacing/>
      <w:jc w:val="center"/>
    </w:pPr>
    <w:rPr>
      <w:sz w:val="56"/>
      <w:szCs w:val="56"/>
    </w:rPr>
  </w:style>
  <w:style w:type="character" w:customStyle="1" w:styleId="TtuloCar">
    <w:name w:val="Título Car"/>
    <w:basedOn w:val="Fuentedeprrafopredeter"/>
    <w:link w:val="Ttulo"/>
    <w:uiPriority w:val="10"/>
    <w:rsid w:val="00A10FD9"/>
    <w:rPr>
      <w:rFonts w:ascii="Arial" w:eastAsia="Arial" w:hAnsi="Arial" w:cs="Arial"/>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ascii="Arial" w:eastAsia="Arial" w:hAnsi="Arial" w:cs="Arial"/>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Arial" w:eastAsia="Arial" w:hAnsi="Arial" w:cs="Arial"/>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Arial" w:eastAsia="Arial" w:hAnsi="Arial" w:cs="Arial"/>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ascii="Arial" w:eastAsia="Arial" w:hAnsi="Arial" w:cs="Arial"/>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ascii="Arial" w:eastAsia="Arial" w:hAnsi="Arial" w:cs="Arial"/>
      <w:i/>
      <w:iCs/>
      <w:color w:val="0F4761" w:themeColor="accent1" w:themeShade="BF"/>
    </w:rPr>
  </w:style>
  <w:style w:type="character" w:customStyle="1" w:styleId="Ttulo5Car">
    <w:name w:val="Título 5 Car"/>
    <w:basedOn w:val="Fuentedeprrafopredeter"/>
    <w:link w:val="Ttulo5"/>
    <w:uiPriority w:val="9"/>
    <w:semiHidden/>
    <w:rsid w:val="00A10FD9"/>
    <w:rPr>
      <w:rFonts w:ascii="Arial" w:eastAsia="Arial" w:hAnsi="Arial" w:cs="Arial"/>
      <w:color w:val="0F4761" w:themeColor="accent1" w:themeShade="BF"/>
    </w:rPr>
  </w:style>
  <w:style w:type="character" w:customStyle="1" w:styleId="Ttulo6Car">
    <w:name w:val="Título 6 Car"/>
    <w:basedOn w:val="Fuentedeprrafopredeter"/>
    <w:link w:val="Ttulo6"/>
    <w:uiPriority w:val="9"/>
    <w:semiHidden/>
    <w:rsid w:val="00A10FD9"/>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semiHidden/>
    <w:rsid w:val="00A10FD9"/>
    <w:rPr>
      <w:rFonts w:ascii="Arial" w:eastAsia="Arial" w:hAnsi="Arial" w:cs="Arial"/>
      <w:color w:val="595959" w:themeColor="text1" w:themeTint="A6"/>
    </w:rPr>
  </w:style>
  <w:style w:type="character" w:customStyle="1" w:styleId="Ttulo8Car">
    <w:name w:val="Título 8 Car"/>
    <w:basedOn w:val="Fuentedeprrafopredeter"/>
    <w:link w:val="Ttulo8"/>
    <w:uiPriority w:val="9"/>
    <w:semiHidden/>
    <w:rsid w:val="00A10FD9"/>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semiHidden/>
    <w:rsid w:val="00A10FD9"/>
    <w:rPr>
      <w:rFonts w:ascii="Arial" w:eastAsia="Arial" w:hAnsi="Arial" w:cs="Arial"/>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Borders>
        <w:top w:val="single" w:sz="6" w:space="0" w:color="9AA5B1"/>
        <w:left w:val="single" w:sz="6" w:space="0" w:color="9AA5B1"/>
        <w:bottom w:val="single" w:sz="6" w:space="0" w:color="9AA5B1"/>
        <w:right w:val="single" w:sz="6" w:space="0" w:color="9AA5B1"/>
        <w:insideH w:val="single" w:sz="6" w:space="0" w:color="9AA5B1"/>
        <w:insideV w:val="single" w:sz="6" w:space="0" w:color="9AA5B1"/>
      </w:tblBorders>
      <w:tblCellMar>
        <w:top w:w="0" w:type="dxa"/>
        <w:left w:w="108" w:type="dxa"/>
        <w:bottom w:w="0" w:type="dxa"/>
        <w:right w:w="108" w:type="dxa"/>
      </w:tblCellMar>
    </w:tblPr>
    <w:tblStylePr w:type="firstRow">
      <w:tblPr/>
      <w:tcPr>
        <w:tcBorders>
          <w:bottom w:val="single" w:sz="8" w:space="0" w:color="16285C"/>
        </w:tcBorders>
        <w:shd w:val="clear" w:color="auto" w:fill="EDF2F8"/>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rPr>
      <w:b w:val="0"/>
      <w:color w:val="0F4761" w:themeColor="accent1" w:themeShade="BF"/>
    </w:rPr>
  </w:style>
  <w:style w:type="paragraph" w:customStyle="1" w:styleId="Centrado">
    <w:name w:val="Centrado"/>
    <w:basedOn w:val="Textoindependiente"/>
    <w:qFormat/>
    <w:pPr>
      <w:spacing w:before="100" w:after="100"/>
      <w:jc w:val="center"/>
    </w:pPr>
  </w:style>
  <w:style w:type="paragraph" w:customStyle="1" w:styleId="TituloCaratula">
    <w:name w:val="TituloCaratula"/>
    <w:basedOn w:val="Textoindependiente"/>
    <w:qFormat/>
    <w:pPr>
      <w:spacing w:before="240" w:after="240"/>
      <w:jc w:val="center"/>
    </w:pPr>
    <w:rPr>
      <w:sz w:val="52"/>
    </w:rPr>
  </w:style>
  <w:style w:type="paragraph" w:customStyle="1" w:styleId="Caratula">
    <w:name w:val="Caratula"/>
    <w:basedOn w:val="Textoindependiente"/>
    <w:qFormat/>
    <w:pPr>
      <w:spacing w:after="80"/>
      <w:jc w:val="center"/>
    </w:pPr>
  </w:style>
  <w:style w:type="paragraph" w:customStyle="1" w:styleId="CaratulaInstitucion">
    <w:name w:val="Caratula Institucion"/>
    <w:basedOn w:val="Caratula"/>
    <w:qFormat/>
    <w:pPr>
      <w:spacing w:after="0"/>
    </w:pPr>
    <w:rPr>
      <w:b/>
      <w:color w:val="16285C"/>
    </w:rPr>
  </w:style>
  <w:style w:type="paragraph" w:customStyle="1" w:styleId="CaratulaTitulo">
    <w:name w:val="Caratula Titulo"/>
    <w:basedOn w:val="Caratula"/>
    <w:qFormat/>
    <w:pPr>
      <w:pBdr>
        <w:top w:val="single" w:sz="8" w:space="8" w:color="16285C"/>
        <w:bottom w:val="single" w:sz="8" w:space="8" w:color="16285C"/>
      </w:pBdr>
      <w:spacing w:before="420" w:after="60"/>
    </w:pPr>
    <w:rPr>
      <w:b/>
      <w:color w:val="16285C"/>
      <w:sz w:val="30"/>
    </w:rPr>
  </w:style>
  <w:style w:type="paragraph" w:customStyle="1" w:styleId="CaratulaCurso">
    <w:name w:val="Caratula Curso"/>
    <w:basedOn w:val="Caratula"/>
    <w:qFormat/>
    <w:pPr>
      <w:spacing w:before="120" w:after="360"/>
    </w:pPr>
    <w:rPr>
      <w:b/>
      <w:sz w:val="24"/>
    </w:rPr>
  </w:style>
  <w:style w:type="paragraph" w:customStyle="1" w:styleId="CaratulaCampo">
    <w:name w:val="Caratula Campo"/>
    <w:basedOn w:val="Caratula"/>
    <w:qFormat/>
    <w:pPr>
      <w:spacing w:after="200"/>
    </w:pPr>
  </w:style>
  <w:style w:type="paragraph" w:customStyle="1" w:styleId="Instruccion">
    <w:name w:val="Instruccion"/>
    <w:basedOn w:val="Textoindependiente"/>
    <w:qFormat/>
    <w:pPr>
      <w:spacing w:after="100"/>
    </w:pPr>
    <w:rPr>
      <w:i/>
      <w:color w:val="5B6B7C"/>
      <w:sz w:val="20"/>
    </w:rPr>
  </w:style>
  <w:style w:type="paragraph" w:customStyle="1" w:styleId="CaratulaEtiqueta">
    <w:name w:val="Caratula Etiqueta"/>
    <w:basedOn w:val="Caratula"/>
    <w:qFormat/>
    <w:pPr>
      <w:spacing w:before="260" w:after="0"/>
    </w:pPr>
    <w:rPr>
      <w:b/>
      <w:caps/>
      <w:color w:val="16285C"/>
      <w:sz w:val="20"/>
    </w:rPr>
  </w:style>
  <w:style w:type="paragraph" w:customStyle="1" w:styleId="CaratulaLinea">
    <w:name w:val="Caratula Linea"/>
    <w:basedOn w:val="Caratula"/>
    <w:qFormat/>
    <w:pPr>
      <w:spacing w:after="0" w:line="320" w:lineRule="auto"/>
    </w:pPr>
  </w:style>
  <w:style w:type="paragraph" w:customStyle="1" w:styleId="CaratulaPie">
    <w:name w:val="Caratula Pie"/>
    <w:basedOn w:val="Caratula"/>
    <w:qFormat/>
    <w:pPr>
      <w:spacing w:before="2400" w:after="0"/>
    </w:pPr>
  </w:style>
  <w:style w:type="paragraph" w:customStyle="1" w:styleId="CaratulaCurso0">
    <w:name w:val="CaratulaCurso"/>
    <w:basedOn w:val="Textoindependiente"/>
    <w:qFormat/>
  </w:style>
  <w:style w:type="paragraph" w:customStyle="1" w:styleId="CaratulaEtiqueta0">
    <w:name w:val="CaratulaEtiqueta"/>
    <w:basedOn w:val="Textoindependiente"/>
    <w:qFormat/>
  </w:style>
  <w:style w:type="paragraph" w:customStyle="1" w:styleId="CaratulaInstitucion0">
    <w:name w:val="CaratulaInstitucion"/>
    <w:basedOn w:val="Textoindependiente"/>
    <w:qFormat/>
  </w:style>
  <w:style w:type="paragraph" w:customStyle="1" w:styleId="CaratulaLinea0">
    <w:name w:val="CaratulaLinea"/>
    <w:basedOn w:val="Textoindependiente"/>
    <w:qFormat/>
  </w:style>
  <w:style w:type="paragraph" w:customStyle="1" w:styleId="CaratulaPie0">
    <w:name w:val="CaratulaPie"/>
    <w:basedOn w:val="Textoindependiente"/>
    <w:qFormat/>
  </w:style>
  <w:style w:type="paragraph" w:customStyle="1" w:styleId="CaratulaTitulo0">
    <w:name w:val="CaratulaTitulo"/>
    <w:basedOn w:val="Textoindependiente"/>
    <w:qFormat/>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DC1">
    <w:name w:val="toc 1"/>
    <w:basedOn w:val="Normal"/>
    <w:next w:val="Normal"/>
    <w:autoRedefine/>
    <w:uiPriority w:val="39"/>
    <w:rsid w:val="00A33C1B"/>
    <w:pPr>
      <w:spacing w:after="100"/>
    </w:pPr>
  </w:style>
  <w:style w:type="paragraph" w:styleId="TDC2">
    <w:name w:val="toc 2"/>
    <w:basedOn w:val="Normal"/>
    <w:next w:val="Normal"/>
    <w:autoRedefine/>
    <w:uiPriority w:val="39"/>
    <w:rsid w:val="00A33C1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11</Pages>
  <Words>2412</Words>
  <Characters>15044</Characters>
  <Application>Microsoft Office Word</Application>
  <DocSecurity>0</DocSecurity>
  <Lines>450</Lines>
  <Paragraphs>186</Paragraphs>
  <ScaleCrop>false</ScaleCrop>
  <Company>InnovaciónTecnológica - IT</Company>
  <LinksUpToDate>false</LinksUpToDate>
  <CharactersWithSpaces>17338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angel vargas</cp:lastModifiedBy>
  <cp:revision>4</cp:revision>
  <cp:lastPrinted>2026-09-10T22:26:00Z</cp:lastPrinted>
  <dcterms:created xsi:type="dcterms:W3CDTF">2026-08-27T20:08:00Z</dcterms:created>
  <dcterms:modified xsi:type="dcterms:W3CDTF">2026-09-10T22:26:00Z</dcterms:modified>
</cp:coreProperties>
</file>