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UNIVERSIDAD PRIVADA DE TACNA</w:t>
      </w:r>
    </w:p>
    <w:p>
      <w:pPr>
        <w:pStyle w:val="Heading3"/>
        <w:spacing w:lineRule="auto"/>
      </w:pPr>
      <w:r>
        <w:rPr/>
        <w:t xml:space="preserve">FACULTAD DE INGENIERÍA</w:t>
      </w:r>
    </w:p>
    <w:p>
      <w:pPr>
        <w:pStyle w:val="Heading4"/>
        <w:spacing w:lineRule="auto"/>
      </w:pPr>
      <w:r>
        <w:rPr/>
        <w:t xml:space="preserve">Escuela Profesional de Ingeniería de Sistemas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“Modelo predictivo basado en Machine Learning para la gestión de inventario de medicamentos en la Clínica La Luz, 2026”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Curso:</w:t>
      </w:r>
      <w:r>
        <w:rPr/>
        <w:br w:type="textWrapping"/>
      </w:r>
      <w:r>
        <w:rPr/>
        <w:t xml:space="preserve">Construcción de Software I</w:t>
      </w:r>
    </w:p>
    <w:p>
      <w:pPr>
        <w:spacing w:lineRule="auto"/>
      </w:pPr>
      <w:r>
        <w:rPr>
          <w:b/>
        </w:rPr>
        <w:t xml:space="preserve">Docente:</w:t>
      </w:r>
      <w:r>
        <w:rPr/>
        <w:br w:type="textWrapping"/>
      </w:r>
      <w:r>
        <w:rPr/>
        <w:t xml:space="preserve">Mag. Ricardo Eduardo Valcárcel Alvarado</w:t>
      </w:r>
    </w:p>
    <w:p>
      <w:pPr>
        <w:spacing w:lineRule="auto"/>
      </w:pPr>
      <w:r>
        <w:rPr>
          <w:b/>
        </w:rPr>
        <w:t xml:space="preserve">Integrantes:</w:t>
      </w:r>
      <w:r>
        <w:rPr/>
        <w:br w:type="textWrapping"/>
      </w:r>
      <w:r>
        <w:rPr/>
        <w:t xml:space="preserve">   Salas Jiménez, Walter Emmanuel (2022073896)</w:t>
      </w:r>
      <w:r>
        <w:rPr/>
        <w:br w:type="textWrapping"/>
      </w:r>
      <w:r>
        <w:rPr/>
        <w:t xml:space="preserve">   Vargas Gutierrez, Angel Jose (2020066922)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Tacna – Perú</w:t>
      </w:r>
      <w:r>
        <w:rPr>
          <w:b/>
        </w:rPr>
        <w:t xml:space="preserve">2026 - I</w:t>
      </w:r>
    </w:p>
    <w:p>
      <w:pPr>
        <w:pStyle w:val="Heading2"/>
        <w:jc w:val="center"/>
        <w:spacing w:lineRule="auto"/>
      </w:pPr>
      <w:r>
        <w:rPr/>
        <w:t xml:space="preserve">Diccionario de Datos - Sistema Web (SWIPRE-MED)</w:t>
      </w:r>
    </w:p>
    <w:p>
      <w:pPr>
        <w:spacing w:lineRule="auto"/>
      </w:pPr>
      <w:r>
        <w:rPr>
          <w:b/>
        </w:rPr>
        <w:t xml:space="preserve">Gestión de Configuración de Software</w:t>
      </w:r>
      <w:r>
        <w:rPr/>
        <w:br w:type="textWrapping"/>
      </w:r>
      <w:r>
        <w:rPr>
          <w:b/>
        </w:rPr>
        <w:t xml:space="preserve">Versión: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Fecha:</w:t>
      </w:r>
      <w:r>
        <w:rPr/>
        <w:t xml:space="preserve"> Junio 2026</w:t>
      </w:r>
      <w:r>
        <w:rPr/>
        <w:br w:type="textWrapping"/>
      </w:r>
      <w:r>
        <w:rPr>
          <w:b/>
        </w:rPr>
        <w:t xml:space="preserve">Base de Datos:</w:t>
      </w:r>
      <w:r>
        <w:rPr/>
        <w:t xml:space="preserve"> mopgimed (MySQL)</w:t>
      </w:r>
    </w:p>
    <w:p>
      <w:pPr>
        <w:pStyle w:val="Heading2"/>
        <w:spacing w:lineRule="auto"/>
      </w:pPr>
      <w:r>
        <w:rPr/>
        <w:t xml:space="preserve">📋 Índice</w:t>
      </w:r>
    </w:p>
    <w:p>
      <w:pPr>
        <w:numPr>
          <w:ilvl w:val="0"/>
          <w:numId w:val="1"/>
        </w:numPr>
        <w:spacing w:lineRule="auto"/>
      </w:pPr>
      <w:r>
        <w:rPr/>
        <w:t xml:space="preserve">Introducción</w:t>
      </w:r>
    </w:p>
    <w:p>
      <w:pPr>
        <w:numPr>
          <w:ilvl w:val="0"/>
          <w:numId w:val="1"/>
        </w:numPr>
        <w:spacing w:lineRule="auto"/>
      </w:pPr>
      <w:r>
        <w:rPr/>
        <w:t xml:space="preserve">Módulo de Autenticación y Usuarios</w:t>
      </w:r>
    </w:p>
    <w:p>
      <w:pPr>
        <w:numPr>
          <w:ilvl w:val="0"/>
          <w:numId w:val="1"/>
        </w:numPr>
        <w:spacing w:lineRule="auto"/>
      </w:pPr>
      <w:r>
        <w:rPr/>
        <w:t xml:space="preserve">Módulo de Inventario de Medicamentos</w:t>
      </w:r>
    </w:p>
    <w:p>
      <w:pPr>
        <w:numPr>
          <w:ilvl w:val="0"/>
          <w:numId w:val="1"/>
        </w:numPr>
        <w:spacing w:lineRule="auto"/>
      </w:pPr>
      <w:r>
        <w:rPr/>
        <w:t xml:space="preserve">Módulo de Analítica y Predicciones (Machine Learning)</w:t>
      </w:r>
    </w:p>
    <w:p>
      <w:pPr>
        <w:numPr>
          <w:ilvl w:val="0"/>
          <w:numId w:val="1"/>
        </w:numPr>
        <w:spacing w:lineRule="auto"/>
      </w:pPr>
      <w:r>
        <w:rPr/>
        <w:t xml:space="preserve">Módulo de Notificaciones y Alertas</w:t>
      </w:r>
    </w:p>
    <w:p>
      <w:pPr>
        <w:numPr>
          <w:ilvl w:val="0"/>
          <w:numId w:val="1"/>
        </w:numPr>
        <w:spacing w:lineRule="auto"/>
      </w:pPr>
      <w:r>
        <w:rPr/>
        <w:t xml:space="preserve">Módulo de Auditoría</w:t>
      </w:r>
    </w:p>
    <w:p>
      <w:pPr>
        <w:numPr>
          <w:ilvl w:val="0"/>
          <w:numId w:val="1"/>
        </w:numPr>
        <w:spacing w:lineRule="auto"/>
      </w:pPr>
      <w:r>
        <w:rPr/>
        <w:t xml:space="preserve">Relaciones entre Tablas</w:t>
      </w:r>
    </w:p>
    <w:p>
      <w:pPr>
        <w:numPr>
          <w:ilvl w:val="0"/>
          <w:numId w:val="1"/>
        </w:numPr>
        <w:spacing w:lineRule="auto"/>
      </w:pPr>
      <w:r>
        <w:rPr/>
        <w:t xml:space="preserve">Índices y Optimizaciones</w:t>
      </w:r>
    </w:p>
    <w:p>
      <w:pPr>
        <w:pStyle w:val="Heading2"/>
        <w:spacing w:lineRule="auto"/>
      </w:pPr>
      <w:r>
        <w:rPr/>
        <w:t xml:space="preserve">1. Introducción</w:t>
      </w:r>
    </w:p>
    <w:p>
      <w:pPr>
        <w:spacing w:lineRule="auto"/>
      </w:pPr>
      <w:r>
        <w:rPr/>
        <w:t xml:space="preserve">Este diccionario de datos documenta la estructura completa de la base de datos </w:t>
      </w:r>
      <w:r>
        <w:rPr>
          <w:b/>
        </w:rPr>
        <w:t xml:space="preserve">mopgimed</w:t>
      </w:r>
      <w:r>
        <w:rPr/>
        <w:t xml:space="preserve"> del sistema SWIPRE-MED (Sistema Web de Inventario Predictivo de Medicamentos). La base de datos está implementada en MySQL.</w:t>
      </w:r>
    </w:p>
    <w:p>
      <w:pPr>
        <w:spacing w:lineRule="auto"/>
      </w:pPr>
      <w:r>
        <w:rPr>
          <w:b/>
        </w:rPr>
        <w:t xml:space="preserve">Convenciones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PK:</w:t>
      </w:r>
      <w:r>
        <w:rPr/>
        <w:t xml:space="preserve"> Clave Primaria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FK:</w:t>
      </w:r>
      <w:r>
        <w:rPr/>
        <w:t xml:space="preserve"> Clave Foránea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NN:</w:t>
      </w:r>
      <w:r>
        <w:rPr/>
        <w:t xml:space="preserve"> No Nulo (NOT NULL)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ID:</w:t>
      </w:r>
      <w:r>
        <w:rPr/>
        <w:t xml:space="preserve"> Auto-incremental (AUTO_INCREMENT)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DF:</w:t>
      </w:r>
      <w:r>
        <w:rPr/>
        <w:t xml:space="preserve"> Valor por Defecto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UQ:</w:t>
      </w:r>
      <w:r>
        <w:rPr/>
        <w:t xml:space="preserve"> Unique Constraint</w:t>
      </w:r>
    </w:p>
    <w:p>
      <w:pPr>
        <w:spacing w:lineRule="auto"/>
      </w:pPr>
      <w:r>
        <w:rPr>
          <w:b/>
        </w:rPr>
        <w:t xml:space="preserve">Valores de Estado Comunes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Estado Usuario:</w:t>
      </w:r>
      <w:r>
        <w:rPr/>
        <w:t xml:space="preserve"> Activo, Inactivo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Estado Medicamento:</w:t>
      </w:r>
      <w:r>
        <w:rPr/>
        <w:t xml:space="preserve"> Normal, Bajo, Crítico</w:t>
      </w:r>
    </w:p>
    <w:p>
      <w:pPr>
        <w:pStyle w:val="Heading2"/>
        <w:spacing w:lineRule="auto"/>
      </w:pPr>
      <w:r>
        <w:rPr/>
        <w:t xml:space="preserve">2. Módulo de Autenticación y Usuarios</w:t>
      </w:r>
    </w:p>
    <w:p>
      <w:pPr>
        <w:pStyle w:val="Heading3"/>
        <w:spacing w:lineRule="auto"/>
      </w:pPr>
      <w:r>
        <w:rPr/>
        <w:t xml:space="preserve">Tabla: users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Almacena la información de los usuarios del sistema, incluyendo sus credenciales, roles y estado de acceso.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 del usuario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NN, UQ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de usuario para login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Contraseña cifrada del usuario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interno del rol (admin, farmacia, jefatura, almacen, logistica)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completo del usuario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role_label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</w:t>
            </w:r>
          </w:p>
        </w:tc>
        <w:tc>
          <w:tcPr/>
          <w:p>
            <w:pPr>
              <w:spacing w:lineRule="auto"/>
            </w:pPr>
            <w:r>
              <w:rPr/>
              <w:t xml:space="preserve">Etiqueta visible del rol (Administrador, Farmacia, etc.)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 electrónico del usuario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DF='Activo'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 la cuenta: Activo, Inactivo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/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de creación de la cuenta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  <w:r>
        <w:rPr/>
        <w:br w:type="textWrapping"/>
      </w:r>
      <w:r>
        <w:rPr/>
        <w:t xml:space="preserve">PK: id (Clustered)</w:t>
      </w:r>
      <w:r>
        <w:rPr/>
        <w:br w:type="textWrapping"/>
      </w:r>
      <w:r>
        <w:rPr/>
        <w:t xml:space="preserve">UQ: username (Unique)</w:t>
      </w:r>
    </w:p>
    <w:p>
      <w:pPr>
        <w:pStyle w:val="Heading2"/>
        <w:spacing w:lineRule="auto"/>
      </w:pPr>
      <w:r>
        <w:rPr/>
        <w:t xml:space="preserve">3. Módulo de Inventario de Medicamentos</w:t>
      </w:r>
    </w:p>
    <w:p>
      <w:pPr>
        <w:pStyle w:val="Heading3"/>
        <w:spacing w:lineRule="auto"/>
      </w:pPr>
      <w:r>
        <w:rPr/>
        <w:t xml:space="preserve">Tabla: medicamentos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Gestiona el catálogo de medicamentos, control de lotes, precios y niveles de stock.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 del medicamento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codigo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NN, UQ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Código único del medicamento (ej: FARM-ANL001)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NN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comercial o genérico del medicamento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laboratorio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Laboratorio fabricante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lote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Número de lote en inventario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stock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Cantidad de unidades disponibles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stock_min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Nivel de stock mínimo de seguridad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costo_unit</w:t>
            </w:r>
          </w:p>
        </w:tc>
        <w:tc>
          <w:tcPr/>
          <w:p>
            <w:pPr>
              <w:spacing w:lineRule="auto"/>
            </w:pPr>
            <w:r>
              <w:rPr/>
              <w:t xml:space="preserve">decimal(10,2)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DF=0.00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Precio de compra unitario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precio_venta</w:t>
            </w:r>
          </w:p>
        </w:tc>
        <w:tc>
          <w:tcPr/>
          <w:p>
            <w:pPr>
              <w:spacing w:lineRule="auto"/>
            </w:pPr>
            <w:r>
              <w:rPr/>
              <w:t xml:space="preserve">decimal(10,2)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DF=0.00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Precio de venta al público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vencimiento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de vencimiento del lote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r_sanitario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Registro sanitario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DF='Normal'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del stock (Normal, Bajo, Crítico)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categoria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Categoría terapéutica del medicamento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  <w:r>
        <w:rPr/>
        <w:br w:type="textWrapping"/>
      </w:r>
      <w:r>
        <w:rPr/>
        <w:t xml:space="preserve">PK: id (Clustered)</w:t>
      </w:r>
      <w:r>
        <w:rPr/>
        <w:br w:type="textWrapping"/>
      </w:r>
      <w:r>
        <w:rPr/>
        <w:t xml:space="preserve">UQ: codigo (Unique)</w:t>
      </w:r>
    </w:p>
    <w:p>
      <w:pPr>
        <w:pStyle w:val="Heading2"/>
        <w:spacing w:lineRule="auto"/>
      </w:pPr>
      <w:r>
        <w:rPr/>
        <w:t xml:space="preserve">4. Módulo de Analítica y Predicciones (Machine Learning)</w:t>
      </w:r>
    </w:p>
    <w:p>
      <w:pPr>
        <w:pStyle w:val="Heading3"/>
        <w:spacing w:lineRule="auto"/>
      </w:pPr>
      <w:r>
        <w:rPr/>
        <w:t xml:space="preserve">Tabla: prediccion_demanda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Almacena los resultados del modelo de Machine Learning sobre la demanda futura de los medicamentos.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mes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Mes evaluado (ej: Ene, Feb)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real_val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real de demanda histórica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prediccion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predicho por el modelo de ML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Tabla: predicciones_criticas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Registra los medicamentos que el modelo predictivo ha identificado con riesgo de agotamiento inminente.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del medicamento en riesgo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stock_actual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Stock disponible actualmente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fecha_predicha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en la que se predice el quiebre de stock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ordenar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Cantidad sugerida a ordenar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Nivel de prioridad (Alta, Media, Baja)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Tabla: tendencias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Analiza el comportamiento y fluctuación de la demanda agrupado por categorías terapéuticas.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categoria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Categoría del medicamento evaluada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cambio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Porcentaje o cantidad de cambio en la demanda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positivo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DF=1</w:t>
            </w:r>
          </w:p>
        </w:tc>
        <w:tc>
          <w:tcPr/>
          <w:p>
            <w:pPr>
              <w:spacing w:lineRule="auto"/>
            </w:pPr>
            <w:r>
              <w:rPr/>
              <w:t xml:space="preserve">Indicador booleano de si el cambio es positivo (1) o negativo (0)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Tabla: movimientos_semana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Registra estadísticas de entradas y salidas de inventario agrupadas por los días de la semana.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dia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Día de la semana (Lun, Mar, etc.)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entradas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Cantidad de unidades ingresadas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salidas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Cantidad de unidades despachadas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Tabla: comparativa_mensual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Mantiene un registro histórico del flujo financiero y de inventario mensual.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mes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Mes evaluado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ventas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Total de ventas registradas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compras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Total de compras realizadas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Módulo de Notificaciones y Alertas</w:t>
      </w:r>
    </w:p>
    <w:p>
      <w:pPr>
        <w:pStyle w:val="Heading3"/>
        <w:spacing w:lineRule="auto"/>
      </w:pPr>
      <w:r>
        <w:rPr/>
        <w:t xml:space="preserve">Tabla: alertas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Gestiona las alertas críticas generadas automáticamente por el sistema respecto al inventario.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 de alerta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titulo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Título de la alerta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descripcion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Detalle de la situación (stock bajo, vencimiento próximo)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y hora de generación de la alerta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Color representativo de la severidad (ej: red, yellow)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Tabla: notificaciones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Almacena la bandeja de notificaciones operativas dirigidas a los usuarios del sistema.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 de notificación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Categoría (stock-critico, vencimiento, nuevo-lote)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titulo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Título corto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descripcion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Contenido del mensaje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de emisión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Color de la insignia de notificación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leida</w:t>
            </w:r>
          </w:p>
        </w:tc>
        <w:tc>
          <w:tcPr/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DF=0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 visualización (1=Leída, 0=No leída)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/>
          <w:p>
            <w:pPr>
              <w:spacing w:lineRule="auto"/>
            </w:pPr>
            <w:r>
              <w:rPr/>
              <w:t xml:space="preserve">DF='Low'</w:t>
            </w:r>
          </w:p>
        </w:tc>
        <w:tc>
          <w:tcPr/>
          <w:p>
            <w:pPr>
              <w:spacing w:lineRule="auto"/>
            </w:pPr>
            <w:r>
              <w:rPr/>
              <w:t xml:space="preserve">Nivel de urgencia (High, Medium, Low)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Módulo de Auditoría</w:t>
      </w:r>
    </w:p>
    <w:p>
      <w:pPr>
        <w:pStyle w:val="Heading3"/>
        <w:spacing w:lineRule="auto"/>
      </w:pPr>
      <w:r>
        <w:rPr/>
        <w:t xml:space="preserve">Tabla: historial_acciones</w:t>
      </w:r>
    </w:p>
    <w:p>
      <w:pPr>
        <w:spacing w:lineRule="auto"/>
      </w:pPr>
      <w:r>
        <w:rPr>
          <w:b/>
        </w:rPr>
        <w:t xml:space="preserve">Propósito:</w:t>
      </w:r>
      <w:r>
        <w:rPr/>
        <w:t xml:space="preserve"> Bitácora de sistema (Log) para la trazabilidad de las acciones importantes ejecutadas por los usuarios.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Restricciones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Descripción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int</w:t>
            </w:r>
          </w:p>
        </w:tc>
        <w:tc>
          <w:tcPr/>
          <w:p>
            <w:pPr>
              <w:spacing w:lineRule="auto"/>
            </w:pPr>
            <w:r>
              <w:rPr/>
              <w:t xml:space="preserve">PK, ID, NN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Identificador único del registro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Fecha y hora exacta de la acción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del usuario responsable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realizada (ej: 'Actualizó stock')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modulo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Módulo donde ocurrió (Inventario, Usuarios, etc.)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/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/>
          <w:p>
            <w:pPr>
              <w:spacing w:lineRule="auto"/>
            </w:pPr>
            <w:r>
              <w:rPr/>
              <w:t xml:space="preserve">Datos adicionales del cambio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Relaciones entre Tablas</w:t>
      </w:r>
    </w:p>
    <w:p>
      <w:pPr>
        <w:spacing w:lineRule="auto"/>
      </w:pPr>
      <w:r>
        <w:rPr/>
        <w:t xml:space="preserve">Debido a la naturaleza ágil y desconectada del prototipo predictivo actual, las relaciones en base de datos están manejadas a nivel lógico en la aplicación (Capa Backend/ORM), basándose en la trazabilidad por nombre y códigos, garantizando la flexibilidad del modelo.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Historial de Acciones → Usuarios:</w:t>
      </w:r>
      <w:r>
        <w:rPr/>
        <w:t xml:space="preserve"> Mediante el campo </w:t>
      </w:r>
      <w:r>
        <w:rPr/>
        <w:t xml:space="preserve">historial_acciones.usuario</w:t>
      </w:r>
      <w:r>
        <w:rPr/>
        <w:t xml:space="preserve"> mapeado a </w:t>
      </w:r>
      <w:r>
        <w:rPr/>
        <w:t xml:space="preserve">users.name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Predicciones Críticas → Medicamentos:</w:t>
      </w:r>
      <w:r>
        <w:rPr/>
        <w:t xml:space="preserve"> Mediante </w:t>
      </w:r>
      <w:r>
        <w:rPr/>
        <w:t xml:space="preserve">predicciones_criticas.nombre</w:t>
      </w:r>
      <w:r>
        <w:rPr/>
        <w:t xml:space="preserve"> mapeado a </w:t>
      </w:r>
      <w:r>
        <w:rPr/>
        <w:t xml:space="preserve">medicamentos.nombre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Índices y Optimizaciones</w:t>
      </w:r>
    </w:p>
    <w:p>
      <w:pPr>
        <w:spacing w:lineRule="auto"/>
      </w:pPr>
      <w:r>
        <w:rPr>
          <w:b/>
        </w:rPr>
        <w:t xml:space="preserve">Índices Clustered (Claves Primarias)</w:t>
      </w:r>
      <w:r>
        <w:rPr/>
        <w:br w:type="textWrapping"/>
      </w:r>
      <w:r>
        <w:rPr/>
        <w:t xml:space="preserve"> Todas las tablas poseen un índice Clustered en su clave primaria (campo </w:t>
      </w:r>
      <w:r>
        <w:rPr/>
        <w:t xml:space="preserve">id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Índices No Clustered Recomendados para el Entorno de Producción</w:t>
      </w:r>
      <w:r>
        <w:rPr/>
        <w:br w:type="textWrapping"/>
      </w:r>
      <w:r>
        <w:rPr/>
        <w:t xml:space="preserve"> Para optimizar consultas del modelo de Machine Learning y reportería: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users:</w:t>
      </w:r>
      <w:r>
        <w:rPr/>
        <w:t xml:space="preserve"> Índice sobre </w:t>
      </w:r>
      <w:r>
        <w:rPr/>
        <w:t xml:space="preserve">username</w:t>
      </w:r>
      <w:r>
        <w:rPr/>
        <w:t xml:space="preserve"> para acelerar la autenticación.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medicamentos:</w:t>
      </w:r>
      <w:r>
        <w:rPr/>
        <w:t xml:space="preserve"> Índice en </w:t>
      </w:r>
      <w:r>
        <w:rPr/>
        <w:t xml:space="preserve">codigo</w:t>
      </w:r>
      <w:r>
        <w:rPr/>
        <w:t xml:space="preserve"> (Unique) e índice secundario en </w:t>
      </w:r>
      <w:r>
        <w:rPr/>
        <w:t xml:space="preserve">estado</w:t>
      </w:r>
      <w:r>
        <w:rPr/>
        <w:t xml:space="preserve"> y </w:t>
      </w:r>
      <w:r>
        <w:rPr/>
        <w:t xml:space="preserve">categoria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historial_acciones:</w:t>
      </w:r>
      <w:r>
        <w:rPr/>
        <w:t xml:space="preserve"> Índice sobre </w:t>
      </w:r>
      <w:r>
        <w:rPr/>
        <w:t xml:space="preserve">fecha</w:t>
      </w:r>
      <w:r>
        <w:rPr/>
        <w:t xml:space="preserve"> y </w:t>
      </w:r>
      <w:r>
        <w:rPr/>
        <w:t xml:space="preserve">usuario</w:t>
      </w:r>
      <w:r>
        <w:rPr/>
        <w:t xml:space="preserve"> para auditoría ágil.</w:t>
      </w:r>
    </w:p>
    <w:p>
      <w:pPr>
        <w:spacing w:lineRule="auto"/>
      </w:pPr>
      <w:r>
        <w:rPr>
          <w:b/>
        </w:rPr>
        <w:t xml:space="preserve">Constraints y Validaciones de Lógica de Negocios (Aplicación)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Cantidades:</w:t>
      </w:r>
      <w:r>
        <w:rPr/>
        <w:t xml:space="preserve"> stock, stock_min, entradas, salidas, ordenar &gt;= 0.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Fechas:</w:t>
      </w:r>
      <w:r>
        <w:rPr/>
        <w:t xml:space="preserve"> vencimiento debe ser mayor a la fecha actual al momento del ingreso.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Precios:</w:t>
      </w:r>
      <w:r>
        <w:rPr/>
        <w:t xml:space="preserve"> costo_unit y precio_venta &gt;= 0.00.</w:t>
      </w:r>
    </w:p>
    <w:p>
      <w:pPr>
        <w:jc w:val="center"/>
        <w:spacing w:lineRule="auto"/>
      </w:pPr>
      <w:r>
        <w:rPr>
          <w:b/>
        </w:rPr>
        <w:t xml:space="preserve">Fin del Diccionario de Datos</w:t>
      </w:r>
      <w:r>
        <w:rPr/>
        <w:br w:type="textWrapping"/>
      </w:r>
      <w:r>
        <w:rPr>
          <w:b/>
        </w:rPr>
        <w:t xml:space="preserve">Última Actualización:</w:t>
      </w:r>
      <w:r>
        <w:rPr/>
        <w:t xml:space="preserve"> Junio 2026</w:t>
      </w:r>
      <w:r>
        <w:rPr/>
        <w:br w:type="textWrapping"/>
      </w:r>
      <w:r>
        <w:rPr>
          <w:b/>
        </w:rPr>
        <w:t xml:space="preserve">Versión del Documento:</w:t>
      </w:r>
      <w:r>
        <w:rPr/>
        <w:t xml:space="preserve"> 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2026-06-04T01:27:41.811Z</dcterms:created>
  <dcterms:modified xsi:type="dcterms:W3CDTF">2026-06-04T01:27:41.811Z</dcterms:modified>
</cp:coreProperties>
</file>