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C6E51D6" w14:textId="77777777" w:rsidR="00F72D48" w:rsidRDefault="00F72D48">
      <w:pPr>
        <w:spacing w:after="360"/>
      </w:pPr>
    </w:p>
    <w:p w14:paraId="4F4639EF" w14:textId="77777777" w:rsidR="00F72D48" w:rsidRDefault="00B913E9">
      <w:pPr>
        <w:jc w:val="center"/>
      </w:pPr>
      <w:r>
        <w:rPr>
          <w:b/>
          <w:bCs/>
          <w:color w:val="1A3C6E"/>
          <w:sz w:val="80"/>
          <w:szCs w:val="80"/>
        </w:rPr>
        <w:t>InveSys</w:t>
      </w:r>
    </w:p>
    <w:p w14:paraId="542972B2" w14:textId="77777777" w:rsidR="00F72D48" w:rsidRDefault="00B913E9">
      <w:pPr>
        <w:spacing w:after="200"/>
        <w:jc w:val="center"/>
      </w:pPr>
      <w:r>
        <w:rPr>
          <w:color w:val="2E75B6"/>
          <w:sz w:val="36"/>
          <w:szCs w:val="36"/>
        </w:rPr>
        <w:t>Sistema de Gestión de Inventario</w:t>
      </w:r>
    </w:p>
    <w:p w14:paraId="5521ED94" w14:textId="77777777" w:rsidR="00F72D48" w:rsidRDefault="00F72D48">
      <w:pPr>
        <w:pBdr>
          <w:bottom w:val="single" w:sz="8" w:space="1" w:color="00B0F0"/>
        </w:pBdr>
        <w:spacing w:after="400"/>
        <w:jc w:val="center"/>
      </w:pPr>
    </w:p>
    <w:p w14:paraId="11A43B95" w14:textId="77777777" w:rsidR="00F72D48" w:rsidRDefault="00F72D48">
      <w:pPr>
        <w:spacing w:after="240"/>
      </w:pPr>
    </w:p>
    <w:p w14:paraId="648E7D6C" w14:textId="77777777" w:rsidR="00F72D48" w:rsidRDefault="00B913E9">
      <w:pPr>
        <w:jc w:val="center"/>
      </w:pPr>
      <w:r>
        <w:rPr>
          <w:b/>
          <w:bCs/>
          <w:color w:val="1A3C6E"/>
          <w:sz w:val="52"/>
          <w:szCs w:val="52"/>
        </w:rPr>
        <w:t>FICHA TÉCNICA</w:t>
      </w:r>
    </w:p>
    <w:p w14:paraId="496E7E36" w14:textId="77777777" w:rsidR="00F72D48" w:rsidRDefault="00F72D48">
      <w:pPr>
        <w:spacing w:after="120"/>
      </w:pPr>
    </w:p>
    <w:p w14:paraId="2EECBFA0" w14:textId="77777777" w:rsidR="00F72D48" w:rsidRDefault="00B913E9">
      <w:pPr>
        <w:jc w:val="center"/>
      </w:pPr>
      <w:r>
        <w:rPr>
          <w:i/>
          <w:iCs/>
          <w:color w:val="595959"/>
          <w:sz w:val="26"/>
          <w:szCs w:val="26"/>
        </w:rPr>
        <w:t>Especificación técnica del sistema y del equipo de desarrollo</w:t>
      </w:r>
    </w:p>
    <w:p w14:paraId="4B802714" w14:textId="77777777" w:rsidR="00F72D48" w:rsidRDefault="00F72D48">
      <w:pPr>
        <w:spacing w:after="360"/>
      </w:pPr>
    </w:p>
    <w:p w14:paraId="0E680ED3" w14:textId="77777777" w:rsidR="00F72D48" w:rsidRDefault="00B913E9">
      <w:pPr>
        <w:jc w:val="center"/>
      </w:pPr>
      <w:r>
        <w:rPr>
          <w:color w:val="595959"/>
        </w:rPr>
        <w:t>Versión 1.1  •  Junio 2026  •  Proyecto Base de Datos</w:t>
      </w:r>
    </w:p>
    <w:p w14:paraId="490D5EFD" w14:textId="77777777" w:rsidR="00F72D48" w:rsidRDefault="00B913E9">
      <w:r>
        <w:br w:type="page"/>
      </w:r>
    </w:p>
    <w:p w14:paraId="2101DB71" w14:textId="77777777" w:rsidR="00F72D48" w:rsidRDefault="00B913E9">
      <w:pPr>
        <w:pStyle w:val="Ttulo1"/>
      </w:pPr>
      <w:r>
        <w:lastRenderedPageBreak/>
        <w:t>1. Identificación del Proyecto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F72D48" w14:paraId="2D24F5A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C6E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F4C351F" w14:textId="77777777" w:rsidR="00F72D48" w:rsidRDefault="00B913E9">
            <w:r>
              <w:rPr>
                <w:b/>
                <w:bCs/>
                <w:color w:val="FFFFFF"/>
                <w:sz w:val="20"/>
                <w:szCs w:val="20"/>
              </w:rPr>
              <w:t>ATRIBUTO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C6E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99ED383" w14:textId="77777777" w:rsidR="00F72D48" w:rsidRDefault="00B913E9">
            <w:r>
              <w:rPr>
                <w:b/>
                <w:bCs/>
                <w:color w:val="FFFFFF"/>
                <w:sz w:val="20"/>
                <w:szCs w:val="20"/>
              </w:rPr>
              <w:t>VALOR</w:t>
            </w:r>
          </w:p>
        </w:tc>
      </w:tr>
      <w:tr w:rsidR="00F72D48" w14:paraId="0F337E9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DEFB4F7" w14:textId="77777777" w:rsidR="00F72D48" w:rsidRDefault="00B913E9">
            <w:r>
              <w:rPr>
                <w:color w:val="000000"/>
                <w:sz w:val="20"/>
                <w:szCs w:val="20"/>
              </w:rPr>
              <w:t>Nombre del Sistema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FFE709F" w14:textId="77777777" w:rsidR="00F72D48" w:rsidRDefault="00B913E9">
            <w:r>
              <w:rPr>
                <w:color w:val="000000"/>
                <w:sz w:val="20"/>
                <w:szCs w:val="20"/>
              </w:rPr>
              <w:t>InveSys — Sistema de Gestión de Inventario</w:t>
            </w:r>
          </w:p>
        </w:tc>
      </w:tr>
      <w:tr w:rsidR="00F72D48" w14:paraId="3AACA2B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58B75CA" w14:textId="77777777" w:rsidR="00F72D48" w:rsidRDefault="00B913E9">
            <w:r>
              <w:rPr>
                <w:color w:val="000000"/>
                <w:sz w:val="20"/>
                <w:szCs w:val="20"/>
              </w:rPr>
              <w:t>Eslogan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2329C8E" w14:textId="77777777" w:rsidR="00F72D48" w:rsidRDefault="00B913E9">
            <w:r>
              <w:rPr>
                <w:color w:val="000000"/>
                <w:sz w:val="20"/>
                <w:szCs w:val="20"/>
              </w:rPr>
              <w:t>Inventario claro, decisiones rápidas</w:t>
            </w:r>
          </w:p>
        </w:tc>
      </w:tr>
      <w:tr w:rsidR="00F72D48" w14:paraId="10F6D32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BEB29FD" w14:textId="77777777" w:rsidR="00F72D48" w:rsidRDefault="00B913E9">
            <w:r>
              <w:rPr>
                <w:color w:val="000000"/>
                <w:sz w:val="20"/>
                <w:szCs w:val="20"/>
              </w:rPr>
              <w:t>Versión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7B68AC7" w14:textId="77777777" w:rsidR="00F72D48" w:rsidRDefault="00B913E9">
            <w:r>
              <w:rPr>
                <w:color w:val="000000"/>
                <w:sz w:val="20"/>
                <w:szCs w:val="20"/>
              </w:rPr>
              <w:t>1.0.0</w:t>
            </w:r>
          </w:p>
        </w:tc>
      </w:tr>
      <w:tr w:rsidR="00F72D48" w14:paraId="5708CFD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80F575B" w14:textId="77777777" w:rsidR="00F72D48" w:rsidRDefault="00B913E9">
            <w:r>
              <w:rPr>
                <w:color w:val="000000"/>
                <w:sz w:val="20"/>
                <w:szCs w:val="20"/>
              </w:rPr>
              <w:t>Tipo de Aplicación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F97363F" w14:textId="77777777" w:rsidR="00F72D48" w:rsidRDefault="00B913E9">
            <w:r>
              <w:rPr>
                <w:color w:val="000000"/>
                <w:sz w:val="20"/>
                <w:szCs w:val="20"/>
              </w:rPr>
              <w:t>Aplicación web full-stack (SPA + REST API)</w:t>
            </w:r>
          </w:p>
        </w:tc>
      </w:tr>
      <w:tr w:rsidR="00F72D48" w14:paraId="418113E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81AA42F" w14:textId="77777777" w:rsidR="00F72D48" w:rsidRDefault="00B913E9">
            <w:r>
              <w:rPr>
                <w:color w:val="000000"/>
                <w:sz w:val="20"/>
                <w:szCs w:val="20"/>
              </w:rPr>
              <w:t>Año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1194538" w14:textId="77777777" w:rsidR="00F72D48" w:rsidRDefault="00B913E9">
            <w:r>
              <w:rPr>
                <w:color w:val="000000"/>
                <w:sz w:val="20"/>
                <w:szCs w:val="20"/>
              </w:rPr>
              <w:t>2026</w:t>
            </w:r>
          </w:p>
        </w:tc>
      </w:tr>
      <w:tr w:rsidR="00F72D48" w14:paraId="6C397B5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FE5D60C" w14:textId="77777777" w:rsidR="00F72D48" w:rsidRDefault="00B913E9">
            <w:r>
              <w:rPr>
                <w:color w:val="000000"/>
                <w:sz w:val="20"/>
                <w:szCs w:val="20"/>
              </w:rPr>
              <w:t>Institución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F5147B9" w14:textId="44326627" w:rsidR="00F72D48" w:rsidRPr="007F7BFA" w:rsidRDefault="007F7BFA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Universidad de Pamplona </w:t>
            </w:r>
          </w:p>
        </w:tc>
      </w:tr>
    </w:tbl>
    <w:p w14:paraId="743DB19D" w14:textId="77777777" w:rsidR="00F72D48" w:rsidRDefault="00F72D48">
      <w:pPr>
        <w:pBdr>
          <w:bottom w:val="single" w:sz="6" w:space="1" w:color="2E75B6"/>
        </w:pBdr>
        <w:spacing w:before="200" w:after="160"/>
      </w:pPr>
    </w:p>
    <w:p w14:paraId="7DD3BB5C" w14:textId="77777777" w:rsidR="00F72D48" w:rsidRDefault="00B913E9">
      <w:pPr>
        <w:pStyle w:val="Ttulo1"/>
      </w:pPr>
      <w:r>
        <w:t>2. Equipo de Desarrollo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2340"/>
        <w:gridCol w:w="3900"/>
      </w:tblGrid>
      <w:tr w:rsidR="00F72D48" w14:paraId="4BC48B16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C6E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EC7A4D8" w14:textId="77777777" w:rsidR="00F72D48" w:rsidRDefault="00B913E9">
            <w:r>
              <w:rPr>
                <w:b/>
                <w:bCs/>
                <w:color w:val="FFFFFF"/>
                <w:sz w:val="20"/>
                <w:szCs w:val="20"/>
              </w:rPr>
              <w:t>INTEGRANTE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C6E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C0BC604" w14:textId="77777777" w:rsidR="00F72D48" w:rsidRDefault="00B913E9">
            <w:r>
              <w:rPr>
                <w:b/>
                <w:bCs/>
                <w:color w:val="FFFFFF"/>
                <w:sz w:val="20"/>
                <w:szCs w:val="20"/>
              </w:rPr>
              <w:t>ROL</w:t>
            </w:r>
          </w:p>
        </w:tc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C6E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AB84F3C" w14:textId="77777777" w:rsidR="00F72D48" w:rsidRDefault="00B913E9">
            <w:r>
              <w:rPr>
                <w:b/>
                <w:bCs/>
                <w:color w:val="FFFFFF"/>
                <w:sz w:val="20"/>
                <w:szCs w:val="20"/>
              </w:rPr>
              <w:t>RESPONSABILIDADES</w:t>
            </w:r>
          </w:p>
        </w:tc>
      </w:tr>
      <w:tr w:rsidR="00F72D48" w14:paraId="25361EFD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E18A01C" w14:textId="77777777" w:rsidR="00F72D48" w:rsidRDefault="00B913E9">
            <w:r>
              <w:rPr>
                <w:color w:val="000000"/>
                <w:sz w:val="20"/>
                <w:szCs w:val="20"/>
              </w:rPr>
              <w:t>Daniel Pinzón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1C33933" w14:textId="77777777" w:rsidR="00F72D48" w:rsidRDefault="00B913E9">
            <w:r>
              <w:rPr>
                <w:color w:val="000000"/>
                <w:sz w:val="20"/>
                <w:szCs w:val="20"/>
              </w:rPr>
              <w:t>Frontend Developer</w:t>
            </w:r>
          </w:p>
        </w:tc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9762A00" w14:textId="77777777" w:rsidR="00F72D48" w:rsidRDefault="00B913E9">
            <w:r>
              <w:rPr>
                <w:color w:val="000000"/>
                <w:sz w:val="20"/>
                <w:szCs w:val="20"/>
              </w:rPr>
              <w:t>React, enrutamiento, vistas CRUD, autenticación de UI, sistema de notificaciones toast, diseño responsive.</w:t>
            </w:r>
          </w:p>
        </w:tc>
      </w:tr>
      <w:tr w:rsidR="00F72D48" w14:paraId="6B77DFB8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84F9359" w14:textId="77777777" w:rsidR="00F72D48" w:rsidRDefault="00B913E9">
            <w:r>
              <w:rPr>
                <w:color w:val="000000"/>
                <w:sz w:val="20"/>
                <w:szCs w:val="20"/>
              </w:rPr>
              <w:t>Angel Velázquez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FD48318" w14:textId="235D11D7" w:rsidR="00F72D48" w:rsidRDefault="00B913E9">
            <w:r>
              <w:rPr>
                <w:color w:val="000000"/>
                <w:sz w:val="20"/>
                <w:szCs w:val="20"/>
              </w:rPr>
              <w:t>Backend Developer</w:t>
            </w:r>
            <w:r w:rsidR="007F7BFA">
              <w:rPr>
                <w:color w:val="000000"/>
                <w:sz w:val="20"/>
                <w:szCs w:val="20"/>
              </w:rPr>
              <w:t xml:space="preserve"> / Scrum Master</w:t>
            </w:r>
          </w:p>
        </w:tc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6B5E750" w14:textId="77777777" w:rsidR="00F72D48" w:rsidRDefault="00B913E9">
            <w:r>
              <w:rPr>
                <w:color w:val="000000"/>
                <w:sz w:val="20"/>
                <w:szCs w:val="20"/>
              </w:rPr>
              <w:t>FastAPI, autenticación JWT, endpoints REST, validaciones Pydantic, generación de reportes PDF, manejo de errores HTTP.</w:t>
            </w:r>
          </w:p>
        </w:tc>
      </w:tr>
      <w:tr w:rsidR="00F72D48" w14:paraId="328F4205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0CE991E" w14:textId="77777777" w:rsidR="00F72D48" w:rsidRDefault="00B913E9">
            <w:r>
              <w:rPr>
                <w:color w:val="000000"/>
                <w:sz w:val="20"/>
                <w:szCs w:val="20"/>
              </w:rPr>
              <w:t>Jhoan Gómez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0D4F6BB" w14:textId="77777777" w:rsidR="00F72D48" w:rsidRDefault="00B913E9">
            <w:r>
              <w:rPr>
                <w:color w:val="000000"/>
                <w:sz w:val="20"/>
                <w:szCs w:val="20"/>
              </w:rPr>
              <w:t>Base de Datos</w:t>
            </w:r>
          </w:p>
        </w:tc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50A2DE3" w14:textId="77777777" w:rsidR="00F72D48" w:rsidRDefault="00B913E9">
            <w:r>
              <w:rPr>
                <w:color w:val="000000"/>
                <w:sz w:val="20"/>
                <w:szCs w:val="20"/>
              </w:rPr>
              <w:t>Modelado ER, esquema PostgreSQL, triggers de auditoría, procedimientos almacenados, funciones, índices.</w:t>
            </w:r>
          </w:p>
        </w:tc>
      </w:tr>
      <w:tr w:rsidR="00F72D48" w14:paraId="1B192525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CE48A84" w14:textId="77777777" w:rsidR="00F72D48" w:rsidRDefault="00B913E9">
            <w:r>
              <w:rPr>
                <w:color w:val="000000"/>
                <w:sz w:val="20"/>
                <w:szCs w:val="20"/>
              </w:rPr>
              <w:t>Oscar Macías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6A2B57C" w14:textId="77777777" w:rsidR="00F72D48" w:rsidRDefault="00B913E9">
            <w:r>
              <w:rPr>
                <w:color w:val="000000"/>
                <w:sz w:val="20"/>
                <w:szCs w:val="20"/>
              </w:rPr>
              <w:t>Documentación / QA</w:t>
            </w:r>
          </w:p>
        </w:tc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B190D1E" w14:textId="77777777" w:rsidR="00F72D48" w:rsidRDefault="00B913E9">
            <w:r>
              <w:rPr>
                <w:color w:val="000000"/>
                <w:sz w:val="20"/>
                <w:szCs w:val="20"/>
              </w:rPr>
              <w:t>Manuales de usuario, ficha técnica, análisis de rendimiento, estructura del repositorio en GitHub, validación de cumplimiento de requisitos y actualización del README.</w:t>
            </w:r>
          </w:p>
        </w:tc>
      </w:tr>
    </w:tbl>
    <w:p w14:paraId="2EB2CFD7" w14:textId="77777777" w:rsidR="00F72D48" w:rsidRDefault="00F72D48">
      <w:pPr>
        <w:pBdr>
          <w:bottom w:val="single" w:sz="6" w:space="1" w:color="2E75B6"/>
        </w:pBdr>
        <w:spacing w:before="200" w:after="160"/>
      </w:pPr>
    </w:p>
    <w:p w14:paraId="1CDC24F4" w14:textId="77777777" w:rsidR="00F72D48" w:rsidRDefault="00B913E9">
      <w:pPr>
        <w:pStyle w:val="Ttulo1"/>
      </w:pPr>
      <w:r>
        <w:t>3. Stack Tecnológico</w:t>
      </w:r>
    </w:p>
    <w:p w14:paraId="448260CF" w14:textId="77777777" w:rsidR="00F72D48" w:rsidRDefault="00B913E9">
      <w:pPr>
        <w:pStyle w:val="Ttulo2"/>
      </w:pPr>
      <w:r>
        <w:t>3.1 Frontend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2000"/>
        <w:gridCol w:w="4360"/>
      </w:tblGrid>
      <w:tr w:rsidR="00F72D48" w14:paraId="63D3E7F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C6E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8C8B991" w14:textId="77777777" w:rsidR="00F72D48" w:rsidRDefault="00B913E9">
            <w:r>
              <w:rPr>
                <w:b/>
                <w:bCs/>
                <w:color w:val="FFFFFF"/>
                <w:sz w:val="20"/>
                <w:szCs w:val="20"/>
              </w:rPr>
              <w:t>TECNOLOGÍA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C6E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783DDBF" w14:textId="77777777" w:rsidR="00F72D48" w:rsidRDefault="00B913E9">
            <w:r>
              <w:rPr>
                <w:b/>
                <w:bCs/>
                <w:color w:val="FFFFFF"/>
                <w:sz w:val="20"/>
                <w:szCs w:val="20"/>
              </w:rPr>
              <w:t>VERSIÓN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C6E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8DEBBB6" w14:textId="77777777" w:rsidR="00F72D48" w:rsidRDefault="00B913E9">
            <w:r>
              <w:rPr>
                <w:b/>
                <w:bCs/>
                <w:color w:val="FFFFFF"/>
                <w:sz w:val="20"/>
                <w:szCs w:val="20"/>
              </w:rPr>
              <w:t>USO</w:t>
            </w:r>
          </w:p>
        </w:tc>
      </w:tr>
      <w:tr w:rsidR="00F72D48" w14:paraId="4CE39FD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377E1ED" w14:textId="77777777" w:rsidR="00F72D48" w:rsidRDefault="00B913E9">
            <w:r>
              <w:rPr>
                <w:color w:val="000000"/>
                <w:sz w:val="20"/>
                <w:szCs w:val="20"/>
              </w:rPr>
              <w:t>React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9231518" w14:textId="77777777" w:rsidR="00F72D48" w:rsidRDefault="00B913E9">
            <w:r>
              <w:rPr>
                <w:color w:val="000000"/>
                <w:sz w:val="20"/>
                <w:szCs w:val="20"/>
              </w:rPr>
              <w:t>19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1ED04F3" w14:textId="77777777" w:rsidR="00F72D48" w:rsidRDefault="00B913E9">
            <w:r>
              <w:rPr>
                <w:color w:val="000000"/>
                <w:sz w:val="20"/>
                <w:szCs w:val="20"/>
              </w:rPr>
              <w:t>Framework de interfaz de usuario (SPA)</w:t>
            </w:r>
          </w:p>
        </w:tc>
      </w:tr>
      <w:tr w:rsidR="00F72D48" w14:paraId="04811DA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377D279" w14:textId="77777777" w:rsidR="00F72D48" w:rsidRDefault="00B913E9">
            <w:r>
              <w:rPr>
                <w:color w:val="000000"/>
                <w:sz w:val="20"/>
                <w:szCs w:val="20"/>
              </w:rPr>
              <w:t>Vite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6D23DDB" w14:textId="77777777" w:rsidR="00F72D48" w:rsidRDefault="00B913E9">
            <w:r>
              <w:rPr>
                <w:color w:val="000000"/>
                <w:sz w:val="20"/>
                <w:szCs w:val="20"/>
              </w:rPr>
              <w:t>8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A9BC27E" w14:textId="77777777" w:rsidR="00F72D48" w:rsidRDefault="00B913E9">
            <w:r>
              <w:rPr>
                <w:color w:val="000000"/>
                <w:sz w:val="20"/>
                <w:szCs w:val="20"/>
              </w:rPr>
              <w:t>Bundler y servidor de desarrollo, con proxy hacia el backend</w:t>
            </w:r>
          </w:p>
        </w:tc>
      </w:tr>
      <w:tr w:rsidR="00F72D48" w14:paraId="3B7608C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85AC317" w14:textId="77777777" w:rsidR="00F72D48" w:rsidRDefault="00B913E9">
            <w:r>
              <w:rPr>
                <w:color w:val="000000"/>
                <w:sz w:val="20"/>
                <w:szCs w:val="20"/>
              </w:rPr>
              <w:lastRenderedPageBreak/>
              <w:t>React Router DOM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CFB3121" w14:textId="77777777" w:rsidR="00F72D48" w:rsidRDefault="00B913E9">
            <w:r>
              <w:rPr>
                <w:color w:val="000000"/>
                <w:sz w:val="20"/>
                <w:szCs w:val="20"/>
              </w:rPr>
              <w:t>7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B98AEC8" w14:textId="77777777" w:rsidR="00F72D48" w:rsidRDefault="00B913E9">
            <w:r>
              <w:rPr>
                <w:color w:val="000000"/>
                <w:sz w:val="20"/>
                <w:szCs w:val="20"/>
              </w:rPr>
              <w:t>Enrutamiento del lado del cliente y rutas protegidas</w:t>
            </w:r>
          </w:p>
        </w:tc>
      </w:tr>
      <w:tr w:rsidR="00F72D48" w14:paraId="7AFFB4D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A3C414B" w14:textId="77777777" w:rsidR="00F72D48" w:rsidRDefault="00B913E9">
            <w:r>
              <w:rPr>
                <w:color w:val="000000"/>
                <w:sz w:val="20"/>
                <w:szCs w:val="20"/>
              </w:rPr>
              <w:t>Axios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4A1A327" w14:textId="77777777" w:rsidR="00F72D48" w:rsidRDefault="00B913E9">
            <w:r>
              <w:rPr>
                <w:color w:val="000000"/>
                <w:sz w:val="20"/>
                <w:szCs w:val="20"/>
              </w:rPr>
              <w:t>1.18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7FCDEE4" w14:textId="77777777" w:rsidR="00F72D48" w:rsidRDefault="00B913E9">
            <w:r>
              <w:rPr>
                <w:color w:val="000000"/>
                <w:sz w:val="20"/>
                <w:szCs w:val="20"/>
              </w:rPr>
              <w:t>Cliente HTTP con interceptores de token JWT y manejo de errores</w:t>
            </w:r>
          </w:p>
        </w:tc>
      </w:tr>
      <w:tr w:rsidR="00F72D48" w14:paraId="7D98AF6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ECA2234" w14:textId="77777777" w:rsidR="00F72D48" w:rsidRDefault="00B913E9">
            <w:r>
              <w:rPr>
                <w:color w:val="000000"/>
                <w:sz w:val="20"/>
                <w:szCs w:val="20"/>
              </w:rPr>
              <w:t>Lucide React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B8F0D6A" w14:textId="77777777" w:rsidR="00F72D48" w:rsidRDefault="00B913E9">
            <w:r>
              <w:rPr>
                <w:color w:val="000000"/>
                <w:sz w:val="20"/>
                <w:szCs w:val="20"/>
              </w:rPr>
              <w:t>1.20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A028441" w14:textId="77777777" w:rsidR="00F72D48" w:rsidRDefault="00B913E9">
            <w:r>
              <w:rPr>
                <w:color w:val="000000"/>
                <w:sz w:val="20"/>
                <w:szCs w:val="20"/>
              </w:rPr>
              <w:t>Librería de íconos SVG</w:t>
            </w:r>
          </w:p>
        </w:tc>
      </w:tr>
    </w:tbl>
    <w:p w14:paraId="658E74BC" w14:textId="77777777" w:rsidR="00F72D48" w:rsidRDefault="00F72D48">
      <w:pPr>
        <w:spacing w:after="120"/>
      </w:pPr>
    </w:p>
    <w:p w14:paraId="25213A9F" w14:textId="77777777" w:rsidR="00F72D48" w:rsidRDefault="00B913E9">
      <w:pPr>
        <w:pStyle w:val="Ttulo2"/>
      </w:pPr>
      <w:r>
        <w:t>3.2 Backend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2000"/>
        <w:gridCol w:w="4360"/>
      </w:tblGrid>
      <w:tr w:rsidR="00F72D48" w14:paraId="1874DF7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C6E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6D2B5F0" w14:textId="77777777" w:rsidR="00F72D48" w:rsidRDefault="00B913E9">
            <w:r>
              <w:rPr>
                <w:b/>
                <w:bCs/>
                <w:color w:val="FFFFFF"/>
                <w:sz w:val="20"/>
                <w:szCs w:val="20"/>
              </w:rPr>
              <w:t>TECNOLOGÍA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C6E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C9A794C" w14:textId="77777777" w:rsidR="00F72D48" w:rsidRDefault="00B913E9">
            <w:r>
              <w:rPr>
                <w:b/>
                <w:bCs/>
                <w:color w:val="FFFFFF"/>
                <w:sz w:val="20"/>
                <w:szCs w:val="20"/>
              </w:rPr>
              <w:t>VERSIÓN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C6E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D2C52E5" w14:textId="77777777" w:rsidR="00F72D48" w:rsidRDefault="00B913E9">
            <w:r>
              <w:rPr>
                <w:b/>
                <w:bCs/>
                <w:color w:val="FFFFFF"/>
                <w:sz w:val="20"/>
                <w:szCs w:val="20"/>
              </w:rPr>
              <w:t>USO</w:t>
            </w:r>
          </w:p>
        </w:tc>
      </w:tr>
      <w:tr w:rsidR="00F72D48" w14:paraId="167447F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6AD2AD3" w14:textId="77777777" w:rsidR="00F72D48" w:rsidRDefault="00B913E9">
            <w:r>
              <w:rPr>
                <w:color w:val="000000"/>
                <w:sz w:val="20"/>
                <w:szCs w:val="20"/>
              </w:rPr>
              <w:t>Python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C50B7A5" w14:textId="77777777" w:rsidR="00F72D48" w:rsidRDefault="00B913E9">
            <w:r>
              <w:rPr>
                <w:color w:val="000000"/>
                <w:sz w:val="20"/>
                <w:szCs w:val="20"/>
              </w:rPr>
              <w:t>3.11+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FA20A5C" w14:textId="77777777" w:rsidR="00F72D48" w:rsidRDefault="00B913E9">
            <w:r>
              <w:rPr>
                <w:color w:val="000000"/>
                <w:sz w:val="20"/>
                <w:szCs w:val="20"/>
              </w:rPr>
              <w:t>Lenguaje de programación del servidor</w:t>
            </w:r>
          </w:p>
        </w:tc>
      </w:tr>
      <w:tr w:rsidR="00F72D48" w14:paraId="3D9D18A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5F9685C" w14:textId="77777777" w:rsidR="00F72D48" w:rsidRDefault="00B913E9">
            <w:r>
              <w:rPr>
                <w:color w:val="000000"/>
                <w:sz w:val="20"/>
                <w:szCs w:val="20"/>
              </w:rPr>
              <w:t>FastAPI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C25498B" w14:textId="77777777" w:rsidR="00F72D48" w:rsidRDefault="00B913E9">
            <w:r>
              <w:rPr>
                <w:color w:val="000000"/>
                <w:sz w:val="20"/>
                <w:szCs w:val="20"/>
              </w:rPr>
              <w:t>0.115.6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D833535" w14:textId="77777777" w:rsidR="00F72D48" w:rsidRDefault="00B913E9">
            <w:r>
              <w:rPr>
                <w:color w:val="000000"/>
                <w:sz w:val="20"/>
                <w:szCs w:val="20"/>
              </w:rPr>
              <w:t>Framework REST API asíncrono con validación automática</w:t>
            </w:r>
          </w:p>
        </w:tc>
      </w:tr>
      <w:tr w:rsidR="00F72D48" w14:paraId="45F62C4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EC8B0AA" w14:textId="77777777" w:rsidR="00F72D48" w:rsidRDefault="00B913E9">
            <w:r>
              <w:rPr>
                <w:color w:val="000000"/>
                <w:sz w:val="20"/>
                <w:szCs w:val="20"/>
              </w:rPr>
              <w:t>Uvicorn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42E415A" w14:textId="77777777" w:rsidR="00F72D48" w:rsidRDefault="00B913E9">
            <w:r>
              <w:rPr>
                <w:color w:val="000000"/>
                <w:sz w:val="20"/>
                <w:szCs w:val="20"/>
              </w:rPr>
              <w:t>0.34.0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D8DDA21" w14:textId="77777777" w:rsidR="00F72D48" w:rsidRDefault="00B913E9">
            <w:r>
              <w:rPr>
                <w:color w:val="000000"/>
                <w:sz w:val="20"/>
                <w:szCs w:val="20"/>
              </w:rPr>
              <w:t>Servidor ASGI para Python</w:t>
            </w:r>
          </w:p>
        </w:tc>
      </w:tr>
      <w:tr w:rsidR="00F72D48" w14:paraId="4C9EBDD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00DAF95" w14:textId="77777777" w:rsidR="00F72D48" w:rsidRDefault="00B913E9">
            <w:r>
              <w:rPr>
                <w:color w:val="000000"/>
                <w:sz w:val="20"/>
                <w:szCs w:val="20"/>
              </w:rPr>
              <w:t>Psycopg3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815B068" w14:textId="77777777" w:rsidR="00F72D48" w:rsidRDefault="00B913E9">
            <w:r>
              <w:rPr>
                <w:color w:val="000000"/>
                <w:sz w:val="20"/>
                <w:szCs w:val="20"/>
              </w:rPr>
              <w:t>3.2.3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31D7858" w14:textId="77777777" w:rsidR="00F72D48" w:rsidRDefault="00B913E9">
            <w:r>
              <w:rPr>
                <w:color w:val="000000"/>
                <w:sz w:val="20"/>
                <w:szCs w:val="20"/>
              </w:rPr>
              <w:t>Driver PostgreSQL para Python (dict_row)</w:t>
            </w:r>
          </w:p>
        </w:tc>
      </w:tr>
      <w:tr w:rsidR="00F72D48" w14:paraId="3C97B18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0E56395" w14:textId="77777777" w:rsidR="00F72D48" w:rsidRDefault="00B913E9">
            <w:r>
              <w:rPr>
                <w:color w:val="000000"/>
                <w:sz w:val="20"/>
                <w:szCs w:val="20"/>
              </w:rPr>
              <w:t>Pydantic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B29FE60" w14:textId="77777777" w:rsidR="00F72D48" w:rsidRDefault="00B913E9">
            <w:r>
              <w:rPr>
                <w:color w:val="000000"/>
                <w:sz w:val="20"/>
                <w:szCs w:val="20"/>
              </w:rPr>
              <w:t>2+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510B25F" w14:textId="77777777" w:rsidR="00F72D48" w:rsidRDefault="00B913E9">
            <w:r>
              <w:rPr>
                <w:color w:val="000000"/>
                <w:sz w:val="20"/>
                <w:szCs w:val="20"/>
              </w:rPr>
              <w:t>Validación de esquemas y modelos de datos</w:t>
            </w:r>
          </w:p>
        </w:tc>
      </w:tr>
      <w:tr w:rsidR="00F72D48" w14:paraId="2E75FB4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281E7FA" w14:textId="77777777" w:rsidR="00F72D48" w:rsidRDefault="00B913E9">
            <w:r>
              <w:rPr>
                <w:color w:val="000000"/>
                <w:sz w:val="20"/>
                <w:szCs w:val="20"/>
              </w:rPr>
              <w:t>PyJWT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CAD1F2F" w14:textId="77777777" w:rsidR="00F72D48" w:rsidRDefault="00B913E9">
            <w:r>
              <w:rPr>
                <w:color w:val="000000"/>
                <w:sz w:val="20"/>
                <w:szCs w:val="20"/>
              </w:rPr>
              <w:t>2.10.1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8924536" w14:textId="77777777" w:rsidR="00F72D48" w:rsidRDefault="00B913E9">
            <w:r>
              <w:rPr>
                <w:color w:val="000000"/>
                <w:sz w:val="20"/>
                <w:szCs w:val="20"/>
              </w:rPr>
              <w:t>Generación y verificación de tokens de acceso JWT</w:t>
            </w:r>
          </w:p>
        </w:tc>
      </w:tr>
      <w:tr w:rsidR="00F72D48" w14:paraId="0E7B7FA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F352096" w14:textId="77777777" w:rsidR="00F72D48" w:rsidRDefault="00B913E9">
            <w:r>
              <w:rPr>
                <w:color w:val="000000"/>
                <w:sz w:val="20"/>
                <w:szCs w:val="20"/>
              </w:rPr>
              <w:t>Passlib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430263C" w14:textId="77777777" w:rsidR="00F72D48" w:rsidRDefault="00B913E9">
            <w:r>
              <w:rPr>
                <w:color w:val="000000"/>
                <w:sz w:val="20"/>
                <w:szCs w:val="20"/>
              </w:rPr>
              <w:t>1.7.4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6379C7F" w14:textId="77777777" w:rsidR="00F72D48" w:rsidRDefault="00B913E9">
            <w:r>
              <w:rPr>
                <w:color w:val="000000"/>
                <w:sz w:val="20"/>
                <w:szCs w:val="20"/>
              </w:rPr>
              <w:t>Hashing seguro de contraseñas (pbkdf2_sha256)</w:t>
            </w:r>
          </w:p>
        </w:tc>
      </w:tr>
      <w:tr w:rsidR="00F72D48" w14:paraId="63921E6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2DD7A32" w14:textId="77777777" w:rsidR="00F72D48" w:rsidRDefault="00B913E9">
            <w:r>
              <w:rPr>
                <w:color w:val="000000"/>
                <w:sz w:val="20"/>
                <w:szCs w:val="20"/>
              </w:rPr>
              <w:t>FPDF2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5A5970B" w14:textId="77777777" w:rsidR="00F72D48" w:rsidRDefault="00B913E9">
            <w:r>
              <w:rPr>
                <w:color w:val="000000"/>
                <w:sz w:val="20"/>
                <w:szCs w:val="20"/>
              </w:rPr>
              <w:t>—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CA07AC1" w14:textId="77777777" w:rsidR="00F72D48" w:rsidRDefault="00B913E9">
            <w:r>
              <w:rPr>
                <w:color w:val="000000"/>
                <w:sz w:val="20"/>
                <w:szCs w:val="20"/>
              </w:rPr>
              <w:t>Generación de reportes de ventas e inventario en formato PDF</w:t>
            </w:r>
          </w:p>
        </w:tc>
      </w:tr>
      <w:tr w:rsidR="00F72D48" w14:paraId="4811B2D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7A4F243" w14:textId="77777777" w:rsidR="00F72D48" w:rsidRDefault="00B913E9">
            <w:r>
              <w:rPr>
                <w:color w:val="000000"/>
                <w:sz w:val="20"/>
                <w:szCs w:val="20"/>
              </w:rPr>
              <w:t>Python-dotenv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DEEF1EC" w14:textId="77777777" w:rsidR="00F72D48" w:rsidRDefault="00B913E9">
            <w:r>
              <w:rPr>
                <w:color w:val="000000"/>
                <w:sz w:val="20"/>
                <w:szCs w:val="20"/>
              </w:rPr>
              <w:t>1.0.1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2C3AEB2" w14:textId="77777777" w:rsidR="00F72D48" w:rsidRDefault="00B913E9">
            <w:r>
              <w:rPr>
                <w:color w:val="000000"/>
                <w:sz w:val="20"/>
                <w:szCs w:val="20"/>
              </w:rPr>
              <w:t>Gestión de variables de entorno</w:t>
            </w:r>
          </w:p>
        </w:tc>
      </w:tr>
    </w:tbl>
    <w:p w14:paraId="6A06A337" w14:textId="77777777" w:rsidR="00F72D48" w:rsidRDefault="00F72D48">
      <w:pPr>
        <w:spacing w:after="120"/>
      </w:pPr>
    </w:p>
    <w:p w14:paraId="1BB06F44" w14:textId="77777777" w:rsidR="00F72D48" w:rsidRDefault="00B913E9">
      <w:pPr>
        <w:pStyle w:val="Ttulo2"/>
      </w:pPr>
      <w:r>
        <w:t>3.3 Base de Datos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2000"/>
        <w:gridCol w:w="4360"/>
      </w:tblGrid>
      <w:tr w:rsidR="00F72D48" w14:paraId="54476CE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C6E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AA947F6" w14:textId="77777777" w:rsidR="00F72D48" w:rsidRDefault="00B913E9">
            <w:r>
              <w:rPr>
                <w:b/>
                <w:bCs/>
                <w:color w:val="FFFFFF"/>
                <w:sz w:val="20"/>
                <w:szCs w:val="20"/>
              </w:rPr>
              <w:t>TECNOLOGÍA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C6E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B3A946A" w14:textId="77777777" w:rsidR="00F72D48" w:rsidRDefault="00B913E9">
            <w:r>
              <w:rPr>
                <w:b/>
                <w:bCs/>
                <w:color w:val="FFFFFF"/>
                <w:sz w:val="20"/>
                <w:szCs w:val="20"/>
              </w:rPr>
              <w:t>VERSIÓN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C6E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15C7D81" w14:textId="77777777" w:rsidR="00F72D48" w:rsidRDefault="00B913E9">
            <w:r>
              <w:rPr>
                <w:b/>
                <w:bCs/>
                <w:color w:val="FFFFFF"/>
                <w:sz w:val="20"/>
                <w:szCs w:val="20"/>
              </w:rPr>
              <w:t>USO</w:t>
            </w:r>
          </w:p>
        </w:tc>
      </w:tr>
      <w:tr w:rsidR="00F72D48" w14:paraId="0CA57E3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32A4FE8" w14:textId="77777777" w:rsidR="00F72D48" w:rsidRDefault="00B913E9">
            <w:r>
              <w:rPr>
                <w:color w:val="000000"/>
                <w:sz w:val="20"/>
                <w:szCs w:val="20"/>
              </w:rPr>
              <w:t>PostgreSQL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948691A" w14:textId="77777777" w:rsidR="00F72D48" w:rsidRDefault="00B913E9">
            <w:r>
              <w:rPr>
                <w:color w:val="000000"/>
                <w:sz w:val="20"/>
                <w:szCs w:val="20"/>
              </w:rPr>
              <w:t>12+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9F4BA8E" w14:textId="77777777" w:rsidR="00F72D48" w:rsidRDefault="00B913E9">
            <w:r>
              <w:rPr>
                <w:color w:val="000000"/>
                <w:sz w:val="20"/>
                <w:szCs w:val="20"/>
              </w:rPr>
              <w:t>Motor de base de datos relacional principal</w:t>
            </w:r>
          </w:p>
        </w:tc>
      </w:tr>
      <w:tr w:rsidR="00F72D48" w14:paraId="18D755B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3E84A17" w14:textId="77777777" w:rsidR="00F72D48" w:rsidRDefault="00B913E9">
            <w:r>
              <w:rPr>
                <w:color w:val="000000"/>
                <w:sz w:val="20"/>
                <w:szCs w:val="20"/>
              </w:rPr>
              <w:t>PL/pgSQL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16F3816" w14:textId="77777777" w:rsidR="00F72D48" w:rsidRDefault="00B913E9">
            <w:r>
              <w:rPr>
                <w:color w:val="000000"/>
                <w:sz w:val="20"/>
                <w:szCs w:val="20"/>
              </w:rPr>
              <w:t>Nativo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2C774C3" w14:textId="77777777" w:rsidR="00F72D48" w:rsidRDefault="00B913E9">
            <w:r>
              <w:rPr>
                <w:color w:val="000000"/>
                <w:sz w:val="20"/>
                <w:szCs w:val="20"/>
              </w:rPr>
              <w:t>Procedimientos almacenados, funciones y triggers</w:t>
            </w:r>
          </w:p>
        </w:tc>
      </w:tr>
      <w:tr w:rsidR="00F72D48" w14:paraId="33E43F8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7FF8D58" w14:textId="77777777" w:rsidR="00F72D48" w:rsidRDefault="00B913E9">
            <w:r>
              <w:rPr>
                <w:color w:val="000000"/>
                <w:sz w:val="20"/>
                <w:szCs w:val="20"/>
              </w:rPr>
              <w:t>JSONB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1DE303A" w14:textId="77777777" w:rsidR="00F72D48" w:rsidRDefault="00B913E9">
            <w:r>
              <w:rPr>
                <w:color w:val="000000"/>
                <w:sz w:val="20"/>
                <w:szCs w:val="20"/>
              </w:rPr>
              <w:t>Nativo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3ECF0F3" w14:textId="77777777" w:rsidR="00F72D48" w:rsidRDefault="00B913E9">
            <w:r>
              <w:rPr>
                <w:color w:val="000000"/>
                <w:sz w:val="20"/>
                <w:szCs w:val="20"/>
              </w:rPr>
              <w:t>Almacenamiento de valores de auditoría (antes/después)</w:t>
            </w:r>
          </w:p>
        </w:tc>
      </w:tr>
    </w:tbl>
    <w:p w14:paraId="56658F5B" w14:textId="77777777" w:rsidR="00F72D48" w:rsidRDefault="00F72D48">
      <w:pPr>
        <w:pBdr>
          <w:bottom w:val="single" w:sz="6" w:space="1" w:color="2E75B6"/>
        </w:pBdr>
        <w:spacing w:before="200" w:after="160"/>
      </w:pPr>
    </w:p>
    <w:p w14:paraId="11397F30" w14:textId="77777777" w:rsidR="00F72D48" w:rsidRDefault="00B913E9">
      <w:pPr>
        <w:pStyle w:val="Ttulo1"/>
      </w:pPr>
      <w:r>
        <w:t>4. Arquitectura del Sistema</w:t>
      </w:r>
    </w:p>
    <w:p w14:paraId="65D101D8" w14:textId="77777777" w:rsidR="00F72D48" w:rsidRDefault="00B913E9">
      <w:pPr>
        <w:spacing w:before="60" w:after="80"/>
      </w:pPr>
      <w:r>
        <w:rPr>
          <w:color w:val="000000"/>
        </w:rPr>
        <w:t>El sistema sigue una arquitectura de tres capas desacopladas:</w:t>
      </w:r>
    </w:p>
    <w:p w14:paraId="1E409828" w14:textId="77777777" w:rsidR="00F72D48" w:rsidRDefault="00F72D48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2200"/>
        <w:gridCol w:w="5360"/>
      </w:tblGrid>
      <w:tr w:rsidR="00F72D48" w14:paraId="0460F538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C6E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F1A0475" w14:textId="77777777" w:rsidR="00F72D48" w:rsidRDefault="00B913E9">
            <w:r>
              <w:rPr>
                <w:b/>
                <w:bCs/>
                <w:color w:val="FFFFFF"/>
                <w:sz w:val="20"/>
                <w:szCs w:val="20"/>
              </w:rPr>
              <w:t>CAPA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C6E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429D2C0" w14:textId="77777777" w:rsidR="00F72D48" w:rsidRDefault="00B913E9">
            <w:r>
              <w:rPr>
                <w:b/>
                <w:bCs/>
                <w:color w:val="FFFFFF"/>
                <w:sz w:val="20"/>
                <w:szCs w:val="20"/>
              </w:rPr>
              <w:t>TECNOLOGÍA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C6E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386C5DA" w14:textId="77777777" w:rsidR="00F72D48" w:rsidRDefault="00B913E9">
            <w:r>
              <w:rPr>
                <w:b/>
                <w:bCs/>
                <w:color w:val="FFFFFF"/>
                <w:sz w:val="20"/>
                <w:szCs w:val="20"/>
              </w:rPr>
              <w:t>FUNCIÓN</w:t>
            </w:r>
          </w:p>
        </w:tc>
      </w:tr>
      <w:tr w:rsidR="00F72D48" w14:paraId="09E46F6E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6AC2197" w14:textId="77777777" w:rsidR="00F72D48" w:rsidRDefault="00B913E9">
            <w:r>
              <w:rPr>
                <w:color w:val="000000"/>
                <w:sz w:val="20"/>
                <w:szCs w:val="20"/>
              </w:rPr>
              <w:lastRenderedPageBreak/>
              <w:t>Presentación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49152D4" w14:textId="77777777" w:rsidR="00F72D48" w:rsidRDefault="00B913E9">
            <w:r>
              <w:rPr>
                <w:color w:val="000000"/>
                <w:sz w:val="20"/>
                <w:szCs w:val="20"/>
              </w:rPr>
              <w:t>React + Vite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62378F7" w14:textId="77777777" w:rsidR="00F72D48" w:rsidRDefault="00B913E9">
            <w:r>
              <w:rPr>
                <w:color w:val="000000"/>
                <w:sz w:val="20"/>
                <w:szCs w:val="20"/>
              </w:rPr>
              <w:t>Interfaz de usuario SPA. Se comunica con el backend mediante HTTP/JSON.</w:t>
            </w:r>
          </w:p>
        </w:tc>
      </w:tr>
      <w:tr w:rsidR="00F72D48" w14:paraId="2AE10CA3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B937E51" w14:textId="77777777" w:rsidR="00F72D48" w:rsidRDefault="00B913E9">
            <w:r>
              <w:rPr>
                <w:color w:val="000000"/>
                <w:sz w:val="20"/>
                <w:szCs w:val="20"/>
              </w:rPr>
              <w:t>Lógica de Negocio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461BB7A" w14:textId="77777777" w:rsidR="00F72D48" w:rsidRDefault="00B913E9">
            <w:r>
              <w:rPr>
                <w:color w:val="000000"/>
                <w:sz w:val="20"/>
                <w:szCs w:val="20"/>
              </w:rPr>
              <w:t>FastAPI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461E6D3" w14:textId="77777777" w:rsidR="00F72D48" w:rsidRDefault="00B913E9">
            <w:r>
              <w:rPr>
                <w:color w:val="000000"/>
                <w:sz w:val="20"/>
                <w:szCs w:val="20"/>
              </w:rPr>
              <w:t>API REST que procesa solicitudes, valida datos y coordina operaciones con la BD.</w:t>
            </w:r>
          </w:p>
        </w:tc>
      </w:tr>
      <w:tr w:rsidR="00F72D48" w14:paraId="29EC49D3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6AE96D8" w14:textId="77777777" w:rsidR="00F72D48" w:rsidRDefault="00B913E9">
            <w:r>
              <w:rPr>
                <w:color w:val="000000"/>
                <w:sz w:val="20"/>
                <w:szCs w:val="20"/>
              </w:rPr>
              <w:t>Datos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2DD96D7" w14:textId="77777777" w:rsidR="00F72D48" w:rsidRDefault="00B913E9">
            <w:r>
              <w:rPr>
                <w:color w:val="000000"/>
                <w:sz w:val="20"/>
                <w:szCs w:val="20"/>
              </w:rPr>
              <w:t>PostgreSQL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9F07CB0" w14:textId="77777777" w:rsidR="00F72D48" w:rsidRDefault="00B913E9">
            <w:r>
              <w:rPr>
                <w:color w:val="000000"/>
                <w:sz w:val="20"/>
                <w:szCs w:val="20"/>
              </w:rPr>
              <w:t>Persistencia de datos con integridad referencial, triggers y auditoría automática.</w:t>
            </w:r>
          </w:p>
        </w:tc>
      </w:tr>
    </w:tbl>
    <w:p w14:paraId="68D8EDFB" w14:textId="77777777" w:rsidR="00F72D48" w:rsidRDefault="00F72D48">
      <w:pPr>
        <w:pBdr>
          <w:bottom w:val="single" w:sz="6" w:space="1" w:color="2E75B6"/>
        </w:pBdr>
        <w:spacing w:before="200" w:after="160"/>
      </w:pPr>
    </w:p>
    <w:p w14:paraId="652E9737" w14:textId="77777777" w:rsidR="00F72D48" w:rsidRDefault="00B913E9">
      <w:pPr>
        <w:pStyle w:val="Ttulo1"/>
      </w:pPr>
      <w:r>
        <w:t>5. Endpoints de la API</w:t>
      </w:r>
    </w:p>
    <w:p w14:paraId="476BFB70" w14:textId="77777777" w:rsidR="00F72D48" w:rsidRDefault="00B913E9">
      <w:pPr>
        <w:spacing w:before="60" w:after="80"/>
      </w:pPr>
      <w:r>
        <w:rPr>
          <w:color w:val="000000"/>
        </w:rPr>
        <w:t>Todos los endpoints (excepto /health, /auth/login y /auth/register) requieren un token JWT válido enviado en el encabezado Authorization: Bearer.</w:t>
      </w:r>
    </w:p>
    <w:p w14:paraId="1499C517" w14:textId="77777777" w:rsidR="00F72D48" w:rsidRDefault="00F72D48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3160"/>
        <w:gridCol w:w="4800"/>
      </w:tblGrid>
      <w:tr w:rsidR="00F72D48" w14:paraId="254A07A9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C6E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A2ACF2E" w14:textId="77777777" w:rsidR="00F72D48" w:rsidRDefault="00B913E9">
            <w:r>
              <w:rPr>
                <w:b/>
                <w:bCs/>
                <w:color w:val="FFFFFF"/>
                <w:sz w:val="20"/>
                <w:szCs w:val="20"/>
              </w:rPr>
              <w:t>MÉTODO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C6E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75B1106" w14:textId="77777777" w:rsidR="00F72D48" w:rsidRDefault="00B913E9">
            <w:r>
              <w:rPr>
                <w:b/>
                <w:bCs/>
                <w:color w:val="FFFFFF"/>
                <w:sz w:val="20"/>
                <w:szCs w:val="20"/>
              </w:rPr>
              <w:t>RUTA</w:t>
            </w:r>
          </w:p>
        </w:tc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C6E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BA8C994" w14:textId="77777777" w:rsidR="00F72D48" w:rsidRDefault="00B913E9">
            <w:r>
              <w:rPr>
                <w:b/>
                <w:bCs/>
                <w:color w:val="FFFFFF"/>
                <w:sz w:val="20"/>
                <w:szCs w:val="20"/>
              </w:rPr>
              <w:t>DESCRIPCIÓN</w:t>
            </w:r>
          </w:p>
        </w:tc>
      </w:tr>
      <w:tr w:rsidR="00F72D48" w14:paraId="10436FE4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414B085" w14:textId="77777777" w:rsidR="00F72D48" w:rsidRDefault="00B913E9">
            <w:r>
              <w:rPr>
                <w:color w:val="000000"/>
                <w:sz w:val="20"/>
                <w:szCs w:val="20"/>
              </w:rPr>
              <w:t>GET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8C494CA" w14:textId="77777777" w:rsidR="00F72D48" w:rsidRDefault="00B913E9">
            <w:r>
              <w:rPr>
                <w:color w:val="000000"/>
                <w:sz w:val="20"/>
                <w:szCs w:val="20"/>
              </w:rPr>
              <w:t>/health</w:t>
            </w:r>
          </w:p>
        </w:tc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88CE53F" w14:textId="77777777" w:rsidR="00F72D48" w:rsidRDefault="00B913E9">
            <w:r>
              <w:rPr>
                <w:color w:val="000000"/>
                <w:sz w:val="20"/>
                <w:szCs w:val="20"/>
              </w:rPr>
              <w:t>Verificación de estado del servicio</w:t>
            </w:r>
          </w:p>
        </w:tc>
      </w:tr>
      <w:tr w:rsidR="00F72D48" w14:paraId="3B2F3B40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62834AE" w14:textId="77777777" w:rsidR="00F72D48" w:rsidRDefault="00B913E9">
            <w:r>
              <w:rPr>
                <w:color w:val="000000"/>
                <w:sz w:val="20"/>
                <w:szCs w:val="20"/>
              </w:rPr>
              <w:t>POST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F79A930" w14:textId="77777777" w:rsidR="00F72D48" w:rsidRDefault="00B913E9">
            <w:r>
              <w:rPr>
                <w:color w:val="000000"/>
                <w:sz w:val="20"/>
                <w:szCs w:val="20"/>
              </w:rPr>
              <w:t>/auth/register</w:t>
            </w:r>
          </w:p>
        </w:tc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95C7633" w14:textId="77777777" w:rsidR="00F72D48" w:rsidRDefault="00B913E9">
            <w:r>
              <w:rPr>
                <w:color w:val="000000"/>
                <w:sz w:val="20"/>
                <w:szCs w:val="20"/>
              </w:rPr>
              <w:t>Registrar nueva cuenta de usuario (rol OPERADOR)</w:t>
            </w:r>
          </w:p>
        </w:tc>
      </w:tr>
      <w:tr w:rsidR="00F72D48" w14:paraId="1934B059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E00CCFC" w14:textId="77777777" w:rsidR="00F72D48" w:rsidRDefault="00B913E9">
            <w:r>
              <w:rPr>
                <w:color w:val="000000"/>
                <w:sz w:val="20"/>
                <w:szCs w:val="20"/>
              </w:rPr>
              <w:t>POST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FC4A502" w14:textId="77777777" w:rsidR="00F72D48" w:rsidRDefault="00B913E9">
            <w:r>
              <w:rPr>
                <w:color w:val="000000"/>
                <w:sz w:val="20"/>
                <w:szCs w:val="20"/>
              </w:rPr>
              <w:t>/auth/login</w:t>
            </w:r>
          </w:p>
        </w:tc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5FAFFD0" w14:textId="77777777" w:rsidR="00F72D48" w:rsidRDefault="00B913E9">
            <w:r>
              <w:rPr>
                <w:color w:val="000000"/>
                <w:sz w:val="20"/>
                <w:szCs w:val="20"/>
              </w:rPr>
              <w:t>Autenticar usuario y emitir token JWT</w:t>
            </w:r>
          </w:p>
        </w:tc>
      </w:tr>
      <w:tr w:rsidR="00F72D48" w14:paraId="0B0C68E8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55DFB62" w14:textId="77777777" w:rsidR="00F72D48" w:rsidRDefault="00B913E9">
            <w:r>
              <w:rPr>
                <w:color w:val="000000"/>
                <w:sz w:val="20"/>
                <w:szCs w:val="20"/>
              </w:rPr>
              <w:t>GET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181A928" w14:textId="77777777" w:rsidR="00F72D48" w:rsidRDefault="00B913E9">
            <w:r>
              <w:rPr>
                <w:color w:val="000000"/>
                <w:sz w:val="20"/>
                <w:szCs w:val="20"/>
              </w:rPr>
              <w:t>/auth/me</w:t>
            </w:r>
          </w:p>
        </w:tc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643331A" w14:textId="77777777" w:rsidR="00F72D48" w:rsidRDefault="00B913E9">
            <w:r>
              <w:rPr>
                <w:color w:val="000000"/>
                <w:sz w:val="20"/>
                <w:szCs w:val="20"/>
              </w:rPr>
              <w:t>Obtener datos del usuario autenticado</w:t>
            </w:r>
          </w:p>
        </w:tc>
      </w:tr>
      <w:tr w:rsidR="00F72D48" w14:paraId="54D20C0C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6213484" w14:textId="77777777" w:rsidR="00F72D48" w:rsidRDefault="00B913E9">
            <w:r>
              <w:rPr>
                <w:color w:val="000000"/>
                <w:sz w:val="20"/>
                <w:szCs w:val="20"/>
              </w:rPr>
              <w:t>GET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2E89A8B" w14:textId="77777777" w:rsidR="00F72D48" w:rsidRDefault="00B913E9">
            <w:r>
              <w:rPr>
                <w:color w:val="000000"/>
                <w:sz w:val="20"/>
                <w:szCs w:val="20"/>
              </w:rPr>
              <w:t>/catalogos</w:t>
            </w:r>
          </w:p>
        </w:tc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07DCA98" w14:textId="77777777" w:rsidR="00F72D48" w:rsidRDefault="00B913E9">
            <w:r>
              <w:rPr>
                <w:color w:val="000000"/>
                <w:sz w:val="20"/>
                <w:szCs w:val="20"/>
              </w:rPr>
              <w:t>Retorna categorías y proveedores disponibles</w:t>
            </w:r>
          </w:p>
        </w:tc>
      </w:tr>
      <w:tr w:rsidR="00F72D48" w14:paraId="4BC8CB39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925189B" w14:textId="77777777" w:rsidR="00F72D48" w:rsidRDefault="00B913E9">
            <w:r>
              <w:rPr>
                <w:color w:val="000000"/>
                <w:sz w:val="20"/>
                <w:szCs w:val="20"/>
              </w:rPr>
              <w:t>GET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F2DA988" w14:textId="77777777" w:rsidR="00F72D48" w:rsidRDefault="00B913E9">
            <w:r>
              <w:rPr>
                <w:color w:val="000000"/>
                <w:sz w:val="20"/>
                <w:szCs w:val="20"/>
              </w:rPr>
              <w:t>/dashboard</w:t>
            </w:r>
          </w:p>
        </w:tc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5CD9B39" w14:textId="77777777" w:rsidR="00F72D48" w:rsidRDefault="00B913E9">
            <w:r>
              <w:rPr>
                <w:color w:val="000000"/>
                <w:sz w:val="20"/>
                <w:szCs w:val="20"/>
              </w:rPr>
              <w:t>Métricas del dashboard, bajo stock y últimas ventas</w:t>
            </w:r>
          </w:p>
        </w:tc>
      </w:tr>
      <w:tr w:rsidR="00F72D48" w14:paraId="4578F078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1292AA9" w14:textId="77777777" w:rsidR="00F72D48" w:rsidRDefault="00B913E9">
            <w:r>
              <w:rPr>
                <w:color w:val="000000"/>
                <w:sz w:val="20"/>
                <w:szCs w:val="20"/>
              </w:rPr>
              <w:t>GET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356973F" w14:textId="77777777" w:rsidR="00F72D48" w:rsidRDefault="00B913E9">
            <w:r>
              <w:rPr>
                <w:color w:val="000000"/>
                <w:sz w:val="20"/>
                <w:szCs w:val="20"/>
              </w:rPr>
              <w:t>/categorias</w:t>
            </w:r>
          </w:p>
        </w:tc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BF51D7C" w14:textId="77777777" w:rsidR="00F72D48" w:rsidRDefault="00B913E9">
            <w:r>
              <w:rPr>
                <w:color w:val="000000"/>
                <w:sz w:val="20"/>
                <w:szCs w:val="20"/>
              </w:rPr>
              <w:t>Listado de categorías</w:t>
            </w:r>
          </w:p>
        </w:tc>
      </w:tr>
      <w:tr w:rsidR="00F72D48" w14:paraId="297FBA91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BADFDF1" w14:textId="77777777" w:rsidR="00F72D48" w:rsidRDefault="00B913E9">
            <w:r>
              <w:rPr>
                <w:color w:val="000000"/>
                <w:sz w:val="20"/>
                <w:szCs w:val="20"/>
              </w:rPr>
              <w:t>POST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CF3D1ED" w14:textId="77777777" w:rsidR="00F72D48" w:rsidRDefault="00B913E9">
            <w:r>
              <w:rPr>
                <w:color w:val="000000"/>
                <w:sz w:val="20"/>
                <w:szCs w:val="20"/>
              </w:rPr>
              <w:t>/categorias</w:t>
            </w:r>
          </w:p>
        </w:tc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0C966F5" w14:textId="77777777" w:rsidR="00F72D48" w:rsidRDefault="00B913E9">
            <w:r>
              <w:rPr>
                <w:color w:val="000000"/>
                <w:sz w:val="20"/>
                <w:szCs w:val="20"/>
              </w:rPr>
              <w:t>Crear categoría</w:t>
            </w:r>
          </w:p>
        </w:tc>
      </w:tr>
      <w:tr w:rsidR="00F72D48" w14:paraId="75E52B91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425264B" w14:textId="77777777" w:rsidR="00F72D48" w:rsidRDefault="00B913E9">
            <w:r>
              <w:rPr>
                <w:color w:val="000000"/>
                <w:sz w:val="20"/>
                <w:szCs w:val="20"/>
              </w:rPr>
              <w:t>PUT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03AC803" w14:textId="77777777" w:rsidR="00F72D48" w:rsidRDefault="00B913E9">
            <w:r>
              <w:rPr>
                <w:color w:val="000000"/>
                <w:sz w:val="20"/>
                <w:szCs w:val="20"/>
              </w:rPr>
              <w:t>/categorias/{id}</w:t>
            </w:r>
          </w:p>
        </w:tc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A1800D8" w14:textId="77777777" w:rsidR="00F72D48" w:rsidRDefault="00B913E9">
            <w:r>
              <w:rPr>
                <w:color w:val="000000"/>
                <w:sz w:val="20"/>
                <w:szCs w:val="20"/>
              </w:rPr>
              <w:t>Actualizar categoría</w:t>
            </w:r>
          </w:p>
        </w:tc>
      </w:tr>
      <w:tr w:rsidR="00F72D48" w14:paraId="4CB2EB69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3C5565B" w14:textId="77777777" w:rsidR="00F72D48" w:rsidRDefault="00B913E9">
            <w:r>
              <w:rPr>
                <w:color w:val="000000"/>
                <w:sz w:val="20"/>
                <w:szCs w:val="20"/>
              </w:rPr>
              <w:t>DELETE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48EC47C" w14:textId="77777777" w:rsidR="00F72D48" w:rsidRDefault="00B913E9">
            <w:r>
              <w:rPr>
                <w:color w:val="000000"/>
                <w:sz w:val="20"/>
                <w:szCs w:val="20"/>
              </w:rPr>
              <w:t>/categorias/{id}</w:t>
            </w:r>
          </w:p>
        </w:tc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414CAC0" w14:textId="77777777" w:rsidR="00F72D48" w:rsidRDefault="00B913E9">
            <w:r>
              <w:rPr>
                <w:color w:val="000000"/>
                <w:sz w:val="20"/>
                <w:szCs w:val="20"/>
              </w:rPr>
              <w:t>Eliminar categoría (rechazada si tiene productos asociados)</w:t>
            </w:r>
          </w:p>
        </w:tc>
      </w:tr>
      <w:tr w:rsidR="00F72D48" w14:paraId="408356C1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6FDF5D0" w14:textId="77777777" w:rsidR="00F72D48" w:rsidRDefault="00B913E9">
            <w:r>
              <w:rPr>
                <w:color w:val="000000"/>
                <w:sz w:val="20"/>
                <w:szCs w:val="20"/>
              </w:rPr>
              <w:t>GET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7CBD7CC" w14:textId="77777777" w:rsidR="00F72D48" w:rsidRDefault="00B913E9">
            <w:r>
              <w:rPr>
                <w:color w:val="000000"/>
                <w:sz w:val="20"/>
                <w:szCs w:val="20"/>
              </w:rPr>
              <w:t>/proveedores</w:t>
            </w:r>
          </w:p>
        </w:tc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2227F88" w14:textId="77777777" w:rsidR="00F72D48" w:rsidRDefault="00B913E9">
            <w:r>
              <w:rPr>
                <w:color w:val="000000"/>
                <w:sz w:val="20"/>
                <w:szCs w:val="20"/>
              </w:rPr>
              <w:t>Listado de proveedores</w:t>
            </w:r>
          </w:p>
        </w:tc>
      </w:tr>
      <w:tr w:rsidR="00F72D48" w14:paraId="5F0B783B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9A3F57F" w14:textId="77777777" w:rsidR="00F72D48" w:rsidRDefault="00B913E9">
            <w:r>
              <w:rPr>
                <w:color w:val="000000"/>
                <w:sz w:val="20"/>
                <w:szCs w:val="20"/>
              </w:rPr>
              <w:t>POST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20DB245" w14:textId="77777777" w:rsidR="00F72D48" w:rsidRDefault="00B913E9">
            <w:r>
              <w:rPr>
                <w:color w:val="000000"/>
                <w:sz w:val="20"/>
                <w:szCs w:val="20"/>
              </w:rPr>
              <w:t>/proveedores</w:t>
            </w:r>
          </w:p>
        </w:tc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27CF68F" w14:textId="77777777" w:rsidR="00F72D48" w:rsidRDefault="00B913E9">
            <w:r>
              <w:rPr>
                <w:color w:val="000000"/>
                <w:sz w:val="20"/>
                <w:szCs w:val="20"/>
              </w:rPr>
              <w:t>Registrar proveedor</w:t>
            </w:r>
          </w:p>
        </w:tc>
      </w:tr>
      <w:tr w:rsidR="00F72D48" w14:paraId="38CB6E43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61056AF" w14:textId="77777777" w:rsidR="00F72D48" w:rsidRDefault="00B913E9">
            <w:r>
              <w:rPr>
                <w:color w:val="000000"/>
                <w:sz w:val="20"/>
                <w:szCs w:val="20"/>
              </w:rPr>
              <w:t>PUT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BDA5CF4" w14:textId="77777777" w:rsidR="00F72D48" w:rsidRDefault="00B913E9">
            <w:r>
              <w:rPr>
                <w:color w:val="000000"/>
                <w:sz w:val="20"/>
                <w:szCs w:val="20"/>
              </w:rPr>
              <w:t>/proveedores/{id}</w:t>
            </w:r>
          </w:p>
        </w:tc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32CCD44" w14:textId="77777777" w:rsidR="00F72D48" w:rsidRDefault="00B913E9">
            <w:r>
              <w:rPr>
                <w:color w:val="000000"/>
                <w:sz w:val="20"/>
                <w:szCs w:val="20"/>
              </w:rPr>
              <w:t>Actualizar proveedor</w:t>
            </w:r>
          </w:p>
        </w:tc>
      </w:tr>
      <w:tr w:rsidR="00F72D48" w14:paraId="44DB9341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F51E1E5" w14:textId="77777777" w:rsidR="00F72D48" w:rsidRDefault="00B913E9">
            <w:r>
              <w:rPr>
                <w:color w:val="000000"/>
                <w:sz w:val="20"/>
                <w:szCs w:val="20"/>
              </w:rPr>
              <w:t>DELETE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353FB10" w14:textId="77777777" w:rsidR="00F72D48" w:rsidRDefault="00B913E9">
            <w:r>
              <w:rPr>
                <w:color w:val="000000"/>
                <w:sz w:val="20"/>
                <w:szCs w:val="20"/>
              </w:rPr>
              <w:t>/proveedores/{id}</w:t>
            </w:r>
          </w:p>
        </w:tc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7D36BCE" w14:textId="77777777" w:rsidR="00F72D48" w:rsidRDefault="00B913E9">
            <w:r>
              <w:rPr>
                <w:color w:val="000000"/>
                <w:sz w:val="20"/>
                <w:szCs w:val="20"/>
              </w:rPr>
              <w:t>Desactivar proveedor (eliminación lógica)</w:t>
            </w:r>
          </w:p>
        </w:tc>
      </w:tr>
      <w:tr w:rsidR="00F72D48" w14:paraId="2EB01B2B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6AD0127" w14:textId="77777777" w:rsidR="00F72D48" w:rsidRDefault="00B913E9">
            <w:r>
              <w:rPr>
                <w:color w:val="000000"/>
                <w:sz w:val="20"/>
                <w:szCs w:val="20"/>
              </w:rPr>
              <w:t>GET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611F529" w14:textId="77777777" w:rsidR="00F72D48" w:rsidRDefault="00B913E9">
            <w:r>
              <w:rPr>
                <w:color w:val="000000"/>
                <w:sz w:val="20"/>
                <w:szCs w:val="20"/>
              </w:rPr>
              <w:t>/productos</w:t>
            </w:r>
          </w:p>
        </w:tc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9F6DE05" w14:textId="77777777" w:rsidR="00F72D48" w:rsidRDefault="00B913E9">
            <w:r>
              <w:rPr>
                <w:color w:val="000000"/>
                <w:sz w:val="20"/>
                <w:szCs w:val="20"/>
              </w:rPr>
              <w:t>Listado completo de productos con joins</w:t>
            </w:r>
          </w:p>
        </w:tc>
      </w:tr>
      <w:tr w:rsidR="00F72D48" w14:paraId="14DB2A28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0F00B0" w14:textId="77777777" w:rsidR="00F72D48" w:rsidRDefault="00B913E9">
            <w:r>
              <w:rPr>
                <w:color w:val="000000"/>
                <w:sz w:val="20"/>
                <w:szCs w:val="20"/>
              </w:rPr>
              <w:t>POST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B9A1F08" w14:textId="77777777" w:rsidR="00F72D48" w:rsidRDefault="00B913E9">
            <w:r>
              <w:rPr>
                <w:color w:val="000000"/>
                <w:sz w:val="20"/>
                <w:szCs w:val="20"/>
              </w:rPr>
              <w:t>/productos</w:t>
            </w:r>
          </w:p>
        </w:tc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2A52723" w14:textId="77777777" w:rsidR="00F72D48" w:rsidRDefault="00B913E9">
            <w:r>
              <w:rPr>
                <w:color w:val="000000"/>
                <w:sz w:val="20"/>
                <w:szCs w:val="20"/>
              </w:rPr>
              <w:t>Crear producto (invoca sp_insertar_producto)</w:t>
            </w:r>
          </w:p>
        </w:tc>
      </w:tr>
      <w:tr w:rsidR="00F72D48" w14:paraId="5FB861F8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6ECFC1A" w14:textId="77777777" w:rsidR="00F72D48" w:rsidRDefault="00B913E9">
            <w:r>
              <w:rPr>
                <w:color w:val="000000"/>
                <w:sz w:val="20"/>
                <w:szCs w:val="20"/>
              </w:rPr>
              <w:t>PUT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C904B6F" w14:textId="77777777" w:rsidR="00F72D48" w:rsidRDefault="00B913E9">
            <w:r>
              <w:rPr>
                <w:color w:val="000000"/>
                <w:sz w:val="20"/>
                <w:szCs w:val="20"/>
              </w:rPr>
              <w:t>/productos/{id}</w:t>
            </w:r>
          </w:p>
        </w:tc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6AAC0F0" w14:textId="77777777" w:rsidR="00F72D48" w:rsidRDefault="00B913E9">
            <w:r>
              <w:rPr>
                <w:color w:val="000000"/>
                <w:sz w:val="20"/>
                <w:szCs w:val="20"/>
              </w:rPr>
              <w:t>Actualizar datos de un producto</w:t>
            </w:r>
          </w:p>
        </w:tc>
      </w:tr>
      <w:tr w:rsidR="00F72D48" w14:paraId="122C32B0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F935C6F" w14:textId="77777777" w:rsidR="00F72D48" w:rsidRDefault="00B913E9">
            <w:r>
              <w:rPr>
                <w:color w:val="000000"/>
                <w:sz w:val="20"/>
                <w:szCs w:val="20"/>
              </w:rPr>
              <w:t>DELETE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34DD309" w14:textId="77777777" w:rsidR="00F72D48" w:rsidRDefault="00B913E9">
            <w:r>
              <w:rPr>
                <w:color w:val="000000"/>
                <w:sz w:val="20"/>
                <w:szCs w:val="20"/>
              </w:rPr>
              <w:t>/productos/{id}</w:t>
            </w:r>
          </w:p>
        </w:tc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BA5C967" w14:textId="77777777" w:rsidR="00F72D48" w:rsidRDefault="00B913E9">
            <w:r>
              <w:rPr>
                <w:color w:val="000000"/>
                <w:sz w:val="20"/>
                <w:szCs w:val="20"/>
              </w:rPr>
              <w:t>Eliminación lógica (sp_eliminar_producto_logico)</w:t>
            </w:r>
          </w:p>
        </w:tc>
      </w:tr>
      <w:tr w:rsidR="00F72D48" w14:paraId="5C0728CA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4A13B3E" w14:textId="77777777" w:rsidR="00F72D48" w:rsidRDefault="00B913E9">
            <w:r>
              <w:rPr>
                <w:color w:val="000000"/>
                <w:sz w:val="20"/>
                <w:szCs w:val="20"/>
              </w:rPr>
              <w:t>GET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86A80ED" w14:textId="77777777" w:rsidR="00F72D48" w:rsidRDefault="00B913E9">
            <w:r>
              <w:rPr>
                <w:color w:val="000000"/>
                <w:sz w:val="20"/>
                <w:szCs w:val="20"/>
              </w:rPr>
              <w:t>/clientes</w:t>
            </w:r>
          </w:p>
        </w:tc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8E10846" w14:textId="77777777" w:rsidR="00F72D48" w:rsidRDefault="00B913E9">
            <w:r>
              <w:rPr>
                <w:color w:val="000000"/>
                <w:sz w:val="20"/>
                <w:szCs w:val="20"/>
              </w:rPr>
              <w:t>Listado de clientes</w:t>
            </w:r>
          </w:p>
        </w:tc>
      </w:tr>
      <w:tr w:rsidR="00F72D48" w14:paraId="6B575654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9B4B28A" w14:textId="77777777" w:rsidR="00F72D48" w:rsidRDefault="00B913E9">
            <w:r>
              <w:rPr>
                <w:color w:val="000000"/>
                <w:sz w:val="20"/>
                <w:szCs w:val="20"/>
              </w:rPr>
              <w:lastRenderedPageBreak/>
              <w:t>POST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43213DA" w14:textId="77777777" w:rsidR="00F72D48" w:rsidRDefault="00B913E9">
            <w:r>
              <w:rPr>
                <w:color w:val="000000"/>
                <w:sz w:val="20"/>
                <w:szCs w:val="20"/>
              </w:rPr>
              <w:t>/clientes</w:t>
            </w:r>
          </w:p>
        </w:tc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030631E" w14:textId="77777777" w:rsidR="00F72D48" w:rsidRDefault="00B913E9">
            <w:r>
              <w:rPr>
                <w:color w:val="000000"/>
                <w:sz w:val="20"/>
                <w:szCs w:val="20"/>
              </w:rPr>
              <w:t>Registrar nuevo cliente</w:t>
            </w:r>
          </w:p>
        </w:tc>
      </w:tr>
      <w:tr w:rsidR="00F72D48" w14:paraId="15A84F41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097CBF4" w14:textId="77777777" w:rsidR="00F72D48" w:rsidRDefault="00B913E9">
            <w:r>
              <w:rPr>
                <w:color w:val="000000"/>
                <w:sz w:val="20"/>
                <w:szCs w:val="20"/>
              </w:rPr>
              <w:t>PUT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A7817CC" w14:textId="77777777" w:rsidR="00F72D48" w:rsidRDefault="00B913E9">
            <w:r>
              <w:rPr>
                <w:color w:val="000000"/>
                <w:sz w:val="20"/>
                <w:szCs w:val="20"/>
              </w:rPr>
              <w:t>/clientes/{id}</w:t>
            </w:r>
          </w:p>
        </w:tc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C35C3E0" w14:textId="77777777" w:rsidR="00F72D48" w:rsidRDefault="00B913E9">
            <w:r>
              <w:rPr>
                <w:color w:val="000000"/>
                <w:sz w:val="20"/>
                <w:szCs w:val="20"/>
              </w:rPr>
              <w:t>Actualizar datos de un cliente</w:t>
            </w:r>
          </w:p>
        </w:tc>
      </w:tr>
      <w:tr w:rsidR="00F72D48" w14:paraId="0D0BC0C1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4F53326" w14:textId="77777777" w:rsidR="00F72D48" w:rsidRDefault="00B913E9">
            <w:r>
              <w:rPr>
                <w:color w:val="000000"/>
                <w:sz w:val="20"/>
                <w:szCs w:val="20"/>
              </w:rPr>
              <w:t>DELETE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DB81E08" w14:textId="77777777" w:rsidR="00F72D48" w:rsidRDefault="00B913E9">
            <w:r>
              <w:rPr>
                <w:color w:val="000000"/>
                <w:sz w:val="20"/>
                <w:szCs w:val="20"/>
              </w:rPr>
              <w:t>/clientes/{id}</w:t>
            </w:r>
          </w:p>
        </w:tc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B650209" w14:textId="77777777" w:rsidR="00F72D48" w:rsidRDefault="00B913E9">
            <w:r>
              <w:rPr>
                <w:color w:val="000000"/>
                <w:sz w:val="20"/>
                <w:szCs w:val="20"/>
              </w:rPr>
              <w:t>Desactivar cliente (eliminación lógica)</w:t>
            </w:r>
          </w:p>
        </w:tc>
      </w:tr>
      <w:tr w:rsidR="00F72D48" w14:paraId="11051C1D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6EE6968" w14:textId="77777777" w:rsidR="00F72D48" w:rsidRDefault="00B913E9">
            <w:r>
              <w:rPr>
                <w:color w:val="000000"/>
                <w:sz w:val="20"/>
                <w:szCs w:val="20"/>
              </w:rPr>
              <w:t>GET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34E8496" w14:textId="77777777" w:rsidR="00F72D48" w:rsidRDefault="00B913E9">
            <w:r>
              <w:rPr>
                <w:color w:val="000000"/>
                <w:sz w:val="20"/>
                <w:szCs w:val="20"/>
              </w:rPr>
              <w:t>/movimientos</w:t>
            </w:r>
          </w:p>
        </w:tc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641451D" w14:textId="77777777" w:rsidR="00F72D48" w:rsidRDefault="00B913E9">
            <w:r>
              <w:rPr>
                <w:color w:val="000000"/>
                <w:sz w:val="20"/>
                <w:szCs w:val="20"/>
              </w:rPr>
              <w:t>Historial de movimientos de inventario</w:t>
            </w:r>
          </w:p>
        </w:tc>
      </w:tr>
      <w:tr w:rsidR="00F72D48" w14:paraId="2E831AB9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C144F51" w14:textId="77777777" w:rsidR="00F72D48" w:rsidRDefault="00B913E9">
            <w:r>
              <w:rPr>
                <w:color w:val="000000"/>
                <w:sz w:val="20"/>
                <w:szCs w:val="20"/>
              </w:rPr>
              <w:t>POST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233948C" w14:textId="77777777" w:rsidR="00F72D48" w:rsidRDefault="00B913E9">
            <w:r>
              <w:rPr>
                <w:color w:val="000000"/>
                <w:sz w:val="20"/>
                <w:szCs w:val="20"/>
              </w:rPr>
              <w:t>/movimientos</w:t>
            </w:r>
          </w:p>
        </w:tc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FD6623B" w14:textId="77777777" w:rsidR="00F72D48" w:rsidRDefault="00B913E9">
            <w:r>
              <w:rPr>
                <w:color w:val="000000"/>
                <w:sz w:val="20"/>
                <w:szCs w:val="20"/>
              </w:rPr>
              <w:t>Registrar movimiento (invoca sp_actualizar_stock_producto)</w:t>
            </w:r>
          </w:p>
        </w:tc>
      </w:tr>
      <w:tr w:rsidR="00F72D48" w14:paraId="35F0F3FD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6A4F8E8" w14:textId="77777777" w:rsidR="00F72D48" w:rsidRDefault="00B913E9">
            <w:r>
              <w:rPr>
                <w:color w:val="000000"/>
                <w:sz w:val="20"/>
                <w:szCs w:val="20"/>
              </w:rPr>
              <w:t>DELETE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1EDC3FC" w14:textId="77777777" w:rsidR="00F72D48" w:rsidRDefault="00B913E9">
            <w:r>
              <w:rPr>
                <w:color w:val="000000"/>
                <w:sz w:val="20"/>
                <w:szCs w:val="20"/>
              </w:rPr>
              <w:t>/movimientos/{id}</w:t>
            </w:r>
          </w:p>
        </w:tc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9845D03" w14:textId="77777777" w:rsidR="00F72D48" w:rsidRDefault="00B913E9">
            <w:r>
              <w:rPr>
                <w:color w:val="000000"/>
                <w:sz w:val="20"/>
                <w:szCs w:val="20"/>
              </w:rPr>
              <w:t>Eliminar registro de movimiento</w:t>
            </w:r>
          </w:p>
        </w:tc>
      </w:tr>
      <w:tr w:rsidR="00F72D48" w14:paraId="741CDDD8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7CCF7B7" w14:textId="77777777" w:rsidR="00F72D48" w:rsidRDefault="00B913E9">
            <w:r>
              <w:rPr>
                <w:color w:val="000000"/>
                <w:sz w:val="20"/>
                <w:szCs w:val="20"/>
              </w:rPr>
              <w:t>GET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D481A46" w14:textId="77777777" w:rsidR="00F72D48" w:rsidRDefault="00B913E9">
            <w:r>
              <w:rPr>
                <w:color w:val="000000"/>
                <w:sz w:val="20"/>
                <w:szCs w:val="20"/>
              </w:rPr>
              <w:t>/ordenes</w:t>
            </w:r>
          </w:p>
        </w:tc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224AD66" w14:textId="77777777" w:rsidR="00F72D48" w:rsidRDefault="00B913E9">
            <w:r>
              <w:rPr>
                <w:color w:val="000000"/>
                <w:sz w:val="20"/>
                <w:szCs w:val="20"/>
              </w:rPr>
              <w:t>Listado de las últimas 100 órdenes de venta</w:t>
            </w:r>
          </w:p>
        </w:tc>
      </w:tr>
      <w:tr w:rsidR="00F72D48" w14:paraId="08CC2695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277A5BA" w14:textId="77777777" w:rsidR="00F72D48" w:rsidRDefault="00B913E9">
            <w:r>
              <w:rPr>
                <w:color w:val="000000"/>
                <w:sz w:val="20"/>
                <w:szCs w:val="20"/>
              </w:rPr>
              <w:t>GET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31D8699" w14:textId="77777777" w:rsidR="00F72D48" w:rsidRDefault="00B913E9">
            <w:r>
              <w:rPr>
                <w:color w:val="000000"/>
                <w:sz w:val="20"/>
                <w:szCs w:val="20"/>
              </w:rPr>
              <w:t>/ordenes/{id}</w:t>
            </w:r>
          </w:p>
        </w:tc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EC14DA2" w14:textId="77777777" w:rsidR="00F72D48" w:rsidRDefault="00B913E9">
            <w:r>
              <w:rPr>
                <w:color w:val="000000"/>
                <w:sz w:val="20"/>
                <w:szCs w:val="20"/>
              </w:rPr>
              <w:t>Detalle de una orden con sus ítems</w:t>
            </w:r>
          </w:p>
        </w:tc>
      </w:tr>
      <w:tr w:rsidR="00F72D48" w14:paraId="0B4882E0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AF0D6CE" w14:textId="77777777" w:rsidR="00F72D48" w:rsidRDefault="00B913E9">
            <w:r>
              <w:rPr>
                <w:color w:val="000000"/>
                <w:sz w:val="20"/>
                <w:szCs w:val="20"/>
              </w:rPr>
              <w:t>POST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46D6AEA" w14:textId="77777777" w:rsidR="00F72D48" w:rsidRDefault="00B913E9">
            <w:r>
              <w:rPr>
                <w:color w:val="000000"/>
                <w:sz w:val="20"/>
                <w:szCs w:val="20"/>
              </w:rPr>
              <w:t>/ordenes</w:t>
            </w:r>
          </w:p>
        </w:tc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4AB50D4" w14:textId="77777777" w:rsidR="00F72D48" w:rsidRDefault="00B913E9">
            <w:r>
              <w:rPr>
                <w:color w:val="000000"/>
                <w:sz w:val="20"/>
                <w:szCs w:val="20"/>
              </w:rPr>
              <w:t>Crear orden de venta y descontar stock automáticamente</w:t>
            </w:r>
          </w:p>
        </w:tc>
      </w:tr>
      <w:tr w:rsidR="00F72D48" w14:paraId="331D16A2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7D18524" w14:textId="77777777" w:rsidR="00F72D48" w:rsidRDefault="00B913E9">
            <w:r>
              <w:rPr>
                <w:color w:val="000000"/>
                <w:sz w:val="20"/>
                <w:szCs w:val="20"/>
              </w:rPr>
              <w:t>PUT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BEDB801" w14:textId="77777777" w:rsidR="00F72D48" w:rsidRDefault="00B913E9">
            <w:r>
              <w:rPr>
                <w:color w:val="000000"/>
                <w:sz w:val="20"/>
                <w:szCs w:val="20"/>
              </w:rPr>
              <w:t>/ordenes/{id}/estado</w:t>
            </w:r>
          </w:p>
        </w:tc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9B8D701" w14:textId="77777777" w:rsidR="00F72D48" w:rsidRDefault="00B913E9">
            <w:r>
              <w:rPr>
                <w:color w:val="000000"/>
                <w:sz w:val="20"/>
                <w:szCs w:val="20"/>
              </w:rPr>
              <w:t>Actualizar estado de la orden</w:t>
            </w:r>
          </w:p>
        </w:tc>
      </w:tr>
      <w:tr w:rsidR="00F72D48" w14:paraId="5D361EB7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DFA1373" w14:textId="77777777" w:rsidR="00F72D48" w:rsidRDefault="00B913E9">
            <w:r>
              <w:rPr>
                <w:color w:val="000000"/>
                <w:sz w:val="20"/>
                <w:szCs w:val="20"/>
              </w:rPr>
              <w:t>GET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DC9115E" w14:textId="77777777" w:rsidR="00F72D48" w:rsidRDefault="00B913E9">
            <w:r>
              <w:rPr>
                <w:color w:val="000000"/>
                <w:sz w:val="20"/>
                <w:szCs w:val="20"/>
              </w:rPr>
              <w:t>/reportes/ventas</w:t>
            </w:r>
          </w:p>
        </w:tc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5AC4740" w14:textId="77777777" w:rsidR="00F72D48" w:rsidRDefault="00B913E9">
            <w:r>
              <w:rPr>
                <w:color w:val="000000"/>
                <w:sz w:val="20"/>
                <w:szCs w:val="20"/>
              </w:rPr>
              <w:t>Resumen y detalle de ventas filtrado por fechas</w:t>
            </w:r>
          </w:p>
        </w:tc>
      </w:tr>
      <w:tr w:rsidR="00F72D48" w14:paraId="1BDEE438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04542BA" w14:textId="77777777" w:rsidR="00F72D48" w:rsidRDefault="00B913E9">
            <w:r>
              <w:rPr>
                <w:color w:val="000000"/>
                <w:sz w:val="20"/>
                <w:szCs w:val="20"/>
              </w:rPr>
              <w:t>GET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C1D90CA" w14:textId="77777777" w:rsidR="00F72D48" w:rsidRDefault="00B913E9">
            <w:r>
              <w:rPr>
                <w:color w:val="000000"/>
                <w:sz w:val="20"/>
                <w:szCs w:val="20"/>
              </w:rPr>
              <w:t>/reportes/ventas/pdf</w:t>
            </w:r>
          </w:p>
        </w:tc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5489092" w14:textId="77777777" w:rsidR="00F72D48" w:rsidRDefault="00B913E9">
            <w:r>
              <w:rPr>
                <w:color w:val="000000"/>
                <w:sz w:val="20"/>
                <w:szCs w:val="20"/>
              </w:rPr>
              <w:t>Descarga del reporte de ventas en formato PDF</w:t>
            </w:r>
          </w:p>
        </w:tc>
      </w:tr>
      <w:tr w:rsidR="00F72D48" w14:paraId="273A9CFD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0E5EE24" w14:textId="77777777" w:rsidR="00F72D48" w:rsidRDefault="00B913E9">
            <w:r>
              <w:rPr>
                <w:color w:val="000000"/>
                <w:sz w:val="20"/>
                <w:szCs w:val="20"/>
              </w:rPr>
              <w:t>GET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FEDC4F4" w14:textId="77777777" w:rsidR="00F72D48" w:rsidRDefault="00B913E9">
            <w:r>
              <w:rPr>
                <w:color w:val="000000"/>
                <w:sz w:val="20"/>
                <w:szCs w:val="20"/>
              </w:rPr>
              <w:t>/auditoria</w:t>
            </w:r>
          </w:p>
        </w:tc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FA9915D" w14:textId="77777777" w:rsidR="00F72D48" w:rsidRDefault="00B913E9">
            <w:r>
              <w:rPr>
                <w:color w:val="000000"/>
                <w:sz w:val="20"/>
                <w:szCs w:val="20"/>
              </w:rPr>
              <w:t>Últimas 100 acciones registradas por triggers</w:t>
            </w:r>
          </w:p>
        </w:tc>
      </w:tr>
    </w:tbl>
    <w:p w14:paraId="0EA567A9" w14:textId="77777777" w:rsidR="00F72D48" w:rsidRDefault="00F72D48">
      <w:pPr>
        <w:pBdr>
          <w:bottom w:val="single" w:sz="6" w:space="1" w:color="2E75B6"/>
        </w:pBdr>
        <w:spacing w:before="200" w:after="160"/>
      </w:pPr>
    </w:p>
    <w:p w14:paraId="7A867863" w14:textId="77777777" w:rsidR="00F72D48" w:rsidRDefault="00B913E9">
      <w:pPr>
        <w:pStyle w:val="Ttulo1"/>
      </w:pPr>
      <w:r>
        <w:t>6. Modelo de Datos — Tablas Principales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6860"/>
      </w:tblGrid>
      <w:tr w:rsidR="00F72D48" w14:paraId="3182CE78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C6E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3C55E6F" w14:textId="77777777" w:rsidR="00F72D48" w:rsidRDefault="00B913E9">
            <w:r>
              <w:rPr>
                <w:b/>
                <w:bCs/>
                <w:color w:val="FFFFFF"/>
                <w:sz w:val="20"/>
                <w:szCs w:val="20"/>
              </w:rPr>
              <w:t>TABLA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C6E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5C49487" w14:textId="77777777" w:rsidR="00F72D48" w:rsidRDefault="00B913E9">
            <w:r>
              <w:rPr>
                <w:b/>
                <w:bCs/>
                <w:color w:val="FFFFFF"/>
                <w:sz w:val="20"/>
                <w:szCs w:val="20"/>
              </w:rPr>
              <w:t>DESCRIPCIÓN</w:t>
            </w:r>
          </w:p>
        </w:tc>
      </w:tr>
      <w:tr w:rsidR="00F72D48" w14:paraId="17027BD6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23799C1" w14:textId="77777777" w:rsidR="00F72D48" w:rsidRDefault="00B913E9">
            <w:r>
              <w:rPr>
                <w:color w:val="000000"/>
                <w:sz w:val="20"/>
                <w:szCs w:val="20"/>
              </w:rPr>
              <w:t>usuarios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A123185" w14:textId="77777777" w:rsidR="00F72D48" w:rsidRDefault="00B913E9">
            <w:r>
              <w:rPr>
                <w:color w:val="000000"/>
                <w:sz w:val="20"/>
                <w:szCs w:val="20"/>
              </w:rPr>
              <w:t>Usuarios del sistema con contraseña cifrada y rol (ADMIN u OPERADOR).</w:t>
            </w:r>
          </w:p>
        </w:tc>
      </w:tr>
      <w:tr w:rsidR="00F72D48" w14:paraId="01687D49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55573EB" w14:textId="77777777" w:rsidR="00F72D48" w:rsidRDefault="00B913E9">
            <w:r>
              <w:rPr>
                <w:color w:val="000000"/>
                <w:sz w:val="20"/>
                <w:szCs w:val="20"/>
              </w:rPr>
              <w:t>categorias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A4CDA88" w14:textId="77777777" w:rsidR="00F72D48" w:rsidRDefault="00B913E9">
            <w:r>
              <w:rPr>
                <w:color w:val="000000"/>
                <w:sz w:val="20"/>
                <w:szCs w:val="20"/>
              </w:rPr>
              <w:t>Clasificación de productos.</w:t>
            </w:r>
          </w:p>
        </w:tc>
      </w:tr>
      <w:tr w:rsidR="00F72D48" w14:paraId="3348ACBA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09AFFE3" w14:textId="77777777" w:rsidR="00F72D48" w:rsidRDefault="00B913E9">
            <w:r>
              <w:rPr>
                <w:color w:val="000000"/>
                <w:sz w:val="20"/>
                <w:szCs w:val="20"/>
              </w:rPr>
              <w:t>proveedores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5575AF0" w14:textId="77777777" w:rsidR="00F72D48" w:rsidRDefault="00B913E9">
            <w:r>
              <w:rPr>
                <w:color w:val="000000"/>
                <w:sz w:val="20"/>
                <w:szCs w:val="20"/>
              </w:rPr>
              <w:t>Empresas proveedoras con NIT, contacto y ciudad.</w:t>
            </w:r>
          </w:p>
        </w:tc>
      </w:tr>
      <w:tr w:rsidR="00F72D48" w14:paraId="7241D085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6171D49" w14:textId="77777777" w:rsidR="00F72D48" w:rsidRDefault="00B913E9">
            <w:r>
              <w:rPr>
                <w:color w:val="000000"/>
                <w:sz w:val="20"/>
                <w:szCs w:val="20"/>
              </w:rPr>
              <w:t>productos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FCB3876" w14:textId="77777777" w:rsidR="00F72D48" w:rsidRDefault="00B913E9">
            <w:r>
              <w:rPr>
                <w:color w:val="000000"/>
                <w:sz w:val="20"/>
                <w:szCs w:val="20"/>
              </w:rPr>
              <w:t>Catálogo principal con SKU, precio y niveles de stock.</w:t>
            </w:r>
          </w:p>
        </w:tc>
      </w:tr>
      <w:tr w:rsidR="00F72D48" w14:paraId="71D51B14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1E96D5C" w14:textId="77777777" w:rsidR="00F72D48" w:rsidRDefault="00B913E9">
            <w:r>
              <w:rPr>
                <w:color w:val="000000"/>
                <w:sz w:val="20"/>
                <w:szCs w:val="20"/>
              </w:rPr>
              <w:t>producto_proveedor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31543C1" w14:textId="77777777" w:rsidR="00F72D48" w:rsidRDefault="00B913E9">
            <w:r>
              <w:rPr>
                <w:color w:val="000000"/>
                <w:sz w:val="20"/>
                <w:szCs w:val="20"/>
              </w:rPr>
              <w:t>Relación N:M entre productos y proveedores (tabla puente).</w:t>
            </w:r>
          </w:p>
        </w:tc>
      </w:tr>
      <w:tr w:rsidR="00F72D48" w14:paraId="08A0772C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77CB18C" w14:textId="77777777" w:rsidR="00F72D48" w:rsidRDefault="00B913E9">
            <w:r>
              <w:rPr>
                <w:color w:val="000000"/>
                <w:sz w:val="20"/>
                <w:szCs w:val="20"/>
              </w:rPr>
              <w:t>clientes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5B41543" w14:textId="77777777" w:rsidR="00F72D48" w:rsidRDefault="00B913E9">
            <w:r>
              <w:rPr>
                <w:color w:val="000000"/>
                <w:sz w:val="20"/>
                <w:szCs w:val="20"/>
              </w:rPr>
              <w:t>Clientes comerciales con documento y datos de contacto.</w:t>
            </w:r>
          </w:p>
        </w:tc>
      </w:tr>
      <w:tr w:rsidR="00F72D48" w14:paraId="6D872F94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F087F92" w14:textId="77777777" w:rsidR="00F72D48" w:rsidRDefault="00B913E9">
            <w:r>
              <w:rPr>
                <w:color w:val="000000"/>
                <w:sz w:val="20"/>
                <w:szCs w:val="20"/>
              </w:rPr>
              <w:t>ordenes_venta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412BA70" w14:textId="77777777" w:rsidR="00F72D48" w:rsidRDefault="00B913E9">
            <w:r>
              <w:rPr>
                <w:color w:val="000000"/>
                <w:sz w:val="20"/>
                <w:szCs w:val="20"/>
              </w:rPr>
              <w:t>Cabecera de órdenes de venta con estado y total calculado.</w:t>
            </w:r>
          </w:p>
        </w:tc>
      </w:tr>
      <w:tr w:rsidR="00F72D48" w14:paraId="60730CED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639393F" w14:textId="77777777" w:rsidR="00F72D48" w:rsidRDefault="00B913E9">
            <w:r>
              <w:rPr>
                <w:color w:val="000000"/>
                <w:sz w:val="20"/>
                <w:szCs w:val="20"/>
              </w:rPr>
              <w:t>orden_items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C562917" w14:textId="77777777" w:rsidR="00F72D48" w:rsidRDefault="00B913E9">
            <w:r>
              <w:rPr>
                <w:color w:val="000000"/>
                <w:sz w:val="20"/>
                <w:szCs w:val="20"/>
              </w:rPr>
              <w:t>Detalle de ítems por orden, con subtotal como columna generada.</w:t>
            </w:r>
          </w:p>
        </w:tc>
      </w:tr>
      <w:tr w:rsidR="00F72D48" w14:paraId="5ECA9F70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8C3DB6E" w14:textId="77777777" w:rsidR="00F72D48" w:rsidRDefault="00B913E9">
            <w:r>
              <w:rPr>
                <w:color w:val="000000"/>
                <w:sz w:val="20"/>
                <w:szCs w:val="20"/>
              </w:rPr>
              <w:t>movimientos_inventario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CC5E40D" w14:textId="77777777" w:rsidR="00F72D48" w:rsidRDefault="00B913E9">
            <w:r>
              <w:rPr>
                <w:color w:val="000000"/>
                <w:sz w:val="20"/>
                <w:szCs w:val="20"/>
              </w:rPr>
              <w:t>Registro de entradas y salidas de stock.</w:t>
            </w:r>
          </w:p>
        </w:tc>
      </w:tr>
      <w:tr w:rsidR="00F72D48" w14:paraId="62CA2B5F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E5367ED" w14:textId="77777777" w:rsidR="00F72D48" w:rsidRDefault="00B913E9">
            <w:r>
              <w:rPr>
                <w:color w:val="000000"/>
                <w:sz w:val="20"/>
                <w:szCs w:val="20"/>
              </w:rPr>
              <w:t>auditoria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0C6B995" w14:textId="77777777" w:rsidR="00F72D48" w:rsidRDefault="00B913E9">
            <w:r>
              <w:rPr>
                <w:color w:val="000000"/>
                <w:sz w:val="20"/>
                <w:szCs w:val="20"/>
              </w:rPr>
              <w:t>Log automático de operaciones CRUD capturado por triggers.</w:t>
            </w:r>
          </w:p>
        </w:tc>
      </w:tr>
    </w:tbl>
    <w:p w14:paraId="00EEB5BB" w14:textId="77777777" w:rsidR="00F72D48" w:rsidRDefault="00F72D48">
      <w:pPr>
        <w:pBdr>
          <w:bottom w:val="single" w:sz="6" w:space="1" w:color="2E75B6"/>
        </w:pBdr>
        <w:spacing w:before="200" w:after="160"/>
      </w:pPr>
    </w:p>
    <w:p w14:paraId="60BE7A2F" w14:textId="77777777" w:rsidR="00F72D48" w:rsidRDefault="00B913E9">
      <w:pPr>
        <w:pStyle w:val="Ttulo1"/>
      </w:pPr>
      <w:r>
        <w:t>7. Procedimientos y Funciones de BD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00"/>
        <w:gridCol w:w="5360"/>
      </w:tblGrid>
      <w:tr w:rsidR="00F72D48" w14:paraId="51E58341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C6E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6624036" w14:textId="77777777" w:rsidR="00F72D48" w:rsidRDefault="00B913E9"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NOMBRE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C6E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245FC1D" w14:textId="77777777" w:rsidR="00F72D48" w:rsidRDefault="00B913E9">
            <w:r>
              <w:rPr>
                <w:b/>
                <w:bCs/>
                <w:color w:val="FFFFFF"/>
                <w:sz w:val="20"/>
                <w:szCs w:val="20"/>
              </w:rPr>
              <w:t>DESCRIPCIÓN</w:t>
            </w:r>
          </w:p>
        </w:tc>
      </w:tr>
      <w:tr w:rsidR="00F72D48" w14:paraId="2EC43BDE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CE94096" w14:textId="77777777" w:rsidR="00F72D48" w:rsidRDefault="00B913E9">
            <w:r>
              <w:rPr>
                <w:color w:val="000000"/>
                <w:sz w:val="20"/>
                <w:szCs w:val="20"/>
              </w:rPr>
              <w:t>sp_insertar_producto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B5FA185" w14:textId="77777777" w:rsidR="00F72D48" w:rsidRDefault="00B913E9">
            <w:r>
              <w:rPr>
                <w:color w:val="000000"/>
                <w:sz w:val="20"/>
                <w:szCs w:val="20"/>
              </w:rPr>
              <w:t>Inserta un producto y asigna proveedor principal de forma transaccional.</w:t>
            </w:r>
          </w:p>
        </w:tc>
      </w:tr>
      <w:tr w:rsidR="00F72D48" w14:paraId="5D0AFC3D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939713E" w14:textId="77777777" w:rsidR="00F72D48" w:rsidRDefault="00B913E9">
            <w:r>
              <w:rPr>
                <w:color w:val="000000"/>
                <w:sz w:val="20"/>
                <w:szCs w:val="20"/>
              </w:rPr>
              <w:t>sp_eliminar_producto_logico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BBA16D6" w14:textId="77777777" w:rsidR="00F72D48" w:rsidRDefault="00B913E9">
            <w:r>
              <w:rPr>
                <w:color w:val="000000"/>
                <w:sz w:val="20"/>
                <w:szCs w:val="20"/>
              </w:rPr>
              <w:t>Desactiva un producto verificando restricciones de integridad.</w:t>
            </w:r>
          </w:p>
        </w:tc>
      </w:tr>
      <w:tr w:rsidR="00F72D48" w14:paraId="64E935FF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97B8A9A" w14:textId="77777777" w:rsidR="00F72D48" w:rsidRDefault="00B913E9">
            <w:r>
              <w:rPr>
                <w:color w:val="000000"/>
                <w:sz w:val="20"/>
                <w:szCs w:val="20"/>
              </w:rPr>
              <w:t>sp_actualizar_stock_producto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380F2A3" w14:textId="77777777" w:rsidR="00F72D48" w:rsidRDefault="00B913E9">
            <w:r>
              <w:rPr>
                <w:color w:val="000000"/>
                <w:sz w:val="20"/>
                <w:szCs w:val="20"/>
              </w:rPr>
              <w:t>Actualiza el stock y registra el movimiento (ENTRADA/SALIDA) validando que no quede negativo. Usado por movimientos manuales y por la creación de órdenes de venta.</w:t>
            </w:r>
          </w:p>
        </w:tc>
      </w:tr>
      <w:tr w:rsidR="00F72D48" w14:paraId="6D44CE41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1C96F38" w14:textId="77777777" w:rsidR="00F72D48" w:rsidRDefault="00B913E9">
            <w:r>
              <w:rPr>
                <w:color w:val="000000"/>
                <w:sz w:val="20"/>
                <w:szCs w:val="20"/>
              </w:rPr>
              <w:t>fn_valor_inventario()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7BCB3A7" w14:textId="77777777" w:rsidR="00F72D48" w:rsidRDefault="00B913E9">
            <w:r>
              <w:rPr>
                <w:color w:val="000000"/>
                <w:sz w:val="20"/>
                <w:szCs w:val="20"/>
              </w:rPr>
              <w:t>Calcula el valor total del inventario activo (precio × stock).</w:t>
            </w:r>
          </w:p>
        </w:tc>
      </w:tr>
      <w:tr w:rsidR="00F72D48" w14:paraId="5E169CAD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3A9837C" w14:textId="77777777" w:rsidR="00F72D48" w:rsidRDefault="00B913E9">
            <w:r>
              <w:rPr>
                <w:color w:val="000000"/>
                <w:sz w:val="20"/>
                <w:szCs w:val="20"/>
              </w:rPr>
              <w:t>fn_productos_bajo_stock()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925E6DE" w14:textId="77777777" w:rsidR="00F72D48" w:rsidRDefault="00B913E9">
            <w:r>
              <w:rPr>
                <w:color w:val="000000"/>
                <w:sz w:val="20"/>
                <w:szCs w:val="20"/>
              </w:rPr>
              <w:t>Retorna tabla de productos con stock por debajo del mínimo.</w:t>
            </w:r>
          </w:p>
        </w:tc>
      </w:tr>
      <w:tr w:rsidR="00F72D48" w14:paraId="32812742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485845F" w14:textId="77777777" w:rsidR="00F72D48" w:rsidRDefault="00B913E9">
            <w:r>
              <w:rPr>
                <w:color w:val="000000"/>
                <w:sz w:val="20"/>
                <w:szCs w:val="20"/>
              </w:rPr>
              <w:t>fn_reporte_ventas_cliente(id)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133FD17" w14:textId="77777777" w:rsidR="00F72D48" w:rsidRDefault="00B913E9">
            <w:r>
              <w:rPr>
                <w:color w:val="000000"/>
                <w:sz w:val="20"/>
                <w:szCs w:val="20"/>
              </w:rPr>
              <w:t>Retorna número de órdenes, total comprado y fecha de última compra para un cliente específico.</w:t>
            </w:r>
          </w:p>
        </w:tc>
      </w:tr>
    </w:tbl>
    <w:p w14:paraId="1FCBE8E5" w14:textId="77777777" w:rsidR="00F72D48" w:rsidRDefault="00F72D48">
      <w:pPr>
        <w:pBdr>
          <w:bottom w:val="single" w:sz="6" w:space="1" w:color="2E75B6"/>
        </w:pBdr>
        <w:spacing w:before="200" w:after="160"/>
      </w:pPr>
    </w:p>
    <w:p w14:paraId="6CB24B77" w14:textId="77777777" w:rsidR="00F72D48" w:rsidRDefault="00B913E9">
      <w:pPr>
        <w:pStyle w:val="Ttulo1"/>
      </w:pPr>
      <w:r>
        <w:t>8. Seguridad y Autenticación</w:t>
      </w:r>
    </w:p>
    <w:p w14:paraId="0F060FDE" w14:textId="77777777" w:rsidR="00F72D48" w:rsidRDefault="00B913E9">
      <w:pPr>
        <w:spacing w:before="60" w:after="80"/>
      </w:pPr>
      <w:r>
        <w:rPr>
          <w:color w:val="000000"/>
        </w:rPr>
        <w:t>El acceso al sistema está protegido mediante autenticación basada en tokens JWT (JSON Web Token):</w:t>
      </w:r>
    </w:p>
    <w:p w14:paraId="769B6008" w14:textId="77777777" w:rsidR="00F72D48" w:rsidRDefault="00B913E9">
      <w:pPr>
        <w:pStyle w:val="Prrafodelista"/>
        <w:numPr>
          <w:ilvl w:val="0"/>
          <w:numId w:val="2"/>
        </w:numPr>
        <w:spacing w:before="40" w:after="60"/>
      </w:pPr>
      <w:r>
        <w:t>Las contraseñas se almacenan cif</w:t>
      </w:r>
      <w:r>
        <w:t>radas con el algoritmo pbkdf2_sha256 (Passlib), nunca en texto plano.</w:t>
      </w:r>
    </w:p>
    <w:p w14:paraId="41C00F70" w14:textId="77777777" w:rsidR="00F72D48" w:rsidRDefault="00B913E9">
      <w:pPr>
        <w:pStyle w:val="Prrafodelista"/>
        <w:numPr>
          <w:ilvl w:val="0"/>
          <w:numId w:val="2"/>
        </w:numPr>
        <w:spacing w:before="40" w:after="60"/>
      </w:pPr>
      <w:r>
        <w:t>El token de acceso se firma con HS256 y tiene una validez configurable (480 minutos por defecto).</w:t>
      </w:r>
    </w:p>
    <w:p w14:paraId="001D1156" w14:textId="77777777" w:rsidR="00F72D48" w:rsidRDefault="00B913E9">
      <w:pPr>
        <w:pStyle w:val="Prrafodelista"/>
        <w:numPr>
          <w:ilvl w:val="0"/>
          <w:numId w:val="2"/>
        </w:numPr>
        <w:spacing w:before="40" w:after="60"/>
      </w:pPr>
      <w:r>
        <w:t xml:space="preserve">Cada solicitud protegida valida el token mediante el esquema HTTPBearer; si es inválido </w:t>
      </w:r>
      <w:r>
        <w:t>o expiró, el sistema responde 401 y el frontend redirige al login.</w:t>
      </w:r>
    </w:p>
    <w:p w14:paraId="762EB4F4" w14:textId="77777777" w:rsidR="00F72D48" w:rsidRDefault="00B913E9">
      <w:pPr>
        <w:pStyle w:val="Prrafodelista"/>
        <w:numPr>
          <w:ilvl w:val="0"/>
          <w:numId w:val="2"/>
        </w:numPr>
        <w:spacing w:before="40" w:after="60"/>
      </w:pPr>
      <w:r>
        <w:t>Existen dos roles: ADMIN (creado automáticamente al iniciar el backend) y OPERADOR (asignado a los registros desde el formulario de registro).</w:t>
      </w:r>
    </w:p>
    <w:p/>
    <w:p>
      <w:r>
        <w:rPr>
          <w:b/>
          <w:sz w:val="24"/>
        </w:rPr>
        <w:t>9. Despliegue en Producción</w:t>
      </w:r>
    </w:p>
    <w:p>
      <w:r>
        <w:t>El sistema InveSys se encuentra desplegado en los siguientes servicios en la nube: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rPr>
                <w:b/>
              </w:rPr>
              <w:t>COMPONENTE</w:t>
            </w:r>
          </w:p>
        </w:tc>
        <w:tc>
          <w:tcPr>
            <w:tcW w:type="dxa" w:w="3360"/>
          </w:tcPr>
          <w:p>
            <w:r>
              <w:rPr>
                <w:b/>
              </w:rPr>
              <w:t>PLATAFORMA</w:t>
            </w:r>
          </w:p>
        </w:tc>
        <w:tc>
          <w:tcPr>
            <w:tcW w:type="dxa" w:w="3360"/>
          </w:tcPr>
          <w:p>
            <w:r>
              <w:rPr>
                <w:b/>
              </w:rPr>
              <w:t>URL</w:t>
            </w:r>
          </w:p>
        </w:tc>
      </w:tr>
      <w:tr>
        <w:tc>
          <w:tcPr>
            <w:tcW w:type="dxa" w:w="3360"/>
          </w:tcPr>
          <w:p>
            <w:r>
              <w:t>Frontend (SPA)</w:t>
            </w:r>
          </w:p>
        </w:tc>
        <w:tc>
          <w:tcPr>
            <w:tcW w:type="dxa" w:w="3360"/>
          </w:tcPr>
          <w:p>
            <w:r>
              <w:t>Vercel</w:t>
            </w:r>
          </w:p>
        </w:tc>
        <w:tc>
          <w:tcPr>
            <w:tcW w:type="dxa" w:w="3360"/>
          </w:tcPr>
          <w:p>
            <w:r>
              <w:t>https://invesys.vercel.app</w:t>
            </w:r>
          </w:p>
        </w:tc>
      </w:tr>
      <w:tr>
        <w:tc>
          <w:tcPr>
            <w:tcW w:type="dxa" w:w="3360"/>
          </w:tcPr>
          <w:p>
            <w:r>
              <w:t>Backend (API REST)</w:t>
            </w:r>
          </w:p>
        </w:tc>
        <w:tc>
          <w:tcPr>
            <w:tcW w:type="dxa" w:w="3360"/>
          </w:tcPr>
          <w:p>
            <w:r>
              <w:t>Render</w:t>
            </w:r>
          </w:p>
        </w:tc>
        <w:tc>
          <w:tcPr>
            <w:tcW w:type="dxa" w:w="3360"/>
          </w:tcPr>
          <w:p>
            <w:r>
              <w:t>https://proyecto-final-bdd-i.onrender.com</w:t>
            </w:r>
          </w:p>
        </w:tc>
      </w:tr>
      <w:tr>
        <w:tc>
          <w:tcPr>
            <w:tcW w:type="dxa" w:w="3360"/>
          </w:tcPr>
          <w:p>
            <w:r>
              <w:t>Base de Datos</w:t>
            </w:r>
          </w:p>
        </w:tc>
        <w:tc>
          <w:tcPr>
            <w:tcW w:type="dxa" w:w="3360"/>
          </w:tcPr>
          <w:p>
            <w:r>
              <w:t>Render PostgreSQL</w:t>
            </w:r>
          </w:p>
        </w:tc>
        <w:tc>
          <w:tcPr>
            <w:tcW w:type="dxa" w:w="3360"/>
          </w:tcPr>
          <w:p>
            <w:r>
              <w:t>PostgreSQL 16 en la nube</w:t>
            </w:r>
          </w:p>
        </w:tc>
      </w:tr>
    </w:tbl>
    <w:sectPr w:rsidR="00F72D48">
      <w:headerReference w:type="default" r:id="rId7"/>
      <w:footerReference w:type="default" r:id="rId8"/>
      <w:pgSz w:w="12240" w:h="15840"/>
      <w:pgMar w:top="1440" w:right="1080" w:bottom="144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11A7FBBF" w14:textId="77777777" w:rsidR="00B913E9" w:rsidRDefault="00B913E9">
      <w:r>
        <w:separator/>
      </w:r>
    </w:p>
  </w:endnote>
  <w:endnote w:type="continuationSeparator" w:id="0">
    <w:p w14:paraId="45588160" w14:textId="77777777" w:rsidR="00B913E9" w:rsidRDefault="00B913E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1097EFF" w14:textId="77777777" w:rsidR="00F72D48" w:rsidRDefault="00B913E9">
    <w:pPr>
      <w:pBdr>
        <w:top w:val="single" w:sz="4" w:space="1" w:color="2E75B6"/>
      </w:pBdr>
      <w:tabs>
        <w:tab w:val="right" w:pos="9026"/>
      </w:tabs>
      <w:spacing w:before="120"/>
    </w:pPr>
    <w:r>
      <w:rPr>
        <w:color w:val="595959"/>
        <w:sz w:val="18"/>
        <w:szCs w:val="18"/>
      </w:rPr>
      <w:t>InveSys Data Team  |  Proyecto Base de Datos 2025</w:t>
    </w:r>
    <w:r>
      <w:rPr>
        <w:color w:val="595959"/>
        <w:sz w:val="18"/>
        <w:szCs w:val="18"/>
      </w:rPr>
      <w:tab/>
      <w:t xml:space="preserve">Página </w:t>
    </w:r>
    <w:r>
      <w:fldChar w:fldCharType="begin"/>
    </w:r>
    <w:r>
      <w:instrText>PAGE</w:instrText>
    </w:r>
    <w:r>
      <w:fldChar w:fldCharType="separate"/>
    </w:r>
    <w:r w:rsidR="007F7BFA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7AEDFBE1" w14:textId="77777777" w:rsidR="00B913E9" w:rsidRDefault="00B913E9">
      <w:r>
        <w:separator/>
      </w:r>
    </w:p>
  </w:footnote>
  <w:footnote w:type="continuationSeparator" w:id="0">
    <w:p w14:paraId="6503EE2A" w14:textId="77777777" w:rsidR="00B913E9" w:rsidRDefault="00B913E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BD2EA2D" w14:textId="77777777" w:rsidR="00F72D48" w:rsidRDefault="00B913E9">
    <w:pPr>
      <w:pBdr>
        <w:bottom w:val="single" w:sz="4" w:space="1" w:color="2E75B6"/>
      </w:pBdr>
      <w:tabs>
        <w:tab w:val="right" w:pos="9026"/>
      </w:tabs>
      <w:spacing w:after="120"/>
    </w:pPr>
    <w:r>
      <w:rPr>
        <w:b/>
        <w:bCs/>
        <w:color w:val="2E75B6"/>
        <w:sz w:val="18"/>
        <w:szCs w:val="18"/>
      </w:rPr>
      <w:t>InveSys — Sistema de Inventario</w:t>
    </w:r>
    <w:r>
      <w:rPr>
        <w:color w:val="595959"/>
        <w:sz w:val="18"/>
        <w:szCs w:val="18"/>
      </w:rPr>
      <w:tab/>
      <w:t>Ficha Técnica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C692197"/>
    <w:multiLevelType w:val="hybridMultilevel"/>
    <w:tmpl w:val="AA5C0DF2"/>
    <w:lvl w:ilvl="0" w:tplc="77428FE0">
      <w:start w:val="1"/>
      <w:numFmt w:val="bullet"/>
      <w:lvlText w:val="●"/>
      <w:lvlJc w:val="left"/>
      <w:pPr>
        <w:ind w:left="720" w:hanging="360"/>
      </w:pPr>
    </w:lvl>
    <w:lvl w:ilvl="1" w:tplc="1826DC7E">
      <w:start w:val="1"/>
      <w:numFmt w:val="bullet"/>
      <w:lvlText w:val="○"/>
      <w:lvlJc w:val="left"/>
      <w:pPr>
        <w:ind w:left="1440" w:hanging="360"/>
      </w:pPr>
    </w:lvl>
    <w:lvl w:ilvl="2" w:tplc="8F30BB36">
      <w:start w:val="1"/>
      <w:numFmt w:val="bullet"/>
      <w:lvlText w:val="■"/>
      <w:lvlJc w:val="left"/>
      <w:pPr>
        <w:ind w:left="2160" w:hanging="360"/>
      </w:pPr>
    </w:lvl>
    <w:lvl w:ilvl="3" w:tplc="AF04B510">
      <w:start w:val="1"/>
      <w:numFmt w:val="bullet"/>
      <w:lvlText w:val="●"/>
      <w:lvlJc w:val="left"/>
      <w:pPr>
        <w:ind w:left="2880" w:hanging="360"/>
      </w:pPr>
    </w:lvl>
    <w:lvl w:ilvl="4" w:tplc="D5604048">
      <w:start w:val="1"/>
      <w:numFmt w:val="bullet"/>
      <w:lvlText w:val="○"/>
      <w:lvlJc w:val="left"/>
      <w:pPr>
        <w:ind w:left="3600" w:hanging="360"/>
      </w:pPr>
    </w:lvl>
    <w:lvl w:ilvl="5" w:tplc="7C705996">
      <w:start w:val="1"/>
      <w:numFmt w:val="bullet"/>
      <w:lvlText w:val="■"/>
      <w:lvlJc w:val="left"/>
      <w:pPr>
        <w:ind w:left="4320" w:hanging="360"/>
      </w:pPr>
    </w:lvl>
    <w:lvl w:ilvl="6" w:tplc="5BC4F3BE">
      <w:start w:val="1"/>
      <w:numFmt w:val="bullet"/>
      <w:lvlText w:val="●"/>
      <w:lvlJc w:val="left"/>
      <w:pPr>
        <w:ind w:left="5040" w:hanging="360"/>
      </w:pPr>
    </w:lvl>
    <w:lvl w:ilvl="7" w:tplc="67161F10">
      <w:start w:val="1"/>
      <w:numFmt w:val="bullet"/>
      <w:lvlText w:val="●"/>
      <w:lvlJc w:val="left"/>
      <w:pPr>
        <w:ind w:left="5760" w:hanging="360"/>
      </w:pPr>
    </w:lvl>
    <w:lvl w:ilvl="8" w:tplc="014AC6A2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F5A6D33"/>
    <w:multiLevelType w:val="hybridMultilevel"/>
    <w:tmpl w:val="3EBC109E"/>
    <w:lvl w:ilvl="0" w:tplc="EAD4458E">
      <w:start w:val="1"/>
      <w:numFmt w:val="decimal"/>
      <w:lvlText w:val="%1."/>
      <w:lvlJc w:val="left"/>
      <w:pPr>
        <w:ind w:left="720" w:hanging="360"/>
      </w:pPr>
    </w:lvl>
    <w:lvl w:ilvl="1" w:tplc="E3CC8D74">
      <w:numFmt w:val="decimal"/>
      <w:lvlText w:val=""/>
      <w:lvlJc w:val="left"/>
    </w:lvl>
    <w:lvl w:ilvl="2" w:tplc="26609EF2">
      <w:numFmt w:val="decimal"/>
      <w:lvlText w:val=""/>
      <w:lvlJc w:val="left"/>
    </w:lvl>
    <w:lvl w:ilvl="3" w:tplc="3AC06752">
      <w:numFmt w:val="decimal"/>
      <w:lvlText w:val=""/>
      <w:lvlJc w:val="left"/>
    </w:lvl>
    <w:lvl w:ilvl="4" w:tplc="1C08D126">
      <w:numFmt w:val="decimal"/>
      <w:lvlText w:val=""/>
      <w:lvlJc w:val="left"/>
    </w:lvl>
    <w:lvl w:ilvl="5" w:tplc="34C02294">
      <w:numFmt w:val="decimal"/>
      <w:lvlText w:val=""/>
      <w:lvlJc w:val="left"/>
    </w:lvl>
    <w:lvl w:ilvl="6" w:tplc="FF2A878A">
      <w:numFmt w:val="decimal"/>
      <w:lvlText w:val=""/>
      <w:lvlJc w:val="left"/>
    </w:lvl>
    <w:lvl w:ilvl="7" w:tplc="634A99AE">
      <w:numFmt w:val="decimal"/>
      <w:lvlText w:val=""/>
      <w:lvlJc w:val="left"/>
    </w:lvl>
    <w:lvl w:ilvl="8" w:tplc="53460D7A">
      <w:numFmt w:val="decimal"/>
      <w:lvlText w:val=""/>
      <w:lvlJc w:val="left"/>
    </w:lvl>
  </w:abstractNum>
  <w:abstractNum w:abstractNumId="2" w15:restartNumberingAfterBreak="0">
    <w:nsid w:val="640A16B2"/>
    <w:multiLevelType w:val="hybridMultilevel"/>
    <w:tmpl w:val="A7AE3FAA"/>
    <w:lvl w:ilvl="0" w:tplc="F058023E">
      <w:start w:val="1"/>
      <w:numFmt w:val="bullet"/>
      <w:lvlText w:val="•"/>
      <w:lvlJc w:val="left"/>
      <w:pPr>
        <w:ind w:left="720" w:hanging="360"/>
      </w:pPr>
    </w:lvl>
    <w:lvl w:ilvl="1" w:tplc="47A04CDE">
      <w:numFmt w:val="decimal"/>
      <w:lvlText w:val=""/>
      <w:lvlJc w:val="left"/>
    </w:lvl>
    <w:lvl w:ilvl="2" w:tplc="4DFE5D38">
      <w:numFmt w:val="decimal"/>
      <w:lvlText w:val=""/>
      <w:lvlJc w:val="left"/>
    </w:lvl>
    <w:lvl w:ilvl="3" w:tplc="891EBF18">
      <w:numFmt w:val="decimal"/>
      <w:lvlText w:val=""/>
      <w:lvlJc w:val="left"/>
    </w:lvl>
    <w:lvl w:ilvl="4" w:tplc="AE380DC2">
      <w:numFmt w:val="decimal"/>
      <w:lvlText w:val=""/>
      <w:lvlJc w:val="left"/>
    </w:lvl>
    <w:lvl w:ilvl="5" w:tplc="1B4A4FA0">
      <w:numFmt w:val="decimal"/>
      <w:lvlText w:val=""/>
      <w:lvlJc w:val="left"/>
    </w:lvl>
    <w:lvl w:ilvl="6" w:tplc="35BCEA90">
      <w:numFmt w:val="decimal"/>
      <w:lvlText w:val=""/>
      <w:lvlJc w:val="left"/>
    </w:lvl>
    <w:lvl w:ilvl="7" w:tplc="37D8D124">
      <w:numFmt w:val="decimal"/>
      <w:lvlText w:val=""/>
      <w:lvlJc w:val="left"/>
    </w:lvl>
    <w:lvl w:ilvl="8" w:tplc="EFD44162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isplayBackgroundShape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72D48"/>
    <w:rsid w:val="007F7BFA"/>
    <w:rsid w:val="00B913E9"/>
    <w:rsid w:val="00F72D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36F4A6"/>
  <w15:docId w15:val="{F392C8CC-9395-4F24-BA9C-E0832FB550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Arial" w:eastAsia="Arial" w:hAnsi="Arial" w:cs="Arial"/>
        <w:sz w:val="22"/>
        <w:szCs w:val="22"/>
        <w:lang w:val="es-CO" w:eastAsia="es-C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320" w:after="160"/>
      <w:outlineLvl w:val="0"/>
    </w:pPr>
    <w:rPr>
      <w:b/>
      <w:bCs/>
      <w:color w:val="1A3C6E"/>
      <w:sz w:val="36"/>
      <w:szCs w:val="36"/>
    </w:rPr>
  </w:style>
  <w:style w:type="paragraph" w:styleId="Ttulo2">
    <w:name w:val="heading 2"/>
    <w:uiPriority w:val="9"/>
    <w:unhideWhenUsed/>
    <w:qFormat/>
    <w:pPr>
      <w:spacing w:before="240" w:after="120"/>
      <w:outlineLvl w:val="1"/>
    </w:pPr>
    <w:rPr>
      <w:b/>
      <w:bCs/>
      <w:color w:val="2E75B6"/>
      <w:sz w:val="28"/>
      <w:szCs w:val="28"/>
    </w:rPr>
  </w:style>
  <w:style w:type="paragraph" w:styleId="Ttulo3">
    <w:name w:val="heading 3"/>
    <w:uiPriority w:val="9"/>
    <w:semiHidden/>
    <w:unhideWhenUsed/>
    <w:qFormat/>
    <w:pPr>
      <w:spacing w:before="180" w:after="80"/>
      <w:outlineLvl w:val="2"/>
    </w:pPr>
    <w:rPr>
      <w:b/>
      <w:bCs/>
      <w:color w:val="595959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6</Pages>
  <Words>1056</Words>
  <Characters>5814</Characters>
  <Application>Microsoft Office Word</Application>
  <DocSecurity>0</DocSecurity>
  <Lines>48</Lines>
  <Paragraphs>13</Paragraphs>
  <ScaleCrop>false</ScaleCrop>
  <Company/>
  <LinksUpToDate>false</LinksUpToDate>
  <CharactersWithSpaces>6857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Usuario</cp:lastModifiedBy>
  <cp:revision>2</cp:revision>
  <dcterms:created xsi:type="dcterms:W3CDTF">2026-06-19T00:43:00Z</dcterms:created>
  <dcterms:modified xsi:type="dcterms:W3CDTF">2026-06-19T03:16:00Z</dcterms:modified>
</cp:coreProperties>
</file>