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292" w:rsidRPr="00710FCF" w:rsidRDefault="003304F2" w:rsidP="00AB51E2">
      <w:pPr>
        <w:pStyle w:val="Heading1"/>
        <w:spacing w:before="0" w:line="240" w:lineRule="auto"/>
        <w:rPr>
          <w:b/>
        </w:rPr>
      </w:pPr>
      <w:r w:rsidRPr="00710FCF">
        <w:rPr>
          <w:b/>
        </w:rPr>
        <w:t>In-class practice – Day 14 (Summary Queries)</w:t>
      </w:r>
    </w:p>
    <w:p w:rsidR="003304F2" w:rsidRPr="003304F2" w:rsidRDefault="0057162F" w:rsidP="00AB51E2">
      <w:pPr>
        <w:spacing w:after="0" w:line="240" w:lineRule="auto"/>
        <w:rPr>
          <w:b/>
          <w:u w:val="single"/>
        </w:rPr>
      </w:pPr>
      <w:r>
        <w:rPr>
          <w:b/>
          <w:u w:val="single"/>
        </w:rPr>
        <w:t>Aggregate Functions</w:t>
      </w:r>
    </w:p>
    <w:p w:rsidR="003304F2" w:rsidRDefault="0057162F" w:rsidP="00AB51E2">
      <w:pPr>
        <w:pStyle w:val="ListParagraph"/>
        <w:numPr>
          <w:ilvl w:val="0"/>
          <w:numId w:val="1"/>
        </w:numPr>
        <w:spacing w:after="0" w:line="240" w:lineRule="auto"/>
      </w:pPr>
      <w:r>
        <w:t>Select the count of all records in invoices</w:t>
      </w:r>
    </w:p>
    <w:p w:rsidR="0057162F" w:rsidRDefault="0057162F" w:rsidP="00AB51E2">
      <w:pPr>
        <w:pStyle w:val="ListParagraph"/>
        <w:numPr>
          <w:ilvl w:val="0"/>
          <w:numId w:val="1"/>
        </w:numPr>
        <w:spacing w:after="0" w:line="240" w:lineRule="auto"/>
      </w:pPr>
      <w:r>
        <w:t>Add more columns to the query results that return the following</w:t>
      </w:r>
    </w:p>
    <w:p w:rsidR="00946E6E" w:rsidRPr="0057162F" w:rsidRDefault="00B03C16" w:rsidP="00AB51E2">
      <w:pPr>
        <w:pStyle w:val="ListParagraph"/>
        <w:numPr>
          <w:ilvl w:val="1"/>
          <w:numId w:val="1"/>
        </w:numPr>
        <w:spacing w:after="0" w:line="240" w:lineRule="auto"/>
      </w:pPr>
      <w:r w:rsidRPr="0057162F">
        <w:t>Sum of invoice_total</w:t>
      </w:r>
    </w:p>
    <w:p w:rsidR="00946E6E" w:rsidRPr="0057162F" w:rsidRDefault="00B03C16" w:rsidP="00AB51E2">
      <w:pPr>
        <w:pStyle w:val="ListParagraph"/>
        <w:numPr>
          <w:ilvl w:val="1"/>
          <w:numId w:val="1"/>
        </w:numPr>
        <w:spacing w:after="0" w:line="240" w:lineRule="auto"/>
      </w:pPr>
      <w:r w:rsidRPr="0057162F">
        <w:t>Average invoice_total</w:t>
      </w:r>
    </w:p>
    <w:p w:rsidR="00946E6E" w:rsidRPr="0057162F" w:rsidRDefault="00B03C16" w:rsidP="00AB51E2">
      <w:pPr>
        <w:pStyle w:val="ListParagraph"/>
        <w:numPr>
          <w:ilvl w:val="1"/>
          <w:numId w:val="1"/>
        </w:numPr>
        <w:spacing w:after="0" w:line="240" w:lineRule="auto"/>
      </w:pPr>
      <w:r w:rsidRPr="0057162F">
        <w:t>Lowest invoice_total</w:t>
      </w:r>
    </w:p>
    <w:p w:rsidR="00946E6E" w:rsidRPr="0057162F" w:rsidRDefault="00B03C16" w:rsidP="00AB51E2">
      <w:pPr>
        <w:pStyle w:val="ListParagraph"/>
        <w:numPr>
          <w:ilvl w:val="1"/>
          <w:numId w:val="1"/>
        </w:numPr>
        <w:spacing w:after="0" w:line="240" w:lineRule="auto"/>
      </w:pPr>
      <w:r w:rsidRPr="0057162F">
        <w:t>Largest invoice_total</w:t>
      </w:r>
    </w:p>
    <w:p w:rsidR="00946E6E" w:rsidRPr="0057162F" w:rsidRDefault="00B03C16" w:rsidP="00AB51E2">
      <w:pPr>
        <w:pStyle w:val="ListParagraph"/>
        <w:numPr>
          <w:ilvl w:val="1"/>
          <w:numId w:val="1"/>
        </w:numPr>
        <w:spacing w:after="0" w:line="240" w:lineRule="auto"/>
      </w:pPr>
      <w:r w:rsidRPr="0057162F">
        <w:t>Count of distinct vendors</w:t>
      </w:r>
    </w:p>
    <w:p w:rsidR="003304F2" w:rsidRDefault="0057162F" w:rsidP="00AB51E2">
      <w:pPr>
        <w:pStyle w:val="ListParagraph"/>
        <w:numPr>
          <w:ilvl w:val="0"/>
          <w:numId w:val="1"/>
        </w:numPr>
        <w:spacing w:after="0" w:line="240" w:lineRule="auto"/>
      </w:pPr>
      <w:r>
        <w:t xml:space="preserve">Expect that part of the output </w:t>
      </w:r>
      <w:r w:rsidR="009B2CDF">
        <w:t xml:space="preserve">of the average </w:t>
      </w:r>
      <w:r>
        <w:t xml:space="preserve">will need formatting.  Use a SQL </w:t>
      </w:r>
      <w:r w:rsidR="009B2CDF">
        <w:rPr>
          <w:i/>
        </w:rPr>
        <w:t xml:space="preserve">ROUND  </w:t>
      </w:r>
      <w:r w:rsidR="009B2CDF">
        <w:t>f</w:t>
      </w:r>
      <w:r>
        <w:t>unction to</w:t>
      </w:r>
      <w:r w:rsidR="009B2CDF">
        <w:t xml:space="preserve"> format it.</w:t>
      </w:r>
    </w:p>
    <w:p w:rsidR="00AB51E2" w:rsidRDefault="00AB51E2" w:rsidP="00AB51E2">
      <w:pPr>
        <w:pStyle w:val="ListParagraph"/>
        <w:spacing w:after="0" w:line="240" w:lineRule="auto"/>
      </w:pPr>
    </w:p>
    <w:p w:rsidR="00AB51E2" w:rsidRPr="00AB51E2" w:rsidRDefault="00AB51E2" w:rsidP="00AB51E2">
      <w:pPr>
        <w:spacing w:after="0" w:line="240" w:lineRule="auto"/>
        <w:rPr>
          <w:b/>
          <w:u w:val="single"/>
        </w:rPr>
      </w:pPr>
      <w:r w:rsidRPr="00AB51E2">
        <w:rPr>
          <w:b/>
          <w:u w:val="single"/>
        </w:rPr>
        <w:t>Aggregate Functions with Expression</w:t>
      </w:r>
    </w:p>
    <w:p w:rsidR="0057162F" w:rsidRDefault="0057162F" w:rsidP="002C6817">
      <w:pPr>
        <w:pStyle w:val="ListParagraph"/>
        <w:numPr>
          <w:ilvl w:val="0"/>
          <w:numId w:val="1"/>
        </w:numPr>
        <w:spacing w:after="0" w:line="240" w:lineRule="auto"/>
      </w:pPr>
      <w:r>
        <w:t>Update the query</w:t>
      </w:r>
      <w:r w:rsidR="00234259">
        <w:t xml:space="preserve"> below</w:t>
      </w:r>
      <w:r>
        <w:t xml:space="preserve"> </w:t>
      </w:r>
      <w:r w:rsidR="002C6817">
        <w:t xml:space="preserve">to </w:t>
      </w:r>
      <w:r w:rsidR="00573E4B">
        <w:t xml:space="preserve">add </w:t>
      </w:r>
      <w:r w:rsidR="002C6817">
        <w:t xml:space="preserve">a </w:t>
      </w:r>
      <w:r w:rsidR="004D3646">
        <w:t>3</w:t>
      </w:r>
      <w:r w:rsidR="004D3646" w:rsidRPr="004D3646">
        <w:rPr>
          <w:vertAlign w:val="superscript"/>
        </w:rPr>
        <w:t>rd</w:t>
      </w:r>
      <w:r w:rsidR="004D3646">
        <w:t xml:space="preserve"> </w:t>
      </w:r>
      <w:r w:rsidR="002C6817">
        <w:t>column called “</w:t>
      </w:r>
      <w:proofErr w:type="spellStart"/>
      <w:r w:rsidR="002C6817">
        <w:t>amount_due</w:t>
      </w:r>
      <w:proofErr w:type="spellEnd"/>
      <w:r w:rsidR="002C6817">
        <w:t xml:space="preserve">” that returns the sum of the amount due. </w:t>
      </w:r>
      <w:r w:rsidR="00AB51E2">
        <w:t xml:space="preserve">  </w:t>
      </w:r>
      <w:r w:rsidR="004D3646">
        <w:t xml:space="preserve">         </w:t>
      </w:r>
      <w:r w:rsidR="00AB51E2" w:rsidRPr="002C6817">
        <w:rPr>
          <w:color w:val="FF0000"/>
        </w:rPr>
        <w:t>NOTE: The “</w:t>
      </w:r>
      <w:proofErr w:type="spellStart"/>
      <w:r w:rsidR="00AB51E2" w:rsidRPr="002C6817">
        <w:rPr>
          <w:color w:val="FF0000"/>
        </w:rPr>
        <w:t>amount_due</w:t>
      </w:r>
      <w:proofErr w:type="spellEnd"/>
      <w:r w:rsidR="00AB51E2" w:rsidRPr="002C6817">
        <w:rPr>
          <w:color w:val="FF0000"/>
        </w:rPr>
        <w:t>” = (</w:t>
      </w:r>
      <w:proofErr w:type="spellStart"/>
      <w:r w:rsidR="00AB51E2" w:rsidRPr="002C6817">
        <w:rPr>
          <w:color w:val="FF0000"/>
        </w:rPr>
        <w:t>invoice_total</w:t>
      </w:r>
      <w:proofErr w:type="spellEnd"/>
      <w:r w:rsidR="00AB51E2" w:rsidRPr="002C6817">
        <w:rPr>
          <w:color w:val="FF0000"/>
        </w:rPr>
        <w:t xml:space="preserve"> – </w:t>
      </w:r>
      <w:proofErr w:type="spellStart"/>
      <w:r w:rsidR="00AB51E2" w:rsidRPr="002C6817">
        <w:rPr>
          <w:color w:val="FF0000"/>
        </w:rPr>
        <w:t>payment_total</w:t>
      </w:r>
      <w:proofErr w:type="spellEnd"/>
      <w:r w:rsidR="00AB51E2" w:rsidRPr="002C6817">
        <w:rPr>
          <w:color w:val="FF0000"/>
        </w:rPr>
        <w:t xml:space="preserve"> – </w:t>
      </w:r>
      <w:proofErr w:type="spellStart"/>
      <w:r w:rsidR="00AB51E2" w:rsidRPr="002C6817">
        <w:rPr>
          <w:color w:val="FF0000"/>
        </w:rPr>
        <w:t>credit_total</w:t>
      </w:r>
      <w:proofErr w:type="spellEnd"/>
      <w:r w:rsidR="00AB51E2" w:rsidRPr="002C6817">
        <w:rPr>
          <w:color w:val="FF0000"/>
        </w:rPr>
        <w:t>)</w:t>
      </w:r>
    </w:p>
    <w:p w:rsidR="00AB51E2" w:rsidRPr="002E4606" w:rsidRDefault="00AB51E2" w:rsidP="00AB51E2">
      <w:pPr>
        <w:spacing w:after="0" w:line="240" w:lineRule="auto"/>
        <w:ind w:left="720"/>
        <w:rPr>
          <w:rFonts w:ascii="Courier New" w:hAnsi="Courier New" w:cs="Courier New"/>
          <w:b/>
          <w:bCs/>
          <w:color w:val="00B0F0"/>
        </w:rPr>
      </w:pPr>
      <w:r w:rsidRPr="002E4606">
        <w:rPr>
          <w:rFonts w:ascii="Courier New" w:hAnsi="Courier New" w:cs="Courier New"/>
          <w:b/>
          <w:bCs/>
          <w:color w:val="00B0F0"/>
        </w:rPr>
        <w:t>SELECT</w:t>
      </w:r>
      <w:r w:rsidRPr="002E4606">
        <w:rPr>
          <w:rFonts w:ascii="Courier New" w:hAnsi="Courier New" w:cs="Courier New"/>
          <w:b/>
          <w:bCs/>
          <w:color w:val="00B0F0"/>
        </w:rPr>
        <w:tab/>
        <w:t xml:space="preserve">COUNT(*) AS </w:t>
      </w:r>
      <w:proofErr w:type="spellStart"/>
      <w:r w:rsidRPr="002E4606">
        <w:rPr>
          <w:rFonts w:ascii="Courier New" w:hAnsi="Courier New" w:cs="Courier New"/>
          <w:b/>
          <w:bCs/>
          <w:color w:val="00B0F0"/>
        </w:rPr>
        <w:t>number_of_invoices</w:t>
      </w:r>
      <w:proofErr w:type="spellEnd"/>
      <w:r w:rsidRPr="002E4606">
        <w:rPr>
          <w:rFonts w:ascii="Courier New" w:hAnsi="Courier New" w:cs="Courier New"/>
          <w:b/>
          <w:bCs/>
          <w:color w:val="00B0F0"/>
        </w:rPr>
        <w:t>,</w:t>
      </w:r>
    </w:p>
    <w:p w:rsidR="00AB51E2" w:rsidRDefault="00AB51E2" w:rsidP="00AB51E2">
      <w:pPr>
        <w:spacing w:after="0" w:line="240" w:lineRule="auto"/>
        <w:ind w:left="720"/>
        <w:rPr>
          <w:rFonts w:ascii="Courier New" w:hAnsi="Courier New" w:cs="Courier New"/>
          <w:b/>
          <w:bCs/>
          <w:color w:val="00B0F0"/>
        </w:rPr>
      </w:pPr>
      <w:r w:rsidRPr="002E4606">
        <w:rPr>
          <w:rFonts w:ascii="Courier New" w:hAnsi="Courier New" w:cs="Courier New"/>
          <w:b/>
          <w:bCs/>
          <w:color w:val="00B0F0"/>
        </w:rPr>
        <w:t xml:space="preserve">  </w:t>
      </w:r>
      <w:r w:rsidRPr="002E4606">
        <w:rPr>
          <w:rFonts w:ascii="Courier New" w:hAnsi="Courier New" w:cs="Courier New"/>
          <w:b/>
          <w:bCs/>
          <w:color w:val="00B0F0"/>
        </w:rPr>
        <w:tab/>
      </w:r>
      <w:r w:rsidRPr="002E4606">
        <w:rPr>
          <w:rFonts w:ascii="Courier New" w:hAnsi="Courier New" w:cs="Courier New"/>
          <w:b/>
          <w:bCs/>
          <w:color w:val="00B0F0"/>
        </w:rPr>
        <w:tab/>
        <w:t>SUM(</w:t>
      </w:r>
      <w:proofErr w:type="spellStart"/>
      <w:r w:rsidRPr="002E4606">
        <w:rPr>
          <w:rFonts w:ascii="Courier New" w:hAnsi="Courier New" w:cs="Courier New"/>
          <w:b/>
          <w:bCs/>
          <w:color w:val="00B0F0"/>
        </w:rPr>
        <w:t>invoice_total</w:t>
      </w:r>
      <w:proofErr w:type="spellEnd"/>
      <w:r w:rsidRPr="002E4606">
        <w:rPr>
          <w:rFonts w:ascii="Courier New" w:hAnsi="Courier New" w:cs="Courier New"/>
          <w:b/>
          <w:bCs/>
          <w:color w:val="00B0F0"/>
        </w:rPr>
        <w:t xml:space="preserve">) AS </w:t>
      </w:r>
      <w:proofErr w:type="spellStart"/>
      <w:r w:rsidRPr="002E4606">
        <w:rPr>
          <w:rFonts w:ascii="Courier New" w:hAnsi="Courier New" w:cs="Courier New"/>
          <w:b/>
          <w:bCs/>
          <w:color w:val="00B0F0"/>
        </w:rPr>
        <w:t>sum_of_invoice_totals</w:t>
      </w:r>
      <w:proofErr w:type="spellEnd"/>
    </w:p>
    <w:p w:rsidR="00473496" w:rsidRDefault="00473496" w:rsidP="00AB51E2">
      <w:pPr>
        <w:spacing w:after="0" w:line="240" w:lineRule="auto"/>
        <w:ind w:left="720"/>
        <w:rPr>
          <w:rFonts w:ascii="Courier New" w:hAnsi="Courier New" w:cs="Courier New"/>
          <w:b/>
          <w:bCs/>
          <w:color w:val="00B0F0"/>
        </w:rPr>
      </w:pPr>
      <w:r>
        <w:rPr>
          <w:rFonts w:ascii="Courier New" w:hAnsi="Courier New" w:cs="Courier New"/>
          <w:b/>
          <w:bCs/>
          <w:color w:val="00B0F0"/>
        </w:rPr>
        <w:tab/>
      </w:r>
      <w:r>
        <w:rPr>
          <w:rFonts w:ascii="Courier New" w:hAnsi="Courier New" w:cs="Courier New"/>
          <w:b/>
          <w:bCs/>
          <w:color w:val="00B0F0"/>
        </w:rPr>
        <w:tab/>
        <w:t xml:space="preserve">--add </w:t>
      </w:r>
      <w:proofErr w:type="spellStart"/>
      <w:r w:rsidR="004268BD">
        <w:rPr>
          <w:rFonts w:ascii="Courier New" w:hAnsi="Courier New" w:cs="Courier New"/>
          <w:b/>
          <w:bCs/>
          <w:color w:val="00B0F0"/>
        </w:rPr>
        <w:t>amount_due</w:t>
      </w:r>
      <w:proofErr w:type="spellEnd"/>
      <w:r w:rsidR="004268BD">
        <w:rPr>
          <w:rFonts w:ascii="Courier New" w:hAnsi="Courier New" w:cs="Courier New"/>
          <w:b/>
          <w:bCs/>
          <w:color w:val="00B0F0"/>
        </w:rPr>
        <w:t xml:space="preserve"> here</w:t>
      </w:r>
      <w:bookmarkStart w:id="0" w:name="_GoBack"/>
      <w:bookmarkEnd w:id="0"/>
    </w:p>
    <w:p w:rsidR="0057162F" w:rsidRPr="002E4606" w:rsidRDefault="00AB51E2" w:rsidP="00AB51E2">
      <w:pPr>
        <w:spacing w:after="0" w:line="240" w:lineRule="auto"/>
        <w:ind w:left="720"/>
        <w:rPr>
          <w:rFonts w:ascii="Courier New" w:hAnsi="Courier New" w:cs="Courier New"/>
          <w:b/>
          <w:bCs/>
          <w:color w:val="00B0F0"/>
        </w:rPr>
      </w:pPr>
      <w:r w:rsidRPr="002E4606">
        <w:rPr>
          <w:rFonts w:ascii="Courier New" w:hAnsi="Courier New" w:cs="Courier New"/>
          <w:b/>
          <w:bCs/>
          <w:color w:val="00B0F0"/>
        </w:rPr>
        <w:t xml:space="preserve">FROM </w:t>
      </w:r>
      <w:r w:rsidRPr="002E4606">
        <w:rPr>
          <w:rFonts w:ascii="Courier New" w:hAnsi="Courier New" w:cs="Courier New"/>
          <w:b/>
          <w:bCs/>
          <w:color w:val="00B0F0"/>
        </w:rPr>
        <w:tab/>
        <w:t>invoices;</w:t>
      </w:r>
    </w:p>
    <w:p w:rsidR="00AB51E2" w:rsidRDefault="00AB51E2" w:rsidP="00AB51E2">
      <w:pPr>
        <w:spacing w:after="0" w:line="240" w:lineRule="auto"/>
        <w:ind w:left="720"/>
        <w:rPr>
          <w:rFonts w:ascii="Courier New" w:hAnsi="Courier New" w:cs="Courier New"/>
          <w:b/>
          <w:bCs/>
        </w:rPr>
      </w:pPr>
    </w:p>
    <w:p w:rsidR="00AB51E2" w:rsidRPr="00AB51E2" w:rsidRDefault="00AB51E2" w:rsidP="00AB51E2">
      <w:pPr>
        <w:pStyle w:val="ListParagraph"/>
        <w:numPr>
          <w:ilvl w:val="0"/>
          <w:numId w:val="1"/>
        </w:numPr>
        <w:spacing w:after="0" w:line="240" w:lineRule="auto"/>
        <w:rPr>
          <w:color w:val="000000" w:themeColor="text1"/>
        </w:rPr>
      </w:pPr>
      <w:r w:rsidRPr="00AB51E2">
        <w:rPr>
          <w:color w:val="000000" w:themeColor="text1"/>
        </w:rPr>
        <w:t xml:space="preserve">Update query to only consider invoices created on/after </w:t>
      </w:r>
      <w:r w:rsidR="00B76290">
        <w:rPr>
          <w:color w:val="000000" w:themeColor="text1"/>
        </w:rPr>
        <w:t>FEB</w:t>
      </w:r>
      <w:r w:rsidRPr="00AB51E2">
        <w:rPr>
          <w:color w:val="000000" w:themeColor="text1"/>
        </w:rPr>
        <w:t xml:space="preserve"> </w:t>
      </w:r>
      <w:r w:rsidR="00B76290">
        <w:rPr>
          <w:color w:val="000000" w:themeColor="text1"/>
        </w:rPr>
        <w:t>15</w:t>
      </w:r>
      <w:r w:rsidR="00B76290" w:rsidRPr="00B76290">
        <w:rPr>
          <w:color w:val="000000" w:themeColor="text1"/>
          <w:vertAlign w:val="superscript"/>
        </w:rPr>
        <w:t>th</w:t>
      </w:r>
      <w:r w:rsidR="00B76290">
        <w:rPr>
          <w:color w:val="000000" w:themeColor="text1"/>
        </w:rPr>
        <w:t xml:space="preserve"> </w:t>
      </w:r>
      <w:r w:rsidRPr="00AB51E2">
        <w:rPr>
          <w:color w:val="000000" w:themeColor="text1"/>
        </w:rPr>
        <w:t>20</w:t>
      </w:r>
      <w:r w:rsidR="002C6817">
        <w:rPr>
          <w:color w:val="000000" w:themeColor="text1"/>
        </w:rPr>
        <w:t>2</w:t>
      </w:r>
      <w:r w:rsidR="00B76290">
        <w:rPr>
          <w:color w:val="000000" w:themeColor="text1"/>
        </w:rPr>
        <w:t>1</w:t>
      </w:r>
      <w:r w:rsidRPr="00AB51E2">
        <w:rPr>
          <w:color w:val="000000" w:themeColor="text1"/>
        </w:rPr>
        <w:t xml:space="preserve">.  </w:t>
      </w:r>
    </w:p>
    <w:p w:rsidR="00AB51E2" w:rsidRPr="00AB51E2" w:rsidRDefault="00AB51E2" w:rsidP="00AB51E2">
      <w:pPr>
        <w:pStyle w:val="ListParagraph"/>
        <w:numPr>
          <w:ilvl w:val="1"/>
          <w:numId w:val="1"/>
        </w:numPr>
        <w:spacing w:after="0" w:line="240" w:lineRule="auto"/>
        <w:rPr>
          <w:color w:val="FF0000"/>
        </w:rPr>
      </w:pPr>
      <w:r w:rsidRPr="00AB51E2">
        <w:rPr>
          <w:i/>
          <w:iCs/>
          <w:color w:val="FF0000"/>
        </w:rPr>
        <w:t>Hint: Dates follow a “DD-MMM-</w:t>
      </w:r>
      <w:r>
        <w:rPr>
          <w:i/>
          <w:iCs/>
          <w:color w:val="FF0000"/>
        </w:rPr>
        <w:t xml:space="preserve">YYYY” format (e.g. 07-Aug-2018).  </w:t>
      </w:r>
      <w:r w:rsidR="00F27F6A">
        <w:rPr>
          <w:i/>
          <w:iCs/>
          <w:color w:val="FF0000"/>
        </w:rPr>
        <w:t xml:space="preserve"> </w:t>
      </w:r>
    </w:p>
    <w:p w:rsidR="00AB51E2" w:rsidRDefault="00AB51E2" w:rsidP="00AB51E2">
      <w:pPr>
        <w:spacing w:after="0" w:line="240" w:lineRule="auto"/>
        <w:rPr>
          <w:color w:val="FF0000"/>
        </w:rPr>
      </w:pPr>
    </w:p>
    <w:p w:rsidR="00AB51E2" w:rsidRPr="00AB51E2" w:rsidRDefault="00AB51E2" w:rsidP="00AB51E2">
      <w:pPr>
        <w:spacing w:after="0" w:line="240" w:lineRule="auto"/>
        <w:rPr>
          <w:b/>
          <w:color w:val="000000" w:themeColor="text1"/>
          <w:u w:val="single"/>
        </w:rPr>
      </w:pPr>
      <w:r w:rsidRPr="00AB51E2">
        <w:rPr>
          <w:b/>
          <w:color w:val="000000" w:themeColor="text1"/>
          <w:u w:val="single"/>
        </w:rPr>
        <w:t>GROUP BY and HAVING (Aggregate Filtering)</w:t>
      </w:r>
    </w:p>
    <w:p w:rsidR="00946E6E" w:rsidRDefault="00B03C16" w:rsidP="00AB51E2">
      <w:pPr>
        <w:numPr>
          <w:ilvl w:val="0"/>
          <w:numId w:val="1"/>
        </w:numPr>
        <w:spacing w:after="0" w:line="240" w:lineRule="auto"/>
        <w:rPr>
          <w:color w:val="000000" w:themeColor="text1"/>
        </w:rPr>
      </w:pPr>
      <w:r w:rsidRPr="00AB51E2">
        <w:rPr>
          <w:color w:val="000000" w:themeColor="text1"/>
        </w:rPr>
        <w:t>Write a query that returns the vendor state and the count of vendors in that state</w:t>
      </w:r>
    </w:p>
    <w:p w:rsidR="005E284F" w:rsidRPr="00B03C16" w:rsidRDefault="005E284F" w:rsidP="00AB51E2">
      <w:pPr>
        <w:numPr>
          <w:ilvl w:val="0"/>
          <w:numId w:val="1"/>
        </w:numPr>
        <w:spacing w:after="0" w:line="240" w:lineRule="auto"/>
        <w:rPr>
          <w:color w:val="FF0000"/>
        </w:rPr>
      </w:pPr>
      <w:r>
        <w:rPr>
          <w:color w:val="000000" w:themeColor="text1"/>
        </w:rPr>
        <w:t xml:space="preserve">Update query to filter out vendor_state equal to ‘CA’  </w:t>
      </w:r>
      <w:r w:rsidRPr="00B03C16">
        <w:rPr>
          <w:color w:val="FF0000"/>
        </w:rPr>
        <w:t>(hint: This filter happens in WHERE)</w:t>
      </w:r>
    </w:p>
    <w:p w:rsidR="00946E6E" w:rsidRPr="00AB51E2" w:rsidRDefault="00B03C16" w:rsidP="00AB51E2">
      <w:pPr>
        <w:numPr>
          <w:ilvl w:val="0"/>
          <w:numId w:val="1"/>
        </w:numPr>
        <w:tabs>
          <w:tab w:val="num" w:pos="720"/>
        </w:tabs>
        <w:spacing w:after="0" w:line="240" w:lineRule="auto"/>
        <w:rPr>
          <w:color w:val="000000" w:themeColor="text1"/>
        </w:rPr>
      </w:pPr>
      <w:r w:rsidRPr="00AB51E2">
        <w:rPr>
          <w:color w:val="000000" w:themeColor="text1"/>
        </w:rPr>
        <w:t>Update query to only show states with more than 2 vendors</w:t>
      </w:r>
      <w:r w:rsidR="005E284F">
        <w:rPr>
          <w:color w:val="000000" w:themeColor="text1"/>
        </w:rPr>
        <w:t xml:space="preserve">  </w:t>
      </w:r>
      <w:r w:rsidR="005E284F" w:rsidRPr="00B03C16">
        <w:rPr>
          <w:color w:val="FF0000"/>
        </w:rPr>
        <w:t>(hint: This filter happens in HAVING)</w:t>
      </w:r>
    </w:p>
    <w:p w:rsidR="00946E6E" w:rsidRPr="00AB51E2" w:rsidRDefault="00B03C16" w:rsidP="00AB51E2">
      <w:pPr>
        <w:numPr>
          <w:ilvl w:val="0"/>
          <w:numId w:val="1"/>
        </w:numPr>
        <w:tabs>
          <w:tab w:val="num" w:pos="720"/>
        </w:tabs>
        <w:spacing w:after="0" w:line="240" w:lineRule="auto"/>
        <w:rPr>
          <w:color w:val="000000" w:themeColor="text1"/>
        </w:rPr>
      </w:pPr>
      <w:r w:rsidRPr="00AB51E2">
        <w:rPr>
          <w:color w:val="000000" w:themeColor="text1"/>
        </w:rPr>
        <w:t xml:space="preserve">Add in </w:t>
      </w:r>
      <w:proofErr w:type="spellStart"/>
      <w:r w:rsidR="005E284F">
        <w:rPr>
          <w:color w:val="000000" w:themeColor="text1"/>
        </w:rPr>
        <w:t>vendor_c</w:t>
      </w:r>
      <w:r w:rsidRPr="00AB51E2">
        <w:rPr>
          <w:color w:val="000000" w:themeColor="text1"/>
        </w:rPr>
        <w:t>ity</w:t>
      </w:r>
      <w:proofErr w:type="spellEnd"/>
      <w:r w:rsidRPr="00AB51E2">
        <w:rPr>
          <w:color w:val="000000" w:themeColor="text1"/>
        </w:rPr>
        <w:t xml:space="preserve"> between </w:t>
      </w:r>
      <w:r w:rsidR="009A616F">
        <w:rPr>
          <w:color w:val="000000" w:themeColor="text1"/>
        </w:rPr>
        <w:t xml:space="preserve">the </w:t>
      </w:r>
      <w:r w:rsidRPr="00AB51E2">
        <w:rPr>
          <w:color w:val="000000" w:themeColor="text1"/>
        </w:rPr>
        <w:t>state and count</w:t>
      </w:r>
      <w:r w:rsidR="009A616F">
        <w:rPr>
          <w:color w:val="000000" w:themeColor="text1"/>
        </w:rPr>
        <w:t xml:space="preserve"> columns</w:t>
      </w:r>
      <w:r w:rsidR="002C0937">
        <w:rPr>
          <w:color w:val="000000" w:themeColor="text1"/>
        </w:rPr>
        <w:t xml:space="preserve"> so the count is by state and city</w:t>
      </w:r>
    </w:p>
    <w:p w:rsidR="00946E6E" w:rsidRDefault="00B03C16" w:rsidP="00AB51E2">
      <w:pPr>
        <w:numPr>
          <w:ilvl w:val="0"/>
          <w:numId w:val="1"/>
        </w:numPr>
        <w:tabs>
          <w:tab w:val="num" w:pos="720"/>
        </w:tabs>
        <w:spacing w:after="0" w:line="240" w:lineRule="auto"/>
        <w:rPr>
          <w:color w:val="000000" w:themeColor="text1"/>
        </w:rPr>
      </w:pPr>
      <w:r w:rsidRPr="00AB51E2">
        <w:rPr>
          <w:color w:val="000000" w:themeColor="text1"/>
        </w:rPr>
        <w:t>Sort by Count DESC</w:t>
      </w:r>
    </w:p>
    <w:p w:rsidR="005E284F" w:rsidRDefault="005E284F" w:rsidP="005E284F">
      <w:pPr>
        <w:spacing w:after="0" w:line="240" w:lineRule="auto"/>
        <w:rPr>
          <w:color w:val="000000" w:themeColor="text1"/>
        </w:rPr>
      </w:pPr>
    </w:p>
    <w:p w:rsidR="005E284F" w:rsidRPr="005E284F" w:rsidRDefault="005E284F" w:rsidP="005E284F">
      <w:pPr>
        <w:spacing w:after="0" w:line="240" w:lineRule="auto"/>
        <w:rPr>
          <w:b/>
          <w:color w:val="000000" w:themeColor="text1"/>
        </w:rPr>
      </w:pPr>
      <w:r w:rsidRPr="005E284F">
        <w:rPr>
          <w:b/>
          <w:color w:val="000000" w:themeColor="text1"/>
        </w:rPr>
        <w:t>ROLLUP and CUBE</w:t>
      </w:r>
    </w:p>
    <w:p w:rsidR="00946E6E" w:rsidRPr="005B18A2" w:rsidRDefault="00B03C16" w:rsidP="005B18A2">
      <w:pPr>
        <w:numPr>
          <w:ilvl w:val="0"/>
          <w:numId w:val="1"/>
        </w:numPr>
        <w:spacing w:after="0" w:line="240" w:lineRule="auto"/>
        <w:rPr>
          <w:color w:val="000000" w:themeColor="text1"/>
        </w:rPr>
      </w:pPr>
      <w:r w:rsidRPr="005B18A2">
        <w:rPr>
          <w:color w:val="000000" w:themeColor="text1"/>
        </w:rPr>
        <w:t>Pull vendor state and count of vendors like before but use a ROLLUP keyword in group by</w:t>
      </w:r>
    </w:p>
    <w:p w:rsidR="00E6178C" w:rsidRDefault="00E6178C" w:rsidP="00C23A8D">
      <w:pPr>
        <w:numPr>
          <w:ilvl w:val="0"/>
          <w:numId w:val="1"/>
        </w:numPr>
        <w:spacing w:after="0" w:line="240" w:lineRule="auto"/>
        <w:rPr>
          <w:color w:val="000000" w:themeColor="text1"/>
        </w:rPr>
      </w:pPr>
      <w:r w:rsidRPr="00E6178C">
        <w:rPr>
          <w:color w:val="000000" w:themeColor="text1"/>
        </w:rPr>
        <w:t>Try adding in a 2</w:t>
      </w:r>
      <w:r w:rsidRPr="00E6178C">
        <w:rPr>
          <w:color w:val="000000" w:themeColor="text1"/>
          <w:vertAlign w:val="superscript"/>
        </w:rPr>
        <w:t>nd</w:t>
      </w:r>
      <w:r w:rsidRPr="00E6178C">
        <w:rPr>
          <w:color w:val="000000" w:themeColor="text1"/>
        </w:rPr>
        <w:t xml:space="preserve"> </w:t>
      </w:r>
      <w:r w:rsidR="00B03C16" w:rsidRPr="00E6178C">
        <w:rPr>
          <w:color w:val="000000" w:themeColor="text1"/>
        </w:rPr>
        <w:t xml:space="preserve">column </w:t>
      </w:r>
      <w:r w:rsidRPr="00E6178C">
        <w:rPr>
          <w:color w:val="000000" w:themeColor="text1"/>
        </w:rPr>
        <w:t>between state and count and update the</w:t>
      </w:r>
      <w:r>
        <w:rPr>
          <w:color w:val="000000" w:themeColor="text1"/>
        </w:rPr>
        <w:t xml:space="preserve"> rollup to be by state and city.  </w:t>
      </w:r>
    </w:p>
    <w:p w:rsidR="00946E6E" w:rsidRPr="00E6178C" w:rsidRDefault="00B03C16" w:rsidP="00C23A8D">
      <w:pPr>
        <w:numPr>
          <w:ilvl w:val="0"/>
          <w:numId w:val="1"/>
        </w:numPr>
        <w:spacing w:after="0" w:line="240" w:lineRule="auto"/>
        <w:rPr>
          <w:color w:val="000000" w:themeColor="text1"/>
        </w:rPr>
      </w:pPr>
      <w:r w:rsidRPr="00E6178C">
        <w:rPr>
          <w:color w:val="000000" w:themeColor="text1"/>
        </w:rPr>
        <w:t>Try updating ROLLUP to CUBE</w:t>
      </w:r>
      <w:r w:rsidR="00952EEC">
        <w:rPr>
          <w:color w:val="000000" w:themeColor="text1"/>
        </w:rPr>
        <w:t xml:space="preserve"> discuss what is different about CUBE’s subtotaling</w:t>
      </w:r>
      <w:r w:rsidR="00AD2663">
        <w:rPr>
          <w:color w:val="000000" w:themeColor="text1"/>
        </w:rPr>
        <w:t>.</w:t>
      </w:r>
    </w:p>
    <w:p w:rsidR="00E6178C" w:rsidRPr="00E6178C" w:rsidRDefault="00E6178C" w:rsidP="00E6178C"/>
    <w:p w:rsidR="005E284F" w:rsidRDefault="005E284F" w:rsidP="005E284F">
      <w:pPr>
        <w:pStyle w:val="Heading2"/>
      </w:pPr>
      <w:r>
        <w:t xml:space="preserve">More practice if you like… </w:t>
      </w:r>
    </w:p>
    <w:p w:rsidR="005E284F" w:rsidRPr="00AB51E2" w:rsidRDefault="005E284F" w:rsidP="005E284F">
      <w:pPr>
        <w:spacing w:after="0" w:line="240" w:lineRule="auto"/>
        <w:rPr>
          <w:b/>
          <w:color w:val="000000" w:themeColor="text1"/>
          <w:u w:val="single"/>
        </w:rPr>
      </w:pPr>
      <w:r w:rsidRPr="00AB51E2">
        <w:rPr>
          <w:b/>
          <w:color w:val="000000" w:themeColor="text1"/>
          <w:u w:val="single"/>
        </w:rPr>
        <w:t>HAVING</w:t>
      </w:r>
      <w:r>
        <w:rPr>
          <w:b/>
          <w:color w:val="000000" w:themeColor="text1"/>
          <w:u w:val="single"/>
        </w:rPr>
        <w:t xml:space="preserve"> compared to WHERE</w:t>
      </w:r>
    </w:p>
    <w:p w:rsidR="005E284F" w:rsidRDefault="005E284F" w:rsidP="005E284F">
      <w:pPr>
        <w:numPr>
          <w:ilvl w:val="0"/>
          <w:numId w:val="1"/>
        </w:numPr>
        <w:spacing w:after="0" w:line="240" w:lineRule="auto"/>
        <w:rPr>
          <w:color w:val="000000" w:themeColor="text1"/>
        </w:rPr>
      </w:pPr>
      <w:r>
        <w:rPr>
          <w:color w:val="000000" w:themeColor="text1"/>
        </w:rPr>
        <w:t xml:space="preserve">Figure out which </w:t>
      </w:r>
      <w:proofErr w:type="spellStart"/>
      <w:r>
        <w:rPr>
          <w:color w:val="000000" w:themeColor="text1"/>
        </w:rPr>
        <w:t>Zilka</w:t>
      </w:r>
      <w:proofErr w:type="spellEnd"/>
      <w:r>
        <w:rPr>
          <w:color w:val="000000" w:themeColor="text1"/>
        </w:rPr>
        <w:t xml:space="preserve"> Design record is being filtered out between these two statements and why </w:t>
      </w:r>
    </w:p>
    <w:tbl>
      <w:tblPr>
        <w:tblStyle w:val="TableGrid"/>
        <w:tblW w:w="0" w:type="auto"/>
        <w:tblLook w:val="04A0" w:firstRow="1" w:lastRow="0" w:firstColumn="1" w:lastColumn="0" w:noHBand="0" w:noVBand="1"/>
      </w:tblPr>
      <w:tblGrid>
        <w:gridCol w:w="5395"/>
        <w:gridCol w:w="5395"/>
      </w:tblGrid>
      <w:tr w:rsidR="005E284F" w:rsidTr="005E284F">
        <w:tc>
          <w:tcPr>
            <w:tcW w:w="5395" w:type="dxa"/>
          </w:tcPr>
          <w:p w:rsidR="005E284F" w:rsidRPr="00070033" w:rsidRDefault="005E284F" w:rsidP="005E284F">
            <w:pPr>
              <w:rPr>
                <w:rFonts w:ascii="Courier New" w:hAnsi="Courier New" w:cs="Courier New"/>
                <w:b/>
                <w:color w:val="000000" w:themeColor="text1"/>
                <w:sz w:val="16"/>
              </w:rPr>
            </w:pPr>
            <w:r w:rsidRPr="00070033">
              <w:rPr>
                <w:rFonts w:ascii="Courier New" w:hAnsi="Courier New" w:cs="Courier New"/>
                <w:b/>
                <w:color w:val="000000" w:themeColor="text1"/>
                <w:sz w:val="16"/>
              </w:rPr>
              <w:t xml:space="preserve">SELECT </w:t>
            </w:r>
            <w:proofErr w:type="spellStart"/>
            <w:r w:rsidRPr="00070033">
              <w:rPr>
                <w:rFonts w:ascii="Courier New" w:hAnsi="Courier New" w:cs="Courier New"/>
                <w:b/>
                <w:color w:val="000000" w:themeColor="text1"/>
                <w:sz w:val="16"/>
              </w:rPr>
              <w:t>vendor_name</w:t>
            </w:r>
            <w:proofErr w:type="spellEnd"/>
            <w:r w:rsidRPr="00070033">
              <w:rPr>
                <w:rFonts w:ascii="Courier New" w:hAnsi="Courier New" w:cs="Courier New"/>
                <w:b/>
                <w:color w:val="000000" w:themeColor="text1"/>
                <w:sz w:val="16"/>
              </w:rPr>
              <w:t xml:space="preserve">, COUNT(*) AS </w:t>
            </w:r>
            <w:proofErr w:type="spellStart"/>
            <w:r w:rsidRPr="00070033">
              <w:rPr>
                <w:rFonts w:ascii="Courier New" w:hAnsi="Courier New" w:cs="Courier New"/>
                <w:b/>
                <w:color w:val="000000" w:themeColor="text1"/>
                <w:sz w:val="16"/>
              </w:rPr>
              <w:t>invoice_qty</w:t>
            </w:r>
            <w:proofErr w:type="spellEnd"/>
            <w:r w:rsidRPr="00070033">
              <w:rPr>
                <w:rFonts w:ascii="Courier New" w:hAnsi="Courier New" w:cs="Courier New"/>
                <w:b/>
                <w:color w:val="000000" w:themeColor="text1"/>
                <w:sz w:val="16"/>
              </w:rPr>
              <w:t>,</w:t>
            </w:r>
          </w:p>
          <w:p w:rsidR="005E284F" w:rsidRPr="00070033" w:rsidRDefault="005E284F" w:rsidP="005E284F">
            <w:pPr>
              <w:rPr>
                <w:rFonts w:ascii="Courier New" w:hAnsi="Courier New" w:cs="Courier New"/>
                <w:b/>
                <w:color w:val="000000" w:themeColor="text1"/>
                <w:sz w:val="16"/>
              </w:rPr>
            </w:pPr>
            <w:r w:rsidRPr="00070033">
              <w:rPr>
                <w:rFonts w:ascii="Courier New" w:hAnsi="Courier New" w:cs="Courier New"/>
                <w:b/>
                <w:color w:val="000000" w:themeColor="text1"/>
                <w:sz w:val="16"/>
              </w:rPr>
              <w:t xml:space="preserve">    ROUND(AVG(</w:t>
            </w:r>
            <w:proofErr w:type="spellStart"/>
            <w:r w:rsidRPr="00070033">
              <w:rPr>
                <w:rFonts w:ascii="Courier New" w:hAnsi="Courier New" w:cs="Courier New"/>
                <w:b/>
                <w:color w:val="000000" w:themeColor="text1"/>
                <w:sz w:val="16"/>
              </w:rPr>
              <w:t>invoice_total</w:t>
            </w:r>
            <w:proofErr w:type="spellEnd"/>
            <w:r w:rsidRPr="00070033">
              <w:rPr>
                <w:rFonts w:ascii="Courier New" w:hAnsi="Courier New" w:cs="Courier New"/>
                <w:b/>
                <w:color w:val="000000" w:themeColor="text1"/>
                <w:sz w:val="16"/>
              </w:rPr>
              <w:t xml:space="preserve">),2) AS </w:t>
            </w:r>
            <w:proofErr w:type="spellStart"/>
            <w:r w:rsidRPr="00070033">
              <w:rPr>
                <w:rFonts w:ascii="Courier New" w:hAnsi="Courier New" w:cs="Courier New"/>
                <w:b/>
                <w:color w:val="000000" w:themeColor="text1"/>
                <w:sz w:val="16"/>
              </w:rPr>
              <w:t>invoice_avg</w:t>
            </w:r>
            <w:proofErr w:type="spellEnd"/>
          </w:p>
          <w:p w:rsidR="005E284F" w:rsidRPr="00070033" w:rsidRDefault="005E284F" w:rsidP="005E284F">
            <w:pPr>
              <w:rPr>
                <w:rFonts w:ascii="Courier New" w:hAnsi="Courier New" w:cs="Courier New"/>
                <w:b/>
                <w:color w:val="000000" w:themeColor="text1"/>
                <w:sz w:val="16"/>
              </w:rPr>
            </w:pPr>
            <w:r w:rsidRPr="00070033">
              <w:rPr>
                <w:rFonts w:ascii="Courier New" w:hAnsi="Courier New" w:cs="Courier New"/>
                <w:b/>
                <w:color w:val="000000" w:themeColor="text1"/>
                <w:sz w:val="16"/>
              </w:rPr>
              <w:t>FROM vendors JOIN invoices</w:t>
            </w:r>
          </w:p>
          <w:p w:rsidR="005E284F" w:rsidRPr="00070033" w:rsidRDefault="005E284F" w:rsidP="005E284F">
            <w:pPr>
              <w:rPr>
                <w:rFonts w:ascii="Courier New" w:hAnsi="Courier New" w:cs="Courier New"/>
                <w:b/>
                <w:color w:val="000000" w:themeColor="text1"/>
                <w:sz w:val="16"/>
              </w:rPr>
            </w:pPr>
            <w:r w:rsidRPr="00070033">
              <w:rPr>
                <w:rFonts w:ascii="Courier New" w:hAnsi="Courier New" w:cs="Courier New"/>
                <w:b/>
                <w:color w:val="000000" w:themeColor="text1"/>
                <w:sz w:val="16"/>
              </w:rPr>
              <w:t xml:space="preserve">    ON </w:t>
            </w:r>
            <w:proofErr w:type="spellStart"/>
            <w:r w:rsidRPr="00070033">
              <w:rPr>
                <w:rFonts w:ascii="Courier New" w:hAnsi="Courier New" w:cs="Courier New"/>
                <w:b/>
                <w:color w:val="000000" w:themeColor="text1"/>
                <w:sz w:val="16"/>
              </w:rPr>
              <w:t>vendors.vendor_id</w:t>
            </w:r>
            <w:proofErr w:type="spellEnd"/>
            <w:r w:rsidRPr="00070033">
              <w:rPr>
                <w:rFonts w:ascii="Courier New" w:hAnsi="Courier New" w:cs="Courier New"/>
                <w:b/>
                <w:color w:val="000000" w:themeColor="text1"/>
                <w:sz w:val="16"/>
              </w:rPr>
              <w:t xml:space="preserve"> = </w:t>
            </w:r>
            <w:proofErr w:type="spellStart"/>
            <w:r w:rsidRPr="00070033">
              <w:rPr>
                <w:rFonts w:ascii="Courier New" w:hAnsi="Courier New" w:cs="Courier New"/>
                <w:b/>
                <w:color w:val="000000" w:themeColor="text1"/>
                <w:sz w:val="16"/>
              </w:rPr>
              <w:t>invoices.vendor_id</w:t>
            </w:r>
            <w:proofErr w:type="spellEnd"/>
          </w:p>
          <w:p w:rsidR="005E284F" w:rsidRPr="00070033" w:rsidRDefault="005E284F" w:rsidP="005E284F">
            <w:pPr>
              <w:rPr>
                <w:rFonts w:ascii="Courier New" w:hAnsi="Courier New" w:cs="Courier New"/>
                <w:b/>
                <w:color w:val="000000" w:themeColor="text1"/>
                <w:sz w:val="16"/>
              </w:rPr>
            </w:pPr>
            <w:r w:rsidRPr="00070033">
              <w:rPr>
                <w:rFonts w:ascii="Courier New" w:hAnsi="Courier New" w:cs="Courier New"/>
                <w:b/>
                <w:color w:val="000000" w:themeColor="text1"/>
                <w:sz w:val="16"/>
              </w:rPr>
              <w:t xml:space="preserve">GROUP BY </w:t>
            </w:r>
            <w:proofErr w:type="spellStart"/>
            <w:r w:rsidRPr="00070033">
              <w:rPr>
                <w:rFonts w:ascii="Courier New" w:hAnsi="Courier New" w:cs="Courier New"/>
                <w:b/>
                <w:color w:val="000000" w:themeColor="text1"/>
                <w:sz w:val="16"/>
              </w:rPr>
              <w:t>vendor_name</w:t>
            </w:r>
            <w:proofErr w:type="spellEnd"/>
          </w:p>
          <w:p w:rsidR="005E284F" w:rsidRPr="00070033" w:rsidRDefault="005E284F" w:rsidP="005E284F">
            <w:pPr>
              <w:rPr>
                <w:rFonts w:ascii="Courier New" w:hAnsi="Courier New" w:cs="Courier New"/>
                <w:b/>
                <w:color w:val="000000" w:themeColor="text1"/>
                <w:sz w:val="16"/>
              </w:rPr>
            </w:pPr>
            <w:r w:rsidRPr="00070033">
              <w:rPr>
                <w:rFonts w:ascii="Courier New" w:hAnsi="Courier New" w:cs="Courier New"/>
                <w:b/>
                <w:color w:val="000000" w:themeColor="text1"/>
                <w:sz w:val="16"/>
              </w:rPr>
              <w:t>HAVING AVG(invoice_total) &gt; 500 --aggregate filter</w:t>
            </w:r>
          </w:p>
          <w:p w:rsidR="005E284F" w:rsidRPr="00070033" w:rsidRDefault="005E284F" w:rsidP="005E284F">
            <w:pPr>
              <w:rPr>
                <w:rFonts w:ascii="Courier New" w:hAnsi="Courier New" w:cs="Courier New"/>
                <w:b/>
                <w:color w:val="000000" w:themeColor="text1"/>
                <w:sz w:val="16"/>
              </w:rPr>
            </w:pPr>
            <w:r w:rsidRPr="00070033">
              <w:rPr>
                <w:rFonts w:ascii="Courier New" w:hAnsi="Courier New" w:cs="Courier New"/>
                <w:b/>
                <w:color w:val="000000" w:themeColor="text1"/>
                <w:sz w:val="16"/>
              </w:rPr>
              <w:t xml:space="preserve">ORDER BY </w:t>
            </w:r>
            <w:proofErr w:type="spellStart"/>
            <w:r w:rsidRPr="00070033">
              <w:rPr>
                <w:rFonts w:ascii="Courier New" w:hAnsi="Courier New" w:cs="Courier New"/>
                <w:b/>
                <w:color w:val="000000" w:themeColor="text1"/>
                <w:sz w:val="16"/>
              </w:rPr>
              <w:t>invoice_qty</w:t>
            </w:r>
            <w:proofErr w:type="spellEnd"/>
            <w:r w:rsidRPr="00070033">
              <w:rPr>
                <w:rFonts w:ascii="Courier New" w:hAnsi="Courier New" w:cs="Courier New"/>
                <w:b/>
                <w:color w:val="000000" w:themeColor="text1"/>
                <w:sz w:val="16"/>
              </w:rPr>
              <w:t xml:space="preserve"> DESC;</w:t>
            </w:r>
          </w:p>
        </w:tc>
        <w:tc>
          <w:tcPr>
            <w:tcW w:w="5395" w:type="dxa"/>
          </w:tcPr>
          <w:p w:rsidR="005E284F" w:rsidRPr="00070033" w:rsidRDefault="005E284F" w:rsidP="005E284F">
            <w:pPr>
              <w:rPr>
                <w:rFonts w:ascii="Courier New" w:hAnsi="Courier New" w:cs="Courier New"/>
                <w:b/>
                <w:color w:val="000000" w:themeColor="text1"/>
                <w:sz w:val="16"/>
              </w:rPr>
            </w:pPr>
            <w:r w:rsidRPr="00070033">
              <w:rPr>
                <w:rFonts w:ascii="Courier New" w:hAnsi="Courier New" w:cs="Courier New"/>
                <w:b/>
                <w:color w:val="000000" w:themeColor="text1"/>
                <w:sz w:val="16"/>
              </w:rPr>
              <w:t xml:space="preserve">SELECT </w:t>
            </w:r>
            <w:proofErr w:type="spellStart"/>
            <w:r w:rsidRPr="00070033">
              <w:rPr>
                <w:rFonts w:ascii="Courier New" w:hAnsi="Courier New" w:cs="Courier New"/>
                <w:b/>
                <w:color w:val="000000" w:themeColor="text1"/>
                <w:sz w:val="16"/>
              </w:rPr>
              <w:t>vendor_name</w:t>
            </w:r>
            <w:proofErr w:type="spellEnd"/>
            <w:r w:rsidRPr="00070033">
              <w:rPr>
                <w:rFonts w:ascii="Courier New" w:hAnsi="Courier New" w:cs="Courier New"/>
                <w:b/>
                <w:color w:val="000000" w:themeColor="text1"/>
                <w:sz w:val="16"/>
              </w:rPr>
              <w:t xml:space="preserve">, COUNT(*) AS </w:t>
            </w:r>
            <w:proofErr w:type="spellStart"/>
            <w:r w:rsidRPr="00070033">
              <w:rPr>
                <w:rFonts w:ascii="Courier New" w:hAnsi="Courier New" w:cs="Courier New"/>
                <w:b/>
                <w:color w:val="000000" w:themeColor="text1"/>
                <w:sz w:val="16"/>
              </w:rPr>
              <w:t>invoice_qty</w:t>
            </w:r>
            <w:proofErr w:type="spellEnd"/>
            <w:r w:rsidRPr="00070033">
              <w:rPr>
                <w:rFonts w:ascii="Courier New" w:hAnsi="Courier New" w:cs="Courier New"/>
                <w:b/>
                <w:color w:val="000000" w:themeColor="text1"/>
                <w:sz w:val="16"/>
              </w:rPr>
              <w:t>,</w:t>
            </w:r>
          </w:p>
          <w:p w:rsidR="005E284F" w:rsidRPr="00070033" w:rsidRDefault="005E284F" w:rsidP="005E284F">
            <w:pPr>
              <w:rPr>
                <w:rFonts w:ascii="Courier New" w:hAnsi="Courier New" w:cs="Courier New"/>
                <w:b/>
                <w:color w:val="000000" w:themeColor="text1"/>
                <w:sz w:val="16"/>
              </w:rPr>
            </w:pPr>
            <w:r w:rsidRPr="00070033">
              <w:rPr>
                <w:rFonts w:ascii="Courier New" w:hAnsi="Courier New" w:cs="Courier New"/>
                <w:b/>
                <w:color w:val="000000" w:themeColor="text1"/>
                <w:sz w:val="16"/>
              </w:rPr>
              <w:t xml:space="preserve">    ROUND(AVG(</w:t>
            </w:r>
            <w:proofErr w:type="spellStart"/>
            <w:r w:rsidRPr="00070033">
              <w:rPr>
                <w:rFonts w:ascii="Courier New" w:hAnsi="Courier New" w:cs="Courier New"/>
                <w:b/>
                <w:color w:val="000000" w:themeColor="text1"/>
                <w:sz w:val="16"/>
              </w:rPr>
              <w:t>invoice_total</w:t>
            </w:r>
            <w:proofErr w:type="spellEnd"/>
            <w:r w:rsidRPr="00070033">
              <w:rPr>
                <w:rFonts w:ascii="Courier New" w:hAnsi="Courier New" w:cs="Courier New"/>
                <w:b/>
                <w:color w:val="000000" w:themeColor="text1"/>
                <w:sz w:val="16"/>
              </w:rPr>
              <w:t xml:space="preserve">),2) AS </w:t>
            </w:r>
            <w:proofErr w:type="spellStart"/>
            <w:r w:rsidRPr="00070033">
              <w:rPr>
                <w:rFonts w:ascii="Courier New" w:hAnsi="Courier New" w:cs="Courier New"/>
                <w:b/>
                <w:color w:val="000000" w:themeColor="text1"/>
                <w:sz w:val="16"/>
              </w:rPr>
              <w:t>invoice_avg</w:t>
            </w:r>
            <w:proofErr w:type="spellEnd"/>
          </w:p>
          <w:p w:rsidR="005E284F" w:rsidRPr="00070033" w:rsidRDefault="005E284F" w:rsidP="005E284F">
            <w:pPr>
              <w:rPr>
                <w:rFonts w:ascii="Courier New" w:hAnsi="Courier New" w:cs="Courier New"/>
                <w:b/>
                <w:color w:val="000000" w:themeColor="text1"/>
                <w:sz w:val="16"/>
              </w:rPr>
            </w:pPr>
            <w:r w:rsidRPr="00070033">
              <w:rPr>
                <w:rFonts w:ascii="Courier New" w:hAnsi="Courier New" w:cs="Courier New"/>
                <w:b/>
                <w:color w:val="000000" w:themeColor="text1"/>
                <w:sz w:val="16"/>
              </w:rPr>
              <w:t>FROM vendors JOIN invoices</w:t>
            </w:r>
          </w:p>
          <w:p w:rsidR="005E284F" w:rsidRPr="00070033" w:rsidRDefault="005E284F" w:rsidP="005E284F">
            <w:pPr>
              <w:rPr>
                <w:rFonts w:ascii="Courier New" w:hAnsi="Courier New" w:cs="Courier New"/>
                <w:b/>
                <w:color w:val="000000" w:themeColor="text1"/>
                <w:sz w:val="16"/>
              </w:rPr>
            </w:pPr>
            <w:r w:rsidRPr="00070033">
              <w:rPr>
                <w:rFonts w:ascii="Courier New" w:hAnsi="Courier New" w:cs="Courier New"/>
                <w:b/>
                <w:color w:val="000000" w:themeColor="text1"/>
                <w:sz w:val="16"/>
              </w:rPr>
              <w:t xml:space="preserve">    ON </w:t>
            </w:r>
            <w:proofErr w:type="spellStart"/>
            <w:r w:rsidRPr="00070033">
              <w:rPr>
                <w:rFonts w:ascii="Courier New" w:hAnsi="Courier New" w:cs="Courier New"/>
                <w:b/>
                <w:color w:val="000000" w:themeColor="text1"/>
                <w:sz w:val="16"/>
              </w:rPr>
              <w:t>vendors.vendor_id</w:t>
            </w:r>
            <w:proofErr w:type="spellEnd"/>
            <w:r w:rsidRPr="00070033">
              <w:rPr>
                <w:rFonts w:ascii="Courier New" w:hAnsi="Courier New" w:cs="Courier New"/>
                <w:b/>
                <w:color w:val="000000" w:themeColor="text1"/>
                <w:sz w:val="16"/>
              </w:rPr>
              <w:t xml:space="preserve"> = </w:t>
            </w:r>
            <w:proofErr w:type="spellStart"/>
            <w:r w:rsidRPr="00070033">
              <w:rPr>
                <w:rFonts w:ascii="Courier New" w:hAnsi="Courier New" w:cs="Courier New"/>
                <w:b/>
                <w:color w:val="000000" w:themeColor="text1"/>
                <w:sz w:val="16"/>
              </w:rPr>
              <w:t>invoices.vendor_id</w:t>
            </w:r>
            <w:proofErr w:type="spellEnd"/>
          </w:p>
          <w:p w:rsidR="005E284F" w:rsidRPr="00070033" w:rsidRDefault="005E284F" w:rsidP="005E284F">
            <w:pPr>
              <w:rPr>
                <w:rFonts w:ascii="Courier New" w:hAnsi="Courier New" w:cs="Courier New"/>
                <w:b/>
                <w:color w:val="000000" w:themeColor="text1"/>
                <w:sz w:val="16"/>
              </w:rPr>
            </w:pPr>
            <w:r w:rsidRPr="00070033">
              <w:rPr>
                <w:rFonts w:ascii="Courier New" w:hAnsi="Courier New" w:cs="Courier New"/>
                <w:b/>
                <w:color w:val="000000" w:themeColor="text1"/>
                <w:sz w:val="16"/>
              </w:rPr>
              <w:t>WHERE invoice_total &gt; 500   --row level filter</w:t>
            </w:r>
          </w:p>
          <w:p w:rsidR="005E284F" w:rsidRPr="00070033" w:rsidRDefault="005E284F" w:rsidP="005E284F">
            <w:pPr>
              <w:rPr>
                <w:rFonts w:ascii="Courier New" w:hAnsi="Courier New" w:cs="Courier New"/>
                <w:b/>
                <w:color w:val="000000" w:themeColor="text1"/>
                <w:sz w:val="16"/>
              </w:rPr>
            </w:pPr>
            <w:r w:rsidRPr="00070033">
              <w:rPr>
                <w:rFonts w:ascii="Courier New" w:hAnsi="Courier New" w:cs="Courier New"/>
                <w:b/>
                <w:color w:val="000000" w:themeColor="text1"/>
                <w:sz w:val="16"/>
              </w:rPr>
              <w:t xml:space="preserve">GROUP BY </w:t>
            </w:r>
            <w:proofErr w:type="spellStart"/>
            <w:r w:rsidRPr="00070033">
              <w:rPr>
                <w:rFonts w:ascii="Courier New" w:hAnsi="Courier New" w:cs="Courier New"/>
                <w:b/>
                <w:color w:val="000000" w:themeColor="text1"/>
                <w:sz w:val="16"/>
              </w:rPr>
              <w:t>vendor_name</w:t>
            </w:r>
            <w:proofErr w:type="spellEnd"/>
          </w:p>
          <w:p w:rsidR="005E284F" w:rsidRPr="00070033" w:rsidRDefault="005E284F" w:rsidP="005E284F">
            <w:pPr>
              <w:rPr>
                <w:rFonts w:ascii="Courier New" w:hAnsi="Courier New" w:cs="Courier New"/>
                <w:b/>
                <w:color w:val="000000" w:themeColor="text1"/>
                <w:sz w:val="16"/>
              </w:rPr>
            </w:pPr>
            <w:r w:rsidRPr="00070033">
              <w:rPr>
                <w:rFonts w:ascii="Courier New" w:hAnsi="Courier New" w:cs="Courier New"/>
                <w:b/>
                <w:color w:val="000000" w:themeColor="text1"/>
                <w:sz w:val="16"/>
              </w:rPr>
              <w:t xml:space="preserve">ORDER BY </w:t>
            </w:r>
            <w:proofErr w:type="spellStart"/>
            <w:r w:rsidRPr="00070033">
              <w:rPr>
                <w:rFonts w:ascii="Courier New" w:hAnsi="Courier New" w:cs="Courier New"/>
                <w:b/>
                <w:color w:val="000000" w:themeColor="text1"/>
                <w:sz w:val="16"/>
              </w:rPr>
              <w:t>invoice_qty</w:t>
            </w:r>
            <w:proofErr w:type="spellEnd"/>
            <w:r w:rsidRPr="00070033">
              <w:rPr>
                <w:rFonts w:ascii="Courier New" w:hAnsi="Courier New" w:cs="Courier New"/>
                <w:b/>
                <w:color w:val="000000" w:themeColor="text1"/>
                <w:sz w:val="16"/>
              </w:rPr>
              <w:t xml:space="preserve"> DESC;</w:t>
            </w:r>
          </w:p>
        </w:tc>
      </w:tr>
    </w:tbl>
    <w:p w:rsidR="005E284F" w:rsidRDefault="005E284F" w:rsidP="005E284F">
      <w:pPr>
        <w:spacing w:after="0" w:line="240" w:lineRule="auto"/>
        <w:rPr>
          <w:color w:val="000000" w:themeColor="text1"/>
        </w:rPr>
      </w:pPr>
    </w:p>
    <w:p w:rsidR="00DE4EDD" w:rsidRPr="00A9780F" w:rsidRDefault="00DE4EDD" w:rsidP="00DE4EDD">
      <w:pPr>
        <w:pStyle w:val="ListParagraph"/>
        <w:numPr>
          <w:ilvl w:val="0"/>
          <w:numId w:val="1"/>
        </w:numPr>
        <w:spacing w:after="0"/>
        <w:rPr>
          <w:color w:val="000000" w:themeColor="text1"/>
        </w:rPr>
      </w:pPr>
      <w:r w:rsidRPr="00A9780F">
        <w:rPr>
          <w:color w:val="000000" w:themeColor="text1"/>
        </w:rPr>
        <w:t xml:space="preserve">Pull all invoices after </w:t>
      </w:r>
      <w:r>
        <w:rPr>
          <w:color w:val="000000" w:themeColor="text1"/>
        </w:rPr>
        <w:t>15-APR-2014</w:t>
      </w:r>
      <w:r w:rsidRPr="00A9780F">
        <w:rPr>
          <w:color w:val="000000" w:themeColor="text1"/>
        </w:rPr>
        <w:t xml:space="preserve"> and give the average </w:t>
      </w:r>
      <w:proofErr w:type="spellStart"/>
      <w:r w:rsidRPr="00A9780F">
        <w:rPr>
          <w:color w:val="000000" w:themeColor="text1"/>
        </w:rPr>
        <w:t>invoice_total</w:t>
      </w:r>
      <w:proofErr w:type="spellEnd"/>
      <w:r w:rsidRPr="00A9780F">
        <w:rPr>
          <w:color w:val="000000" w:themeColor="text1"/>
        </w:rPr>
        <w:t xml:space="preserve"> by </w:t>
      </w:r>
      <w:proofErr w:type="spellStart"/>
      <w:r w:rsidRPr="00A9780F">
        <w:rPr>
          <w:color w:val="000000" w:themeColor="text1"/>
        </w:rPr>
        <w:t>vendor_state</w:t>
      </w:r>
      <w:proofErr w:type="spellEnd"/>
      <w:r w:rsidRPr="00A9780F">
        <w:rPr>
          <w:color w:val="000000" w:themeColor="text1"/>
        </w:rPr>
        <w:t xml:space="preserve">.  Only show states with avg &gt; 2000.  </w:t>
      </w:r>
    </w:p>
    <w:p w:rsidR="005E284F" w:rsidRPr="005E284F" w:rsidRDefault="005E284F" w:rsidP="005E284F">
      <w:pPr>
        <w:spacing w:after="0"/>
        <w:ind w:left="720" w:firstLine="720"/>
        <w:rPr>
          <w:color w:val="000000" w:themeColor="text1"/>
        </w:rPr>
      </w:pPr>
      <w:r w:rsidRPr="005E284F">
        <w:rPr>
          <w:b/>
          <w:color w:val="000000" w:themeColor="text1"/>
          <w:u w:val="single"/>
        </w:rPr>
        <w:t xml:space="preserve">TIP: </w:t>
      </w:r>
      <w:r w:rsidRPr="005E284F">
        <w:rPr>
          <w:b/>
          <w:bCs/>
          <w:color w:val="000000" w:themeColor="text1"/>
          <w:u w:val="single"/>
        </w:rPr>
        <w:t>Follow these steps:</w:t>
      </w:r>
    </w:p>
    <w:p w:rsidR="00946E6E" w:rsidRPr="005E284F" w:rsidRDefault="00B03C16" w:rsidP="005E284F">
      <w:pPr>
        <w:pStyle w:val="ListParagraph"/>
        <w:numPr>
          <w:ilvl w:val="0"/>
          <w:numId w:val="8"/>
        </w:numPr>
        <w:spacing w:after="0"/>
        <w:rPr>
          <w:color w:val="000000" w:themeColor="text1"/>
        </w:rPr>
      </w:pPr>
      <w:r w:rsidRPr="005E284F">
        <w:rPr>
          <w:color w:val="000000" w:themeColor="text1"/>
        </w:rPr>
        <w:t>Select * From table…</w:t>
      </w:r>
    </w:p>
    <w:p w:rsidR="00946E6E" w:rsidRPr="005E284F" w:rsidRDefault="00B03C16" w:rsidP="005E284F">
      <w:pPr>
        <w:pStyle w:val="ListParagraph"/>
        <w:numPr>
          <w:ilvl w:val="0"/>
          <w:numId w:val="8"/>
        </w:numPr>
        <w:spacing w:after="0"/>
        <w:rPr>
          <w:color w:val="000000" w:themeColor="text1"/>
        </w:rPr>
      </w:pPr>
      <w:r w:rsidRPr="005E284F">
        <w:rPr>
          <w:color w:val="000000" w:themeColor="text1"/>
        </w:rPr>
        <w:t>Code the JOIN (if applicable)</w:t>
      </w:r>
    </w:p>
    <w:p w:rsidR="00946E6E" w:rsidRPr="005E284F" w:rsidRDefault="00B03C16" w:rsidP="005E284F">
      <w:pPr>
        <w:pStyle w:val="ListParagraph"/>
        <w:numPr>
          <w:ilvl w:val="0"/>
          <w:numId w:val="8"/>
        </w:numPr>
        <w:spacing w:after="0"/>
        <w:rPr>
          <w:color w:val="000000" w:themeColor="text1"/>
        </w:rPr>
      </w:pPr>
      <w:r w:rsidRPr="005E284F">
        <w:rPr>
          <w:color w:val="000000" w:themeColor="text1"/>
        </w:rPr>
        <w:t>Code WHERE</w:t>
      </w:r>
    </w:p>
    <w:p w:rsidR="00946E6E" w:rsidRPr="005E284F" w:rsidRDefault="00B03C16" w:rsidP="005E284F">
      <w:pPr>
        <w:pStyle w:val="ListParagraph"/>
        <w:numPr>
          <w:ilvl w:val="0"/>
          <w:numId w:val="8"/>
        </w:numPr>
        <w:spacing w:after="0"/>
        <w:rPr>
          <w:color w:val="000000" w:themeColor="text1"/>
        </w:rPr>
      </w:pPr>
      <w:r w:rsidRPr="005E284F">
        <w:rPr>
          <w:color w:val="000000" w:themeColor="text1"/>
        </w:rPr>
        <w:t>Specify the columns and add aggregate functions AND group by</w:t>
      </w:r>
    </w:p>
    <w:p w:rsidR="00946E6E" w:rsidRPr="005E284F" w:rsidRDefault="00B03C16" w:rsidP="005E284F">
      <w:pPr>
        <w:pStyle w:val="ListParagraph"/>
        <w:numPr>
          <w:ilvl w:val="0"/>
          <w:numId w:val="8"/>
        </w:numPr>
        <w:spacing w:after="0"/>
        <w:rPr>
          <w:color w:val="000000" w:themeColor="text1"/>
        </w:rPr>
      </w:pPr>
      <w:r w:rsidRPr="005E284F">
        <w:rPr>
          <w:color w:val="000000" w:themeColor="text1"/>
        </w:rPr>
        <w:t>Code HAVING filter aggregate columns</w:t>
      </w:r>
    </w:p>
    <w:p w:rsidR="00AB51E2" w:rsidRDefault="00AB51E2" w:rsidP="00AB51E2">
      <w:pPr>
        <w:spacing w:after="0" w:line="240" w:lineRule="auto"/>
        <w:rPr>
          <w:color w:val="FF0000"/>
        </w:rPr>
      </w:pPr>
    </w:p>
    <w:p w:rsidR="00AB51E2" w:rsidRPr="00AB51E2" w:rsidRDefault="00AB51E2" w:rsidP="00AB51E2">
      <w:pPr>
        <w:spacing w:after="0" w:line="240" w:lineRule="auto"/>
        <w:rPr>
          <w:b/>
          <w:color w:val="000000" w:themeColor="text1"/>
          <w:u w:val="single"/>
        </w:rPr>
      </w:pPr>
      <w:r w:rsidRPr="00AB51E2">
        <w:rPr>
          <w:b/>
          <w:color w:val="000000" w:themeColor="text1"/>
          <w:u w:val="single"/>
        </w:rPr>
        <w:t>More practice with Functions and String</w:t>
      </w:r>
      <w:r>
        <w:rPr>
          <w:b/>
          <w:color w:val="000000" w:themeColor="text1"/>
          <w:u w:val="single"/>
        </w:rPr>
        <w:t xml:space="preserve"> values</w:t>
      </w:r>
    </w:p>
    <w:p w:rsidR="00946E6E" w:rsidRPr="00AB51E2" w:rsidRDefault="00B03C16" w:rsidP="005E284F">
      <w:pPr>
        <w:numPr>
          <w:ilvl w:val="0"/>
          <w:numId w:val="1"/>
        </w:numPr>
        <w:spacing w:after="0" w:line="240" w:lineRule="auto"/>
        <w:rPr>
          <w:color w:val="000000" w:themeColor="text1"/>
        </w:rPr>
      </w:pPr>
      <w:r w:rsidRPr="00AB51E2">
        <w:rPr>
          <w:color w:val="000000" w:themeColor="text1"/>
        </w:rPr>
        <w:t xml:space="preserve">Pull the Last Name in </w:t>
      </w:r>
      <w:proofErr w:type="spellStart"/>
      <w:r w:rsidRPr="00AB51E2">
        <w:rPr>
          <w:color w:val="000000" w:themeColor="text1"/>
        </w:rPr>
        <w:t>vendor_contacts</w:t>
      </w:r>
      <w:proofErr w:type="spellEnd"/>
      <w:r w:rsidRPr="00AB51E2">
        <w:rPr>
          <w:color w:val="000000" w:themeColor="text1"/>
        </w:rPr>
        <w:t xml:space="preserve"> closest to A (e.g. Adams).  Pull the Last Name closest to Z (</w:t>
      </w:r>
      <w:proofErr w:type="spellStart"/>
      <w:r w:rsidRPr="00AB51E2">
        <w:rPr>
          <w:color w:val="000000" w:themeColor="text1"/>
        </w:rPr>
        <w:t>e.g.Zilker</w:t>
      </w:r>
      <w:proofErr w:type="spellEnd"/>
      <w:r w:rsidRPr="00AB51E2">
        <w:rPr>
          <w:color w:val="000000" w:themeColor="text1"/>
        </w:rPr>
        <w:t>)</w:t>
      </w:r>
    </w:p>
    <w:p w:rsidR="00946E6E" w:rsidRPr="00AB51E2" w:rsidRDefault="00B03C16" w:rsidP="005E284F">
      <w:pPr>
        <w:numPr>
          <w:ilvl w:val="0"/>
          <w:numId w:val="1"/>
        </w:numPr>
        <w:tabs>
          <w:tab w:val="num" w:pos="720"/>
        </w:tabs>
        <w:spacing w:after="0" w:line="240" w:lineRule="auto"/>
        <w:rPr>
          <w:color w:val="000000" w:themeColor="text1"/>
        </w:rPr>
      </w:pPr>
      <w:r w:rsidRPr="00AB51E2">
        <w:rPr>
          <w:i/>
          <w:iCs/>
          <w:color w:val="000000" w:themeColor="text1"/>
        </w:rPr>
        <w:t xml:space="preserve">Pop Quiz – Do you think we can pull the AVG of </w:t>
      </w:r>
      <w:proofErr w:type="spellStart"/>
      <w:r w:rsidRPr="00AB51E2">
        <w:rPr>
          <w:i/>
          <w:iCs/>
          <w:color w:val="000000" w:themeColor="text1"/>
        </w:rPr>
        <w:t>last_name</w:t>
      </w:r>
      <w:proofErr w:type="spellEnd"/>
      <w:r w:rsidRPr="00AB51E2">
        <w:rPr>
          <w:i/>
          <w:iCs/>
          <w:color w:val="000000" w:themeColor="text1"/>
        </w:rPr>
        <w:t xml:space="preserve">?  </w:t>
      </w:r>
    </w:p>
    <w:p w:rsidR="00AB51E2" w:rsidRPr="00AB51E2" w:rsidRDefault="00AB51E2" w:rsidP="00AB51E2">
      <w:pPr>
        <w:spacing w:after="0" w:line="240" w:lineRule="auto"/>
        <w:rPr>
          <w:color w:val="FF0000"/>
        </w:rPr>
      </w:pPr>
    </w:p>
    <w:p w:rsidR="00AB51E2" w:rsidRDefault="00AB51E2" w:rsidP="00224CBE">
      <w:pPr>
        <w:spacing w:after="0" w:line="240" w:lineRule="auto"/>
      </w:pPr>
    </w:p>
    <w:p w:rsidR="00224CBE" w:rsidRPr="00AB51E2" w:rsidRDefault="00224CBE" w:rsidP="00224CBE">
      <w:pPr>
        <w:pStyle w:val="Heading2"/>
        <w:rPr>
          <w:b/>
          <w:color w:val="000000" w:themeColor="text1"/>
          <w:u w:val="single"/>
        </w:rPr>
      </w:pPr>
      <w:r>
        <w:t>Above and Beyond…grouping without GROUP BY</w:t>
      </w:r>
    </w:p>
    <w:p w:rsidR="00224CBE" w:rsidRDefault="00224CBE" w:rsidP="00224CBE">
      <w:pPr>
        <w:spacing w:after="0" w:line="240" w:lineRule="auto"/>
        <w:rPr>
          <w:color w:val="000000" w:themeColor="text1"/>
        </w:rPr>
      </w:pPr>
      <w:r>
        <w:rPr>
          <w:color w:val="000000" w:themeColor="text1"/>
        </w:rPr>
        <w:t xml:space="preserve">For those of you that want to learn </w:t>
      </w:r>
      <w:r w:rsidR="00A330FF">
        <w:rPr>
          <w:color w:val="000000" w:themeColor="text1"/>
        </w:rPr>
        <w:t xml:space="preserve">even </w:t>
      </w:r>
      <w:r>
        <w:rPr>
          <w:color w:val="000000" w:themeColor="text1"/>
        </w:rPr>
        <w:t xml:space="preserve">more, here’s something </w:t>
      </w:r>
      <w:r w:rsidR="00A330FF">
        <w:rPr>
          <w:color w:val="000000" w:themeColor="text1"/>
        </w:rPr>
        <w:t xml:space="preserve">a bit tricky </w:t>
      </w:r>
      <w:r>
        <w:rPr>
          <w:color w:val="000000" w:themeColor="text1"/>
        </w:rPr>
        <w:t>that could show up on a technical interview.  How do you group or summarize data without using GROUP BY clause?</w:t>
      </w:r>
      <w:r w:rsidR="00416FB2">
        <w:rPr>
          <w:color w:val="000000" w:themeColor="text1"/>
        </w:rPr>
        <w:t xml:space="preserve">  To do this you can </w:t>
      </w:r>
      <w:r w:rsidR="00A330FF">
        <w:rPr>
          <w:color w:val="000000" w:themeColor="text1"/>
        </w:rPr>
        <w:t xml:space="preserve">use the </w:t>
      </w:r>
      <w:r w:rsidR="00A330FF" w:rsidRPr="00A330FF">
        <w:rPr>
          <w:b/>
          <w:i/>
          <w:color w:val="000000" w:themeColor="text1"/>
        </w:rPr>
        <w:t>OVER Partition</w:t>
      </w:r>
      <w:r w:rsidR="00A330FF">
        <w:rPr>
          <w:color w:val="000000" w:themeColor="text1"/>
        </w:rPr>
        <w:t xml:space="preserve"> syntax in SQL which will group a given column based on a partition you define as a column level.  </w:t>
      </w:r>
      <w:r w:rsidR="00C05454">
        <w:rPr>
          <w:color w:val="000000" w:themeColor="text1"/>
        </w:rPr>
        <w:t xml:space="preserve">This syntax is called the Window Function and you can </w:t>
      </w:r>
      <w:hyperlink r:id="rId5" w:history="1">
        <w:r w:rsidR="00C05454" w:rsidRPr="00C05454">
          <w:rPr>
            <w:rStyle w:val="Hyperlink"/>
          </w:rPr>
          <w:t>learn more here</w:t>
        </w:r>
      </w:hyperlink>
      <w:r w:rsidR="00C05454">
        <w:rPr>
          <w:color w:val="000000" w:themeColor="text1"/>
        </w:rPr>
        <w:t xml:space="preserve">.  </w:t>
      </w:r>
      <w:r w:rsidR="00A330FF">
        <w:rPr>
          <w:color w:val="000000" w:themeColor="text1"/>
        </w:rPr>
        <w:t>For starters, look at this SQL Statement and run it:</w:t>
      </w:r>
    </w:p>
    <w:p w:rsidR="00C05454" w:rsidRPr="00C05454" w:rsidRDefault="00C05454" w:rsidP="00224CBE">
      <w:pPr>
        <w:spacing w:after="0" w:line="240" w:lineRule="auto"/>
        <w:rPr>
          <w:color w:val="000000" w:themeColor="text1"/>
          <w:sz w:val="12"/>
        </w:rPr>
      </w:pPr>
    </w:p>
    <w:p w:rsidR="00A330FF" w:rsidRPr="00E666C4" w:rsidRDefault="00A330FF" w:rsidP="00A330FF">
      <w:pPr>
        <w:spacing w:after="0" w:line="240" w:lineRule="auto"/>
        <w:rPr>
          <w:rFonts w:ascii="Courier New" w:hAnsi="Courier New" w:cs="Courier New"/>
          <w:b/>
          <w:color w:val="00B0F0"/>
          <w:sz w:val="20"/>
        </w:rPr>
      </w:pPr>
      <w:r w:rsidRPr="00E666C4">
        <w:rPr>
          <w:rFonts w:ascii="Courier New" w:hAnsi="Courier New" w:cs="Courier New"/>
          <w:b/>
          <w:color w:val="00B0F0"/>
          <w:sz w:val="20"/>
        </w:rPr>
        <w:t>SELECT</w:t>
      </w:r>
      <w:r w:rsidRPr="00E666C4">
        <w:rPr>
          <w:rFonts w:ascii="Courier New" w:hAnsi="Courier New" w:cs="Courier New"/>
          <w:b/>
          <w:color w:val="00B0F0"/>
          <w:sz w:val="20"/>
        </w:rPr>
        <w:tab/>
        <w:t xml:space="preserve">DISTINCT vendor_state, </w:t>
      </w:r>
    </w:p>
    <w:p w:rsidR="00A330FF" w:rsidRPr="00E666C4" w:rsidRDefault="00A330FF" w:rsidP="00A330FF">
      <w:pPr>
        <w:spacing w:after="0" w:line="240" w:lineRule="auto"/>
        <w:rPr>
          <w:rFonts w:ascii="Courier New" w:hAnsi="Courier New" w:cs="Courier New"/>
          <w:b/>
          <w:color w:val="00B0F0"/>
          <w:sz w:val="20"/>
        </w:rPr>
      </w:pPr>
      <w:r w:rsidRPr="00E666C4">
        <w:rPr>
          <w:rFonts w:ascii="Courier New" w:hAnsi="Courier New" w:cs="Courier New"/>
          <w:b/>
          <w:color w:val="00B0F0"/>
          <w:sz w:val="20"/>
        </w:rPr>
        <w:t xml:space="preserve">        </w:t>
      </w:r>
      <w:proofErr w:type="spellStart"/>
      <w:r w:rsidRPr="00E666C4">
        <w:rPr>
          <w:rFonts w:ascii="Courier New" w:hAnsi="Courier New" w:cs="Courier New"/>
          <w:b/>
          <w:color w:val="00B0F0"/>
          <w:sz w:val="20"/>
        </w:rPr>
        <w:t>vendor_city</w:t>
      </w:r>
      <w:proofErr w:type="spellEnd"/>
      <w:r w:rsidRPr="00E666C4">
        <w:rPr>
          <w:rFonts w:ascii="Courier New" w:hAnsi="Courier New" w:cs="Courier New"/>
          <w:b/>
          <w:color w:val="00B0F0"/>
          <w:sz w:val="20"/>
        </w:rPr>
        <w:t xml:space="preserve">, </w:t>
      </w:r>
    </w:p>
    <w:p w:rsidR="00A330FF" w:rsidRPr="00E666C4" w:rsidRDefault="00A330FF" w:rsidP="00A330FF">
      <w:pPr>
        <w:spacing w:after="0" w:line="240" w:lineRule="auto"/>
        <w:rPr>
          <w:rFonts w:ascii="Courier New" w:hAnsi="Courier New" w:cs="Courier New"/>
          <w:b/>
          <w:color w:val="00B0F0"/>
          <w:sz w:val="20"/>
        </w:rPr>
      </w:pPr>
      <w:r w:rsidRPr="00E666C4">
        <w:rPr>
          <w:rFonts w:ascii="Courier New" w:hAnsi="Courier New" w:cs="Courier New"/>
          <w:b/>
          <w:color w:val="00B0F0"/>
          <w:sz w:val="20"/>
        </w:rPr>
        <w:t xml:space="preserve">        COUNT(*)  AS </w:t>
      </w:r>
      <w:proofErr w:type="spellStart"/>
      <w:r w:rsidRPr="00E666C4">
        <w:rPr>
          <w:rFonts w:ascii="Courier New" w:hAnsi="Courier New" w:cs="Courier New"/>
          <w:b/>
          <w:color w:val="00B0F0"/>
          <w:sz w:val="20"/>
        </w:rPr>
        <w:t>invoice_qty</w:t>
      </w:r>
      <w:proofErr w:type="spellEnd"/>
      <w:r w:rsidRPr="00E666C4">
        <w:rPr>
          <w:rFonts w:ascii="Courier New" w:hAnsi="Courier New" w:cs="Courier New"/>
          <w:b/>
          <w:color w:val="00B0F0"/>
          <w:sz w:val="20"/>
        </w:rPr>
        <w:t xml:space="preserve">, </w:t>
      </w:r>
    </w:p>
    <w:p w:rsidR="00A330FF" w:rsidRPr="00E666C4" w:rsidRDefault="00A330FF" w:rsidP="00A330FF">
      <w:pPr>
        <w:spacing w:after="0" w:line="240" w:lineRule="auto"/>
        <w:rPr>
          <w:rFonts w:ascii="Courier New" w:hAnsi="Courier New" w:cs="Courier New"/>
          <w:b/>
          <w:color w:val="00B0F0"/>
          <w:sz w:val="20"/>
        </w:rPr>
      </w:pPr>
      <w:r w:rsidRPr="00E666C4">
        <w:rPr>
          <w:rFonts w:ascii="Courier New" w:hAnsi="Courier New" w:cs="Courier New"/>
          <w:b/>
          <w:color w:val="00B0F0"/>
          <w:sz w:val="20"/>
        </w:rPr>
        <w:t xml:space="preserve">        ROUND(sum(</w:t>
      </w:r>
      <w:proofErr w:type="spellStart"/>
      <w:r w:rsidRPr="00E666C4">
        <w:rPr>
          <w:rFonts w:ascii="Courier New" w:hAnsi="Courier New" w:cs="Courier New"/>
          <w:b/>
          <w:color w:val="00B0F0"/>
          <w:sz w:val="20"/>
        </w:rPr>
        <w:t>invoice_total</w:t>
      </w:r>
      <w:proofErr w:type="spellEnd"/>
      <w:r w:rsidRPr="00E666C4">
        <w:rPr>
          <w:rFonts w:ascii="Courier New" w:hAnsi="Courier New" w:cs="Courier New"/>
          <w:b/>
          <w:color w:val="00B0F0"/>
          <w:sz w:val="20"/>
        </w:rPr>
        <w:t xml:space="preserve">),2) AS </w:t>
      </w:r>
      <w:proofErr w:type="spellStart"/>
      <w:r w:rsidRPr="00E666C4">
        <w:rPr>
          <w:rFonts w:ascii="Courier New" w:hAnsi="Courier New" w:cs="Courier New"/>
          <w:b/>
          <w:color w:val="00B0F0"/>
          <w:sz w:val="20"/>
        </w:rPr>
        <w:t>invoice_avg</w:t>
      </w:r>
      <w:proofErr w:type="spellEnd"/>
    </w:p>
    <w:p w:rsidR="00A330FF" w:rsidRPr="00E666C4" w:rsidRDefault="00A330FF" w:rsidP="00A330FF">
      <w:pPr>
        <w:spacing w:after="0" w:line="240" w:lineRule="auto"/>
        <w:rPr>
          <w:rFonts w:ascii="Courier New" w:hAnsi="Courier New" w:cs="Courier New"/>
          <w:b/>
          <w:color w:val="00B0F0"/>
          <w:sz w:val="20"/>
        </w:rPr>
      </w:pPr>
      <w:r w:rsidRPr="00E666C4">
        <w:rPr>
          <w:rFonts w:ascii="Courier New" w:hAnsi="Courier New" w:cs="Courier New"/>
          <w:b/>
          <w:color w:val="00B0F0"/>
          <w:sz w:val="20"/>
        </w:rPr>
        <w:t xml:space="preserve">FROM invoices JOIN vendors ON </w:t>
      </w:r>
      <w:proofErr w:type="spellStart"/>
      <w:r w:rsidRPr="00E666C4">
        <w:rPr>
          <w:rFonts w:ascii="Courier New" w:hAnsi="Courier New" w:cs="Courier New"/>
          <w:b/>
          <w:color w:val="00B0F0"/>
          <w:sz w:val="20"/>
        </w:rPr>
        <w:t>invoices.vendor_id</w:t>
      </w:r>
      <w:proofErr w:type="spellEnd"/>
      <w:r w:rsidRPr="00E666C4">
        <w:rPr>
          <w:rFonts w:ascii="Courier New" w:hAnsi="Courier New" w:cs="Courier New"/>
          <w:b/>
          <w:color w:val="00B0F0"/>
          <w:sz w:val="20"/>
        </w:rPr>
        <w:t xml:space="preserve"> = </w:t>
      </w:r>
      <w:proofErr w:type="spellStart"/>
      <w:r w:rsidRPr="00E666C4">
        <w:rPr>
          <w:rFonts w:ascii="Courier New" w:hAnsi="Courier New" w:cs="Courier New"/>
          <w:b/>
          <w:color w:val="00B0F0"/>
          <w:sz w:val="20"/>
        </w:rPr>
        <w:t>vendors.vendor_id</w:t>
      </w:r>
      <w:proofErr w:type="spellEnd"/>
    </w:p>
    <w:p w:rsidR="00A330FF" w:rsidRPr="00E666C4" w:rsidRDefault="00A330FF" w:rsidP="00A330FF">
      <w:pPr>
        <w:spacing w:after="0" w:line="240" w:lineRule="auto"/>
        <w:rPr>
          <w:rFonts w:ascii="Courier New" w:hAnsi="Courier New" w:cs="Courier New"/>
          <w:b/>
          <w:color w:val="00B0F0"/>
          <w:sz w:val="20"/>
        </w:rPr>
      </w:pPr>
      <w:r w:rsidRPr="00E666C4">
        <w:rPr>
          <w:rFonts w:ascii="Courier New" w:hAnsi="Courier New" w:cs="Courier New"/>
          <w:b/>
          <w:color w:val="00B0F0"/>
          <w:sz w:val="20"/>
        </w:rPr>
        <w:t xml:space="preserve">group by </w:t>
      </w:r>
      <w:proofErr w:type="spellStart"/>
      <w:r w:rsidRPr="00E666C4">
        <w:rPr>
          <w:rFonts w:ascii="Courier New" w:hAnsi="Courier New" w:cs="Courier New"/>
          <w:b/>
          <w:color w:val="00B0F0"/>
          <w:sz w:val="20"/>
        </w:rPr>
        <w:t>vendor_state</w:t>
      </w:r>
      <w:proofErr w:type="spellEnd"/>
      <w:r w:rsidRPr="00E666C4">
        <w:rPr>
          <w:rFonts w:ascii="Courier New" w:hAnsi="Courier New" w:cs="Courier New"/>
          <w:b/>
          <w:color w:val="00B0F0"/>
          <w:sz w:val="20"/>
        </w:rPr>
        <w:t xml:space="preserve">, </w:t>
      </w:r>
      <w:proofErr w:type="spellStart"/>
      <w:r w:rsidRPr="00E666C4">
        <w:rPr>
          <w:rFonts w:ascii="Courier New" w:hAnsi="Courier New" w:cs="Courier New"/>
          <w:b/>
          <w:color w:val="00B0F0"/>
          <w:sz w:val="20"/>
        </w:rPr>
        <w:t>vendor_city</w:t>
      </w:r>
      <w:proofErr w:type="spellEnd"/>
    </w:p>
    <w:p w:rsidR="00A330FF" w:rsidRPr="00E666C4" w:rsidRDefault="00A330FF" w:rsidP="00A330FF">
      <w:pPr>
        <w:spacing w:after="0" w:line="240" w:lineRule="auto"/>
        <w:rPr>
          <w:rFonts w:ascii="Courier New" w:hAnsi="Courier New" w:cs="Courier New"/>
          <w:b/>
          <w:color w:val="00B0F0"/>
          <w:sz w:val="20"/>
        </w:rPr>
      </w:pPr>
      <w:r w:rsidRPr="00E666C4">
        <w:rPr>
          <w:rFonts w:ascii="Courier New" w:hAnsi="Courier New" w:cs="Courier New"/>
          <w:b/>
          <w:color w:val="00B0F0"/>
          <w:sz w:val="20"/>
        </w:rPr>
        <w:t xml:space="preserve">ORDER BY </w:t>
      </w:r>
      <w:proofErr w:type="spellStart"/>
      <w:r w:rsidRPr="00E666C4">
        <w:rPr>
          <w:rFonts w:ascii="Courier New" w:hAnsi="Courier New" w:cs="Courier New"/>
          <w:b/>
          <w:color w:val="00B0F0"/>
          <w:sz w:val="20"/>
        </w:rPr>
        <w:t>vendor_state</w:t>
      </w:r>
      <w:proofErr w:type="spellEnd"/>
      <w:r w:rsidRPr="00E666C4">
        <w:rPr>
          <w:rFonts w:ascii="Courier New" w:hAnsi="Courier New" w:cs="Courier New"/>
          <w:b/>
          <w:color w:val="00B0F0"/>
          <w:sz w:val="20"/>
        </w:rPr>
        <w:t xml:space="preserve">, </w:t>
      </w:r>
      <w:proofErr w:type="spellStart"/>
      <w:r w:rsidRPr="00E666C4">
        <w:rPr>
          <w:rFonts w:ascii="Courier New" w:hAnsi="Courier New" w:cs="Courier New"/>
          <w:b/>
          <w:color w:val="00B0F0"/>
          <w:sz w:val="20"/>
        </w:rPr>
        <w:t>vendor_city</w:t>
      </w:r>
      <w:proofErr w:type="spellEnd"/>
      <w:r w:rsidRPr="00E666C4">
        <w:rPr>
          <w:rFonts w:ascii="Courier New" w:hAnsi="Courier New" w:cs="Courier New"/>
          <w:b/>
          <w:color w:val="00B0F0"/>
          <w:sz w:val="20"/>
        </w:rPr>
        <w:t>;</w:t>
      </w:r>
    </w:p>
    <w:p w:rsidR="00A330FF" w:rsidRPr="00C05454" w:rsidRDefault="00A330FF" w:rsidP="00A330FF">
      <w:pPr>
        <w:spacing w:after="0" w:line="240" w:lineRule="auto"/>
        <w:rPr>
          <w:color w:val="000000" w:themeColor="text1"/>
          <w:sz w:val="16"/>
        </w:rPr>
      </w:pPr>
    </w:p>
    <w:p w:rsidR="00E666C4" w:rsidRDefault="00A330FF" w:rsidP="00A330FF">
      <w:pPr>
        <w:spacing w:after="0" w:line="240" w:lineRule="auto"/>
        <w:rPr>
          <w:color w:val="000000" w:themeColor="text1"/>
        </w:rPr>
      </w:pPr>
      <w:r>
        <w:rPr>
          <w:color w:val="000000" w:themeColor="text1"/>
        </w:rPr>
        <w:t xml:space="preserve">Notice that you’re grouping data into states and then cities in order to get the count of invoices and sum of invoice total.  If you were remove the GROUP BY line of code and run this query, it would result in the common grouping error.  </w:t>
      </w:r>
    </w:p>
    <w:p w:rsidR="00E666C4" w:rsidRDefault="00E666C4" w:rsidP="00A330FF">
      <w:pPr>
        <w:spacing w:after="0" w:line="240" w:lineRule="auto"/>
        <w:rPr>
          <w:color w:val="000000" w:themeColor="text1"/>
        </w:rPr>
      </w:pPr>
    </w:p>
    <w:p w:rsidR="00C05454" w:rsidRDefault="00C05454" w:rsidP="00A330FF">
      <w:pPr>
        <w:spacing w:after="0" w:line="240" w:lineRule="auto"/>
        <w:rPr>
          <w:color w:val="000000" w:themeColor="text1"/>
        </w:rPr>
      </w:pPr>
    </w:p>
    <w:p w:rsidR="00A330FF" w:rsidRDefault="00A330FF" w:rsidP="00A330FF">
      <w:pPr>
        <w:spacing w:after="0" w:line="240" w:lineRule="auto"/>
        <w:rPr>
          <w:color w:val="000000" w:themeColor="text1"/>
        </w:rPr>
      </w:pPr>
      <w:r>
        <w:rPr>
          <w:color w:val="000000" w:themeColor="text1"/>
        </w:rPr>
        <w:t xml:space="preserve">But </w:t>
      </w:r>
      <w:r w:rsidR="00E666C4">
        <w:rPr>
          <w:color w:val="000000" w:themeColor="text1"/>
        </w:rPr>
        <w:t>SQL allows you to define grouping parameters in the SELECT with slightly different syntax.  If you select the COUNT(*)</w:t>
      </w:r>
      <w:r>
        <w:rPr>
          <w:color w:val="000000" w:themeColor="text1"/>
        </w:rPr>
        <w:t xml:space="preserve"> </w:t>
      </w:r>
      <w:r w:rsidR="00E666C4" w:rsidRPr="00E666C4">
        <w:rPr>
          <w:b/>
          <w:i/>
          <w:color w:val="000000" w:themeColor="text1"/>
        </w:rPr>
        <w:t xml:space="preserve">OVER (PARTITION BY </w:t>
      </w:r>
      <w:proofErr w:type="spellStart"/>
      <w:r w:rsidR="00E666C4" w:rsidRPr="00E666C4">
        <w:rPr>
          <w:b/>
          <w:i/>
          <w:color w:val="000000" w:themeColor="text1"/>
        </w:rPr>
        <w:t>vendor_state</w:t>
      </w:r>
      <w:proofErr w:type="spellEnd"/>
      <w:r w:rsidR="00E666C4" w:rsidRPr="00E666C4">
        <w:rPr>
          <w:b/>
          <w:i/>
          <w:color w:val="000000" w:themeColor="text1"/>
        </w:rPr>
        <w:t xml:space="preserve">, </w:t>
      </w:r>
      <w:proofErr w:type="spellStart"/>
      <w:r w:rsidR="00E666C4" w:rsidRPr="00E666C4">
        <w:rPr>
          <w:b/>
          <w:i/>
          <w:color w:val="000000" w:themeColor="text1"/>
        </w:rPr>
        <w:t>vendor_city</w:t>
      </w:r>
      <w:proofErr w:type="spellEnd"/>
      <w:r w:rsidR="00E666C4" w:rsidRPr="00E666C4">
        <w:rPr>
          <w:b/>
          <w:i/>
          <w:color w:val="000000" w:themeColor="text1"/>
        </w:rPr>
        <w:t>)</w:t>
      </w:r>
      <w:r w:rsidR="00E666C4">
        <w:rPr>
          <w:b/>
          <w:i/>
          <w:color w:val="000000" w:themeColor="text1"/>
        </w:rPr>
        <w:t xml:space="preserve"> </w:t>
      </w:r>
      <w:r w:rsidR="00E666C4">
        <w:rPr>
          <w:color w:val="000000" w:themeColor="text1"/>
        </w:rPr>
        <w:t>this tells SQL to group the data by state and city for the count.  Try this version of the query that returns the exact some things as above.</w:t>
      </w:r>
    </w:p>
    <w:p w:rsidR="00E666C4" w:rsidRPr="00E666C4" w:rsidRDefault="00E666C4" w:rsidP="00E666C4">
      <w:pPr>
        <w:spacing w:after="0" w:line="240" w:lineRule="auto"/>
        <w:rPr>
          <w:rFonts w:ascii="Courier New" w:hAnsi="Courier New" w:cs="Courier New"/>
          <w:b/>
          <w:color w:val="00B0F0"/>
          <w:sz w:val="20"/>
          <w:szCs w:val="20"/>
        </w:rPr>
      </w:pPr>
      <w:r w:rsidRPr="00E666C4">
        <w:rPr>
          <w:rFonts w:ascii="Courier New" w:hAnsi="Courier New" w:cs="Courier New"/>
          <w:b/>
          <w:color w:val="00B0F0"/>
          <w:sz w:val="20"/>
          <w:szCs w:val="20"/>
        </w:rPr>
        <w:t xml:space="preserve">SELECT  DISTINCT vendor_state, </w:t>
      </w:r>
    </w:p>
    <w:p w:rsidR="00E666C4" w:rsidRPr="00E666C4" w:rsidRDefault="00E666C4" w:rsidP="00E666C4">
      <w:pPr>
        <w:spacing w:after="0" w:line="240" w:lineRule="auto"/>
        <w:rPr>
          <w:rFonts w:ascii="Courier New" w:hAnsi="Courier New" w:cs="Courier New"/>
          <w:b/>
          <w:color w:val="00B0F0"/>
          <w:sz w:val="20"/>
          <w:szCs w:val="20"/>
        </w:rPr>
      </w:pPr>
      <w:r w:rsidRPr="00E666C4">
        <w:rPr>
          <w:rFonts w:ascii="Courier New" w:hAnsi="Courier New" w:cs="Courier New"/>
          <w:b/>
          <w:color w:val="00B0F0"/>
          <w:sz w:val="20"/>
          <w:szCs w:val="20"/>
        </w:rPr>
        <w:t xml:space="preserve">        </w:t>
      </w:r>
      <w:proofErr w:type="spellStart"/>
      <w:r w:rsidRPr="00E666C4">
        <w:rPr>
          <w:rFonts w:ascii="Courier New" w:hAnsi="Courier New" w:cs="Courier New"/>
          <w:b/>
          <w:color w:val="00B0F0"/>
          <w:sz w:val="20"/>
          <w:szCs w:val="20"/>
        </w:rPr>
        <w:t>vendor_city</w:t>
      </w:r>
      <w:proofErr w:type="spellEnd"/>
      <w:r w:rsidRPr="00E666C4">
        <w:rPr>
          <w:rFonts w:ascii="Courier New" w:hAnsi="Courier New" w:cs="Courier New"/>
          <w:b/>
          <w:color w:val="00B0F0"/>
          <w:sz w:val="20"/>
          <w:szCs w:val="20"/>
        </w:rPr>
        <w:t xml:space="preserve">, </w:t>
      </w:r>
    </w:p>
    <w:p w:rsidR="00E666C4" w:rsidRPr="00E666C4" w:rsidRDefault="00E666C4" w:rsidP="00E666C4">
      <w:pPr>
        <w:spacing w:after="0" w:line="240" w:lineRule="auto"/>
        <w:rPr>
          <w:rFonts w:ascii="Courier New" w:hAnsi="Courier New" w:cs="Courier New"/>
          <w:b/>
          <w:color w:val="00B0F0"/>
          <w:sz w:val="20"/>
          <w:szCs w:val="20"/>
        </w:rPr>
      </w:pPr>
      <w:r w:rsidRPr="00E666C4">
        <w:rPr>
          <w:rFonts w:ascii="Courier New" w:hAnsi="Courier New" w:cs="Courier New"/>
          <w:b/>
          <w:color w:val="00B0F0"/>
          <w:sz w:val="20"/>
          <w:szCs w:val="20"/>
        </w:rPr>
        <w:t xml:space="preserve">        COUNT(*) OVER (PARTITION BY </w:t>
      </w:r>
      <w:proofErr w:type="spellStart"/>
      <w:r w:rsidRPr="00E666C4">
        <w:rPr>
          <w:rFonts w:ascii="Courier New" w:hAnsi="Courier New" w:cs="Courier New"/>
          <w:b/>
          <w:color w:val="00B0F0"/>
          <w:sz w:val="20"/>
          <w:szCs w:val="20"/>
        </w:rPr>
        <w:t>vendor_state</w:t>
      </w:r>
      <w:proofErr w:type="spellEnd"/>
      <w:r w:rsidRPr="00E666C4">
        <w:rPr>
          <w:rFonts w:ascii="Courier New" w:hAnsi="Courier New" w:cs="Courier New"/>
          <w:b/>
          <w:color w:val="00B0F0"/>
          <w:sz w:val="20"/>
          <w:szCs w:val="20"/>
        </w:rPr>
        <w:t xml:space="preserve">, </w:t>
      </w:r>
      <w:proofErr w:type="spellStart"/>
      <w:r w:rsidRPr="00E666C4">
        <w:rPr>
          <w:rFonts w:ascii="Courier New" w:hAnsi="Courier New" w:cs="Courier New"/>
          <w:b/>
          <w:color w:val="00B0F0"/>
          <w:sz w:val="20"/>
          <w:szCs w:val="20"/>
        </w:rPr>
        <w:t>vendor_city</w:t>
      </w:r>
      <w:proofErr w:type="spellEnd"/>
      <w:r w:rsidRPr="00E666C4">
        <w:rPr>
          <w:rFonts w:ascii="Courier New" w:hAnsi="Courier New" w:cs="Courier New"/>
          <w:b/>
          <w:color w:val="00B0F0"/>
          <w:sz w:val="20"/>
          <w:szCs w:val="20"/>
        </w:rPr>
        <w:t xml:space="preserve">) AS </w:t>
      </w:r>
      <w:proofErr w:type="spellStart"/>
      <w:r w:rsidRPr="00E666C4">
        <w:rPr>
          <w:rFonts w:ascii="Courier New" w:hAnsi="Courier New" w:cs="Courier New"/>
          <w:b/>
          <w:color w:val="00B0F0"/>
          <w:sz w:val="20"/>
          <w:szCs w:val="20"/>
        </w:rPr>
        <w:t>invoice_qty</w:t>
      </w:r>
      <w:proofErr w:type="spellEnd"/>
      <w:r w:rsidRPr="00E666C4">
        <w:rPr>
          <w:rFonts w:ascii="Courier New" w:hAnsi="Courier New" w:cs="Courier New"/>
          <w:b/>
          <w:color w:val="00B0F0"/>
          <w:sz w:val="20"/>
          <w:szCs w:val="20"/>
        </w:rPr>
        <w:t xml:space="preserve">, </w:t>
      </w:r>
    </w:p>
    <w:p w:rsidR="00E666C4" w:rsidRPr="00E666C4" w:rsidRDefault="00E666C4" w:rsidP="00E666C4">
      <w:pPr>
        <w:spacing w:after="0" w:line="240" w:lineRule="auto"/>
        <w:rPr>
          <w:rFonts w:ascii="Courier New" w:hAnsi="Courier New" w:cs="Courier New"/>
          <w:b/>
          <w:color w:val="00B0F0"/>
          <w:sz w:val="20"/>
          <w:szCs w:val="20"/>
        </w:rPr>
      </w:pPr>
      <w:r w:rsidRPr="00E666C4">
        <w:rPr>
          <w:rFonts w:ascii="Courier New" w:hAnsi="Courier New" w:cs="Courier New"/>
          <w:b/>
          <w:color w:val="00B0F0"/>
          <w:sz w:val="20"/>
          <w:szCs w:val="20"/>
        </w:rPr>
        <w:t xml:space="preserve">        SUM(invoice_total) OVER (PARTITION BY </w:t>
      </w:r>
      <w:proofErr w:type="spellStart"/>
      <w:r w:rsidRPr="00E666C4">
        <w:rPr>
          <w:rFonts w:ascii="Courier New" w:hAnsi="Courier New" w:cs="Courier New"/>
          <w:b/>
          <w:color w:val="00B0F0"/>
          <w:sz w:val="20"/>
          <w:szCs w:val="20"/>
        </w:rPr>
        <w:t>vendor_state</w:t>
      </w:r>
      <w:proofErr w:type="spellEnd"/>
      <w:r w:rsidRPr="00E666C4">
        <w:rPr>
          <w:rFonts w:ascii="Courier New" w:hAnsi="Courier New" w:cs="Courier New"/>
          <w:b/>
          <w:color w:val="00B0F0"/>
          <w:sz w:val="20"/>
          <w:szCs w:val="20"/>
        </w:rPr>
        <w:t xml:space="preserve">, </w:t>
      </w:r>
      <w:proofErr w:type="spellStart"/>
      <w:r w:rsidRPr="00E666C4">
        <w:rPr>
          <w:rFonts w:ascii="Courier New" w:hAnsi="Courier New" w:cs="Courier New"/>
          <w:b/>
          <w:color w:val="00B0F0"/>
          <w:sz w:val="20"/>
          <w:szCs w:val="20"/>
        </w:rPr>
        <w:t>vendor_city</w:t>
      </w:r>
      <w:proofErr w:type="spellEnd"/>
      <w:r w:rsidRPr="00E666C4">
        <w:rPr>
          <w:rFonts w:ascii="Courier New" w:hAnsi="Courier New" w:cs="Courier New"/>
          <w:b/>
          <w:color w:val="00B0F0"/>
          <w:sz w:val="20"/>
          <w:szCs w:val="20"/>
        </w:rPr>
        <w:t xml:space="preserve">) AS </w:t>
      </w:r>
      <w:proofErr w:type="spellStart"/>
      <w:r w:rsidRPr="00E666C4">
        <w:rPr>
          <w:rFonts w:ascii="Courier New" w:hAnsi="Courier New" w:cs="Courier New"/>
          <w:b/>
          <w:color w:val="00B0F0"/>
          <w:sz w:val="20"/>
          <w:szCs w:val="20"/>
        </w:rPr>
        <w:t>invoice_sum</w:t>
      </w:r>
      <w:proofErr w:type="spellEnd"/>
    </w:p>
    <w:p w:rsidR="00E666C4" w:rsidRPr="00E666C4" w:rsidRDefault="00E666C4" w:rsidP="00E666C4">
      <w:pPr>
        <w:spacing w:after="0" w:line="240" w:lineRule="auto"/>
        <w:rPr>
          <w:rFonts w:ascii="Courier New" w:hAnsi="Courier New" w:cs="Courier New"/>
          <w:b/>
          <w:color w:val="00B0F0"/>
          <w:sz w:val="20"/>
          <w:szCs w:val="20"/>
        </w:rPr>
      </w:pPr>
      <w:r w:rsidRPr="00E666C4">
        <w:rPr>
          <w:rFonts w:ascii="Courier New" w:hAnsi="Courier New" w:cs="Courier New"/>
          <w:b/>
          <w:color w:val="00B0F0"/>
          <w:sz w:val="20"/>
          <w:szCs w:val="20"/>
        </w:rPr>
        <w:t xml:space="preserve">FROM invoices JOIN vendors ON </w:t>
      </w:r>
      <w:proofErr w:type="spellStart"/>
      <w:r w:rsidRPr="00E666C4">
        <w:rPr>
          <w:rFonts w:ascii="Courier New" w:hAnsi="Courier New" w:cs="Courier New"/>
          <w:b/>
          <w:color w:val="00B0F0"/>
          <w:sz w:val="20"/>
          <w:szCs w:val="20"/>
        </w:rPr>
        <w:t>invoices.vendor_id</w:t>
      </w:r>
      <w:proofErr w:type="spellEnd"/>
      <w:r w:rsidRPr="00E666C4">
        <w:rPr>
          <w:rFonts w:ascii="Courier New" w:hAnsi="Courier New" w:cs="Courier New"/>
          <w:b/>
          <w:color w:val="00B0F0"/>
          <w:sz w:val="20"/>
          <w:szCs w:val="20"/>
        </w:rPr>
        <w:t xml:space="preserve"> = </w:t>
      </w:r>
      <w:proofErr w:type="spellStart"/>
      <w:r w:rsidRPr="00E666C4">
        <w:rPr>
          <w:rFonts w:ascii="Courier New" w:hAnsi="Courier New" w:cs="Courier New"/>
          <w:b/>
          <w:color w:val="00B0F0"/>
          <w:sz w:val="20"/>
          <w:szCs w:val="20"/>
        </w:rPr>
        <w:t>vendors.vendor_id</w:t>
      </w:r>
      <w:proofErr w:type="spellEnd"/>
    </w:p>
    <w:p w:rsidR="00E666C4" w:rsidRDefault="00E666C4" w:rsidP="00E666C4">
      <w:pPr>
        <w:spacing w:after="0" w:line="240" w:lineRule="auto"/>
        <w:rPr>
          <w:rFonts w:ascii="Courier New" w:hAnsi="Courier New" w:cs="Courier New"/>
          <w:b/>
          <w:color w:val="00B0F0"/>
          <w:sz w:val="20"/>
          <w:szCs w:val="20"/>
        </w:rPr>
      </w:pPr>
      <w:r w:rsidRPr="00E666C4">
        <w:rPr>
          <w:rFonts w:ascii="Courier New" w:hAnsi="Courier New" w:cs="Courier New"/>
          <w:b/>
          <w:color w:val="00B0F0"/>
          <w:sz w:val="20"/>
          <w:szCs w:val="20"/>
        </w:rPr>
        <w:t xml:space="preserve">ORDER BY </w:t>
      </w:r>
      <w:proofErr w:type="spellStart"/>
      <w:r w:rsidRPr="00E666C4">
        <w:rPr>
          <w:rFonts w:ascii="Courier New" w:hAnsi="Courier New" w:cs="Courier New"/>
          <w:b/>
          <w:color w:val="00B0F0"/>
          <w:sz w:val="20"/>
          <w:szCs w:val="20"/>
        </w:rPr>
        <w:t>vendor_state</w:t>
      </w:r>
      <w:proofErr w:type="spellEnd"/>
      <w:r w:rsidRPr="00E666C4">
        <w:rPr>
          <w:rFonts w:ascii="Courier New" w:hAnsi="Courier New" w:cs="Courier New"/>
          <w:b/>
          <w:color w:val="00B0F0"/>
          <w:sz w:val="20"/>
          <w:szCs w:val="20"/>
        </w:rPr>
        <w:t xml:space="preserve">, </w:t>
      </w:r>
      <w:proofErr w:type="spellStart"/>
      <w:r w:rsidRPr="00E666C4">
        <w:rPr>
          <w:rFonts w:ascii="Courier New" w:hAnsi="Courier New" w:cs="Courier New"/>
          <w:b/>
          <w:color w:val="00B0F0"/>
          <w:sz w:val="20"/>
          <w:szCs w:val="20"/>
        </w:rPr>
        <w:t>vendor_city</w:t>
      </w:r>
      <w:proofErr w:type="spellEnd"/>
      <w:r w:rsidRPr="00E666C4">
        <w:rPr>
          <w:rFonts w:ascii="Courier New" w:hAnsi="Courier New" w:cs="Courier New"/>
          <w:b/>
          <w:color w:val="00B0F0"/>
          <w:sz w:val="20"/>
          <w:szCs w:val="20"/>
        </w:rPr>
        <w:t>;</w:t>
      </w:r>
    </w:p>
    <w:p w:rsidR="00E666C4" w:rsidRDefault="00E666C4" w:rsidP="00E666C4">
      <w:pPr>
        <w:spacing w:after="0" w:line="240" w:lineRule="auto"/>
        <w:rPr>
          <w:rFonts w:ascii="Courier New" w:hAnsi="Courier New" w:cs="Courier New"/>
          <w:b/>
          <w:color w:val="00B0F0"/>
          <w:sz w:val="20"/>
          <w:szCs w:val="20"/>
        </w:rPr>
      </w:pPr>
    </w:p>
    <w:p w:rsidR="00C05454" w:rsidRDefault="00C05454" w:rsidP="00E666C4">
      <w:pPr>
        <w:spacing w:after="0" w:line="240" w:lineRule="auto"/>
        <w:rPr>
          <w:rFonts w:ascii="Courier New" w:hAnsi="Courier New" w:cs="Courier New"/>
          <w:b/>
          <w:color w:val="00B0F0"/>
          <w:sz w:val="20"/>
          <w:szCs w:val="20"/>
        </w:rPr>
      </w:pPr>
    </w:p>
    <w:p w:rsidR="00E666C4" w:rsidRDefault="00E666C4" w:rsidP="00E666C4">
      <w:pPr>
        <w:spacing w:after="0" w:line="240" w:lineRule="auto"/>
        <w:rPr>
          <w:color w:val="000000" w:themeColor="text1"/>
        </w:rPr>
      </w:pPr>
      <w:r>
        <w:rPr>
          <w:color w:val="000000" w:themeColor="text1"/>
        </w:rPr>
        <w:t xml:space="preserve">If you used GROUP BY, the grouping applies to all aggregates in the SELECT.  In this case, that’s the Count and Sum. With the </w:t>
      </w:r>
      <w:r>
        <w:rPr>
          <w:i/>
          <w:color w:val="000000" w:themeColor="text1"/>
        </w:rPr>
        <w:t xml:space="preserve">Over Partition </w:t>
      </w:r>
      <w:r>
        <w:rPr>
          <w:color w:val="000000" w:themeColor="text1"/>
        </w:rPr>
        <w:t xml:space="preserve">feature you can group each aggregate differently to get subtotaling a different levels.  For example, run this </w:t>
      </w:r>
      <w:r w:rsidR="00C05454">
        <w:rPr>
          <w:color w:val="000000" w:themeColor="text1"/>
        </w:rPr>
        <w:t xml:space="preserve">statement that only groups count by state while sum of </w:t>
      </w:r>
      <w:proofErr w:type="spellStart"/>
      <w:r w:rsidR="00C05454">
        <w:rPr>
          <w:color w:val="000000" w:themeColor="text1"/>
        </w:rPr>
        <w:t>invoice_total</w:t>
      </w:r>
      <w:proofErr w:type="spellEnd"/>
      <w:r w:rsidR="00C05454">
        <w:rPr>
          <w:color w:val="000000" w:themeColor="text1"/>
        </w:rPr>
        <w:t xml:space="preserve"> is by state and city.  S</w:t>
      </w:r>
      <w:r>
        <w:rPr>
          <w:color w:val="000000" w:themeColor="text1"/>
        </w:rPr>
        <w:t>ee if you understand why the results are different</w:t>
      </w:r>
      <w:r w:rsidR="00C05454">
        <w:rPr>
          <w:color w:val="000000" w:themeColor="text1"/>
        </w:rPr>
        <w:t>:</w:t>
      </w:r>
    </w:p>
    <w:p w:rsidR="00E666C4" w:rsidRPr="00E666C4" w:rsidRDefault="00E666C4" w:rsidP="00E666C4">
      <w:pPr>
        <w:spacing w:after="0" w:line="240" w:lineRule="auto"/>
        <w:rPr>
          <w:rFonts w:ascii="Courier New" w:hAnsi="Courier New" w:cs="Courier New"/>
          <w:b/>
          <w:color w:val="00B0F0"/>
          <w:sz w:val="20"/>
          <w:szCs w:val="20"/>
        </w:rPr>
      </w:pPr>
      <w:r w:rsidRPr="00E666C4">
        <w:rPr>
          <w:rFonts w:ascii="Courier New" w:hAnsi="Courier New" w:cs="Courier New"/>
          <w:b/>
          <w:color w:val="00B0F0"/>
          <w:sz w:val="20"/>
          <w:szCs w:val="20"/>
        </w:rPr>
        <w:t xml:space="preserve">SELECT  DISTINCT vendor_state, </w:t>
      </w:r>
    </w:p>
    <w:p w:rsidR="00E666C4" w:rsidRPr="00E666C4" w:rsidRDefault="00E666C4" w:rsidP="00E666C4">
      <w:pPr>
        <w:spacing w:after="0" w:line="240" w:lineRule="auto"/>
        <w:rPr>
          <w:rFonts w:ascii="Courier New" w:hAnsi="Courier New" w:cs="Courier New"/>
          <w:b/>
          <w:color w:val="00B0F0"/>
          <w:sz w:val="20"/>
          <w:szCs w:val="20"/>
        </w:rPr>
      </w:pPr>
      <w:r w:rsidRPr="00E666C4">
        <w:rPr>
          <w:rFonts w:ascii="Courier New" w:hAnsi="Courier New" w:cs="Courier New"/>
          <w:b/>
          <w:color w:val="00B0F0"/>
          <w:sz w:val="20"/>
          <w:szCs w:val="20"/>
        </w:rPr>
        <w:t xml:space="preserve">        </w:t>
      </w:r>
      <w:proofErr w:type="spellStart"/>
      <w:r w:rsidRPr="00E666C4">
        <w:rPr>
          <w:rFonts w:ascii="Courier New" w:hAnsi="Courier New" w:cs="Courier New"/>
          <w:b/>
          <w:color w:val="00B0F0"/>
          <w:sz w:val="20"/>
          <w:szCs w:val="20"/>
        </w:rPr>
        <w:t>vendor_city</w:t>
      </w:r>
      <w:proofErr w:type="spellEnd"/>
      <w:r w:rsidRPr="00E666C4">
        <w:rPr>
          <w:rFonts w:ascii="Courier New" w:hAnsi="Courier New" w:cs="Courier New"/>
          <w:b/>
          <w:color w:val="00B0F0"/>
          <w:sz w:val="20"/>
          <w:szCs w:val="20"/>
        </w:rPr>
        <w:t xml:space="preserve">, </w:t>
      </w:r>
    </w:p>
    <w:p w:rsidR="00E666C4" w:rsidRPr="00E666C4" w:rsidRDefault="00E666C4" w:rsidP="00E666C4">
      <w:pPr>
        <w:spacing w:after="0" w:line="240" w:lineRule="auto"/>
        <w:rPr>
          <w:rFonts w:ascii="Courier New" w:hAnsi="Courier New" w:cs="Courier New"/>
          <w:b/>
          <w:color w:val="00B0F0"/>
          <w:sz w:val="20"/>
          <w:szCs w:val="20"/>
        </w:rPr>
      </w:pPr>
      <w:r w:rsidRPr="00E666C4">
        <w:rPr>
          <w:rFonts w:ascii="Courier New" w:hAnsi="Courier New" w:cs="Courier New"/>
          <w:b/>
          <w:color w:val="00B0F0"/>
          <w:sz w:val="20"/>
          <w:szCs w:val="20"/>
        </w:rPr>
        <w:t xml:space="preserve">        COUNT(*) O</w:t>
      </w:r>
      <w:r>
        <w:rPr>
          <w:rFonts w:ascii="Courier New" w:hAnsi="Courier New" w:cs="Courier New"/>
          <w:b/>
          <w:color w:val="00B0F0"/>
          <w:sz w:val="20"/>
          <w:szCs w:val="20"/>
        </w:rPr>
        <w:t xml:space="preserve">VER (PARTITION BY </w:t>
      </w:r>
      <w:proofErr w:type="spellStart"/>
      <w:r w:rsidRPr="00E666C4">
        <w:rPr>
          <w:rFonts w:ascii="Courier New" w:hAnsi="Courier New" w:cs="Courier New"/>
          <w:b/>
          <w:color w:val="00B0F0"/>
          <w:sz w:val="20"/>
          <w:szCs w:val="20"/>
          <w:highlight w:val="yellow"/>
        </w:rPr>
        <w:t>vendor_state</w:t>
      </w:r>
      <w:proofErr w:type="spellEnd"/>
      <w:r w:rsidRPr="00E666C4">
        <w:rPr>
          <w:rFonts w:ascii="Courier New" w:hAnsi="Courier New" w:cs="Courier New"/>
          <w:b/>
          <w:color w:val="00B0F0"/>
          <w:sz w:val="20"/>
          <w:szCs w:val="20"/>
        </w:rPr>
        <w:t xml:space="preserve">) AS </w:t>
      </w:r>
      <w:proofErr w:type="spellStart"/>
      <w:r w:rsidRPr="00E666C4">
        <w:rPr>
          <w:rFonts w:ascii="Courier New" w:hAnsi="Courier New" w:cs="Courier New"/>
          <w:b/>
          <w:color w:val="00B0F0"/>
          <w:sz w:val="20"/>
          <w:szCs w:val="20"/>
        </w:rPr>
        <w:t>invoice_qty</w:t>
      </w:r>
      <w:proofErr w:type="spellEnd"/>
      <w:r w:rsidRPr="00E666C4">
        <w:rPr>
          <w:rFonts w:ascii="Courier New" w:hAnsi="Courier New" w:cs="Courier New"/>
          <w:b/>
          <w:color w:val="00B0F0"/>
          <w:sz w:val="20"/>
          <w:szCs w:val="20"/>
        </w:rPr>
        <w:t xml:space="preserve">, </w:t>
      </w:r>
    </w:p>
    <w:p w:rsidR="00E666C4" w:rsidRPr="00E666C4" w:rsidRDefault="00E666C4" w:rsidP="00E666C4">
      <w:pPr>
        <w:spacing w:after="0" w:line="240" w:lineRule="auto"/>
        <w:rPr>
          <w:rFonts w:ascii="Courier New" w:hAnsi="Courier New" w:cs="Courier New"/>
          <w:b/>
          <w:color w:val="00B0F0"/>
          <w:sz w:val="20"/>
          <w:szCs w:val="20"/>
        </w:rPr>
      </w:pPr>
      <w:r w:rsidRPr="00E666C4">
        <w:rPr>
          <w:rFonts w:ascii="Courier New" w:hAnsi="Courier New" w:cs="Courier New"/>
          <w:b/>
          <w:color w:val="00B0F0"/>
          <w:sz w:val="20"/>
          <w:szCs w:val="20"/>
        </w:rPr>
        <w:t xml:space="preserve">        SUM(invoice_total) OVER (PARTITION BY </w:t>
      </w:r>
      <w:proofErr w:type="spellStart"/>
      <w:r w:rsidRPr="00E666C4">
        <w:rPr>
          <w:rFonts w:ascii="Courier New" w:hAnsi="Courier New" w:cs="Courier New"/>
          <w:b/>
          <w:color w:val="00B0F0"/>
          <w:sz w:val="20"/>
          <w:szCs w:val="20"/>
        </w:rPr>
        <w:t>vendor_state</w:t>
      </w:r>
      <w:proofErr w:type="spellEnd"/>
      <w:r w:rsidRPr="00E666C4">
        <w:rPr>
          <w:rFonts w:ascii="Courier New" w:hAnsi="Courier New" w:cs="Courier New"/>
          <w:b/>
          <w:color w:val="00B0F0"/>
          <w:sz w:val="20"/>
          <w:szCs w:val="20"/>
        </w:rPr>
        <w:t xml:space="preserve">, </w:t>
      </w:r>
      <w:proofErr w:type="spellStart"/>
      <w:r w:rsidRPr="00E666C4">
        <w:rPr>
          <w:rFonts w:ascii="Courier New" w:hAnsi="Courier New" w:cs="Courier New"/>
          <w:b/>
          <w:color w:val="00B0F0"/>
          <w:sz w:val="20"/>
          <w:szCs w:val="20"/>
        </w:rPr>
        <w:t>vendor_city</w:t>
      </w:r>
      <w:proofErr w:type="spellEnd"/>
      <w:r w:rsidRPr="00E666C4">
        <w:rPr>
          <w:rFonts w:ascii="Courier New" w:hAnsi="Courier New" w:cs="Courier New"/>
          <w:b/>
          <w:color w:val="00B0F0"/>
          <w:sz w:val="20"/>
          <w:szCs w:val="20"/>
        </w:rPr>
        <w:t xml:space="preserve">) AS </w:t>
      </w:r>
      <w:proofErr w:type="spellStart"/>
      <w:r w:rsidRPr="00E666C4">
        <w:rPr>
          <w:rFonts w:ascii="Courier New" w:hAnsi="Courier New" w:cs="Courier New"/>
          <w:b/>
          <w:color w:val="00B0F0"/>
          <w:sz w:val="20"/>
          <w:szCs w:val="20"/>
        </w:rPr>
        <w:t>invoice_sum</w:t>
      </w:r>
      <w:proofErr w:type="spellEnd"/>
    </w:p>
    <w:p w:rsidR="00E666C4" w:rsidRPr="00E666C4" w:rsidRDefault="00E666C4" w:rsidP="00E666C4">
      <w:pPr>
        <w:spacing w:after="0" w:line="240" w:lineRule="auto"/>
        <w:rPr>
          <w:rFonts w:ascii="Courier New" w:hAnsi="Courier New" w:cs="Courier New"/>
          <w:b/>
          <w:color w:val="00B0F0"/>
          <w:sz w:val="20"/>
          <w:szCs w:val="20"/>
        </w:rPr>
      </w:pPr>
      <w:r w:rsidRPr="00E666C4">
        <w:rPr>
          <w:rFonts w:ascii="Courier New" w:hAnsi="Courier New" w:cs="Courier New"/>
          <w:b/>
          <w:color w:val="00B0F0"/>
          <w:sz w:val="20"/>
          <w:szCs w:val="20"/>
        </w:rPr>
        <w:t xml:space="preserve">FROM invoices JOIN vendors ON </w:t>
      </w:r>
      <w:proofErr w:type="spellStart"/>
      <w:r w:rsidRPr="00E666C4">
        <w:rPr>
          <w:rFonts w:ascii="Courier New" w:hAnsi="Courier New" w:cs="Courier New"/>
          <w:b/>
          <w:color w:val="00B0F0"/>
          <w:sz w:val="20"/>
          <w:szCs w:val="20"/>
        </w:rPr>
        <w:t>invoices.vendor_id</w:t>
      </w:r>
      <w:proofErr w:type="spellEnd"/>
      <w:r w:rsidRPr="00E666C4">
        <w:rPr>
          <w:rFonts w:ascii="Courier New" w:hAnsi="Courier New" w:cs="Courier New"/>
          <w:b/>
          <w:color w:val="00B0F0"/>
          <w:sz w:val="20"/>
          <w:szCs w:val="20"/>
        </w:rPr>
        <w:t xml:space="preserve"> = </w:t>
      </w:r>
      <w:proofErr w:type="spellStart"/>
      <w:r w:rsidRPr="00E666C4">
        <w:rPr>
          <w:rFonts w:ascii="Courier New" w:hAnsi="Courier New" w:cs="Courier New"/>
          <w:b/>
          <w:color w:val="00B0F0"/>
          <w:sz w:val="20"/>
          <w:szCs w:val="20"/>
        </w:rPr>
        <w:t>vendors.vendor_id</w:t>
      </w:r>
      <w:proofErr w:type="spellEnd"/>
    </w:p>
    <w:p w:rsidR="00E666C4" w:rsidRDefault="00E666C4" w:rsidP="00E666C4">
      <w:pPr>
        <w:spacing w:after="0" w:line="240" w:lineRule="auto"/>
        <w:rPr>
          <w:rFonts w:ascii="Courier New" w:hAnsi="Courier New" w:cs="Courier New"/>
          <w:b/>
          <w:color w:val="00B0F0"/>
          <w:sz w:val="20"/>
          <w:szCs w:val="20"/>
        </w:rPr>
      </w:pPr>
      <w:r w:rsidRPr="00E666C4">
        <w:rPr>
          <w:rFonts w:ascii="Courier New" w:hAnsi="Courier New" w:cs="Courier New"/>
          <w:b/>
          <w:color w:val="00B0F0"/>
          <w:sz w:val="20"/>
          <w:szCs w:val="20"/>
        </w:rPr>
        <w:t xml:space="preserve">ORDER BY </w:t>
      </w:r>
      <w:proofErr w:type="spellStart"/>
      <w:r w:rsidRPr="00E666C4">
        <w:rPr>
          <w:rFonts w:ascii="Courier New" w:hAnsi="Courier New" w:cs="Courier New"/>
          <w:b/>
          <w:color w:val="00B0F0"/>
          <w:sz w:val="20"/>
          <w:szCs w:val="20"/>
        </w:rPr>
        <w:t>vendor_state</w:t>
      </w:r>
      <w:proofErr w:type="spellEnd"/>
      <w:r w:rsidRPr="00E666C4">
        <w:rPr>
          <w:rFonts w:ascii="Courier New" w:hAnsi="Courier New" w:cs="Courier New"/>
          <w:b/>
          <w:color w:val="00B0F0"/>
          <w:sz w:val="20"/>
          <w:szCs w:val="20"/>
        </w:rPr>
        <w:t xml:space="preserve">, </w:t>
      </w:r>
      <w:proofErr w:type="spellStart"/>
      <w:r w:rsidRPr="00E666C4">
        <w:rPr>
          <w:rFonts w:ascii="Courier New" w:hAnsi="Courier New" w:cs="Courier New"/>
          <w:b/>
          <w:color w:val="00B0F0"/>
          <w:sz w:val="20"/>
          <w:szCs w:val="20"/>
        </w:rPr>
        <w:t>vendor_city</w:t>
      </w:r>
      <w:proofErr w:type="spellEnd"/>
      <w:r w:rsidRPr="00E666C4">
        <w:rPr>
          <w:rFonts w:ascii="Courier New" w:hAnsi="Courier New" w:cs="Courier New"/>
          <w:b/>
          <w:color w:val="00B0F0"/>
          <w:sz w:val="20"/>
          <w:szCs w:val="20"/>
        </w:rPr>
        <w:t>;</w:t>
      </w:r>
    </w:p>
    <w:p w:rsidR="00E666C4" w:rsidRPr="00E666C4" w:rsidRDefault="00E666C4" w:rsidP="00E666C4">
      <w:pPr>
        <w:spacing w:after="0" w:line="240" w:lineRule="auto"/>
        <w:rPr>
          <w:rFonts w:ascii="Courier New" w:hAnsi="Courier New" w:cs="Courier New"/>
          <w:b/>
          <w:color w:val="00B0F0"/>
          <w:sz w:val="20"/>
          <w:szCs w:val="20"/>
        </w:rPr>
      </w:pPr>
    </w:p>
    <w:p w:rsidR="00E666C4" w:rsidRPr="00E666C4" w:rsidRDefault="00E666C4" w:rsidP="00E666C4">
      <w:pPr>
        <w:spacing w:after="0" w:line="240" w:lineRule="auto"/>
        <w:rPr>
          <w:rFonts w:ascii="Courier New" w:hAnsi="Courier New" w:cs="Courier New"/>
          <w:b/>
          <w:color w:val="00B0F0"/>
          <w:sz w:val="20"/>
          <w:szCs w:val="20"/>
        </w:rPr>
      </w:pPr>
    </w:p>
    <w:p w:rsidR="00A330FF" w:rsidRPr="00A330FF" w:rsidRDefault="00A330FF" w:rsidP="00416FB2">
      <w:pPr>
        <w:spacing w:after="0" w:line="240" w:lineRule="auto"/>
        <w:rPr>
          <w:rFonts w:ascii="Courier New" w:hAnsi="Courier New" w:cs="Courier New"/>
          <w:b/>
          <w:color w:val="00B0F0"/>
        </w:rPr>
      </w:pPr>
    </w:p>
    <w:sectPr w:rsidR="00A330FF" w:rsidRPr="00A330FF" w:rsidSect="003304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C12E3"/>
    <w:multiLevelType w:val="hybridMultilevel"/>
    <w:tmpl w:val="E7FEA170"/>
    <w:lvl w:ilvl="0" w:tplc="C62AD7DE">
      <w:start w:val="1"/>
      <w:numFmt w:val="decimal"/>
      <w:lvlText w:val="%1."/>
      <w:lvlJc w:val="left"/>
      <w:pPr>
        <w:tabs>
          <w:tab w:val="num" w:pos="720"/>
        </w:tabs>
        <w:ind w:left="720" w:hanging="360"/>
      </w:pPr>
    </w:lvl>
    <w:lvl w:ilvl="1" w:tplc="F66AD0AA">
      <w:start w:val="1"/>
      <w:numFmt w:val="decimal"/>
      <w:lvlText w:val="%2."/>
      <w:lvlJc w:val="left"/>
      <w:pPr>
        <w:tabs>
          <w:tab w:val="num" w:pos="1440"/>
        </w:tabs>
        <w:ind w:left="1440" w:hanging="360"/>
      </w:pPr>
    </w:lvl>
    <w:lvl w:ilvl="2" w:tplc="A7363180" w:tentative="1">
      <w:start w:val="1"/>
      <w:numFmt w:val="decimal"/>
      <w:lvlText w:val="%3."/>
      <w:lvlJc w:val="left"/>
      <w:pPr>
        <w:tabs>
          <w:tab w:val="num" w:pos="2160"/>
        </w:tabs>
        <w:ind w:left="2160" w:hanging="360"/>
      </w:pPr>
    </w:lvl>
    <w:lvl w:ilvl="3" w:tplc="62F6015C" w:tentative="1">
      <w:start w:val="1"/>
      <w:numFmt w:val="decimal"/>
      <w:lvlText w:val="%4."/>
      <w:lvlJc w:val="left"/>
      <w:pPr>
        <w:tabs>
          <w:tab w:val="num" w:pos="2880"/>
        </w:tabs>
        <w:ind w:left="2880" w:hanging="360"/>
      </w:pPr>
    </w:lvl>
    <w:lvl w:ilvl="4" w:tplc="670EE18E" w:tentative="1">
      <w:start w:val="1"/>
      <w:numFmt w:val="decimal"/>
      <w:lvlText w:val="%5."/>
      <w:lvlJc w:val="left"/>
      <w:pPr>
        <w:tabs>
          <w:tab w:val="num" w:pos="3600"/>
        </w:tabs>
        <w:ind w:left="3600" w:hanging="360"/>
      </w:pPr>
    </w:lvl>
    <w:lvl w:ilvl="5" w:tplc="8DF6A250" w:tentative="1">
      <w:start w:val="1"/>
      <w:numFmt w:val="decimal"/>
      <w:lvlText w:val="%6."/>
      <w:lvlJc w:val="left"/>
      <w:pPr>
        <w:tabs>
          <w:tab w:val="num" w:pos="4320"/>
        </w:tabs>
        <w:ind w:left="4320" w:hanging="360"/>
      </w:pPr>
    </w:lvl>
    <w:lvl w:ilvl="6" w:tplc="758AA0F0" w:tentative="1">
      <w:start w:val="1"/>
      <w:numFmt w:val="decimal"/>
      <w:lvlText w:val="%7."/>
      <w:lvlJc w:val="left"/>
      <w:pPr>
        <w:tabs>
          <w:tab w:val="num" w:pos="5040"/>
        </w:tabs>
        <w:ind w:left="5040" w:hanging="360"/>
      </w:pPr>
    </w:lvl>
    <w:lvl w:ilvl="7" w:tplc="B4A6B284" w:tentative="1">
      <w:start w:val="1"/>
      <w:numFmt w:val="decimal"/>
      <w:lvlText w:val="%8."/>
      <w:lvlJc w:val="left"/>
      <w:pPr>
        <w:tabs>
          <w:tab w:val="num" w:pos="5760"/>
        </w:tabs>
        <w:ind w:left="5760" w:hanging="360"/>
      </w:pPr>
    </w:lvl>
    <w:lvl w:ilvl="8" w:tplc="1F8A79D2" w:tentative="1">
      <w:start w:val="1"/>
      <w:numFmt w:val="decimal"/>
      <w:lvlText w:val="%9."/>
      <w:lvlJc w:val="left"/>
      <w:pPr>
        <w:tabs>
          <w:tab w:val="num" w:pos="6480"/>
        </w:tabs>
        <w:ind w:left="6480" w:hanging="360"/>
      </w:pPr>
    </w:lvl>
  </w:abstractNum>
  <w:abstractNum w:abstractNumId="1" w15:restartNumberingAfterBreak="0">
    <w:nsid w:val="2F4F19A2"/>
    <w:multiLevelType w:val="hybridMultilevel"/>
    <w:tmpl w:val="39468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97694"/>
    <w:multiLevelType w:val="hybridMultilevel"/>
    <w:tmpl w:val="C38424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54D0C0D"/>
    <w:multiLevelType w:val="hybridMultilevel"/>
    <w:tmpl w:val="25C41F26"/>
    <w:lvl w:ilvl="0" w:tplc="72302F12">
      <w:start w:val="1"/>
      <w:numFmt w:val="decimal"/>
      <w:lvlText w:val="%1."/>
      <w:lvlJc w:val="left"/>
      <w:pPr>
        <w:tabs>
          <w:tab w:val="num" w:pos="720"/>
        </w:tabs>
        <w:ind w:left="720" w:hanging="360"/>
      </w:pPr>
    </w:lvl>
    <w:lvl w:ilvl="1" w:tplc="241CB2DA" w:tentative="1">
      <w:start w:val="1"/>
      <w:numFmt w:val="decimal"/>
      <w:lvlText w:val="%2."/>
      <w:lvlJc w:val="left"/>
      <w:pPr>
        <w:tabs>
          <w:tab w:val="num" w:pos="1440"/>
        </w:tabs>
        <w:ind w:left="1440" w:hanging="360"/>
      </w:pPr>
    </w:lvl>
    <w:lvl w:ilvl="2" w:tplc="FCC6EB36" w:tentative="1">
      <w:start w:val="1"/>
      <w:numFmt w:val="decimal"/>
      <w:lvlText w:val="%3."/>
      <w:lvlJc w:val="left"/>
      <w:pPr>
        <w:tabs>
          <w:tab w:val="num" w:pos="2160"/>
        </w:tabs>
        <w:ind w:left="2160" w:hanging="360"/>
      </w:pPr>
    </w:lvl>
    <w:lvl w:ilvl="3" w:tplc="09EADA46" w:tentative="1">
      <w:start w:val="1"/>
      <w:numFmt w:val="decimal"/>
      <w:lvlText w:val="%4."/>
      <w:lvlJc w:val="left"/>
      <w:pPr>
        <w:tabs>
          <w:tab w:val="num" w:pos="2880"/>
        </w:tabs>
        <w:ind w:left="2880" w:hanging="360"/>
      </w:pPr>
    </w:lvl>
    <w:lvl w:ilvl="4" w:tplc="5546E278" w:tentative="1">
      <w:start w:val="1"/>
      <w:numFmt w:val="decimal"/>
      <w:lvlText w:val="%5."/>
      <w:lvlJc w:val="left"/>
      <w:pPr>
        <w:tabs>
          <w:tab w:val="num" w:pos="3600"/>
        </w:tabs>
        <w:ind w:left="3600" w:hanging="360"/>
      </w:pPr>
    </w:lvl>
    <w:lvl w:ilvl="5" w:tplc="9E18932C" w:tentative="1">
      <w:start w:val="1"/>
      <w:numFmt w:val="decimal"/>
      <w:lvlText w:val="%6."/>
      <w:lvlJc w:val="left"/>
      <w:pPr>
        <w:tabs>
          <w:tab w:val="num" w:pos="4320"/>
        </w:tabs>
        <w:ind w:left="4320" w:hanging="360"/>
      </w:pPr>
    </w:lvl>
    <w:lvl w:ilvl="6" w:tplc="851E768A" w:tentative="1">
      <w:start w:val="1"/>
      <w:numFmt w:val="decimal"/>
      <w:lvlText w:val="%7."/>
      <w:lvlJc w:val="left"/>
      <w:pPr>
        <w:tabs>
          <w:tab w:val="num" w:pos="5040"/>
        </w:tabs>
        <w:ind w:left="5040" w:hanging="360"/>
      </w:pPr>
    </w:lvl>
    <w:lvl w:ilvl="7" w:tplc="176625AE" w:tentative="1">
      <w:start w:val="1"/>
      <w:numFmt w:val="decimal"/>
      <w:lvlText w:val="%8."/>
      <w:lvlJc w:val="left"/>
      <w:pPr>
        <w:tabs>
          <w:tab w:val="num" w:pos="5760"/>
        </w:tabs>
        <w:ind w:left="5760" w:hanging="360"/>
      </w:pPr>
    </w:lvl>
    <w:lvl w:ilvl="8" w:tplc="F1141D34" w:tentative="1">
      <w:start w:val="1"/>
      <w:numFmt w:val="decimal"/>
      <w:lvlText w:val="%9."/>
      <w:lvlJc w:val="left"/>
      <w:pPr>
        <w:tabs>
          <w:tab w:val="num" w:pos="6480"/>
        </w:tabs>
        <w:ind w:left="6480" w:hanging="360"/>
      </w:pPr>
    </w:lvl>
  </w:abstractNum>
  <w:abstractNum w:abstractNumId="4" w15:restartNumberingAfterBreak="0">
    <w:nsid w:val="3BE33B16"/>
    <w:multiLevelType w:val="hybridMultilevel"/>
    <w:tmpl w:val="E7564B2E"/>
    <w:lvl w:ilvl="0" w:tplc="A25E9038">
      <w:start w:val="1"/>
      <w:numFmt w:val="decimal"/>
      <w:lvlText w:val="%1."/>
      <w:lvlJc w:val="left"/>
      <w:pPr>
        <w:tabs>
          <w:tab w:val="num" w:pos="720"/>
        </w:tabs>
        <w:ind w:left="720" w:hanging="360"/>
      </w:pPr>
    </w:lvl>
    <w:lvl w:ilvl="1" w:tplc="56A699B2" w:tentative="1">
      <w:start w:val="1"/>
      <w:numFmt w:val="decimal"/>
      <w:lvlText w:val="%2."/>
      <w:lvlJc w:val="left"/>
      <w:pPr>
        <w:tabs>
          <w:tab w:val="num" w:pos="1440"/>
        </w:tabs>
        <w:ind w:left="1440" w:hanging="360"/>
      </w:pPr>
    </w:lvl>
    <w:lvl w:ilvl="2" w:tplc="D91CAC2A" w:tentative="1">
      <w:start w:val="1"/>
      <w:numFmt w:val="decimal"/>
      <w:lvlText w:val="%3."/>
      <w:lvlJc w:val="left"/>
      <w:pPr>
        <w:tabs>
          <w:tab w:val="num" w:pos="2160"/>
        </w:tabs>
        <w:ind w:left="2160" w:hanging="360"/>
      </w:pPr>
    </w:lvl>
    <w:lvl w:ilvl="3" w:tplc="5AB2B07A" w:tentative="1">
      <w:start w:val="1"/>
      <w:numFmt w:val="decimal"/>
      <w:lvlText w:val="%4."/>
      <w:lvlJc w:val="left"/>
      <w:pPr>
        <w:tabs>
          <w:tab w:val="num" w:pos="2880"/>
        </w:tabs>
        <w:ind w:left="2880" w:hanging="360"/>
      </w:pPr>
    </w:lvl>
    <w:lvl w:ilvl="4" w:tplc="BCEE6F06" w:tentative="1">
      <w:start w:val="1"/>
      <w:numFmt w:val="decimal"/>
      <w:lvlText w:val="%5."/>
      <w:lvlJc w:val="left"/>
      <w:pPr>
        <w:tabs>
          <w:tab w:val="num" w:pos="3600"/>
        </w:tabs>
        <w:ind w:left="3600" w:hanging="360"/>
      </w:pPr>
    </w:lvl>
    <w:lvl w:ilvl="5" w:tplc="AFC80E12" w:tentative="1">
      <w:start w:val="1"/>
      <w:numFmt w:val="decimal"/>
      <w:lvlText w:val="%6."/>
      <w:lvlJc w:val="left"/>
      <w:pPr>
        <w:tabs>
          <w:tab w:val="num" w:pos="4320"/>
        </w:tabs>
        <w:ind w:left="4320" w:hanging="360"/>
      </w:pPr>
    </w:lvl>
    <w:lvl w:ilvl="6" w:tplc="04B03680" w:tentative="1">
      <w:start w:val="1"/>
      <w:numFmt w:val="decimal"/>
      <w:lvlText w:val="%7."/>
      <w:lvlJc w:val="left"/>
      <w:pPr>
        <w:tabs>
          <w:tab w:val="num" w:pos="5040"/>
        </w:tabs>
        <w:ind w:left="5040" w:hanging="360"/>
      </w:pPr>
    </w:lvl>
    <w:lvl w:ilvl="7" w:tplc="2488D866" w:tentative="1">
      <w:start w:val="1"/>
      <w:numFmt w:val="decimal"/>
      <w:lvlText w:val="%8."/>
      <w:lvlJc w:val="left"/>
      <w:pPr>
        <w:tabs>
          <w:tab w:val="num" w:pos="5760"/>
        </w:tabs>
        <w:ind w:left="5760" w:hanging="360"/>
      </w:pPr>
    </w:lvl>
    <w:lvl w:ilvl="8" w:tplc="52D896A8" w:tentative="1">
      <w:start w:val="1"/>
      <w:numFmt w:val="decimal"/>
      <w:lvlText w:val="%9."/>
      <w:lvlJc w:val="left"/>
      <w:pPr>
        <w:tabs>
          <w:tab w:val="num" w:pos="6480"/>
        </w:tabs>
        <w:ind w:left="6480" w:hanging="360"/>
      </w:pPr>
    </w:lvl>
  </w:abstractNum>
  <w:abstractNum w:abstractNumId="5" w15:restartNumberingAfterBreak="0">
    <w:nsid w:val="49B0352B"/>
    <w:multiLevelType w:val="hybridMultilevel"/>
    <w:tmpl w:val="BBBA7C46"/>
    <w:lvl w:ilvl="0" w:tplc="196C9D1E">
      <w:start w:val="1"/>
      <w:numFmt w:val="bullet"/>
      <w:lvlText w:val="•"/>
      <w:lvlJc w:val="left"/>
      <w:pPr>
        <w:tabs>
          <w:tab w:val="num" w:pos="720"/>
        </w:tabs>
        <w:ind w:left="720" w:hanging="360"/>
      </w:pPr>
      <w:rPr>
        <w:rFonts w:ascii="Arial" w:hAnsi="Arial" w:hint="default"/>
      </w:rPr>
    </w:lvl>
    <w:lvl w:ilvl="1" w:tplc="F9B4F23E" w:tentative="1">
      <w:start w:val="1"/>
      <w:numFmt w:val="bullet"/>
      <w:lvlText w:val="•"/>
      <w:lvlJc w:val="left"/>
      <w:pPr>
        <w:tabs>
          <w:tab w:val="num" w:pos="1440"/>
        </w:tabs>
        <w:ind w:left="1440" w:hanging="360"/>
      </w:pPr>
      <w:rPr>
        <w:rFonts w:ascii="Arial" w:hAnsi="Arial" w:hint="default"/>
      </w:rPr>
    </w:lvl>
    <w:lvl w:ilvl="2" w:tplc="F54A9BC0" w:tentative="1">
      <w:start w:val="1"/>
      <w:numFmt w:val="bullet"/>
      <w:lvlText w:val="•"/>
      <w:lvlJc w:val="left"/>
      <w:pPr>
        <w:tabs>
          <w:tab w:val="num" w:pos="2160"/>
        </w:tabs>
        <w:ind w:left="2160" w:hanging="360"/>
      </w:pPr>
      <w:rPr>
        <w:rFonts w:ascii="Arial" w:hAnsi="Arial" w:hint="default"/>
      </w:rPr>
    </w:lvl>
    <w:lvl w:ilvl="3" w:tplc="7E783C52" w:tentative="1">
      <w:start w:val="1"/>
      <w:numFmt w:val="bullet"/>
      <w:lvlText w:val="•"/>
      <w:lvlJc w:val="left"/>
      <w:pPr>
        <w:tabs>
          <w:tab w:val="num" w:pos="2880"/>
        </w:tabs>
        <w:ind w:left="2880" w:hanging="360"/>
      </w:pPr>
      <w:rPr>
        <w:rFonts w:ascii="Arial" w:hAnsi="Arial" w:hint="default"/>
      </w:rPr>
    </w:lvl>
    <w:lvl w:ilvl="4" w:tplc="92508AB4" w:tentative="1">
      <w:start w:val="1"/>
      <w:numFmt w:val="bullet"/>
      <w:lvlText w:val="•"/>
      <w:lvlJc w:val="left"/>
      <w:pPr>
        <w:tabs>
          <w:tab w:val="num" w:pos="3600"/>
        </w:tabs>
        <w:ind w:left="3600" w:hanging="360"/>
      </w:pPr>
      <w:rPr>
        <w:rFonts w:ascii="Arial" w:hAnsi="Arial" w:hint="default"/>
      </w:rPr>
    </w:lvl>
    <w:lvl w:ilvl="5" w:tplc="9DF430BA" w:tentative="1">
      <w:start w:val="1"/>
      <w:numFmt w:val="bullet"/>
      <w:lvlText w:val="•"/>
      <w:lvlJc w:val="left"/>
      <w:pPr>
        <w:tabs>
          <w:tab w:val="num" w:pos="4320"/>
        </w:tabs>
        <w:ind w:left="4320" w:hanging="360"/>
      </w:pPr>
      <w:rPr>
        <w:rFonts w:ascii="Arial" w:hAnsi="Arial" w:hint="default"/>
      </w:rPr>
    </w:lvl>
    <w:lvl w:ilvl="6" w:tplc="DB32CDF6" w:tentative="1">
      <w:start w:val="1"/>
      <w:numFmt w:val="bullet"/>
      <w:lvlText w:val="•"/>
      <w:lvlJc w:val="left"/>
      <w:pPr>
        <w:tabs>
          <w:tab w:val="num" w:pos="5040"/>
        </w:tabs>
        <w:ind w:left="5040" w:hanging="360"/>
      </w:pPr>
      <w:rPr>
        <w:rFonts w:ascii="Arial" w:hAnsi="Arial" w:hint="default"/>
      </w:rPr>
    </w:lvl>
    <w:lvl w:ilvl="7" w:tplc="146A764C" w:tentative="1">
      <w:start w:val="1"/>
      <w:numFmt w:val="bullet"/>
      <w:lvlText w:val="•"/>
      <w:lvlJc w:val="left"/>
      <w:pPr>
        <w:tabs>
          <w:tab w:val="num" w:pos="5760"/>
        </w:tabs>
        <w:ind w:left="5760" w:hanging="360"/>
      </w:pPr>
      <w:rPr>
        <w:rFonts w:ascii="Arial" w:hAnsi="Arial" w:hint="default"/>
      </w:rPr>
    </w:lvl>
    <w:lvl w:ilvl="8" w:tplc="9D56612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947D27"/>
    <w:multiLevelType w:val="hybridMultilevel"/>
    <w:tmpl w:val="2D54444C"/>
    <w:lvl w:ilvl="0" w:tplc="671AEAE2">
      <w:start w:val="1"/>
      <w:numFmt w:val="bullet"/>
      <w:lvlText w:val="•"/>
      <w:lvlJc w:val="left"/>
      <w:pPr>
        <w:tabs>
          <w:tab w:val="num" w:pos="720"/>
        </w:tabs>
        <w:ind w:left="720" w:hanging="360"/>
      </w:pPr>
      <w:rPr>
        <w:rFonts w:ascii="Arial" w:hAnsi="Arial" w:hint="default"/>
      </w:rPr>
    </w:lvl>
    <w:lvl w:ilvl="1" w:tplc="9C24786E" w:tentative="1">
      <w:start w:val="1"/>
      <w:numFmt w:val="bullet"/>
      <w:lvlText w:val="•"/>
      <w:lvlJc w:val="left"/>
      <w:pPr>
        <w:tabs>
          <w:tab w:val="num" w:pos="1440"/>
        </w:tabs>
        <w:ind w:left="1440" w:hanging="360"/>
      </w:pPr>
      <w:rPr>
        <w:rFonts w:ascii="Arial" w:hAnsi="Arial" w:hint="default"/>
      </w:rPr>
    </w:lvl>
    <w:lvl w:ilvl="2" w:tplc="7D361982" w:tentative="1">
      <w:start w:val="1"/>
      <w:numFmt w:val="bullet"/>
      <w:lvlText w:val="•"/>
      <w:lvlJc w:val="left"/>
      <w:pPr>
        <w:tabs>
          <w:tab w:val="num" w:pos="2160"/>
        </w:tabs>
        <w:ind w:left="2160" w:hanging="360"/>
      </w:pPr>
      <w:rPr>
        <w:rFonts w:ascii="Arial" w:hAnsi="Arial" w:hint="default"/>
      </w:rPr>
    </w:lvl>
    <w:lvl w:ilvl="3" w:tplc="E6DE4F54" w:tentative="1">
      <w:start w:val="1"/>
      <w:numFmt w:val="bullet"/>
      <w:lvlText w:val="•"/>
      <w:lvlJc w:val="left"/>
      <w:pPr>
        <w:tabs>
          <w:tab w:val="num" w:pos="2880"/>
        </w:tabs>
        <w:ind w:left="2880" w:hanging="360"/>
      </w:pPr>
      <w:rPr>
        <w:rFonts w:ascii="Arial" w:hAnsi="Arial" w:hint="default"/>
      </w:rPr>
    </w:lvl>
    <w:lvl w:ilvl="4" w:tplc="D646BFEE" w:tentative="1">
      <w:start w:val="1"/>
      <w:numFmt w:val="bullet"/>
      <w:lvlText w:val="•"/>
      <w:lvlJc w:val="left"/>
      <w:pPr>
        <w:tabs>
          <w:tab w:val="num" w:pos="3600"/>
        </w:tabs>
        <w:ind w:left="3600" w:hanging="360"/>
      </w:pPr>
      <w:rPr>
        <w:rFonts w:ascii="Arial" w:hAnsi="Arial" w:hint="default"/>
      </w:rPr>
    </w:lvl>
    <w:lvl w:ilvl="5" w:tplc="BF0013BE" w:tentative="1">
      <w:start w:val="1"/>
      <w:numFmt w:val="bullet"/>
      <w:lvlText w:val="•"/>
      <w:lvlJc w:val="left"/>
      <w:pPr>
        <w:tabs>
          <w:tab w:val="num" w:pos="4320"/>
        </w:tabs>
        <w:ind w:left="4320" w:hanging="360"/>
      </w:pPr>
      <w:rPr>
        <w:rFonts w:ascii="Arial" w:hAnsi="Arial" w:hint="default"/>
      </w:rPr>
    </w:lvl>
    <w:lvl w:ilvl="6" w:tplc="9FF05748" w:tentative="1">
      <w:start w:val="1"/>
      <w:numFmt w:val="bullet"/>
      <w:lvlText w:val="•"/>
      <w:lvlJc w:val="left"/>
      <w:pPr>
        <w:tabs>
          <w:tab w:val="num" w:pos="5040"/>
        </w:tabs>
        <w:ind w:left="5040" w:hanging="360"/>
      </w:pPr>
      <w:rPr>
        <w:rFonts w:ascii="Arial" w:hAnsi="Arial" w:hint="default"/>
      </w:rPr>
    </w:lvl>
    <w:lvl w:ilvl="7" w:tplc="F6FEFAE6" w:tentative="1">
      <w:start w:val="1"/>
      <w:numFmt w:val="bullet"/>
      <w:lvlText w:val="•"/>
      <w:lvlJc w:val="left"/>
      <w:pPr>
        <w:tabs>
          <w:tab w:val="num" w:pos="5760"/>
        </w:tabs>
        <w:ind w:left="5760" w:hanging="360"/>
      </w:pPr>
      <w:rPr>
        <w:rFonts w:ascii="Arial" w:hAnsi="Arial" w:hint="default"/>
      </w:rPr>
    </w:lvl>
    <w:lvl w:ilvl="8" w:tplc="F4FAD3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0D81A05"/>
    <w:multiLevelType w:val="hybridMultilevel"/>
    <w:tmpl w:val="EFD6ADD8"/>
    <w:lvl w:ilvl="0" w:tplc="C2D85AB0">
      <w:start w:val="1"/>
      <w:numFmt w:val="decimal"/>
      <w:lvlText w:val="%1."/>
      <w:lvlJc w:val="left"/>
      <w:pPr>
        <w:tabs>
          <w:tab w:val="num" w:pos="720"/>
        </w:tabs>
        <w:ind w:left="720" w:hanging="360"/>
      </w:pPr>
    </w:lvl>
    <w:lvl w:ilvl="1" w:tplc="A126CD4E" w:tentative="1">
      <w:start w:val="1"/>
      <w:numFmt w:val="decimal"/>
      <w:lvlText w:val="%2."/>
      <w:lvlJc w:val="left"/>
      <w:pPr>
        <w:tabs>
          <w:tab w:val="num" w:pos="1440"/>
        </w:tabs>
        <w:ind w:left="1440" w:hanging="360"/>
      </w:pPr>
    </w:lvl>
    <w:lvl w:ilvl="2" w:tplc="9DB4B420" w:tentative="1">
      <w:start w:val="1"/>
      <w:numFmt w:val="decimal"/>
      <w:lvlText w:val="%3."/>
      <w:lvlJc w:val="left"/>
      <w:pPr>
        <w:tabs>
          <w:tab w:val="num" w:pos="2160"/>
        </w:tabs>
        <w:ind w:left="2160" w:hanging="360"/>
      </w:pPr>
    </w:lvl>
    <w:lvl w:ilvl="3" w:tplc="E438E2C6" w:tentative="1">
      <w:start w:val="1"/>
      <w:numFmt w:val="decimal"/>
      <w:lvlText w:val="%4."/>
      <w:lvlJc w:val="left"/>
      <w:pPr>
        <w:tabs>
          <w:tab w:val="num" w:pos="2880"/>
        </w:tabs>
        <w:ind w:left="2880" w:hanging="360"/>
      </w:pPr>
    </w:lvl>
    <w:lvl w:ilvl="4" w:tplc="54B2AD92" w:tentative="1">
      <w:start w:val="1"/>
      <w:numFmt w:val="decimal"/>
      <w:lvlText w:val="%5."/>
      <w:lvlJc w:val="left"/>
      <w:pPr>
        <w:tabs>
          <w:tab w:val="num" w:pos="3600"/>
        </w:tabs>
        <w:ind w:left="3600" w:hanging="360"/>
      </w:pPr>
    </w:lvl>
    <w:lvl w:ilvl="5" w:tplc="4C2811A2" w:tentative="1">
      <w:start w:val="1"/>
      <w:numFmt w:val="decimal"/>
      <w:lvlText w:val="%6."/>
      <w:lvlJc w:val="left"/>
      <w:pPr>
        <w:tabs>
          <w:tab w:val="num" w:pos="4320"/>
        </w:tabs>
        <w:ind w:left="4320" w:hanging="360"/>
      </w:pPr>
    </w:lvl>
    <w:lvl w:ilvl="6" w:tplc="F6E08D24" w:tentative="1">
      <w:start w:val="1"/>
      <w:numFmt w:val="decimal"/>
      <w:lvlText w:val="%7."/>
      <w:lvlJc w:val="left"/>
      <w:pPr>
        <w:tabs>
          <w:tab w:val="num" w:pos="5040"/>
        </w:tabs>
        <w:ind w:left="5040" w:hanging="360"/>
      </w:pPr>
    </w:lvl>
    <w:lvl w:ilvl="7" w:tplc="47B65CE0" w:tentative="1">
      <w:start w:val="1"/>
      <w:numFmt w:val="decimal"/>
      <w:lvlText w:val="%8."/>
      <w:lvlJc w:val="left"/>
      <w:pPr>
        <w:tabs>
          <w:tab w:val="num" w:pos="5760"/>
        </w:tabs>
        <w:ind w:left="5760" w:hanging="360"/>
      </w:pPr>
    </w:lvl>
    <w:lvl w:ilvl="8" w:tplc="8864DD10" w:tentative="1">
      <w:start w:val="1"/>
      <w:numFmt w:val="decimal"/>
      <w:lvlText w:val="%9."/>
      <w:lvlJc w:val="left"/>
      <w:pPr>
        <w:tabs>
          <w:tab w:val="num" w:pos="6480"/>
        </w:tabs>
        <w:ind w:left="6480" w:hanging="360"/>
      </w:pPr>
    </w:lvl>
  </w:abstractNum>
  <w:abstractNum w:abstractNumId="8" w15:restartNumberingAfterBreak="0">
    <w:nsid w:val="699E284C"/>
    <w:multiLevelType w:val="hybridMultilevel"/>
    <w:tmpl w:val="A4C0E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D01F9A"/>
    <w:multiLevelType w:val="hybridMultilevel"/>
    <w:tmpl w:val="F7CE27D0"/>
    <w:lvl w:ilvl="0" w:tplc="AA5870F4">
      <w:start w:val="1"/>
      <w:numFmt w:val="bullet"/>
      <w:lvlText w:val="•"/>
      <w:lvlJc w:val="left"/>
      <w:pPr>
        <w:tabs>
          <w:tab w:val="num" w:pos="720"/>
        </w:tabs>
        <w:ind w:left="720" w:hanging="360"/>
      </w:pPr>
      <w:rPr>
        <w:rFonts w:ascii="Arial" w:hAnsi="Arial" w:hint="default"/>
      </w:rPr>
    </w:lvl>
    <w:lvl w:ilvl="1" w:tplc="E3723438" w:tentative="1">
      <w:start w:val="1"/>
      <w:numFmt w:val="bullet"/>
      <w:lvlText w:val="•"/>
      <w:lvlJc w:val="left"/>
      <w:pPr>
        <w:tabs>
          <w:tab w:val="num" w:pos="1440"/>
        </w:tabs>
        <w:ind w:left="1440" w:hanging="360"/>
      </w:pPr>
      <w:rPr>
        <w:rFonts w:ascii="Arial" w:hAnsi="Arial" w:hint="default"/>
      </w:rPr>
    </w:lvl>
    <w:lvl w:ilvl="2" w:tplc="BC4AE2B0" w:tentative="1">
      <w:start w:val="1"/>
      <w:numFmt w:val="bullet"/>
      <w:lvlText w:val="•"/>
      <w:lvlJc w:val="left"/>
      <w:pPr>
        <w:tabs>
          <w:tab w:val="num" w:pos="2160"/>
        </w:tabs>
        <w:ind w:left="2160" w:hanging="360"/>
      </w:pPr>
      <w:rPr>
        <w:rFonts w:ascii="Arial" w:hAnsi="Arial" w:hint="default"/>
      </w:rPr>
    </w:lvl>
    <w:lvl w:ilvl="3" w:tplc="FAE6F3CC" w:tentative="1">
      <w:start w:val="1"/>
      <w:numFmt w:val="bullet"/>
      <w:lvlText w:val="•"/>
      <w:lvlJc w:val="left"/>
      <w:pPr>
        <w:tabs>
          <w:tab w:val="num" w:pos="2880"/>
        </w:tabs>
        <w:ind w:left="2880" w:hanging="360"/>
      </w:pPr>
      <w:rPr>
        <w:rFonts w:ascii="Arial" w:hAnsi="Arial" w:hint="default"/>
      </w:rPr>
    </w:lvl>
    <w:lvl w:ilvl="4" w:tplc="70200140" w:tentative="1">
      <w:start w:val="1"/>
      <w:numFmt w:val="bullet"/>
      <w:lvlText w:val="•"/>
      <w:lvlJc w:val="left"/>
      <w:pPr>
        <w:tabs>
          <w:tab w:val="num" w:pos="3600"/>
        </w:tabs>
        <w:ind w:left="3600" w:hanging="360"/>
      </w:pPr>
      <w:rPr>
        <w:rFonts w:ascii="Arial" w:hAnsi="Arial" w:hint="default"/>
      </w:rPr>
    </w:lvl>
    <w:lvl w:ilvl="5" w:tplc="588EBC0A" w:tentative="1">
      <w:start w:val="1"/>
      <w:numFmt w:val="bullet"/>
      <w:lvlText w:val="•"/>
      <w:lvlJc w:val="left"/>
      <w:pPr>
        <w:tabs>
          <w:tab w:val="num" w:pos="4320"/>
        </w:tabs>
        <w:ind w:left="4320" w:hanging="360"/>
      </w:pPr>
      <w:rPr>
        <w:rFonts w:ascii="Arial" w:hAnsi="Arial" w:hint="default"/>
      </w:rPr>
    </w:lvl>
    <w:lvl w:ilvl="6" w:tplc="6AC0B420" w:tentative="1">
      <w:start w:val="1"/>
      <w:numFmt w:val="bullet"/>
      <w:lvlText w:val="•"/>
      <w:lvlJc w:val="left"/>
      <w:pPr>
        <w:tabs>
          <w:tab w:val="num" w:pos="5040"/>
        </w:tabs>
        <w:ind w:left="5040" w:hanging="360"/>
      </w:pPr>
      <w:rPr>
        <w:rFonts w:ascii="Arial" w:hAnsi="Arial" w:hint="default"/>
      </w:rPr>
    </w:lvl>
    <w:lvl w:ilvl="7" w:tplc="D8D01F6E" w:tentative="1">
      <w:start w:val="1"/>
      <w:numFmt w:val="bullet"/>
      <w:lvlText w:val="•"/>
      <w:lvlJc w:val="left"/>
      <w:pPr>
        <w:tabs>
          <w:tab w:val="num" w:pos="5760"/>
        </w:tabs>
        <w:ind w:left="5760" w:hanging="360"/>
      </w:pPr>
      <w:rPr>
        <w:rFonts w:ascii="Arial" w:hAnsi="Arial" w:hint="default"/>
      </w:rPr>
    </w:lvl>
    <w:lvl w:ilvl="8" w:tplc="3A985E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885661"/>
    <w:multiLevelType w:val="hybridMultilevel"/>
    <w:tmpl w:val="001A66E0"/>
    <w:lvl w:ilvl="0" w:tplc="0409000F">
      <w:start w:val="1"/>
      <w:numFmt w:val="decimal"/>
      <w:lvlText w:val="%1."/>
      <w:lvlJc w:val="left"/>
      <w:pPr>
        <w:tabs>
          <w:tab w:val="num" w:pos="720"/>
        </w:tabs>
        <w:ind w:left="720" w:hanging="360"/>
      </w:pPr>
      <w:rPr>
        <w:rFonts w:hint="default"/>
      </w:rPr>
    </w:lvl>
    <w:lvl w:ilvl="1" w:tplc="F9B4F23E" w:tentative="1">
      <w:start w:val="1"/>
      <w:numFmt w:val="bullet"/>
      <w:lvlText w:val="•"/>
      <w:lvlJc w:val="left"/>
      <w:pPr>
        <w:tabs>
          <w:tab w:val="num" w:pos="1440"/>
        </w:tabs>
        <w:ind w:left="1440" w:hanging="360"/>
      </w:pPr>
      <w:rPr>
        <w:rFonts w:ascii="Arial" w:hAnsi="Arial" w:hint="default"/>
      </w:rPr>
    </w:lvl>
    <w:lvl w:ilvl="2" w:tplc="F54A9BC0" w:tentative="1">
      <w:start w:val="1"/>
      <w:numFmt w:val="bullet"/>
      <w:lvlText w:val="•"/>
      <w:lvlJc w:val="left"/>
      <w:pPr>
        <w:tabs>
          <w:tab w:val="num" w:pos="2160"/>
        </w:tabs>
        <w:ind w:left="2160" w:hanging="360"/>
      </w:pPr>
      <w:rPr>
        <w:rFonts w:ascii="Arial" w:hAnsi="Arial" w:hint="default"/>
      </w:rPr>
    </w:lvl>
    <w:lvl w:ilvl="3" w:tplc="7E783C52" w:tentative="1">
      <w:start w:val="1"/>
      <w:numFmt w:val="bullet"/>
      <w:lvlText w:val="•"/>
      <w:lvlJc w:val="left"/>
      <w:pPr>
        <w:tabs>
          <w:tab w:val="num" w:pos="2880"/>
        </w:tabs>
        <w:ind w:left="2880" w:hanging="360"/>
      </w:pPr>
      <w:rPr>
        <w:rFonts w:ascii="Arial" w:hAnsi="Arial" w:hint="default"/>
      </w:rPr>
    </w:lvl>
    <w:lvl w:ilvl="4" w:tplc="92508AB4" w:tentative="1">
      <w:start w:val="1"/>
      <w:numFmt w:val="bullet"/>
      <w:lvlText w:val="•"/>
      <w:lvlJc w:val="left"/>
      <w:pPr>
        <w:tabs>
          <w:tab w:val="num" w:pos="3600"/>
        </w:tabs>
        <w:ind w:left="3600" w:hanging="360"/>
      </w:pPr>
      <w:rPr>
        <w:rFonts w:ascii="Arial" w:hAnsi="Arial" w:hint="default"/>
      </w:rPr>
    </w:lvl>
    <w:lvl w:ilvl="5" w:tplc="9DF430BA" w:tentative="1">
      <w:start w:val="1"/>
      <w:numFmt w:val="bullet"/>
      <w:lvlText w:val="•"/>
      <w:lvlJc w:val="left"/>
      <w:pPr>
        <w:tabs>
          <w:tab w:val="num" w:pos="4320"/>
        </w:tabs>
        <w:ind w:left="4320" w:hanging="360"/>
      </w:pPr>
      <w:rPr>
        <w:rFonts w:ascii="Arial" w:hAnsi="Arial" w:hint="default"/>
      </w:rPr>
    </w:lvl>
    <w:lvl w:ilvl="6" w:tplc="DB32CDF6" w:tentative="1">
      <w:start w:val="1"/>
      <w:numFmt w:val="bullet"/>
      <w:lvlText w:val="•"/>
      <w:lvlJc w:val="left"/>
      <w:pPr>
        <w:tabs>
          <w:tab w:val="num" w:pos="5040"/>
        </w:tabs>
        <w:ind w:left="5040" w:hanging="360"/>
      </w:pPr>
      <w:rPr>
        <w:rFonts w:ascii="Arial" w:hAnsi="Arial" w:hint="default"/>
      </w:rPr>
    </w:lvl>
    <w:lvl w:ilvl="7" w:tplc="146A764C" w:tentative="1">
      <w:start w:val="1"/>
      <w:numFmt w:val="bullet"/>
      <w:lvlText w:val="•"/>
      <w:lvlJc w:val="left"/>
      <w:pPr>
        <w:tabs>
          <w:tab w:val="num" w:pos="5760"/>
        </w:tabs>
        <w:ind w:left="5760" w:hanging="360"/>
      </w:pPr>
      <w:rPr>
        <w:rFonts w:ascii="Arial" w:hAnsi="Arial" w:hint="default"/>
      </w:rPr>
    </w:lvl>
    <w:lvl w:ilvl="8" w:tplc="9D56612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721041A"/>
    <w:multiLevelType w:val="hybridMultilevel"/>
    <w:tmpl w:val="01683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3"/>
  </w:num>
  <w:num w:numId="5">
    <w:abstractNumId w:val="11"/>
  </w:num>
  <w:num w:numId="6">
    <w:abstractNumId w:val="9"/>
  </w:num>
  <w:num w:numId="7">
    <w:abstractNumId w:val="7"/>
  </w:num>
  <w:num w:numId="8">
    <w:abstractNumId w:val="2"/>
  </w:num>
  <w:num w:numId="9">
    <w:abstractNumId w:val="5"/>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zN7A0Njc1MrU0MTVU0lEKTi0uzszPAykwNKoFAFb6j3gtAAAA"/>
  </w:docVars>
  <w:rsids>
    <w:rsidRoot w:val="00DE2980"/>
    <w:rsid w:val="00070033"/>
    <w:rsid w:val="00224CBE"/>
    <w:rsid w:val="00234259"/>
    <w:rsid w:val="00263743"/>
    <w:rsid w:val="002C0937"/>
    <w:rsid w:val="002C6817"/>
    <w:rsid w:val="002E4606"/>
    <w:rsid w:val="003304F2"/>
    <w:rsid w:val="00416FB2"/>
    <w:rsid w:val="004268BD"/>
    <w:rsid w:val="00473496"/>
    <w:rsid w:val="004D3646"/>
    <w:rsid w:val="00535C5B"/>
    <w:rsid w:val="0057162F"/>
    <w:rsid w:val="00573E4B"/>
    <w:rsid w:val="005B18A2"/>
    <w:rsid w:val="005E284F"/>
    <w:rsid w:val="00710FCF"/>
    <w:rsid w:val="00733FC4"/>
    <w:rsid w:val="00755607"/>
    <w:rsid w:val="00791915"/>
    <w:rsid w:val="00852DC9"/>
    <w:rsid w:val="00946E6E"/>
    <w:rsid w:val="00952EEC"/>
    <w:rsid w:val="009A616F"/>
    <w:rsid w:val="009B2CDF"/>
    <w:rsid w:val="00A31535"/>
    <w:rsid w:val="00A330FF"/>
    <w:rsid w:val="00AB51E2"/>
    <w:rsid w:val="00AD2663"/>
    <w:rsid w:val="00B03C16"/>
    <w:rsid w:val="00B76290"/>
    <w:rsid w:val="00BE7292"/>
    <w:rsid w:val="00C05454"/>
    <w:rsid w:val="00C315D6"/>
    <w:rsid w:val="00DE2980"/>
    <w:rsid w:val="00DE4EDD"/>
    <w:rsid w:val="00E56F25"/>
    <w:rsid w:val="00E6178C"/>
    <w:rsid w:val="00E666C4"/>
    <w:rsid w:val="00F27F6A"/>
    <w:rsid w:val="00F95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931D"/>
  <w15:chartTrackingRefBased/>
  <w15:docId w15:val="{A94B0C09-E3C3-42C1-AAFD-BA76CD11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284F"/>
  </w:style>
  <w:style w:type="paragraph" w:styleId="Heading1">
    <w:name w:val="heading 1"/>
    <w:basedOn w:val="Normal"/>
    <w:next w:val="Normal"/>
    <w:link w:val="Heading1Char"/>
    <w:uiPriority w:val="9"/>
    <w:qFormat/>
    <w:rsid w:val="003304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28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4F2"/>
    <w:pPr>
      <w:ind w:left="720"/>
      <w:contextualSpacing/>
    </w:pPr>
  </w:style>
  <w:style w:type="character" w:customStyle="1" w:styleId="Heading1Char">
    <w:name w:val="Heading 1 Char"/>
    <w:basedOn w:val="DefaultParagraphFont"/>
    <w:link w:val="Heading1"/>
    <w:uiPriority w:val="9"/>
    <w:rsid w:val="003304F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B51E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E2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284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054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5673">
      <w:bodyDiv w:val="1"/>
      <w:marLeft w:val="0"/>
      <w:marRight w:val="0"/>
      <w:marTop w:val="0"/>
      <w:marBottom w:val="0"/>
      <w:divBdr>
        <w:top w:val="none" w:sz="0" w:space="0" w:color="auto"/>
        <w:left w:val="none" w:sz="0" w:space="0" w:color="auto"/>
        <w:bottom w:val="none" w:sz="0" w:space="0" w:color="auto"/>
        <w:right w:val="none" w:sz="0" w:space="0" w:color="auto"/>
      </w:divBdr>
      <w:divsChild>
        <w:div w:id="1314485953">
          <w:marLeft w:val="547"/>
          <w:marRight w:val="0"/>
          <w:marTop w:val="0"/>
          <w:marBottom w:val="120"/>
          <w:divBdr>
            <w:top w:val="none" w:sz="0" w:space="0" w:color="auto"/>
            <w:left w:val="none" w:sz="0" w:space="0" w:color="auto"/>
            <w:bottom w:val="none" w:sz="0" w:space="0" w:color="auto"/>
            <w:right w:val="none" w:sz="0" w:space="0" w:color="auto"/>
          </w:divBdr>
        </w:div>
      </w:divsChild>
    </w:div>
    <w:div w:id="660275261">
      <w:bodyDiv w:val="1"/>
      <w:marLeft w:val="0"/>
      <w:marRight w:val="0"/>
      <w:marTop w:val="0"/>
      <w:marBottom w:val="0"/>
      <w:divBdr>
        <w:top w:val="none" w:sz="0" w:space="0" w:color="auto"/>
        <w:left w:val="none" w:sz="0" w:space="0" w:color="auto"/>
        <w:bottom w:val="none" w:sz="0" w:space="0" w:color="auto"/>
        <w:right w:val="none" w:sz="0" w:space="0" w:color="auto"/>
      </w:divBdr>
      <w:divsChild>
        <w:div w:id="86272334">
          <w:marLeft w:val="720"/>
          <w:marRight w:val="0"/>
          <w:marTop w:val="0"/>
          <w:marBottom w:val="120"/>
          <w:divBdr>
            <w:top w:val="none" w:sz="0" w:space="0" w:color="auto"/>
            <w:left w:val="none" w:sz="0" w:space="0" w:color="auto"/>
            <w:bottom w:val="none" w:sz="0" w:space="0" w:color="auto"/>
            <w:right w:val="none" w:sz="0" w:space="0" w:color="auto"/>
          </w:divBdr>
        </w:div>
        <w:div w:id="1607154411">
          <w:marLeft w:val="720"/>
          <w:marRight w:val="0"/>
          <w:marTop w:val="0"/>
          <w:marBottom w:val="120"/>
          <w:divBdr>
            <w:top w:val="none" w:sz="0" w:space="0" w:color="auto"/>
            <w:left w:val="none" w:sz="0" w:space="0" w:color="auto"/>
            <w:bottom w:val="none" w:sz="0" w:space="0" w:color="auto"/>
            <w:right w:val="none" w:sz="0" w:space="0" w:color="auto"/>
          </w:divBdr>
        </w:div>
        <w:div w:id="1508137498">
          <w:marLeft w:val="720"/>
          <w:marRight w:val="0"/>
          <w:marTop w:val="0"/>
          <w:marBottom w:val="120"/>
          <w:divBdr>
            <w:top w:val="none" w:sz="0" w:space="0" w:color="auto"/>
            <w:left w:val="none" w:sz="0" w:space="0" w:color="auto"/>
            <w:bottom w:val="none" w:sz="0" w:space="0" w:color="auto"/>
            <w:right w:val="none" w:sz="0" w:space="0" w:color="auto"/>
          </w:divBdr>
        </w:div>
        <w:div w:id="1014497745">
          <w:marLeft w:val="720"/>
          <w:marRight w:val="0"/>
          <w:marTop w:val="0"/>
          <w:marBottom w:val="120"/>
          <w:divBdr>
            <w:top w:val="none" w:sz="0" w:space="0" w:color="auto"/>
            <w:left w:val="none" w:sz="0" w:space="0" w:color="auto"/>
            <w:bottom w:val="none" w:sz="0" w:space="0" w:color="auto"/>
            <w:right w:val="none" w:sz="0" w:space="0" w:color="auto"/>
          </w:divBdr>
        </w:div>
      </w:divsChild>
    </w:div>
    <w:div w:id="710572842">
      <w:bodyDiv w:val="1"/>
      <w:marLeft w:val="0"/>
      <w:marRight w:val="0"/>
      <w:marTop w:val="0"/>
      <w:marBottom w:val="0"/>
      <w:divBdr>
        <w:top w:val="none" w:sz="0" w:space="0" w:color="auto"/>
        <w:left w:val="none" w:sz="0" w:space="0" w:color="auto"/>
        <w:bottom w:val="none" w:sz="0" w:space="0" w:color="auto"/>
        <w:right w:val="none" w:sz="0" w:space="0" w:color="auto"/>
      </w:divBdr>
    </w:div>
    <w:div w:id="1174801275">
      <w:bodyDiv w:val="1"/>
      <w:marLeft w:val="0"/>
      <w:marRight w:val="0"/>
      <w:marTop w:val="0"/>
      <w:marBottom w:val="0"/>
      <w:divBdr>
        <w:top w:val="none" w:sz="0" w:space="0" w:color="auto"/>
        <w:left w:val="none" w:sz="0" w:space="0" w:color="auto"/>
        <w:bottom w:val="none" w:sz="0" w:space="0" w:color="auto"/>
        <w:right w:val="none" w:sz="0" w:space="0" w:color="auto"/>
      </w:divBdr>
      <w:divsChild>
        <w:div w:id="1576282479">
          <w:marLeft w:val="274"/>
          <w:marRight w:val="0"/>
          <w:marTop w:val="0"/>
          <w:marBottom w:val="120"/>
          <w:divBdr>
            <w:top w:val="none" w:sz="0" w:space="0" w:color="auto"/>
            <w:left w:val="none" w:sz="0" w:space="0" w:color="auto"/>
            <w:bottom w:val="none" w:sz="0" w:space="0" w:color="auto"/>
            <w:right w:val="none" w:sz="0" w:space="0" w:color="auto"/>
          </w:divBdr>
        </w:div>
        <w:div w:id="1789280225">
          <w:marLeft w:val="274"/>
          <w:marRight w:val="0"/>
          <w:marTop w:val="0"/>
          <w:marBottom w:val="120"/>
          <w:divBdr>
            <w:top w:val="none" w:sz="0" w:space="0" w:color="auto"/>
            <w:left w:val="none" w:sz="0" w:space="0" w:color="auto"/>
            <w:bottom w:val="none" w:sz="0" w:space="0" w:color="auto"/>
            <w:right w:val="none" w:sz="0" w:space="0" w:color="auto"/>
          </w:divBdr>
        </w:div>
        <w:div w:id="2105684030">
          <w:marLeft w:val="274"/>
          <w:marRight w:val="0"/>
          <w:marTop w:val="0"/>
          <w:marBottom w:val="120"/>
          <w:divBdr>
            <w:top w:val="none" w:sz="0" w:space="0" w:color="auto"/>
            <w:left w:val="none" w:sz="0" w:space="0" w:color="auto"/>
            <w:bottom w:val="none" w:sz="0" w:space="0" w:color="auto"/>
            <w:right w:val="none" w:sz="0" w:space="0" w:color="auto"/>
          </w:divBdr>
        </w:div>
        <w:div w:id="1139616427">
          <w:marLeft w:val="274"/>
          <w:marRight w:val="0"/>
          <w:marTop w:val="0"/>
          <w:marBottom w:val="120"/>
          <w:divBdr>
            <w:top w:val="none" w:sz="0" w:space="0" w:color="auto"/>
            <w:left w:val="none" w:sz="0" w:space="0" w:color="auto"/>
            <w:bottom w:val="none" w:sz="0" w:space="0" w:color="auto"/>
            <w:right w:val="none" w:sz="0" w:space="0" w:color="auto"/>
          </w:divBdr>
        </w:div>
        <w:div w:id="530146280">
          <w:marLeft w:val="274"/>
          <w:marRight w:val="0"/>
          <w:marTop w:val="0"/>
          <w:marBottom w:val="120"/>
          <w:divBdr>
            <w:top w:val="none" w:sz="0" w:space="0" w:color="auto"/>
            <w:left w:val="none" w:sz="0" w:space="0" w:color="auto"/>
            <w:bottom w:val="none" w:sz="0" w:space="0" w:color="auto"/>
            <w:right w:val="none" w:sz="0" w:space="0" w:color="auto"/>
          </w:divBdr>
        </w:div>
        <w:div w:id="1060596122">
          <w:marLeft w:val="274"/>
          <w:marRight w:val="0"/>
          <w:marTop w:val="0"/>
          <w:marBottom w:val="120"/>
          <w:divBdr>
            <w:top w:val="none" w:sz="0" w:space="0" w:color="auto"/>
            <w:left w:val="none" w:sz="0" w:space="0" w:color="auto"/>
            <w:bottom w:val="none" w:sz="0" w:space="0" w:color="auto"/>
            <w:right w:val="none" w:sz="0" w:space="0" w:color="auto"/>
          </w:divBdr>
        </w:div>
        <w:div w:id="119107020">
          <w:marLeft w:val="274"/>
          <w:marRight w:val="0"/>
          <w:marTop w:val="0"/>
          <w:marBottom w:val="120"/>
          <w:divBdr>
            <w:top w:val="none" w:sz="0" w:space="0" w:color="auto"/>
            <w:left w:val="none" w:sz="0" w:space="0" w:color="auto"/>
            <w:bottom w:val="none" w:sz="0" w:space="0" w:color="auto"/>
            <w:right w:val="none" w:sz="0" w:space="0" w:color="auto"/>
          </w:divBdr>
        </w:div>
      </w:divsChild>
    </w:div>
    <w:div w:id="1175222872">
      <w:bodyDiv w:val="1"/>
      <w:marLeft w:val="0"/>
      <w:marRight w:val="0"/>
      <w:marTop w:val="0"/>
      <w:marBottom w:val="0"/>
      <w:divBdr>
        <w:top w:val="none" w:sz="0" w:space="0" w:color="auto"/>
        <w:left w:val="none" w:sz="0" w:space="0" w:color="auto"/>
        <w:bottom w:val="none" w:sz="0" w:space="0" w:color="auto"/>
        <w:right w:val="none" w:sz="0" w:space="0" w:color="auto"/>
      </w:divBdr>
      <w:divsChild>
        <w:div w:id="523129801">
          <w:marLeft w:val="720"/>
          <w:marRight w:val="0"/>
          <w:marTop w:val="0"/>
          <w:marBottom w:val="120"/>
          <w:divBdr>
            <w:top w:val="none" w:sz="0" w:space="0" w:color="auto"/>
            <w:left w:val="none" w:sz="0" w:space="0" w:color="auto"/>
            <w:bottom w:val="none" w:sz="0" w:space="0" w:color="auto"/>
            <w:right w:val="none" w:sz="0" w:space="0" w:color="auto"/>
          </w:divBdr>
        </w:div>
        <w:div w:id="1830362553">
          <w:marLeft w:val="720"/>
          <w:marRight w:val="0"/>
          <w:marTop w:val="0"/>
          <w:marBottom w:val="120"/>
          <w:divBdr>
            <w:top w:val="none" w:sz="0" w:space="0" w:color="auto"/>
            <w:left w:val="none" w:sz="0" w:space="0" w:color="auto"/>
            <w:bottom w:val="none" w:sz="0" w:space="0" w:color="auto"/>
            <w:right w:val="none" w:sz="0" w:space="0" w:color="auto"/>
          </w:divBdr>
        </w:div>
        <w:div w:id="1679963668">
          <w:marLeft w:val="720"/>
          <w:marRight w:val="0"/>
          <w:marTop w:val="0"/>
          <w:marBottom w:val="120"/>
          <w:divBdr>
            <w:top w:val="none" w:sz="0" w:space="0" w:color="auto"/>
            <w:left w:val="none" w:sz="0" w:space="0" w:color="auto"/>
            <w:bottom w:val="none" w:sz="0" w:space="0" w:color="auto"/>
            <w:right w:val="none" w:sz="0" w:space="0" w:color="auto"/>
          </w:divBdr>
        </w:div>
        <w:div w:id="37121514">
          <w:marLeft w:val="720"/>
          <w:marRight w:val="0"/>
          <w:marTop w:val="0"/>
          <w:marBottom w:val="120"/>
          <w:divBdr>
            <w:top w:val="none" w:sz="0" w:space="0" w:color="auto"/>
            <w:left w:val="none" w:sz="0" w:space="0" w:color="auto"/>
            <w:bottom w:val="none" w:sz="0" w:space="0" w:color="auto"/>
            <w:right w:val="none" w:sz="0" w:space="0" w:color="auto"/>
          </w:divBdr>
        </w:div>
        <w:div w:id="733165260">
          <w:marLeft w:val="720"/>
          <w:marRight w:val="0"/>
          <w:marTop w:val="0"/>
          <w:marBottom w:val="120"/>
          <w:divBdr>
            <w:top w:val="none" w:sz="0" w:space="0" w:color="auto"/>
            <w:left w:val="none" w:sz="0" w:space="0" w:color="auto"/>
            <w:bottom w:val="none" w:sz="0" w:space="0" w:color="auto"/>
            <w:right w:val="none" w:sz="0" w:space="0" w:color="auto"/>
          </w:divBdr>
        </w:div>
      </w:divsChild>
    </w:div>
    <w:div w:id="1217473114">
      <w:bodyDiv w:val="1"/>
      <w:marLeft w:val="0"/>
      <w:marRight w:val="0"/>
      <w:marTop w:val="0"/>
      <w:marBottom w:val="0"/>
      <w:divBdr>
        <w:top w:val="none" w:sz="0" w:space="0" w:color="auto"/>
        <w:left w:val="none" w:sz="0" w:space="0" w:color="auto"/>
        <w:bottom w:val="none" w:sz="0" w:space="0" w:color="auto"/>
        <w:right w:val="none" w:sz="0" w:space="0" w:color="auto"/>
      </w:divBdr>
    </w:div>
    <w:div w:id="1516769130">
      <w:bodyDiv w:val="1"/>
      <w:marLeft w:val="0"/>
      <w:marRight w:val="0"/>
      <w:marTop w:val="0"/>
      <w:marBottom w:val="0"/>
      <w:divBdr>
        <w:top w:val="none" w:sz="0" w:space="0" w:color="auto"/>
        <w:left w:val="none" w:sz="0" w:space="0" w:color="auto"/>
        <w:bottom w:val="none" w:sz="0" w:space="0" w:color="auto"/>
        <w:right w:val="none" w:sz="0" w:space="0" w:color="auto"/>
      </w:divBdr>
      <w:divsChild>
        <w:div w:id="442843310">
          <w:marLeft w:val="547"/>
          <w:marRight w:val="0"/>
          <w:marTop w:val="0"/>
          <w:marBottom w:val="120"/>
          <w:divBdr>
            <w:top w:val="none" w:sz="0" w:space="0" w:color="auto"/>
            <w:left w:val="none" w:sz="0" w:space="0" w:color="auto"/>
            <w:bottom w:val="none" w:sz="0" w:space="0" w:color="auto"/>
            <w:right w:val="none" w:sz="0" w:space="0" w:color="auto"/>
          </w:divBdr>
        </w:div>
        <w:div w:id="162208559">
          <w:marLeft w:val="547"/>
          <w:marRight w:val="0"/>
          <w:marTop w:val="0"/>
          <w:marBottom w:val="120"/>
          <w:divBdr>
            <w:top w:val="none" w:sz="0" w:space="0" w:color="auto"/>
            <w:left w:val="none" w:sz="0" w:space="0" w:color="auto"/>
            <w:bottom w:val="none" w:sz="0" w:space="0" w:color="auto"/>
            <w:right w:val="none" w:sz="0" w:space="0" w:color="auto"/>
          </w:divBdr>
        </w:div>
        <w:div w:id="1974167758">
          <w:marLeft w:val="547"/>
          <w:marRight w:val="0"/>
          <w:marTop w:val="0"/>
          <w:marBottom w:val="120"/>
          <w:divBdr>
            <w:top w:val="none" w:sz="0" w:space="0" w:color="auto"/>
            <w:left w:val="none" w:sz="0" w:space="0" w:color="auto"/>
            <w:bottom w:val="none" w:sz="0" w:space="0" w:color="auto"/>
            <w:right w:val="none" w:sz="0" w:space="0" w:color="auto"/>
          </w:divBdr>
        </w:div>
      </w:divsChild>
    </w:div>
    <w:div w:id="1535388509">
      <w:bodyDiv w:val="1"/>
      <w:marLeft w:val="0"/>
      <w:marRight w:val="0"/>
      <w:marTop w:val="0"/>
      <w:marBottom w:val="0"/>
      <w:divBdr>
        <w:top w:val="none" w:sz="0" w:space="0" w:color="auto"/>
        <w:left w:val="none" w:sz="0" w:space="0" w:color="auto"/>
        <w:bottom w:val="none" w:sz="0" w:space="0" w:color="auto"/>
        <w:right w:val="none" w:sz="0" w:space="0" w:color="auto"/>
      </w:divBdr>
    </w:div>
    <w:div w:id="1799715951">
      <w:bodyDiv w:val="1"/>
      <w:marLeft w:val="0"/>
      <w:marRight w:val="0"/>
      <w:marTop w:val="0"/>
      <w:marBottom w:val="0"/>
      <w:divBdr>
        <w:top w:val="none" w:sz="0" w:space="0" w:color="auto"/>
        <w:left w:val="none" w:sz="0" w:space="0" w:color="auto"/>
        <w:bottom w:val="none" w:sz="0" w:space="0" w:color="auto"/>
        <w:right w:val="none" w:sz="0" w:space="0" w:color="auto"/>
      </w:divBdr>
      <w:divsChild>
        <w:div w:id="773598207">
          <w:marLeft w:val="547"/>
          <w:marRight w:val="0"/>
          <w:marTop w:val="0"/>
          <w:marBottom w:val="120"/>
          <w:divBdr>
            <w:top w:val="none" w:sz="0" w:space="0" w:color="auto"/>
            <w:left w:val="none" w:sz="0" w:space="0" w:color="auto"/>
            <w:bottom w:val="none" w:sz="0" w:space="0" w:color="auto"/>
            <w:right w:val="none" w:sz="0" w:space="0" w:color="auto"/>
          </w:divBdr>
        </w:div>
        <w:div w:id="1516112279">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de.com/sql-tutorial/sql-window-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2</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Tuttle</dc:creator>
  <cp:keywords/>
  <dc:description/>
  <cp:lastModifiedBy>Clint Tuttle</cp:lastModifiedBy>
  <cp:revision>37</cp:revision>
  <dcterms:created xsi:type="dcterms:W3CDTF">2019-10-16T03:42:00Z</dcterms:created>
  <dcterms:modified xsi:type="dcterms:W3CDTF">2021-10-14T15:18:00Z</dcterms:modified>
</cp:coreProperties>
</file>