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notebook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https://colab.research.google.com/drive/1x6LdmnKDtljrFEX1rnZm0nEWngTzXXSU?usp=sharing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Deployment link -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https://colab.research.google.com/drive/1nVMWEsob0IU6yo2fRsc4_dXpc2qTunul?usp=sharing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Power bi link- macbook does not allow me download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https://app.powerbi.com/groups/0abdb78e-0e35-4e86-8f20-2f96462b58a9/reports/d3f92754-d099-44df-a2cd-6889d77e72ec?ctid=f419c9fe-f7b0-4d87-bee8-e8dfb2190cab&amp;pbi_source=linkShare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6LdmnKDtljrFEX1rnZm0nEWngTzXXSU?usp=sharing" TargetMode="External"/><Relationship Id="rId7" Type="http://schemas.openxmlformats.org/officeDocument/2006/relationships/hyperlink" Target="https://colab.research.google.com/drive/1nVMWEsob0IU6yo2fRsc4_dXpc2qTunul?usp=sharing" TargetMode="External"/><Relationship Id="rId8" Type="http://schemas.openxmlformats.org/officeDocument/2006/relationships/hyperlink" Target="https://app.powerbi.com/groups/0abdb78e-0e35-4e86-8f20-2f96462b58a9/reports/d3f92754-d099-44df-a2cd-6889d77e72ec?ctid=f419c9fe-f7b0-4d87-bee8-e8dfb2190cab&amp;pbi_source=link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