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CDF19" w14:textId="5B25745C" w:rsidR="001541C1" w:rsidRPr="001541C1" w:rsidRDefault="001541C1" w:rsidP="001541C1">
      <w:pPr>
        <w:spacing w:before="450" w:after="300"/>
        <w:outlineLvl w:val="0"/>
        <w:rPr>
          <w:rFonts w:ascii="Helvetica" w:eastAsia="Times New Roman" w:hAnsi="Helvetica" w:cs="Times New Roman"/>
          <w:b/>
          <w:bCs/>
          <w:color w:val="222222"/>
          <w:kern w:val="36"/>
          <w:sz w:val="72"/>
          <w:szCs w:val="72"/>
        </w:rPr>
      </w:pPr>
      <w:r w:rsidRPr="001541C1">
        <w:rPr>
          <w:rFonts w:ascii="Helvetica" w:eastAsia="Times New Roman" w:hAnsi="Helvetica" w:cs="Times New Roman"/>
          <w:b/>
          <w:bCs/>
          <w:color w:val="222222"/>
          <w:kern w:val="36"/>
          <w:sz w:val="72"/>
          <w:szCs w:val="72"/>
        </w:rPr>
        <w:t>Chin</w:t>
      </w:r>
      <w:r w:rsidR="00B51D20">
        <w:rPr>
          <w:rFonts w:ascii="Helvetica" w:eastAsia="Times New Roman" w:hAnsi="Helvetica" w:cs="Times New Roman"/>
          <w:b/>
          <w:bCs/>
          <w:color w:val="222222"/>
          <w:kern w:val="36"/>
          <w:sz w:val="72"/>
          <w:szCs w:val="72"/>
        </w:rPr>
        <w:t>a’s</w:t>
      </w:r>
      <w:r w:rsidRPr="001541C1">
        <w:rPr>
          <w:rFonts w:ascii="Helvetica" w:eastAsia="Times New Roman" w:hAnsi="Helvetica" w:cs="Times New Roman"/>
          <w:b/>
          <w:bCs/>
          <w:color w:val="222222"/>
          <w:kern w:val="36"/>
          <w:sz w:val="72"/>
          <w:szCs w:val="72"/>
        </w:rPr>
        <w:t xml:space="preserve"> Panda Diplomacy</w:t>
      </w:r>
    </w:p>
    <w:p w14:paraId="5752E791" w14:textId="07D6E370" w:rsidR="00C64A21" w:rsidRDefault="00E77C4E" w:rsidP="001541C1">
      <w:pPr>
        <w:spacing w:after="300" w:line="384" w:lineRule="atLeast"/>
        <w:rPr>
          <w:rFonts w:ascii="Helvetica" w:eastAsia="Times New Roman" w:hAnsi="Helvetica" w:cs="Times New Roman"/>
          <w:color w:val="222222"/>
          <w:sz w:val="36"/>
          <w:szCs w:val="36"/>
        </w:rPr>
      </w:pPr>
      <w:r w:rsidRPr="00E77C4E">
        <w:rPr>
          <w:rFonts w:ascii="Helvetica" w:eastAsia="Times New Roman" w:hAnsi="Helvetica" w:cs="Times New Roman"/>
          <w:color w:val="222222"/>
          <w:sz w:val="36"/>
          <w:szCs w:val="36"/>
        </w:rPr>
        <w:t>The black-and-white bears have done wonders for the country’s image —</w:t>
      </w:r>
      <w:r w:rsidR="00C64A21">
        <w:rPr>
          <w:rFonts w:ascii="Helvetica" w:eastAsia="Times New Roman" w:hAnsi="Helvetica" w:cs="Times New Roman"/>
          <w:color w:val="222222"/>
          <w:sz w:val="36"/>
          <w:szCs w:val="36"/>
        </w:rPr>
        <w:t xml:space="preserve"> </w:t>
      </w:r>
      <w:bookmarkStart w:id="0" w:name="OLE_LINK111"/>
      <w:bookmarkStart w:id="1" w:name="OLE_LINK112"/>
      <w:r w:rsidR="00C64A21">
        <w:rPr>
          <w:rFonts w:ascii="Helvetica" w:eastAsia="Times New Roman" w:hAnsi="Helvetica" w:cs="Times New Roman"/>
          <w:color w:val="222222"/>
          <w:sz w:val="36"/>
          <w:szCs w:val="36"/>
        </w:rPr>
        <w:t xml:space="preserve">Is </w:t>
      </w:r>
      <w:r w:rsidR="00721BF8">
        <w:rPr>
          <w:rFonts w:ascii="Helvetica" w:eastAsia="Times New Roman" w:hAnsi="Helvetica" w:cs="Times New Roman"/>
          <w:color w:val="222222"/>
          <w:sz w:val="36"/>
          <w:szCs w:val="36"/>
        </w:rPr>
        <w:t xml:space="preserve">that </w:t>
      </w:r>
      <w:r w:rsidR="00C64A21">
        <w:rPr>
          <w:rFonts w:ascii="Helvetica" w:eastAsia="Times New Roman" w:hAnsi="Helvetica" w:cs="Times New Roman"/>
          <w:color w:val="222222"/>
          <w:sz w:val="36"/>
          <w:szCs w:val="36"/>
        </w:rPr>
        <w:t xml:space="preserve">still working </w:t>
      </w:r>
      <w:r w:rsidR="00FE494B">
        <w:rPr>
          <w:rFonts w:ascii="Helvetica" w:eastAsia="Times New Roman" w:hAnsi="Helvetica" w:cs="Times New Roman"/>
          <w:color w:val="222222"/>
          <w:sz w:val="36"/>
          <w:szCs w:val="36"/>
        </w:rPr>
        <w:t>today?</w:t>
      </w:r>
    </w:p>
    <w:bookmarkEnd w:id="0"/>
    <w:bookmarkEnd w:id="1"/>
    <w:p w14:paraId="788F61A4" w14:textId="3CB9B71E" w:rsidR="001541C1" w:rsidRPr="001541C1" w:rsidRDefault="00E77C4E" w:rsidP="001541C1">
      <w:pPr>
        <w:spacing w:after="300" w:line="384" w:lineRule="atLeast"/>
        <w:rPr>
          <w:rFonts w:ascii="Helvetica" w:eastAsia="Times New Roman" w:hAnsi="Helvetica" w:cs="Times New Roman"/>
          <w:color w:val="222222"/>
          <w:sz w:val="36"/>
          <w:szCs w:val="36"/>
        </w:rPr>
      </w:pPr>
      <w:r w:rsidRPr="00E77C4E">
        <w:rPr>
          <w:rFonts w:ascii="Helvetica" w:eastAsia="Times New Roman" w:hAnsi="Helvetica" w:cs="Times New Roman"/>
          <w:color w:val="222222"/>
          <w:sz w:val="36"/>
          <w:szCs w:val="36"/>
        </w:rPr>
        <w:t xml:space="preserve"> </w:t>
      </w:r>
      <w:r w:rsidR="001541C1" w:rsidRPr="001541C1">
        <w:rPr>
          <w:rFonts w:ascii="Helvetica" w:eastAsia="Times New Roman" w:hAnsi="Helvetica" w:cs="Times New Roman"/>
          <w:b/>
          <w:bCs/>
          <w:color w:val="222222"/>
          <w:sz w:val="21"/>
          <w:szCs w:val="21"/>
        </w:rPr>
        <w:t xml:space="preserve">By </w:t>
      </w:r>
      <w:proofErr w:type="spellStart"/>
      <w:r w:rsidR="00721BF8">
        <w:rPr>
          <w:rFonts w:ascii="Helvetica" w:eastAsia="Times New Roman" w:hAnsi="Helvetica" w:cs="Times New Roman"/>
          <w:b/>
          <w:bCs/>
          <w:color w:val="222222"/>
          <w:sz w:val="21"/>
          <w:szCs w:val="21"/>
        </w:rPr>
        <w:t>Jinrong</w:t>
      </w:r>
      <w:proofErr w:type="spellEnd"/>
      <w:r w:rsidR="00721BF8">
        <w:rPr>
          <w:rFonts w:ascii="Helvetica" w:eastAsia="Times New Roman" w:hAnsi="Helvetica" w:cs="Times New Roman"/>
          <w:b/>
          <w:bCs/>
          <w:color w:val="222222"/>
          <w:sz w:val="21"/>
          <w:szCs w:val="21"/>
        </w:rPr>
        <w:t xml:space="preserve"> Li</w:t>
      </w:r>
      <w:r w:rsidR="001541C1" w:rsidRPr="001541C1">
        <w:rPr>
          <w:rFonts w:ascii="Helvetica" w:eastAsia="Times New Roman" w:hAnsi="Helvetica" w:cs="Times New Roman"/>
          <w:color w:val="222222"/>
          <w:sz w:val="21"/>
          <w:szCs w:val="21"/>
        </w:rPr>
        <w:t> | </w:t>
      </w:r>
      <w:r w:rsidR="001541C1" w:rsidRPr="001541C1">
        <w:rPr>
          <w:rFonts w:ascii="Helvetica" w:eastAsia="Times New Roman" w:hAnsi="Helvetica" w:cs="Times New Roman"/>
          <w:i/>
          <w:iCs/>
          <w:color w:val="222222"/>
          <w:sz w:val="21"/>
          <w:szCs w:val="21"/>
        </w:rPr>
        <w:t xml:space="preserve">Dec. </w:t>
      </w:r>
      <w:r w:rsidR="00721BF8">
        <w:rPr>
          <w:rFonts w:ascii="Helvetica" w:eastAsia="Times New Roman" w:hAnsi="Helvetica" w:cs="Times New Roman"/>
          <w:i/>
          <w:iCs/>
          <w:color w:val="222222"/>
          <w:sz w:val="21"/>
          <w:szCs w:val="21"/>
        </w:rPr>
        <w:t>06</w:t>
      </w:r>
      <w:r w:rsidR="001541C1" w:rsidRPr="001541C1">
        <w:rPr>
          <w:rFonts w:ascii="Helvetica" w:eastAsia="Times New Roman" w:hAnsi="Helvetica" w:cs="Times New Roman"/>
          <w:i/>
          <w:iCs/>
          <w:color w:val="222222"/>
          <w:sz w:val="21"/>
          <w:szCs w:val="21"/>
        </w:rPr>
        <w:t>, 2018</w:t>
      </w:r>
    </w:p>
    <w:p w14:paraId="5FA46A56" w14:textId="1D0C2A31" w:rsidR="00683598" w:rsidRPr="00C93ABA" w:rsidRDefault="00225842" w:rsidP="001541C1">
      <w:pPr>
        <w:spacing w:after="300" w:line="384" w:lineRule="atLeast"/>
        <w:rPr>
          <w:rFonts w:ascii="Georgia" w:eastAsia="Times New Roman" w:hAnsi="Georgia" w:cs="Times New Roman"/>
          <w:color w:val="4A4A4A"/>
          <w:sz w:val="27"/>
          <w:szCs w:val="27"/>
        </w:rPr>
      </w:pPr>
      <w:r>
        <w:rPr>
          <w:rFonts w:ascii="Georgia" w:eastAsia="Times New Roman" w:hAnsi="Georgia" w:cs="Times New Roman"/>
          <w:color w:val="4A4A4A"/>
          <w:sz w:val="27"/>
          <w:szCs w:val="27"/>
        </w:rPr>
        <w:t xml:space="preserve">The history of </w:t>
      </w:r>
      <w:r w:rsidR="00683598" w:rsidRPr="00683598">
        <w:rPr>
          <w:rFonts w:ascii="Georgia" w:eastAsia="Times New Roman" w:hAnsi="Georgia" w:cs="Times New Roman"/>
          <w:color w:val="4A4A4A"/>
          <w:sz w:val="27"/>
          <w:szCs w:val="27"/>
        </w:rPr>
        <w:t>China</w:t>
      </w:r>
      <w:r>
        <w:rPr>
          <w:rFonts w:ascii="Georgia" w:eastAsia="Times New Roman" w:hAnsi="Georgia" w:cs="Times New Roman"/>
          <w:color w:val="4A4A4A"/>
          <w:sz w:val="27"/>
          <w:szCs w:val="27"/>
        </w:rPr>
        <w:t xml:space="preserve"> </w:t>
      </w:r>
      <w:r w:rsidR="00E216FF" w:rsidRPr="00683598">
        <w:rPr>
          <w:rFonts w:ascii="Georgia" w:eastAsia="Times New Roman" w:hAnsi="Georgia" w:cs="Times New Roman"/>
          <w:color w:val="4A4A4A"/>
          <w:sz w:val="27"/>
          <w:szCs w:val="27"/>
        </w:rPr>
        <w:t>us</w:t>
      </w:r>
      <w:r w:rsidR="00E216FF">
        <w:rPr>
          <w:rFonts w:ascii="Georgia" w:eastAsia="Times New Roman" w:hAnsi="Georgia" w:cs="Times New Roman"/>
          <w:color w:val="4A4A4A"/>
          <w:sz w:val="27"/>
          <w:szCs w:val="27"/>
        </w:rPr>
        <w:t>ing</w:t>
      </w:r>
      <w:r w:rsidR="00E216FF" w:rsidRPr="00683598">
        <w:rPr>
          <w:rFonts w:ascii="Georgia" w:eastAsia="Times New Roman" w:hAnsi="Georgia" w:cs="Times New Roman"/>
          <w:color w:val="4A4A4A"/>
          <w:sz w:val="27"/>
          <w:szCs w:val="27"/>
        </w:rPr>
        <w:t xml:space="preserve"> giant</w:t>
      </w:r>
      <w:r w:rsidR="00683598" w:rsidRPr="00683598">
        <w:rPr>
          <w:rFonts w:ascii="Georgia" w:eastAsia="Times New Roman" w:hAnsi="Georgia" w:cs="Times New Roman"/>
          <w:color w:val="4A4A4A"/>
          <w:sz w:val="27"/>
          <w:szCs w:val="27"/>
        </w:rPr>
        <w:t xml:space="preserve"> pandas as diplomatic </w:t>
      </w:r>
      <w:r>
        <w:rPr>
          <w:rFonts w:ascii="Georgia" w:eastAsia="Times New Roman" w:hAnsi="Georgia" w:cs="Times New Roman"/>
          <w:color w:val="4A4A4A"/>
          <w:sz w:val="27"/>
          <w:szCs w:val="27"/>
        </w:rPr>
        <w:t>tool</w:t>
      </w:r>
      <w:r w:rsidR="00683598" w:rsidRPr="00683598">
        <w:rPr>
          <w:rFonts w:ascii="Georgia" w:eastAsia="Times New Roman" w:hAnsi="Georgia" w:cs="Times New Roman"/>
          <w:color w:val="4A4A4A"/>
          <w:sz w:val="27"/>
          <w:szCs w:val="27"/>
        </w:rPr>
        <w:t xml:space="preserve"> to</w:t>
      </w:r>
      <w:r w:rsidR="00C35F48">
        <w:rPr>
          <w:rFonts w:ascii="Georgia" w:eastAsia="Times New Roman" w:hAnsi="Georgia" w:cs="Times New Roman"/>
          <w:color w:val="4A4A4A"/>
          <w:sz w:val="27"/>
          <w:szCs w:val="27"/>
        </w:rPr>
        <w:t xml:space="preserve"> manage relationship with</w:t>
      </w:r>
      <w:r w:rsidR="00683598" w:rsidRPr="00683598">
        <w:rPr>
          <w:rFonts w:ascii="Georgia" w:eastAsia="Times New Roman" w:hAnsi="Georgia" w:cs="Times New Roman"/>
          <w:color w:val="4A4A4A"/>
          <w:sz w:val="27"/>
          <w:szCs w:val="27"/>
        </w:rPr>
        <w:t xml:space="preserve"> other countries</w:t>
      </w:r>
      <w:r w:rsidR="00C35F48">
        <w:rPr>
          <w:rFonts w:ascii="Georgia" w:eastAsia="Times New Roman" w:hAnsi="Georgia" w:cs="Times New Roman"/>
          <w:color w:val="4A4A4A"/>
          <w:sz w:val="27"/>
          <w:szCs w:val="27"/>
        </w:rPr>
        <w:t xml:space="preserve"> has b</w:t>
      </w:r>
      <w:r w:rsidR="0099392F">
        <w:rPr>
          <w:rFonts w:ascii="Georgia" w:eastAsia="Times New Roman" w:hAnsi="Georgia" w:cs="Times New Roman"/>
          <w:color w:val="4A4A4A"/>
          <w:sz w:val="27"/>
          <w:szCs w:val="27"/>
        </w:rPr>
        <w:t>een</w:t>
      </w:r>
      <w:r w:rsidR="00F77405">
        <w:rPr>
          <w:rFonts w:ascii="Georgia" w:eastAsia="Times New Roman" w:hAnsi="Georgia" w:cs="Times New Roman"/>
          <w:color w:val="4A4A4A"/>
          <w:sz w:val="27"/>
          <w:szCs w:val="27"/>
        </w:rPr>
        <w:t xml:space="preserve"> for decades. These </w:t>
      </w:r>
      <w:r w:rsidR="00E216FF" w:rsidRPr="00FA5B54">
        <w:rPr>
          <w:rFonts w:ascii="Georgia" w:eastAsia="Times New Roman" w:hAnsi="Georgia" w:cs="Times New Roman"/>
          <w:color w:val="4A4A4A"/>
          <w:sz w:val="27"/>
          <w:szCs w:val="27"/>
        </w:rPr>
        <w:t>two black eyes</w:t>
      </w:r>
      <w:r w:rsidR="00E8661A">
        <w:rPr>
          <w:rFonts w:ascii="Georgia" w:eastAsia="Times New Roman" w:hAnsi="Georgia" w:cs="Times New Roman"/>
          <w:color w:val="4A4A4A"/>
          <w:sz w:val="27"/>
          <w:szCs w:val="27"/>
        </w:rPr>
        <w:t xml:space="preserve"> with</w:t>
      </w:r>
      <w:r w:rsidR="00E216FF" w:rsidRPr="00FA5B54">
        <w:rPr>
          <w:rFonts w:ascii="Georgia" w:eastAsia="Times New Roman" w:hAnsi="Georgia" w:cs="Times New Roman"/>
          <w:color w:val="4A4A4A"/>
          <w:sz w:val="27"/>
          <w:szCs w:val="27"/>
        </w:rPr>
        <w:t xml:space="preserve"> a short fuzzy tail</w:t>
      </w:r>
      <w:r w:rsidR="00E8661A">
        <w:rPr>
          <w:rFonts w:ascii="Georgia" w:eastAsia="Times New Roman" w:hAnsi="Georgia" w:cs="Times New Roman"/>
          <w:color w:val="4A4A4A"/>
          <w:sz w:val="27"/>
          <w:szCs w:val="27"/>
        </w:rPr>
        <w:t xml:space="preserve"> and </w:t>
      </w:r>
      <w:r w:rsidR="00E216FF" w:rsidRPr="00FA5B54">
        <w:rPr>
          <w:rFonts w:ascii="Georgia" w:eastAsia="Times New Roman" w:hAnsi="Georgia" w:cs="Times New Roman"/>
          <w:color w:val="4A4A4A"/>
          <w:sz w:val="27"/>
          <w:szCs w:val="27"/>
        </w:rPr>
        <w:t>ears that look like pom-poms</w:t>
      </w:r>
      <w:r w:rsidR="00B7315B">
        <w:rPr>
          <w:rFonts w:ascii="Georgia" w:eastAsia="Times New Roman" w:hAnsi="Georgia" w:cs="Times New Roman"/>
          <w:color w:val="4A4A4A"/>
          <w:sz w:val="27"/>
          <w:szCs w:val="27"/>
        </w:rPr>
        <w:t xml:space="preserve"> has</w:t>
      </w:r>
      <w:r w:rsidR="00CA12CB">
        <w:rPr>
          <w:rFonts w:ascii="Georgia" w:eastAsia="Times New Roman" w:hAnsi="Georgia" w:cs="Times New Roman"/>
          <w:color w:val="4A4A4A"/>
          <w:sz w:val="27"/>
          <w:szCs w:val="27"/>
        </w:rPr>
        <w:t xml:space="preserve"> been</w:t>
      </w:r>
      <w:r w:rsidR="00D96C11">
        <w:rPr>
          <w:rFonts w:ascii="Georgia" w:eastAsia="Times New Roman" w:hAnsi="Georgia" w:cs="Times New Roman" w:hint="eastAsia"/>
          <w:color w:val="4A4A4A"/>
          <w:sz w:val="27"/>
          <w:szCs w:val="27"/>
        </w:rPr>
        <w:t xml:space="preserve"> </w:t>
      </w:r>
      <w:r w:rsidR="006D185C">
        <w:rPr>
          <w:rFonts w:ascii="Georgia" w:eastAsia="Times New Roman" w:hAnsi="Georgia" w:cs="Times New Roman"/>
          <w:color w:val="4A4A4A"/>
          <w:sz w:val="27"/>
          <w:szCs w:val="27"/>
        </w:rPr>
        <w:t>b</w:t>
      </w:r>
      <w:r w:rsidR="00CA12CB">
        <w:rPr>
          <w:rFonts w:ascii="Georgia" w:eastAsia="Times New Roman" w:hAnsi="Georgia" w:cs="Times New Roman"/>
          <w:color w:val="4A4A4A"/>
          <w:sz w:val="27"/>
          <w:szCs w:val="27"/>
        </w:rPr>
        <w:t>earing the</w:t>
      </w:r>
      <w:r w:rsidR="00B53D38" w:rsidRPr="00B53D38">
        <w:rPr>
          <w:rFonts w:ascii="Georgia" w:eastAsia="Times New Roman" w:hAnsi="Georgia" w:cs="Times New Roman" w:hint="eastAsia"/>
          <w:color w:val="4A4A4A"/>
          <w:sz w:val="27"/>
          <w:szCs w:val="27"/>
        </w:rPr>
        <w:t xml:space="preserve"> </w:t>
      </w:r>
      <w:r w:rsidR="00B53D38" w:rsidRPr="00B53D38">
        <w:rPr>
          <w:rFonts w:ascii="Georgia" w:eastAsia="Times New Roman" w:hAnsi="Georgia" w:cs="Times New Roman"/>
          <w:color w:val="4A4A4A"/>
          <w:sz w:val="27"/>
          <w:szCs w:val="27"/>
        </w:rPr>
        <w:t xml:space="preserve">burdens and taking responsibility </w:t>
      </w:r>
      <w:r w:rsidR="00C01726">
        <w:rPr>
          <w:rFonts w:ascii="Georgia" w:eastAsia="Times New Roman" w:hAnsi="Georgia" w:cs="Times New Roman"/>
          <w:color w:val="4A4A4A"/>
          <w:sz w:val="27"/>
          <w:szCs w:val="27"/>
        </w:rPr>
        <w:t>of</w:t>
      </w:r>
      <w:r w:rsidR="007719DF">
        <w:rPr>
          <w:rFonts w:ascii="Georgia" w:eastAsia="Times New Roman" w:hAnsi="Georgia" w:cs="Times New Roman"/>
          <w:color w:val="4A4A4A"/>
          <w:sz w:val="27"/>
          <w:szCs w:val="27"/>
        </w:rPr>
        <w:t xml:space="preserve"> </w:t>
      </w:r>
      <w:r w:rsidR="00240575">
        <w:rPr>
          <w:rFonts w:ascii="Georgia" w:eastAsia="Times New Roman" w:hAnsi="Georgia" w:cs="Times New Roman"/>
          <w:color w:val="4A4A4A"/>
          <w:sz w:val="27"/>
          <w:szCs w:val="27"/>
        </w:rPr>
        <w:t>exporting Chinese soft power.</w:t>
      </w:r>
      <w:r w:rsidR="007E7843" w:rsidRPr="007E7843">
        <w:t xml:space="preserve"> </w:t>
      </w:r>
      <w:r w:rsidR="007E7843" w:rsidRPr="00C93ABA">
        <w:rPr>
          <w:rFonts w:ascii="Georgia" w:eastAsia="Times New Roman" w:hAnsi="Georgia" w:cs="Times New Roman" w:hint="eastAsia"/>
          <w:color w:val="4A4A4A"/>
          <w:sz w:val="27"/>
          <w:szCs w:val="27"/>
        </w:rPr>
        <w:t>B</w:t>
      </w:r>
      <w:r w:rsidR="007E7843" w:rsidRPr="00C93ABA">
        <w:rPr>
          <w:rFonts w:ascii="Georgia" w:eastAsia="Times New Roman" w:hAnsi="Georgia" w:cs="Times New Roman"/>
          <w:color w:val="4A4A4A"/>
          <w:sz w:val="27"/>
          <w:szCs w:val="27"/>
        </w:rPr>
        <w:t xml:space="preserve">ut is panda diplomacy </w:t>
      </w:r>
      <w:r w:rsidR="00C93ABA" w:rsidRPr="00C93ABA">
        <w:rPr>
          <w:rFonts w:ascii="Georgia" w:eastAsia="Times New Roman" w:hAnsi="Georgia" w:cs="Times New Roman"/>
          <w:color w:val="4A4A4A"/>
          <w:sz w:val="27"/>
          <w:szCs w:val="27"/>
        </w:rPr>
        <w:t>still working today</w:t>
      </w:r>
      <w:r w:rsidR="007E7843" w:rsidRPr="00C93ABA">
        <w:rPr>
          <w:rFonts w:ascii="Georgia" w:eastAsia="Times New Roman" w:hAnsi="Georgia" w:cs="Times New Roman"/>
          <w:color w:val="4A4A4A"/>
          <w:sz w:val="27"/>
          <w:szCs w:val="27"/>
        </w:rPr>
        <w:t>?</w:t>
      </w:r>
    </w:p>
    <w:p w14:paraId="6C6C0AA4" w14:textId="665B2ABC" w:rsidR="001541C1" w:rsidRDefault="00B034FF" w:rsidP="001541C1">
      <w:pPr>
        <w:spacing w:before="600" w:after="300"/>
        <w:outlineLvl w:val="1"/>
        <w:rPr>
          <w:rFonts w:ascii="Helvetica" w:eastAsia="Times New Roman" w:hAnsi="Helvetica" w:cs="Times New Roman"/>
          <w:b/>
          <w:bCs/>
          <w:color w:val="222222"/>
          <w:sz w:val="36"/>
          <w:szCs w:val="36"/>
        </w:rPr>
      </w:pPr>
      <w:r>
        <w:rPr>
          <w:rFonts w:ascii="Helvetica" w:eastAsia="Times New Roman" w:hAnsi="Helvetica" w:cs="Times New Roman"/>
          <w:b/>
          <w:bCs/>
          <w:color w:val="222222"/>
          <w:sz w:val="36"/>
          <w:szCs w:val="36"/>
        </w:rPr>
        <w:t xml:space="preserve">World </w:t>
      </w:r>
      <w:r w:rsidR="00E3298E">
        <w:rPr>
          <w:rFonts w:ascii="Helvetica" w:eastAsia="Times New Roman" w:hAnsi="Helvetica" w:cs="Times New Roman"/>
          <w:b/>
          <w:bCs/>
          <w:color w:val="222222"/>
          <w:sz w:val="36"/>
          <w:szCs w:val="36"/>
        </w:rPr>
        <w:t xml:space="preserve">Leaders Can Not Resist </w:t>
      </w:r>
      <w:r>
        <w:rPr>
          <w:rFonts w:ascii="Helvetica" w:eastAsia="Times New Roman" w:hAnsi="Helvetica" w:cs="Times New Roman"/>
          <w:b/>
          <w:bCs/>
          <w:color w:val="222222"/>
          <w:sz w:val="36"/>
          <w:szCs w:val="36"/>
        </w:rPr>
        <w:t>Panda’</w:t>
      </w:r>
      <w:bookmarkStart w:id="2" w:name="_GoBack"/>
      <w:bookmarkEnd w:id="2"/>
      <w:r>
        <w:rPr>
          <w:rFonts w:ascii="Helvetica" w:eastAsia="Times New Roman" w:hAnsi="Helvetica" w:cs="Times New Roman"/>
          <w:b/>
          <w:bCs/>
          <w:color w:val="222222"/>
          <w:sz w:val="36"/>
          <w:szCs w:val="36"/>
        </w:rPr>
        <w:t xml:space="preserve">s </w:t>
      </w:r>
      <w:r w:rsidR="00E3298E">
        <w:rPr>
          <w:rFonts w:ascii="Helvetica" w:eastAsia="Times New Roman" w:hAnsi="Helvetica" w:cs="Times New Roman"/>
          <w:b/>
          <w:bCs/>
          <w:color w:val="222222"/>
          <w:sz w:val="36"/>
          <w:szCs w:val="36"/>
        </w:rPr>
        <w:t>Charm</w:t>
      </w:r>
    </w:p>
    <w:p w14:paraId="390B20CB" w14:textId="77777777" w:rsidR="009624A1" w:rsidRDefault="003711D6" w:rsidP="009624A1">
      <w:pPr>
        <w:spacing w:before="600" w:after="300"/>
        <w:outlineLvl w:val="1"/>
        <w:rPr>
          <w:rFonts w:ascii="Helvetica" w:eastAsia="Times New Roman" w:hAnsi="Helvetica" w:cs="Times New Roman"/>
          <w:b/>
          <w:bCs/>
          <w:color w:val="222222"/>
          <w:sz w:val="36"/>
          <w:szCs w:val="36"/>
        </w:rPr>
      </w:pPr>
      <w:r>
        <w:rPr>
          <w:rFonts w:ascii="Helvetica" w:eastAsia="Times New Roman" w:hAnsi="Helvetica" w:cs="Times New Roman"/>
          <w:b/>
          <w:bCs/>
          <w:noProof/>
          <w:color w:val="222222"/>
          <w:sz w:val="36"/>
          <w:szCs w:val="36"/>
        </w:rPr>
        <w:lastRenderedPageBreak/>
        <w:drawing>
          <wp:inline distT="0" distB="0" distL="0" distR="0" wp14:anchorId="666B7301" wp14:editId="40237539">
            <wp:extent cx="5943600" cy="4908550"/>
            <wp:effectExtent l="0" t="0" r="0" b="6350"/>
            <wp:docPr id="5" name="Picture 5" descr="A picture containing dog, photo, show, differen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sident-and-panda.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908550"/>
                    </a:xfrm>
                    <a:prstGeom prst="rect">
                      <a:avLst/>
                    </a:prstGeom>
                  </pic:spPr>
                </pic:pic>
              </a:graphicData>
            </a:graphic>
          </wp:inline>
        </w:drawing>
      </w:r>
    </w:p>
    <w:p w14:paraId="2034F3CC" w14:textId="3F6C4E78" w:rsidR="00DD0A5C" w:rsidRPr="009624A1" w:rsidRDefault="004138D2" w:rsidP="009624A1">
      <w:pPr>
        <w:spacing w:before="600" w:after="300"/>
        <w:outlineLvl w:val="1"/>
        <w:rPr>
          <w:rFonts w:ascii="Helvetica" w:eastAsia="Times New Roman" w:hAnsi="Helvetica" w:cs="Times New Roman"/>
          <w:b/>
          <w:bCs/>
          <w:color w:val="222222"/>
          <w:sz w:val="36"/>
          <w:szCs w:val="36"/>
        </w:rPr>
      </w:pPr>
      <w:r w:rsidRPr="004138D2">
        <w:rPr>
          <w:rFonts w:ascii="Georgia" w:eastAsia="Times New Roman" w:hAnsi="Georgia" w:cs="Times New Roman"/>
          <w:color w:val="4A4A4A"/>
          <w:sz w:val="27"/>
          <w:szCs w:val="27"/>
        </w:rPr>
        <w:t xml:space="preserve">Standing in front of the </w:t>
      </w:r>
      <w:r w:rsidR="008A15DF">
        <w:rPr>
          <w:rFonts w:ascii="Georgia" w:eastAsia="Times New Roman" w:hAnsi="Georgia" w:cs="Times New Roman"/>
          <w:color w:val="4A4A4A"/>
          <w:sz w:val="27"/>
          <w:szCs w:val="27"/>
        </w:rPr>
        <w:t>fence</w:t>
      </w:r>
      <w:r w:rsidRPr="004138D2">
        <w:rPr>
          <w:rFonts w:ascii="Georgia" w:eastAsia="Times New Roman" w:hAnsi="Georgia" w:cs="Times New Roman"/>
          <w:color w:val="4A4A4A"/>
          <w:sz w:val="27"/>
          <w:szCs w:val="27"/>
        </w:rPr>
        <w:t xml:space="preserve"> just </w:t>
      </w:r>
      <w:r w:rsidR="001E5C12">
        <w:rPr>
          <w:rFonts w:ascii="Georgia" w:eastAsia="Times New Roman" w:hAnsi="Georgia" w:cs="Times New Roman"/>
          <w:color w:val="4A4A4A"/>
          <w:sz w:val="27"/>
          <w:szCs w:val="27"/>
        </w:rPr>
        <w:t>next to</w:t>
      </w:r>
      <w:r w:rsidRPr="004138D2">
        <w:rPr>
          <w:rFonts w:ascii="Georgia" w:eastAsia="Times New Roman" w:hAnsi="Georgia" w:cs="Times New Roman"/>
          <w:color w:val="4A4A4A"/>
          <w:sz w:val="27"/>
          <w:szCs w:val="27"/>
        </w:rPr>
        <w:t xml:space="preserve"> the pandas,</w:t>
      </w:r>
      <w:r w:rsidR="001E5C12" w:rsidRPr="001E5C12">
        <w:rPr>
          <w:rFonts w:ascii="Georgia" w:eastAsia="Times New Roman" w:hAnsi="Georgia" w:cs="Times New Roman"/>
          <w:color w:val="4A4A4A"/>
          <w:sz w:val="27"/>
          <w:szCs w:val="27"/>
        </w:rPr>
        <w:t xml:space="preserve"> </w:t>
      </w:r>
      <w:r w:rsidR="001E5C12" w:rsidRPr="007029D2">
        <w:rPr>
          <w:rFonts w:ascii="Georgia" w:eastAsia="Times New Roman" w:hAnsi="Georgia" w:cs="Times New Roman"/>
          <w:color w:val="4A4A4A"/>
          <w:sz w:val="27"/>
          <w:szCs w:val="27"/>
        </w:rPr>
        <w:t>US President Bill Clinton help</w:t>
      </w:r>
      <w:r w:rsidR="00E0146D">
        <w:rPr>
          <w:rFonts w:ascii="Georgia" w:eastAsia="Times New Roman" w:hAnsi="Georgia" w:cs="Times New Roman"/>
          <w:color w:val="4A4A4A"/>
          <w:sz w:val="27"/>
          <w:szCs w:val="27"/>
        </w:rPr>
        <w:t xml:space="preserve">ed </w:t>
      </w:r>
      <w:r w:rsidR="001E5C12" w:rsidRPr="007029D2">
        <w:rPr>
          <w:rFonts w:ascii="Georgia" w:eastAsia="Times New Roman" w:hAnsi="Georgia" w:cs="Times New Roman"/>
          <w:color w:val="4A4A4A"/>
          <w:sz w:val="27"/>
          <w:szCs w:val="27"/>
        </w:rPr>
        <w:t>fe</w:t>
      </w:r>
      <w:r w:rsidR="001E5C12">
        <w:rPr>
          <w:rFonts w:ascii="Georgia" w:eastAsia="Times New Roman" w:hAnsi="Georgia" w:cs="Times New Roman"/>
          <w:color w:val="4A4A4A"/>
          <w:sz w:val="27"/>
          <w:szCs w:val="27"/>
        </w:rPr>
        <w:t>d</w:t>
      </w:r>
      <w:r w:rsidR="001E5C12" w:rsidRPr="007029D2">
        <w:rPr>
          <w:rFonts w:ascii="Georgia" w:eastAsia="Times New Roman" w:hAnsi="Georgia" w:cs="Times New Roman"/>
          <w:color w:val="4A4A4A"/>
          <w:sz w:val="27"/>
          <w:szCs w:val="27"/>
        </w:rPr>
        <w:t xml:space="preserve"> one of the </w:t>
      </w:r>
      <w:r w:rsidR="003258D8">
        <w:rPr>
          <w:rFonts w:ascii="Georgia" w:eastAsia="Times New Roman" w:hAnsi="Georgia" w:cs="Times New Roman"/>
          <w:color w:val="4A4A4A"/>
          <w:sz w:val="27"/>
          <w:szCs w:val="27"/>
        </w:rPr>
        <w:t xml:space="preserve">two </w:t>
      </w:r>
      <w:r w:rsidR="001E5C12" w:rsidRPr="007029D2">
        <w:rPr>
          <w:rFonts w:ascii="Georgia" w:eastAsia="Times New Roman" w:hAnsi="Georgia" w:cs="Times New Roman"/>
          <w:color w:val="4A4A4A"/>
          <w:sz w:val="27"/>
          <w:szCs w:val="27"/>
        </w:rPr>
        <w:t>new pandas during a visit to the new panda exhibit at the National Zoo 06 January 2001 in Washington, DC.</w:t>
      </w:r>
      <w:r w:rsidR="003258D8">
        <w:rPr>
          <w:rFonts w:ascii="Georgia" w:eastAsia="Times New Roman" w:hAnsi="Georgia" w:cs="Times New Roman"/>
          <w:color w:val="4A4A4A"/>
          <w:sz w:val="27"/>
          <w:szCs w:val="27"/>
        </w:rPr>
        <w:t xml:space="preserve"> Those </w:t>
      </w:r>
      <w:r w:rsidR="00DD0A5C" w:rsidRPr="00DD0A5C">
        <w:rPr>
          <w:rFonts w:ascii="Georgia" w:eastAsia="Times New Roman" w:hAnsi="Georgia" w:cs="Times New Roman"/>
          <w:color w:val="4A4A4A"/>
          <w:sz w:val="27"/>
          <w:szCs w:val="27"/>
        </w:rPr>
        <w:t xml:space="preserve">pandas </w:t>
      </w:r>
      <w:r w:rsidR="00663205">
        <w:rPr>
          <w:rFonts w:ascii="Georgia" w:eastAsia="Times New Roman" w:hAnsi="Georgia" w:cs="Times New Roman"/>
          <w:color w:val="4A4A4A"/>
          <w:sz w:val="27"/>
          <w:szCs w:val="27"/>
        </w:rPr>
        <w:t>were on a</w:t>
      </w:r>
      <w:r w:rsidR="00DD0A5C" w:rsidRPr="00DD0A5C">
        <w:rPr>
          <w:rFonts w:ascii="Georgia" w:eastAsia="Times New Roman" w:hAnsi="Georgia" w:cs="Times New Roman"/>
          <w:color w:val="4A4A4A"/>
          <w:sz w:val="27"/>
          <w:szCs w:val="27"/>
        </w:rPr>
        <w:t xml:space="preserve"> </w:t>
      </w:r>
      <w:r w:rsidR="0048670D" w:rsidRPr="00DD0A5C">
        <w:rPr>
          <w:rFonts w:ascii="Georgia" w:eastAsia="Times New Roman" w:hAnsi="Georgia" w:cs="Times New Roman"/>
          <w:color w:val="4A4A4A"/>
          <w:sz w:val="27"/>
          <w:szCs w:val="27"/>
        </w:rPr>
        <w:t>10-year</w:t>
      </w:r>
      <w:r w:rsidR="00DD0A5C" w:rsidRPr="00DD0A5C">
        <w:rPr>
          <w:rFonts w:ascii="Georgia" w:eastAsia="Times New Roman" w:hAnsi="Georgia" w:cs="Times New Roman"/>
          <w:color w:val="4A4A4A"/>
          <w:sz w:val="27"/>
          <w:szCs w:val="27"/>
        </w:rPr>
        <w:t xml:space="preserve"> loan from the China Wildlife Conservation and </w:t>
      </w:r>
      <w:r w:rsidR="00663205">
        <w:rPr>
          <w:rFonts w:ascii="Georgia" w:eastAsia="Times New Roman" w:hAnsi="Georgia" w:cs="Times New Roman"/>
          <w:color w:val="4A4A4A"/>
          <w:sz w:val="27"/>
          <w:szCs w:val="27"/>
        </w:rPr>
        <w:t>United States were</w:t>
      </w:r>
      <w:r w:rsidR="00DD0A5C" w:rsidRPr="00DD0A5C">
        <w:rPr>
          <w:rFonts w:ascii="Georgia" w:eastAsia="Times New Roman" w:hAnsi="Georgia" w:cs="Times New Roman"/>
          <w:color w:val="4A4A4A"/>
          <w:sz w:val="27"/>
          <w:szCs w:val="27"/>
        </w:rPr>
        <w:t xml:space="preserve"> providing $1 Million</w:t>
      </w:r>
      <w:r w:rsidR="0048670D">
        <w:rPr>
          <w:rFonts w:ascii="Georgia" w:eastAsia="Times New Roman" w:hAnsi="Georgia" w:cs="Times New Roman"/>
          <w:color w:val="4A4A4A"/>
          <w:sz w:val="27"/>
          <w:szCs w:val="27"/>
        </w:rPr>
        <w:t xml:space="preserve"> a year.</w:t>
      </w:r>
    </w:p>
    <w:p w14:paraId="0FE94418" w14:textId="07C00D30" w:rsidR="00D163F6" w:rsidRPr="00D163F6" w:rsidRDefault="00327782" w:rsidP="00766690">
      <w:pPr>
        <w:spacing w:after="300"/>
        <w:rPr>
          <w:rFonts w:ascii="Georgia" w:eastAsia="Times New Roman" w:hAnsi="Georgia" w:cs="Times New Roman"/>
          <w:color w:val="4A4A4A"/>
          <w:sz w:val="27"/>
          <w:szCs w:val="27"/>
        </w:rPr>
      </w:pPr>
      <w:r>
        <w:rPr>
          <w:rFonts w:ascii="Georgia" w:eastAsia="Times New Roman" w:hAnsi="Georgia" w:cs="Times New Roman"/>
          <w:color w:val="4A4A4A"/>
          <w:sz w:val="27"/>
          <w:szCs w:val="27"/>
        </w:rPr>
        <w:t xml:space="preserve">On </w:t>
      </w:r>
      <w:r w:rsidRPr="00327782">
        <w:rPr>
          <w:rFonts w:ascii="Georgia" w:eastAsia="Times New Roman" w:hAnsi="Georgia" w:cs="Times New Roman"/>
          <w:color w:val="4A4A4A"/>
          <w:sz w:val="27"/>
          <w:szCs w:val="27"/>
        </w:rPr>
        <w:t>March 7, 2016</w:t>
      </w:r>
      <w:r>
        <w:rPr>
          <w:rFonts w:ascii="Georgia" w:eastAsia="Times New Roman" w:hAnsi="Georgia" w:cs="Times New Roman"/>
          <w:color w:val="4A4A4A"/>
          <w:sz w:val="27"/>
          <w:szCs w:val="27"/>
        </w:rPr>
        <w:t xml:space="preserve">, Canada </w:t>
      </w:r>
      <w:r w:rsidRPr="00D163F6">
        <w:rPr>
          <w:rFonts w:ascii="Georgia" w:eastAsia="Times New Roman" w:hAnsi="Georgia" w:cs="Times New Roman"/>
          <w:color w:val="4A4A4A"/>
          <w:sz w:val="27"/>
          <w:szCs w:val="27"/>
        </w:rPr>
        <w:t xml:space="preserve">Prime Minister Justin Trudeau </w:t>
      </w:r>
      <w:r w:rsidR="00BA69AB">
        <w:rPr>
          <w:rFonts w:ascii="Georgia" w:eastAsia="Times New Roman" w:hAnsi="Georgia" w:cs="Times New Roman"/>
          <w:color w:val="4A4A4A"/>
          <w:sz w:val="27"/>
          <w:szCs w:val="27"/>
        </w:rPr>
        <w:t>attended a</w:t>
      </w:r>
      <w:r w:rsidR="00BA69AB" w:rsidRPr="007B1117">
        <w:rPr>
          <w:rFonts w:ascii="Georgia" w:eastAsia="Times New Roman" w:hAnsi="Georgia" w:cs="Times New Roman"/>
          <w:color w:val="4A4A4A"/>
          <w:sz w:val="27"/>
          <w:szCs w:val="27"/>
        </w:rPr>
        <w:t xml:space="preserve"> high-profile ceremony</w:t>
      </w:r>
      <w:r w:rsidR="00BA69AB">
        <w:rPr>
          <w:rFonts w:ascii="Georgia" w:eastAsia="Times New Roman" w:hAnsi="Georgia" w:cs="Times New Roman"/>
          <w:color w:val="4A4A4A"/>
          <w:sz w:val="27"/>
          <w:szCs w:val="27"/>
        </w:rPr>
        <w:t xml:space="preserve"> in </w:t>
      </w:r>
      <w:r w:rsidR="007B1117" w:rsidRPr="007B1117">
        <w:rPr>
          <w:rFonts w:ascii="Georgia" w:eastAsia="Times New Roman" w:hAnsi="Georgia" w:cs="Times New Roman"/>
          <w:color w:val="4A4A4A"/>
          <w:sz w:val="27"/>
          <w:szCs w:val="27"/>
        </w:rPr>
        <w:t>Toronto Zoo</w:t>
      </w:r>
      <w:r w:rsidR="00BA69AB">
        <w:rPr>
          <w:rFonts w:ascii="Georgia" w:eastAsia="Times New Roman" w:hAnsi="Georgia" w:cs="Times New Roman"/>
          <w:color w:val="4A4A4A"/>
          <w:sz w:val="27"/>
          <w:szCs w:val="27"/>
        </w:rPr>
        <w:t xml:space="preserve"> </w:t>
      </w:r>
      <w:r w:rsidR="00766690">
        <w:rPr>
          <w:rFonts w:ascii="Georgia" w:eastAsia="Times New Roman" w:hAnsi="Georgia" w:cs="Times New Roman"/>
          <w:color w:val="4A4A4A"/>
          <w:sz w:val="27"/>
          <w:szCs w:val="27"/>
        </w:rPr>
        <w:t xml:space="preserve">to </w:t>
      </w:r>
      <w:r w:rsidR="00766690" w:rsidRPr="007B1117">
        <w:rPr>
          <w:rFonts w:ascii="Georgia" w:eastAsia="Times New Roman" w:hAnsi="Georgia" w:cs="Times New Roman"/>
          <w:color w:val="4A4A4A"/>
          <w:sz w:val="27"/>
          <w:szCs w:val="27"/>
        </w:rPr>
        <w:t>reveal</w:t>
      </w:r>
      <w:r w:rsidR="007B1117" w:rsidRPr="007B1117">
        <w:rPr>
          <w:rFonts w:ascii="Georgia" w:eastAsia="Times New Roman" w:hAnsi="Georgia" w:cs="Times New Roman"/>
          <w:color w:val="4A4A4A"/>
          <w:sz w:val="27"/>
          <w:szCs w:val="27"/>
        </w:rPr>
        <w:t xml:space="preserve"> the names of </w:t>
      </w:r>
      <w:r w:rsidR="00BA69AB">
        <w:rPr>
          <w:rFonts w:ascii="Georgia" w:eastAsia="Times New Roman" w:hAnsi="Georgia" w:cs="Times New Roman"/>
          <w:color w:val="4A4A4A"/>
          <w:sz w:val="27"/>
          <w:szCs w:val="27"/>
        </w:rPr>
        <w:t>its</w:t>
      </w:r>
      <w:r w:rsidR="007B1117" w:rsidRPr="007B1117">
        <w:rPr>
          <w:rFonts w:ascii="Georgia" w:eastAsia="Times New Roman" w:hAnsi="Georgia" w:cs="Times New Roman"/>
          <w:color w:val="4A4A4A"/>
          <w:sz w:val="27"/>
          <w:szCs w:val="27"/>
        </w:rPr>
        <w:t xml:space="preserve"> first Canadian-born twin panda cubs.</w:t>
      </w:r>
      <w:r w:rsidR="00766690">
        <w:rPr>
          <w:rFonts w:ascii="Georgia" w:eastAsia="Times New Roman" w:hAnsi="Georgia" w:cs="Times New Roman"/>
          <w:color w:val="4A4A4A"/>
          <w:sz w:val="27"/>
          <w:szCs w:val="27"/>
        </w:rPr>
        <w:t xml:space="preserve"> </w:t>
      </w:r>
      <w:r w:rsidR="007B1117" w:rsidRPr="007B1117">
        <w:rPr>
          <w:rFonts w:ascii="Georgia" w:eastAsia="Times New Roman" w:hAnsi="Georgia" w:cs="Times New Roman"/>
          <w:color w:val="4A4A4A"/>
          <w:sz w:val="27"/>
          <w:szCs w:val="27"/>
        </w:rPr>
        <w:t xml:space="preserve">The young male black-and-white bear is named Jia </w:t>
      </w:r>
      <w:proofErr w:type="spellStart"/>
      <w:r w:rsidR="007B1117" w:rsidRPr="007B1117">
        <w:rPr>
          <w:rFonts w:ascii="Georgia" w:eastAsia="Times New Roman" w:hAnsi="Georgia" w:cs="Times New Roman"/>
          <w:color w:val="4A4A4A"/>
          <w:sz w:val="27"/>
          <w:szCs w:val="27"/>
        </w:rPr>
        <w:t>Panpan</w:t>
      </w:r>
      <w:proofErr w:type="spellEnd"/>
      <w:r w:rsidR="007B1117" w:rsidRPr="007B1117">
        <w:rPr>
          <w:rFonts w:ascii="Georgia" w:eastAsia="Times New Roman" w:hAnsi="Georgia" w:cs="Times New Roman"/>
          <w:color w:val="4A4A4A"/>
          <w:sz w:val="27"/>
          <w:szCs w:val="27"/>
        </w:rPr>
        <w:t xml:space="preserve">, which means Canadian Hope and his female counterpart is named Jia </w:t>
      </w:r>
      <w:proofErr w:type="spellStart"/>
      <w:r w:rsidR="007B1117" w:rsidRPr="007B1117">
        <w:rPr>
          <w:rFonts w:ascii="Georgia" w:eastAsia="Times New Roman" w:hAnsi="Georgia" w:cs="Times New Roman"/>
          <w:color w:val="4A4A4A"/>
          <w:sz w:val="27"/>
          <w:szCs w:val="27"/>
        </w:rPr>
        <w:t>Yueyue</w:t>
      </w:r>
      <w:proofErr w:type="spellEnd"/>
      <w:r w:rsidR="007B1117" w:rsidRPr="007B1117">
        <w:rPr>
          <w:rFonts w:ascii="Georgia" w:eastAsia="Times New Roman" w:hAnsi="Georgia" w:cs="Times New Roman"/>
          <w:color w:val="4A4A4A"/>
          <w:sz w:val="27"/>
          <w:szCs w:val="27"/>
        </w:rPr>
        <w:t>, which means Canadian Joy</w:t>
      </w:r>
      <w:r w:rsidR="00766690">
        <w:rPr>
          <w:rFonts w:ascii="Georgia" w:eastAsia="Times New Roman" w:hAnsi="Georgia" w:cs="Times New Roman"/>
          <w:color w:val="4A4A4A"/>
          <w:sz w:val="27"/>
          <w:szCs w:val="27"/>
        </w:rPr>
        <w:t xml:space="preserve">. </w:t>
      </w:r>
      <w:r w:rsidR="00D163F6" w:rsidRPr="00D163F6">
        <w:rPr>
          <w:rFonts w:ascii="Georgia" w:eastAsia="Times New Roman" w:hAnsi="Georgia" w:cs="Times New Roman"/>
          <w:color w:val="4A4A4A"/>
          <w:sz w:val="27"/>
          <w:szCs w:val="27"/>
        </w:rPr>
        <w:t>Justin Trudeau remarked during the "once in a lifetime" event that the panda is a symbol of peace and friendship, "which is fitting considering Canada's ever-growing relationship with China."</w:t>
      </w:r>
    </w:p>
    <w:p w14:paraId="02E61960" w14:textId="77777777" w:rsidR="00D163F6" w:rsidRPr="00D163F6" w:rsidRDefault="00D163F6" w:rsidP="00D163F6">
      <w:pPr>
        <w:spacing w:after="300" w:line="384" w:lineRule="atLeast"/>
        <w:rPr>
          <w:rFonts w:ascii="Georgia" w:eastAsia="Times New Roman" w:hAnsi="Georgia" w:cs="Times New Roman"/>
          <w:color w:val="4A4A4A"/>
          <w:sz w:val="27"/>
          <w:szCs w:val="27"/>
        </w:rPr>
      </w:pPr>
    </w:p>
    <w:p w14:paraId="7C4206C9" w14:textId="4857489B" w:rsidR="00457F76" w:rsidRDefault="00A644E1" w:rsidP="007B1117">
      <w:pPr>
        <w:spacing w:after="300" w:line="384" w:lineRule="atLeast"/>
        <w:rPr>
          <w:rFonts w:ascii="Georgia" w:eastAsia="Times New Roman" w:hAnsi="Georgia" w:cs="Times New Roman"/>
          <w:color w:val="4A4A4A"/>
          <w:sz w:val="27"/>
          <w:szCs w:val="27"/>
        </w:rPr>
      </w:pPr>
      <w:r>
        <w:rPr>
          <w:rFonts w:ascii="Georgia" w:eastAsia="Times New Roman" w:hAnsi="Georgia" w:cs="Times New Roman"/>
          <w:color w:val="4A4A4A"/>
          <w:sz w:val="27"/>
          <w:szCs w:val="27"/>
        </w:rPr>
        <w:t>On December 16,2017,</w:t>
      </w:r>
      <w:r w:rsidR="001C5E9C">
        <w:rPr>
          <w:rFonts w:ascii="Georgia" w:eastAsia="Times New Roman" w:hAnsi="Georgia" w:cs="Times New Roman"/>
          <w:color w:val="4A4A4A"/>
          <w:sz w:val="27"/>
          <w:szCs w:val="27"/>
        </w:rPr>
        <w:t xml:space="preserve"> </w:t>
      </w:r>
      <w:r w:rsidR="001C5E9C" w:rsidRPr="001C5E9C">
        <w:rPr>
          <w:rFonts w:ascii="Georgia" w:eastAsia="Times New Roman" w:hAnsi="Georgia" w:cs="Times New Roman"/>
          <w:color w:val="4A4A4A"/>
          <w:sz w:val="27"/>
          <w:szCs w:val="27"/>
        </w:rPr>
        <w:t>French President Emmanuel Macron visited Yuan Meng, the country's first-ever panda cub,</w:t>
      </w:r>
      <w:r w:rsidR="001C5E9C" w:rsidRPr="001C5E9C">
        <w:t xml:space="preserve"> </w:t>
      </w:r>
      <w:r w:rsidR="001C5E9C" w:rsidRPr="001C5E9C">
        <w:rPr>
          <w:rFonts w:ascii="Georgia" w:eastAsia="Times New Roman" w:hAnsi="Georgia" w:cs="Times New Roman"/>
          <w:color w:val="4A4A4A"/>
          <w:sz w:val="27"/>
          <w:szCs w:val="27"/>
        </w:rPr>
        <w:t>the baby panda godson of Brigitte Macron while he was celebrating his 40th birthday with family at Beauval zoo in central France</w:t>
      </w:r>
      <w:r w:rsidR="001C5E9C">
        <w:rPr>
          <w:rFonts w:ascii="Georgia" w:eastAsia="Times New Roman" w:hAnsi="Georgia" w:cs="Times New Roman"/>
          <w:color w:val="4A4A4A"/>
          <w:sz w:val="27"/>
          <w:szCs w:val="27"/>
        </w:rPr>
        <w:t>. He went to visit China the coming month with gifts in return of China’s panda diplomacy,</w:t>
      </w:r>
      <w:r w:rsidR="001C5E9C" w:rsidRPr="001C5E9C">
        <w:t xml:space="preserve"> </w:t>
      </w:r>
      <w:r w:rsidR="001C5E9C">
        <w:rPr>
          <w:rFonts w:ascii="Georgia" w:eastAsia="Times New Roman" w:hAnsi="Georgia" w:cs="Times New Roman"/>
          <w:color w:val="4A4A4A"/>
          <w:sz w:val="27"/>
          <w:szCs w:val="27"/>
        </w:rPr>
        <w:t xml:space="preserve">which is believed will </w:t>
      </w:r>
      <w:r w:rsidR="001C5E9C" w:rsidRPr="001C5E9C">
        <w:rPr>
          <w:rFonts w:ascii="Georgia" w:eastAsia="Times New Roman" w:hAnsi="Georgia" w:cs="Times New Roman"/>
          <w:color w:val="4A4A4A"/>
          <w:sz w:val="27"/>
          <w:szCs w:val="27"/>
        </w:rPr>
        <w:t>further</w:t>
      </w:r>
      <w:r w:rsidR="001C5E9C" w:rsidRPr="001C5E9C">
        <w:rPr>
          <w:rFonts w:ascii="Georgia" w:eastAsia="Times New Roman" w:hAnsi="Georgia" w:cs="Times New Roman"/>
          <w:color w:val="4A4A4A"/>
          <w:sz w:val="27"/>
          <w:szCs w:val="27"/>
        </w:rPr>
        <w:t xml:space="preserve"> enhance the friendship between the two leaderships" and improve cooperation</w:t>
      </w:r>
      <w:r w:rsidR="001C5E9C">
        <w:rPr>
          <w:rFonts w:ascii="Georgia" w:eastAsia="Times New Roman" w:hAnsi="Georgia" w:cs="Times New Roman"/>
          <w:color w:val="4A4A4A"/>
          <w:sz w:val="27"/>
          <w:szCs w:val="27"/>
        </w:rPr>
        <w:t>.</w:t>
      </w:r>
    </w:p>
    <w:p w14:paraId="38EE56F0" w14:textId="2D18372A" w:rsidR="001C5E9C" w:rsidRDefault="001C5E9C" w:rsidP="007B1117">
      <w:pPr>
        <w:spacing w:after="300" w:line="384" w:lineRule="atLeast"/>
        <w:rPr>
          <w:rFonts w:ascii="Georgia" w:eastAsia="Times New Roman" w:hAnsi="Georgia" w:cs="Times New Roman"/>
          <w:color w:val="4A4A4A"/>
          <w:sz w:val="27"/>
          <w:szCs w:val="27"/>
        </w:rPr>
      </w:pPr>
      <w:r>
        <w:rPr>
          <w:rFonts w:ascii="Georgia" w:eastAsia="Times New Roman" w:hAnsi="Georgia" w:cs="Times New Roman"/>
          <w:color w:val="4A4A4A"/>
          <w:sz w:val="27"/>
          <w:szCs w:val="27"/>
        </w:rPr>
        <w:t xml:space="preserve">Similarly, </w:t>
      </w:r>
      <w:r w:rsidR="00934834">
        <w:rPr>
          <w:rFonts w:ascii="Georgia" w:eastAsia="Times New Roman" w:hAnsi="Georgia" w:cs="Times New Roman"/>
          <w:color w:val="4A4A4A"/>
          <w:sz w:val="27"/>
          <w:szCs w:val="27"/>
        </w:rPr>
        <w:t xml:space="preserve">at the same year, American First lady </w:t>
      </w:r>
      <w:r w:rsidR="00934834" w:rsidRPr="00934834">
        <w:rPr>
          <w:rFonts w:ascii="Georgia" w:eastAsia="Times New Roman" w:hAnsi="Georgia" w:cs="Times New Roman"/>
          <w:color w:val="4A4A4A"/>
          <w:sz w:val="27"/>
          <w:szCs w:val="27"/>
        </w:rPr>
        <w:t>Melania Trump</w:t>
      </w:r>
      <w:r w:rsidR="00934834">
        <w:rPr>
          <w:rFonts w:ascii="Georgia" w:eastAsia="Times New Roman" w:hAnsi="Georgia" w:cs="Times New Roman"/>
          <w:color w:val="4A4A4A"/>
          <w:sz w:val="27"/>
          <w:szCs w:val="27"/>
        </w:rPr>
        <w:t xml:space="preserve"> charms Chinese public when she engaged</w:t>
      </w:r>
      <w:r w:rsidR="00934834" w:rsidRPr="00934834">
        <w:rPr>
          <w:rFonts w:ascii="Georgia" w:eastAsia="Times New Roman" w:hAnsi="Georgia" w:cs="Times New Roman"/>
          <w:color w:val="4A4A4A"/>
          <w:sz w:val="27"/>
          <w:szCs w:val="27"/>
        </w:rPr>
        <w:t xml:space="preserve"> in panda diplomacy</w:t>
      </w:r>
      <w:r w:rsidR="00934834">
        <w:rPr>
          <w:rFonts w:ascii="Georgia" w:eastAsia="Times New Roman" w:hAnsi="Georgia" w:cs="Times New Roman"/>
          <w:color w:val="4A4A4A"/>
          <w:sz w:val="27"/>
          <w:szCs w:val="27"/>
        </w:rPr>
        <w:t xml:space="preserve"> and helped fed the giant pandas at Beijing Zoo.</w:t>
      </w:r>
    </w:p>
    <w:p w14:paraId="150917B5" w14:textId="00353555" w:rsidR="00934834" w:rsidRPr="001541C1" w:rsidRDefault="007850FC" w:rsidP="007850FC">
      <w:pPr>
        <w:spacing w:after="300" w:line="384" w:lineRule="atLeast"/>
        <w:rPr>
          <w:rFonts w:ascii="Georgia" w:eastAsia="Times New Roman" w:hAnsi="Georgia" w:cs="Times New Roman"/>
          <w:color w:val="4A4A4A"/>
          <w:sz w:val="27"/>
          <w:szCs w:val="27"/>
        </w:rPr>
      </w:pPr>
      <w:r>
        <w:rPr>
          <w:rFonts w:ascii="Georgia" w:eastAsia="Times New Roman" w:hAnsi="Georgia" w:cs="Times New Roman"/>
          <w:color w:val="4A4A4A"/>
          <w:sz w:val="27"/>
          <w:szCs w:val="27"/>
        </w:rPr>
        <w:t>Apart from them</w:t>
      </w:r>
      <w:r w:rsidRPr="007850FC">
        <w:rPr>
          <w:rFonts w:ascii="Georgia" w:eastAsia="Times New Roman" w:hAnsi="Georgia" w:cs="Times New Roman"/>
          <w:color w:val="4A4A4A"/>
          <w:sz w:val="27"/>
          <w:szCs w:val="27"/>
        </w:rPr>
        <w:t>, pandas have been photo-opportunity props for leaders ranging from former UK prime minister Edward Heath to Michelle Obama, François Hollande and the queen of Spain.</w:t>
      </w:r>
      <w:r>
        <w:rPr>
          <w:rFonts w:ascii="Georgia" w:eastAsia="Times New Roman" w:hAnsi="Georgia" w:cs="Times New Roman"/>
          <w:color w:val="4A4A4A"/>
          <w:sz w:val="27"/>
          <w:szCs w:val="27"/>
        </w:rPr>
        <w:t xml:space="preserve"> The universal love of pandas has been described as one of most “powerful weapons” in China’s effort to build soft power for decades.</w:t>
      </w:r>
    </w:p>
    <w:p w14:paraId="35CBCE26" w14:textId="44BEB5F2" w:rsidR="007850FC" w:rsidRPr="001541C1" w:rsidRDefault="007850FC" w:rsidP="007850FC">
      <w:pPr>
        <w:spacing w:before="600" w:after="300"/>
        <w:outlineLvl w:val="1"/>
        <w:rPr>
          <w:rFonts w:ascii="Helvetica" w:eastAsia="Times New Roman" w:hAnsi="Helvetica" w:cs="Times New Roman"/>
          <w:b/>
          <w:bCs/>
          <w:color w:val="222222"/>
          <w:sz w:val="36"/>
          <w:szCs w:val="36"/>
        </w:rPr>
      </w:pPr>
      <w:r>
        <w:rPr>
          <w:rFonts w:ascii="Helvetica" w:eastAsia="Times New Roman" w:hAnsi="Helvetica" w:cs="Times New Roman"/>
          <w:b/>
          <w:bCs/>
          <w:color w:val="222222"/>
          <w:sz w:val="36"/>
          <w:szCs w:val="36"/>
        </w:rPr>
        <w:t>Panda Boom &amp; Diplomacy</w:t>
      </w:r>
    </w:p>
    <w:p w14:paraId="49CFBBE0" w14:textId="48949920" w:rsidR="00457F76" w:rsidRPr="001541C1" w:rsidRDefault="00457F76" w:rsidP="001541C1">
      <w:pPr>
        <w:spacing w:before="600" w:after="300"/>
        <w:outlineLvl w:val="1"/>
        <w:rPr>
          <w:rFonts w:ascii="Helvetica" w:eastAsia="Times New Roman" w:hAnsi="Helvetica" w:cs="Times New Roman"/>
          <w:b/>
          <w:bCs/>
          <w:color w:val="222222"/>
          <w:sz w:val="36"/>
          <w:szCs w:val="36"/>
        </w:rPr>
      </w:pPr>
    </w:p>
    <w:p w14:paraId="07E12D51" w14:textId="66D44733" w:rsidR="001541C1" w:rsidRPr="001541C1" w:rsidRDefault="00AA5DFB" w:rsidP="001541C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8BC6C6E" wp14:editId="332E792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da-boom-and-diplomacy.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FBA9A6" w14:textId="1CC5124C" w:rsidR="007850FC" w:rsidRPr="001541C1" w:rsidRDefault="001541C1" w:rsidP="001541C1">
      <w:pPr>
        <w:spacing w:before="150" w:after="300" w:line="384" w:lineRule="atLeast"/>
        <w:rPr>
          <w:rFonts w:ascii="Helvetica" w:eastAsia="Times New Roman" w:hAnsi="Helvetica" w:cs="Times New Roman"/>
          <w:color w:val="666666"/>
          <w:sz w:val="20"/>
          <w:szCs w:val="20"/>
        </w:rPr>
      </w:pPr>
      <w:r w:rsidRPr="001541C1">
        <w:rPr>
          <w:rFonts w:ascii="Helvetica" w:eastAsia="Times New Roman" w:hAnsi="Helvetica" w:cs="Times New Roman"/>
          <w:color w:val="666666"/>
          <w:sz w:val="20"/>
          <w:szCs w:val="20"/>
        </w:rPr>
        <w:t xml:space="preserve">Source: </w:t>
      </w:r>
      <w:r w:rsidR="00AA5DFB">
        <w:rPr>
          <w:rFonts w:ascii="Helvetica" w:eastAsia="Times New Roman" w:hAnsi="Helvetica" w:cs="Times New Roman"/>
          <w:color w:val="666666"/>
          <w:sz w:val="20"/>
          <w:szCs w:val="20"/>
        </w:rPr>
        <w:t>www.history.com</w:t>
      </w:r>
    </w:p>
    <w:p w14:paraId="4030F0B9" w14:textId="154906FE" w:rsidR="00AA5DFB" w:rsidRDefault="001F705C" w:rsidP="00AA5DFB">
      <w:pPr>
        <w:spacing w:after="300" w:line="384" w:lineRule="atLeast"/>
        <w:rPr>
          <w:rFonts w:ascii="Georgia" w:eastAsia="Times New Roman" w:hAnsi="Georgia" w:cs="Times New Roman"/>
          <w:color w:val="4A4A4A"/>
          <w:sz w:val="27"/>
          <w:szCs w:val="27"/>
        </w:rPr>
      </w:pPr>
      <w:r w:rsidRPr="001F705C">
        <w:rPr>
          <w:rFonts w:ascii="Georgia" w:eastAsia="Times New Roman" w:hAnsi="Georgia" w:cs="Times New Roman"/>
          <w:b/>
          <w:color w:val="4A4A4A"/>
          <w:sz w:val="27"/>
          <w:szCs w:val="27"/>
        </w:rPr>
        <w:t>Before 1980s: Gift to foreign countries.</w:t>
      </w:r>
      <w:r>
        <w:rPr>
          <w:rFonts w:ascii="Georgia" w:eastAsia="Times New Roman" w:hAnsi="Georgia" w:cs="Times New Roman"/>
          <w:b/>
          <w:color w:val="4A4A4A"/>
          <w:sz w:val="27"/>
          <w:szCs w:val="27"/>
        </w:rPr>
        <w:t xml:space="preserve"> </w:t>
      </w:r>
      <w:r>
        <w:rPr>
          <w:rFonts w:ascii="Georgia" w:eastAsia="Times New Roman" w:hAnsi="Georgia" w:cs="Times New Roman"/>
          <w:color w:val="4A4A4A"/>
          <w:sz w:val="27"/>
          <w:szCs w:val="27"/>
        </w:rPr>
        <w:t xml:space="preserve">Panda diplomacy can date back to Tang dynasty, but the first modern example as an explicit political gift was recorded in 1941, when China sent a pair of pandas to United States as a gift for </w:t>
      </w:r>
      <w:r w:rsidRPr="00AA5DFB">
        <w:rPr>
          <w:rFonts w:ascii="Georgia" w:eastAsia="Times New Roman" w:hAnsi="Georgia" w:cs="Times New Roman"/>
          <w:color w:val="4A4A4A"/>
          <w:sz w:val="27"/>
          <w:szCs w:val="27"/>
        </w:rPr>
        <w:t>fighting the occupying Japanese</w:t>
      </w:r>
      <w:r>
        <w:rPr>
          <w:rFonts w:ascii="Georgia" w:eastAsia="Times New Roman" w:hAnsi="Georgia" w:cs="Times New Roman"/>
          <w:color w:val="4A4A4A"/>
          <w:sz w:val="27"/>
          <w:szCs w:val="27"/>
        </w:rPr>
        <w:t xml:space="preserve">. After Republic </w:t>
      </w:r>
      <w:r w:rsidR="004D7D4E">
        <w:rPr>
          <w:rFonts w:ascii="Georgia" w:eastAsia="Times New Roman" w:hAnsi="Georgia" w:cs="Times New Roman"/>
          <w:color w:val="4A4A4A"/>
          <w:sz w:val="27"/>
          <w:szCs w:val="27"/>
        </w:rPr>
        <w:t>of China</w:t>
      </w:r>
      <w:r w:rsidR="004D7D4E">
        <w:rPr>
          <w:rFonts w:ascii="Georgia" w:eastAsia="Times New Roman" w:hAnsi="Georgia" w:cs="Times New Roman"/>
          <w:color w:val="4A4A4A"/>
          <w:sz w:val="27"/>
          <w:szCs w:val="27"/>
        </w:rPr>
        <w:t xml:space="preserve"> </w:t>
      </w:r>
      <w:r>
        <w:rPr>
          <w:rFonts w:ascii="Georgia" w:eastAsia="Times New Roman" w:hAnsi="Georgia" w:cs="Times New Roman"/>
          <w:color w:val="4A4A4A"/>
          <w:sz w:val="27"/>
          <w:szCs w:val="27"/>
        </w:rPr>
        <w:t>established in 1949, pandas started to send as gifts to</w:t>
      </w:r>
      <w:r w:rsidR="004D7D4E">
        <w:rPr>
          <w:rFonts w:ascii="Georgia" w:eastAsia="Times New Roman" w:hAnsi="Georgia" w:cs="Times New Roman"/>
          <w:color w:val="4A4A4A"/>
          <w:sz w:val="27"/>
          <w:szCs w:val="27"/>
        </w:rPr>
        <w:t xml:space="preserve"> its communist allies and new diplomat friends, United States</w:t>
      </w:r>
      <w:r w:rsidR="00CF05D5">
        <w:rPr>
          <w:rFonts w:ascii="Georgia" w:eastAsia="Times New Roman" w:hAnsi="Georgia" w:cs="Times New Roman"/>
          <w:color w:val="4A4A4A"/>
          <w:sz w:val="27"/>
          <w:szCs w:val="27"/>
        </w:rPr>
        <w:t>,</w:t>
      </w:r>
      <w:r w:rsidR="00CF05D5" w:rsidRPr="00CF05D5">
        <w:rPr>
          <w:rFonts w:ascii="Georgia" w:eastAsia="Times New Roman" w:hAnsi="Georgia" w:cs="Times New Roman"/>
          <w:color w:val="4A4A4A"/>
          <w:sz w:val="27"/>
          <w:szCs w:val="27"/>
        </w:rPr>
        <w:t xml:space="preserve"> </w:t>
      </w:r>
      <w:r w:rsidR="00CF05D5" w:rsidRPr="00AA5DFB">
        <w:rPr>
          <w:rFonts w:ascii="Georgia" w:eastAsia="Times New Roman" w:hAnsi="Georgia" w:cs="Times New Roman"/>
          <w:color w:val="4A4A4A"/>
          <w:sz w:val="27"/>
          <w:szCs w:val="27"/>
        </w:rPr>
        <w:t>the UK, Japan, France, Germany, Spain and Mexico</w:t>
      </w:r>
      <w:r w:rsidR="00CF05D5">
        <w:rPr>
          <w:rFonts w:ascii="Georgia" w:eastAsia="Times New Roman" w:hAnsi="Georgia" w:cs="Times New Roman"/>
          <w:color w:val="4A4A4A"/>
          <w:sz w:val="27"/>
          <w:szCs w:val="27"/>
        </w:rPr>
        <w:t>.</w:t>
      </w:r>
    </w:p>
    <w:p w14:paraId="2D9DECE1" w14:textId="305C3501" w:rsidR="00000B8F" w:rsidRDefault="00000B8F" w:rsidP="00525550">
      <w:pPr>
        <w:spacing w:after="300" w:line="384" w:lineRule="atLeast"/>
        <w:rPr>
          <w:rFonts w:ascii="Georgia" w:eastAsia="Times New Roman" w:hAnsi="Georgia" w:cs="Times New Roman"/>
          <w:color w:val="4A4A4A"/>
          <w:sz w:val="27"/>
          <w:szCs w:val="27"/>
        </w:rPr>
      </w:pPr>
      <w:r>
        <w:rPr>
          <w:rFonts w:ascii="Georgia" w:eastAsia="Times New Roman" w:hAnsi="Georgia" w:cs="Times New Roman" w:hint="eastAsia"/>
          <w:b/>
          <w:color w:val="4A4A4A"/>
          <w:sz w:val="27"/>
          <w:szCs w:val="27"/>
        </w:rPr>
        <w:t>Early</w:t>
      </w:r>
      <w:r>
        <w:rPr>
          <w:rFonts w:ascii="Georgia" w:eastAsia="Times New Roman" w:hAnsi="Georgia" w:cs="Times New Roman"/>
          <w:b/>
          <w:color w:val="4A4A4A"/>
          <w:sz w:val="27"/>
          <w:szCs w:val="27"/>
        </w:rPr>
        <w:t xml:space="preserve"> 1980s to late 1990s</w:t>
      </w:r>
      <w:r w:rsidRPr="001F705C">
        <w:rPr>
          <w:rFonts w:ascii="Georgia" w:eastAsia="Times New Roman" w:hAnsi="Georgia" w:cs="Times New Roman"/>
          <w:b/>
          <w:color w:val="4A4A4A"/>
          <w:sz w:val="27"/>
          <w:szCs w:val="27"/>
        </w:rPr>
        <w:t xml:space="preserve">: </w:t>
      </w:r>
      <w:r>
        <w:rPr>
          <w:rFonts w:ascii="Georgia" w:eastAsia="Times New Roman" w:hAnsi="Georgia" w:cs="Times New Roman"/>
          <w:b/>
          <w:color w:val="4A4A4A"/>
          <w:sz w:val="27"/>
          <w:szCs w:val="27"/>
        </w:rPr>
        <w:t xml:space="preserve">The capitalist phase began, pandas became </w:t>
      </w:r>
      <w:r w:rsidR="00DF2297">
        <w:rPr>
          <w:rFonts w:ascii="Georgia" w:eastAsia="Times New Roman" w:hAnsi="Georgia" w:cs="Times New Roman"/>
          <w:b/>
          <w:color w:val="4A4A4A"/>
          <w:sz w:val="27"/>
          <w:szCs w:val="27"/>
        </w:rPr>
        <w:t>loans,</w:t>
      </w:r>
      <w:r>
        <w:rPr>
          <w:rFonts w:ascii="Georgia" w:eastAsia="Times New Roman" w:hAnsi="Georgia" w:cs="Times New Roman"/>
          <w:b/>
          <w:color w:val="4A4A4A"/>
          <w:sz w:val="27"/>
          <w:szCs w:val="27"/>
        </w:rPr>
        <w:t xml:space="preserve"> not gifts to foreign countries any more</w:t>
      </w:r>
      <w:r w:rsidRPr="001F705C">
        <w:rPr>
          <w:rFonts w:ascii="Georgia" w:eastAsia="Times New Roman" w:hAnsi="Georgia" w:cs="Times New Roman"/>
          <w:b/>
          <w:color w:val="4A4A4A"/>
          <w:sz w:val="27"/>
          <w:szCs w:val="27"/>
        </w:rPr>
        <w:t>.</w:t>
      </w:r>
      <w:r w:rsidR="00180584">
        <w:rPr>
          <w:rFonts w:ascii="Georgia" w:eastAsia="Times New Roman" w:hAnsi="Georgia" w:cs="Times New Roman"/>
          <w:color w:val="4A4A4A"/>
          <w:sz w:val="27"/>
          <w:szCs w:val="27"/>
        </w:rPr>
        <w:t xml:space="preserve"> </w:t>
      </w:r>
      <w:r w:rsidR="004D626E">
        <w:rPr>
          <w:rFonts w:ascii="Georgia" w:eastAsia="Times New Roman" w:hAnsi="Georgia" w:cs="Times New Roman"/>
          <w:color w:val="4A4A4A"/>
          <w:sz w:val="27"/>
          <w:szCs w:val="27"/>
        </w:rPr>
        <w:t xml:space="preserve">China had the reform and opening-up policy in 1979, the country </w:t>
      </w:r>
      <w:r w:rsidR="00ED3030">
        <w:rPr>
          <w:rFonts w:ascii="Georgia" w:eastAsia="Times New Roman" w:hAnsi="Georgia" w:cs="Times New Roman"/>
          <w:color w:val="4A4A4A"/>
          <w:sz w:val="27"/>
          <w:szCs w:val="27"/>
        </w:rPr>
        <w:t>tried its best to</w:t>
      </w:r>
      <w:r w:rsidR="00830F43">
        <w:rPr>
          <w:rFonts w:ascii="Georgia" w:eastAsia="Times New Roman" w:hAnsi="Georgia" w:cs="Times New Roman" w:hint="eastAsia"/>
          <w:color w:val="4A4A4A"/>
          <w:sz w:val="27"/>
          <w:szCs w:val="27"/>
        </w:rPr>
        <w:t xml:space="preserve"> </w:t>
      </w:r>
      <w:r w:rsidR="00830F43">
        <w:rPr>
          <w:rFonts w:ascii="Georgia" w:eastAsia="Times New Roman" w:hAnsi="Georgia" w:cs="Times New Roman"/>
          <w:color w:val="4A4A4A"/>
          <w:sz w:val="27"/>
          <w:szCs w:val="27"/>
        </w:rPr>
        <w:t>get rich</w:t>
      </w:r>
      <w:r w:rsidR="00404309">
        <w:rPr>
          <w:rFonts w:ascii="Georgia" w:eastAsia="Times New Roman" w:hAnsi="Georgia" w:cs="Times New Roman"/>
          <w:color w:val="4A4A4A"/>
          <w:sz w:val="27"/>
          <w:szCs w:val="27"/>
        </w:rPr>
        <w:t xml:space="preserve"> fast</w:t>
      </w:r>
      <w:r w:rsidR="00525550">
        <w:rPr>
          <w:rFonts w:ascii="Georgia" w:eastAsia="Times New Roman" w:hAnsi="Georgia" w:cs="Times New Roman"/>
          <w:color w:val="4A4A4A"/>
          <w:sz w:val="27"/>
          <w:szCs w:val="27"/>
        </w:rPr>
        <w:t>.</w:t>
      </w:r>
      <w:r w:rsidR="00525550" w:rsidRPr="00525550">
        <w:rPr>
          <w:rFonts w:ascii="Georgia" w:eastAsia="Times New Roman" w:hAnsi="Georgia" w:cs="Times New Roman"/>
          <w:color w:val="4A4A4A"/>
          <w:sz w:val="27"/>
          <w:szCs w:val="27"/>
        </w:rPr>
        <w:t xml:space="preserve"> China ceases to gift pandas to other countries and instead begins loaning pandas</w:t>
      </w:r>
      <w:r w:rsidR="00525550">
        <w:rPr>
          <w:rFonts w:ascii="Georgia" w:eastAsia="Times New Roman" w:hAnsi="Georgia" w:cs="Times New Roman"/>
          <w:color w:val="4A4A4A"/>
          <w:sz w:val="27"/>
          <w:szCs w:val="27"/>
        </w:rPr>
        <w:t xml:space="preserve"> </w:t>
      </w:r>
      <w:r w:rsidR="00525550" w:rsidRPr="00525550">
        <w:rPr>
          <w:rFonts w:ascii="Georgia" w:eastAsia="Times New Roman" w:hAnsi="Georgia" w:cs="Times New Roman"/>
          <w:color w:val="4A4A4A"/>
          <w:sz w:val="27"/>
          <w:szCs w:val="27"/>
        </w:rPr>
        <w:t>to foreign zoos in exchange for up to $1 million a year in fees</w:t>
      </w:r>
      <w:r w:rsidR="003B0335">
        <w:rPr>
          <w:rFonts w:ascii="Georgia" w:eastAsia="Times New Roman" w:hAnsi="Georgia" w:cs="Times New Roman"/>
          <w:color w:val="4A4A4A"/>
          <w:sz w:val="27"/>
          <w:szCs w:val="27"/>
        </w:rPr>
        <w:t>. In 1988,</w:t>
      </w:r>
      <w:r w:rsidR="003B0335" w:rsidRPr="003B0335">
        <w:t xml:space="preserve"> </w:t>
      </w:r>
      <w:r w:rsidR="003B0335" w:rsidRPr="003B0335">
        <w:rPr>
          <w:rFonts w:ascii="Georgia" w:eastAsia="Times New Roman" w:hAnsi="Georgia" w:cs="Times New Roman"/>
          <w:color w:val="4A4A4A"/>
          <w:sz w:val="27"/>
          <w:szCs w:val="27"/>
        </w:rPr>
        <w:t xml:space="preserve">the species was listed as endangered </w:t>
      </w:r>
      <w:r w:rsidR="003B0335">
        <w:rPr>
          <w:rFonts w:ascii="Georgia" w:eastAsia="Times New Roman" w:hAnsi="Georgia" w:cs="Times New Roman"/>
          <w:color w:val="4A4A4A"/>
          <w:sz w:val="27"/>
          <w:szCs w:val="27"/>
        </w:rPr>
        <w:t>animals, making it more valuable in the world.</w:t>
      </w:r>
      <w:r w:rsidR="003B0335" w:rsidRPr="003B0335">
        <w:t xml:space="preserve"> </w:t>
      </w:r>
      <w:r w:rsidR="003B0335">
        <w:rPr>
          <w:rFonts w:ascii="Georgia" w:eastAsia="Times New Roman" w:hAnsi="Georgia" w:cs="Times New Roman"/>
          <w:color w:val="4A4A4A"/>
          <w:sz w:val="27"/>
          <w:szCs w:val="27"/>
        </w:rPr>
        <w:t>However</w:t>
      </w:r>
      <w:r w:rsidR="003B0335" w:rsidRPr="003B0335">
        <w:rPr>
          <w:rFonts w:ascii="Georgia" w:eastAsia="Times New Roman" w:hAnsi="Georgia" w:cs="Times New Roman"/>
          <w:color w:val="4A4A4A"/>
          <w:sz w:val="27"/>
          <w:szCs w:val="27"/>
        </w:rPr>
        <w:t xml:space="preserve">, the US Fish and Wildlife Service banned the short-term import of pandas and the purely commercial era of </w:t>
      </w:r>
      <w:r w:rsidR="003B0335">
        <w:rPr>
          <w:rFonts w:ascii="Georgia" w:eastAsia="Times New Roman" w:hAnsi="Georgia" w:cs="Times New Roman"/>
          <w:color w:val="4A4A4A"/>
          <w:sz w:val="27"/>
          <w:szCs w:val="27"/>
        </w:rPr>
        <w:t>panda diplomacy gradually ended at the end of 1990s.</w:t>
      </w:r>
    </w:p>
    <w:p w14:paraId="308FBC27" w14:textId="5BB86D0E" w:rsidR="00AA5DFB" w:rsidRPr="00AA5DFB" w:rsidRDefault="003B0335" w:rsidP="00AA5DFB">
      <w:pPr>
        <w:spacing w:after="300" w:line="384" w:lineRule="atLeast"/>
        <w:rPr>
          <w:rFonts w:ascii="Georgia" w:eastAsia="Times New Roman" w:hAnsi="Georgia" w:cs="Times New Roman" w:hint="eastAsia"/>
          <w:color w:val="4A4A4A"/>
          <w:sz w:val="27"/>
          <w:szCs w:val="27"/>
        </w:rPr>
      </w:pPr>
      <w:r w:rsidRPr="003B0335">
        <w:rPr>
          <w:rFonts w:ascii="Georgia" w:eastAsia="Times New Roman" w:hAnsi="Georgia" w:cs="Times New Roman"/>
          <w:b/>
          <w:color w:val="4A4A4A"/>
          <w:sz w:val="27"/>
          <w:szCs w:val="27"/>
        </w:rPr>
        <w:lastRenderedPageBreak/>
        <w:t>1996 to 2000s: The pandas capitalist loan was replaced by research loan.</w:t>
      </w:r>
      <w:r w:rsidRPr="003B0335">
        <w:t xml:space="preserve"> </w:t>
      </w:r>
      <w:r w:rsidRPr="003B0335">
        <w:rPr>
          <w:rFonts w:ascii="Georgia" w:eastAsia="Times New Roman" w:hAnsi="Georgia" w:cs="Times New Roman"/>
          <w:color w:val="4A4A4A"/>
          <w:sz w:val="27"/>
          <w:szCs w:val="27"/>
        </w:rPr>
        <w:t>In 1996, the San Diego Zoo agreed to take a pair of pandas on a 12-year “research l</w:t>
      </w:r>
      <w:r w:rsidR="00085E3D">
        <w:rPr>
          <w:rFonts w:ascii="Georgia" w:eastAsia="Times New Roman" w:hAnsi="Georgia" w:cs="Times New Roman"/>
          <w:color w:val="4A4A4A"/>
          <w:sz w:val="27"/>
          <w:szCs w:val="27"/>
        </w:rPr>
        <w:t>oan”, at the cost of $1m a year. Since then China</w:t>
      </w:r>
      <w:r w:rsidR="00085E3D" w:rsidRPr="00085E3D">
        <w:rPr>
          <w:rFonts w:ascii="Georgia" w:eastAsia="Times New Roman" w:hAnsi="Georgia" w:cs="Times New Roman"/>
          <w:color w:val="4A4A4A"/>
          <w:sz w:val="27"/>
          <w:szCs w:val="27"/>
        </w:rPr>
        <w:t xml:space="preserve"> can offer a pair of healthy and fertile pandas to other nations for a 10-year cooperative study on loans, under t</w:t>
      </w:r>
      <w:r w:rsidR="00085E3D">
        <w:rPr>
          <w:rFonts w:ascii="Georgia" w:eastAsia="Times New Roman" w:hAnsi="Georgia" w:cs="Times New Roman"/>
          <w:color w:val="4A4A4A"/>
          <w:sz w:val="27"/>
          <w:szCs w:val="27"/>
        </w:rPr>
        <w:t>erms including a fee up to $1m</w:t>
      </w:r>
      <w:r w:rsidR="00085E3D" w:rsidRPr="00085E3D">
        <w:rPr>
          <w:rFonts w:ascii="Georgia" w:eastAsia="Times New Roman" w:hAnsi="Georgia" w:cs="Times New Roman"/>
          <w:color w:val="4A4A4A"/>
          <w:sz w:val="27"/>
          <w:szCs w:val="27"/>
        </w:rPr>
        <w:t xml:space="preserve">per year and a provision that any cubs born during the loan were the property of the PRC and should be sent back to China when it was two years old. </w:t>
      </w:r>
    </w:p>
    <w:p w14:paraId="46D2D971" w14:textId="031A3986" w:rsidR="00AA5DFB" w:rsidRPr="00085E3D" w:rsidRDefault="00085E3D" w:rsidP="00AA5DFB">
      <w:pPr>
        <w:spacing w:after="300" w:line="384" w:lineRule="atLeast"/>
        <w:rPr>
          <w:rFonts w:ascii="Georgia" w:eastAsia="Times New Roman" w:hAnsi="Georgia" w:cs="Times New Roman"/>
          <w:color w:val="4A4A4A"/>
          <w:sz w:val="27"/>
          <w:szCs w:val="27"/>
        </w:rPr>
      </w:pPr>
      <w:r w:rsidRPr="00085E3D">
        <w:rPr>
          <w:rFonts w:ascii="Georgia" w:eastAsia="Times New Roman" w:hAnsi="Georgia" w:cs="Times New Roman"/>
          <w:b/>
          <w:color w:val="4A4A4A"/>
          <w:sz w:val="27"/>
          <w:szCs w:val="27"/>
        </w:rPr>
        <w:t>2000s to date: soft-power phases</w:t>
      </w:r>
      <w:r>
        <w:rPr>
          <w:rFonts w:ascii="Georgia" w:eastAsia="Times New Roman" w:hAnsi="Georgia" w:cs="Times New Roman"/>
          <w:b/>
          <w:color w:val="4A4A4A"/>
          <w:sz w:val="27"/>
          <w:szCs w:val="27"/>
        </w:rPr>
        <w:t>.</w:t>
      </w:r>
      <w:r>
        <w:rPr>
          <w:rFonts w:ascii="Georgia" w:eastAsia="Times New Roman" w:hAnsi="Georgia" w:cs="Times New Roman"/>
          <w:color w:val="4A4A4A"/>
          <w:sz w:val="27"/>
          <w:szCs w:val="27"/>
        </w:rPr>
        <w:t xml:space="preserve"> There </w:t>
      </w:r>
      <w:r w:rsidR="00040CE2">
        <w:rPr>
          <w:rFonts w:ascii="Georgia" w:eastAsia="Times New Roman" w:hAnsi="Georgia" w:cs="Times New Roman"/>
          <w:color w:val="4A4A4A"/>
          <w:sz w:val="27"/>
          <w:szCs w:val="27"/>
        </w:rPr>
        <w:t>is</w:t>
      </w:r>
      <w:r>
        <w:rPr>
          <w:rFonts w:ascii="Georgia" w:eastAsia="Times New Roman" w:hAnsi="Georgia" w:cs="Times New Roman"/>
          <w:color w:val="4A4A4A"/>
          <w:sz w:val="27"/>
          <w:szCs w:val="27"/>
        </w:rPr>
        <w:t xml:space="preserve"> not obvious evidence to show when the soft-power phases start, but there are data showing the pandas are related to deliberate high-level policy decisions. In 2007, China gave 2 pandas to Hongkong as exception gift to celebrate its return; In 2008, it gave another 2 pandas to Taiwan as gifts to expect its return in the future; In 2014, China decided to delay its panda loan to </w:t>
      </w:r>
      <w:r w:rsidR="00040CE2">
        <w:rPr>
          <w:rFonts w:ascii="Georgia" w:eastAsia="Times New Roman" w:hAnsi="Georgia" w:cs="Times New Roman"/>
          <w:color w:val="4A4A4A"/>
          <w:sz w:val="27"/>
          <w:szCs w:val="27"/>
        </w:rPr>
        <w:t>Malaysia</w:t>
      </w:r>
      <w:r>
        <w:rPr>
          <w:rFonts w:ascii="Georgia" w:eastAsia="Times New Roman" w:hAnsi="Georgia" w:cs="Times New Roman"/>
          <w:color w:val="4A4A4A"/>
          <w:sz w:val="27"/>
          <w:szCs w:val="27"/>
        </w:rPr>
        <w:t xml:space="preserve"> after the MH370 Flight Accident</w:t>
      </w:r>
      <w:r w:rsidR="00040CE2">
        <w:rPr>
          <w:rFonts w:ascii="Georgia" w:eastAsia="Times New Roman" w:hAnsi="Georgia" w:cs="Times New Roman"/>
          <w:color w:val="4A4A4A"/>
          <w:sz w:val="27"/>
          <w:szCs w:val="27"/>
        </w:rPr>
        <w:t>; In 2017, France first lady became the newborn cubs god mother after the presidents agree to promote China-France cooperation.</w:t>
      </w:r>
    </w:p>
    <w:p w14:paraId="6ED97D71" w14:textId="6A8C5AE9" w:rsidR="0081132B" w:rsidRPr="0081132B" w:rsidRDefault="0081132B" w:rsidP="0081132B">
      <w:pPr>
        <w:spacing w:after="300" w:line="384" w:lineRule="atLeast"/>
        <w:rPr>
          <w:rFonts w:ascii="Georgia" w:eastAsia="Times New Roman" w:hAnsi="Georgia" w:cs="Times New Roman"/>
          <w:color w:val="4A4A4A"/>
          <w:sz w:val="27"/>
          <w:szCs w:val="27"/>
        </w:rPr>
      </w:pPr>
      <w:r>
        <w:rPr>
          <w:rFonts w:ascii="Helvetica" w:eastAsia="Times New Roman" w:hAnsi="Helvetica" w:cs="Times New Roman"/>
          <w:b/>
          <w:bCs/>
          <w:color w:val="222222"/>
          <w:sz w:val="36"/>
          <w:szCs w:val="36"/>
        </w:rPr>
        <w:t>Trade</w:t>
      </w:r>
      <w:r>
        <w:rPr>
          <w:rFonts w:ascii="Helvetica" w:eastAsia="Times New Roman" w:hAnsi="Helvetica" w:cs="Times New Roman"/>
          <w:b/>
          <w:bCs/>
          <w:color w:val="222222"/>
          <w:sz w:val="36"/>
          <w:szCs w:val="36"/>
        </w:rPr>
        <w:t xml:space="preserve"> &amp;</w:t>
      </w:r>
      <w:r>
        <w:rPr>
          <w:rFonts w:ascii="Helvetica" w:eastAsia="Times New Roman" w:hAnsi="Helvetica" w:cs="Times New Roman"/>
          <w:b/>
          <w:bCs/>
          <w:color w:val="222222"/>
          <w:sz w:val="36"/>
          <w:szCs w:val="36"/>
        </w:rPr>
        <w:t xml:space="preserve"> Panda</w:t>
      </w:r>
      <w:r>
        <w:rPr>
          <w:rFonts w:ascii="Helvetica" w:eastAsia="Times New Roman" w:hAnsi="Helvetica" w:cs="Times New Roman"/>
          <w:b/>
          <w:bCs/>
          <w:color w:val="222222"/>
          <w:sz w:val="36"/>
          <w:szCs w:val="36"/>
        </w:rPr>
        <w:t xml:space="preserve"> Diplomacy</w:t>
      </w:r>
    </w:p>
    <w:p w14:paraId="226E3EB1" w14:textId="77777777" w:rsidR="001541C1" w:rsidRPr="001541C1" w:rsidRDefault="001541C1" w:rsidP="001541C1">
      <w:pPr>
        <w:spacing w:before="600" w:after="300"/>
        <w:outlineLvl w:val="1"/>
        <w:rPr>
          <w:rFonts w:ascii="Helvetica" w:eastAsia="Times New Roman" w:hAnsi="Helvetica" w:cs="Times New Roman"/>
          <w:b/>
          <w:bCs/>
          <w:color w:val="222222"/>
          <w:sz w:val="36"/>
          <w:szCs w:val="36"/>
        </w:rPr>
      </w:pPr>
    </w:p>
    <w:p w14:paraId="7A67C578" w14:textId="5361CDEA" w:rsidR="001541C1" w:rsidRPr="001541C1" w:rsidRDefault="0081132B" w:rsidP="001541C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25778D" wp14:editId="7A2B1C2A">
            <wp:extent cx="5943600" cy="4525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3--Pandas-and-Trade.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14:paraId="5AC74697" w14:textId="77777777" w:rsidR="005F7CFC" w:rsidRDefault="001541C1" w:rsidP="005F7CFC">
      <w:pPr>
        <w:spacing w:before="150" w:after="300" w:line="384" w:lineRule="atLeast"/>
        <w:rPr>
          <w:rFonts w:ascii="Helvetica" w:eastAsia="Times New Roman" w:hAnsi="Helvetica" w:cs="Times New Roman"/>
          <w:color w:val="666666"/>
          <w:sz w:val="20"/>
          <w:szCs w:val="20"/>
        </w:rPr>
      </w:pPr>
      <w:r w:rsidRPr="001541C1">
        <w:rPr>
          <w:rFonts w:ascii="Helvetica" w:eastAsia="Times New Roman" w:hAnsi="Helvetica" w:cs="Times New Roman"/>
          <w:color w:val="666666"/>
          <w:sz w:val="20"/>
          <w:szCs w:val="20"/>
        </w:rPr>
        <w:t>Source:</w:t>
      </w:r>
      <w:r w:rsidR="005F7CFC">
        <w:rPr>
          <w:rFonts w:ascii="Helvetica" w:eastAsia="Times New Roman" w:hAnsi="Helvetica" w:cs="Times New Roman"/>
          <w:color w:val="666666"/>
          <w:sz w:val="20"/>
          <w:szCs w:val="20"/>
        </w:rPr>
        <w:t xml:space="preserve"> </w:t>
      </w:r>
      <w:r w:rsidR="0081132B">
        <w:rPr>
          <w:rFonts w:ascii="Helvetica" w:eastAsia="Times New Roman" w:hAnsi="Helvetica" w:cs="Times New Roman"/>
          <w:color w:val="666666"/>
          <w:sz w:val="20"/>
          <w:szCs w:val="20"/>
        </w:rPr>
        <w:t xml:space="preserve">www. </w:t>
      </w:r>
      <w:r w:rsidR="005F7CFC">
        <w:rPr>
          <w:rFonts w:ascii="Helvetica" w:eastAsia="Times New Roman" w:hAnsi="Helvetica" w:cs="Times New Roman"/>
          <w:color w:val="666666"/>
          <w:sz w:val="20"/>
          <w:szCs w:val="20"/>
        </w:rPr>
        <w:t>g</w:t>
      </w:r>
      <w:r w:rsidR="0081132B">
        <w:rPr>
          <w:rFonts w:ascii="Helvetica" w:eastAsia="Times New Roman" w:hAnsi="Helvetica" w:cs="Times New Roman"/>
          <w:color w:val="666666"/>
          <w:sz w:val="20"/>
          <w:szCs w:val="20"/>
        </w:rPr>
        <w:t>iantpandagloabal.com</w:t>
      </w:r>
      <w:r w:rsidR="005F7CFC">
        <w:rPr>
          <w:rFonts w:ascii="Helvetica" w:eastAsia="Times New Roman" w:hAnsi="Helvetica" w:cs="Times New Roman"/>
          <w:color w:val="666666"/>
          <w:sz w:val="20"/>
          <w:szCs w:val="20"/>
        </w:rPr>
        <w:t xml:space="preserve">        www. worldstopexports.com</w:t>
      </w:r>
    </w:p>
    <w:p w14:paraId="2EF5FEC1" w14:textId="77777777" w:rsidR="00B46286" w:rsidRDefault="00551243" w:rsidP="00551243">
      <w:pPr>
        <w:spacing w:before="150" w:after="300" w:line="384" w:lineRule="atLeast"/>
        <w:rPr>
          <w:rFonts w:ascii="Georgia" w:eastAsia="Times New Roman" w:hAnsi="Georgia" w:cs="Times New Roman"/>
          <w:color w:val="4A4A4A"/>
          <w:sz w:val="27"/>
          <w:szCs w:val="27"/>
        </w:rPr>
      </w:pPr>
      <w:r>
        <w:rPr>
          <w:rFonts w:ascii="Georgia" w:eastAsia="Times New Roman" w:hAnsi="Georgia" w:cs="Times New Roman"/>
          <w:color w:val="4A4A4A"/>
          <w:sz w:val="27"/>
          <w:szCs w:val="27"/>
        </w:rPr>
        <w:t>There is a connection between major trade deals and the panda</w:t>
      </w:r>
      <w:r w:rsidRPr="005F7CFC">
        <w:rPr>
          <w:rFonts w:ascii="Georgia" w:eastAsia="Times New Roman" w:hAnsi="Georgia" w:cs="Times New Roman"/>
          <w:color w:val="4A4A4A"/>
          <w:sz w:val="27"/>
          <w:szCs w:val="27"/>
        </w:rPr>
        <w:t>’s</w:t>
      </w:r>
      <w:r>
        <w:rPr>
          <w:rFonts w:ascii="Georgia" w:eastAsia="Times New Roman" w:hAnsi="Georgia" w:cs="Times New Roman"/>
          <w:color w:val="4A4A4A"/>
          <w:sz w:val="27"/>
          <w:szCs w:val="27"/>
        </w:rPr>
        <w:t xml:space="preserve"> distribution. </w:t>
      </w:r>
      <w:r w:rsidR="005F7CFC" w:rsidRPr="005F7CFC">
        <w:rPr>
          <w:rFonts w:ascii="Georgia" w:eastAsia="Times New Roman" w:hAnsi="Georgia" w:cs="Times New Roman"/>
          <w:color w:val="4A4A4A"/>
          <w:sz w:val="27"/>
          <w:szCs w:val="27"/>
        </w:rPr>
        <w:t xml:space="preserve"> </w:t>
      </w:r>
      <w:r>
        <w:rPr>
          <w:rFonts w:ascii="Georgia" w:eastAsia="Times New Roman" w:hAnsi="Georgia" w:cs="Times New Roman"/>
          <w:color w:val="4A4A4A"/>
          <w:sz w:val="27"/>
          <w:szCs w:val="27"/>
        </w:rPr>
        <w:t>In general, bigger grade partners have more pandas; China special administrative regions have more pandas; Developed countries have more</w:t>
      </w:r>
      <w:r w:rsidR="00B46286">
        <w:rPr>
          <w:rFonts w:ascii="Georgia" w:eastAsia="Times New Roman" w:hAnsi="Georgia" w:cs="Times New Roman"/>
          <w:color w:val="4A4A4A"/>
          <w:sz w:val="27"/>
          <w:szCs w:val="27"/>
        </w:rPr>
        <w:t xml:space="preserve"> pandas than undeveloped countries. </w:t>
      </w:r>
    </w:p>
    <w:p w14:paraId="21F93BE6" w14:textId="1A7A1296" w:rsidR="001D7044" w:rsidRPr="00FE4BDF" w:rsidRDefault="00B46286" w:rsidP="001D7044">
      <w:pPr>
        <w:rPr>
          <w:rFonts w:ascii="Georgia" w:eastAsia="Times New Roman" w:hAnsi="Georgia" w:cs="Times New Roman"/>
          <w:color w:val="4A4A4A"/>
          <w:sz w:val="27"/>
          <w:szCs w:val="27"/>
        </w:rPr>
      </w:pPr>
      <w:r>
        <w:rPr>
          <w:rFonts w:ascii="Georgia" w:eastAsia="Times New Roman" w:hAnsi="Georgia" w:cs="Times New Roman"/>
          <w:color w:val="4A4A4A"/>
          <w:sz w:val="27"/>
          <w:szCs w:val="27"/>
        </w:rPr>
        <w:t xml:space="preserve">According to </w:t>
      </w:r>
      <w:r w:rsidRPr="00B46286">
        <w:rPr>
          <w:rFonts w:ascii="Georgia" w:eastAsia="Times New Roman" w:hAnsi="Georgia" w:cs="Times New Roman"/>
          <w:color w:val="4A4A4A"/>
          <w:sz w:val="27"/>
          <w:szCs w:val="27"/>
        </w:rPr>
        <w:t>Researchers at Oxford University</w:t>
      </w:r>
      <w:r>
        <w:rPr>
          <w:rFonts w:ascii="Georgia" w:eastAsia="Times New Roman" w:hAnsi="Georgia" w:cs="Times New Roman"/>
          <w:color w:val="4A4A4A"/>
          <w:sz w:val="27"/>
          <w:szCs w:val="27"/>
        </w:rPr>
        <w:t>, it also shown that</w:t>
      </w:r>
      <w:r w:rsidRPr="00B46286">
        <w:rPr>
          <w:rFonts w:ascii="Georgia" w:eastAsia="Times New Roman" w:hAnsi="Georgia" w:cs="Times New Roman"/>
          <w:color w:val="4A4A4A"/>
          <w:sz w:val="27"/>
          <w:szCs w:val="27"/>
        </w:rPr>
        <w:t xml:space="preserve"> </w:t>
      </w:r>
      <w:r>
        <w:rPr>
          <w:rFonts w:ascii="Georgia" w:eastAsia="Times New Roman" w:hAnsi="Georgia" w:cs="Times New Roman"/>
          <w:color w:val="4A4A4A"/>
          <w:sz w:val="27"/>
          <w:szCs w:val="27"/>
        </w:rPr>
        <w:t>countries which help china with n</w:t>
      </w:r>
      <w:r w:rsidRPr="00B46286">
        <w:rPr>
          <w:rFonts w:ascii="Georgia" w:eastAsia="Times New Roman" w:hAnsi="Georgia" w:cs="Times New Roman"/>
          <w:color w:val="4A4A4A"/>
          <w:sz w:val="27"/>
          <w:szCs w:val="27"/>
        </w:rPr>
        <w:t xml:space="preserve">atural resources </w:t>
      </w:r>
      <w:r>
        <w:rPr>
          <w:rFonts w:ascii="Georgia" w:eastAsia="Times New Roman" w:hAnsi="Georgia" w:cs="Times New Roman"/>
          <w:color w:val="4A4A4A"/>
          <w:sz w:val="27"/>
          <w:szCs w:val="27"/>
        </w:rPr>
        <w:t xml:space="preserve">secure </w:t>
      </w:r>
      <w:r w:rsidRPr="00B46286">
        <w:rPr>
          <w:rFonts w:ascii="Georgia" w:eastAsia="Times New Roman" w:hAnsi="Georgia" w:cs="Times New Roman"/>
          <w:color w:val="4A4A4A"/>
          <w:sz w:val="27"/>
          <w:szCs w:val="27"/>
        </w:rPr>
        <w:t>and advanced technology</w:t>
      </w:r>
      <w:r w:rsidR="001D7044">
        <w:rPr>
          <w:rFonts w:ascii="Georgia" w:eastAsia="Times New Roman" w:hAnsi="Georgia" w:cs="Times New Roman"/>
          <w:color w:val="4A4A4A"/>
          <w:sz w:val="27"/>
          <w:szCs w:val="27"/>
        </w:rPr>
        <w:t xml:space="preserve"> would get more pandas, those who violate Chinese policy would get less pandas. For example, </w:t>
      </w:r>
      <w:r w:rsidR="00BD75B0">
        <w:rPr>
          <w:rFonts w:ascii="Georgia" w:eastAsia="Times New Roman" w:hAnsi="Georgia" w:cs="Times New Roman"/>
          <w:color w:val="4A4A4A"/>
          <w:sz w:val="27"/>
          <w:szCs w:val="27"/>
        </w:rPr>
        <w:t>in</w:t>
      </w:r>
      <w:r w:rsidR="001D7044">
        <w:rPr>
          <w:rFonts w:ascii="Georgia" w:eastAsia="Times New Roman" w:hAnsi="Georgia" w:cs="Times New Roman"/>
          <w:color w:val="4A4A4A"/>
          <w:sz w:val="27"/>
          <w:szCs w:val="27"/>
        </w:rPr>
        <w:t xml:space="preserve"> 2012, China agreed to loan two pandas to Canada for 10 years, after Canadian </w:t>
      </w:r>
      <w:r w:rsidR="001D7044" w:rsidRPr="001D7044">
        <w:rPr>
          <w:rFonts w:ascii="Georgia" w:eastAsia="Times New Roman" w:hAnsi="Georgia" w:cs="Times New Roman"/>
          <w:color w:val="4A4A4A"/>
          <w:sz w:val="27"/>
          <w:szCs w:val="27"/>
        </w:rPr>
        <w:t>Prime Minister Stephen Harper signed an agreement expanding Canadian uranium exports to China to help feed the country’s growing number of nuclear power plants on that same trip.</w:t>
      </w:r>
      <w:r w:rsidR="001D7044">
        <w:rPr>
          <w:rFonts w:ascii="Georgia" w:eastAsia="Times New Roman" w:hAnsi="Georgia" w:cs="Times New Roman"/>
          <w:color w:val="4A4A4A"/>
          <w:sz w:val="27"/>
          <w:szCs w:val="27"/>
        </w:rPr>
        <w:t xml:space="preserve"> By contrast,</w:t>
      </w:r>
      <w:r w:rsidR="001D7044" w:rsidRPr="001D7044">
        <w:rPr>
          <w:rFonts w:ascii="Georgia" w:eastAsia="Times New Roman" w:hAnsi="Georgia" w:cs="Times New Roman"/>
          <w:color w:val="4A4A4A"/>
          <w:sz w:val="27"/>
          <w:szCs w:val="27"/>
        </w:rPr>
        <w:t xml:space="preserve"> </w:t>
      </w:r>
      <w:r w:rsidR="001D7044">
        <w:rPr>
          <w:rFonts w:ascii="Georgia" w:eastAsia="Times New Roman" w:hAnsi="Georgia" w:cs="Times New Roman"/>
          <w:color w:val="4A4A4A"/>
          <w:sz w:val="27"/>
          <w:szCs w:val="27"/>
        </w:rPr>
        <w:t xml:space="preserve">in 2010, </w:t>
      </w:r>
      <w:r w:rsidR="001D7044" w:rsidRPr="001D7044">
        <w:rPr>
          <w:rFonts w:ascii="Georgia" w:eastAsia="Times New Roman" w:hAnsi="Georgia" w:cs="Times New Roman"/>
          <w:color w:val="4A4A4A"/>
          <w:sz w:val="27"/>
          <w:szCs w:val="27"/>
        </w:rPr>
        <w:t>two panda cubs were returned to China from the U.S. only days after U.S. President Barack Obama met Tibetan spiritual leader the Dalai Lama against the Chinese government’s wishes</w:t>
      </w:r>
      <w:r w:rsidR="001D7044">
        <w:rPr>
          <w:rFonts w:ascii="Georgia" w:eastAsia="Times New Roman" w:hAnsi="Georgia" w:cs="Times New Roman"/>
          <w:color w:val="4A4A4A"/>
          <w:sz w:val="27"/>
          <w:szCs w:val="27"/>
        </w:rPr>
        <w:t>.</w:t>
      </w:r>
      <w:sdt>
        <w:sdtPr>
          <w:rPr>
            <w:rFonts w:ascii="Georgia" w:eastAsia="Times New Roman" w:hAnsi="Georgia" w:cs="Times New Roman"/>
            <w:color w:val="4A4A4A"/>
            <w:sz w:val="27"/>
            <w:szCs w:val="27"/>
          </w:rPr>
          <w:id w:val="2145855942"/>
          <w:citation/>
        </w:sdtPr>
        <w:sdtContent>
          <w:r w:rsidR="001D7044">
            <w:rPr>
              <w:rFonts w:ascii="Georgia" w:eastAsia="Times New Roman" w:hAnsi="Georgia" w:cs="Times New Roman"/>
              <w:color w:val="4A4A4A"/>
              <w:sz w:val="27"/>
              <w:szCs w:val="27"/>
            </w:rPr>
            <w:fldChar w:fldCharType="begin"/>
          </w:r>
          <w:r w:rsidR="001D7044">
            <w:rPr>
              <w:rFonts w:ascii="Georgia" w:eastAsia="Times New Roman" w:hAnsi="Georgia" w:cs="Times New Roman"/>
              <w:color w:val="4A4A4A"/>
              <w:sz w:val="27"/>
              <w:szCs w:val="27"/>
            </w:rPr>
            <w:instrText xml:space="preserve"> CITATION Lee13 \l 1033 </w:instrText>
          </w:r>
          <w:r w:rsidR="001D7044">
            <w:rPr>
              <w:rFonts w:ascii="Georgia" w:eastAsia="Times New Roman" w:hAnsi="Georgia" w:cs="Times New Roman"/>
              <w:color w:val="4A4A4A"/>
              <w:sz w:val="27"/>
              <w:szCs w:val="27"/>
            </w:rPr>
            <w:fldChar w:fldCharType="separate"/>
          </w:r>
          <w:r w:rsidR="001D7044">
            <w:rPr>
              <w:rFonts w:ascii="Georgia" w:eastAsia="Times New Roman" w:hAnsi="Georgia" w:cs="Times New Roman"/>
              <w:color w:val="4A4A4A"/>
              <w:sz w:val="27"/>
              <w:szCs w:val="27"/>
            </w:rPr>
            <w:t xml:space="preserve"> </w:t>
          </w:r>
          <w:r w:rsidR="001D7044" w:rsidRPr="001D7044">
            <w:rPr>
              <w:rFonts w:ascii="Georgia" w:eastAsia="Times New Roman" w:hAnsi="Georgia" w:cs="Times New Roman"/>
              <w:color w:val="4A4A4A"/>
              <w:sz w:val="27"/>
              <w:szCs w:val="27"/>
            </w:rPr>
            <w:t>(Berthiaume, 2013)</w:t>
          </w:r>
          <w:r w:rsidR="001D7044">
            <w:rPr>
              <w:rFonts w:ascii="Georgia" w:eastAsia="Times New Roman" w:hAnsi="Georgia" w:cs="Times New Roman"/>
              <w:color w:val="4A4A4A"/>
              <w:sz w:val="27"/>
              <w:szCs w:val="27"/>
            </w:rPr>
            <w:fldChar w:fldCharType="end"/>
          </w:r>
        </w:sdtContent>
      </w:sdt>
    </w:p>
    <w:p w14:paraId="3997D753" w14:textId="7DCAC500" w:rsidR="001D7044" w:rsidRPr="001D7044" w:rsidRDefault="001D7044" w:rsidP="001D7044">
      <w:pPr>
        <w:spacing w:before="150" w:after="300" w:line="384" w:lineRule="atLeast"/>
        <w:rPr>
          <w:rFonts w:ascii="Georgia" w:eastAsia="Times New Roman" w:hAnsi="Georgia" w:cs="Times New Roman"/>
          <w:color w:val="4A4A4A"/>
          <w:sz w:val="27"/>
          <w:szCs w:val="27"/>
        </w:rPr>
      </w:pPr>
    </w:p>
    <w:p w14:paraId="112C594E" w14:textId="77777777" w:rsidR="001D7044" w:rsidRPr="001D7044" w:rsidRDefault="001D7044" w:rsidP="001D7044">
      <w:pPr>
        <w:spacing w:before="150" w:after="300" w:line="384" w:lineRule="atLeast"/>
        <w:rPr>
          <w:rFonts w:ascii="Georgia" w:eastAsia="Times New Roman" w:hAnsi="Georgia" w:cs="Times New Roman"/>
          <w:color w:val="4A4A4A"/>
          <w:sz w:val="27"/>
          <w:szCs w:val="27"/>
        </w:rPr>
      </w:pPr>
    </w:p>
    <w:p w14:paraId="25E094DC" w14:textId="12C287B1" w:rsidR="001541C1" w:rsidRDefault="0086733A" w:rsidP="001541C1">
      <w:pPr>
        <w:spacing w:before="600" w:after="300"/>
        <w:outlineLvl w:val="1"/>
        <w:rPr>
          <w:rFonts w:ascii="Helvetica" w:eastAsia="Times New Roman" w:hAnsi="Helvetica" w:cs="Times New Roman"/>
          <w:b/>
          <w:bCs/>
          <w:color w:val="222222"/>
          <w:sz w:val="36"/>
          <w:szCs w:val="36"/>
        </w:rPr>
      </w:pPr>
      <w:r>
        <w:rPr>
          <w:rFonts w:ascii="Helvetica" w:eastAsia="Times New Roman" w:hAnsi="Helvetica" w:cs="Times New Roman"/>
          <w:b/>
          <w:bCs/>
          <w:color w:val="222222"/>
          <w:sz w:val="36"/>
          <w:szCs w:val="36"/>
        </w:rPr>
        <w:t>F</w:t>
      </w:r>
      <w:r w:rsidRPr="0086733A">
        <w:rPr>
          <w:rFonts w:ascii="Helvetica" w:eastAsia="Times New Roman" w:hAnsi="Helvetica" w:cs="Times New Roman"/>
          <w:b/>
          <w:bCs/>
          <w:color w:val="222222"/>
          <w:sz w:val="36"/>
          <w:szCs w:val="36"/>
        </w:rPr>
        <w:t xml:space="preserve">rom </w:t>
      </w:r>
      <w:r w:rsidRPr="0086733A">
        <w:rPr>
          <w:rFonts w:ascii="Helvetica" w:eastAsia="Times New Roman" w:hAnsi="Helvetica" w:cs="Times New Roman"/>
          <w:b/>
          <w:bCs/>
          <w:color w:val="222222"/>
          <w:sz w:val="36"/>
          <w:szCs w:val="36"/>
        </w:rPr>
        <w:t>“Endangered” To “Vulnerable”</w:t>
      </w:r>
    </w:p>
    <w:p w14:paraId="3CE07D5C" w14:textId="36AD075A" w:rsidR="001541C1" w:rsidRPr="0086733A" w:rsidRDefault="0086733A" w:rsidP="0086733A">
      <w:pPr>
        <w:spacing w:before="600" w:after="300"/>
        <w:outlineLvl w:val="1"/>
        <w:rPr>
          <w:rFonts w:ascii="Helvetica" w:eastAsia="Times New Roman" w:hAnsi="Helvetica" w:cs="Times New Roman"/>
          <w:b/>
          <w:bCs/>
          <w:color w:val="222222"/>
          <w:sz w:val="36"/>
          <w:szCs w:val="36"/>
        </w:rPr>
      </w:pPr>
      <w:r>
        <w:rPr>
          <w:rFonts w:ascii="Helvetica" w:eastAsia="Times New Roman" w:hAnsi="Helvetica" w:cs="Times New Roman"/>
          <w:b/>
          <w:bCs/>
          <w:noProof/>
          <w:color w:val="222222"/>
          <w:sz w:val="36"/>
          <w:szCs w:val="36"/>
        </w:rPr>
        <w:drawing>
          <wp:inline distT="0" distB="0" distL="0" distR="0" wp14:anchorId="4D8C39A9" wp14:editId="2B2E266C">
            <wp:extent cx="5943600" cy="3122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age-grou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r w:rsidR="001541C1" w:rsidRPr="001541C1">
        <w:rPr>
          <w:rFonts w:ascii="Helvetica" w:eastAsia="Times New Roman" w:hAnsi="Helvetica" w:cs="Times New Roman"/>
          <w:color w:val="666666"/>
          <w:sz w:val="20"/>
          <w:szCs w:val="20"/>
        </w:rPr>
        <w:t xml:space="preserve">Source: </w:t>
      </w:r>
      <w:r w:rsidRPr="0086733A">
        <w:rPr>
          <w:rFonts w:ascii="Helvetica" w:eastAsia="Times New Roman" w:hAnsi="Helvetica" w:cs="Times New Roman"/>
          <w:color w:val="666666"/>
          <w:sz w:val="20"/>
          <w:szCs w:val="20"/>
        </w:rPr>
        <w:t xml:space="preserve">www. giantpandagloabal.com  </w:t>
      </w:r>
    </w:p>
    <w:p w14:paraId="735DC151" w14:textId="07366921" w:rsidR="00BD75B0" w:rsidRPr="00BD75B0" w:rsidRDefault="00BD75B0" w:rsidP="00BD75B0">
      <w:pPr>
        <w:spacing w:after="300" w:line="384" w:lineRule="atLeast"/>
        <w:rPr>
          <w:rFonts w:ascii="Georgia" w:eastAsia="Times New Roman" w:hAnsi="Georgia" w:cs="Times New Roman"/>
          <w:color w:val="4A4A4A"/>
          <w:sz w:val="27"/>
          <w:szCs w:val="27"/>
        </w:rPr>
      </w:pPr>
      <w:r>
        <w:rPr>
          <w:rFonts w:ascii="Georgia" w:eastAsia="Times New Roman" w:hAnsi="Georgia" w:cs="Times New Roman"/>
          <w:color w:val="4A4A4A"/>
          <w:sz w:val="27"/>
          <w:szCs w:val="27"/>
        </w:rPr>
        <w:t xml:space="preserve">In 2016, giant pandas were degraded from endangered to vulnerable. </w:t>
      </w:r>
      <w:r w:rsidR="00856905">
        <w:rPr>
          <w:rFonts w:ascii="Georgia" w:eastAsia="Times New Roman" w:hAnsi="Georgia" w:cs="Times New Roman"/>
          <w:color w:val="4A4A4A"/>
          <w:sz w:val="27"/>
          <w:szCs w:val="27"/>
        </w:rPr>
        <w:t>Captive panda producing and raising is no longer as difficult as before. Panda</w:t>
      </w:r>
      <w:r w:rsidR="00856905">
        <w:rPr>
          <w:rFonts w:ascii="Georgia" w:eastAsia="Times New Roman" w:hAnsi="Georgia" w:cs="Times New Roman" w:hint="eastAsia"/>
          <w:color w:val="4A4A4A"/>
          <w:sz w:val="27"/>
          <w:szCs w:val="27"/>
        </w:rPr>
        <w:t>s</w:t>
      </w:r>
      <w:r w:rsidR="00856905">
        <w:rPr>
          <w:rFonts w:ascii="Georgia" w:eastAsia="Times New Roman" w:hAnsi="Georgia" w:cs="Times New Roman"/>
          <w:color w:val="4A4A4A"/>
          <w:sz w:val="27"/>
          <w:szCs w:val="27"/>
        </w:rPr>
        <w:t xml:space="preserve"> population has shown steady. </w:t>
      </w:r>
      <w:r>
        <w:rPr>
          <w:rFonts w:ascii="Georgia" w:eastAsia="Times New Roman" w:hAnsi="Georgia" w:cs="Times New Roman"/>
          <w:color w:val="4A4A4A"/>
          <w:sz w:val="27"/>
          <w:szCs w:val="27"/>
        </w:rPr>
        <w:t>From data collected</w:t>
      </w:r>
      <w:r w:rsidR="00856905">
        <w:rPr>
          <w:rFonts w:ascii="Georgia" w:eastAsia="Times New Roman" w:hAnsi="Georgia" w:cs="Times New Roman"/>
          <w:color w:val="4A4A4A"/>
          <w:sz w:val="27"/>
          <w:szCs w:val="27"/>
        </w:rPr>
        <w:t xml:space="preserve">, </w:t>
      </w:r>
      <w:r w:rsidR="009902D9">
        <w:rPr>
          <w:rFonts w:ascii="Georgia" w:eastAsia="Times New Roman" w:hAnsi="Georgia" w:cs="Times New Roman"/>
          <w:color w:val="4A4A4A"/>
          <w:sz w:val="27"/>
          <w:szCs w:val="27"/>
        </w:rPr>
        <w:t>there</w:t>
      </w:r>
      <w:r w:rsidR="00856905">
        <w:rPr>
          <w:rFonts w:ascii="Georgia" w:eastAsia="Times New Roman" w:hAnsi="Georgia" w:cs="Times New Roman"/>
          <w:color w:val="4A4A4A"/>
          <w:sz w:val="27"/>
          <w:szCs w:val="27"/>
        </w:rPr>
        <w:t xml:space="preserve"> are 355 pandas alive in China in 2017, 65 % of them are in their adults, 18 % are in their teenager period.</w:t>
      </w:r>
      <w:r w:rsidR="009902D9">
        <w:rPr>
          <w:rFonts w:ascii="Georgia" w:eastAsia="Times New Roman" w:hAnsi="Georgia" w:cs="Times New Roman"/>
          <w:color w:val="4A4A4A"/>
          <w:sz w:val="27"/>
          <w:szCs w:val="27"/>
        </w:rPr>
        <w:t xml:space="preserve"> Among those 15 organizations or countries outside mainland China, America has 11 pandas, over 63.6% of them are in their elder phase, America’s pandas are proceeding an aged society. In terms of deceased pandas, 83% died in their elder, which again shown that pandas living standards have improved. </w:t>
      </w:r>
    </w:p>
    <w:p w14:paraId="75E91C64" w14:textId="7E2C6404" w:rsidR="00BD75B0" w:rsidRPr="00BD75B0" w:rsidRDefault="00BD75B0" w:rsidP="00BD75B0">
      <w:pPr>
        <w:spacing w:after="300" w:line="384" w:lineRule="atLeast"/>
        <w:rPr>
          <w:rFonts w:ascii="Georgia" w:eastAsia="Times New Roman" w:hAnsi="Georgia" w:cs="Times New Roman"/>
          <w:color w:val="4A4A4A"/>
          <w:sz w:val="27"/>
          <w:szCs w:val="27"/>
        </w:rPr>
      </w:pPr>
      <w:r w:rsidRPr="00BD75B0">
        <w:rPr>
          <w:rFonts w:ascii="Georgia" w:eastAsia="Times New Roman" w:hAnsi="Georgia" w:cs="Times New Roman"/>
          <w:color w:val="4A4A4A"/>
          <w:sz w:val="27"/>
          <w:szCs w:val="27"/>
        </w:rPr>
        <w:tab/>
      </w:r>
    </w:p>
    <w:p w14:paraId="0AF32FE1" w14:textId="77777777" w:rsidR="00BD75B0" w:rsidRPr="00BD75B0" w:rsidRDefault="00BD75B0" w:rsidP="00BD75B0">
      <w:pPr>
        <w:spacing w:after="300" w:line="384" w:lineRule="atLeast"/>
        <w:rPr>
          <w:rFonts w:ascii="Georgia" w:eastAsia="Times New Roman" w:hAnsi="Georgia" w:cs="Times New Roman"/>
          <w:color w:val="4A4A4A"/>
          <w:sz w:val="27"/>
          <w:szCs w:val="27"/>
        </w:rPr>
      </w:pPr>
    </w:p>
    <w:p w14:paraId="49D4D110" w14:textId="42A6808E" w:rsidR="001D15E6" w:rsidRPr="004F7532" w:rsidRDefault="00AB73EF" w:rsidP="00AB73EF">
      <w:pPr>
        <w:rPr>
          <w:rFonts w:ascii="Georgia" w:eastAsia="Times New Roman" w:hAnsi="Georgia" w:cs="Times New Roman"/>
          <w:color w:val="4A4A4A"/>
          <w:sz w:val="27"/>
          <w:szCs w:val="27"/>
        </w:rPr>
      </w:pPr>
      <w:r w:rsidRPr="00AB73EF">
        <w:rPr>
          <w:rFonts w:ascii="Georgia" w:eastAsia="Times New Roman" w:hAnsi="Georgia" w:cs="Times New Roman"/>
          <w:color w:val="4A4A4A"/>
          <w:sz w:val="27"/>
          <w:szCs w:val="27"/>
        </w:rPr>
        <w:lastRenderedPageBreak/>
        <w:t>giant</w:t>
      </w:r>
      <w:r w:rsidRPr="00AB73EF">
        <w:rPr>
          <w:rFonts w:ascii="Georgia" w:eastAsia="Times New Roman" w:hAnsi="Georgia" w:cs="Times New Roman"/>
          <w:color w:val="4A4A4A"/>
          <w:sz w:val="27"/>
          <w:szCs w:val="27"/>
        </w:rPr>
        <w:t xml:space="preserve"> pandas are considered China's national treasures. Panda diplomacy has decades of history. It has been treated as gifts, marketing tool and </w:t>
      </w:r>
      <w:r w:rsidRPr="00AB73EF">
        <w:rPr>
          <w:rFonts w:ascii="Georgia" w:eastAsia="Times New Roman" w:hAnsi="Georgia" w:cs="Times New Roman"/>
          <w:color w:val="4A4A4A"/>
          <w:sz w:val="27"/>
          <w:szCs w:val="27"/>
        </w:rPr>
        <w:t>an</w:t>
      </w:r>
      <w:r w:rsidRPr="00AB73EF">
        <w:rPr>
          <w:rFonts w:ascii="Georgia" w:eastAsia="Times New Roman" w:hAnsi="Georgia" w:cs="Times New Roman"/>
          <w:color w:val="4A4A4A"/>
          <w:sz w:val="27"/>
          <w:szCs w:val="27"/>
        </w:rPr>
        <w:t xml:space="preserve"> ambassador. As more and more pandas can be reproduced, there are a lot of discussions about its value. However, the unpublished pandas upgraded amounts and their polluted habitats are also under concerns. Whether China panda diplomacy can enhance Chinese soft power is still unknown</w:t>
      </w:r>
    </w:p>
    <w:sectPr w:rsidR="001D15E6" w:rsidRPr="004F7532" w:rsidSect="00682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1C1"/>
    <w:rsid w:val="00000B8F"/>
    <w:rsid w:val="00040CE2"/>
    <w:rsid w:val="00044A0A"/>
    <w:rsid w:val="00085E3D"/>
    <w:rsid w:val="001541C1"/>
    <w:rsid w:val="00166373"/>
    <w:rsid w:val="00174C3E"/>
    <w:rsid w:val="00180584"/>
    <w:rsid w:val="001C5E9C"/>
    <w:rsid w:val="001D7044"/>
    <w:rsid w:val="001E5C12"/>
    <w:rsid w:val="001F705C"/>
    <w:rsid w:val="00225842"/>
    <w:rsid w:val="00240575"/>
    <w:rsid w:val="003258D8"/>
    <w:rsid w:val="00327782"/>
    <w:rsid w:val="003711D6"/>
    <w:rsid w:val="003B0335"/>
    <w:rsid w:val="00404309"/>
    <w:rsid w:val="00412CAB"/>
    <w:rsid w:val="004138D2"/>
    <w:rsid w:val="00417233"/>
    <w:rsid w:val="00426CEA"/>
    <w:rsid w:val="00457F76"/>
    <w:rsid w:val="0048670D"/>
    <w:rsid w:val="004D626E"/>
    <w:rsid w:val="004D7D4E"/>
    <w:rsid w:val="004F7532"/>
    <w:rsid w:val="00525550"/>
    <w:rsid w:val="00551243"/>
    <w:rsid w:val="005F7CFC"/>
    <w:rsid w:val="00663205"/>
    <w:rsid w:val="00682402"/>
    <w:rsid w:val="00683598"/>
    <w:rsid w:val="006D185C"/>
    <w:rsid w:val="007029D2"/>
    <w:rsid w:val="00721BF8"/>
    <w:rsid w:val="00766690"/>
    <w:rsid w:val="007719DF"/>
    <w:rsid w:val="007850FC"/>
    <w:rsid w:val="007B1117"/>
    <w:rsid w:val="007E7843"/>
    <w:rsid w:val="0081132B"/>
    <w:rsid w:val="00830F43"/>
    <w:rsid w:val="00856905"/>
    <w:rsid w:val="0086733A"/>
    <w:rsid w:val="008A15DF"/>
    <w:rsid w:val="008D2FEA"/>
    <w:rsid w:val="00934001"/>
    <w:rsid w:val="00934834"/>
    <w:rsid w:val="009624A1"/>
    <w:rsid w:val="009902D9"/>
    <w:rsid w:val="0099392F"/>
    <w:rsid w:val="009965D9"/>
    <w:rsid w:val="00A644E1"/>
    <w:rsid w:val="00AA5DFB"/>
    <w:rsid w:val="00AB73EF"/>
    <w:rsid w:val="00B034FF"/>
    <w:rsid w:val="00B46286"/>
    <w:rsid w:val="00B51D20"/>
    <w:rsid w:val="00B53D38"/>
    <w:rsid w:val="00B7315B"/>
    <w:rsid w:val="00BA69AB"/>
    <w:rsid w:val="00BD75B0"/>
    <w:rsid w:val="00C01726"/>
    <w:rsid w:val="00C35F48"/>
    <w:rsid w:val="00C64A21"/>
    <w:rsid w:val="00C93ABA"/>
    <w:rsid w:val="00CA12CB"/>
    <w:rsid w:val="00CF05D5"/>
    <w:rsid w:val="00D11CE9"/>
    <w:rsid w:val="00D163F6"/>
    <w:rsid w:val="00D30440"/>
    <w:rsid w:val="00D96C11"/>
    <w:rsid w:val="00DD0A5C"/>
    <w:rsid w:val="00DF2297"/>
    <w:rsid w:val="00E0146D"/>
    <w:rsid w:val="00E216FF"/>
    <w:rsid w:val="00E3298E"/>
    <w:rsid w:val="00E63B9D"/>
    <w:rsid w:val="00E73D84"/>
    <w:rsid w:val="00E77C4E"/>
    <w:rsid w:val="00E8661A"/>
    <w:rsid w:val="00E90380"/>
    <w:rsid w:val="00ED3030"/>
    <w:rsid w:val="00EF7122"/>
    <w:rsid w:val="00F77405"/>
    <w:rsid w:val="00FA5B54"/>
    <w:rsid w:val="00FE494B"/>
    <w:rsid w:val="00FE4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BF7C3B"/>
  <w14:defaultImageDpi w14:val="32767"/>
  <w15:chartTrackingRefBased/>
  <w15:docId w15:val="{FB86BDFD-FC84-DA41-B122-78B11F1F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1541C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541C1"/>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1C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41C1"/>
    <w:rPr>
      <w:rFonts w:ascii="Times New Roman" w:eastAsia="Times New Roman" w:hAnsi="Times New Roman" w:cs="Times New Roman"/>
      <w:b/>
      <w:bCs/>
      <w:sz w:val="36"/>
      <w:szCs w:val="36"/>
    </w:rPr>
  </w:style>
  <w:style w:type="paragraph" w:customStyle="1" w:styleId="subhead">
    <w:name w:val="subhead"/>
    <w:basedOn w:val="Normal"/>
    <w:rsid w:val="001541C1"/>
    <w:pPr>
      <w:spacing w:before="100" w:beforeAutospacing="1" w:after="100" w:afterAutospacing="1"/>
    </w:pPr>
    <w:rPr>
      <w:rFonts w:ascii="Times New Roman" w:eastAsia="Times New Roman" w:hAnsi="Times New Roman" w:cs="Times New Roman"/>
    </w:rPr>
  </w:style>
  <w:style w:type="paragraph" w:customStyle="1" w:styleId="byline">
    <w:name w:val="byline"/>
    <w:basedOn w:val="Normal"/>
    <w:rsid w:val="001541C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541C1"/>
    <w:rPr>
      <w:b/>
      <w:bCs/>
    </w:rPr>
  </w:style>
  <w:style w:type="character" w:styleId="Emphasis">
    <w:name w:val="Emphasis"/>
    <w:basedOn w:val="DefaultParagraphFont"/>
    <w:uiPriority w:val="20"/>
    <w:qFormat/>
    <w:rsid w:val="001541C1"/>
    <w:rPr>
      <w:i/>
      <w:iCs/>
    </w:rPr>
  </w:style>
  <w:style w:type="paragraph" w:styleId="NormalWeb">
    <w:name w:val="Normal (Web)"/>
    <w:basedOn w:val="Normal"/>
    <w:uiPriority w:val="99"/>
    <w:semiHidden/>
    <w:unhideWhenUsed/>
    <w:rsid w:val="001541C1"/>
    <w:pPr>
      <w:spacing w:before="100" w:beforeAutospacing="1" w:after="100" w:afterAutospacing="1"/>
    </w:pPr>
    <w:rPr>
      <w:rFonts w:ascii="Times New Roman" w:eastAsia="Times New Roman" w:hAnsi="Times New Roman" w:cs="Times New Roman"/>
    </w:rPr>
  </w:style>
  <w:style w:type="paragraph" w:customStyle="1" w:styleId="credit">
    <w:name w:val="credit"/>
    <w:basedOn w:val="Normal"/>
    <w:rsid w:val="001541C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11210">
      <w:bodyDiv w:val="1"/>
      <w:marLeft w:val="0"/>
      <w:marRight w:val="0"/>
      <w:marTop w:val="0"/>
      <w:marBottom w:val="0"/>
      <w:divBdr>
        <w:top w:val="none" w:sz="0" w:space="0" w:color="auto"/>
        <w:left w:val="none" w:sz="0" w:space="0" w:color="auto"/>
        <w:bottom w:val="none" w:sz="0" w:space="0" w:color="auto"/>
        <w:right w:val="none" w:sz="0" w:space="0" w:color="auto"/>
      </w:divBdr>
    </w:div>
    <w:div w:id="262148917">
      <w:bodyDiv w:val="1"/>
      <w:marLeft w:val="0"/>
      <w:marRight w:val="0"/>
      <w:marTop w:val="0"/>
      <w:marBottom w:val="0"/>
      <w:divBdr>
        <w:top w:val="none" w:sz="0" w:space="0" w:color="auto"/>
        <w:left w:val="none" w:sz="0" w:space="0" w:color="auto"/>
        <w:bottom w:val="none" w:sz="0" w:space="0" w:color="auto"/>
        <w:right w:val="none" w:sz="0" w:space="0" w:color="auto"/>
      </w:divBdr>
    </w:div>
    <w:div w:id="463737585">
      <w:bodyDiv w:val="1"/>
      <w:marLeft w:val="0"/>
      <w:marRight w:val="0"/>
      <w:marTop w:val="0"/>
      <w:marBottom w:val="0"/>
      <w:divBdr>
        <w:top w:val="none" w:sz="0" w:space="0" w:color="auto"/>
        <w:left w:val="none" w:sz="0" w:space="0" w:color="auto"/>
        <w:bottom w:val="none" w:sz="0" w:space="0" w:color="auto"/>
        <w:right w:val="none" w:sz="0" w:space="0" w:color="auto"/>
      </w:divBdr>
    </w:div>
    <w:div w:id="469828335">
      <w:bodyDiv w:val="1"/>
      <w:marLeft w:val="0"/>
      <w:marRight w:val="0"/>
      <w:marTop w:val="0"/>
      <w:marBottom w:val="0"/>
      <w:divBdr>
        <w:top w:val="none" w:sz="0" w:space="0" w:color="auto"/>
        <w:left w:val="none" w:sz="0" w:space="0" w:color="auto"/>
        <w:bottom w:val="none" w:sz="0" w:space="0" w:color="auto"/>
        <w:right w:val="none" w:sz="0" w:space="0" w:color="auto"/>
      </w:divBdr>
    </w:div>
    <w:div w:id="476841305">
      <w:bodyDiv w:val="1"/>
      <w:marLeft w:val="0"/>
      <w:marRight w:val="0"/>
      <w:marTop w:val="0"/>
      <w:marBottom w:val="0"/>
      <w:divBdr>
        <w:top w:val="none" w:sz="0" w:space="0" w:color="auto"/>
        <w:left w:val="none" w:sz="0" w:space="0" w:color="auto"/>
        <w:bottom w:val="none" w:sz="0" w:space="0" w:color="auto"/>
        <w:right w:val="none" w:sz="0" w:space="0" w:color="auto"/>
      </w:divBdr>
    </w:div>
    <w:div w:id="565845762">
      <w:bodyDiv w:val="1"/>
      <w:marLeft w:val="0"/>
      <w:marRight w:val="0"/>
      <w:marTop w:val="0"/>
      <w:marBottom w:val="0"/>
      <w:divBdr>
        <w:top w:val="none" w:sz="0" w:space="0" w:color="auto"/>
        <w:left w:val="none" w:sz="0" w:space="0" w:color="auto"/>
        <w:bottom w:val="none" w:sz="0" w:space="0" w:color="auto"/>
        <w:right w:val="none" w:sz="0" w:space="0" w:color="auto"/>
      </w:divBdr>
    </w:div>
    <w:div w:id="589705723">
      <w:bodyDiv w:val="1"/>
      <w:marLeft w:val="0"/>
      <w:marRight w:val="0"/>
      <w:marTop w:val="0"/>
      <w:marBottom w:val="0"/>
      <w:divBdr>
        <w:top w:val="none" w:sz="0" w:space="0" w:color="auto"/>
        <w:left w:val="none" w:sz="0" w:space="0" w:color="auto"/>
        <w:bottom w:val="none" w:sz="0" w:space="0" w:color="auto"/>
        <w:right w:val="none" w:sz="0" w:space="0" w:color="auto"/>
      </w:divBdr>
    </w:div>
    <w:div w:id="604725492">
      <w:bodyDiv w:val="1"/>
      <w:marLeft w:val="0"/>
      <w:marRight w:val="0"/>
      <w:marTop w:val="0"/>
      <w:marBottom w:val="0"/>
      <w:divBdr>
        <w:top w:val="none" w:sz="0" w:space="0" w:color="auto"/>
        <w:left w:val="none" w:sz="0" w:space="0" w:color="auto"/>
        <w:bottom w:val="none" w:sz="0" w:space="0" w:color="auto"/>
        <w:right w:val="none" w:sz="0" w:space="0" w:color="auto"/>
      </w:divBdr>
    </w:div>
    <w:div w:id="792987328">
      <w:bodyDiv w:val="1"/>
      <w:marLeft w:val="0"/>
      <w:marRight w:val="0"/>
      <w:marTop w:val="0"/>
      <w:marBottom w:val="0"/>
      <w:divBdr>
        <w:top w:val="none" w:sz="0" w:space="0" w:color="auto"/>
        <w:left w:val="none" w:sz="0" w:space="0" w:color="auto"/>
        <w:bottom w:val="none" w:sz="0" w:space="0" w:color="auto"/>
        <w:right w:val="none" w:sz="0" w:space="0" w:color="auto"/>
      </w:divBdr>
    </w:div>
    <w:div w:id="802431947">
      <w:bodyDiv w:val="1"/>
      <w:marLeft w:val="0"/>
      <w:marRight w:val="0"/>
      <w:marTop w:val="0"/>
      <w:marBottom w:val="0"/>
      <w:divBdr>
        <w:top w:val="none" w:sz="0" w:space="0" w:color="auto"/>
        <w:left w:val="none" w:sz="0" w:space="0" w:color="auto"/>
        <w:bottom w:val="none" w:sz="0" w:space="0" w:color="auto"/>
        <w:right w:val="none" w:sz="0" w:space="0" w:color="auto"/>
      </w:divBdr>
    </w:div>
    <w:div w:id="1037660719">
      <w:bodyDiv w:val="1"/>
      <w:marLeft w:val="0"/>
      <w:marRight w:val="0"/>
      <w:marTop w:val="0"/>
      <w:marBottom w:val="0"/>
      <w:divBdr>
        <w:top w:val="none" w:sz="0" w:space="0" w:color="auto"/>
        <w:left w:val="none" w:sz="0" w:space="0" w:color="auto"/>
        <w:bottom w:val="none" w:sz="0" w:space="0" w:color="auto"/>
        <w:right w:val="none" w:sz="0" w:space="0" w:color="auto"/>
      </w:divBdr>
    </w:div>
    <w:div w:id="1081100019">
      <w:bodyDiv w:val="1"/>
      <w:marLeft w:val="0"/>
      <w:marRight w:val="0"/>
      <w:marTop w:val="0"/>
      <w:marBottom w:val="0"/>
      <w:divBdr>
        <w:top w:val="none" w:sz="0" w:space="0" w:color="auto"/>
        <w:left w:val="none" w:sz="0" w:space="0" w:color="auto"/>
        <w:bottom w:val="none" w:sz="0" w:space="0" w:color="auto"/>
        <w:right w:val="none" w:sz="0" w:space="0" w:color="auto"/>
      </w:divBdr>
      <w:divsChild>
        <w:div w:id="1743797237">
          <w:marLeft w:val="0"/>
          <w:marRight w:val="0"/>
          <w:marTop w:val="0"/>
          <w:marBottom w:val="0"/>
          <w:divBdr>
            <w:top w:val="none" w:sz="0" w:space="0" w:color="auto"/>
            <w:left w:val="none" w:sz="0" w:space="0" w:color="auto"/>
            <w:bottom w:val="none" w:sz="0" w:space="0" w:color="auto"/>
            <w:right w:val="none" w:sz="0" w:space="0" w:color="auto"/>
          </w:divBdr>
        </w:div>
        <w:div w:id="1087119048">
          <w:marLeft w:val="0"/>
          <w:marRight w:val="0"/>
          <w:marTop w:val="0"/>
          <w:marBottom w:val="0"/>
          <w:divBdr>
            <w:top w:val="none" w:sz="0" w:space="0" w:color="auto"/>
            <w:left w:val="none" w:sz="0" w:space="0" w:color="auto"/>
            <w:bottom w:val="none" w:sz="0" w:space="0" w:color="auto"/>
            <w:right w:val="none" w:sz="0" w:space="0" w:color="auto"/>
          </w:divBdr>
        </w:div>
        <w:div w:id="4485653">
          <w:marLeft w:val="0"/>
          <w:marRight w:val="0"/>
          <w:marTop w:val="0"/>
          <w:marBottom w:val="0"/>
          <w:divBdr>
            <w:top w:val="none" w:sz="0" w:space="0" w:color="auto"/>
            <w:left w:val="none" w:sz="0" w:space="0" w:color="auto"/>
            <w:bottom w:val="none" w:sz="0" w:space="0" w:color="auto"/>
            <w:right w:val="none" w:sz="0" w:space="0" w:color="auto"/>
          </w:divBdr>
        </w:div>
      </w:divsChild>
    </w:div>
    <w:div w:id="1169178445">
      <w:bodyDiv w:val="1"/>
      <w:marLeft w:val="0"/>
      <w:marRight w:val="0"/>
      <w:marTop w:val="0"/>
      <w:marBottom w:val="0"/>
      <w:divBdr>
        <w:top w:val="none" w:sz="0" w:space="0" w:color="auto"/>
        <w:left w:val="none" w:sz="0" w:space="0" w:color="auto"/>
        <w:bottom w:val="none" w:sz="0" w:space="0" w:color="auto"/>
        <w:right w:val="none" w:sz="0" w:space="0" w:color="auto"/>
      </w:divBdr>
    </w:div>
    <w:div w:id="1171530608">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
    <w:div w:id="1303388167">
      <w:bodyDiv w:val="1"/>
      <w:marLeft w:val="0"/>
      <w:marRight w:val="0"/>
      <w:marTop w:val="0"/>
      <w:marBottom w:val="0"/>
      <w:divBdr>
        <w:top w:val="none" w:sz="0" w:space="0" w:color="auto"/>
        <w:left w:val="none" w:sz="0" w:space="0" w:color="auto"/>
        <w:bottom w:val="none" w:sz="0" w:space="0" w:color="auto"/>
        <w:right w:val="none" w:sz="0" w:space="0" w:color="auto"/>
      </w:divBdr>
    </w:div>
    <w:div w:id="1305701330">
      <w:bodyDiv w:val="1"/>
      <w:marLeft w:val="0"/>
      <w:marRight w:val="0"/>
      <w:marTop w:val="0"/>
      <w:marBottom w:val="0"/>
      <w:divBdr>
        <w:top w:val="none" w:sz="0" w:space="0" w:color="auto"/>
        <w:left w:val="none" w:sz="0" w:space="0" w:color="auto"/>
        <w:bottom w:val="none" w:sz="0" w:space="0" w:color="auto"/>
        <w:right w:val="none" w:sz="0" w:space="0" w:color="auto"/>
      </w:divBdr>
    </w:div>
    <w:div w:id="1324623098">
      <w:bodyDiv w:val="1"/>
      <w:marLeft w:val="0"/>
      <w:marRight w:val="0"/>
      <w:marTop w:val="0"/>
      <w:marBottom w:val="0"/>
      <w:divBdr>
        <w:top w:val="none" w:sz="0" w:space="0" w:color="auto"/>
        <w:left w:val="none" w:sz="0" w:space="0" w:color="auto"/>
        <w:bottom w:val="none" w:sz="0" w:space="0" w:color="auto"/>
        <w:right w:val="none" w:sz="0" w:space="0" w:color="auto"/>
      </w:divBdr>
    </w:div>
    <w:div w:id="1449931002">
      <w:bodyDiv w:val="1"/>
      <w:marLeft w:val="0"/>
      <w:marRight w:val="0"/>
      <w:marTop w:val="0"/>
      <w:marBottom w:val="0"/>
      <w:divBdr>
        <w:top w:val="none" w:sz="0" w:space="0" w:color="auto"/>
        <w:left w:val="none" w:sz="0" w:space="0" w:color="auto"/>
        <w:bottom w:val="none" w:sz="0" w:space="0" w:color="auto"/>
        <w:right w:val="none" w:sz="0" w:space="0" w:color="auto"/>
      </w:divBdr>
    </w:div>
    <w:div w:id="1512986290">
      <w:bodyDiv w:val="1"/>
      <w:marLeft w:val="0"/>
      <w:marRight w:val="0"/>
      <w:marTop w:val="0"/>
      <w:marBottom w:val="0"/>
      <w:divBdr>
        <w:top w:val="none" w:sz="0" w:space="0" w:color="auto"/>
        <w:left w:val="none" w:sz="0" w:space="0" w:color="auto"/>
        <w:bottom w:val="none" w:sz="0" w:space="0" w:color="auto"/>
        <w:right w:val="none" w:sz="0" w:space="0" w:color="auto"/>
      </w:divBdr>
    </w:div>
    <w:div w:id="1557277781">
      <w:bodyDiv w:val="1"/>
      <w:marLeft w:val="0"/>
      <w:marRight w:val="0"/>
      <w:marTop w:val="0"/>
      <w:marBottom w:val="0"/>
      <w:divBdr>
        <w:top w:val="none" w:sz="0" w:space="0" w:color="auto"/>
        <w:left w:val="none" w:sz="0" w:space="0" w:color="auto"/>
        <w:bottom w:val="none" w:sz="0" w:space="0" w:color="auto"/>
        <w:right w:val="none" w:sz="0" w:space="0" w:color="auto"/>
      </w:divBdr>
    </w:div>
    <w:div w:id="1590501592">
      <w:bodyDiv w:val="1"/>
      <w:marLeft w:val="0"/>
      <w:marRight w:val="0"/>
      <w:marTop w:val="0"/>
      <w:marBottom w:val="0"/>
      <w:divBdr>
        <w:top w:val="none" w:sz="0" w:space="0" w:color="auto"/>
        <w:left w:val="none" w:sz="0" w:space="0" w:color="auto"/>
        <w:bottom w:val="none" w:sz="0" w:space="0" w:color="auto"/>
        <w:right w:val="none" w:sz="0" w:space="0" w:color="auto"/>
      </w:divBdr>
      <w:divsChild>
        <w:div w:id="1648171589">
          <w:marLeft w:val="0"/>
          <w:marRight w:val="0"/>
          <w:marTop w:val="0"/>
          <w:marBottom w:val="0"/>
          <w:divBdr>
            <w:top w:val="none" w:sz="0" w:space="0" w:color="auto"/>
            <w:left w:val="none" w:sz="0" w:space="0" w:color="auto"/>
            <w:bottom w:val="none" w:sz="0" w:space="0" w:color="auto"/>
            <w:right w:val="none" w:sz="0" w:space="0" w:color="auto"/>
          </w:divBdr>
          <w:divsChild>
            <w:div w:id="1770589167">
              <w:marLeft w:val="0"/>
              <w:marRight w:val="0"/>
              <w:marTop w:val="0"/>
              <w:marBottom w:val="0"/>
              <w:divBdr>
                <w:top w:val="none" w:sz="0" w:space="0" w:color="auto"/>
                <w:left w:val="none" w:sz="0" w:space="0" w:color="auto"/>
                <w:bottom w:val="none" w:sz="0" w:space="0" w:color="auto"/>
                <w:right w:val="none" w:sz="0" w:space="0" w:color="auto"/>
              </w:divBdr>
              <w:divsChild>
                <w:div w:id="15550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0887">
      <w:bodyDiv w:val="1"/>
      <w:marLeft w:val="0"/>
      <w:marRight w:val="0"/>
      <w:marTop w:val="0"/>
      <w:marBottom w:val="0"/>
      <w:divBdr>
        <w:top w:val="none" w:sz="0" w:space="0" w:color="auto"/>
        <w:left w:val="none" w:sz="0" w:space="0" w:color="auto"/>
        <w:bottom w:val="none" w:sz="0" w:space="0" w:color="auto"/>
        <w:right w:val="none" w:sz="0" w:space="0" w:color="auto"/>
      </w:divBdr>
    </w:div>
    <w:div w:id="1788740269">
      <w:bodyDiv w:val="1"/>
      <w:marLeft w:val="0"/>
      <w:marRight w:val="0"/>
      <w:marTop w:val="0"/>
      <w:marBottom w:val="0"/>
      <w:divBdr>
        <w:top w:val="none" w:sz="0" w:space="0" w:color="auto"/>
        <w:left w:val="none" w:sz="0" w:space="0" w:color="auto"/>
        <w:bottom w:val="none" w:sz="0" w:space="0" w:color="auto"/>
        <w:right w:val="none" w:sz="0" w:space="0" w:color="auto"/>
      </w:divBdr>
    </w:div>
    <w:div w:id="1829789383">
      <w:bodyDiv w:val="1"/>
      <w:marLeft w:val="0"/>
      <w:marRight w:val="0"/>
      <w:marTop w:val="0"/>
      <w:marBottom w:val="0"/>
      <w:divBdr>
        <w:top w:val="none" w:sz="0" w:space="0" w:color="auto"/>
        <w:left w:val="none" w:sz="0" w:space="0" w:color="auto"/>
        <w:bottom w:val="none" w:sz="0" w:space="0" w:color="auto"/>
        <w:right w:val="none" w:sz="0" w:space="0" w:color="auto"/>
      </w:divBdr>
    </w:div>
    <w:div w:id="1898206073">
      <w:bodyDiv w:val="1"/>
      <w:marLeft w:val="0"/>
      <w:marRight w:val="0"/>
      <w:marTop w:val="0"/>
      <w:marBottom w:val="0"/>
      <w:divBdr>
        <w:top w:val="none" w:sz="0" w:space="0" w:color="auto"/>
        <w:left w:val="none" w:sz="0" w:space="0" w:color="auto"/>
        <w:bottom w:val="none" w:sz="0" w:space="0" w:color="auto"/>
        <w:right w:val="none" w:sz="0" w:space="0" w:color="auto"/>
      </w:divBdr>
    </w:div>
    <w:div w:id="1974023416">
      <w:bodyDiv w:val="1"/>
      <w:marLeft w:val="0"/>
      <w:marRight w:val="0"/>
      <w:marTop w:val="0"/>
      <w:marBottom w:val="0"/>
      <w:divBdr>
        <w:top w:val="none" w:sz="0" w:space="0" w:color="auto"/>
        <w:left w:val="none" w:sz="0" w:space="0" w:color="auto"/>
        <w:bottom w:val="none" w:sz="0" w:space="0" w:color="auto"/>
        <w:right w:val="none" w:sz="0" w:space="0" w:color="auto"/>
      </w:divBdr>
    </w:div>
    <w:div w:id="1978561715">
      <w:bodyDiv w:val="1"/>
      <w:marLeft w:val="0"/>
      <w:marRight w:val="0"/>
      <w:marTop w:val="0"/>
      <w:marBottom w:val="0"/>
      <w:divBdr>
        <w:top w:val="none" w:sz="0" w:space="0" w:color="auto"/>
        <w:left w:val="none" w:sz="0" w:space="0" w:color="auto"/>
        <w:bottom w:val="none" w:sz="0" w:space="0" w:color="auto"/>
        <w:right w:val="none" w:sz="0" w:space="0" w:color="auto"/>
      </w:divBdr>
    </w:div>
    <w:div w:id="1995991504">
      <w:bodyDiv w:val="1"/>
      <w:marLeft w:val="0"/>
      <w:marRight w:val="0"/>
      <w:marTop w:val="0"/>
      <w:marBottom w:val="0"/>
      <w:divBdr>
        <w:top w:val="none" w:sz="0" w:space="0" w:color="auto"/>
        <w:left w:val="none" w:sz="0" w:space="0" w:color="auto"/>
        <w:bottom w:val="none" w:sz="0" w:space="0" w:color="auto"/>
        <w:right w:val="none" w:sz="0" w:space="0" w:color="auto"/>
      </w:divBdr>
    </w:div>
    <w:div w:id="2004165385">
      <w:bodyDiv w:val="1"/>
      <w:marLeft w:val="0"/>
      <w:marRight w:val="0"/>
      <w:marTop w:val="0"/>
      <w:marBottom w:val="0"/>
      <w:divBdr>
        <w:top w:val="none" w:sz="0" w:space="0" w:color="auto"/>
        <w:left w:val="none" w:sz="0" w:space="0" w:color="auto"/>
        <w:bottom w:val="none" w:sz="0" w:space="0" w:color="auto"/>
        <w:right w:val="none" w:sz="0" w:space="0" w:color="auto"/>
      </w:divBdr>
    </w:div>
    <w:div w:id="2007201563">
      <w:bodyDiv w:val="1"/>
      <w:marLeft w:val="0"/>
      <w:marRight w:val="0"/>
      <w:marTop w:val="0"/>
      <w:marBottom w:val="0"/>
      <w:divBdr>
        <w:top w:val="none" w:sz="0" w:space="0" w:color="auto"/>
        <w:left w:val="none" w:sz="0" w:space="0" w:color="auto"/>
        <w:bottom w:val="none" w:sz="0" w:space="0" w:color="auto"/>
        <w:right w:val="none" w:sz="0" w:space="0" w:color="auto"/>
      </w:divBdr>
    </w:div>
    <w:div w:id="2017995708">
      <w:bodyDiv w:val="1"/>
      <w:marLeft w:val="0"/>
      <w:marRight w:val="0"/>
      <w:marTop w:val="0"/>
      <w:marBottom w:val="0"/>
      <w:divBdr>
        <w:top w:val="none" w:sz="0" w:space="0" w:color="auto"/>
        <w:left w:val="none" w:sz="0" w:space="0" w:color="auto"/>
        <w:bottom w:val="none" w:sz="0" w:space="0" w:color="auto"/>
        <w:right w:val="none" w:sz="0" w:space="0" w:color="auto"/>
      </w:divBdr>
    </w:div>
    <w:div w:id="2095934551">
      <w:bodyDiv w:val="1"/>
      <w:marLeft w:val="0"/>
      <w:marRight w:val="0"/>
      <w:marTop w:val="0"/>
      <w:marBottom w:val="0"/>
      <w:divBdr>
        <w:top w:val="none" w:sz="0" w:space="0" w:color="auto"/>
        <w:left w:val="none" w:sz="0" w:space="0" w:color="auto"/>
        <w:bottom w:val="none" w:sz="0" w:space="0" w:color="auto"/>
        <w:right w:val="none" w:sz="0" w:space="0" w:color="auto"/>
      </w:divBdr>
    </w:div>
    <w:div w:id="2118286158">
      <w:bodyDiv w:val="1"/>
      <w:marLeft w:val="0"/>
      <w:marRight w:val="0"/>
      <w:marTop w:val="0"/>
      <w:marBottom w:val="0"/>
      <w:divBdr>
        <w:top w:val="none" w:sz="0" w:space="0" w:color="auto"/>
        <w:left w:val="none" w:sz="0" w:space="0" w:color="auto"/>
        <w:bottom w:val="none" w:sz="0" w:space="0" w:color="auto"/>
        <w:right w:val="none" w:sz="0" w:space="0" w:color="auto"/>
      </w:divBdr>
    </w:div>
    <w:div w:id="212418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Lee13</b:Tag>
    <b:SourceType>InternetSite</b:SourceType>
    <b:Guid>{E54B4E05-D480-E74B-BF58-80FF1F497FFE}</b:Guid>
    <b:Title>Canada’s panda-monium comes at a price, Oxford researchers say</b:Title>
    <b:Year>2013</b:Year>
    <b:Author>
      <b:Author>
        <b:NameList>
          <b:Person>
            <b:Last>Berthiaume</b:Last>
            <b:First>Lee</b:First>
          </b:Person>
        </b:NameList>
      </b:Author>
    </b:Author>
    <b:URL>https://windsorstar.com/news/canadas-panda-monium-comes-at-a-price-oxford-researchers-say</b:URL>
    <b:Month>November</b:Month>
    <b:Day>21</b:Day>
    <b:RefOrder>1</b:RefOrder>
  </b:Source>
</b:Sources>
</file>

<file path=customXml/itemProps1.xml><?xml version="1.0" encoding="utf-8"?>
<ds:datastoreItem xmlns:ds="http://schemas.openxmlformats.org/officeDocument/2006/customXml" ds:itemID="{CE4F314B-0B7C-3641-B7BE-3B2105B25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2018-12-10T18:20:00Z</dcterms:created>
  <dcterms:modified xsi:type="dcterms:W3CDTF">2018-12-10T18:20:00Z</dcterms:modified>
</cp:coreProperties>
</file>