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9D978">
      <w:pPr>
        <w:jc w:val="left"/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实验002</w:t>
      </w:r>
      <w:r>
        <w:rPr>
          <w:rFonts w:hint="eastAsia"/>
          <w:lang w:val="en-US" w:eastAsia="zh-CN"/>
        </w:rPr>
        <w:br w:type="textWrapping"/>
      </w:r>
      <w:bookmarkEnd w:id="0"/>
      <w:r>
        <w:rPr>
          <w:rFonts w:hint="eastAsia"/>
          <w:b/>
          <w:bCs/>
          <w:lang w:val="en-US" w:eastAsia="zh-CN"/>
        </w:rPr>
        <w:t>给codex的命令如下：</w:t>
      </w:r>
    </w:p>
    <w:p w14:paraId="6A3CE19A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</w:p>
    <w:p w14:paraId="3CF8ACF9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CEE24F0"/>
    <w:p w14:paraId="723DA51B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03F0A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92B52"/>
    <w:rsid w:val="09992B52"/>
    <w:rsid w:val="4213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35</Characters>
  <Lines>0</Lines>
  <Paragraphs>0</Paragraphs>
  <TotalTime>2</TotalTime>
  <ScaleCrop>false</ScaleCrop>
  <LinksUpToDate>false</LinksUpToDate>
  <CharactersWithSpaces>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2026-03-27T00:28:00Z</dcterms:created>
  <dc:creator>Angela~</dc:creator>
  <cp:lastModifiedBy>Angela~</cp:lastModifiedBy>
  <dcterms:modified xsi:type="dcterms:W3CDTF">2026-03-30T17:10:37Z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C7EF3FE038DE429B914704C12FB62A6A_11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