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B04D7">
      <w:r>
        <w:drawing>
          <wp:inline distT="0" distB="0" distL="114300" distR="114300">
            <wp:extent cx="5268595" cy="4424680"/>
            <wp:effectExtent l="0" t="0" r="444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2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5020945"/>
            <wp:effectExtent l="0" t="0" r="190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2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592320"/>
            <wp:effectExtent l="0" t="0" r="63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893695"/>
            <wp:effectExtent l="0" t="0" r="127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529330"/>
            <wp:effectExtent l="0" t="0" r="571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852295"/>
            <wp:effectExtent l="0" t="0" r="63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329815"/>
            <wp:effectExtent l="0" t="0" r="381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557270"/>
            <wp:effectExtent l="0" t="0" r="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154555"/>
            <wp:effectExtent l="0" t="0" r="444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398EE">
      <w:r>
        <w:drawing>
          <wp:inline distT="0" distB="0" distL="114300" distR="114300">
            <wp:extent cx="5269230" cy="4424680"/>
            <wp:effectExtent l="0" t="0" r="3810" b="10160"/>
            <wp:docPr id="1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2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28FD0E9"/>
    <w:p w14:paraId="5017C6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chatgpt看完以上内容说：</w:t>
      </w:r>
    </w:p>
    <w:p w14:paraId="5E25EE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现在的探索进度</w:t>
      </w:r>
    </w:p>
    <w:p w14:paraId="2442E4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你已经不在“盲调”阶段了</w:t>
      </w:r>
    </w:p>
    <w:p w14:paraId="7F746A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这点非常重要。</w:t>
      </w:r>
    </w:p>
    <w:p w14:paraId="5FD45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你现在不是在随机试：</w:t>
      </w:r>
    </w:p>
    <w:p w14:paraId="57CA89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PPO 常规超参数 </w:t>
      </w:r>
    </w:p>
    <w:p w14:paraId="121264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系数 </w:t>
      </w:r>
    </w:p>
    <w:p w14:paraId="55B09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scheduler </w:t>
      </w:r>
    </w:p>
    <w:p w14:paraId="1B4FC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optimizer 小修小补 </w:t>
      </w:r>
    </w:p>
    <w:p w14:paraId="1A0DF3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而是在做很明确的前沿定位。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从你最近这几轮，尤其是调试1、调试2和这张 frontier 总结图来看，你已经把问题压缩到了一个很窄的位置：</w:t>
      </w:r>
    </w:p>
    <w:p w14:paraId="3A9FC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问题不再像是“数值不稳”</w:t>
      </w:r>
    </w:p>
    <w:p w14:paraId="65BCF9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而更像是“分支信用信号没有转化成稳定 reward 改善”</w:t>
      </w:r>
    </w:p>
    <w:p w14:paraId="27CC3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也就是图里那句很关键的话：</w:t>
      </w:r>
    </w:p>
    <w:p w14:paraId="7DA16D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update-control 能改善分支健康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但未转化为稳定性收益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核心矛盾更接近分支信用分配链条，而非幅度控制本身</w:t>
      </w:r>
    </w:p>
    <w:p w14:paraId="13E320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这个判断，我认为是对的。</w:t>
      </w:r>
    </w:p>
    <w:p w14:paraId="7866C6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7A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你最近两轮实际上又排除了两类方向</w:t>
      </w:r>
    </w:p>
    <w:p w14:paraId="74F15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调试1排除掉的</w:t>
      </w:r>
    </w:p>
    <w:p w14:paraId="39C617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你做了三类本质上都属于“继续压强度/控参与面”的东西：</w:t>
      </w:r>
    </w:p>
    <w:p w14:paraId="2FD09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theta_floor 2 -&gt; 1 </w:t>
      </w:r>
    </w:p>
    <w:p w14:paraId="28A66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route_confident_mask </w:t>
      </w:r>
    </w:p>
    <w:p w14:paraId="5D9930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update cap </w:t>
      </w:r>
    </w:p>
    <w:p w14:paraId="4322F6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共同结论都是：</w:t>
      </w:r>
    </w:p>
    <w:p w14:paraId="1A0D80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 还是 1 </w:t>
      </w:r>
    </w:p>
    <w:p w14:paraId="702B24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没翻转 </w:t>
      </w:r>
    </w:p>
    <w:p w14:paraId="369C6B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 alignment 没改善，甚至更差 </w:t>
      </w:r>
    </w:p>
    <w:p w14:paraId="284BF1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只是 route clip / KL 或参与范围被压住了 </w:t>
      </w:r>
    </w:p>
    <w:p w14:paraId="7302D5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这说明：</w:t>
      </w:r>
    </w:p>
    <w:p w14:paraId="2E1398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“继续压 route 更新强度”不是主解</w:t>
      </w:r>
    </w:p>
    <w:p w14:paraId="3C024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1A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调试2排除掉的</w:t>
      </w:r>
    </w:p>
    <w:p w14:paraId="63491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从你图里的总结看，你继续做的是：</w:t>
      </w:r>
    </w:p>
    <w:p w14:paraId="1057C9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exp14_credit_coupling_diag </w:t>
      </w:r>
    </w:p>
    <w:p w14:paraId="25ED31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加 theta 与 route 的跨分支协同指标 </w:t>
      </w:r>
    </w:p>
    <w:p w14:paraId="6BC86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exp15_coupled_stop_severity_gate </w:t>
      </w:r>
    </w:p>
    <w:p w14:paraId="40B924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仍按 KL early stop </w:t>
      </w:r>
    </w:p>
    <w:p w14:paraId="0DAA9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theta 冻结条件变成更严格的 severity 逻辑 </w:t>
      </w:r>
    </w:p>
    <w:p w14:paraId="32EA5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结果是：</w:t>
      </w:r>
    </w:p>
    <w:p w14:paraId="62665A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best_epoch: 1 -&gt; 1 </w:t>
      </w:r>
    </w:p>
    <w:p w14:paraId="258C2D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best_reward 更差 </w:t>
      </w:r>
    </w:p>
    <w:p w14:paraId="56C8DC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final_reward 更差 </w:t>
      </w:r>
    </w:p>
    <w:p w14:paraId="6E551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overall alignment 更差 </w:t>
      </w:r>
    </w:p>
    <w:p w14:paraId="3D651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route_clip 和 route_kl 反而更健康 </w:t>
      </w:r>
    </w:p>
    <w:p w14:paraId="583CA3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theta_update_count 增加 </w:t>
      </w:r>
    </w:p>
    <w:p w14:paraId="68A42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coupled_stop_trigger 下降，blocked_by_severity 说明机制确实生效了 </w:t>
      </w:r>
    </w:p>
    <w:p w14:paraId="3A237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这又一次证明：</w:t>
      </w:r>
    </w:p>
    <w:p w14:paraId="47D6E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你已经能把 route 这支“控健康”</w:t>
      </w:r>
    </w:p>
    <w:p w14:paraId="5ADB21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但健康不等于收益转化</w:t>
      </w:r>
    </w:p>
    <w:p w14:paraId="0F4210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所以调试2进一步排除了：</w:t>
      </w:r>
    </w:p>
    <w:p w14:paraId="74340F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“再把 coupled-stop 逻辑做得更精细一点，就能翻盘”</w:t>
      </w:r>
    </w:p>
    <w:p w14:paraId="252734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至少从目前看，不像。</w:t>
      </w:r>
    </w:p>
    <w:p w14:paraId="124506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56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你现在真正到达的位置</w:t>
      </w:r>
    </w:p>
    <w:p w14:paraId="589463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我会把你现在的位置概括成一句话：</w:t>
      </w:r>
    </w:p>
    <w:p w14:paraId="5E0E4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你已经把问题从“训练控制问题”</w:t>
      </w:r>
    </w:p>
    <w:p w14:paraId="657DD8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推进到了“信用分配与方向质控问题”</w:t>
      </w:r>
    </w:p>
    <w:p w14:paraId="762502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更具体一点：</w:t>
      </w:r>
    </w:p>
    <w:p w14:paraId="14A662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以前你在解决的是</w:t>
      </w:r>
    </w:p>
    <w:p w14:paraId="619BA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 target 怎么归一化 </w:t>
      </w:r>
    </w:p>
    <w:p w14:paraId="1CAF3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是否学会 </w:t>
      </w:r>
    </w:p>
    <w:p w14:paraId="0FCAB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输入是否有静态块 </w:t>
      </w:r>
    </w:p>
    <w:p w14:paraId="54022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ratio 会不会爆 </w:t>
      </w:r>
    </w:p>
    <w:p w14:paraId="37934A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surrogate 是否 blockwise </w:t>
      </w:r>
    </w:p>
    <w:p w14:paraId="501C9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theta/route 要不要拆 </w:t>
      </w:r>
    </w:p>
    <w:p w14:paraId="00735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要不要 hard mask </w:t>
      </w:r>
    </w:p>
    <w:p w14:paraId="3452E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backbone 要不要分开 </w:t>
      </w:r>
    </w:p>
    <w:p w14:paraId="286422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objective 要不要 factorize </w:t>
      </w:r>
    </w:p>
    <w:p w14:paraId="1BF478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更新步骤要不要 alternating </w:t>
      </w:r>
    </w:p>
    <w:p w14:paraId="2850AA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optimizer 要不要拆 </w:t>
      </w:r>
    </w:p>
    <w:p w14:paraId="2A9BFE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现在你在解决的是</w:t>
      </w:r>
    </w:p>
    <w:p w14:paraId="0C6F9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某个 route minibatch 的这一步更新，方向是不是对的 </w:t>
      </w:r>
    </w:p>
    <w:p w14:paraId="166B4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这一步更新即便看起来 KL/clip 健康，是不是依然在把 reward 往坏方向推 </w:t>
      </w:r>
    </w:p>
    <w:p w14:paraId="6A74BE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这是一个层级更高的问题。</w:t>
      </w:r>
    </w:p>
    <w:p w14:paraId="38A9CF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B8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所以现在是否可以保持乐观</w:t>
      </w:r>
    </w:p>
    <w:p w14:paraId="243A3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我的判断：可以，但要改成“谨慎乐观”</w:t>
      </w:r>
    </w:p>
    <w:p w14:paraId="59CC85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为什么我觉得还可以乐观</w:t>
      </w:r>
    </w:p>
    <w:p w14:paraId="2281D5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因为你现在有三件非常积极的事：</w:t>
      </w:r>
    </w:p>
    <w:p w14:paraId="7C978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</w:t>
      </w:r>
    </w:p>
    <w:p w14:paraId="1FA38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你已经高度排除了大量伪问题。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这意味着后面每一步都更有信息量，不是在浪费轮次。</w:t>
      </w:r>
    </w:p>
    <w:p w14:paraId="49AFC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</w:t>
      </w:r>
    </w:p>
    <w:p w14:paraId="0562C7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你最近每一步虽然没翻盘，但都在提供有方向性的负证据。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这在研究里很值钱。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例如你现在已经明确知道：</w:t>
      </w:r>
    </w:p>
    <w:p w14:paraId="27BDE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继续压强度不行 </w:t>
      </w:r>
    </w:p>
    <w:p w14:paraId="389834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继续压参与面不行 </w:t>
      </w:r>
    </w:p>
    <w:p w14:paraId="685611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继续精修 coupled-stop 也不行 </w:t>
      </w:r>
    </w:p>
    <w:p w14:paraId="6390A3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但 route 健康指标是能被控制住的 </w:t>
      </w:r>
    </w:p>
    <w:p w14:paraId="350F3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</w:t>
      </w:r>
    </w:p>
    <w:p w14:paraId="78245A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现在提出的下一步，已经不是乱猜，而是一个非常自然的跳转：</w:t>
      </w:r>
    </w:p>
    <w:p w14:paraId="36223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从“控幅度”</w:t>
      </w:r>
    </w:p>
    <w:p w14:paraId="1545B8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转向“控方向”</w:t>
      </w:r>
    </w:p>
    <w:p w14:paraId="23EB56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这比前面很多阶段更像真正的核心。</w:t>
      </w:r>
    </w:p>
    <w:p w14:paraId="210CFA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E8B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为什么我又不说“很乐观”</w:t>
      </w:r>
    </w:p>
    <w:p w14:paraId="5F5921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因为你现在剩下的，不是工程细节了，而是：</w:t>
      </w:r>
    </w:p>
    <w:p w14:paraId="193BDF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step 的方向质量判别 </w:t>
      </w:r>
    </w:p>
    <w:p w14:paraId="28448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branch credit 的上层定义 </w:t>
      </w:r>
    </w:p>
    <w:p w14:paraId="74DAB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转化链条 </w:t>
      </w:r>
    </w:p>
    <w:p w14:paraId="22C739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这已经是算法级问题。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这种问题经常不是再跑一两轮就一定翻盘。</w:t>
      </w:r>
    </w:p>
    <w:p w14:paraId="008AB4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所以更准确的说法是：</w:t>
      </w:r>
    </w:p>
    <w:p w14:paraId="14CA1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你现在很接近真正问题</w:t>
      </w:r>
    </w:p>
    <w:p w14:paraId="69C94A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但真正问题本身更难</w:t>
      </w:r>
    </w:p>
    <w:p w14:paraId="4B638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33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我怎么看 openclaw 现在给你的方向</w:t>
      </w:r>
    </w:p>
    <w:p w14:paraId="0BDDB6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我认为它这次给的方向是正确而且及时的。</w:t>
      </w:r>
    </w:p>
    <w:p w14:paraId="539BD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它说：</w:t>
      </w:r>
    </w:p>
    <w:p w14:paraId="688AF3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先别继续压强度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改做方向质控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最值得做的是 Route Step Alignment Gate</w:t>
      </w:r>
    </w:p>
    <w:p w14:paraId="6EF7A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这个判断我支持，原因很简单：</w:t>
      </w:r>
    </w:p>
    <w:p w14:paraId="29936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你已经反复证明了：</w:t>
      </w:r>
    </w:p>
    <w:p w14:paraId="3F0AF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压 KL </w:t>
      </w:r>
    </w:p>
    <w:p w14:paraId="531F74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压 clip </w:t>
      </w:r>
    </w:p>
    <w:p w14:paraId="4A3C7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压 active fraction </w:t>
      </w:r>
    </w:p>
    <w:p w14:paraId="70FD6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压 update count </w:t>
      </w:r>
    </w:p>
    <w:p w14:paraId="5AE48C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severity gate </w:t>
      </w:r>
    </w:p>
    <w:p w14:paraId="0DF03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coupled-stop 细化 </w:t>
      </w:r>
    </w:p>
    <w:p w14:paraId="61D503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都只能改善“控制指标”，不能改善“稳定性结果”。</w:t>
      </w:r>
    </w:p>
    <w:p w14:paraId="3F214B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所以现在该问的不是：</w:t>
      </w:r>
    </w:p>
    <w:p w14:paraId="1C8ABB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这一步走得大不大 </w:t>
      </w:r>
    </w:p>
    <w:p w14:paraId="78B73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而是：</w:t>
      </w:r>
    </w:p>
    <w:p w14:paraId="035685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这一步走得对不对 </w:t>
      </w:r>
    </w:p>
    <w:p w14:paraId="15BADF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D5B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这是不是你之前已经做过的东西</w:t>
      </w:r>
    </w:p>
    <w:p w14:paraId="583BE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</w:t>
      </w:r>
    </w:p>
    <w:p w14:paraId="6B6F19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这是一个新的方向。</w:t>
      </w:r>
    </w:p>
    <w:p w14:paraId="71B6A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你之前做过的是：</w:t>
      </w:r>
    </w:p>
    <w:p w14:paraId="764758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gate </w:t>
      </w:r>
    </w:p>
    <w:p w14:paraId="299962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mask </w:t>
      </w:r>
    </w:p>
    <w:p w14:paraId="7658D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cap </w:t>
      </w:r>
    </w:p>
    <w:p w14:paraId="14990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branch split </w:t>
      </w:r>
    </w:p>
    <w:p w14:paraId="40F987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factorized objective </w:t>
      </w:r>
    </w:p>
    <w:p w14:paraId="747BA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alternating update </w:t>
      </w:r>
    </w:p>
    <w:p w14:paraId="3F880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coupled-stop severity </w:t>
      </w:r>
    </w:p>
    <w:p w14:paraId="0FFD43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这些都在控制：</w:t>
      </w:r>
    </w:p>
    <w:p w14:paraId="5BF685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谁参与 </w:t>
      </w:r>
    </w:p>
    <w:p w14:paraId="210354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参与多少 </w:t>
      </w:r>
    </w:p>
    <w:p w14:paraId="3EB897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走多远 </w:t>
      </w:r>
    </w:p>
    <w:p w14:paraId="0C095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何时停 </w:t>
      </w:r>
    </w:p>
    <w:p w14:paraId="79E0BA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但你没有真正做过：</w:t>
      </w:r>
    </w:p>
    <w:p w14:paraId="521832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在每一个 route-only step 后</w:t>
      </w:r>
    </w:p>
    <w:p w14:paraId="285D1C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检查这一步 route 更新方向是否和 route advantage 一致</w:t>
      </w:r>
    </w:p>
    <w:p w14:paraId="52104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如果不一致，就直接回滚</w:t>
      </w:r>
    </w:p>
    <w:p w14:paraId="1E33BF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 Route Step Alignment Gate 不是旧方向换壳，而是一个新的 step-level 方向质控实验。</w:t>
      </w:r>
    </w:p>
    <w:p w14:paraId="66A6DA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96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我建议你如何理解现在的 frontier</w:t>
      </w:r>
    </w:p>
    <w:p w14:paraId="0B9D9C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我会把你现在的 frontier 总结成这样：</w:t>
      </w:r>
    </w:p>
    <w:p w14:paraId="4EA70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已经确认有效但还不够的部分</w:t>
      </w:r>
    </w:p>
    <w:p w14:paraId="53CAA6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hierarchical actor </w:t>
      </w:r>
    </w:p>
    <w:p w14:paraId="17938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hard route conditioning </w:t>
      </w:r>
    </w:p>
    <w:p w14:paraId="22CBB1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factorized branches </w:t>
      </w:r>
    </w:p>
    <w:p w14:paraId="0BABD9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route-first / coupled-stop / trust-region 一类 control </w:t>
      </w:r>
    </w:p>
    <w:p w14:paraId="5C4C0D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已经基本排除的部分</w:t>
      </w:r>
    </w:p>
    <w:p w14:paraId="51A74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常规 PPO 超参数 </w:t>
      </w:r>
    </w:p>
    <w:p w14:paraId="311A71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reward 总定义 </w:t>
      </w:r>
    </w:p>
    <w:p w14:paraId="399EFE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scheduler </w:t>
      </w:r>
    </w:p>
    <w:p w14:paraId="35E80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critic 主线 </w:t>
      </w:r>
    </w:p>
    <w:p w14:paraId="6AE674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actor 输入静态维 </w:t>
      </w:r>
    </w:p>
    <w:p w14:paraId="59046B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optimizer 状态 </w:t>
      </w:r>
    </w:p>
    <w:p w14:paraId="51D4D2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进一步压强度 </w:t>
      </w:r>
    </w:p>
    <w:p w14:paraId="3E7A14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当前最值得验证的部分</w:t>
      </w:r>
    </w:p>
    <w:p w14:paraId="11684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route update 的 step-level 方向质控 </w:t>
      </w:r>
    </w:p>
    <w:p w14:paraId="51FF02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如果这一步还不行，再去怀疑 </w:t>
      </w:r>
    </w:p>
    <w:p w14:paraId="34326C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A_route 的更上层定义 </w:t>
      </w:r>
    </w:p>
    <w:p w14:paraId="4CA7E2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分支信用链条本身 </w:t>
      </w:r>
    </w:p>
    <w:p w14:paraId="69F162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CDB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我给你的最终判断</w:t>
      </w:r>
    </w:p>
    <w:p w14:paraId="485AEE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进度如何</w:t>
      </w:r>
    </w:p>
    <w:p w14:paraId="07026D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进度是好的，而且是“研究上很扎实”的那种好。</w:t>
      </w:r>
    </w:p>
    <w:p w14:paraId="60DCB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虽然你还没有把结果调出来，但你已经把问题定位到了一个很深、很具体的地方。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这不是停滞，而是进入了最后几层核心诊断。</w:t>
      </w:r>
    </w:p>
    <w:p w14:paraId="2EEC9F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是否可以保持乐观</w:t>
      </w:r>
    </w:p>
    <w:p w14:paraId="1E20BD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可以保持谨慎乐观。</w:t>
      </w:r>
    </w:p>
    <w:p w14:paraId="315C95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我不会说：</w:t>
      </w:r>
    </w:p>
    <w:p w14:paraId="60D48C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下一轮大概率就成功 </w:t>
      </w:r>
    </w:p>
    <w:p w14:paraId="3A66AE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但我会说：</w:t>
      </w:r>
    </w:p>
    <w:p w14:paraId="268D8C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你现在比前面任何阶段</w:t>
      </w:r>
    </w:p>
    <w:p w14:paraId="0F84D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都更接近真正的核心瓶颈</w:t>
      </w:r>
    </w:p>
    <w:p w14:paraId="5D470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而且接下来做 Route Step Alignment Gate 这种实验，信息价值会非常高：</w:t>
      </w:r>
    </w:p>
    <w:p w14:paraId="328FA6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如果有效，说明核心在 step-level 方向噪声 </w:t>
      </w:r>
    </w:p>
    <w:p w14:paraId="4BE9AB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如果无效，说明核心在更上层的 branch credit 定义 </w:t>
      </w:r>
    </w:p>
    <w:p w14:paraId="1C8BD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无论哪种结果，都会让你再前进一步，而不是白跑。</w:t>
      </w:r>
    </w:p>
    <w:p w14:paraId="3AF7C1D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C2330F"/>
    <w:rsid w:val="03C2330F"/>
    <w:rsid w:val="143C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2026-03-19T05:17:00Z</dcterms:created>
  <dc:creator>Angela~</dc:creator>
  <cp:lastModifiedBy>Angela~</cp:lastModifiedBy>
  <dcterms:modified xsi:type="dcterms:W3CDTF">2026-03-25T11:18:58Z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C8C405A52CEC484FB6D5C34C9F4B0110_11</vt:lpwstr>
  </property>
  <property fmtid="{D5CDD505-2E9C-101B-9397-08002B2CF9AE}" pid="4" name="KSOTemplateDocerSaveRecord">
    <vt:lpwstr>eyJoZGlkIjoiZGZjMzM3MTBmZjMyYTQyZTk2ZmQzY2E5NDUyYjYwODIiLCJ1c2VySWQiOiI1NjgxMzA2MDEifQ==</vt:lpwstr>
  </property>
</Properties>
</file>