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96A3B" w14:textId="77777777" w:rsidR="00520734" w:rsidRDefault="00000000">
      <w:pPr>
        <w:pStyle w:val="2"/>
        <w:jc w:val="center"/>
      </w:pPr>
      <w:r>
        <w:rPr>
          <w:rFonts w:hint="eastAsia"/>
        </w:rPr>
        <w:t>湖南师范大学信息科学与工程学院实验中心</w:t>
      </w:r>
    </w:p>
    <w:p w14:paraId="1ADD4076" w14:textId="77777777" w:rsidR="00520734" w:rsidRDefault="00000000">
      <w:pPr>
        <w:pStyle w:val="3"/>
        <w:jc w:val="center"/>
      </w:pPr>
      <w:r>
        <w:rPr>
          <w:u w:val="single"/>
        </w:rPr>
        <w:t xml:space="preserve">   </w:t>
      </w:r>
      <w:r>
        <w:rPr>
          <w:rFonts w:hint="eastAsia"/>
          <w:bCs w:val="0"/>
          <w:sz w:val="21"/>
          <w:szCs w:val="21"/>
          <w:u w:val="single"/>
        </w:rPr>
        <w:t xml:space="preserve"> </w:t>
      </w:r>
      <w:r>
        <w:rPr>
          <w:rFonts w:hint="eastAsia"/>
          <w:bCs w:val="0"/>
          <w:sz w:val="30"/>
          <w:szCs w:val="30"/>
          <w:u w:val="single"/>
        </w:rPr>
        <w:t xml:space="preserve">   </w:t>
      </w:r>
      <w:r>
        <w:rPr>
          <w:rFonts w:hint="eastAsia"/>
          <w:bCs w:val="0"/>
          <w:sz w:val="30"/>
          <w:szCs w:val="30"/>
          <w:u w:val="single"/>
        </w:rPr>
        <w:t>软件工程导论</w:t>
      </w:r>
      <w:r>
        <w:rPr>
          <w:rFonts w:hint="eastAsia"/>
          <w:bCs w:val="0"/>
          <w:sz w:val="30"/>
          <w:szCs w:val="30"/>
          <w:u w:val="single"/>
        </w:rPr>
        <w:t xml:space="preserve">  </w:t>
      </w:r>
      <w:r>
        <w:rPr>
          <w:rFonts w:hint="eastAsia"/>
          <w:bCs w:val="0"/>
          <w:sz w:val="21"/>
          <w:szCs w:val="21"/>
          <w:u w:val="single"/>
        </w:rPr>
        <w:t xml:space="preserve">  </w:t>
      </w:r>
      <w:r>
        <w:rPr>
          <w:u w:val="single"/>
        </w:rPr>
        <w:t xml:space="preserve">  </w:t>
      </w:r>
      <w:r>
        <w:rPr>
          <w:rFonts w:hint="eastAsia"/>
        </w:rPr>
        <w:t>课程实验报告</w:t>
      </w:r>
    </w:p>
    <w:tbl>
      <w:tblPr>
        <w:tblpPr w:leftFromText="180" w:rightFromText="180" w:vertAnchor="text" w:horzAnchor="page" w:tblpX="8893" w:tblpY="3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3"/>
        <w:gridCol w:w="1067"/>
      </w:tblGrid>
      <w:tr w:rsidR="00520734" w14:paraId="7BB70FA7" w14:textId="77777777">
        <w:trPr>
          <w:trHeight w:val="1392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EBF57" w14:textId="77777777" w:rsidR="00520734" w:rsidRDefault="00000000">
            <w:pPr>
              <w:spacing w:line="480" w:lineRule="auto"/>
              <w:rPr>
                <w:rFonts w:ascii="仿宋" w:eastAsia="仿宋" w:hAnsi="仿宋" w:hint="eastAsia"/>
                <w:b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z w:val="32"/>
                <w:szCs w:val="32"/>
              </w:rPr>
              <w:t>记分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4998" w14:textId="77777777" w:rsidR="00520734" w:rsidRDefault="00520734">
            <w:pPr>
              <w:spacing w:line="480" w:lineRule="auto"/>
              <w:rPr>
                <w:b/>
                <w:sz w:val="24"/>
                <w:szCs w:val="21"/>
                <w:u w:val="dotted"/>
              </w:rPr>
            </w:pPr>
          </w:p>
        </w:tc>
      </w:tr>
    </w:tbl>
    <w:p w14:paraId="38E065CA" w14:textId="77777777" w:rsidR="00520734" w:rsidRDefault="00000000">
      <w:pPr>
        <w:spacing w:line="480" w:lineRule="auto"/>
      </w:pPr>
      <w:r>
        <w:rPr>
          <w:rFonts w:hint="eastAsia"/>
          <w:szCs w:val="21"/>
          <w:u w:val="dotted"/>
        </w:rPr>
        <w:t>计算机科学与技术</w:t>
      </w:r>
      <w:r>
        <w:rPr>
          <w:rFonts w:hint="eastAsia"/>
          <w:b/>
          <w:sz w:val="24"/>
        </w:rPr>
        <w:t>专业</w:t>
      </w:r>
      <w:r>
        <w:rPr>
          <w:rFonts w:hint="eastAsia"/>
          <w:szCs w:val="21"/>
          <w:u w:val="dotted"/>
        </w:rPr>
        <w:t>2023</w:t>
      </w:r>
      <w:r>
        <w:rPr>
          <w:rFonts w:hint="eastAsia"/>
          <w:b/>
          <w:sz w:val="24"/>
        </w:rPr>
        <w:t>年级</w:t>
      </w:r>
      <w:r>
        <w:rPr>
          <w:rFonts w:hint="eastAsia"/>
          <w:szCs w:val="21"/>
          <w:u w:val="dotted"/>
        </w:rPr>
        <w:t>非师范</w:t>
      </w:r>
      <w:r>
        <w:rPr>
          <w:rFonts w:hint="eastAsia"/>
          <w:b/>
          <w:sz w:val="24"/>
        </w:rPr>
        <w:t>班</w:t>
      </w:r>
      <w:r>
        <w:rPr>
          <w:rFonts w:hint="eastAsia"/>
          <w:b/>
          <w:sz w:val="24"/>
        </w:rPr>
        <w:t xml:space="preserve">  </w:t>
      </w:r>
      <w:r>
        <w:rPr>
          <w:rFonts w:hint="eastAsia"/>
          <w:b/>
          <w:sz w:val="24"/>
        </w:rPr>
        <w:t>学号</w:t>
      </w:r>
      <w:r>
        <w:rPr>
          <w:rFonts w:hint="eastAsia"/>
          <w:szCs w:val="21"/>
          <w:u w:val="dotted"/>
        </w:rPr>
        <w:t xml:space="preserve">202330222017 </w:t>
      </w:r>
      <w:r>
        <w:rPr>
          <w:rFonts w:hint="eastAsia"/>
          <w:b/>
          <w:sz w:val="24"/>
        </w:rPr>
        <w:t>姓名</w:t>
      </w:r>
      <w:r>
        <w:rPr>
          <w:szCs w:val="21"/>
          <w:u w:val="dotted"/>
        </w:rPr>
        <w:t xml:space="preserve"> </w:t>
      </w:r>
      <w:r>
        <w:rPr>
          <w:rFonts w:hint="eastAsia"/>
          <w:szCs w:val="21"/>
          <w:u w:val="dotted"/>
        </w:rPr>
        <w:t>孙嘉益</w:t>
      </w:r>
      <w:r>
        <w:rPr>
          <w:rFonts w:hint="eastAsia"/>
          <w:szCs w:val="21"/>
          <w:u w:val="dotted"/>
        </w:rPr>
        <w:t xml:space="preserve"> </w:t>
      </w:r>
    </w:p>
    <w:p w14:paraId="13ADD46C" w14:textId="77777777" w:rsidR="00520734" w:rsidRDefault="00000000">
      <w:pPr>
        <w:spacing w:line="480" w:lineRule="auto"/>
      </w:pPr>
      <w:r>
        <w:rPr>
          <w:rFonts w:hint="eastAsia"/>
          <w:b/>
          <w:sz w:val="24"/>
        </w:rPr>
        <w:t>指导老师</w:t>
      </w:r>
      <w:r>
        <w:rPr>
          <w:szCs w:val="21"/>
          <w:u w:val="dotted"/>
        </w:rPr>
        <w:t xml:space="preserve">           </w:t>
      </w:r>
      <w:r>
        <w:rPr>
          <w:rFonts w:hint="eastAsia"/>
          <w:szCs w:val="21"/>
          <w:u w:val="dotted"/>
        </w:rPr>
        <w:t>钟坚成</w:t>
      </w:r>
      <w:r>
        <w:rPr>
          <w:szCs w:val="21"/>
          <w:u w:val="dotted"/>
        </w:rPr>
        <w:t xml:space="preserve">          </w:t>
      </w:r>
      <w:r>
        <w:t xml:space="preserve"> </w:t>
      </w:r>
      <w:r>
        <w:rPr>
          <w:rFonts w:hint="eastAsia"/>
          <w:b/>
          <w:sz w:val="24"/>
        </w:rPr>
        <w:t>实验日期</w:t>
      </w:r>
      <w:r>
        <w:rPr>
          <w:szCs w:val="21"/>
          <w:u w:val="dotted"/>
        </w:rPr>
        <w:t xml:space="preserve">  </w:t>
      </w:r>
      <w:r>
        <w:rPr>
          <w:rFonts w:hint="eastAsia"/>
          <w:szCs w:val="21"/>
          <w:u w:val="dotted"/>
        </w:rPr>
        <w:t>2026</w:t>
      </w:r>
      <w:r>
        <w:rPr>
          <w:szCs w:val="21"/>
          <w:u w:val="dotted"/>
        </w:rPr>
        <w:t xml:space="preserve"> </w:t>
      </w:r>
      <w:r>
        <w:rPr>
          <w:rFonts w:hint="eastAsia"/>
          <w:b/>
          <w:sz w:val="24"/>
        </w:rPr>
        <w:t>年</w:t>
      </w:r>
      <w:r>
        <w:rPr>
          <w:szCs w:val="21"/>
          <w:u w:val="dotted"/>
        </w:rPr>
        <w:t xml:space="preserve">  </w:t>
      </w:r>
      <w:r>
        <w:rPr>
          <w:rFonts w:hint="eastAsia"/>
          <w:szCs w:val="21"/>
          <w:u w:val="dotted"/>
        </w:rPr>
        <w:t xml:space="preserve">5 </w:t>
      </w:r>
      <w:r>
        <w:rPr>
          <w:szCs w:val="21"/>
          <w:u w:val="dotted"/>
        </w:rPr>
        <w:t xml:space="preserve"> </w:t>
      </w:r>
      <w:r>
        <w:rPr>
          <w:rFonts w:hint="eastAsia"/>
          <w:b/>
          <w:sz w:val="24"/>
        </w:rPr>
        <w:t>月</w:t>
      </w:r>
      <w:r>
        <w:rPr>
          <w:szCs w:val="21"/>
          <w:u w:val="dotted"/>
        </w:rPr>
        <w:t xml:space="preserve">  </w:t>
      </w:r>
      <w:r>
        <w:rPr>
          <w:rFonts w:hint="eastAsia"/>
          <w:szCs w:val="21"/>
          <w:u w:val="dotted"/>
        </w:rPr>
        <w:t>27</w:t>
      </w:r>
      <w:r>
        <w:rPr>
          <w:szCs w:val="21"/>
          <w:u w:val="dotted"/>
        </w:rPr>
        <w:t xml:space="preserve"> </w:t>
      </w:r>
      <w:r>
        <w:rPr>
          <w:rFonts w:hint="eastAsia"/>
          <w:b/>
          <w:sz w:val="24"/>
        </w:rPr>
        <w:t>日</w:t>
      </w:r>
    </w:p>
    <w:p w14:paraId="0EBAE524" w14:textId="77777777" w:rsidR="00520734" w:rsidRDefault="00000000">
      <w:pPr>
        <w:spacing w:line="480" w:lineRule="auto"/>
        <w:rPr>
          <w:szCs w:val="21"/>
          <w:u w:val="dotted"/>
        </w:rPr>
      </w:pPr>
      <w:r>
        <w:rPr>
          <w:rFonts w:hint="eastAsia"/>
          <w:b/>
          <w:sz w:val="24"/>
        </w:rPr>
        <w:t>实验项目名称：</w:t>
      </w:r>
      <w:r>
        <w:rPr>
          <w:szCs w:val="21"/>
          <w:u w:val="dotted"/>
        </w:rPr>
        <w:t xml:space="preserve">   </w:t>
      </w:r>
      <w:r>
        <w:rPr>
          <w:szCs w:val="21"/>
          <w:u w:val="dotted"/>
        </w:rPr>
        <w:t>实验项目</w:t>
      </w:r>
      <w:r>
        <w:rPr>
          <w:rFonts w:hint="eastAsia"/>
          <w:szCs w:val="21"/>
          <w:u w:val="dotted"/>
        </w:rPr>
        <w:t>三</w:t>
      </w:r>
      <w:r>
        <w:rPr>
          <w:szCs w:val="21"/>
          <w:u w:val="dotted"/>
        </w:rPr>
        <w:t>：软件设计、编码实现与版本控制（</w:t>
      </w:r>
      <w:r>
        <w:rPr>
          <w:szCs w:val="21"/>
          <w:u w:val="dotted"/>
        </w:rPr>
        <w:t>AI</w:t>
      </w:r>
      <w:r>
        <w:rPr>
          <w:szCs w:val="21"/>
          <w:u w:val="dotted"/>
        </w:rPr>
        <w:t>赋能）</w:t>
      </w:r>
      <w:r>
        <w:rPr>
          <w:szCs w:val="21"/>
          <w:u w:val="dotted"/>
        </w:rPr>
        <w:t xml:space="preserve">  </w:t>
      </w:r>
    </w:p>
    <w:p w14:paraId="32F54882" w14:textId="77777777" w:rsidR="00520734" w:rsidRDefault="00000000">
      <w:pPr>
        <w:rPr>
          <w:szCs w:val="21"/>
          <w:u w:val="thick"/>
        </w:rPr>
      </w:pPr>
      <w:r>
        <w:rPr>
          <w:szCs w:val="21"/>
          <w:u w:val="thick"/>
        </w:rPr>
        <w:t xml:space="preserve">                                                                                                  </w:t>
      </w:r>
    </w:p>
    <w:p w14:paraId="06EB6012" w14:textId="77777777" w:rsidR="00520734" w:rsidRDefault="00000000">
      <w:pPr>
        <w:numPr>
          <w:ilvl w:val="0"/>
          <w:numId w:val="1"/>
        </w:numPr>
        <w:spacing w:line="360" w:lineRule="auto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实验目的</w:t>
      </w:r>
    </w:p>
    <w:p w14:paraId="61FBAAA1" w14:textId="77777777" w:rsidR="00520734" w:rsidRDefault="00000000">
      <w:pPr>
        <w:numPr>
          <w:ilvl w:val="0"/>
          <w:numId w:val="2"/>
        </w:numPr>
        <w:spacing w:line="360" w:lineRule="auto"/>
        <w:rPr>
          <w:szCs w:val="21"/>
        </w:rPr>
      </w:pPr>
      <w:r>
        <w:rPr>
          <w:szCs w:val="21"/>
        </w:rPr>
        <w:t>掌握软件测试的基本原理、测试方法（黑盒测试、白盒测试等）和测试流程，能够结合</w:t>
      </w:r>
      <w:r>
        <w:rPr>
          <w:szCs w:val="21"/>
        </w:rPr>
        <w:t>AI</w:t>
      </w:r>
      <w:r>
        <w:rPr>
          <w:szCs w:val="21"/>
        </w:rPr>
        <w:t>工具辅助测试用例生成、测试执行与缺陷分析。</w:t>
      </w:r>
    </w:p>
    <w:p w14:paraId="7A1BEB6B" w14:textId="77777777" w:rsidR="00520734" w:rsidRDefault="00000000">
      <w:pPr>
        <w:numPr>
          <w:ilvl w:val="0"/>
          <w:numId w:val="2"/>
        </w:numPr>
        <w:spacing w:line="360" w:lineRule="auto"/>
        <w:rPr>
          <w:szCs w:val="21"/>
        </w:rPr>
      </w:pPr>
      <w:r>
        <w:rPr>
          <w:szCs w:val="21"/>
        </w:rPr>
        <w:t>熟悉缺陷管理的流程和方法，能够使用缺陷管理工具（如</w:t>
      </w:r>
      <w:r>
        <w:rPr>
          <w:szCs w:val="21"/>
        </w:rPr>
        <w:t>JIRA</w:t>
      </w:r>
      <w:r>
        <w:rPr>
          <w:szCs w:val="21"/>
        </w:rPr>
        <w:t>、</w:t>
      </w:r>
      <w:r>
        <w:rPr>
          <w:szCs w:val="21"/>
        </w:rPr>
        <w:t>Bugzilla</w:t>
      </w:r>
      <w:r>
        <w:rPr>
          <w:szCs w:val="21"/>
        </w:rPr>
        <w:t>）记录、跟踪、管理缺陷，借助</w:t>
      </w:r>
      <w:r>
        <w:rPr>
          <w:szCs w:val="21"/>
        </w:rPr>
        <w:t>AI</w:t>
      </w:r>
      <w:r>
        <w:rPr>
          <w:szCs w:val="21"/>
        </w:rPr>
        <w:t>工具辅助缺陷分类、优先级判定与解决方案建议。</w:t>
      </w:r>
    </w:p>
    <w:p w14:paraId="5224EB10" w14:textId="77777777" w:rsidR="00520734" w:rsidRDefault="00000000">
      <w:pPr>
        <w:numPr>
          <w:ilvl w:val="0"/>
          <w:numId w:val="2"/>
        </w:numPr>
        <w:spacing w:line="360" w:lineRule="auto"/>
        <w:rPr>
          <w:szCs w:val="21"/>
        </w:rPr>
      </w:pPr>
      <w:r>
        <w:rPr>
          <w:szCs w:val="21"/>
        </w:rPr>
        <w:t>能够对前期实验完成的需求分析、设计、编码成果进行整合，完成项目整体测试，验证系统功能的完整性和正确性，借助</w:t>
      </w:r>
      <w:r>
        <w:rPr>
          <w:szCs w:val="21"/>
        </w:rPr>
        <w:t>AI</w:t>
      </w:r>
      <w:r>
        <w:rPr>
          <w:szCs w:val="21"/>
        </w:rPr>
        <w:t>工具优化测试流程、提升测试效率。</w:t>
      </w:r>
    </w:p>
    <w:p w14:paraId="2B429440" w14:textId="77777777" w:rsidR="00520734" w:rsidRDefault="00000000">
      <w:pPr>
        <w:numPr>
          <w:ilvl w:val="0"/>
          <w:numId w:val="2"/>
        </w:numPr>
        <w:spacing w:line="360" w:lineRule="auto"/>
        <w:rPr>
          <w:szCs w:val="21"/>
        </w:rPr>
      </w:pPr>
      <w:r>
        <w:rPr>
          <w:szCs w:val="21"/>
        </w:rPr>
        <w:t>培养严谨的测试思维，提升缺陷识别、分析与解决能力，掌握项目整合的核心要点，形成完整的软件开发与测试闭环，深化</w:t>
      </w:r>
      <w:r>
        <w:rPr>
          <w:szCs w:val="21"/>
        </w:rPr>
        <w:t>AI</w:t>
      </w:r>
      <w:r>
        <w:rPr>
          <w:szCs w:val="21"/>
        </w:rPr>
        <w:t>工具在软件工程全流程的应用能力。</w:t>
      </w:r>
    </w:p>
    <w:p w14:paraId="4361ACC7" w14:textId="77777777" w:rsidR="00520734" w:rsidRDefault="00000000">
      <w:pPr>
        <w:numPr>
          <w:ilvl w:val="0"/>
          <w:numId w:val="1"/>
        </w:numPr>
        <w:spacing w:line="360" w:lineRule="auto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实验环境</w:t>
      </w:r>
    </w:p>
    <w:p w14:paraId="152E14F4" w14:textId="77777777" w:rsidR="00520734" w:rsidRDefault="00000000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同实验项目一。</w:t>
      </w:r>
    </w:p>
    <w:p w14:paraId="23E69322" w14:textId="77777777" w:rsidR="00520734" w:rsidRDefault="00000000">
      <w:pPr>
        <w:numPr>
          <w:ilvl w:val="0"/>
          <w:numId w:val="1"/>
        </w:numPr>
        <w:spacing w:line="360" w:lineRule="auto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实验步骤</w:t>
      </w:r>
    </w:p>
    <w:p w14:paraId="716895DE" w14:textId="1E01E4F0" w:rsidR="00563A5A" w:rsidRPr="00F72DE8" w:rsidRDefault="00000000" w:rsidP="00F72DE8">
      <w:pPr>
        <w:numPr>
          <w:ilvl w:val="0"/>
          <w:numId w:val="3"/>
        </w:numPr>
        <w:spacing w:line="360" w:lineRule="auto"/>
        <w:rPr>
          <w:rFonts w:hint="eastAsia"/>
          <w:b/>
          <w:bCs/>
          <w:szCs w:val="21"/>
        </w:rPr>
      </w:pPr>
      <w:r w:rsidRPr="00F72DE8">
        <w:rPr>
          <w:rFonts w:hint="eastAsia"/>
          <w:b/>
          <w:bCs/>
          <w:szCs w:val="21"/>
        </w:rPr>
        <w:t>实验准备与测试计划制定</w:t>
      </w:r>
    </w:p>
    <w:p w14:paraId="5B7620F0" w14:textId="2A03DE01" w:rsidR="00520734" w:rsidRDefault="00000000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根据需求规格说明书和设计说明书，本系统的核心业务流程为：</w:t>
      </w:r>
    </w:p>
    <w:p w14:paraId="26A3D1E6" w14:textId="77777777" w:rsidR="00520734" w:rsidRDefault="00000000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宣传需求提交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→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需求审核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→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任务拆分与派单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→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干事执行任务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→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成果提交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→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成果审核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→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申请人确认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→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素材归档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→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数据统计</w:t>
      </w:r>
    </w:p>
    <w:p w14:paraId="69438452" w14:textId="77777777" w:rsidR="00520734" w:rsidRDefault="00000000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系统主要参与者包括申请人、负责老师、主任、部长、干事和系统管理员。不同角色具有不同的操作权限，因此本次测试不仅要验证功能能否正常执行，还要关注不同角色是否只能访问自己权限范围内的功能。</w:t>
      </w:r>
    </w:p>
    <w:p w14:paraId="1A0E826A" w14:textId="77777777" w:rsidR="00520734" w:rsidRDefault="00000000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通过</w:t>
      </w:r>
      <w:r>
        <w:rPr>
          <w:rFonts w:hint="eastAsia"/>
          <w:szCs w:val="21"/>
        </w:rPr>
        <w:t xml:space="preserve"> AI </w:t>
      </w:r>
      <w:r>
        <w:rPr>
          <w:rFonts w:hint="eastAsia"/>
          <w:szCs w:val="21"/>
        </w:rPr>
        <w:t>工具辅助梳理后，本次测试范围主要包括以下模块。</w:t>
      </w:r>
    </w:p>
    <w:tbl>
      <w:tblPr>
        <w:tblStyle w:val="5-11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6516"/>
      </w:tblGrid>
      <w:tr w:rsidR="00563A5A" w:rsidRPr="00563A5A" w14:paraId="2B60F723" w14:textId="77777777" w:rsidTr="00F72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9A603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测试模块</w:t>
            </w:r>
          </w:p>
        </w:tc>
        <w:tc>
          <w:tcPr>
            <w:tcW w:w="0" w:type="auto"/>
            <w:hideMark/>
          </w:tcPr>
          <w:p w14:paraId="6DE2A857" w14:textId="77777777" w:rsidR="00563A5A" w:rsidRPr="00563A5A" w:rsidRDefault="00563A5A" w:rsidP="00563A5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测试内容</w:t>
            </w:r>
          </w:p>
        </w:tc>
      </w:tr>
      <w:tr w:rsidR="00563A5A" w:rsidRPr="00563A5A" w14:paraId="3EC02E59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5B1FC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用户登录模块</w:t>
            </w:r>
          </w:p>
        </w:tc>
        <w:tc>
          <w:tcPr>
            <w:tcW w:w="0" w:type="auto"/>
            <w:hideMark/>
          </w:tcPr>
          <w:p w14:paraId="09B9FA33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验证不同角色账号能否正常登录，错误账号或错误密码是否能被拦截</w:t>
            </w:r>
          </w:p>
        </w:tc>
      </w:tr>
      <w:tr w:rsidR="00563A5A" w:rsidRPr="00563A5A" w14:paraId="1ADC0175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EF288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lastRenderedPageBreak/>
              <w:t>宣传需求模块</w:t>
            </w:r>
          </w:p>
        </w:tc>
        <w:tc>
          <w:tcPr>
            <w:tcW w:w="0" w:type="auto"/>
            <w:hideMark/>
          </w:tcPr>
          <w:p w14:paraId="516B4251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验证申请人能否提交宣传需求，必填项缺失时是否提示错误</w:t>
            </w:r>
          </w:p>
        </w:tc>
      </w:tr>
      <w:tr w:rsidR="00563A5A" w:rsidRPr="00563A5A" w14:paraId="733CCB80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0ABCA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需求审核模块</w:t>
            </w:r>
          </w:p>
        </w:tc>
        <w:tc>
          <w:tcPr>
            <w:tcW w:w="0" w:type="auto"/>
            <w:hideMark/>
          </w:tcPr>
          <w:p w14:paraId="373B2665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验证负责老师或主任能否审核申请，审核后状态是否正确变化</w:t>
            </w:r>
          </w:p>
        </w:tc>
      </w:tr>
      <w:tr w:rsidR="00563A5A" w:rsidRPr="00563A5A" w14:paraId="0D9262D7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7F365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任务派单模块</w:t>
            </w:r>
          </w:p>
        </w:tc>
        <w:tc>
          <w:tcPr>
            <w:tcW w:w="0" w:type="auto"/>
            <w:hideMark/>
          </w:tcPr>
          <w:p w14:paraId="0F215A50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验证主任能否拆分任务、分配部门，部长能否安排干事</w:t>
            </w:r>
          </w:p>
        </w:tc>
      </w:tr>
      <w:tr w:rsidR="00563A5A" w:rsidRPr="00563A5A" w14:paraId="33F4391C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6994A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成果提交模块</w:t>
            </w:r>
          </w:p>
        </w:tc>
        <w:tc>
          <w:tcPr>
            <w:tcW w:w="0" w:type="auto"/>
            <w:hideMark/>
          </w:tcPr>
          <w:p w14:paraId="009374CB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验证干事能否提交成果文件路径或成果链接</w:t>
            </w:r>
          </w:p>
        </w:tc>
      </w:tr>
      <w:tr w:rsidR="00563A5A" w:rsidRPr="00563A5A" w14:paraId="06ED0474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FA4D7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成果审核模块</w:t>
            </w:r>
          </w:p>
        </w:tc>
        <w:tc>
          <w:tcPr>
            <w:tcW w:w="0" w:type="auto"/>
            <w:hideMark/>
          </w:tcPr>
          <w:p w14:paraId="13A39DE5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验证部长初审、老师复审、申请人确认等流程是否正确</w:t>
            </w:r>
          </w:p>
        </w:tc>
      </w:tr>
      <w:tr w:rsidR="00563A5A" w:rsidRPr="00563A5A" w14:paraId="5DC28F00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09AB3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素材归档模块</w:t>
            </w:r>
          </w:p>
        </w:tc>
        <w:tc>
          <w:tcPr>
            <w:tcW w:w="0" w:type="auto"/>
            <w:hideMark/>
          </w:tcPr>
          <w:p w14:paraId="56CBA695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验证最终成果是否能够归档并被查询</w:t>
            </w:r>
          </w:p>
        </w:tc>
      </w:tr>
      <w:tr w:rsidR="00563A5A" w:rsidRPr="00563A5A" w14:paraId="2EF2FAF3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4C9EC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数据统计模块</w:t>
            </w:r>
          </w:p>
        </w:tc>
        <w:tc>
          <w:tcPr>
            <w:tcW w:w="0" w:type="auto"/>
            <w:hideMark/>
          </w:tcPr>
          <w:p w14:paraId="48F30AD2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验证系统能否统计申请数量、任务数量、完成率等数据</w:t>
            </w:r>
          </w:p>
        </w:tc>
      </w:tr>
      <w:tr w:rsidR="00563A5A" w:rsidRPr="00563A5A" w14:paraId="7EF94AB1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1FBE4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系统管理模块</w:t>
            </w:r>
          </w:p>
        </w:tc>
        <w:tc>
          <w:tcPr>
            <w:tcW w:w="0" w:type="auto"/>
            <w:hideMark/>
          </w:tcPr>
          <w:p w14:paraId="0D793BD6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验证管理员能否管理用户、部门、任务类型和系统参数</w:t>
            </w:r>
          </w:p>
        </w:tc>
      </w:tr>
      <w:tr w:rsidR="00563A5A" w:rsidRPr="00563A5A" w14:paraId="0972BD45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37338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数据库模块</w:t>
            </w:r>
          </w:p>
        </w:tc>
        <w:tc>
          <w:tcPr>
            <w:tcW w:w="0" w:type="auto"/>
            <w:hideMark/>
          </w:tcPr>
          <w:p w14:paraId="4B57FC31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验证数据表结构、外键关系、测试数据和状态字段是否正确</w:t>
            </w:r>
          </w:p>
        </w:tc>
      </w:tr>
    </w:tbl>
    <w:p w14:paraId="57C278FA" w14:textId="79EFF092" w:rsidR="00520734" w:rsidRDefault="00563A5A" w:rsidP="00563A5A">
      <w:pPr>
        <w:spacing w:line="360" w:lineRule="auto"/>
        <w:ind w:firstLine="420"/>
        <w:rPr>
          <w:szCs w:val="21"/>
        </w:rPr>
      </w:pPr>
      <w:r w:rsidRPr="00563A5A">
        <w:rPr>
          <w:szCs w:val="21"/>
        </w:rPr>
        <w:t>除功能测试外，本次实验还需要关注系统的非功能性需求，包括页面响应速度、数据安全性、界面易用性、系统可靠性和数据完整性。例如，用户登录、申请提交和列表查询应能在较短时间内返回结果；普通申请人不能访问审核和派单功能；任务状态、审核记录和成果记录应能正确保存。</w:t>
      </w:r>
    </w:p>
    <w:p w14:paraId="06CFA075" w14:textId="1AAD8F42" w:rsidR="00563A5A" w:rsidRPr="00563A5A" w:rsidRDefault="00563A5A" w:rsidP="00563A5A">
      <w:pPr>
        <w:spacing w:line="360" w:lineRule="auto"/>
        <w:ind w:firstLine="420"/>
        <w:rPr>
          <w:b/>
          <w:bCs/>
          <w:szCs w:val="21"/>
        </w:rPr>
      </w:pPr>
      <w:r w:rsidRPr="00563A5A">
        <w:rPr>
          <w:b/>
          <w:bCs/>
          <w:szCs w:val="21"/>
        </w:rPr>
        <w:t>测试计划制定</w:t>
      </w:r>
      <w:r w:rsidRPr="00563A5A">
        <w:rPr>
          <w:rFonts w:hint="eastAsia"/>
          <w:b/>
          <w:bCs/>
          <w:szCs w:val="21"/>
        </w:rPr>
        <w:t>：</w:t>
      </w:r>
    </w:p>
    <w:p w14:paraId="2C7DC40E" w14:textId="4F2F4F26" w:rsidR="00563A5A" w:rsidRPr="00563A5A" w:rsidRDefault="00563A5A" w:rsidP="00563A5A">
      <w:pPr>
        <w:spacing w:line="360" w:lineRule="auto"/>
        <w:rPr>
          <w:rFonts w:hint="eastAsia"/>
          <w:szCs w:val="21"/>
        </w:rPr>
      </w:pPr>
      <w:r w:rsidRPr="00563A5A">
        <w:rPr>
          <w:rFonts w:hint="eastAsia"/>
          <w:szCs w:val="21"/>
        </w:rPr>
        <w:t xml:space="preserve">1. </w:t>
      </w:r>
      <w:r w:rsidRPr="00563A5A">
        <w:rPr>
          <w:rFonts w:hint="eastAsia"/>
          <w:szCs w:val="21"/>
        </w:rPr>
        <w:t>测试目标</w:t>
      </w:r>
    </w:p>
    <w:p w14:paraId="2C6A5EDB" w14:textId="64FC368D" w:rsidR="00563A5A" w:rsidRPr="00563A5A" w:rsidRDefault="00563A5A" w:rsidP="00563A5A">
      <w:pPr>
        <w:spacing w:line="360" w:lineRule="auto"/>
        <w:ind w:firstLine="420"/>
        <w:rPr>
          <w:szCs w:val="21"/>
        </w:rPr>
      </w:pPr>
      <w:r w:rsidRPr="00563A5A">
        <w:rPr>
          <w:rFonts w:hint="eastAsia"/>
          <w:szCs w:val="21"/>
        </w:rPr>
        <w:t>本次测试的目标是验证“学院宣传工作智能协同管理平台”的核心功能是否符合需求规格说明书和设计说明书的要求，检查系统是否能够完成从宣传需求提交到成果归档的主要业务闭环，并发现系统在功能、权限、数据和页面交互方面存在的问题。</w:t>
      </w:r>
    </w:p>
    <w:p w14:paraId="07C5CDCE" w14:textId="77777777" w:rsidR="00563A5A" w:rsidRPr="00563A5A" w:rsidRDefault="00563A5A" w:rsidP="00563A5A">
      <w:pPr>
        <w:spacing w:line="360" w:lineRule="auto"/>
        <w:ind w:firstLine="420"/>
        <w:rPr>
          <w:rFonts w:hint="eastAsia"/>
          <w:szCs w:val="21"/>
        </w:rPr>
      </w:pPr>
      <w:r w:rsidRPr="00563A5A">
        <w:rPr>
          <w:rFonts w:hint="eastAsia"/>
          <w:szCs w:val="21"/>
        </w:rPr>
        <w:t>具体目标包括：</w:t>
      </w:r>
    </w:p>
    <w:p w14:paraId="07A46936" w14:textId="77777777" w:rsidR="00563A5A" w:rsidRPr="00563A5A" w:rsidRDefault="00563A5A" w:rsidP="00563A5A">
      <w:pPr>
        <w:pStyle w:val="ab"/>
        <w:numPr>
          <w:ilvl w:val="0"/>
          <w:numId w:val="6"/>
        </w:numPr>
        <w:spacing w:line="360" w:lineRule="auto"/>
        <w:ind w:firstLineChars="0"/>
        <w:rPr>
          <w:rFonts w:hint="eastAsia"/>
          <w:szCs w:val="21"/>
        </w:rPr>
      </w:pPr>
      <w:r w:rsidRPr="00563A5A">
        <w:rPr>
          <w:rFonts w:hint="eastAsia"/>
          <w:szCs w:val="21"/>
        </w:rPr>
        <w:t>验证系统核心功能是否能够正常运行。</w:t>
      </w:r>
    </w:p>
    <w:p w14:paraId="4964F8DC" w14:textId="77777777" w:rsidR="00563A5A" w:rsidRPr="00563A5A" w:rsidRDefault="00563A5A" w:rsidP="00563A5A">
      <w:pPr>
        <w:pStyle w:val="ab"/>
        <w:numPr>
          <w:ilvl w:val="0"/>
          <w:numId w:val="6"/>
        </w:numPr>
        <w:spacing w:line="360" w:lineRule="auto"/>
        <w:ind w:firstLineChars="0"/>
        <w:rPr>
          <w:rFonts w:hint="eastAsia"/>
          <w:szCs w:val="21"/>
        </w:rPr>
      </w:pPr>
      <w:r w:rsidRPr="00563A5A">
        <w:rPr>
          <w:rFonts w:hint="eastAsia"/>
          <w:szCs w:val="21"/>
        </w:rPr>
        <w:t>验证不同角色的操作权限是否正确。</w:t>
      </w:r>
    </w:p>
    <w:p w14:paraId="41ABEB42" w14:textId="77777777" w:rsidR="00563A5A" w:rsidRPr="00563A5A" w:rsidRDefault="00563A5A" w:rsidP="00563A5A">
      <w:pPr>
        <w:pStyle w:val="ab"/>
        <w:numPr>
          <w:ilvl w:val="0"/>
          <w:numId w:val="6"/>
        </w:numPr>
        <w:spacing w:line="360" w:lineRule="auto"/>
        <w:ind w:firstLineChars="0"/>
        <w:rPr>
          <w:rFonts w:hint="eastAsia"/>
          <w:szCs w:val="21"/>
        </w:rPr>
      </w:pPr>
      <w:r w:rsidRPr="00563A5A">
        <w:rPr>
          <w:rFonts w:hint="eastAsia"/>
          <w:szCs w:val="21"/>
        </w:rPr>
        <w:t>验证宣传需求、任务、成果、审核记录等数据是否能够正确保存。</w:t>
      </w:r>
    </w:p>
    <w:p w14:paraId="7B6D2CEC" w14:textId="77777777" w:rsidR="00563A5A" w:rsidRPr="00563A5A" w:rsidRDefault="00563A5A" w:rsidP="00563A5A">
      <w:pPr>
        <w:pStyle w:val="ab"/>
        <w:numPr>
          <w:ilvl w:val="0"/>
          <w:numId w:val="6"/>
        </w:numPr>
        <w:spacing w:line="360" w:lineRule="auto"/>
        <w:ind w:firstLineChars="0"/>
        <w:rPr>
          <w:rFonts w:hint="eastAsia"/>
          <w:szCs w:val="21"/>
        </w:rPr>
      </w:pPr>
      <w:r w:rsidRPr="00563A5A">
        <w:rPr>
          <w:rFonts w:hint="eastAsia"/>
          <w:szCs w:val="21"/>
        </w:rPr>
        <w:t>验证异常输入是否能够被系统识别并给出提示。</w:t>
      </w:r>
    </w:p>
    <w:p w14:paraId="266153CB" w14:textId="77777777" w:rsidR="00563A5A" w:rsidRPr="00563A5A" w:rsidRDefault="00563A5A" w:rsidP="00563A5A">
      <w:pPr>
        <w:pStyle w:val="ab"/>
        <w:numPr>
          <w:ilvl w:val="0"/>
          <w:numId w:val="6"/>
        </w:numPr>
        <w:spacing w:line="360" w:lineRule="auto"/>
        <w:ind w:firstLineChars="0"/>
        <w:rPr>
          <w:rFonts w:hint="eastAsia"/>
          <w:szCs w:val="21"/>
        </w:rPr>
      </w:pPr>
      <w:r w:rsidRPr="00563A5A">
        <w:rPr>
          <w:rFonts w:hint="eastAsia"/>
          <w:szCs w:val="21"/>
        </w:rPr>
        <w:t>验证系统页面是否能够支持基本演示。</w:t>
      </w:r>
    </w:p>
    <w:p w14:paraId="12534FCB" w14:textId="7ED86889" w:rsidR="00563A5A" w:rsidRDefault="00563A5A" w:rsidP="00563A5A">
      <w:pPr>
        <w:pStyle w:val="ab"/>
        <w:numPr>
          <w:ilvl w:val="0"/>
          <w:numId w:val="6"/>
        </w:numPr>
        <w:spacing w:line="360" w:lineRule="auto"/>
        <w:ind w:firstLineChars="0"/>
        <w:rPr>
          <w:szCs w:val="21"/>
        </w:rPr>
      </w:pPr>
      <w:r w:rsidRPr="00563A5A">
        <w:rPr>
          <w:rFonts w:hint="eastAsia"/>
          <w:szCs w:val="21"/>
        </w:rPr>
        <w:t>发现并记录系统缺陷，为后续修改提供依据。</w:t>
      </w:r>
    </w:p>
    <w:p w14:paraId="1795F881" w14:textId="215D1794" w:rsidR="00563A5A" w:rsidRPr="00563A5A" w:rsidRDefault="00563A5A" w:rsidP="00563A5A">
      <w:pPr>
        <w:spacing w:line="360" w:lineRule="auto"/>
        <w:rPr>
          <w:rFonts w:hint="eastAsia"/>
          <w:szCs w:val="21"/>
        </w:rPr>
      </w:pPr>
      <w:r w:rsidRPr="00563A5A">
        <w:rPr>
          <w:rFonts w:hint="eastAsia"/>
          <w:szCs w:val="21"/>
        </w:rPr>
        <w:t xml:space="preserve">2. </w:t>
      </w:r>
      <w:r w:rsidRPr="00563A5A">
        <w:rPr>
          <w:rFonts w:hint="eastAsia"/>
          <w:szCs w:val="21"/>
        </w:rPr>
        <w:t>测试范围</w:t>
      </w:r>
    </w:p>
    <w:p w14:paraId="7E87FB81" w14:textId="6F6B29DA" w:rsidR="00563A5A" w:rsidRDefault="00563A5A" w:rsidP="00563A5A">
      <w:pPr>
        <w:spacing w:line="360" w:lineRule="auto"/>
        <w:ind w:firstLine="420"/>
        <w:rPr>
          <w:szCs w:val="21"/>
        </w:rPr>
      </w:pPr>
      <w:r w:rsidRPr="00563A5A">
        <w:rPr>
          <w:rFonts w:hint="eastAsia"/>
          <w:szCs w:val="21"/>
        </w:rPr>
        <w:t>本次测试主要覆盖系统的核心功能模块和主要非功能性需求。</w:t>
      </w:r>
    </w:p>
    <w:tbl>
      <w:tblPr>
        <w:tblStyle w:val="5-11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8406"/>
      </w:tblGrid>
      <w:tr w:rsidR="00563A5A" w:rsidRPr="00563A5A" w14:paraId="7BEE880E" w14:textId="77777777" w:rsidTr="00F72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084D4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测试范围</w:t>
            </w:r>
          </w:p>
        </w:tc>
        <w:tc>
          <w:tcPr>
            <w:tcW w:w="0" w:type="auto"/>
            <w:hideMark/>
          </w:tcPr>
          <w:p w14:paraId="23F4A870" w14:textId="77777777" w:rsidR="00563A5A" w:rsidRPr="00563A5A" w:rsidRDefault="00563A5A" w:rsidP="00563A5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说明</w:t>
            </w:r>
          </w:p>
        </w:tc>
      </w:tr>
      <w:tr w:rsidR="00563A5A" w:rsidRPr="00563A5A" w14:paraId="2B3AAAB5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68A35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功能测试</w:t>
            </w:r>
          </w:p>
        </w:tc>
        <w:tc>
          <w:tcPr>
            <w:tcW w:w="0" w:type="auto"/>
            <w:hideMark/>
          </w:tcPr>
          <w:p w14:paraId="0F50D651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登录、提交宣传需求、审核需求、任务派单、成果提交、成果审核、素材归档、统计查询</w:t>
            </w:r>
          </w:p>
        </w:tc>
      </w:tr>
      <w:tr w:rsidR="00563A5A" w:rsidRPr="00563A5A" w14:paraId="40CAC71E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3ADF6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权限测试</w:t>
            </w:r>
          </w:p>
        </w:tc>
        <w:tc>
          <w:tcPr>
            <w:tcW w:w="0" w:type="auto"/>
            <w:hideMark/>
          </w:tcPr>
          <w:p w14:paraId="7C255F6D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不同角色进入系统后显示不同菜单，不能访问无权限功能</w:t>
            </w:r>
          </w:p>
        </w:tc>
      </w:tr>
      <w:tr w:rsidR="00563A5A" w:rsidRPr="00563A5A" w14:paraId="446719A4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5A0BE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数据测试</w:t>
            </w:r>
          </w:p>
        </w:tc>
        <w:tc>
          <w:tcPr>
            <w:tcW w:w="0" w:type="auto"/>
            <w:hideMark/>
          </w:tcPr>
          <w:p w14:paraId="10346082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检查数据库中用户、需求、任务、成果、审核记录等数据是否正确</w:t>
            </w:r>
          </w:p>
        </w:tc>
      </w:tr>
      <w:tr w:rsidR="00563A5A" w:rsidRPr="00563A5A" w14:paraId="1F8EE2B9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F8E2E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页面测试</w:t>
            </w:r>
          </w:p>
        </w:tc>
        <w:tc>
          <w:tcPr>
            <w:tcW w:w="0" w:type="auto"/>
            <w:hideMark/>
          </w:tcPr>
          <w:p w14:paraId="010E603E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检查</w:t>
            </w:r>
            <w:r w:rsidRPr="00563A5A">
              <w:rPr>
                <w:szCs w:val="21"/>
              </w:rPr>
              <w:t xml:space="preserve"> Thymeleaf </w:t>
            </w:r>
            <w:r w:rsidRPr="00563A5A">
              <w:rPr>
                <w:szCs w:val="21"/>
              </w:rPr>
              <w:t>页面能否正常打开、提交和跳转</w:t>
            </w:r>
          </w:p>
        </w:tc>
      </w:tr>
      <w:tr w:rsidR="00563A5A" w:rsidRPr="00563A5A" w14:paraId="5CE88A7C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C8F86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lastRenderedPageBreak/>
              <w:t>异常测试</w:t>
            </w:r>
          </w:p>
        </w:tc>
        <w:tc>
          <w:tcPr>
            <w:tcW w:w="0" w:type="auto"/>
            <w:hideMark/>
          </w:tcPr>
          <w:p w14:paraId="5C3AF57C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检查空字段、错误密码、无权限访问等异常情况</w:t>
            </w:r>
          </w:p>
        </w:tc>
      </w:tr>
      <w:tr w:rsidR="00563A5A" w:rsidRPr="00563A5A" w14:paraId="2D0CFB04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59B39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非功能测试</w:t>
            </w:r>
          </w:p>
        </w:tc>
        <w:tc>
          <w:tcPr>
            <w:tcW w:w="0" w:type="auto"/>
            <w:hideMark/>
          </w:tcPr>
          <w:p w14:paraId="37F0D44A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简单检查响应速度、可用性、数据一致性和易用性</w:t>
            </w:r>
          </w:p>
        </w:tc>
      </w:tr>
    </w:tbl>
    <w:p w14:paraId="270EE809" w14:textId="5939529A" w:rsidR="00563A5A" w:rsidRDefault="00563A5A" w:rsidP="00563A5A">
      <w:pPr>
        <w:spacing w:line="360" w:lineRule="auto"/>
        <w:ind w:firstLine="420"/>
        <w:rPr>
          <w:szCs w:val="21"/>
        </w:rPr>
      </w:pPr>
      <w:r w:rsidRPr="00563A5A">
        <w:rPr>
          <w:szCs w:val="21"/>
        </w:rPr>
        <w:t>本次实验不重点测试真实短信提醒、公众号通知、复杂智能派单、文件对象存储和高并发性能，因为这些功能不属于当前课程实验简版系统的核心实现范围。</w:t>
      </w:r>
    </w:p>
    <w:p w14:paraId="24EBD7AB" w14:textId="37BD9762" w:rsidR="00563A5A" w:rsidRPr="00563A5A" w:rsidRDefault="00563A5A" w:rsidP="00563A5A">
      <w:pPr>
        <w:spacing w:line="360" w:lineRule="auto"/>
        <w:rPr>
          <w:rFonts w:hint="eastAsia"/>
          <w:szCs w:val="21"/>
        </w:rPr>
      </w:pPr>
      <w:r w:rsidRPr="00563A5A">
        <w:rPr>
          <w:rFonts w:hint="eastAsia"/>
          <w:szCs w:val="21"/>
        </w:rPr>
        <w:t xml:space="preserve">3. </w:t>
      </w:r>
      <w:r w:rsidRPr="00563A5A">
        <w:rPr>
          <w:rFonts w:hint="eastAsia"/>
          <w:szCs w:val="21"/>
        </w:rPr>
        <w:t>测试方法</w:t>
      </w:r>
    </w:p>
    <w:p w14:paraId="2C5CD45A" w14:textId="7F654D82" w:rsidR="00563A5A" w:rsidRPr="00563A5A" w:rsidRDefault="00563A5A" w:rsidP="00563A5A">
      <w:pPr>
        <w:spacing w:line="360" w:lineRule="auto"/>
        <w:ind w:firstLine="420"/>
        <w:rPr>
          <w:rFonts w:hint="eastAsia"/>
          <w:szCs w:val="21"/>
        </w:rPr>
      </w:pPr>
      <w:r w:rsidRPr="00563A5A">
        <w:rPr>
          <w:rFonts w:hint="eastAsia"/>
          <w:szCs w:val="21"/>
        </w:rPr>
        <w:t>本次测试以黑盒测试为主，白盒测试为辅。</w:t>
      </w:r>
    </w:p>
    <w:p w14:paraId="61791E02" w14:textId="6C5B7C4B" w:rsidR="00563A5A" w:rsidRPr="00563A5A" w:rsidRDefault="00563A5A" w:rsidP="00563A5A">
      <w:pPr>
        <w:spacing w:line="360" w:lineRule="auto"/>
        <w:ind w:firstLine="420"/>
        <w:rPr>
          <w:rFonts w:hint="eastAsia"/>
          <w:szCs w:val="21"/>
        </w:rPr>
      </w:pPr>
      <w:r w:rsidRPr="00563A5A">
        <w:rPr>
          <w:rFonts w:hint="eastAsia"/>
          <w:szCs w:val="21"/>
        </w:rPr>
        <w:t>黑盒测试主要从用户角度出发，不关注代码内部实现，只根据输入和输出判断功能是否正确。例如输入正确账号密码后是否能够登录，提交宣传需求后是否能够在列表中显示，审核通过后状态是否发生变化。</w:t>
      </w:r>
    </w:p>
    <w:p w14:paraId="7C9C40A4" w14:textId="7E810C30" w:rsidR="00563A5A" w:rsidRDefault="00563A5A" w:rsidP="00563A5A">
      <w:pPr>
        <w:spacing w:line="360" w:lineRule="auto"/>
        <w:ind w:firstLine="420"/>
        <w:rPr>
          <w:szCs w:val="21"/>
        </w:rPr>
      </w:pPr>
      <w:r w:rsidRPr="00563A5A">
        <w:rPr>
          <w:rFonts w:hint="eastAsia"/>
          <w:szCs w:val="21"/>
        </w:rPr>
        <w:t>白盒测试主要用于检查核心业务逻辑，例如</w:t>
      </w:r>
      <w:r w:rsidRPr="00563A5A">
        <w:rPr>
          <w:rFonts w:hint="eastAsia"/>
          <w:szCs w:val="21"/>
        </w:rPr>
        <w:t xml:space="preserve"> Service </w:t>
      </w:r>
      <w:r w:rsidRPr="00563A5A">
        <w:rPr>
          <w:rFonts w:hint="eastAsia"/>
          <w:szCs w:val="21"/>
        </w:rPr>
        <w:t>层中申请提交校验、审核状态流转、任务生成和成果归档逻辑是否正确。可通过</w:t>
      </w:r>
      <w:r w:rsidRPr="00563A5A">
        <w:rPr>
          <w:rFonts w:hint="eastAsia"/>
          <w:szCs w:val="21"/>
        </w:rPr>
        <w:t xml:space="preserve"> JUnit </w:t>
      </w:r>
      <w:r w:rsidRPr="00563A5A">
        <w:rPr>
          <w:rFonts w:hint="eastAsia"/>
          <w:szCs w:val="21"/>
        </w:rPr>
        <w:t>编写单元测试，对关键方法进行验证。</w:t>
      </w:r>
    </w:p>
    <w:tbl>
      <w:tblPr>
        <w:tblStyle w:val="5-11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5256"/>
      </w:tblGrid>
      <w:tr w:rsidR="00563A5A" w:rsidRPr="00563A5A" w14:paraId="5E71C6AB" w14:textId="77777777" w:rsidTr="00F72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BB4E3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测试方法</w:t>
            </w:r>
          </w:p>
        </w:tc>
        <w:tc>
          <w:tcPr>
            <w:tcW w:w="0" w:type="auto"/>
            <w:hideMark/>
          </w:tcPr>
          <w:p w14:paraId="06574EAC" w14:textId="77777777" w:rsidR="00563A5A" w:rsidRPr="00563A5A" w:rsidRDefault="00563A5A" w:rsidP="00563A5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应用场景</w:t>
            </w:r>
          </w:p>
        </w:tc>
      </w:tr>
      <w:tr w:rsidR="00563A5A" w:rsidRPr="00563A5A" w14:paraId="6FA9A242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F7213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黑盒测试</w:t>
            </w:r>
          </w:p>
        </w:tc>
        <w:tc>
          <w:tcPr>
            <w:tcW w:w="0" w:type="auto"/>
            <w:hideMark/>
          </w:tcPr>
          <w:p w14:paraId="10282895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页面操作、登录测试、表单提交、角色权限、功能流程</w:t>
            </w:r>
          </w:p>
        </w:tc>
      </w:tr>
      <w:tr w:rsidR="00563A5A" w:rsidRPr="00563A5A" w14:paraId="52AC03FC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C2BEC7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白盒测试</w:t>
            </w:r>
          </w:p>
        </w:tc>
        <w:tc>
          <w:tcPr>
            <w:tcW w:w="0" w:type="auto"/>
            <w:hideMark/>
          </w:tcPr>
          <w:p w14:paraId="1F1DBB6D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 xml:space="preserve">Service </w:t>
            </w:r>
            <w:r w:rsidRPr="00563A5A">
              <w:rPr>
                <w:szCs w:val="21"/>
              </w:rPr>
              <w:t>方法测试、状态流转测试、数据库访问测试</w:t>
            </w:r>
          </w:p>
        </w:tc>
      </w:tr>
      <w:tr w:rsidR="00563A5A" w:rsidRPr="00563A5A" w14:paraId="3566BC36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1CE03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边界值测试</w:t>
            </w:r>
          </w:p>
        </w:tc>
        <w:tc>
          <w:tcPr>
            <w:tcW w:w="0" w:type="auto"/>
            <w:hideMark/>
          </w:tcPr>
          <w:p w14:paraId="27E91F69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检查必填项为空、超长文本、无效时间等情况</w:t>
            </w:r>
          </w:p>
        </w:tc>
      </w:tr>
      <w:tr w:rsidR="00563A5A" w:rsidRPr="00563A5A" w14:paraId="6FF00AA8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F3EE1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等价类测试</w:t>
            </w:r>
          </w:p>
        </w:tc>
        <w:tc>
          <w:tcPr>
            <w:tcW w:w="0" w:type="auto"/>
            <w:hideMark/>
          </w:tcPr>
          <w:p w14:paraId="182C20B9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正确账号、错误账号、正确表单、错误表单</w:t>
            </w:r>
          </w:p>
        </w:tc>
      </w:tr>
      <w:tr w:rsidR="00563A5A" w:rsidRPr="00563A5A" w14:paraId="5EF99D6A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5CABC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回归测试</w:t>
            </w:r>
          </w:p>
        </w:tc>
        <w:tc>
          <w:tcPr>
            <w:tcW w:w="0" w:type="auto"/>
            <w:hideMark/>
          </w:tcPr>
          <w:p w14:paraId="32CF8A4E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修复缺陷后重新执行相关测试，确认问题已解决</w:t>
            </w:r>
          </w:p>
        </w:tc>
      </w:tr>
    </w:tbl>
    <w:p w14:paraId="5C5F13A5" w14:textId="7086B9DE" w:rsidR="00563A5A" w:rsidRPr="00563A5A" w:rsidRDefault="00563A5A" w:rsidP="00563A5A">
      <w:pPr>
        <w:spacing w:line="360" w:lineRule="auto"/>
        <w:rPr>
          <w:rFonts w:hint="eastAsia"/>
          <w:szCs w:val="21"/>
        </w:rPr>
      </w:pPr>
      <w:r w:rsidRPr="00563A5A">
        <w:rPr>
          <w:rFonts w:hint="eastAsia"/>
          <w:szCs w:val="21"/>
        </w:rPr>
        <w:t xml:space="preserve">4. </w:t>
      </w:r>
      <w:r w:rsidRPr="00563A5A">
        <w:rPr>
          <w:rFonts w:hint="eastAsia"/>
          <w:szCs w:val="21"/>
        </w:rPr>
        <w:t>测试人员</w:t>
      </w:r>
    </w:p>
    <w:p w14:paraId="2D8B9BD6" w14:textId="5342C09A" w:rsidR="00563A5A" w:rsidRDefault="00563A5A" w:rsidP="00563A5A">
      <w:pPr>
        <w:spacing w:line="360" w:lineRule="auto"/>
        <w:ind w:firstLine="420"/>
        <w:rPr>
          <w:szCs w:val="21"/>
        </w:rPr>
      </w:pPr>
      <w:r w:rsidRPr="00563A5A">
        <w:rPr>
          <w:rFonts w:hint="eastAsia"/>
          <w:szCs w:val="21"/>
        </w:rPr>
        <w:t>本次测试采用模拟测试人员方式完成。</w:t>
      </w:r>
      <w:r w:rsidRPr="00563A5A">
        <w:rPr>
          <w:szCs w:val="21"/>
        </w:rPr>
        <w:t>实际实验中由本人使用不同演示账号切换角色完成测试。</w:t>
      </w:r>
    </w:p>
    <w:tbl>
      <w:tblPr>
        <w:tblStyle w:val="5-11"/>
        <w:tblW w:w="0" w:type="auto"/>
        <w:jc w:val="center"/>
        <w:tblLook w:val="04A0" w:firstRow="1" w:lastRow="0" w:firstColumn="1" w:lastColumn="0" w:noHBand="0" w:noVBand="1"/>
      </w:tblPr>
      <w:tblGrid>
        <w:gridCol w:w="1317"/>
        <w:gridCol w:w="5676"/>
      </w:tblGrid>
      <w:tr w:rsidR="00563A5A" w:rsidRPr="00563A5A" w14:paraId="624A42D5" w14:textId="77777777" w:rsidTr="00F72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9612C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测试人员</w:t>
            </w:r>
          </w:p>
        </w:tc>
        <w:tc>
          <w:tcPr>
            <w:tcW w:w="0" w:type="auto"/>
            <w:hideMark/>
          </w:tcPr>
          <w:p w14:paraId="79E1B0D8" w14:textId="77777777" w:rsidR="00563A5A" w:rsidRPr="00563A5A" w:rsidRDefault="00563A5A" w:rsidP="00563A5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角色</w:t>
            </w:r>
          </w:p>
        </w:tc>
      </w:tr>
      <w:tr w:rsidR="00563A5A" w:rsidRPr="00563A5A" w14:paraId="1C080ED1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2C2AA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测试人员</w:t>
            </w:r>
            <w:r w:rsidRPr="00563A5A">
              <w:rPr>
                <w:szCs w:val="21"/>
              </w:rPr>
              <w:t xml:space="preserve"> A</w:t>
            </w:r>
          </w:p>
        </w:tc>
        <w:tc>
          <w:tcPr>
            <w:tcW w:w="0" w:type="auto"/>
            <w:hideMark/>
          </w:tcPr>
          <w:p w14:paraId="5D22D311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模拟申请人，测试宣传需求提交、进度查看和成果确认</w:t>
            </w:r>
          </w:p>
        </w:tc>
      </w:tr>
      <w:tr w:rsidR="00563A5A" w:rsidRPr="00563A5A" w14:paraId="65F4219E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D2105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测试人员</w:t>
            </w:r>
            <w:r w:rsidRPr="00563A5A">
              <w:rPr>
                <w:szCs w:val="21"/>
              </w:rPr>
              <w:t xml:space="preserve"> B</w:t>
            </w:r>
          </w:p>
        </w:tc>
        <w:tc>
          <w:tcPr>
            <w:tcW w:w="0" w:type="auto"/>
            <w:hideMark/>
          </w:tcPr>
          <w:p w14:paraId="6A58A663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模拟负责老师和主任，测试需求审核、任务派单和成果复审</w:t>
            </w:r>
          </w:p>
        </w:tc>
      </w:tr>
      <w:tr w:rsidR="00563A5A" w:rsidRPr="00563A5A" w14:paraId="7381E18B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A9BB0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测试人员</w:t>
            </w:r>
            <w:r w:rsidRPr="00563A5A">
              <w:rPr>
                <w:szCs w:val="21"/>
              </w:rPr>
              <w:t xml:space="preserve"> C</w:t>
            </w:r>
          </w:p>
        </w:tc>
        <w:tc>
          <w:tcPr>
            <w:tcW w:w="0" w:type="auto"/>
            <w:hideMark/>
          </w:tcPr>
          <w:p w14:paraId="4EF3A15A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模拟部长和干事，测试任务接收、成果提交和成果初审</w:t>
            </w:r>
          </w:p>
        </w:tc>
      </w:tr>
      <w:tr w:rsidR="00563A5A" w:rsidRPr="00563A5A" w14:paraId="33A5DB11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68842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测试人员</w:t>
            </w:r>
            <w:r w:rsidRPr="00563A5A">
              <w:rPr>
                <w:szCs w:val="21"/>
              </w:rPr>
              <w:t xml:space="preserve"> D</w:t>
            </w:r>
          </w:p>
        </w:tc>
        <w:tc>
          <w:tcPr>
            <w:tcW w:w="0" w:type="auto"/>
            <w:hideMark/>
          </w:tcPr>
          <w:p w14:paraId="6D962211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模拟系统管理员，测试用户管理、部门管理和系统参数管理</w:t>
            </w:r>
          </w:p>
        </w:tc>
      </w:tr>
    </w:tbl>
    <w:p w14:paraId="3022D55C" w14:textId="2BC5775D" w:rsidR="00563A5A" w:rsidRDefault="00563A5A" w:rsidP="00563A5A">
      <w:pPr>
        <w:spacing w:line="360" w:lineRule="auto"/>
        <w:rPr>
          <w:szCs w:val="21"/>
        </w:rPr>
      </w:pPr>
      <w:r w:rsidRPr="00563A5A">
        <w:rPr>
          <w:szCs w:val="21"/>
        </w:rPr>
        <w:t xml:space="preserve">5. </w:t>
      </w:r>
      <w:r w:rsidRPr="00563A5A">
        <w:rPr>
          <w:szCs w:val="21"/>
        </w:rPr>
        <w:t>测试时间安排</w:t>
      </w:r>
    </w:p>
    <w:tbl>
      <w:tblPr>
        <w:tblStyle w:val="5-11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5046"/>
        <w:gridCol w:w="1060"/>
      </w:tblGrid>
      <w:tr w:rsidR="00563A5A" w:rsidRPr="00563A5A" w14:paraId="0FF57BBB" w14:textId="77777777" w:rsidTr="00F72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8C6ED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阶段</w:t>
            </w:r>
          </w:p>
        </w:tc>
        <w:tc>
          <w:tcPr>
            <w:tcW w:w="0" w:type="auto"/>
            <w:hideMark/>
          </w:tcPr>
          <w:p w14:paraId="71F463B0" w14:textId="77777777" w:rsidR="00563A5A" w:rsidRPr="00563A5A" w:rsidRDefault="00563A5A" w:rsidP="00563A5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主要任务</w:t>
            </w:r>
          </w:p>
        </w:tc>
        <w:tc>
          <w:tcPr>
            <w:tcW w:w="0" w:type="auto"/>
            <w:hideMark/>
          </w:tcPr>
          <w:p w14:paraId="47A13EDD" w14:textId="77777777" w:rsidR="00563A5A" w:rsidRPr="00563A5A" w:rsidRDefault="00563A5A" w:rsidP="00563A5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预计时间</w:t>
            </w:r>
          </w:p>
        </w:tc>
      </w:tr>
      <w:tr w:rsidR="00563A5A" w:rsidRPr="00563A5A" w14:paraId="6D643B03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8676F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测试准备</w:t>
            </w:r>
          </w:p>
        </w:tc>
        <w:tc>
          <w:tcPr>
            <w:tcW w:w="0" w:type="auto"/>
            <w:hideMark/>
          </w:tcPr>
          <w:p w14:paraId="0CC4F780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检查项目能否启动，确认数据库和测试账号可用</w:t>
            </w:r>
          </w:p>
        </w:tc>
        <w:tc>
          <w:tcPr>
            <w:tcW w:w="0" w:type="auto"/>
            <w:hideMark/>
          </w:tcPr>
          <w:p w14:paraId="7B57ABBC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 xml:space="preserve">20 </w:t>
            </w:r>
            <w:r w:rsidRPr="00563A5A">
              <w:rPr>
                <w:szCs w:val="21"/>
              </w:rPr>
              <w:t>分钟</w:t>
            </w:r>
          </w:p>
        </w:tc>
      </w:tr>
      <w:tr w:rsidR="00563A5A" w:rsidRPr="00563A5A" w14:paraId="38F0171D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8DBB3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测试计划制定</w:t>
            </w:r>
          </w:p>
        </w:tc>
        <w:tc>
          <w:tcPr>
            <w:tcW w:w="0" w:type="auto"/>
            <w:hideMark/>
          </w:tcPr>
          <w:p w14:paraId="5551345F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明确测试范围、测试目标、测试方法和测试标准</w:t>
            </w:r>
          </w:p>
        </w:tc>
        <w:tc>
          <w:tcPr>
            <w:tcW w:w="0" w:type="auto"/>
            <w:hideMark/>
          </w:tcPr>
          <w:p w14:paraId="27531241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 xml:space="preserve">30 </w:t>
            </w:r>
            <w:r w:rsidRPr="00563A5A">
              <w:rPr>
                <w:szCs w:val="21"/>
              </w:rPr>
              <w:t>分钟</w:t>
            </w:r>
          </w:p>
        </w:tc>
      </w:tr>
      <w:tr w:rsidR="00563A5A" w:rsidRPr="00563A5A" w14:paraId="6FA41159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382A8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测试用例设计</w:t>
            </w:r>
          </w:p>
        </w:tc>
        <w:tc>
          <w:tcPr>
            <w:tcW w:w="0" w:type="auto"/>
            <w:hideMark/>
          </w:tcPr>
          <w:p w14:paraId="1AA8600B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编写登录、申请、审核、派单、成果提交等测试用例</w:t>
            </w:r>
          </w:p>
        </w:tc>
        <w:tc>
          <w:tcPr>
            <w:tcW w:w="0" w:type="auto"/>
            <w:hideMark/>
          </w:tcPr>
          <w:p w14:paraId="487946F5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 xml:space="preserve">60 </w:t>
            </w:r>
            <w:r w:rsidRPr="00563A5A">
              <w:rPr>
                <w:szCs w:val="21"/>
              </w:rPr>
              <w:t>分钟</w:t>
            </w:r>
          </w:p>
        </w:tc>
      </w:tr>
      <w:tr w:rsidR="00563A5A" w:rsidRPr="00563A5A" w14:paraId="1B367B14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A7633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测试执行</w:t>
            </w:r>
          </w:p>
        </w:tc>
        <w:tc>
          <w:tcPr>
            <w:tcW w:w="0" w:type="auto"/>
            <w:hideMark/>
          </w:tcPr>
          <w:p w14:paraId="51D54789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按测试用例逐项执行并记录结果</w:t>
            </w:r>
          </w:p>
        </w:tc>
        <w:tc>
          <w:tcPr>
            <w:tcW w:w="0" w:type="auto"/>
            <w:hideMark/>
          </w:tcPr>
          <w:p w14:paraId="7E2637C5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 xml:space="preserve">60 </w:t>
            </w:r>
            <w:r w:rsidRPr="00563A5A">
              <w:rPr>
                <w:szCs w:val="21"/>
              </w:rPr>
              <w:t>分钟</w:t>
            </w:r>
          </w:p>
        </w:tc>
      </w:tr>
      <w:tr w:rsidR="00563A5A" w:rsidRPr="00563A5A" w14:paraId="444F12B0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C6125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缺陷记录</w:t>
            </w:r>
          </w:p>
        </w:tc>
        <w:tc>
          <w:tcPr>
            <w:tcW w:w="0" w:type="auto"/>
            <w:hideMark/>
          </w:tcPr>
          <w:p w14:paraId="1FC788BB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记录测试中发现的问题、原因和解决情况</w:t>
            </w:r>
          </w:p>
        </w:tc>
        <w:tc>
          <w:tcPr>
            <w:tcW w:w="0" w:type="auto"/>
            <w:hideMark/>
          </w:tcPr>
          <w:p w14:paraId="44D541EE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 xml:space="preserve">30 </w:t>
            </w:r>
            <w:r w:rsidRPr="00563A5A">
              <w:rPr>
                <w:szCs w:val="21"/>
              </w:rPr>
              <w:t>分钟</w:t>
            </w:r>
          </w:p>
        </w:tc>
      </w:tr>
      <w:tr w:rsidR="00563A5A" w:rsidRPr="00563A5A" w14:paraId="36F06C9C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CD1DD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回归测试</w:t>
            </w:r>
          </w:p>
        </w:tc>
        <w:tc>
          <w:tcPr>
            <w:tcW w:w="0" w:type="auto"/>
            <w:hideMark/>
          </w:tcPr>
          <w:p w14:paraId="3D5BE2A7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修复问题后重新测试相关功能</w:t>
            </w:r>
          </w:p>
        </w:tc>
        <w:tc>
          <w:tcPr>
            <w:tcW w:w="0" w:type="auto"/>
            <w:hideMark/>
          </w:tcPr>
          <w:p w14:paraId="0912F291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 xml:space="preserve">30 </w:t>
            </w:r>
            <w:r w:rsidRPr="00563A5A">
              <w:rPr>
                <w:szCs w:val="21"/>
              </w:rPr>
              <w:t>分钟</w:t>
            </w:r>
          </w:p>
        </w:tc>
      </w:tr>
      <w:tr w:rsidR="00563A5A" w:rsidRPr="00563A5A" w14:paraId="7FE9A345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35E89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lastRenderedPageBreak/>
              <w:t>测试总结</w:t>
            </w:r>
          </w:p>
        </w:tc>
        <w:tc>
          <w:tcPr>
            <w:tcW w:w="0" w:type="auto"/>
            <w:hideMark/>
          </w:tcPr>
          <w:p w14:paraId="0ACE7AA6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整理测试结果，完成实验报告</w:t>
            </w:r>
          </w:p>
        </w:tc>
        <w:tc>
          <w:tcPr>
            <w:tcW w:w="0" w:type="auto"/>
            <w:hideMark/>
          </w:tcPr>
          <w:p w14:paraId="2E43F3B8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 xml:space="preserve">40 </w:t>
            </w:r>
            <w:r w:rsidRPr="00563A5A">
              <w:rPr>
                <w:szCs w:val="21"/>
              </w:rPr>
              <w:t>分钟</w:t>
            </w:r>
          </w:p>
        </w:tc>
      </w:tr>
    </w:tbl>
    <w:p w14:paraId="197FD10F" w14:textId="5836570F" w:rsidR="00563A5A" w:rsidRPr="00563A5A" w:rsidRDefault="00563A5A" w:rsidP="00563A5A">
      <w:pPr>
        <w:spacing w:line="360" w:lineRule="auto"/>
        <w:rPr>
          <w:rFonts w:hint="eastAsia"/>
          <w:szCs w:val="21"/>
        </w:rPr>
      </w:pPr>
      <w:r w:rsidRPr="00563A5A">
        <w:rPr>
          <w:rFonts w:hint="eastAsia"/>
          <w:szCs w:val="21"/>
        </w:rPr>
        <w:t xml:space="preserve">6. </w:t>
      </w:r>
      <w:r w:rsidRPr="00563A5A">
        <w:rPr>
          <w:rFonts w:hint="eastAsia"/>
          <w:szCs w:val="21"/>
        </w:rPr>
        <w:t>测试标准</w:t>
      </w:r>
    </w:p>
    <w:p w14:paraId="285EEAB7" w14:textId="5783E7CB" w:rsidR="00563A5A" w:rsidRDefault="00563A5A" w:rsidP="00563A5A">
      <w:pPr>
        <w:spacing w:line="360" w:lineRule="auto"/>
        <w:ind w:firstLine="420"/>
        <w:rPr>
          <w:szCs w:val="21"/>
        </w:rPr>
      </w:pPr>
      <w:r w:rsidRPr="00563A5A">
        <w:rPr>
          <w:rFonts w:hint="eastAsia"/>
          <w:szCs w:val="21"/>
        </w:rPr>
        <w:t>本次测试通过标准如下：</w:t>
      </w:r>
    </w:p>
    <w:tbl>
      <w:tblPr>
        <w:tblStyle w:val="5-11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5466"/>
      </w:tblGrid>
      <w:tr w:rsidR="00563A5A" w:rsidRPr="00563A5A" w14:paraId="40A6C01F" w14:textId="77777777" w:rsidTr="00F72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A3D4B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标准类型</w:t>
            </w:r>
          </w:p>
        </w:tc>
        <w:tc>
          <w:tcPr>
            <w:tcW w:w="0" w:type="auto"/>
            <w:hideMark/>
          </w:tcPr>
          <w:p w14:paraId="1DAE3EAA" w14:textId="77777777" w:rsidR="00563A5A" w:rsidRPr="00563A5A" w:rsidRDefault="00563A5A" w:rsidP="00563A5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通过标准</w:t>
            </w:r>
          </w:p>
        </w:tc>
      </w:tr>
      <w:tr w:rsidR="00563A5A" w:rsidRPr="00563A5A" w14:paraId="172F7EA7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54039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功能正确性</w:t>
            </w:r>
          </w:p>
        </w:tc>
        <w:tc>
          <w:tcPr>
            <w:tcW w:w="0" w:type="auto"/>
            <w:hideMark/>
          </w:tcPr>
          <w:p w14:paraId="281DB82E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核心功能能够按照需求正常执行</w:t>
            </w:r>
          </w:p>
        </w:tc>
      </w:tr>
      <w:tr w:rsidR="00563A5A" w:rsidRPr="00563A5A" w14:paraId="0DD863AD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A7A27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页面可用性</w:t>
            </w:r>
          </w:p>
        </w:tc>
        <w:tc>
          <w:tcPr>
            <w:tcW w:w="0" w:type="auto"/>
            <w:hideMark/>
          </w:tcPr>
          <w:p w14:paraId="56CCE775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页面能够正常打开、跳转和提交</w:t>
            </w:r>
          </w:p>
        </w:tc>
      </w:tr>
      <w:tr w:rsidR="00563A5A" w:rsidRPr="00563A5A" w14:paraId="4E30DABE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4941A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数据正确性</w:t>
            </w:r>
          </w:p>
        </w:tc>
        <w:tc>
          <w:tcPr>
            <w:tcW w:w="0" w:type="auto"/>
            <w:hideMark/>
          </w:tcPr>
          <w:p w14:paraId="30628263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数据库中能正确保存申请、任务、成果和审核记录</w:t>
            </w:r>
          </w:p>
        </w:tc>
      </w:tr>
      <w:tr w:rsidR="00563A5A" w:rsidRPr="00563A5A" w14:paraId="59A9C3DE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48F81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权限控制</w:t>
            </w:r>
          </w:p>
        </w:tc>
        <w:tc>
          <w:tcPr>
            <w:tcW w:w="0" w:type="auto"/>
            <w:hideMark/>
          </w:tcPr>
          <w:p w14:paraId="38421198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不同角色只能访问对应功能</w:t>
            </w:r>
          </w:p>
        </w:tc>
      </w:tr>
      <w:tr w:rsidR="00563A5A" w:rsidRPr="00563A5A" w14:paraId="094C5E52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BF8B5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异常处理</w:t>
            </w:r>
          </w:p>
        </w:tc>
        <w:tc>
          <w:tcPr>
            <w:tcW w:w="0" w:type="auto"/>
            <w:hideMark/>
          </w:tcPr>
          <w:p w14:paraId="0C112886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错误输入能够被系统识别，并给出提示</w:t>
            </w:r>
          </w:p>
        </w:tc>
      </w:tr>
      <w:tr w:rsidR="00563A5A" w:rsidRPr="00563A5A" w14:paraId="039942B5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B27C2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严重缺陷</w:t>
            </w:r>
          </w:p>
        </w:tc>
        <w:tc>
          <w:tcPr>
            <w:tcW w:w="0" w:type="auto"/>
            <w:hideMark/>
          </w:tcPr>
          <w:p w14:paraId="79C1319D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不存在导致系统无法启动或核心流程无法完成的严重缺陷</w:t>
            </w:r>
          </w:p>
        </w:tc>
      </w:tr>
      <w:tr w:rsidR="00563A5A" w:rsidRPr="00563A5A" w14:paraId="66C7A33C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0D82C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演示要求</w:t>
            </w:r>
          </w:p>
        </w:tc>
        <w:tc>
          <w:tcPr>
            <w:tcW w:w="0" w:type="auto"/>
            <w:hideMark/>
          </w:tcPr>
          <w:p w14:paraId="1A91CF3A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系统能够完成一条完整业务流程演示</w:t>
            </w:r>
          </w:p>
        </w:tc>
      </w:tr>
    </w:tbl>
    <w:p w14:paraId="0E5FE6CB" w14:textId="1025AD00" w:rsidR="00563A5A" w:rsidRPr="00563A5A" w:rsidRDefault="00563A5A" w:rsidP="00563A5A">
      <w:pPr>
        <w:spacing w:line="360" w:lineRule="auto"/>
        <w:rPr>
          <w:b/>
          <w:bCs/>
          <w:szCs w:val="21"/>
        </w:rPr>
      </w:pPr>
      <w:r>
        <w:rPr>
          <w:szCs w:val="21"/>
        </w:rPr>
        <w:tab/>
      </w:r>
      <w:r w:rsidRPr="00563A5A">
        <w:rPr>
          <w:b/>
          <w:bCs/>
          <w:szCs w:val="21"/>
        </w:rPr>
        <w:t>测试工具与缺陷管理工具准备</w:t>
      </w:r>
      <w:r w:rsidRPr="00563A5A">
        <w:rPr>
          <w:rFonts w:hint="eastAsia"/>
          <w:b/>
          <w:bCs/>
          <w:szCs w:val="21"/>
        </w:rPr>
        <w:t>：</w:t>
      </w:r>
    </w:p>
    <w:p w14:paraId="468730B0" w14:textId="74203513" w:rsidR="00563A5A" w:rsidRPr="00563A5A" w:rsidRDefault="00563A5A" w:rsidP="00563A5A">
      <w:pPr>
        <w:spacing w:line="360" w:lineRule="auto"/>
        <w:rPr>
          <w:rFonts w:hint="eastAsia"/>
          <w:szCs w:val="21"/>
        </w:rPr>
      </w:pPr>
      <w:r w:rsidRPr="00563A5A">
        <w:rPr>
          <w:rFonts w:hint="eastAsia"/>
          <w:szCs w:val="21"/>
        </w:rPr>
        <w:t xml:space="preserve">1. </w:t>
      </w:r>
      <w:r w:rsidRPr="00563A5A">
        <w:rPr>
          <w:rFonts w:hint="eastAsia"/>
          <w:szCs w:val="21"/>
        </w:rPr>
        <w:t>测试工具选择</w:t>
      </w:r>
    </w:p>
    <w:p w14:paraId="4B63A415" w14:textId="77777777" w:rsidR="00563A5A" w:rsidRPr="00563A5A" w:rsidRDefault="00563A5A" w:rsidP="00563A5A">
      <w:pPr>
        <w:spacing w:line="360" w:lineRule="auto"/>
        <w:ind w:firstLine="420"/>
        <w:rPr>
          <w:rFonts w:hint="eastAsia"/>
          <w:szCs w:val="21"/>
        </w:rPr>
      </w:pPr>
      <w:r w:rsidRPr="00563A5A">
        <w:rPr>
          <w:rFonts w:hint="eastAsia"/>
          <w:szCs w:val="21"/>
        </w:rPr>
        <w:t>本项目采用</w:t>
      </w:r>
      <w:r w:rsidRPr="00563A5A">
        <w:rPr>
          <w:rFonts w:hint="eastAsia"/>
          <w:szCs w:val="21"/>
        </w:rPr>
        <w:t xml:space="preserve"> JUnit </w:t>
      </w:r>
      <w:r w:rsidRPr="00563A5A">
        <w:rPr>
          <w:rFonts w:hint="eastAsia"/>
          <w:szCs w:val="21"/>
        </w:rPr>
        <w:t>和</w:t>
      </w:r>
      <w:r w:rsidRPr="00563A5A">
        <w:rPr>
          <w:rFonts w:hint="eastAsia"/>
          <w:szCs w:val="21"/>
        </w:rPr>
        <w:t xml:space="preserve"> Spring Boot Test </w:t>
      </w:r>
      <w:r w:rsidRPr="00563A5A">
        <w:rPr>
          <w:rFonts w:hint="eastAsia"/>
          <w:szCs w:val="21"/>
        </w:rPr>
        <w:t>作为主要测试工具。</w:t>
      </w:r>
      <w:r w:rsidRPr="00563A5A">
        <w:rPr>
          <w:rFonts w:hint="eastAsia"/>
          <w:szCs w:val="21"/>
        </w:rPr>
        <w:t xml:space="preserve">JUnit </w:t>
      </w:r>
      <w:r w:rsidRPr="00563A5A">
        <w:rPr>
          <w:rFonts w:hint="eastAsia"/>
          <w:szCs w:val="21"/>
        </w:rPr>
        <w:t>用于编写单元测试，</w:t>
      </w:r>
      <w:r w:rsidRPr="00563A5A">
        <w:rPr>
          <w:rFonts w:hint="eastAsia"/>
          <w:szCs w:val="21"/>
        </w:rPr>
        <w:t xml:space="preserve">Spring Boot Test </w:t>
      </w:r>
      <w:r w:rsidRPr="00563A5A">
        <w:rPr>
          <w:rFonts w:hint="eastAsia"/>
          <w:szCs w:val="21"/>
        </w:rPr>
        <w:t>用于测试项目启动、</w:t>
      </w:r>
      <w:r w:rsidRPr="00563A5A">
        <w:rPr>
          <w:rFonts w:hint="eastAsia"/>
          <w:szCs w:val="21"/>
        </w:rPr>
        <w:t>Controller</w:t>
      </w:r>
      <w:r w:rsidRPr="00563A5A">
        <w:rPr>
          <w:rFonts w:hint="eastAsia"/>
          <w:szCs w:val="21"/>
        </w:rPr>
        <w:t>、</w:t>
      </w:r>
      <w:r w:rsidRPr="00563A5A">
        <w:rPr>
          <w:rFonts w:hint="eastAsia"/>
          <w:szCs w:val="21"/>
        </w:rPr>
        <w:t xml:space="preserve">Service </w:t>
      </w:r>
      <w:r w:rsidRPr="00563A5A">
        <w:rPr>
          <w:rFonts w:hint="eastAsia"/>
          <w:szCs w:val="21"/>
        </w:rPr>
        <w:t>和</w:t>
      </w:r>
      <w:r w:rsidRPr="00563A5A">
        <w:rPr>
          <w:rFonts w:hint="eastAsia"/>
          <w:szCs w:val="21"/>
        </w:rPr>
        <w:t xml:space="preserve"> Mapper </w:t>
      </w:r>
      <w:r w:rsidRPr="00563A5A">
        <w:rPr>
          <w:rFonts w:hint="eastAsia"/>
          <w:szCs w:val="21"/>
        </w:rPr>
        <w:t>等模块之间的集成效果。由于本项目是基于</w:t>
      </w:r>
      <w:r w:rsidRPr="00563A5A">
        <w:rPr>
          <w:rFonts w:hint="eastAsia"/>
          <w:szCs w:val="21"/>
        </w:rPr>
        <w:t xml:space="preserve"> Maven </w:t>
      </w:r>
      <w:r w:rsidRPr="00563A5A">
        <w:rPr>
          <w:rFonts w:hint="eastAsia"/>
          <w:szCs w:val="21"/>
        </w:rPr>
        <w:t>的</w:t>
      </w:r>
      <w:r w:rsidRPr="00563A5A">
        <w:rPr>
          <w:rFonts w:hint="eastAsia"/>
          <w:szCs w:val="21"/>
        </w:rPr>
        <w:t xml:space="preserve"> Spring Boot </w:t>
      </w:r>
      <w:r w:rsidRPr="00563A5A">
        <w:rPr>
          <w:rFonts w:hint="eastAsia"/>
          <w:szCs w:val="21"/>
        </w:rPr>
        <w:t>项目，因此</w:t>
      </w:r>
      <w:r w:rsidRPr="00563A5A">
        <w:rPr>
          <w:rFonts w:hint="eastAsia"/>
          <w:szCs w:val="21"/>
        </w:rPr>
        <w:t xml:space="preserve"> JUnit </w:t>
      </w:r>
      <w:r w:rsidRPr="00563A5A">
        <w:rPr>
          <w:rFonts w:hint="eastAsia"/>
          <w:szCs w:val="21"/>
        </w:rPr>
        <w:t>测试可以通过</w:t>
      </w:r>
      <w:r w:rsidRPr="00563A5A">
        <w:rPr>
          <w:rFonts w:hint="eastAsia"/>
          <w:szCs w:val="21"/>
        </w:rPr>
        <w:t xml:space="preserve"> Maven </w:t>
      </w:r>
      <w:r w:rsidRPr="00563A5A">
        <w:rPr>
          <w:rFonts w:hint="eastAsia"/>
          <w:szCs w:val="21"/>
        </w:rPr>
        <w:t>命令直接运行。</w:t>
      </w:r>
    </w:p>
    <w:p w14:paraId="640065F4" w14:textId="6CFE556D" w:rsidR="00563A5A" w:rsidRDefault="00563A5A" w:rsidP="00563A5A">
      <w:pPr>
        <w:spacing w:line="360" w:lineRule="auto"/>
        <w:ind w:firstLine="420"/>
        <w:rPr>
          <w:szCs w:val="21"/>
        </w:rPr>
      </w:pPr>
      <w:r w:rsidRPr="00563A5A">
        <w:rPr>
          <w:rFonts w:hint="eastAsia"/>
          <w:szCs w:val="21"/>
        </w:rPr>
        <w:t>本项目也可以结合浏览器进行手工测试，验证</w:t>
      </w:r>
      <w:r w:rsidRPr="00563A5A">
        <w:rPr>
          <w:rFonts w:hint="eastAsia"/>
          <w:szCs w:val="21"/>
        </w:rPr>
        <w:t xml:space="preserve"> Thymeleaf </w:t>
      </w:r>
      <w:r w:rsidRPr="00563A5A">
        <w:rPr>
          <w:rFonts w:hint="eastAsia"/>
          <w:szCs w:val="21"/>
        </w:rPr>
        <w:t>页面是否能够正常显示和操作。</w:t>
      </w:r>
    </w:p>
    <w:tbl>
      <w:tblPr>
        <w:tblStyle w:val="5-11"/>
        <w:tblW w:w="0" w:type="auto"/>
        <w:jc w:val="center"/>
        <w:tblLook w:val="04A0" w:firstRow="1" w:lastRow="0" w:firstColumn="1" w:lastColumn="0" w:noHBand="0" w:noVBand="1"/>
      </w:tblPr>
      <w:tblGrid>
        <w:gridCol w:w="2406"/>
        <w:gridCol w:w="2736"/>
      </w:tblGrid>
      <w:tr w:rsidR="00563A5A" w:rsidRPr="00563A5A" w14:paraId="349E2EE3" w14:textId="77777777" w:rsidTr="00F72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CB993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工具</w:t>
            </w:r>
          </w:p>
        </w:tc>
        <w:tc>
          <w:tcPr>
            <w:tcW w:w="0" w:type="auto"/>
            <w:hideMark/>
          </w:tcPr>
          <w:p w14:paraId="67A80A40" w14:textId="77777777" w:rsidR="00563A5A" w:rsidRPr="00563A5A" w:rsidRDefault="00563A5A" w:rsidP="00563A5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用途</w:t>
            </w:r>
          </w:p>
        </w:tc>
      </w:tr>
      <w:tr w:rsidR="00563A5A" w:rsidRPr="00563A5A" w14:paraId="73BACE46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99B0C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JUnit</w:t>
            </w:r>
          </w:p>
        </w:tc>
        <w:tc>
          <w:tcPr>
            <w:tcW w:w="0" w:type="auto"/>
            <w:hideMark/>
          </w:tcPr>
          <w:p w14:paraId="5B3DFA5E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编写和执行单元测试</w:t>
            </w:r>
          </w:p>
        </w:tc>
      </w:tr>
      <w:tr w:rsidR="00563A5A" w:rsidRPr="00563A5A" w14:paraId="5CD0CE89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8435F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Spring Boot Test</w:t>
            </w:r>
          </w:p>
        </w:tc>
        <w:tc>
          <w:tcPr>
            <w:tcW w:w="0" w:type="auto"/>
            <w:hideMark/>
          </w:tcPr>
          <w:p w14:paraId="668D7BBC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进行</w:t>
            </w:r>
            <w:r w:rsidRPr="00563A5A">
              <w:rPr>
                <w:szCs w:val="21"/>
              </w:rPr>
              <w:t xml:space="preserve"> Spring Boot </w:t>
            </w:r>
            <w:r w:rsidRPr="00563A5A">
              <w:rPr>
                <w:szCs w:val="21"/>
              </w:rPr>
              <w:t>集成测试</w:t>
            </w:r>
          </w:p>
        </w:tc>
      </w:tr>
      <w:tr w:rsidR="00563A5A" w:rsidRPr="00563A5A" w14:paraId="01AB5207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0458B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Maven</w:t>
            </w:r>
          </w:p>
        </w:tc>
        <w:tc>
          <w:tcPr>
            <w:tcW w:w="0" w:type="auto"/>
            <w:hideMark/>
          </w:tcPr>
          <w:p w14:paraId="26C8D54A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执行测试和构建项目</w:t>
            </w:r>
          </w:p>
        </w:tc>
      </w:tr>
      <w:tr w:rsidR="00563A5A" w:rsidRPr="00563A5A" w14:paraId="4B0AB407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6775D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MySQL Workbench</w:t>
            </w:r>
          </w:p>
        </w:tc>
        <w:tc>
          <w:tcPr>
            <w:tcW w:w="0" w:type="auto"/>
            <w:hideMark/>
          </w:tcPr>
          <w:p w14:paraId="6FCDF3B1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检查数据库表和测试数据</w:t>
            </w:r>
          </w:p>
        </w:tc>
      </w:tr>
      <w:tr w:rsidR="00563A5A" w:rsidRPr="00563A5A" w14:paraId="382EEC38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94B94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浏览器</w:t>
            </w:r>
          </w:p>
        </w:tc>
        <w:tc>
          <w:tcPr>
            <w:tcW w:w="0" w:type="auto"/>
            <w:hideMark/>
          </w:tcPr>
          <w:p w14:paraId="1DC56135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进行页面功能测试</w:t>
            </w:r>
          </w:p>
        </w:tc>
      </w:tr>
      <w:tr w:rsidR="00563A5A" w:rsidRPr="00563A5A" w14:paraId="2E4E98B7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9027F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 xml:space="preserve">GitHub Issues </w:t>
            </w:r>
            <w:r w:rsidRPr="00563A5A">
              <w:rPr>
                <w:szCs w:val="21"/>
              </w:rPr>
              <w:t>或</w:t>
            </w:r>
            <w:r w:rsidRPr="00563A5A">
              <w:rPr>
                <w:szCs w:val="21"/>
              </w:rPr>
              <w:t xml:space="preserve"> JIRA</w:t>
            </w:r>
          </w:p>
        </w:tc>
        <w:tc>
          <w:tcPr>
            <w:tcW w:w="0" w:type="auto"/>
            <w:hideMark/>
          </w:tcPr>
          <w:p w14:paraId="6F51C063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记录缺陷、状态和修复过程</w:t>
            </w:r>
          </w:p>
        </w:tc>
      </w:tr>
    </w:tbl>
    <w:p w14:paraId="777D09BC" w14:textId="77777777" w:rsidR="00563A5A" w:rsidRPr="00563A5A" w:rsidRDefault="00563A5A" w:rsidP="00563A5A">
      <w:pPr>
        <w:spacing w:line="360" w:lineRule="auto"/>
        <w:rPr>
          <w:rFonts w:hint="eastAsia"/>
          <w:szCs w:val="21"/>
        </w:rPr>
      </w:pPr>
      <w:r w:rsidRPr="00563A5A">
        <w:rPr>
          <w:rFonts w:hint="eastAsia"/>
          <w:szCs w:val="21"/>
        </w:rPr>
        <w:t xml:space="preserve">2. </w:t>
      </w:r>
      <w:r w:rsidRPr="00563A5A">
        <w:rPr>
          <w:rFonts w:hint="eastAsia"/>
          <w:szCs w:val="21"/>
        </w:rPr>
        <w:t>缺陷管理工具选择</w:t>
      </w:r>
    </w:p>
    <w:p w14:paraId="5A2A4EE3" w14:textId="2CBA59A7" w:rsidR="00563A5A" w:rsidRPr="00563A5A" w:rsidRDefault="00563A5A" w:rsidP="00563A5A">
      <w:pPr>
        <w:spacing w:line="360" w:lineRule="auto"/>
        <w:ind w:firstLine="420"/>
        <w:rPr>
          <w:rFonts w:hint="eastAsia"/>
          <w:szCs w:val="21"/>
        </w:rPr>
      </w:pPr>
      <w:r w:rsidRPr="00563A5A">
        <w:rPr>
          <w:rFonts w:hint="eastAsia"/>
          <w:szCs w:val="21"/>
        </w:rPr>
        <w:t>本实验中可以采用轻量化缺陷管理方式，即使用</w:t>
      </w:r>
      <w:r w:rsidRPr="00563A5A">
        <w:rPr>
          <w:rFonts w:hint="eastAsia"/>
          <w:szCs w:val="21"/>
        </w:rPr>
        <w:t xml:space="preserve"> GitHub Issues </w:t>
      </w:r>
      <w:r w:rsidRPr="00563A5A">
        <w:rPr>
          <w:rFonts w:hint="eastAsia"/>
          <w:szCs w:val="21"/>
        </w:rPr>
        <w:t>或</w:t>
      </w:r>
      <w:r w:rsidRPr="00563A5A">
        <w:rPr>
          <w:rFonts w:hint="eastAsia"/>
          <w:szCs w:val="21"/>
        </w:rPr>
        <w:t xml:space="preserve"> Excel </w:t>
      </w:r>
      <w:r w:rsidRPr="00563A5A">
        <w:rPr>
          <w:rFonts w:hint="eastAsia"/>
          <w:szCs w:val="21"/>
        </w:rPr>
        <w:t>表格记录缺陷。缺陷记录内容包括缺陷编号、所属模块、缺陷描述、复现步骤、严重程度、状态和解决方法。</w:t>
      </w:r>
    </w:p>
    <w:p w14:paraId="4734696C" w14:textId="24214E02" w:rsidR="00563A5A" w:rsidRDefault="00563A5A" w:rsidP="00563A5A">
      <w:pPr>
        <w:spacing w:line="360" w:lineRule="auto"/>
        <w:ind w:firstLine="420"/>
        <w:rPr>
          <w:szCs w:val="21"/>
        </w:rPr>
      </w:pPr>
      <w:r w:rsidRPr="00563A5A">
        <w:rPr>
          <w:rFonts w:hint="eastAsia"/>
          <w:szCs w:val="21"/>
        </w:rPr>
        <w:t>缺陷记录表字段设计如下：</w:t>
      </w:r>
    </w:p>
    <w:tbl>
      <w:tblPr>
        <w:tblStyle w:val="5-11"/>
        <w:tblW w:w="0" w:type="auto"/>
        <w:jc w:val="center"/>
        <w:tblLook w:val="04A0" w:firstRow="1" w:lastRow="0" w:firstColumn="1" w:lastColumn="0" w:noHBand="0" w:noVBand="1"/>
      </w:tblPr>
      <w:tblGrid>
        <w:gridCol w:w="1060"/>
        <w:gridCol w:w="4206"/>
      </w:tblGrid>
      <w:tr w:rsidR="00563A5A" w:rsidRPr="00563A5A" w14:paraId="2B4690C8" w14:textId="77777777" w:rsidTr="00F72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D9671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字段</w:t>
            </w:r>
          </w:p>
        </w:tc>
        <w:tc>
          <w:tcPr>
            <w:tcW w:w="0" w:type="auto"/>
            <w:hideMark/>
          </w:tcPr>
          <w:p w14:paraId="23D130B7" w14:textId="77777777" w:rsidR="00563A5A" w:rsidRPr="00563A5A" w:rsidRDefault="00563A5A" w:rsidP="00563A5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说明</w:t>
            </w:r>
          </w:p>
        </w:tc>
      </w:tr>
      <w:tr w:rsidR="00563A5A" w:rsidRPr="00563A5A" w14:paraId="163BE59E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D1A41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缺陷编号</w:t>
            </w:r>
          </w:p>
        </w:tc>
        <w:tc>
          <w:tcPr>
            <w:tcW w:w="0" w:type="auto"/>
            <w:hideMark/>
          </w:tcPr>
          <w:p w14:paraId="56550209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如</w:t>
            </w:r>
            <w:r w:rsidRPr="00563A5A">
              <w:rPr>
                <w:szCs w:val="21"/>
              </w:rPr>
              <w:t xml:space="preserve"> BUG001</w:t>
            </w:r>
          </w:p>
        </w:tc>
      </w:tr>
      <w:tr w:rsidR="00563A5A" w:rsidRPr="00563A5A" w14:paraId="0ADB68E0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4A9C8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所属模块</w:t>
            </w:r>
          </w:p>
        </w:tc>
        <w:tc>
          <w:tcPr>
            <w:tcW w:w="0" w:type="auto"/>
            <w:hideMark/>
          </w:tcPr>
          <w:p w14:paraId="695206CA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登录模块、宣传需求模块、成果审核模块等</w:t>
            </w:r>
          </w:p>
        </w:tc>
      </w:tr>
      <w:tr w:rsidR="00563A5A" w:rsidRPr="00563A5A" w14:paraId="73C4E088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305A9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lastRenderedPageBreak/>
              <w:t>缺陷描述</w:t>
            </w:r>
          </w:p>
        </w:tc>
        <w:tc>
          <w:tcPr>
            <w:tcW w:w="0" w:type="auto"/>
            <w:hideMark/>
          </w:tcPr>
          <w:p w14:paraId="720CE548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简要说明发现的问题</w:t>
            </w:r>
          </w:p>
        </w:tc>
      </w:tr>
      <w:tr w:rsidR="00563A5A" w:rsidRPr="00563A5A" w14:paraId="4BCB2591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6B877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复现步骤</w:t>
            </w:r>
          </w:p>
        </w:tc>
        <w:tc>
          <w:tcPr>
            <w:tcW w:w="0" w:type="auto"/>
            <w:hideMark/>
          </w:tcPr>
          <w:p w14:paraId="483F9F32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说明如何触发该问题</w:t>
            </w:r>
          </w:p>
        </w:tc>
      </w:tr>
      <w:tr w:rsidR="00563A5A" w:rsidRPr="00563A5A" w14:paraId="1D18B736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D14CD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预期结果</w:t>
            </w:r>
          </w:p>
        </w:tc>
        <w:tc>
          <w:tcPr>
            <w:tcW w:w="0" w:type="auto"/>
            <w:hideMark/>
          </w:tcPr>
          <w:p w14:paraId="32C3D03E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按需求应当出现的结果</w:t>
            </w:r>
          </w:p>
        </w:tc>
      </w:tr>
      <w:tr w:rsidR="00563A5A" w:rsidRPr="00563A5A" w14:paraId="368C511F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9608B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实际结果</w:t>
            </w:r>
          </w:p>
        </w:tc>
        <w:tc>
          <w:tcPr>
            <w:tcW w:w="0" w:type="auto"/>
            <w:hideMark/>
          </w:tcPr>
          <w:p w14:paraId="2C398ABD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实际测试中出现的结果</w:t>
            </w:r>
          </w:p>
        </w:tc>
      </w:tr>
      <w:tr w:rsidR="00563A5A" w:rsidRPr="00563A5A" w14:paraId="2B2DBB33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0F1A5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严重程度</w:t>
            </w:r>
          </w:p>
        </w:tc>
        <w:tc>
          <w:tcPr>
            <w:tcW w:w="0" w:type="auto"/>
            <w:hideMark/>
          </w:tcPr>
          <w:p w14:paraId="6513298C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严重、一般、轻微</w:t>
            </w:r>
          </w:p>
        </w:tc>
      </w:tr>
      <w:tr w:rsidR="00563A5A" w:rsidRPr="00563A5A" w14:paraId="1BA4F827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3571E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状态</w:t>
            </w:r>
          </w:p>
        </w:tc>
        <w:tc>
          <w:tcPr>
            <w:tcW w:w="0" w:type="auto"/>
            <w:hideMark/>
          </w:tcPr>
          <w:p w14:paraId="27E1C73B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待修复、已修复、已关闭</w:t>
            </w:r>
          </w:p>
        </w:tc>
      </w:tr>
      <w:tr w:rsidR="00563A5A" w:rsidRPr="00563A5A" w14:paraId="45C99DD1" w14:textId="77777777" w:rsidTr="00F72DE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0C237" w14:textId="77777777" w:rsidR="00563A5A" w:rsidRPr="00563A5A" w:rsidRDefault="00563A5A" w:rsidP="00563A5A">
            <w:pPr>
              <w:spacing w:line="360" w:lineRule="auto"/>
              <w:rPr>
                <w:szCs w:val="21"/>
              </w:rPr>
            </w:pPr>
            <w:r w:rsidRPr="00563A5A">
              <w:rPr>
                <w:szCs w:val="21"/>
              </w:rPr>
              <w:t>解决方法</w:t>
            </w:r>
          </w:p>
        </w:tc>
        <w:tc>
          <w:tcPr>
            <w:tcW w:w="0" w:type="auto"/>
            <w:hideMark/>
          </w:tcPr>
          <w:p w14:paraId="3DB78DD9" w14:textId="77777777" w:rsidR="00563A5A" w:rsidRPr="00563A5A" w:rsidRDefault="00563A5A" w:rsidP="00563A5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 w:rsidRPr="00563A5A">
              <w:rPr>
                <w:szCs w:val="21"/>
              </w:rPr>
              <w:t>记录修复方式</w:t>
            </w:r>
          </w:p>
        </w:tc>
      </w:tr>
    </w:tbl>
    <w:p w14:paraId="2631FE33" w14:textId="0D6524F7" w:rsidR="00F72DE8" w:rsidRPr="00F72DE8" w:rsidRDefault="00F72DE8" w:rsidP="00F72DE8">
      <w:pPr>
        <w:numPr>
          <w:ilvl w:val="0"/>
          <w:numId w:val="3"/>
        </w:numPr>
        <w:spacing w:line="360" w:lineRule="auto"/>
        <w:rPr>
          <w:rFonts w:hint="eastAsia"/>
          <w:b/>
          <w:bCs/>
          <w:szCs w:val="21"/>
        </w:rPr>
      </w:pPr>
      <w:r w:rsidRPr="00F72DE8">
        <w:rPr>
          <w:b/>
          <w:bCs/>
          <w:szCs w:val="21"/>
        </w:rPr>
        <w:t>测试用例设计：</w:t>
      </w:r>
      <w:r w:rsidRPr="00F72DE8">
        <w:rPr>
          <w:b/>
          <w:bCs/>
          <w:szCs w:val="21"/>
        </w:rPr>
        <w:t xml:space="preserve">AI </w:t>
      </w:r>
      <w:r w:rsidRPr="00F72DE8">
        <w:rPr>
          <w:b/>
          <w:bCs/>
          <w:szCs w:val="21"/>
        </w:rPr>
        <w:t>辅助生成与优化</w:t>
      </w:r>
    </w:p>
    <w:p w14:paraId="0996148C" w14:textId="4BF96B83" w:rsidR="00F72DE8" w:rsidRPr="00F72DE8" w:rsidRDefault="00F72DE8" w:rsidP="00F72DE8">
      <w:pPr>
        <w:spacing w:line="360" w:lineRule="auto"/>
        <w:rPr>
          <w:rFonts w:hint="eastAsia"/>
          <w:b/>
          <w:bCs/>
          <w:szCs w:val="21"/>
        </w:rPr>
      </w:pPr>
      <w:r w:rsidRPr="00F72DE8">
        <w:rPr>
          <w:rFonts w:hint="eastAsia"/>
          <w:b/>
          <w:bCs/>
          <w:szCs w:val="21"/>
        </w:rPr>
        <w:t>1.</w:t>
      </w:r>
      <w:r w:rsidRPr="00F72DE8">
        <w:rPr>
          <w:rFonts w:hint="eastAsia"/>
          <w:b/>
          <w:bCs/>
        </w:rPr>
        <w:t xml:space="preserve"> </w:t>
      </w:r>
      <w:r w:rsidRPr="00F72DE8">
        <w:rPr>
          <w:rFonts w:hint="eastAsia"/>
          <w:b/>
          <w:bCs/>
          <w:szCs w:val="21"/>
        </w:rPr>
        <w:t>确定测试类型</w:t>
      </w:r>
    </w:p>
    <w:p w14:paraId="37926A18" w14:textId="3A9E5915" w:rsidR="00F72DE8" w:rsidRPr="00F72DE8" w:rsidRDefault="00F72DE8" w:rsidP="00F72DE8">
      <w:pPr>
        <w:spacing w:line="360" w:lineRule="auto"/>
        <w:ind w:firstLine="420"/>
        <w:rPr>
          <w:rFonts w:hint="eastAsia"/>
          <w:szCs w:val="21"/>
        </w:rPr>
      </w:pPr>
      <w:r w:rsidRPr="00F72DE8">
        <w:rPr>
          <w:rFonts w:hint="eastAsia"/>
          <w:szCs w:val="21"/>
        </w:rPr>
        <w:t>本次测试主要采用黑盒测试方法，辅以白盒测试方法。</w:t>
      </w:r>
    </w:p>
    <w:p w14:paraId="2F7B97ED" w14:textId="67CC41F5" w:rsidR="00F72DE8" w:rsidRPr="00F72DE8" w:rsidRDefault="00F72DE8" w:rsidP="00F72DE8">
      <w:pPr>
        <w:spacing w:line="360" w:lineRule="auto"/>
        <w:ind w:firstLine="420"/>
        <w:rPr>
          <w:rFonts w:hint="eastAsia"/>
          <w:szCs w:val="21"/>
        </w:rPr>
      </w:pPr>
      <w:r w:rsidRPr="00F72DE8">
        <w:rPr>
          <w:rFonts w:hint="eastAsia"/>
          <w:szCs w:val="21"/>
        </w:rPr>
        <w:t>黑盒测试主要从用户使用角度出发，根据输入和输出判断系统功能是否正确。针对本系统的页面功能，主要采用等价类划分法、边界值分析法和场景法进行测试。例如，在登录模块中，将账号密码分为正确输入和错误输入两类；在宣传需求提交模块中，将表单填写情况分为完整填写、必填项为空、时间格式错误等情况；在业务流程测试中，按照“申请人提交需求、老师审核、主任派单、干事提交成果、部长审核、申请人确认、素材归档”的完整场景进行测试。</w:t>
      </w:r>
    </w:p>
    <w:p w14:paraId="2B39A6AD" w14:textId="33803351" w:rsidR="00563A5A" w:rsidRDefault="00F72DE8" w:rsidP="00F72DE8">
      <w:pPr>
        <w:spacing w:line="360" w:lineRule="auto"/>
        <w:ind w:firstLine="420"/>
        <w:rPr>
          <w:szCs w:val="21"/>
        </w:rPr>
      </w:pPr>
      <w:r w:rsidRPr="00F72DE8">
        <w:rPr>
          <w:rFonts w:hint="eastAsia"/>
          <w:szCs w:val="21"/>
        </w:rPr>
        <w:t>白盒测试主要用于验证关键业务逻辑是否正确，例如用户认证逻辑、宣传需求状态流转逻辑、任务派单逻辑和成果审核逻辑。本项目已经配置了</w:t>
      </w:r>
      <w:r w:rsidRPr="00F72DE8">
        <w:rPr>
          <w:rFonts w:hint="eastAsia"/>
          <w:szCs w:val="21"/>
        </w:rPr>
        <w:t xml:space="preserve"> JUnit </w:t>
      </w:r>
      <w:r w:rsidRPr="00F72DE8">
        <w:rPr>
          <w:rFonts w:hint="eastAsia"/>
          <w:szCs w:val="21"/>
        </w:rPr>
        <w:t>和</w:t>
      </w:r>
      <w:r w:rsidRPr="00F72DE8">
        <w:rPr>
          <w:rFonts w:hint="eastAsia"/>
          <w:szCs w:val="21"/>
        </w:rPr>
        <w:t xml:space="preserve"> Spring Boot Test </w:t>
      </w:r>
      <w:r w:rsidRPr="00F72DE8">
        <w:rPr>
          <w:rFonts w:hint="eastAsia"/>
          <w:szCs w:val="21"/>
        </w:rPr>
        <w:t>测试依赖，可以通过</w:t>
      </w:r>
      <w:r w:rsidRPr="00F72DE8">
        <w:rPr>
          <w:rFonts w:hint="eastAsia"/>
          <w:szCs w:val="21"/>
        </w:rPr>
        <w:t xml:space="preserve"> mvn test </w:t>
      </w:r>
      <w:r w:rsidRPr="00F72DE8">
        <w:rPr>
          <w:rFonts w:hint="eastAsia"/>
          <w:szCs w:val="21"/>
        </w:rPr>
        <w:t>命令运行自动化测试。现有测试结果显示，系统共执行</w:t>
      </w:r>
      <w:r w:rsidRPr="00F72DE8">
        <w:rPr>
          <w:rFonts w:hint="eastAsia"/>
          <w:szCs w:val="21"/>
        </w:rPr>
        <w:t xml:space="preserve"> 9 </w:t>
      </w:r>
      <w:r w:rsidRPr="00F72DE8">
        <w:rPr>
          <w:rFonts w:hint="eastAsia"/>
          <w:szCs w:val="21"/>
        </w:rPr>
        <w:t>个测试用例，失败数为</w:t>
      </w:r>
      <w:r w:rsidRPr="00F72DE8">
        <w:rPr>
          <w:rFonts w:hint="eastAsia"/>
          <w:szCs w:val="21"/>
        </w:rPr>
        <w:t xml:space="preserve"> 0</w:t>
      </w:r>
      <w:r w:rsidRPr="00F72DE8">
        <w:rPr>
          <w:rFonts w:hint="eastAsia"/>
          <w:szCs w:val="21"/>
        </w:rPr>
        <w:t>，错误数为</w:t>
      </w:r>
      <w:r w:rsidRPr="00F72DE8">
        <w:rPr>
          <w:rFonts w:hint="eastAsia"/>
          <w:szCs w:val="21"/>
        </w:rPr>
        <w:t xml:space="preserve"> 0</w:t>
      </w:r>
      <w:r w:rsidRPr="00F72DE8">
        <w:rPr>
          <w:rFonts w:hint="eastAsia"/>
          <w:szCs w:val="21"/>
        </w:rPr>
        <w:t>，说明当前测试环境和部分核心业务逻辑能够正常运行。</w:t>
      </w:r>
    </w:p>
    <w:p w14:paraId="27374C1A" w14:textId="3C74AF3B" w:rsidR="00F72DE8" w:rsidRPr="00F72DE8" w:rsidRDefault="00F72DE8" w:rsidP="00F72DE8">
      <w:pPr>
        <w:spacing w:line="360" w:lineRule="auto"/>
        <w:rPr>
          <w:b/>
          <w:bCs/>
          <w:szCs w:val="21"/>
        </w:rPr>
      </w:pPr>
      <w:r w:rsidRPr="00F72DE8">
        <w:rPr>
          <w:rFonts w:hint="eastAsia"/>
          <w:b/>
          <w:bCs/>
          <w:szCs w:val="21"/>
        </w:rPr>
        <w:t>2.</w:t>
      </w:r>
      <w:r w:rsidRPr="00F72DE8">
        <w:rPr>
          <w:rFonts w:hint="eastAsia"/>
          <w:b/>
          <w:bCs/>
        </w:rPr>
        <w:t xml:space="preserve"> </w:t>
      </w:r>
      <w:r w:rsidRPr="00F72DE8">
        <w:rPr>
          <w:b/>
          <w:bCs/>
          <w:szCs w:val="21"/>
        </w:rPr>
        <w:t xml:space="preserve">AI </w:t>
      </w:r>
      <w:r w:rsidRPr="00F72DE8">
        <w:rPr>
          <w:b/>
          <w:bCs/>
          <w:szCs w:val="21"/>
        </w:rPr>
        <w:t>辅助测试用例生成</w:t>
      </w:r>
    </w:p>
    <w:p w14:paraId="5ACB78B3" w14:textId="77777777" w:rsidR="00F72DE8" w:rsidRPr="00F72DE8" w:rsidRDefault="00F72DE8" w:rsidP="00F72DE8">
      <w:pPr>
        <w:spacing w:line="360" w:lineRule="auto"/>
        <w:ind w:firstLine="420"/>
        <w:rPr>
          <w:rFonts w:hint="eastAsia"/>
          <w:szCs w:val="21"/>
        </w:rPr>
      </w:pPr>
      <w:r w:rsidRPr="00F72DE8">
        <w:rPr>
          <w:rFonts w:hint="eastAsia"/>
          <w:szCs w:val="21"/>
        </w:rPr>
        <w:t>在测试用例设计过程中，使用</w:t>
      </w:r>
      <w:r w:rsidRPr="00F72DE8">
        <w:rPr>
          <w:rFonts w:hint="eastAsia"/>
          <w:szCs w:val="21"/>
        </w:rPr>
        <w:t xml:space="preserve"> AI </w:t>
      </w:r>
      <w:r w:rsidRPr="00F72DE8">
        <w:rPr>
          <w:rFonts w:hint="eastAsia"/>
          <w:szCs w:val="21"/>
        </w:rPr>
        <w:t>工具辅助生成初始测试用例。输入的系统功能描述主要包括：</w:t>
      </w:r>
    </w:p>
    <w:p w14:paraId="4AE25546" w14:textId="77777777" w:rsidR="00F72DE8" w:rsidRPr="00F72DE8" w:rsidRDefault="00F72DE8" w:rsidP="00F72DE8">
      <w:pPr>
        <w:spacing w:line="360" w:lineRule="auto"/>
        <w:rPr>
          <w:rFonts w:hint="eastAsia"/>
          <w:szCs w:val="21"/>
        </w:rPr>
      </w:pPr>
      <w:r w:rsidRPr="00F72DE8">
        <w:rPr>
          <w:rFonts w:hint="eastAsia"/>
          <w:szCs w:val="21"/>
        </w:rPr>
        <w:t>“学院宣传工作智能协同管理平台支持用户登录、宣传需求提交、需求审核、任务派单、成果提交、成果审核、素材归档查询和数据统计。系统包含申请人、负责老师、主任、部长、干事和系统管理员等角色，不同角色拥有不同操作权限。”</w:t>
      </w:r>
    </w:p>
    <w:p w14:paraId="5665963E" w14:textId="67EE4DFF" w:rsidR="00F72DE8" w:rsidRDefault="00F72DE8" w:rsidP="00F72DE8">
      <w:pPr>
        <w:spacing w:line="360" w:lineRule="auto"/>
        <w:ind w:firstLine="420"/>
        <w:rPr>
          <w:szCs w:val="21"/>
        </w:rPr>
      </w:pPr>
      <w:r w:rsidRPr="00F72DE8">
        <w:rPr>
          <w:rFonts w:hint="eastAsia"/>
          <w:szCs w:val="21"/>
        </w:rPr>
        <w:t xml:space="preserve">AI </w:t>
      </w:r>
      <w:r w:rsidRPr="00F72DE8">
        <w:rPr>
          <w:rFonts w:hint="eastAsia"/>
          <w:szCs w:val="21"/>
        </w:rPr>
        <w:t>工具根据上述描述生成了初步测试用例，包括正确登录、错误登录、提交宣传需求、必填项为空、审核需求、安排干事、提交成果、审核成果、查询素材等测试场景。随后结合本项目实际页面和数据库结构，对</w:t>
      </w:r>
      <w:r w:rsidRPr="00F72DE8">
        <w:rPr>
          <w:rFonts w:hint="eastAsia"/>
          <w:szCs w:val="21"/>
        </w:rPr>
        <w:t xml:space="preserve"> AI </w:t>
      </w:r>
      <w:r w:rsidRPr="00F72DE8">
        <w:rPr>
          <w:rFonts w:hint="eastAsia"/>
          <w:szCs w:val="21"/>
        </w:rPr>
        <w:t>生成的测试用例进行了修改和补充，去除了与学生成绩管理系统相关的无关用例，并增加了角色权限、状态流转和页面可用性方面的测试内容。</w:t>
      </w:r>
    </w:p>
    <w:p w14:paraId="0FA8A058" w14:textId="49CC78E9" w:rsidR="00F72DE8" w:rsidRPr="00F72DE8" w:rsidRDefault="00F72DE8" w:rsidP="00F72DE8">
      <w:pPr>
        <w:spacing w:line="360" w:lineRule="auto"/>
        <w:rPr>
          <w:b/>
          <w:bCs/>
          <w:szCs w:val="21"/>
        </w:rPr>
      </w:pPr>
      <w:r w:rsidRPr="00F72DE8">
        <w:rPr>
          <w:rFonts w:hint="eastAsia"/>
          <w:b/>
          <w:bCs/>
          <w:szCs w:val="21"/>
        </w:rPr>
        <w:t>3.</w:t>
      </w:r>
      <w:r w:rsidRPr="00F72DE8">
        <w:rPr>
          <w:rFonts w:hint="eastAsia"/>
          <w:b/>
          <w:bCs/>
        </w:rPr>
        <w:t xml:space="preserve"> </w:t>
      </w:r>
      <w:r w:rsidRPr="00F72DE8">
        <w:rPr>
          <w:b/>
          <w:bCs/>
          <w:szCs w:val="21"/>
        </w:rPr>
        <w:t>测试用例优化</w:t>
      </w:r>
    </w:p>
    <w:p w14:paraId="63214C02" w14:textId="77777777" w:rsidR="00F72DE8" w:rsidRPr="00F72DE8" w:rsidRDefault="00F72DE8" w:rsidP="00F72DE8">
      <w:pPr>
        <w:spacing w:line="360" w:lineRule="auto"/>
        <w:ind w:firstLine="420"/>
        <w:rPr>
          <w:rFonts w:hint="eastAsia"/>
          <w:szCs w:val="21"/>
        </w:rPr>
      </w:pPr>
      <w:r w:rsidRPr="00F72DE8">
        <w:rPr>
          <w:rFonts w:hint="eastAsia"/>
          <w:szCs w:val="21"/>
        </w:rPr>
        <w:t>结合需求规格说明书和已实现系统功能，对测试用例进行了进一步优化。</w:t>
      </w:r>
    </w:p>
    <w:p w14:paraId="0F6DDFB7" w14:textId="77777777" w:rsidR="00F72DE8" w:rsidRPr="00F72DE8" w:rsidRDefault="00F72DE8" w:rsidP="00F72DE8">
      <w:pPr>
        <w:spacing w:line="360" w:lineRule="auto"/>
        <w:ind w:firstLine="420"/>
        <w:rPr>
          <w:rFonts w:hint="eastAsia"/>
          <w:szCs w:val="21"/>
        </w:rPr>
      </w:pPr>
      <w:r w:rsidRPr="00F72DE8">
        <w:rPr>
          <w:rFonts w:hint="eastAsia"/>
          <w:szCs w:val="21"/>
        </w:rPr>
        <w:t>首先，去除了冗余用例。例如，原始测试用例中可能分别对多个类似输入字段重复设计测试，优化后只保留</w:t>
      </w:r>
      <w:r w:rsidRPr="00F72DE8">
        <w:rPr>
          <w:rFonts w:hint="eastAsia"/>
          <w:szCs w:val="21"/>
        </w:rPr>
        <w:lastRenderedPageBreak/>
        <w:t>具有代表性的必填项为空、错误密码、无权限访问等测试场景。</w:t>
      </w:r>
    </w:p>
    <w:p w14:paraId="052C340B" w14:textId="77777777" w:rsidR="00F72DE8" w:rsidRPr="00F72DE8" w:rsidRDefault="00F72DE8" w:rsidP="00F72DE8">
      <w:pPr>
        <w:spacing w:line="360" w:lineRule="auto"/>
        <w:ind w:firstLine="420"/>
        <w:rPr>
          <w:rFonts w:hint="eastAsia"/>
          <w:szCs w:val="21"/>
        </w:rPr>
      </w:pPr>
      <w:r w:rsidRPr="00F72DE8">
        <w:rPr>
          <w:rFonts w:hint="eastAsia"/>
          <w:szCs w:val="21"/>
        </w:rPr>
        <w:t>其次，补充了异常输入和业务异常场景。例如，申请人提交宣传需求时活动名称为空应被拦截；错误密码登录时不能进入系统；已安排干事的任务不应重复派单；素材归档查询页面缺失应记录为功能缺陷。</w:t>
      </w:r>
    </w:p>
    <w:p w14:paraId="0BD54531" w14:textId="77777777" w:rsidR="00F72DE8" w:rsidRPr="00F72DE8" w:rsidRDefault="00F72DE8" w:rsidP="00F72DE8">
      <w:pPr>
        <w:spacing w:line="360" w:lineRule="auto"/>
        <w:ind w:firstLine="420"/>
        <w:rPr>
          <w:rFonts w:hint="eastAsia"/>
          <w:szCs w:val="21"/>
        </w:rPr>
      </w:pPr>
      <w:r w:rsidRPr="00F72DE8">
        <w:rPr>
          <w:rFonts w:hint="eastAsia"/>
          <w:szCs w:val="21"/>
        </w:rPr>
        <w:t>再次，对每个测试用例设置优先级。涉及系统能否正常运行和核心流程能否完成的用例设置为高优先级，如登录、提交宣传需求、审核需求、成果提交等；涉及页面提示和界面优化的用例设置为中或低优先级。</w:t>
      </w:r>
    </w:p>
    <w:p w14:paraId="00D6512C" w14:textId="0FCC2F50" w:rsidR="00F72DE8" w:rsidRDefault="00F72DE8" w:rsidP="00F72DE8">
      <w:pPr>
        <w:spacing w:line="360" w:lineRule="auto"/>
        <w:rPr>
          <w:szCs w:val="21"/>
        </w:rPr>
      </w:pPr>
      <w:r w:rsidRPr="00F72DE8">
        <w:rPr>
          <w:rFonts w:hint="eastAsia"/>
          <w:szCs w:val="21"/>
        </w:rPr>
        <w:t>通过</w:t>
      </w:r>
      <w:r w:rsidRPr="00F72DE8">
        <w:rPr>
          <w:rFonts w:hint="eastAsia"/>
          <w:szCs w:val="21"/>
        </w:rPr>
        <w:t xml:space="preserve"> AI </w:t>
      </w:r>
      <w:r w:rsidRPr="00F72DE8">
        <w:rPr>
          <w:rFonts w:hint="eastAsia"/>
          <w:szCs w:val="21"/>
        </w:rPr>
        <w:t>工具辅助检查后，最终测试用例覆盖了系统的主要功能、关键业务流程、角色权限和部分异常情况，具有较好的可执行性和完整性。</w:t>
      </w:r>
    </w:p>
    <w:p w14:paraId="53CD3BD9" w14:textId="3AEEE42F" w:rsidR="00F72DE8" w:rsidRDefault="00F72DE8" w:rsidP="00F72DE8">
      <w:pPr>
        <w:spacing w:line="360" w:lineRule="auto"/>
        <w:rPr>
          <w:b/>
          <w:bCs/>
          <w:szCs w:val="21"/>
        </w:rPr>
      </w:pPr>
      <w:r w:rsidRPr="00F72DE8">
        <w:rPr>
          <w:rFonts w:hint="eastAsia"/>
          <w:b/>
          <w:bCs/>
          <w:szCs w:val="21"/>
        </w:rPr>
        <w:t>4.</w:t>
      </w:r>
      <w:r w:rsidRPr="00F72DE8">
        <w:rPr>
          <w:b/>
          <w:bCs/>
        </w:rPr>
        <w:t xml:space="preserve"> </w:t>
      </w:r>
      <w:r w:rsidRPr="00F72DE8">
        <w:rPr>
          <w:b/>
          <w:bCs/>
          <w:szCs w:val="21"/>
        </w:rPr>
        <w:t>测试用例表</w:t>
      </w:r>
    </w:p>
    <w:tbl>
      <w:tblPr>
        <w:tblStyle w:val="5-11"/>
        <w:tblW w:w="5000" w:type="pct"/>
        <w:tblLayout w:type="fixed"/>
        <w:tblLook w:val="0020" w:firstRow="1" w:lastRow="0" w:firstColumn="0" w:lastColumn="0" w:noHBand="0" w:noVBand="0"/>
      </w:tblPr>
      <w:tblGrid>
        <w:gridCol w:w="959"/>
        <w:gridCol w:w="1276"/>
        <w:gridCol w:w="1417"/>
        <w:gridCol w:w="1843"/>
        <w:gridCol w:w="1417"/>
        <w:gridCol w:w="1276"/>
        <w:gridCol w:w="929"/>
        <w:gridCol w:w="1303"/>
      </w:tblGrid>
      <w:tr w:rsidR="00F72DE8" w:rsidRPr="00F72DE8" w14:paraId="130BADCE" w14:textId="77777777" w:rsidTr="00F72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</w:trPr>
        <w:tc>
          <w:tcPr>
            <w:tcW w:w="959" w:type="dxa"/>
            <w:hideMark/>
          </w:tcPr>
          <w:p w14:paraId="009753D9" w14:textId="1124A6A5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编号</w:t>
            </w:r>
          </w:p>
        </w:tc>
        <w:tc>
          <w:tcPr>
            <w:tcW w:w="1276" w:type="dxa"/>
            <w:hideMark/>
          </w:tcPr>
          <w:p w14:paraId="48786201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测试模块</w:t>
            </w:r>
          </w:p>
        </w:tc>
        <w:tc>
          <w:tcPr>
            <w:tcW w:w="1417" w:type="dxa"/>
            <w:hideMark/>
          </w:tcPr>
          <w:p w14:paraId="4D54A6B7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测试标题</w:t>
            </w:r>
          </w:p>
        </w:tc>
        <w:tc>
          <w:tcPr>
            <w:tcW w:w="1843" w:type="dxa"/>
            <w:hideMark/>
          </w:tcPr>
          <w:p w14:paraId="438CA46E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测试输入</w:t>
            </w:r>
          </w:p>
        </w:tc>
        <w:tc>
          <w:tcPr>
            <w:tcW w:w="1417" w:type="dxa"/>
            <w:hideMark/>
          </w:tcPr>
          <w:p w14:paraId="058CE3A9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预期输出</w:t>
            </w:r>
          </w:p>
        </w:tc>
        <w:tc>
          <w:tcPr>
            <w:tcW w:w="1276" w:type="dxa"/>
            <w:hideMark/>
          </w:tcPr>
          <w:p w14:paraId="090679C1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测试方法</w:t>
            </w:r>
          </w:p>
        </w:tc>
        <w:tc>
          <w:tcPr>
            <w:tcW w:w="929" w:type="dxa"/>
            <w:hideMark/>
          </w:tcPr>
          <w:p w14:paraId="58798CCC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优先级</w:t>
            </w:r>
          </w:p>
        </w:tc>
        <w:tc>
          <w:tcPr>
            <w:tcW w:w="1303" w:type="dxa"/>
            <w:hideMark/>
          </w:tcPr>
          <w:p w14:paraId="4A1B43FA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测试结果</w:t>
            </w:r>
          </w:p>
        </w:tc>
      </w:tr>
      <w:tr w:rsidR="00F72DE8" w:rsidRPr="00F72DE8" w14:paraId="7D66E08B" w14:textId="77777777" w:rsidTr="00F72DE8">
        <w:tc>
          <w:tcPr>
            <w:tcW w:w="959" w:type="dxa"/>
            <w:hideMark/>
          </w:tcPr>
          <w:p w14:paraId="42178576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TC001</w:t>
            </w:r>
          </w:p>
        </w:tc>
        <w:tc>
          <w:tcPr>
            <w:tcW w:w="1276" w:type="dxa"/>
            <w:hideMark/>
          </w:tcPr>
          <w:p w14:paraId="1B67E09A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用户登录</w:t>
            </w:r>
          </w:p>
        </w:tc>
        <w:tc>
          <w:tcPr>
            <w:tcW w:w="1417" w:type="dxa"/>
            <w:hideMark/>
          </w:tcPr>
          <w:p w14:paraId="7B203A86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正确账号密码登录</w:t>
            </w:r>
          </w:p>
        </w:tc>
        <w:tc>
          <w:tcPr>
            <w:tcW w:w="1843" w:type="dxa"/>
            <w:hideMark/>
          </w:tcPr>
          <w:p w14:paraId="1E722AEE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用户名</w:t>
            </w:r>
            <w:r w:rsidRPr="00F72DE8">
              <w:rPr>
                <w:szCs w:val="21"/>
              </w:rPr>
              <w:t xml:space="preserve"> applicant01</w:t>
            </w:r>
            <w:r w:rsidRPr="00F72DE8">
              <w:rPr>
                <w:szCs w:val="21"/>
              </w:rPr>
              <w:t>，密码</w:t>
            </w:r>
            <w:r w:rsidRPr="00F72DE8">
              <w:rPr>
                <w:szCs w:val="21"/>
              </w:rPr>
              <w:t xml:space="preserve"> 123456</w:t>
            </w:r>
          </w:p>
        </w:tc>
        <w:tc>
          <w:tcPr>
            <w:tcW w:w="1417" w:type="dxa"/>
            <w:hideMark/>
          </w:tcPr>
          <w:p w14:paraId="1CE5B6DE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登录成功，进入申请人首页</w:t>
            </w:r>
          </w:p>
        </w:tc>
        <w:tc>
          <w:tcPr>
            <w:tcW w:w="1276" w:type="dxa"/>
            <w:hideMark/>
          </w:tcPr>
          <w:p w14:paraId="33A52449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黑盒测试，等价类划分</w:t>
            </w:r>
          </w:p>
        </w:tc>
        <w:tc>
          <w:tcPr>
            <w:tcW w:w="929" w:type="dxa"/>
            <w:hideMark/>
          </w:tcPr>
          <w:p w14:paraId="616DE2DA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高</w:t>
            </w:r>
          </w:p>
        </w:tc>
        <w:tc>
          <w:tcPr>
            <w:tcW w:w="1303" w:type="dxa"/>
            <w:hideMark/>
          </w:tcPr>
          <w:p w14:paraId="4FA4B955" w14:textId="33A9F58C" w:rsidR="00F72DE8" w:rsidRPr="00F72DE8" w:rsidRDefault="00F72DE8" w:rsidP="00F72DE8">
            <w:pPr>
              <w:jc w:val="center"/>
              <w:rPr>
                <w:rFonts w:hint="eastAsia"/>
                <w:szCs w:val="21"/>
              </w:rPr>
            </w:pPr>
            <w:bookmarkStart w:id="0" w:name="OLE_LINK1"/>
            <w:r>
              <w:rPr>
                <w:rFonts w:hint="eastAsia"/>
                <w:szCs w:val="21"/>
              </w:rPr>
              <w:t>通过</w:t>
            </w:r>
            <w:bookmarkEnd w:id="0"/>
          </w:p>
        </w:tc>
      </w:tr>
      <w:tr w:rsidR="00F72DE8" w:rsidRPr="00F72DE8" w14:paraId="60F1D9D6" w14:textId="77777777" w:rsidTr="00F72DE8">
        <w:tc>
          <w:tcPr>
            <w:tcW w:w="959" w:type="dxa"/>
            <w:hideMark/>
          </w:tcPr>
          <w:p w14:paraId="6EC13F8F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TC002</w:t>
            </w:r>
          </w:p>
        </w:tc>
        <w:tc>
          <w:tcPr>
            <w:tcW w:w="1276" w:type="dxa"/>
            <w:hideMark/>
          </w:tcPr>
          <w:p w14:paraId="06B055F3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用户登录</w:t>
            </w:r>
          </w:p>
        </w:tc>
        <w:tc>
          <w:tcPr>
            <w:tcW w:w="1417" w:type="dxa"/>
            <w:hideMark/>
          </w:tcPr>
          <w:p w14:paraId="35DE0EA4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错误密码登录</w:t>
            </w:r>
          </w:p>
        </w:tc>
        <w:tc>
          <w:tcPr>
            <w:tcW w:w="1843" w:type="dxa"/>
            <w:hideMark/>
          </w:tcPr>
          <w:p w14:paraId="22E4685F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用户名</w:t>
            </w:r>
            <w:r w:rsidRPr="00F72DE8">
              <w:rPr>
                <w:szCs w:val="21"/>
              </w:rPr>
              <w:t xml:space="preserve"> applicant01</w:t>
            </w:r>
            <w:r w:rsidRPr="00F72DE8">
              <w:rPr>
                <w:szCs w:val="21"/>
              </w:rPr>
              <w:t>，密码</w:t>
            </w:r>
            <w:r w:rsidRPr="00F72DE8">
              <w:rPr>
                <w:szCs w:val="21"/>
              </w:rPr>
              <w:t xml:space="preserve"> 111111</w:t>
            </w:r>
          </w:p>
        </w:tc>
        <w:tc>
          <w:tcPr>
            <w:tcW w:w="1417" w:type="dxa"/>
            <w:hideMark/>
          </w:tcPr>
          <w:p w14:paraId="2F84C03B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登录失败，系统提示账号或密码错误</w:t>
            </w:r>
          </w:p>
        </w:tc>
        <w:tc>
          <w:tcPr>
            <w:tcW w:w="1276" w:type="dxa"/>
            <w:hideMark/>
          </w:tcPr>
          <w:p w14:paraId="12CF685C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黑盒测试，等价类划分</w:t>
            </w:r>
          </w:p>
        </w:tc>
        <w:tc>
          <w:tcPr>
            <w:tcW w:w="929" w:type="dxa"/>
            <w:hideMark/>
          </w:tcPr>
          <w:p w14:paraId="39E34B7E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高</w:t>
            </w:r>
          </w:p>
        </w:tc>
        <w:tc>
          <w:tcPr>
            <w:tcW w:w="1303" w:type="dxa"/>
            <w:hideMark/>
          </w:tcPr>
          <w:p w14:paraId="5FD3F1D8" w14:textId="635F6E4E" w:rsidR="00F72DE8" w:rsidRPr="00F72DE8" w:rsidRDefault="00F72DE8" w:rsidP="00F72D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F72DE8" w:rsidRPr="00F72DE8" w14:paraId="05D94609" w14:textId="77777777" w:rsidTr="00F72DE8">
        <w:tc>
          <w:tcPr>
            <w:tcW w:w="959" w:type="dxa"/>
            <w:hideMark/>
          </w:tcPr>
          <w:p w14:paraId="393ED5F0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TC003</w:t>
            </w:r>
          </w:p>
        </w:tc>
        <w:tc>
          <w:tcPr>
            <w:tcW w:w="1276" w:type="dxa"/>
            <w:hideMark/>
          </w:tcPr>
          <w:p w14:paraId="3AA220F2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用户登录</w:t>
            </w:r>
          </w:p>
        </w:tc>
        <w:tc>
          <w:tcPr>
            <w:tcW w:w="1417" w:type="dxa"/>
            <w:hideMark/>
          </w:tcPr>
          <w:p w14:paraId="78D6A5B3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空账号登录</w:t>
            </w:r>
          </w:p>
        </w:tc>
        <w:tc>
          <w:tcPr>
            <w:tcW w:w="1843" w:type="dxa"/>
            <w:hideMark/>
          </w:tcPr>
          <w:p w14:paraId="5D9FB04C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用户名为空，密码</w:t>
            </w:r>
            <w:r w:rsidRPr="00F72DE8">
              <w:rPr>
                <w:szCs w:val="21"/>
              </w:rPr>
              <w:t xml:space="preserve"> 123456</w:t>
            </w:r>
          </w:p>
        </w:tc>
        <w:tc>
          <w:tcPr>
            <w:tcW w:w="1417" w:type="dxa"/>
            <w:hideMark/>
          </w:tcPr>
          <w:p w14:paraId="523B3F95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登录失败，系统提示账号不能为空或登录失败</w:t>
            </w:r>
          </w:p>
        </w:tc>
        <w:tc>
          <w:tcPr>
            <w:tcW w:w="1276" w:type="dxa"/>
            <w:hideMark/>
          </w:tcPr>
          <w:p w14:paraId="46030727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黑盒测试，边界值分析</w:t>
            </w:r>
          </w:p>
        </w:tc>
        <w:tc>
          <w:tcPr>
            <w:tcW w:w="929" w:type="dxa"/>
            <w:hideMark/>
          </w:tcPr>
          <w:p w14:paraId="7D363CB4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中</w:t>
            </w:r>
          </w:p>
        </w:tc>
        <w:tc>
          <w:tcPr>
            <w:tcW w:w="1303" w:type="dxa"/>
            <w:hideMark/>
          </w:tcPr>
          <w:p w14:paraId="24C3C7EB" w14:textId="2415CA97" w:rsidR="00F72DE8" w:rsidRPr="00F72DE8" w:rsidRDefault="00F72DE8" w:rsidP="00F72D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F72DE8" w:rsidRPr="00F72DE8" w14:paraId="453536C6" w14:textId="77777777" w:rsidTr="00F72DE8">
        <w:tc>
          <w:tcPr>
            <w:tcW w:w="959" w:type="dxa"/>
            <w:hideMark/>
          </w:tcPr>
          <w:p w14:paraId="7B607B91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TC004</w:t>
            </w:r>
          </w:p>
        </w:tc>
        <w:tc>
          <w:tcPr>
            <w:tcW w:w="1276" w:type="dxa"/>
            <w:hideMark/>
          </w:tcPr>
          <w:p w14:paraId="3F7161A3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角色权限</w:t>
            </w:r>
          </w:p>
        </w:tc>
        <w:tc>
          <w:tcPr>
            <w:tcW w:w="1417" w:type="dxa"/>
            <w:hideMark/>
          </w:tcPr>
          <w:p w14:paraId="7BBB7CB5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申请人访问审核功能</w:t>
            </w:r>
          </w:p>
        </w:tc>
        <w:tc>
          <w:tcPr>
            <w:tcW w:w="1843" w:type="dxa"/>
            <w:hideMark/>
          </w:tcPr>
          <w:p w14:paraId="62AC2B6E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申请人登录后尝试进入审核页面</w:t>
            </w:r>
          </w:p>
        </w:tc>
        <w:tc>
          <w:tcPr>
            <w:tcW w:w="1417" w:type="dxa"/>
            <w:hideMark/>
          </w:tcPr>
          <w:p w14:paraId="020B0896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系统禁止访问或不显示审核入口</w:t>
            </w:r>
          </w:p>
        </w:tc>
        <w:tc>
          <w:tcPr>
            <w:tcW w:w="1276" w:type="dxa"/>
            <w:hideMark/>
          </w:tcPr>
          <w:p w14:paraId="7C550C00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黑盒测试，场景法</w:t>
            </w:r>
          </w:p>
        </w:tc>
        <w:tc>
          <w:tcPr>
            <w:tcW w:w="929" w:type="dxa"/>
            <w:hideMark/>
          </w:tcPr>
          <w:p w14:paraId="65BA4DF7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高</w:t>
            </w:r>
          </w:p>
        </w:tc>
        <w:tc>
          <w:tcPr>
            <w:tcW w:w="1303" w:type="dxa"/>
            <w:hideMark/>
          </w:tcPr>
          <w:p w14:paraId="374DF823" w14:textId="59620CFE" w:rsidR="00F72DE8" w:rsidRPr="00F72DE8" w:rsidRDefault="00F72DE8" w:rsidP="00F72D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F72DE8" w:rsidRPr="00F72DE8" w14:paraId="5A0D3414" w14:textId="77777777" w:rsidTr="00F72DE8">
        <w:tc>
          <w:tcPr>
            <w:tcW w:w="959" w:type="dxa"/>
            <w:hideMark/>
          </w:tcPr>
          <w:p w14:paraId="25831E87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TC005</w:t>
            </w:r>
          </w:p>
        </w:tc>
        <w:tc>
          <w:tcPr>
            <w:tcW w:w="1276" w:type="dxa"/>
            <w:hideMark/>
          </w:tcPr>
          <w:p w14:paraId="3236D74B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宣传需求</w:t>
            </w:r>
          </w:p>
        </w:tc>
        <w:tc>
          <w:tcPr>
            <w:tcW w:w="1417" w:type="dxa"/>
            <w:hideMark/>
          </w:tcPr>
          <w:p w14:paraId="7CEE1F33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查看宣传需求列表</w:t>
            </w:r>
          </w:p>
        </w:tc>
        <w:tc>
          <w:tcPr>
            <w:tcW w:w="1843" w:type="dxa"/>
            <w:hideMark/>
          </w:tcPr>
          <w:p w14:paraId="562FE841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申请人登录后进入宣传需求列表页面</w:t>
            </w:r>
          </w:p>
        </w:tc>
        <w:tc>
          <w:tcPr>
            <w:tcW w:w="1417" w:type="dxa"/>
            <w:hideMark/>
          </w:tcPr>
          <w:p w14:paraId="06EDE1DB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页面显示宣传需求记录</w:t>
            </w:r>
          </w:p>
        </w:tc>
        <w:tc>
          <w:tcPr>
            <w:tcW w:w="1276" w:type="dxa"/>
            <w:hideMark/>
          </w:tcPr>
          <w:p w14:paraId="6EFE32AC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黑盒测试，场景法</w:t>
            </w:r>
          </w:p>
        </w:tc>
        <w:tc>
          <w:tcPr>
            <w:tcW w:w="929" w:type="dxa"/>
            <w:hideMark/>
          </w:tcPr>
          <w:p w14:paraId="28EADF74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高</w:t>
            </w:r>
          </w:p>
        </w:tc>
        <w:tc>
          <w:tcPr>
            <w:tcW w:w="1303" w:type="dxa"/>
            <w:hideMark/>
          </w:tcPr>
          <w:p w14:paraId="558B3F6E" w14:textId="14A1647B" w:rsidR="00F72DE8" w:rsidRPr="00F72DE8" w:rsidRDefault="00F72DE8" w:rsidP="00F72D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F72DE8" w:rsidRPr="00F72DE8" w14:paraId="5CC476D2" w14:textId="77777777" w:rsidTr="00F72DE8">
        <w:tc>
          <w:tcPr>
            <w:tcW w:w="959" w:type="dxa"/>
            <w:hideMark/>
          </w:tcPr>
          <w:p w14:paraId="4793CA4B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TC006</w:t>
            </w:r>
          </w:p>
        </w:tc>
        <w:tc>
          <w:tcPr>
            <w:tcW w:w="1276" w:type="dxa"/>
            <w:hideMark/>
          </w:tcPr>
          <w:p w14:paraId="0BC46FB9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宣传需求</w:t>
            </w:r>
          </w:p>
        </w:tc>
        <w:tc>
          <w:tcPr>
            <w:tcW w:w="1417" w:type="dxa"/>
            <w:hideMark/>
          </w:tcPr>
          <w:p w14:paraId="09FEC2D5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正常提交宣传需求</w:t>
            </w:r>
          </w:p>
        </w:tc>
        <w:tc>
          <w:tcPr>
            <w:tcW w:w="1843" w:type="dxa"/>
            <w:hideMark/>
          </w:tcPr>
          <w:p w14:paraId="0D8528D1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填写活动名称、时间、地点、宣传类型、联系人、截止时间等完整信息</w:t>
            </w:r>
          </w:p>
        </w:tc>
        <w:tc>
          <w:tcPr>
            <w:tcW w:w="1417" w:type="dxa"/>
            <w:hideMark/>
          </w:tcPr>
          <w:p w14:paraId="487B9FAF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提交成功，列表中新增宣传需求</w:t>
            </w:r>
          </w:p>
        </w:tc>
        <w:tc>
          <w:tcPr>
            <w:tcW w:w="1276" w:type="dxa"/>
            <w:hideMark/>
          </w:tcPr>
          <w:p w14:paraId="49A9DA89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黑盒测试，场景法</w:t>
            </w:r>
          </w:p>
        </w:tc>
        <w:tc>
          <w:tcPr>
            <w:tcW w:w="929" w:type="dxa"/>
            <w:hideMark/>
          </w:tcPr>
          <w:p w14:paraId="14318B12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高</w:t>
            </w:r>
          </w:p>
        </w:tc>
        <w:tc>
          <w:tcPr>
            <w:tcW w:w="1303" w:type="dxa"/>
            <w:hideMark/>
          </w:tcPr>
          <w:p w14:paraId="4BB0E816" w14:textId="0A169347" w:rsidR="00F72DE8" w:rsidRPr="00F72DE8" w:rsidRDefault="00F72DE8" w:rsidP="00F72D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F72DE8" w:rsidRPr="00F72DE8" w14:paraId="32A849CA" w14:textId="77777777" w:rsidTr="00F72DE8">
        <w:tc>
          <w:tcPr>
            <w:tcW w:w="959" w:type="dxa"/>
            <w:hideMark/>
          </w:tcPr>
          <w:p w14:paraId="780F4687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TC007</w:t>
            </w:r>
          </w:p>
        </w:tc>
        <w:tc>
          <w:tcPr>
            <w:tcW w:w="1276" w:type="dxa"/>
            <w:hideMark/>
          </w:tcPr>
          <w:p w14:paraId="7D11ACFD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宣传需求</w:t>
            </w:r>
          </w:p>
        </w:tc>
        <w:tc>
          <w:tcPr>
            <w:tcW w:w="1417" w:type="dxa"/>
            <w:hideMark/>
          </w:tcPr>
          <w:p w14:paraId="2A26612B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必填项为空提交</w:t>
            </w:r>
          </w:p>
        </w:tc>
        <w:tc>
          <w:tcPr>
            <w:tcW w:w="1843" w:type="dxa"/>
            <w:hideMark/>
          </w:tcPr>
          <w:p w14:paraId="1D6A80D2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活动名称为空，其他字段正常填写</w:t>
            </w:r>
          </w:p>
        </w:tc>
        <w:tc>
          <w:tcPr>
            <w:tcW w:w="1417" w:type="dxa"/>
            <w:hideMark/>
          </w:tcPr>
          <w:p w14:paraId="19DCB5BC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提交失败，系统给出错误提示</w:t>
            </w:r>
          </w:p>
        </w:tc>
        <w:tc>
          <w:tcPr>
            <w:tcW w:w="1276" w:type="dxa"/>
            <w:hideMark/>
          </w:tcPr>
          <w:p w14:paraId="43349EAD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黑盒测试，边界值分析</w:t>
            </w:r>
          </w:p>
        </w:tc>
        <w:tc>
          <w:tcPr>
            <w:tcW w:w="929" w:type="dxa"/>
            <w:hideMark/>
          </w:tcPr>
          <w:p w14:paraId="54B82139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高</w:t>
            </w:r>
          </w:p>
        </w:tc>
        <w:tc>
          <w:tcPr>
            <w:tcW w:w="1303" w:type="dxa"/>
            <w:hideMark/>
          </w:tcPr>
          <w:p w14:paraId="36DF6166" w14:textId="2C3DB46E" w:rsidR="00F72DE8" w:rsidRPr="00F72DE8" w:rsidRDefault="00F72DE8" w:rsidP="00F72D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F72DE8" w:rsidRPr="00F72DE8" w14:paraId="12094FC3" w14:textId="77777777" w:rsidTr="00F72DE8">
        <w:tc>
          <w:tcPr>
            <w:tcW w:w="959" w:type="dxa"/>
            <w:hideMark/>
          </w:tcPr>
          <w:p w14:paraId="7D23AC03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TC008</w:t>
            </w:r>
          </w:p>
        </w:tc>
        <w:tc>
          <w:tcPr>
            <w:tcW w:w="1276" w:type="dxa"/>
            <w:hideMark/>
          </w:tcPr>
          <w:p w14:paraId="5C8AE2ED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宣传需求</w:t>
            </w:r>
          </w:p>
        </w:tc>
        <w:tc>
          <w:tcPr>
            <w:tcW w:w="1417" w:type="dxa"/>
            <w:hideMark/>
          </w:tcPr>
          <w:p w14:paraId="57309768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截止时间为空提交</w:t>
            </w:r>
          </w:p>
        </w:tc>
        <w:tc>
          <w:tcPr>
            <w:tcW w:w="1843" w:type="dxa"/>
            <w:hideMark/>
          </w:tcPr>
          <w:p w14:paraId="7E2D4D8A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截止时间为空，其他字段正常填写</w:t>
            </w:r>
          </w:p>
        </w:tc>
        <w:tc>
          <w:tcPr>
            <w:tcW w:w="1417" w:type="dxa"/>
            <w:hideMark/>
          </w:tcPr>
          <w:p w14:paraId="2B04A264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提交失败或提示截止时间不能为空</w:t>
            </w:r>
          </w:p>
        </w:tc>
        <w:tc>
          <w:tcPr>
            <w:tcW w:w="1276" w:type="dxa"/>
            <w:hideMark/>
          </w:tcPr>
          <w:p w14:paraId="6BD6A886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黑盒测试，边界值分析</w:t>
            </w:r>
          </w:p>
        </w:tc>
        <w:tc>
          <w:tcPr>
            <w:tcW w:w="929" w:type="dxa"/>
            <w:hideMark/>
          </w:tcPr>
          <w:p w14:paraId="250C007C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中</w:t>
            </w:r>
          </w:p>
        </w:tc>
        <w:tc>
          <w:tcPr>
            <w:tcW w:w="1303" w:type="dxa"/>
            <w:hideMark/>
          </w:tcPr>
          <w:p w14:paraId="587B6CC9" w14:textId="64241206" w:rsidR="00F72DE8" w:rsidRPr="00F72DE8" w:rsidRDefault="00F72DE8" w:rsidP="00F72D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F72DE8" w:rsidRPr="00F72DE8" w14:paraId="62207F34" w14:textId="77777777" w:rsidTr="00F72DE8">
        <w:tc>
          <w:tcPr>
            <w:tcW w:w="959" w:type="dxa"/>
            <w:hideMark/>
          </w:tcPr>
          <w:p w14:paraId="0A459F2B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TC009</w:t>
            </w:r>
          </w:p>
        </w:tc>
        <w:tc>
          <w:tcPr>
            <w:tcW w:w="1276" w:type="dxa"/>
            <w:hideMark/>
          </w:tcPr>
          <w:p w14:paraId="2BF7F85C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需求审核</w:t>
            </w:r>
          </w:p>
        </w:tc>
        <w:tc>
          <w:tcPr>
            <w:tcW w:w="1417" w:type="dxa"/>
            <w:hideMark/>
          </w:tcPr>
          <w:p w14:paraId="62FF9CB0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老师审核通过宣传需求</w:t>
            </w:r>
          </w:p>
        </w:tc>
        <w:tc>
          <w:tcPr>
            <w:tcW w:w="1843" w:type="dxa"/>
            <w:hideMark/>
          </w:tcPr>
          <w:p w14:paraId="032AFFC8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 xml:space="preserve">teacher01 </w:t>
            </w:r>
            <w:r w:rsidRPr="00F72DE8">
              <w:rPr>
                <w:szCs w:val="21"/>
              </w:rPr>
              <w:t>登录，对待审核申请点击通过</w:t>
            </w:r>
          </w:p>
        </w:tc>
        <w:tc>
          <w:tcPr>
            <w:tcW w:w="1417" w:type="dxa"/>
            <w:hideMark/>
          </w:tcPr>
          <w:p w14:paraId="23A34817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申请状态更新为已通过或待拆分</w:t>
            </w:r>
          </w:p>
        </w:tc>
        <w:tc>
          <w:tcPr>
            <w:tcW w:w="1276" w:type="dxa"/>
            <w:hideMark/>
          </w:tcPr>
          <w:p w14:paraId="4A11692F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黑盒测试，场景法</w:t>
            </w:r>
          </w:p>
        </w:tc>
        <w:tc>
          <w:tcPr>
            <w:tcW w:w="929" w:type="dxa"/>
            <w:hideMark/>
          </w:tcPr>
          <w:p w14:paraId="18FCFDDA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高</w:t>
            </w:r>
          </w:p>
        </w:tc>
        <w:tc>
          <w:tcPr>
            <w:tcW w:w="1303" w:type="dxa"/>
            <w:hideMark/>
          </w:tcPr>
          <w:p w14:paraId="3CA35C80" w14:textId="2D054700" w:rsidR="00F72DE8" w:rsidRPr="00F72DE8" w:rsidRDefault="00F72DE8" w:rsidP="00F72D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F72DE8" w:rsidRPr="00F72DE8" w14:paraId="4FD2EC4B" w14:textId="77777777" w:rsidTr="00F72DE8">
        <w:tc>
          <w:tcPr>
            <w:tcW w:w="959" w:type="dxa"/>
            <w:hideMark/>
          </w:tcPr>
          <w:p w14:paraId="13BCCC87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TC010</w:t>
            </w:r>
          </w:p>
        </w:tc>
        <w:tc>
          <w:tcPr>
            <w:tcW w:w="1276" w:type="dxa"/>
            <w:hideMark/>
          </w:tcPr>
          <w:p w14:paraId="4CFF1A54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需求审核</w:t>
            </w:r>
          </w:p>
        </w:tc>
        <w:tc>
          <w:tcPr>
            <w:tcW w:w="1417" w:type="dxa"/>
            <w:hideMark/>
          </w:tcPr>
          <w:p w14:paraId="71A1E6B3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老师退回宣传需求</w:t>
            </w:r>
          </w:p>
        </w:tc>
        <w:tc>
          <w:tcPr>
            <w:tcW w:w="1843" w:type="dxa"/>
            <w:hideMark/>
          </w:tcPr>
          <w:p w14:paraId="6B1C473A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 xml:space="preserve">teacher01 </w:t>
            </w:r>
            <w:r w:rsidRPr="00F72DE8">
              <w:rPr>
                <w:szCs w:val="21"/>
              </w:rPr>
              <w:t>登录，填写审核意见并退回申请</w:t>
            </w:r>
          </w:p>
        </w:tc>
        <w:tc>
          <w:tcPr>
            <w:tcW w:w="1417" w:type="dxa"/>
            <w:hideMark/>
          </w:tcPr>
          <w:p w14:paraId="36E572FB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申请状态更新为退回，审核意见保存</w:t>
            </w:r>
          </w:p>
        </w:tc>
        <w:tc>
          <w:tcPr>
            <w:tcW w:w="1276" w:type="dxa"/>
            <w:hideMark/>
          </w:tcPr>
          <w:p w14:paraId="1B78EB37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黑盒测试，场景法</w:t>
            </w:r>
          </w:p>
        </w:tc>
        <w:tc>
          <w:tcPr>
            <w:tcW w:w="929" w:type="dxa"/>
            <w:hideMark/>
          </w:tcPr>
          <w:p w14:paraId="08E46344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高</w:t>
            </w:r>
          </w:p>
        </w:tc>
        <w:tc>
          <w:tcPr>
            <w:tcW w:w="1303" w:type="dxa"/>
            <w:hideMark/>
          </w:tcPr>
          <w:p w14:paraId="3CC0E9B7" w14:textId="0ED15B74" w:rsidR="00F72DE8" w:rsidRPr="00F72DE8" w:rsidRDefault="00F72DE8" w:rsidP="00F72D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F72DE8" w:rsidRPr="00F72DE8" w14:paraId="5A6990CD" w14:textId="77777777" w:rsidTr="00F72DE8">
        <w:tc>
          <w:tcPr>
            <w:tcW w:w="959" w:type="dxa"/>
            <w:hideMark/>
          </w:tcPr>
          <w:p w14:paraId="69BFD8C7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TC011</w:t>
            </w:r>
          </w:p>
        </w:tc>
        <w:tc>
          <w:tcPr>
            <w:tcW w:w="1276" w:type="dxa"/>
            <w:hideMark/>
          </w:tcPr>
          <w:p w14:paraId="7FEC3AD5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任务派单</w:t>
            </w:r>
          </w:p>
        </w:tc>
        <w:tc>
          <w:tcPr>
            <w:tcW w:w="1417" w:type="dxa"/>
            <w:hideMark/>
          </w:tcPr>
          <w:p w14:paraId="2499F6D7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主任查看任务列表</w:t>
            </w:r>
          </w:p>
        </w:tc>
        <w:tc>
          <w:tcPr>
            <w:tcW w:w="1843" w:type="dxa"/>
            <w:hideMark/>
          </w:tcPr>
          <w:p w14:paraId="419F5A84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 xml:space="preserve">director01 </w:t>
            </w:r>
            <w:r w:rsidRPr="00F72DE8">
              <w:rPr>
                <w:szCs w:val="21"/>
              </w:rPr>
              <w:t>登录，进入任务与成果</w:t>
            </w:r>
            <w:r w:rsidRPr="00F72DE8">
              <w:rPr>
                <w:szCs w:val="21"/>
              </w:rPr>
              <w:lastRenderedPageBreak/>
              <w:t>页面</w:t>
            </w:r>
          </w:p>
        </w:tc>
        <w:tc>
          <w:tcPr>
            <w:tcW w:w="1417" w:type="dxa"/>
            <w:hideMark/>
          </w:tcPr>
          <w:p w14:paraId="19604D93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lastRenderedPageBreak/>
              <w:t>页面显示任务类型、部</w:t>
            </w:r>
            <w:r w:rsidRPr="00F72DE8">
              <w:rPr>
                <w:szCs w:val="21"/>
              </w:rPr>
              <w:lastRenderedPageBreak/>
              <w:t>门、干事和任务状态</w:t>
            </w:r>
          </w:p>
        </w:tc>
        <w:tc>
          <w:tcPr>
            <w:tcW w:w="1276" w:type="dxa"/>
            <w:hideMark/>
          </w:tcPr>
          <w:p w14:paraId="1E8CCF28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lastRenderedPageBreak/>
              <w:t>黑盒测试，场景法</w:t>
            </w:r>
          </w:p>
        </w:tc>
        <w:tc>
          <w:tcPr>
            <w:tcW w:w="929" w:type="dxa"/>
            <w:hideMark/>
          </w:tcPr>
          <w:p w14:paraId="1AF3E157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高</w:t>
            </w:r>
          </w:p>
        </w:tc>
        <w:tc>
          <w:tcPr>
            <w:tcW w:w="1303" w:type="dxa"/>
            <w:hideMark/>
          </w:tcPr>
          <w:p w14:paraId="191875BD" w14:textId="04100F74" w:rsidR="00F72DE8" w:rsidRPr="00F72DE8" w:rsidRDefault="00F72DE8" w:rsidP="00F72D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F72DE8" w:rsidRPr="00F72DE8" w14:paraId="04B1724D" w14:textId="77777777" w:rsidTr="00F72DE8">
        <w:tc>
          <w:tcPr>
            <w:tcW w:w="959" w:type="dxa"/>
            <w:hideMark/>
          </w:tcPr>
          <w:p w14:paraId="1EE4EAB5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TC012</w:t>
            </w:r>
          </w:p>
        </w:tc>
        <w:tc>
          <w:tcPr>
            <w:tcW w:w="1276" w:type="dxa"/>
            <w:hideMark/>
          </w:tcPr>
          <w:p w14:paraId="4F0CDA40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任务派单</w:t>
            </w:r>
          </w:p>
        </w:tc>
        <w:tc>
          <w:tcPr>
            <w:tcW w:w="1417" w:type="dxa"/>
            <w:hideMark/>
          </w:tcPr>
          <w:p w14:paraId="3B1DA171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部长安排干事</w:t>
            </w:r>
          </w:p>
        </w:tc>
        <w:tc>
          <w:tcPr>
            <w:tcW w:w="1843" w:type="dxa"/>
            <w:hideMark/>
          </w:tcPr>
          <w:p w14:paraId="7AC73DDF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 xml:space="preserve">photo_leader </w:t>
            </w:r>
            <w:r w:rsidRPr="00F72DE8">
              <w:rPr>
                <w:szCs w:val="21"/>
              </w:rPr>
              <w:t>登录，为待安排任务选择干事并提交</w:t>
            </w:r>
          </w:p>
        </w:tc>
        <w:tc>
          <w:tcPr>
            <w:tcW w:w="1417" w:type="dxa"/>
            <w:hideMark/>
          </w:tcPr>
          <w:p w14:paraId="489D7B56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任务成功分配给干事，任务状态更新</w:t>
            </w:r>
          </w:p>
        </w:tc>
        <w:tc>
          <w:tcPr>
            <w:tcW w:w="1276" w:type="dxa"/>
            <w:hideMark/>
          </w:tcPr>
          <w:p w14:paraId="5C917EA9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黑盒测试，场景法</w:t>
            </w:r>
          </w:p>
        </w:tc>
        <w:tc>
          <w:tcPr>
            <w:tcW w:w="929" w:type="dxa"/>
            <w:hideMark/>
          </w:tcPr>
          <w:p w14:paraId="54B5133A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高</w:t>
            </w:r>
          </w:p>
        </w:tc>
        <w:tc>
          <w:tcPr>
            <w:tcW w:w="1303" w:type="dxa"/>
            <w:hideMark/>
          </w:tcPr>
          <w:p w14:paraId="41AF7F3F" w14:textId="28C2285E" w:rsidR="00F72DE8" w:rsidRPr="00F72DE8" w:rsidRDefault="00F72DE8" w:rsidP="00F72D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F72DE8" w:rsidRPr="00F72DE8" w14:paraId="4D1161B3" w14:textId="77777777" w:rsidTr="00F72DE8">
        <w:tc>
          <w:tcPr>
            <w:tcW w:w="959" w:type="dxa"/>
            <w:hideMark/>
          </w:tcPr>
          <w:p w14:paraId="267AA25B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TC013</w:t>
            </w:r>
          </w:p>
        </w:tc>
        <w:tc>
          <w:tcPr>
            <w:tcW w:w="1276" w:type="dxa"/>
            <w:hideMark/>
          </w:tcPr>
          <w:p w14:paraId="49B3413E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任务派单</w:t>
            </w:r>
          </w:p>
        </w:tc>
        <w:tc>
          <w:tcPr>
            <w:tcW w:w="1417" w:type="dxa"/>
            <w:hideMark/>
          </w:tcPr>
          <w:p w14:paraId="7CDACC99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已安排任务重复派单</w:t>
            </w:r>
          </w:p>
        </w:tc>
        <w:tc>
          <w:tcPr>
            <w:tcW w:w="1843" w:type="dxa"/>
            <w:hideMark/>
          </w:tcPr>
          <w:p w14:paraId="70E80B0E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对已安排干事或已完成任务再次点击安排干事</w:t>
            </w:r>
          </w:p>
        </w:tc>
        <w:tc>
          <w:tcPr>
            <w:tcW w:w="1417" w:type="dxa"/>
            <w:hideMark/>
          </w:tcPr>
          <w:p w14:paraId="10FD137F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系统不允许重复派单，按钮应隐藏或禁用</w:t>
            </w:r>
          </w:p>
        </w:tc>
        <w:tc>
          <w:tcPr>
            <w:tcW w:w="1276" w:type="dxa"/>
            <w:hideMark/>
          </w:tcPr>
          <w:p w14:paraId="57E1A8E8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黑盒测试，场景法</w:t>
            </w:r>
          </w:p>
        </w:tc>
        <w:tc>
          <w:tcPr>
            <w:tcW w:w="929" w:type="dxa"/>
            <w:hideMark/>
          </w:tcPr>
          <w:p w14:paraId="0719A7D9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中</w:t>
            </w:r>
          </w:p>
        </w:tc>
        <w:tc>
          <w:tcPr>
            <w:tcW w:w="1303" w:type="dxa"/>
            <w:hideMark/>
          </w:tcPr>
          <w:p w14:paraId="7E48E1F5" w14:textId="1E0B34A9" w:rsidR="00F72DE8" w:rsidRPr="00F72DE8" w:rsidRDefault="00F72DE8" w:rsidP="00F72D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F72DE8" w:rsidRPr="00F72DE8" w14:paraId="06984122" w14:textId="77777777" w:rsidTr="00F72DE8">
        <w:tc>
          <w:tcPr>
            <w:tcW w:w="959" w:type="dxa"/>
            <w:hideMark/>
          </w:tcPr>
          <w:p w14:paraId="2EDDE6DF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TC014</w:t>
            </w:r>
          </w:p>
        </w:tc>
        <w:tc>
          <w:tcPr>
            <w:tcW w:w="1276" w:type="dxa"/>
            <w:hideMark/>
          </w:tcPr>
          <w:p w14:paraId="11EEC07F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成果提交</w:t>
            </w:r>
          </w:p>
        </w:tc>
        <w:tc>
          <w:tcPr>
            <w:tcW w:w="1417" w:type="dxa"/>
            <w:hideMark/>
          </w:tcPr>
          <w:p w14:paraId="0F5B868E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干事提交成果</w:t>
            </w:r>
          </w:p>
        </w:tc>
        <w:tc>
          <w:tcPr>
            <w:tcW w:w="1843" w:type="dxa"/>
            <w:hideMark/>
          </w:tcPr>
          <w:p w14:paraId="4545B4D3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 xml:space="preserve">media_member </w:t>
            </w:r>
            <w:r w:rsidRPr="00F72DE8">
              <w:rPr>
                <w:szCs w:val="21"/>
              </w:rPr>
              <w:t>登录，输入成果链接或成果说明并提交</w:t>
            </w:r>
          </w:p>
        </w:tc>
        <w:tc>
          <w:tcPr>
            <w:tcW w:w="1417" w:type="dxa"/>
            <w:hideMark/>
          </w:tcPr>
          <w:p w14:paraId="1E36E82F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成果保存成功，任务状态更新为待审核</w:t>
            </w:r>
          </w:p>
        </w:tc>
        <w:tc>
          <w:tcPr>
            <w:tcW w:w="1276" w:type="dxa"/>
            <w:hideMark/>
          </w:tcPr>
          <w:p w14:paraId="3B760B45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黑盒测试，场景法</w:t>
            </w:r>
          </w:p>
        </w:tc>
        <w:tc>
          <w:tcPr>
            <w:tcW w:w="929" w:type="dxa"/>
            <w:hideMark/>
          </w:tcPr>
          <w:p w14:paraId="3A9B38BF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高</w:t>
            </w:r>
          </w:p>
        </w:tc>
        <w:tc>
          <w:tcPr>
            <w:tcW w:w="1303" w:type="dxa"/>
            <w:hideMark/>
          </w:tcPr>
          <w:p w14:paraId="6FDCD9B1" w14:textId="483CDA37" w:rsidR="00F72DE8" w:rsidRPr="00F72DE8" w:rsidRDefault="00F72DE8" w:rsidP="00F72D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F72DE8" w:rsidRPr="00F72DE8" w14:paraId="7298690F" w14:textId="77777777" w:rsidTr="00F72DE8">
        <w:tc>
          <w:tcPr>
            <w:tcW w:w="959" w:type="dxa"/>
            <w:hideMark/>
          </w:tcPr>
          <w:p w14:paraId="1A076323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TC015</w:t>
            </w:r>
          </w:p>
        </w:tc>
        <w:tc>
          <w:tcPr>
            <w:tcW w:w="1276" w:type="dxa"/>
            <w:hideMark/>
          </w:tcPr>
          <w:p w14:paraId="2872E885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成果提交</w:t>
            </w:r>
          </w:p>
        </w:tc>
        <w:tc>
          <w:tcPr>
            <w:tcW w:w="1417" w:type="dxa"/>
            <w:hideMark/>
          </w:tcPr>
          <w:p w14:paraId="5B4EEFA3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空成果提交</w:t>
            </w:r>
          </w:p>
        </w:tc>
        <w:tc>
          <w:tcPr>
            <w:tcW w:w="1843" w:type="dxa"/>
            <w:hideMark/>
          </w:tcPr>
          <w:p w14:paraId="7E4C1854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成果链接和说明均为空时提交</w:t>
            </w:r>
          </w:p>
        </w:tc>
        <w:tc>
          <w:tcPr>
            <w:tcW w:w="1417" w:type="dxa"/>
            <w:hideMark/>
          </w:tcPr>
          <w:p w14:paraId="484E3FBB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系统提示成果不能为空或提交失败</w:t>
            </w:r>
          </w:p>
        </w:tc>
        <w:tc>
          <w:tcPr>
            <w:tcW w:w="1276" w:type="dxa"/>
            <w:hideMark/>
          </w:tcPr>
          <w:p w14:paraId="7CEFD474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黑盒测试，边界值分析</w:t>
            </w:r>
          </w:p>
        </w:tc>
        <w:tc>
          <w:tcPr>
            <w:tcW w:w="929" w:type="dxa"/>
            <w:hideMark/>
          </w:tcPr>
          <w:p w14:paraId="17B65915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中</w:t>
            </w:r>
          </w:p>
        </w:tc>
        <w:tc>
          <w:tcPr>
            <w:tcW w:w="1303" w:type="dxa"/>
            <w:hideMark/>
          </w:tcPr>
          <w:p w14:paraId="498446AE" w14:textId="5C386322" w:rsidR="00F72DE8" w:rsidRPr="00F72DE8" w:rsidRDefault="00F72DE8" w:rsidP="00F72D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F72DE8" w:rsidRPr="00F72DE8" w14:paraId="1BC5F5BE" w14:textId="77777777" w:rsidTr="00F72DE8">
        <w:tc>
          <w:tcPr>
            <w:tcW w:w="959" w:type="dxa"/>
            <w:hideMark/>
          </w:tcPr>
          <w:p w14:paraId="5C035B36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TC016</w:t>
            </w:r>
          </w:p>
        </w:tc>
        <w:tc>
          <w:tcPr>
            <w:tcW w:w="1276" w:type="dxa"/>
            <w:hideMark/>
          </w:tcPr>
          <w:p w14:paraId="07CEFCB7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成果审核</w:t>
            </w:r>
          </w:p>
        </w:tc>
        <w:tc>
          <w:tcPr>
            <w:tcW w:w="1417" w:type="dxa"/>
            <w:hideMark/>
          </w:tcPr>
          <w:p w14:paraId="2AC1A0A5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部长初审通过成果</w:t>
            </w:r>
          </w:p>
        </w:tc>
        <w:tc>
          <w:tcPr>
            <w:tcW w:w="1843" w:type="dxa"/>
            <w:hideMark/>
          </w:tcPr>
          <w:p w14:paraId="613C9B34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 xml:space="preserve">photo_leader </w:t>
            </w:r>
            <w:r w:rsidRPr="00F72DE8">
              <w:rPr>
                <w:szCs w:val="21"/>
              </w:rPr>
              <w:t>登录，对干事成果点击初审通过</w:t>
            </w:r>
          </w:p>
        </w:tc>
        <w:tc>
          <w:tcPr>
            <w:tcW w:w="1417" w:type="dxa"/>
            <w:hideMark/>
          </w:tcPr>
          <w:p w14:paraId="6D1AFBBF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成果状态更新为初审通过或待复审</w:t>
            </w:r>
          </w:p>
        </w:tc>
        <w:tc>
          <w:tcPr>
            <w:tcW w:w="1276" w:type="dxa"/>
            <w:hideMark/>
          </w:tcPr>
          <w:p w14:paraId="3F38B0C5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黑盒测试，场景法</w:t>
            </w:r>
          </w:p>
        </w:tc>
        <w:tc>
          <w:tcPr>
            <w:tcW w:w="929" w:type="dxa"/>
            <w:hideMark/>
          </w:tcPr>
          <w:p w14:paraId="7CE23C12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高</w:t>
            </w:r>
          </w:p>
        </w:tc>
        <w:tc>
          <w:tcPr>
            <w:tcW w:w="1303" w:type="dxa"/>
            <w:hideMark/>
          </w:tcPr>
          <w:p w14:paraId="0E277BD3" w14:textId="052BDD13" w:rsidR="00F72DE8" w:rsidRPr="00F72DE8" w:rsidRDefault="00F72DE8" w:rsidP="00F72D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F72DE8" w:rsidRPr="00F72DE8" w14:paraId="42221187" w14:textId="77777777" w:rsidTr="00F72DE8">
        <w:tc>
          <w:tcPr>
            <w:tcW w:w="959" w:type="dxa"/>
            <w:hideMark/>
          </w:tcPr>
          <w:p w14:paraId="14713452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TC017</w:t>
            </w:r>
          </w:p>
        </w:tc>
        <w:tc>
          <w:tcPr>
            <w:tcW w:w="1276" w:type="dxa"/>
            <w:hideMark/>
          </w:tcPr>
          <w:p w14:paraId="55F0ED67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成果审核</w:t>
            </w:r>
          </w:p>
        </w:tc>
        <w:tc>
          <w:tcPr>
            <w:tcW w:w="1417" w:type="dxa"/>
            <w:hideMark/>
          </w:tcPr>
          <w:p w14:paraId="16D06A6D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部长要求修改成果</w:t>
            </w:r>
          </w:p>
        </w:tc>
        <w:tc>
          <w:tcPr>
            <w:tcW w:w="1843" w:type="dxa"/>
            <w:hideMark/>
          </w:tcPr>
          <w:p w14:paraId="548FA18D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 xml:space="preserve">photo_leader </w:t>
            </w:r>
            <w:r w:rsidRPr="00F72DE8">
              <w:rPr>
                <w:szCs w:val="21"/>
              </w:rPr>
              <w:t>登录，填写修改意见并退回成果</w:t>
            </w:r>
          </w:p>
        </w:tc>
        <w:tc>
          <w:tcPr>
            <w:tcW w:w="1417" w:type="dxa"/>
            <w:hideMark/>
          </w:tcPr>
          <w:p w14:paraId="253582C7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成果状态变为要求修改，意见保存</w:t>
            </w:r>
          </w:p>
        </w:tc>
        <w:tc>
          <w:tcPr>
            <w:tcW w:w="1276" w:type="dxa"/>
            <w:hideMark/>
          </w:tcPr>
          <w:p w14:paraId="10E6DCFE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黑盒测试，场景法</w:t>
            </w:r>
          </w:p>
        </w:tc>
        <w:tc>
          <w:tcPr>
            <w:tcW w:w="929" w:type="dxa"/>
            <w:hideMark/>
          </w:tcPr>
          <w:p w14:paraId="03B8C7CE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中</w:t>
            </w:r>
          </w:p>
        </w:tc>
        <w:tc>
          <w:tcPr>
            <w:tcW w:w="1303" w:type="dxa"/>
            <w:hideMark/>
          </w:tcPr>
          <w:p w14:paraId="62D5E0E8" w14:textId="12DDBF04" w:rsidR="00F72DE8" w:rsidRPr="00F72DE8" w:rsidRDefault="00F72DE8" w:rsidP="00F72D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F72DE8" w:rsidRPr="00F72DE8" w14:paraId="65D33F8D" w14:textId="77777777" w:rsidTr="00F72DE8">
        <w:tc>
          <w:tcPr>
            <w:tcW w:w="959" w:type="dxa"/>
            <w:hideMark/>
          </w:tcPr>
          <w:p w14:paraId="30073B71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TC018</w:t>
            </w:r>
          </w:p>
        </w:tc>
        <w:tc>
          <w:tcPr>
            <w:tcW w:w="1276" w:type="dxa"/>
            <w:hideMark/>
          </w:tcPr>
          <w:p w14:paraId="208017E6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素材归档</w:t>
            </w:r>
          </w:p>
        </w:tc>
        <w:tc>
          <w:tcPr>
            <w:tcW w:w="1417" w:type="dxa"/>
            <w:hideMark/>
          </w:tcPr>
          <w:p w14:paraId="6D218EB8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查询归档素材</w:t>
            </w:r>
          </w:p>
        </w:tc>
        <w:tc>
          <w:tcPr>
            <w:tcW w:w="1843" w:type="dxa"/>
            <w:hideMark/>
          </w:tcPr>
          <w:p w14:paraId="3B6D2394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登录后进入素材归档查询页面</w:t>
            </w:r>
          </w:p>
        </w:tc>
        <w:tc>
          <w:tcPr>
            <w:tcW w:w="1417" w:type="dxa"/>
            <w:hideMark/>
          </w:tcPr>
          <w:p w14:paraId="64FAAC9F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显示已归档素材列表，包括活动名称、素材类型、链接和归档时间</w:t>
            </w:r>
          </w:p>
        </w:tc>
        <w:tc>
          <w:tcPr>
            <w:tcW w:w="1276" w:type="dxa"/>
            <w:hideMark/>
          </w:tcPr>
          <w:p w14:paraId="7FBD3104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黑盒测试，场景法</w:t>
            </w:r>
          </w:p>
        </w:tc>
        <w:tc>
          <w:tcPr>
            <w:tcW w:w="929" w:type="dxa"/>
            <w:hideMark/>
          </w:tcPr>
          <w:p w14:paraId="180E5DD1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高</w:t>
            </w:r>
          </w:p>
        </w:tc>
        <w:tc>
          <w:tcPr>
            <w:tcW w:w="1303" w:type="dxa"/>
            <w:hideMark/>
          </w:tcPr>
          <w:p w14:paraId="7A31DC09" w14:textId="72B2695E" w:rsidR="00F72DE8" w:rsidRPr="00F72DE8" w:rsidRDefault="00F72DE8" w:rsidP="00F72D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F72DE8" w:rsidRPr="00F72DE8" w14:paraId="13CE62E6" w14:textId="77777777" w:rsidTr="00F72DE8">
        <w:tc>
          <w:tcPr>
            <w:tcW w:w="959" w:type="dxa"/>
            <w:hideMark/>
          </w:tcPr>
          <w:p w14:paraId="7439EED8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TC019</w:t>
            </w:r>
          </w:p>
        </w:tc>
        <w:tc>
          <w:tcPr>
            <w:tcW w:w="1276" w:type="dxa"/>
            <w:hideMark/>
          </w:tcPr>
          <w:p w14:paraId="6D8CC083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素材归档</w:t>
            </w:r>
          </w:p>
        </w:tc>
        <w:tc>
          <w:tcPr>
            <w:tcW w:w="1417" w:type="dxa"/>
            <w:hideMark/>
          </w:tcPr>
          <w:p w14:paraId="4BC25F18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无归档素材时查询</w:t>
            </w:r>
          </w:p>
        </w:tc>
        <w:tc>
          <w:tcPr>
            <w:tcW w:w="1843" w:type="dxa"/>
            <w:hideMark/>
          </w:tcPr>
          <w:p w14:paraId="7AC6FF25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数据库无归档素材或筛选条件无结果</w:t>
            </w:r>
          </w:p>
        </w:tc>
        <w:tc>
          <w:tcPr>
            <w:tcW w:w="1417" w:type="dxa"/>
            <w:hideMark/>
          </w:tcPr>
          <w:p w14:paraId="3F373011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页面显示暂无归档素材</w:t>
            </w:r>
          </w:p>
        </w:tc>
        <w:tc>
          <w:tcPr>
            <w:tcW w:w="1276" w:type="dxa"/>
            <w:hideMark/>
          </w:tcPr>
          <w:p w14:paraId="433BDF4E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黑盒测试，等价类划分</w:t>
            </w:r>
          </w:p>
        </w:tc>
        <w:tc>
          <w:tcPr>
            <w:tcW w:w="929" w:type="dxa"/>
            <w:hideMark/>
          </w:tcPr>
          <w:p w14:paraId="6AF29916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中</w:t>
            </w:r>
          </w:p>
        </w:tc>
        <w:tc>
          <w:tcPr>
            <w:tcW w:w="1303" w:type="dxa"/>
            <w:hideMark/>
          </w:tcPr>
          <w:p w14:paraId="77E7D474" w14:textId="13A11689" w:rsidR="00F72DE8" w:rsidRPr="00F72DE8" w:rsidRDefault="00F72DE8" w:rsidP="00F72D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F72DE8" w:rsidRPr="00F72DE8" w14:paraId="4D50B5B9" w14:textId="77777777" w:rsidTr="00F72DE8">
        <w:tc>
          <w:tcPr>
            <w:tcW w:w="959" w:type="dxa"/>
            <w:hideMark/>
          </w:tcPr>
          <w:p w14:paraId="6FB4D5A9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TC020</w:t>
            </w:r>
          </w:p>
        </w:tc>
        <w:tc>
          <w:tcPr>
            <w:tcW w:w="1276" w:type="dxa"/>
            <w:hideMark/>
          </w:tcPr>
          <w:p w14:paraId="0775B8DF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数据统计</w:t>
            </w:r>
          </w:p>
        </w:tc>
        <w:tc>
          <w:tcPr>
            <w:tcW w:w="1417" w:type="dxa"/>
            <w:hideMark/>
          </w:tcPr>
          <w:p w14:paraId="4A41FBE2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查看统计数据</w:t>
            </w:r>
          </w:p>
        </w:tc>
        <w:tc>
          <w:tcPr>
            <w:tcW w:w="1843" w:type="dxa"/>
            <w:hideMark/>
          </w:tcPr>
          <w:p w14:paraId="6068E1C5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老师、主任或管理员进入统计页面</w:t>
            </w:r>
          </w:p>
        </w:tc>
        <w:tc>
          <w:tcPr>
            <w:tcW w:w="1417" w:type="dxa"/>
            <w:hideMark/>
          </w:tcPr>
          <w:p w14:paraId="32AA2626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页面显示申请数量、任务数量、完成率等统计信息</w:t>
            </w:r>
          </w:p>
        </w:tc>
        <w:tc>
          <w:tcPr>
            <w:tcW w:w="1276" w:type="dxa"/>
            <w:hideMark/>
          </w:tcPr>
          <w:p w14:paraId="448642A4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黑盒测试，场景法</w:t>
            </w:r>
          </w:p>
        </w:tc>
        <w:tc>
          <w:tcPr>
            <w:tcW w:w="929" w:type="dxa"/>
            <w:hideMark/>
          </w:tcPr>
          <w:p w14:paraId="6DB76850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中</w:t>
            </w:r>
          </w:p>
        </w:tc>
        <w:tc>
          <w:tcPr>
            <w:tcW w:w="1303" w:type="dxa"/>
            <w:hideMark/>
          </w:tcPr>
          <w:p w14:paraId="3029C3FE" w14:textId="25B156EA" w:rsidR="00F72DE8" w:rsidRPr="00F72DE8" w:rsidRDefault="00F72DE8" w:rsidP="00F72D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F72DE8" w:rsidRPr="00F72DE8" w14:paraId="264F5E99" w14:textId="77777777" w:rsidTr="00F72DE8">
        <w:tc>
          <w:tcPr>
            <w:tcW w:w="959" w:type="dxa"/>
            <w:hideMark/>
          </w:tcPr>
          <w:p w14:paraId="2C585ADE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TC021</w:t>
            </w:r>
          </w:p>
        </w:tc>
        <w:tc>
          <w:tcPr>
            <w:tcW w:w="1276" w:type="dxa"/>
            <w:hideMark/>
          </w:tcPr>
          <w:p w14:paraId="54A2B643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业务逻辑</w:t>
            </w:r>
          </w:p>
        </w:tc>
        <w:tc>
          <w:tcPr>
            <w:tcW w:w="1417" w:type="dxa"/>
            <w:hideMark/>
          </w:tcPr>
          <w:p w14:paraId="01370A5A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用户认证逻辑测试</w:t>
            </w:r>
          </w:p>
        </w:tc>
        <w:tc>
          <w:tcPr>
            <w:tcW w:w="1843" w:type="dxa"/>
            <w:hideMark/>
          </w:tcPr>
          <w:p w14:paraId="3794C249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调用登录认证方法，输入正确和错误账号密码</w:t>
            </w:r>
          </w:p>
        </w:tc>
        <w:tc>
          <w:tcPr>
            <w:tcW w:w="1417" w:type="dxa"/>
            <w:hideMark/>
          </w:tcPr>
          <w:p w14:paraId="60EE4F13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正确账号返回用户信息，错误账号返回失败结果</w:t>
            </w:r>
          </w:p>
        </w:tc>
        <w:tc>
          <w:tcPr>
            <w:tcW w:w="1276" w:type="dxa"/>
            <w:hideMark/>
          </w:tcPr>
          <w:p w14:paraId="315C6811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白盒测试，判定覆盖</w:t>
            </w:r>
          </w:p>
        </w:tc>
        <w:tc>
          <w:tcPr>
            <w:tcW w:w="929" w:type="dxa"/>
            <w:hideMark/>
          </w:tcPr>
          <w:p w14:paraId="411117B0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高</w:t>
            </w:r>
          </w:p>
        </w:tc>
        <w:tc>
          <w:tcPr>
            <w:tcW w:w="1303" w:type="dxa"/>
            <w:hideMark/>
          </w:tcPr>
          <w:p w14:paraId="47C687AA" w14:textId="43E422D8" w:rsidR="00F72DE8" w:rsidRPr="00F72DE8" w:rsidRDefault="00F72DE8" w:rsidP="00F72D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F72DE8" w:rsidRPr="00F72DE8" w14:paraId="175D5D63" w14:textId="77777777" w:rsidTr="00F72DE8">
        <w:tc>
          <w:tcPr>
            <w:tcW w:w="959" w:type="dxa"/>
            <w:hideMark/>
          </w:tcPr>
          <w:p w14:paraId="4DECE541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TC022</w:t>
            </w:r>
          </w:p>
        </w:tc>
        <w:tc>
          <w:tcPr>
            <w:tcW w:w="1276" w:type="dxa"/>
            <w:hideMark/>
          </w:tcPr>
          <w:p w14:paraId="1423C801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业务逻辑</w:t>
            </w:r>
          </w:p>
        </w:tc>
        <w:tc>
          <w:tcPr>
            <w:tcW w:w="1417" w:type="dxa"/>
            <w:hideMark/>
          </w:tcPr>
          <w:p w14:paraId="3BBC9C97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审核状态流转测试</w:t>
            </w:r>
          </w:p>
        </w:tc>
        <w:tc>
          <w:tcPr>
            <w:tcW w:w="1843" w:type="dxa"/>
            <w:hideMark/>
          </w:tcPr>
          <w:p w14:paraId="4DD0189C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调用审核方法，输入通过、退回、驳回等结果</w:t>
            </w:r>
          </w:p>
        </w:tc>
        <w:tc>
          <w:tcPr>
            <w:tcW w:w="1417" w:type="dxa"/>
            <w:hideMark/>
          </w:tcPr>
          <w:p w14:paraId="434CE4A6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申请状态按规则正确变化</w:t>
            </w:r>
          </w:p>
        </w:tc>
        <w:tc>
          <w:tcPr>
            <w:tcW w:w="1276" w:type="dxa"/>
            <w:hideMark/>
          </w:tcPr>
          <w:p w14:paraId="77EC952F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白盒测试，判定覆盖</w:t>
            </w:r>
          </w:p>
        </w:tc>
        <w:tc>
          <w:tcPr>
            <w:tcW w:w="929" w:type="dxa"/>
            <w:hideMark/>
          </w:tcPr>
          <w:p w14:paraId="4A2426F5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高</w:t>
            </w:r>
          </w:p>
        </w:tc>
        <w:tc>
          <w:tcPr>
            <w:tcW w:w="1303" w:type="dxa"/>
            <w:hideMark/>
          </w:tcPr>
          <w:p w14:paraId="67F75AA5" w14:textId="4B0E86DC" w:rsidR="00F72DE8" w:rsidRPr="00F72DE8" w:rsidRDefault="00F72DE8" w:rsidP="00F72D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F72DE8" w:rsidRPr="00F72DE8" w14:paraId="7524C115" w14:textId="77777777" w:rsidTr="00F72DE8">
        <w:tc>
          <w:tcPr>
            <w:tcW w:w="959" w:type="dxa"/>
            <w:hideMark/>
          </w:tcPr>
          <w:p w14:paraId="73D45296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TC023</w:t>
            </w:r>
          </w:p>
        </w:tc>
        <w:tc>
          <w:tcPr>
            <w:tcW w:w="1276" w:type="dxa"/>
            <w:hideMark/>
          </w:tcPr>
          <w:p w14:paraId="33714A77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业务逻辑</w:t>
            </w:r>
          </w:p>
        </w:tc>
        <w:tc>
          <w:tcPr>
            <w:tcW w:w="1417" w:type="dxa"/>
            <w:hideMark/>
          </w:tcPr>
          <w:p w14:paraId="1C428861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完整流程集成测试</w:t>
            </w:r>
          </w:p>
        </w:tc>
        <w:tc>
          <w:tcPr>
            <w:tcW w:w="1843" w:type="dxa"/>
            <w:hideMark/>
          </w:tcPr>
          <w:p w14:paraId="3F76C037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模拟申请、审核、派单、提交成果、审核成果流程</w:t>
            </w:r>
          </w:p>
        </w:tc>
        <w:tc>
          <w:tcPr>
            <w:tcW w:w="1417" w:type="dxa"/>
            <w:hideMark/>
          </w:tcPr>
          <w:p w14:paraId="49B8C2B0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系统状态按完整流程依次变化</w:t>
            </w:r>
          </w:p>
        </w:tc>
        <w:tc>
          <w:tcPr>
            <w:tcW w:w="1276" w:type="dxa"/>
            <w:hideMark/>
          </w:tcPr>
          <w:p w14:paraId="5011C96E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白盒测试，语句覆盖和场景法</w:t>
            </w:r>
          </w:p>
        </w:tc>
        <w:tc>
          <w:tcPr>
            <w:tcW w:w="929" w:type="dxa"/>
            <w:hideMark/>
          </w:tcPr>
          <w:p w14:paraId="55696597" w14:textId="77777777" w:rsidR="00F72DE8" w:rsidRPr="00F72DE8" w:rsidRDefault="00F72DE8" w:rsidP="00F72DE8">
            <w:pPr>
              <w:jc w:val="center"/>
              <w:rPr>
                <w:szCs w:val="21"/>
              </w:rPr>
            </w:pPr>
            <w:r w:rsidRPr="00F72DE8">
              <w:rPr>
                <w:szCs w:val="21"/>
              </w:rPr>
              <w:t>高</w:t>
            </w:r>
          </w:p>
        </w:tc>
        <w:tc>
          <w:tcPr>
            <w:tcW w:w="1303" w:type="dxa"/>
            <w:hideMark/>
          </w:tcPr>
          <w:p w14:paraId="476B2985" w14:textId="6B9FB130" w:rsidR="00F72DE8" w:rsidRPr="00F72DE8" w:rsidRDefault="00F72DE8" w:rsidP="00F72DE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</w:tbl>
    <w:p w14:paraId="0AB8DB7D" w14:textId="20458C9B" w:rsidR="00AD36FF" w:rsidRDefault="00AD36FF" w:rsidP="00AD36FF">
      <w:pPr>
        <w:numPr>
          <w:ilvl w:val="0"/>
          <w:numId w:val="3"/>
        </w:numPr>
        <w:spacing w:line="360" w:lineRule="auto"/>
        <w:rPr>
          <w:b/>
          <w:bCs/>
          <w:szCs w:val="21"/>
        </w:rPr>
      </w:pPr>
      <w:r w:rsidRPr="00AD36FF">
        <w:rPr>
          <w:b/>
          <w:bCs/>
          <w:szCs w:val="21"/>
        </w:rPr>
        <w:t>测试执行与缺陷记录</w:t>
      </w:r>
    </w:p>
    <w:p w14:paraId="733CA912" w14:textId="4A14A86A" w:rsidR="00AD36FF" w:rsidRPr="00F72DE8" w:rsidRDefault="00AD36FF" w:rsidP="00AD36FF">
      <w:pPr>
        <w:spacing w:line="360" w:lineRule="auto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>1.</w:t>
      </w:r>
      <w:r w:rsidRPr="00AD36FF">
        <w:rPr>
          <w:b/>
          <w:bCs/>
          <w:szCs w:val="21"/>
        </w:rPr>
        <w:t xml:space="preserve"> </w:t>
      </w:r>
      <w:r w:rsidRPr="00AD36FF">
        <w:rPr>
          <w:b/>
          <w:bCs/>
          <w:szCs w:val="21"/>
        </w:rPr>
        <w:t>测试环境搭建</w:t>
      </w:r>
    </w:p>
    <w:p w14:paraId="3509E103" w14:textId="77777777" w:rsidR="00AD36FF" w:rsidRPr="00AD36FF" w:rsidRDefault="00AD36FF" w:rsidP="00AD36FF">
      <w:pPr>
        <w:spacing w:line="360" w:lineRule="auto"/>
        <w:rPr>
          <w:szCs w:val="21"/>
        </w:rPr>
      </w:pPr>
      <w:r w:rsidRPr="00AD36FF">
        <w:rPr>
          <w:szCs w:val="21"/>
        </w:rPr>
        <w:t>本项目测试环境如下表所示。</w:t>
      </w:r>
    </w:p>
    <w:tbl>
      <w:tblPr>
        <w:tblStyle w:val="4-11"/>
        <w:tblW w:w="0" w:type="auto"/>
        <w:tblLook w:val="0020" w:firstRow="1" w:lastRow="0" w:firstColumn="0" w:lastColumn="0" w:noHBand="0" w:noVBand="0"/>
      </w:tblPr>
      <w:tblGrid>
        <w:gridCol w:w="1476"/>
        <w:gridCol w:w="4224"/>
      </w:tblGrid>
      <w:tr w:rsidR="00AD36FF" w:rsidRPr="00AD36FF" w14:paraId="22970D93" w14:textId="77777777" w:rsidTr="00AD36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70A0C1A" w14:textId="77777777" w:rsidR="00AD36FF" w:rsidRPr="00AD36FF" w:rsidRDefault="00AD36FF" w:rsidP="00AD36FF">
            <w:pPr>
              <w:spacing w:line="360" w:lineRule="auto"/>
              <w:rPr>
                <w:b w:val="0"/>
                <w:bCs w:val="0"/>
                <w:szCs w:val="21"/>
              </w:rPr>
            </w:pPr>
            <w:r w:rsidRPr="00AD36FF">
              <w:rPr>
                <w:b w:val="0"/>
                <w:bCs w:val="0"/>
                <w:szCs w:val="21"/>
              </w:rPr>
              <w:t>项目</w:t>
            </w:r>
          </w:p>
        </w:tc>
        <w:tc>
          <w:tcPr>
            <w:tcW w:w="0" w:type="auto"/>
            <w:hideMark/>
          </w:tcPr>
          <w:p w14:paraId="377F1D62" w14:textId="77777777" w:rsidR="00AD36FF" w:rsidRPr="00AD36FF" w:rsidRDefault="00AD36FF" w:rsidP="00AD36FF">
            <w:pPr>
              <w:spacing w:line="360" w:lineRule="auto"/>
              <w:rPr>
                <w:b w:val="0"/>
                <w:bCs w:val="0"/>
                <w:szCs w:val="21"/>
              </w:rPr>
            </w:pPr>
            <w:r w:rsidRPr="00AD36FF">
              <w:rPr>
                <w:b w:val="0"/>
                <w:bCs w:val="0"/>
                <w:szCs w:val="21"/>
              </w:rPr>
              <w:t>内容</w:t>
            </w:r>
          </w:p>
        </w:tc>
      </w:tr>
      <w:tr w:rsidR="00AD36FF" w:rsidRPr="00AD36FF" w14:paraId="324B82A1" w14:textId="77777777" w:rsidTr="00AD36FF">
        <w:tc>
          <w:tcPr>
            <w:tcW w:w="0" w:type="auto"/>
            <w:hideMark/>
          </w:tcPr>
          <w:p w14:paraId="17F07322" w14:textId="77777777" w:rsidR="00AD36FF" w:rsidRPr="00AD36FF" w:rsidRDefault="00AD36FF" w:rsidP="00AD36FF">
            <w:pPr>
              <w:spacing w:line="360" w:lineRule="auto"/>
              <w:rPr>
                <w:szCs w:val="21"/>
              </w:rPr>
            </w:pPr>
            <w:r w:rsidRPr="00AD36FF">
              <w:rPr>
                <w:szCs w:val="21"/>
              </w:rPr>
              <w:t>项目名称</w:t>
            </w:r>
          </w:p>
        </w:tc>
        <w:tc>
          <w:tcPr>
            <w:tcW w:w="0" w:type="auto"/>
            <w:hideMark/>
          </w:tcPr>
          <w:p w14:paraId="7E7D91B3" w14:textId="77777777" w:rsidR="00AD36FF" w:rsidRPr="00AD36FF" w:rsidRDefault="00AD36FF" w:rsidP="00AD36FF">
            <w:pPr>
              <w:spacing w:line="360" w:lineRule="auto"/>
              <w:rPr>
                <w:szCs w:val="21"/>
              </w:rPr>
            </w:pPr>
            <w:r w:rsidRPr="00AD36FF">
              <w:rPr>
                <w:szCs w:val="21"/>
              </w:rPr>
              <w:t>学院宣传工作智能协同管理平台</w:t>
            </w:r>
          </w:p>
        </w:tc>
      </w:tr>
      <w:tr w:rsidR="00AD36FF" w:rsidRPr="00AD36FF" w14:paraId="1A464522" w14:textId="77777777" w:rsidTr="00AD36FF">
        <w:tc>
          <w:tcPr>
            <w:tcW w:w="0" w:type="auto"/>
            <w:hideMark/>
          </w:tcPr>
          <w:p w14:paraId="15DF250B" w14:textId="77777777" w:rsidR="00AD36FF" w:rsidRPr="00AD36FF" w:rsidRDefault="00AD36FF" w:rsidP="00AD36FF">
            <w:pPr>
              <w:spacing w:line="360" w:lineRule="auto"/>
              <w:rPr>
                <w:szCs w:val="21"/>
              </w:rPr>
            </w:pPr>
            <w:r w:rsidRPr="00AD36FF">
              <w:rPr>
                <w:szCs w:val="21"/>
              </w:rPr>
              <w:t>项目路径</w:t>
            </w:r>
          </w:p>
        </w:tc>
        <w:tc>
          <w:tcPr>
            <w:tcW w:w="0" w:type="auto"/>
            <w:hideMark/>
          </w:tcPr>
          <w:p w14:paraId="2C9CE692" w14:textId="77777777" w:rsidR="00AD36FF" w:rsidRPr="00AD36FF" w:rsidRDefault="00AD36FF" w:rsidP="00AD36FF">
            <w:pPr>
              <w:spacing w:line="360" w:lineRule="auto"/>
              <w:rPr>
                <w:szCs w:val="21"/>
              </w:rPr>
            </w:pPr>
            <w:r w:rsidRPr="00AD36FF">
              <w:rPr>
                <w:szCs w:val="21"/>
              </w:rPr>
              <w:t>D:_PublicityPlatform</w:t>
            </w:r>
          </w:p>
        </w:tc>
      </w:tr>
      <w:tr w:rsidR="00AD36FF" w:rsidRPr="00AD36FF" w14:paraId="3B07C5DB" w14:textId="77777777" w:rsidTr="00AD36FF">
        <w:tc>
          <w:tcPr>
            <w:tcW w:w="0" w:type="auto"/>
            <w:hideMark/>
          </w:tcPr>
          <w:p w14:paraId="14D6F7E1" w14:textId="77777777" w:rsidR="00AD36FF" w:rsidRPr="00AD36FF" w:rsidRDefault="00AD36FF" w:rsidP="00AD36FF">
            <w:pPr>
              <w:spacing w:line="360" w:lineRule="auto"/>
              <w:rPr>
                <w:szCs w:val="21"/>
              </w:rPr>
            </w:pPr>
            <w:r w:rsidRPr="00AD36FF">
              <w:rPr>
                <w:szCs w:val="21"/>
              </w:rPr>
              <w:t>开发工具</w:t>
            </w:r>
          </w:p>
        </w:tc>
        <w:tc>
          <w:tcPr>
            <w:tcW w:w="0" w:type="auto"/>
            <w:hideMark/>
          </w:tcPr>
          <w:p w14:paraId="15F03401" w14:textId="77777777" w:rsidR="00AD36FF" w:rsidRPr="00AD36FF" w:rsidRDefault="00AD36FF" w:rsidP="00AD36FF">
            <w:pPr>
              <w:spacing w:line="360" w:lineRule="auto"/>
              <w:rPr>
                <w:szCs w:val="21"/>
              </w:rPr>
            </w:pPr>
            <w:r w:rsidRPr="00AD36FF">
              <w:rPr>
                <w:szCs w:val="21"/>
              </w:rPr>
              <w:t>IntelliJ IDEA</w:t>
            </w:r>
          </w:p>
        </w:tc>
      </w:tr>
      <w:tr w:rsidR="00AD36FF" w:rsidRPr="00AD36FF" w14:paraId="76BE6E7E" w14:textId="77777777" w:rsidTr="00AD36FF">
        <w:tc>
          <w:tcPr>
            <w:tcW w:w="0" w:type="auto"/>
            <w:hideMark/>
          </w:tcPr>
          <w:p w14:paraId="343E44F1" w14:textId="77777777" w:rsidR="00AD36FF" w:rsidRPr="00AD36FF" w:rsidRDefault="00AD36FF" w:rsidP="00AD36FF">
            <w:pPr>
              <w:spacing w:line="360" w:lineRule="auto"/>
              <w:rPr>
                <w:szCs w:val="21"/>
              </w:rPr>
            </w:pPr>
            <w:r w:rsidRPr="00AD36FF">
              <w:rPr>
                <w:szCs w:val="21"/>
              </w:rPr>
              <w:t>后端框架</w:t>
            </w:r>
          </w:p>
        </w:tc>
        <w:tc>
          <w:tcPr>
            <w:tcW w:w="0" w:type="auto"/>
            <w:hideMark/>
          </w:tcPr>
          <w:p w14:paraId="53E797FC" w14:textId="77777777" w:rsidR="00AD36FF" w:rsidRPr="00AD36FF" w:rsidRDefault="00AD36FF" w:rsidP="00AD36FF">
            <w:pPr>
              <w:spacing w:line="360" w:lineRule="auto"/>
              <w:rPr>
                <w:szCs w:val="21"/>
              </w:rPr>
            </w:pPr>
            <w:r w:rsidRPr="00AD36FF">
              <w:rPr>
                <w:szCs w:val="21"/>
              </w:rPr>
              <w:t>Spring Boot</w:t>
            </w:r>
          </w:p>
        </w:tc>
      </w:tr>
      <w:tr w:rsidR="00AD36FF" w:rsidRPr="00AD36FF" w14:paraId="20385284" w14:textId="77777777" w:rsidTr="00AD36FF">
        <w:tc>
          <w:tcPr>
            <w:tcW w:w="0" w:type="auto"/>
            <w:hideMark/>
          </w:tcPr>
          <w:p w14:paraId="02A1D0B6" w14:textId="77777777" w:rsidR="00AD36FF" w:rsidRPr="00AD36FF" w:rsidRDefault="00AD36FF" w:rsidP="00AD36FF">
            <w:pPr>
              <w:spacing w:line="360" w:lineRule="auto"/>
              <w:rPr>
                <w:szCs w:val="21"/>
              </w:rPr>
            </w:pPr>
            <w:r w:rsidRPr="00AD36FF">
              <w:rPr>
                <w:szCs w:val="21"/>
              </w:rPr>
              <w:t>页面技术</w:t>
            </w:r>
          </w:p>
        </w:tc>
        <w:tc>
          <w:tcPr>
            <w:tcW w:w="0" w:type="auto"/>
            <w:hideMark/>
          </w:tcPr>
          <w:p w14:paraId="14D09031" w14:textId="77777777" w:rsidR="00AD36FF" w:rsidRPr="00AD36FF" w:rsidRDefault="00AD36FF" w:rsidP="00AD36FF">
            <w:pPr>
              <w:spacing w:line="360" w:lineRule="auto"/>
              <w:rPr>
                <w:szCs w:val="21"/>
              </w:rPr>
            </w:pPr>
            <w:r w:rsidRPr="00AD36FF">
              <w:rPr>
                <w:szCs w:val="21"/>
              </w:rPr>
              <w:t>Thymeleaf</w:t>
            </w:r>
          </w:p>
        </w:tc>
      </w:tr>
      <w:tr w:rsidR="00AD36FF" w:rsidRPr="00AD36FF" w14:paraId="4AABD0B2" w14:textId="77777777" w:rsidTr="00AD36FF">
        <w:tc>
          <w:tcPr>
            <w:tcW w:w="0" w:type="auto"/>
            <w:hideMark/>
          </w:tcPr>
          <w:p w14:paraId="2BC24A9A" w14:textId="77777777" w:rsidR="00AD36FF" w:rsidRPr="00AD36FF" w:rsidRDefault="00AD36FF" w:rsidP="00AD36FF">
            <w:pPr>
              <w:spacing w:line="360" w:lineRule="auto"/>
              <w:rPr>
                <w:szCs w:val="21"/>
              </w:rPr>
            </w:pPr>
            <w:r w:rsidRPr="00AD36FF">
              <w:rPr>
                <w:szCs w:val="21"/>
              </w:rPr>
              <w:t>数据库</w:t>
            </w:r>
          </w:p>
        </w:tc>
        <w:tc>
          <w:tcPr>
            <w:tcW w:w="0" w:type="auto"/>
            <w:hideMark/>
          </w:tcPr>
          <w:p w14:paraId="57B4B5B5" w14:textId="77777777" w:rsidR="00AD36FF" w:rsidRPr="00AD36FF" w:rsidRDefault="00AD36FF" w:rsidP="00AD36FF">
            <w:pPr>
              <w:spacing w:line="360" w:lineRule="auto"/>
              <w:rPr>
                <w:szCs w:val="21"/>
              </w:rPr>
            </w:pPr>
            <w:r w:rsidRPr="00AD36FF">
              <w:rPr>
                <w:szCs w:val="21"/>
              </w:rPr>
              <w:t>MySQL</w:t>
            </w:r>
          </w:p>
        </w:tc>
      </w:tr>
      <w:tr w:rsidR="00AD36FF" w:rsidRPr="00AD36FF" w14:paraId="2D870C63" w14:textId="77777777" w:rsidTr="00AD36FF">
        <w:tc>
          <w:tcPr>
            <w:tcW w:w="0" w:type="auto"/>
            <w:hideMark/>
          </w:tcPr>
          <w:p w14:paraId="3C7224BD" w14:textId="77777777" w:rsidR="00AD36FF" w:rsidRPr="00AD36FF" w:rsidRDefault="00AD36FF" w:rsidP="00AD36FF">
            <w:pPr>
              <w:spacing w:line="360" w:lineRule="auto"/>
              <w:rPr>
                <w:szCs w:val="21"/>
              </w:rPr>
            </w:pPr>
            <w:r w:rsidRPr="00AD36FF">
              <w:rPr>
                <w:szCs w:val="21"/>
              </w:rPr>
              <w:t>数据库名称</w:t>
            </w:r>
          </w:p>
        </w:tc>
        <w:tc>
          <w:tcPr>
            <w:tcW w:w="0" w:type="auto"/>
            <w:hideMark/>
          </w:tcPr>
          <w:p w14:paraId="01F84BF8" w14:textId="77777777" w:rsidR="00AD36FF" w:rsidRPr="00AD36FF" w:rsidRDefault="00AD36FF" w:rsidP="00AD36FF">
            <w:pPr>
              <w:spacing w:line="360" w:lineRule="auto"/>
              <w:rPr>
                <w:szCs w:val="21"/>
              </w:rPr>
            </w:pPr>
            <w:r w:rsidRPr="00AD36FF">
              <w:rPr>
                <w:szCs w:val="21"/>
              </w:rPr>
              <w:t>se_publicityplatform</w:t>
            </w:r>
          </w:p>
        </w:tc>
      </w:tr>
      <w:tr w:rsidR="00AD36FF" w:rsidRPr="00AD36FF" w14:paraId="6787A6F3" w14:textId="77777777" w:rsidTr="00AD36FF">
        <w:tc>
          <w:tcPr>
            <w:tcW w:w="0" w:type="auto"/>
            <w:hideMark/>
          </w:tcPr>
          <w:p w14:paraId="30F2FAA6" w14:textId="77777777" w:rsidR="00AD36FF" w:rsidRPr="00AD36FF" w:rsidRDefault="00AD36FF" w:rsidP="00AD36FF">
            <w:pPr>
              <w:spacing w:line="360" w:lineRule="auto"/>
              <w:rPr>
                <w:szCs w:val="21"/>
              </w:rPr>
            </w:pPr>
            <w:r w:rsidRPr="00AD36FF">
              <w:rPr>
                <w:szCs w:val="21"/>
              </w:rPr>
              <w:t>测试工具</w:t>
            </w:r>
          </w:p>
        </w:tc>
        <w:tc>
          <w:tcPr>
            <w:tcW w:w="0" w:type="auto"/>
            <w:hideMark/>
          </w:tcPr>
          <w:p w14:paraId="74868420" w14:textId="77777777" w:rsidR="00AD36FF" w:rsidRPr="00AD36FF" w:rsidRDefault="00AD36FF" w:rsidP="00AD36FF">
            <w:pPr>
              <w:spacing w:line="360" w:lineRule="auto"/>
              <w:rPr>
                <w:szCs w:val="21"/>
              </w:rPr>
            </w:pPr>
            <w:r w:rsidRPr="00AD36FF">
              <w:rPr>
                <w:szCs w:val="21"/>
              </w:rPr>
              <w:t>JUnit</w:t>
            </w:r>
            <w:r w:rsidRPr="00AD36FF">
              <w:rPr>
                <w:szCs w:val="21"/>
              </w:rPr>
              <w:t>，</w:t>
            </w:r>
            <w:r w:rsidRPr="00AD36FF">
              <w:rPr>
                <w:szCs w:val="21"/>
              </w:rPr>
              <w:t>Spring Boot Test</w:t>
            </w:r>
            <w:r w:rsidRPr="00AD36FF">
              <w:rPr>
                <w:szCs w:val="21"/>
              </w:rPr>
              <w:t>，</w:t>
            </w:r>
            <w:r w:rsidRPr="00AD36FF">
              <w:rPr>
                <w:szCs w:val="21"/>
              </w:rPr>
              <w:t>Maven</w:t>
            </w:r>
          </w:p>
        </w:tc>
      </w:tr>
      <w:tr w:rsidR="00AD36FF" w:rsidRPr="00AD36FF" w14:paraId="1CBC0151" w14:textId="77777777" w:rsidTr="00AD36FF">
        <w:tc>
          <w:tcPr>
            <w:tcW w:w="0" w:type="auto"/>
            <w:hideMark/>
          </w:tcPr>
          <w:p w14:paraId="5A1CA4B3" w14:textId="77777777" w:rsidR="00AD36FF" w:rsidRPr="00AD36FF" w:rsidRDefault="00AD36FF" w:rsidP="00AD36FF">
            <w:pPr>
              <w:spacing w:line="360" w:lineRule="auto"/>
              <w:rPr>
                <w:szCs w:val="21"/>
              </w:rPr>
            </w:pPr>
            <w:r w:rsidRPr="00AD36FF">
              <w:rPr>
                <w:szCs w:val="21"/>
              </w:rPr>
              <w:t>浏览器</w:t>
            </w:r>
          </w:p>
        </w:tc>
        <w:tc>
          <w:tcPr>
            <w:tcW w:w="0" w:type="auto"/>
            <w:hideMark/>
          </w:tcPr>
          <w:p w14:paraId="17E73A80" w14:textId="77777777" w:rsidR="00AD36FF" w:rsidRPr="00AD36FF" w:rsidRDefault="00AD36FF" w:rsidP="00AD36FF">
            <w:pPr>
              <w:spacing w:line="360" w:lineRule="auto"/>
              <w:rPr>
                <w:szCs w:val="21"/>
              </w:rPr>
            </w:pPr>
            <w:r w:rsidRPr="00AD36FF">
              <w:rPr>
                <w:szCs w:val="21"/>
              </w:rPr>
              <w:t>Microsoft Edge</w:t>
            </w:r>
          </w:p>
        </w:tc>
      </w:tr>
      <w:tr w:rsidR="00AD36FF" w:rsidRPr="00AD36FF" w14:paraId="569213A6" w14:textId="77777777" w:rsidTr="00AD36FF">
        <w:tc>
          <w:tcPr>
            <w:tcW w:w="0" w:type="auto"/>
            <w:hideMark/>
          </w:tcPr>
          <w:p w14:paraId="738B3878" w14:textId="77777777" w:rsidR="00AD36FF" w:rsidRPr="00AD36FF" w:rsidRDefault="00AD36FF" w:rsidP="00AD36FF">
            <w:pPr>
              <w:spacing w:line="360" w:lineRule="auto"/>
              <w:rPr>
                <w:szCs w:val="21"/>
              </w:rPr>
            </w:pPr>
            <w:r w:rsidRPr="00AD36FF">
              <w:rPr>
                <w:szCs w:val="21"/>
              </w:rPr>
              <w:t>缺陷记录方式</w:t>
            </w:r>
          </w:p>
        </w:tc>
        <w:tc>
          <w:tcPr>
            <w:tcW w:w="0" w:type="auto"/>
            <w:hideMark/>
          </w:tcPr>
          <w:p w14:paraId="3F024EB4" w14:textId="77777777" w:rsidR="00AD36FF" w:rsidRPr="00AD36FF" w:rsidRDefault="00AD36FF" w:rsidP="00AD36FF">
            <w:pPr>
              <w:spacing w:line="360" w:lineRule="auto"/>
              <w:rPr>
                <w:szCs w:val="21"/>
              </w:rPr>
            </w:pPr>
            <w:r w:rsidRPr="00AD36FF">
              <w:rPr>
                <w:szCs w:val="21"/>
              </w:rPr>
              <w:t xml:space="preserve">Markdown </w:t>
            </w:r>
            <w:r w:rsidRPr="00AD36FF">
              <w:rPr>
                <w:szCs w:val="21"/>
              </w:rPr>
              <w:t>缺陷记录表，</w:t>
            </w:r>
            <w:r w:rsidRPr="00AD36FF">
              <w:rPr>
                <w:szCs w:val="21"/>
              </w:rPr>
              <w:t xml:space="preserve">GitHub Issues </w:t>
            </w:r>
            <w:r w:rsidRPr="00AD36FF">
              <w:rPr>
                <w:szCs w:val="21"/>
              </w:rPr>
              <w:t>可选</w:t>
            </w:r>
          </w:p>
        </w:tc>
      </w:tr>
    </w:tbl>
    <w:p w14:paraId="3D08B35A" w14:textId="77777777" w:rsidR="00AD36FF" w:rsidRPr="00AD36FF" w:rsidRDefault="00AD36FF" w:rsidP="007D66D6">
      <w:pPr>
        <w:spacing w:line="360" w:lineRule="auto"/>
        <w:ind w:firstLine="420"/>
        <w:rPr>
          <w:szCs w:val="21"/>
        </w:rPr>
      </w:pPr>
      <w:r w:rsidRPr="00AD36FF">
        <w:rPr>
          <w:szCs w:val="21"/>
        </w:rPr>
        <w:t>测试前，首先确认</w:t>
      </w:r>
      <w:r w:rsidRPr="00AD36FF">
        <w:rPr>
          <w:szCs w:val="21"/>
        </w:rPr>
        <w:t xml:space="preserve"> MySQL </w:t>
      </w:r>
      <w:r w:rsidRPr="00AD36FF">
        <w:rPr>
          <w:szCs w:val="21"/>
        </w:rPr>
        <w:t>数据库能够正常连接，并检查</w:t>
      </w:r>
      <w:r w:rsidRPr="00AD36FF">
        <w:rPr>
          <w:szCs w:val="21"/>
        </w:rPr>
        <w:t xml:space="preserve"> se_publicityplatform </w:t>
      </w:r>
      <w:r w:rsidRPr="00AD36FF">
        <w:rPr>
          <w:szCs w:val="21"/>
        </w:rPr>
        <w:t>数据库中是否已经创建用户表、宣传需求表、任务表、成果表、审核记录表和素材归档表等核心数据表。随后在</w:t>
      </w:r>
      <w:r w:rsidRPr="00AD36FF">
        <w:rPr>
          <w:szCs w:val="21"/>
        </w:rPr>
        <w:t xml:space="preserve"> IDEA </w:t>
      </w:r>
      <w:r w:rsidRPr="00AD36FF">
        <w:rPr>
          <w:szCs w:val="21"/>
        </w:rPr>
        <w:t>中打开项目工程，确认</w:t>
      </w:r>
      <w:r w:rsidRPr="00AD36FF">
        <w:rPr>
          <w:szCs w:val="21"/>
        </w:rPr>
        <w:t xml:space="preserve"> pom.xml </w:t>
      </w:r>
      <w:r w:rsidRPr="00AD36FF">
        <w:rPr>
          <w:szCs w:val="21"/>
        </w:rPr>
        <w:t>中已经配置</w:t>
      </w:r>
      <w:r w:rsidRPr="00AD36FF">
        <w:rPr>
          <w:szCs w:val="21"/>
        </w:rPr>
        <w:t xml:space="preserve"> spring-boot-starter-test </w:t>
      </w:r>
      <w:r w:rsidRPr="00AD36FF">
        <w:rPr>
          <w:szCs w:val="21"/>
        </w:rPr>
        <w:t>测试依赖，能够通过</w:t>
      </w:r>
      <w:r w:rsidRPr="00AD36FF">
        <w:rPr>
          <w:szCs w:val="21"/>
        </w:rPr>
        <w:t xml:space="preserve"> Maven </w:t>
      </w:r>
      <w:r w:rsidRPr="00AD36FF">
        <w:rPr>
          <w:szCs w:val="21"/>
        </w:rPr>
        <w:t>执行自动化测试。</w:t>
      </w:r>
    </w:p>
    <w:p w14:paraId="07CFF75B" w14:textId="74C922E9" w:rsidR="00F72DE8" w:rsidRDefault="00AD36FF" w:rsidP="007D66D6">
      <w:pPr>
        <w:spacing w:line="360" w:lineRule="auto"/>
        <w:ind w:firstLine="420"/>
        <w:rPr>
          <w:szCs w:val="21"/>
        </w:rPr>
      </w:pPr>
      <w:r w:rsidRPr="00AD36FF">
        <w:rPr>
          <w:szCs w:val="21"/>
        </w:rPr>
        <w:t>在项目根目录</w:t>
      </w:r>
      <w:r w:rsidRPr="00AD36FF">
        <w:rPr>
          <w:szCs w:val="21"/>
        </w:rPr>
        <w:t xml:space="preserve"> D:\SE_PublicityPlatform </w:t>
      </w:r>
      <w:r w:rsidRPr="00AD36FF">
        <w:rPr>
          <w:szCs w:val="21"/>
        </w:rPr>
        <w:t>中执行</w:t>
      </w:r>
      <w:r w:rsidRPr="00AD36FF">
        <w:rPr>
          <w:szCs w:val="21"/>
        </w:rPr>
        <w:t xml:space="preserve"> mvn test </w:t>
      </w:r>
      <w:r w:rsidRPr="00AD36FF">
        <w:rPr>
          <w:szCs w:val="21"/>
        </w:rPr>
        <w:t>命令，测试结果显示共执行</w:t>
      </w:r>
      <w:r w:rsidRPr="00AD36FF">
        <w:rPr>
          <w:szCs w:val="21"/>
        </w:rPr>
        <w:t xml:space="preserve"> 9 </w:t>
      </w:r>
      <w:r w:rsidRPr="00AD36FF">
        <w:rPr>
          <w:szCs w:val="21"/>
        </w:rPr>
        <w:t>个测试用例，失败数为</w:t>
      </w:r>
      <w:r w:rsidRPr="00AD36FF">
        <w:rPr>
          <w:szCs w:val="21"/>
        </w:rPr>
        <w:t xml:space="preserve"> 0</w:t>
      </w:r>
      <w:r w:rsidRPr="00AD36FF">
        <w:rPr>
          <w:szCs w:val="21"/>
        </w:rPr>
        <w:t>，错误数为</w:t>
      </w:r>
      <w:r w:rsidRPr="00AD36FF">
        <w:rPr>
          <w:szCs w:val="21"/>
        </w:rPr>
        <w:t xml:space="preserve"> 0</w:t>
      </w:r>
      <w:r w:rsidRPr="00AD36FF">
        <w:rPr>
          <w:szCs w:val="21"/>
        </w:rPr>
        <w:t>，跳过数为</w:t>
      </w:r>
      <w:r w:rsidRPr="00AD36FF">
        <w:rPr>
          <w:szCs w:val="21"/>
        </w:rPr>
        <w:t xml:space="preserve"> 0</w:t>
      </w:r>
      <w:r w:rsidRPr="00AD36FF">
        <w:rPr>
          <w:szCs w:val="21"/>
        </w:rPr>
        <w:t>，并显示</w:t>
      </w:r>
      <w:r w:rsidRPr="00AD36FF">
        <w:rPr>
          <w:szCs w:val="21"/>
        </w:rPr>
        <w:t xml:space="preserve"> BUILD SUCCESS</w:t>
      </w:r>
      <w:r w:rsidRPr="00AD36FF">
        <w:rPr>
          <w:szCs w:val="21"/>
        </w:rPr>
        <w:t>，说明当前测试工具配置成功，已有自动化测试可以正常运行。</w:t>
      </w:r>
    </w:p>
    <w:p w14:paraId="25A7B28B" w14:textId="1103A477" w:rsidR="007D66D6" w:rsidRPr="007D66D6" w:rsidRDefault="007D66D6" w:rsidP="007D66D6">
      <w:pPr>
        <w:spacing w:line="360" w:lineRule="auto"/>
        <w:rPr>
          <w:b/>
          <w:bCs/>
          <w:szCs w:val="21"/>
        </w:rPr>
      </w:pPr>
      <w:r w:rsidRPr="007D66D6">
        <w:rPr>
          <w:rFonts w:hint="eastAsia"/>
          <w:b/>
          <w:bCs/>
          <w:szCs w:val="21"/>
        </w:rPr>
        <w:t>2.</w:t>
      </w:r>
      <w:r w:rsidRPr="007D66D6">
        <w:rPr>
          <w:b/>
          <w:bCs/>
        </w:rPr>
        <w:t xml:space="preserve"> </w:t>
      </w:r>
      <w:r w:rsidRPr="007D66D6">
        <w:rPr>
          <w:b/>
          <w:bCs/>
          <w:szCs w:val="21"/>
        </w:rPr>
        <w:t>测试用例执行</w:t>
      </w:r>
    </w:p>
    <w:p w14:paraId="6B1CA5FD" w14:textId="77777777" w:rsidR="007D66D6" w:rsidRPr="007D66D6" w:rsidRDefault="007D66D6" w:rsidP="007D66D6">
      <w:pPr>
        <w:spacing w:line="360" w:lineRule="auto"/>
        <w:ind w:firstLine="420"/>
        <w:rPr>
          <w:szCs w:val="21"/>
        </w:rPr>
      </w:pPr>
      <w:r w:rsidRPr="007D66D6">
        <w:rPr>
          <w:szCs w:val="21"/>
        </w:rPr>
        <w:t>本次测试按照前期整理的测试用例表逐项执行。测试方式包括两类：一类是通过浏览器手工测试系统页面功能，另一类是通过</w:t>
      </w:r>
      <w:r w:rsidRPr="007D66D6">
        <w:rPr>
          <w:szCs w:val="21"/>
        </w:rPr>
        <w:t xml:space="preserve"> Maven </w:t>
      </w:r>
      <w:r w:rsidRPr="007D66D6">
        <w:rPr>
          <w:szCs w:val="21"/>
        </w:rPr>
        <w:t>执行</w:t>
      </w:r>
      <w:r w:rsidRPr="007D66D6">
        <w:rPr>
          <w:szCs w:val="21"/>
        </w:rPr>
        <w:t xml:space="preserve"> JUnit </w:t>
      </w:r>
      <w:r w:rsidRPr="007D66D6">
        <w:rPr>
          <w:szCs w:val="21"/>
        </w:rPr>
        <w:t>自动化测试。</w:t>
      </w:r>
    </w:p>
    <w:p w14:paraId="4518C35C" w14:textId="77777777" w:rsidR="007D66D6" w:rsidRPr="007D66D6" w:rsidRDefault="007D66D6" w:rsidP="007D66D6">
      <w:pPr>
        <w:spacing w:line="360" w:lineRule="auto"/>
        <w:ind w:firstLine="420"/>
        <w:rPr>
          <w:szCs w:val="21"/>
        </w:rPr>
      </w:pPr>
      <w:r w:rsidRPr="007D66D6">
        <w:rPr>
          <w:szCs w:val="21"/>
        </w:rPr>
        <w:t>手工测试主要验证用户登录、宣传需求提交、审核、派单、成果提交、成果审核和素材查询等页面功能。自动化测试主要验证用户认证、业务状态流转和完整流程集成等核心逻辑。</w:t>
      </w:r>
    </w:p>
    <w:p w14:paraId="620B825A" w14:textId="77777777" w:rsidR="007D66D6" w:rsidRPr="007D66D6" w:rsidRDefault="007D66D6" w:rsidP="007D66D6">
      <w:pPr>
        <w:spacing w:line="360" w:lineRule="auto"/>
        <w:ind w:firstLine="420"/>
        <w:rPr>
          <w:szCs w:val="21"/>
        </w:rPr>
      </w:pPr>
      <w:r w:rsidRPr="007D66D6">
        <w:rPr>
          <w:szCs w:val="21"/>
        </w:rPr>
        <w:t>部分测试执行结果如下表所示。</w:t>
      </w:r>
    </w:p>
    <w:tbl>
      <w:tblPr>
        <w:tblStyle w:val="4-11"/>
        <w:tblW w:w="5000" w:type="pct"/>
        <w:tblLayout w:type="fixed"/>
        <w:tblLook w:val="0020" w:firstRow="1" w:lastRow="0" w:firstColumn="0" w:lastColumn="0" w:noHBand="0" w:noVBand="0"/>
      </w:tblPr>
      <w:tblGrid>
        <w:gridCol w:w="1526"/>
        <w:gridCol w:w="1417"/>
        <w:gridCol w:w="2694"/>
        <w:gridCol w:w="2699"/>
        <w:gridCol w:w="2084"/>
      </w:tblGrid>
      <w:tr w:rsidR="007D66D6" w:rsidRPr="007D66D6" w14:paraId="56A03BFE" w14:textId="77777777" w:rsidTr="007D6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6" w:type="dxa"/>
            <w:hideMark/>
          </w:tcPr>
          <w:p w14:paraId="60BFEEFF" w14:textId="77777777" w:rsidR="007D66D6" w:rsidRPr="007D66D6" w:rsidRDefault="007D66D6" w:rsidP="007D66D6">
            <w:pPr>
              <w:spacing w:line="360" w:lineRule="auto"/>
              <w:rPr>
                <w:szCs w:val="21"/>
              </w:rPr>
            </w:pPr>
            <w:r w:rsidRPr="007D66D6">
              <w:rPr>
                <w:szCs w:val="21"/>
              </w:rPr>
              <w:t>测试用例编号</w:t>
            </w:r>
          </w:p>
        </w:tc>
        <w:tc>
          <w:tcPr>
            <w:tcW w:w="1417" w:type="dxa"/>
            <w:hideMark/>
          </w:tcPr>
          <w:p w14:paraId="3E40A340" w14:textId="77777777" w:rsidR="007D66D6" w:rsidRPr="007D66D6" w:rsidRDefault="007D66D6" w:rsidP="007D66D6">
            <w:pPr>
              <w:spacing w:line="360" w:lineRule="auto"/>
              <w:rPr>
                <w:szCs w:val="21"/>
              </w:rPr>
            </w:pPr>
            <w:r w:rsidRPr="007D66D6">
              <w:rPr>
                <w:szCs w:val="21"/>
              </w:rPr>
              <w:t>测试模块</w:t>
            </w:r>
          </w:p>
        </w:tc>
        <w:tc>
          <w:tcPr>
            <w:tcW w:w="2694" w:type="dxa"/>
            <w:hideMark/>
          </w:tcPr>
          <w:p w14:paraId="50C39655" w14:textId="77777777" w:rsidR="007D66D6" w:rsidRPr="007D66D6" w:rsidRDefault="007D66D6" w:rsidP="007D66D6">
            <w:pPr>
              <w:spacing w:line="360" w:lineRule="auto"/>
              <w:rPr>
                <w:szCs w:val="21"/>
              </w:rPr>
            </w:pPr>
            <w:r w:rsidRPr="007D66D6">
              <w:rPr>
                <w:szCs w:val="21"/>
              </w:rPr>
              <w:t>测试内容</w:t>
            </w:r>
          </w:p>
        </w:tc>
        <w:tc>
          <w:tcPr>
            <w:tcW w:w="2699" w:type="dxa"/>
            <w:hideMark/>
          </w:tcPr>
          <w:p w14:paraId="7A6B0AAD" w14:textId="77777777" w:rsidR="007D66D6" w:rsidRPr="007D66D6" w:rsidRDefault="007D66D6" w:rsidP="007D66D6">
            <w:pPr>
              <w:spacing w:line="360" w:lineRule="auto"/>
              <w:rPr>
                <w:szCs w:val="21"/>
              </w:rPr>
            </w:pPr>
            <w:r w:rsidRPr="007D66D6">
              <w:rPr>
                <w:szCs w:val="21"/>
              </w:rPr>
              <w:t>实际输出</w:t>
            </w:r>
          </w:p>
        </w:tc>
        <w:tc>
          <w:tcPr>
            <w:tcW w:w="2084" w:type="dxa"/>
            <w:hideMark/>
          </w:tcPr>
          <w:p w14:paraId="778579D8" w14:textId="77777777" w:rsidR="007D66D6" w:rsidRPr="007D66D6" w:rsidRDefault="007D66D6" w:rsidP="007D66D6">
            <w:pPr>
              <w:spacing w:line="360" w:lineRule="auto"/>
              <w:rPr>
                <w:szCs w:val="21"/>
              </w:rPr>
            </w:pPr>
            <w:r w:rsidRPr="007D66D6">
              <w:rPr>
                <w:szCs w:val="21"/>
              </w:rPr>
              <w:t>测试结果</w:t>
            </w:r>
          </w:p>
        </w:tc>
      </w:tr>
      <w:tr w:rsidR="007D66D6" w:rsidRPr="007D66D6" w14:paraId="489C0624" w14:textId="77777777" w:rsidTr="007D66D6">
        <w:tc>
          <w:tcPr>
            <w:tcW w:w="1526" w:type="dxa"/>
            <w:hideMark/>
          </w:tcPr>
          <w:p w14:paraId="5C2A6819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TC001</w:t>
            </w:r>
          </w:p>
        </w:tc>
        <w:tc>
          <w:tcPr>
            <w:tcW w:w="1417" w:type="dxa"/>
            <w:hideMark/>
          </w:tcPr>
          <w:p w14:paraId="61E86557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用户登录</w:t>
            </w:r>
          </w:p>
        </w:tc>
        <w:tc>
          <w:tcPr>
            <w:tcW w:w="2694" w:type="dxa"/>
            <w:hideMark/>
          </w:tcPr>
          <w:p w14:paraId="2B84A7C7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使用</w:t>
            </w:r>
            <w:r w:rsidRPr="007D66D6">
              <w:rPr>
                <w:szCs w:val="21"/>
              </w:rPr>
              <w:t xml:space="preserve"> applicant01 </w:t>
            </w:r>
            <w:r w:rsidRPr="007D66D6">
              <w:rPr>
                <w:szCs w:val="21"/>
              </w:rPr>
              <w:t>和</w:t>
            </w:r>
            <w:r w:rsidRPr="007D66D6">
              <w:rPr>
                <w:szCs w:val="21"/>
              </w:rPr>
              <w:t xml:space="preserve"> 123456 </w:t>
            </w:r>
            <w:r w:rsidRPr="007D66D6">
              <w:rPr>
                <w:szCs w:val="21"/>
              </w:rPr>
              <w:t>登录</w:t>
            </w:r>
          </w:p>
        </w:tc>
        <w:tc>
          <w:tcPr>
            <w:tcW w:w="2699" w:type="dxa"/>
            <w:hideMark/>
          </w:tcPr>
          <w:p w14:paraId="1B2549B9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系统成功进入申请人页面</w:t>
            </w:r>
          </w:p>
        </w:tc>
        <w:tc>
          <w:tcPr>
            <w:tcW w:w="2084" w:type="dxa"/>
            <w:hideMark/>
          </w:tcPr>
          <w:p w14:paraId="0089FC2D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通过</w:t>
            </w:r>
          </w:p>
        </w:tc>
      </w:tr>
      <w:tr w:rsidR="007D66D6" w:rsidRPr="007D66D6" w14:paraId="58094A73" w14:textId="77777777" w:rsidTr="007D66D6">
        <w:tc>
          <w:tcPr>
            <w:tcW w:w="1526" w:type="dxa"/>
            <w:hideMark/>
          </w:tcPr>
          <w:p w14:paraId="24A46AF9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TC002</w:t>
            </w:r>
          </w:p>
        </w:tc>
        <w:tc>
          <w:tcPr>
            <w:tcW w:w="1417" w:type="dxa"/>
            <w:hideMark/>
          </w:tcPr>
          <w:p w14:paraId="52A893DE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用户登录</w:t>
            </w:r>
          </w:p>
        </w:tc>
        <w:tc>
          <w:tcPr>
            <w:tcW w:w="2694" w:type="dxa"/>
            <w:hideMark/>
          </w:tcPr>
          <w:p w14:paraId="283D9B71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使用错误密码登录</w:t>
            </w:r>
          </w:p>
        </w:tc>
        <w:tc>
          <w:tcPr>
            <w:tcW w:w="2699" w:type="dxa"/>
            <w:hideMark/>
          </w:tcPr>
          <w:p w14:paraId="5E811830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系统拒绝登录或提示登录失败</w:t>
            </w:r>
          </w:p>
        </w:tc>
        <w:tc>
          <w:tcPr>
            <w:tcW w:w="2084" w:type="dxa"/>
            <w:hideMark/>
          </w:tcPr>
          <w:p w14:paraId="1989D6FC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通过</w:t>
            </w:r>
          </w:p>
        </w:tc>
      </w:tr>
      <w:tr w:rsidR="007D66D6" w:rsidRPr="007D66D6" w14:paraId="186CD1F4" w14:textId="77777777" w:rsidTr="007D66D6">
        <w:tc>
          <w:tcPr>
            <w:tcW w:w="1526" w:type="dxa"/>
            <w:hideMark/>
          </w:tcPr>
          <w:p w14:paraId="777A13DC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TC005</w:t>
            </w:r>
          </w:p>
        </w:tc>
        <w:tc>
          <w:tcPr>
            <w:tcW w:w="1417" w:type="dxa"/>
            <w:hideMark/>
          </w:tcPr>
          <w:p w14:paraId="2158E951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宣传需求</w:t>
            </w:r>
          </w:p>
        </w:tc>
        <w:tc>
          <w:tcPr>
            <w:tcW w:w="2694" w:type="dxa"/>
            <w:hideMark/>
          </w:tcPr>
          <w:p w14:paraId="6AFB8EC8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查看宣传需求列表</w:t>
            </w:r>
          </w:p>
        </w:tc>
        <w:tc>
          <w:tcPr>
            <w:tcW w:w="2699" w:type="dxa"/>
            <w:hideMark/>
          </w:tcPr>
          <w:p w14:paraId="4FA17E00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页面能够显示数据库中的宣传需求记录</w:t>
            </w:r>
          </w:p>
        </w:tc>
        <w:tc>
          <w:tcPr>
            <w:tcW w:w="2084" w:type="dxa"/>
            <w:hideMark/>
          </w:tcPr>
          <w:p w14:paraId="016B9CD9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通过</w:t>
            </w:r>
          </w:p>
        </w:tc>
      </w:tr>
      <w:tr w:rsidR="007D66D6" w:rsidRPr="007D66D6" w14:paraId="7EB8F633" w14:textId="77777777" w:rsidTr="007D66D6">
        <w:tc>
          <w:tcPr>
            <w:tcW w:w="1526" w:type="dxa"/>
            <w:hideMark/>
          </w:tcPr>
          <w:p w14:paraId="21BF3C0F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lastRenderedPageBreak/>
              <w:t>TC006</w:t>
            </w:r>
          </w:p>
        </w:tc>
        <w:tc>
          <w:tcPr>
            <w:tcW w:w="1417" w:type="dxa"/>
            <w:hideMark/>
          </w:tcPr>
          <w:p w14:paraId="406FD631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宣传需求</w:t>
            </w:r>
          </w:p>
        </w:tc>
        <w:tc>
          <w:tcPr>
            <w:tcW w:w="2694" w:type="dxa"/>
            <w:hideMark/>
          </w:tcPr>
          <w:p w14:paraId="1D78E39E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提交完整宣传需求</w:t>
            </w:r>
          </w:p>
        </w:tc>
        <w:tc>
          <w:tcPr>
            <w:tcW w:w="2699" w:type="dxa"/>
            <w:hideMark/>
          </w:tcPr>
          <w:p w14:paraId="41C0DD0B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系统能够保存申请并在列表中展示</w:t>
            </w:r>
          </w:p>
        </w:tc>
        <w:tc>
          <w:tcPr>
            <w:tcW w:w="2084" w:type="dxa"/>
            <w:hideMark/>
          </w:tcPr>
          <w:p w14:paraId="1EECD520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通过</w:t>
            </w:r>
          </w:p>
        </w:tc>
      </w:tr>
      <w:tr w:rsidR="007D66D6" w:rsidRPr="007D66D6" w14:paraId="43052F97" w14:textId="77777777" w:rsidTr="007D66D6">
        <w:tc>
          <w:tcPr>
            <w:tcW w:w="1526" w:type="dxa"/>
            <w:hideMark/>
          </w:tcPr>
          <w:p w14:paraId="18CA10F8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TC009</w:t>
            </w:r>
          </w:p>
        </w:tc>
        <w:tc>
          <w:tcPr>
            <w:tcW w:w="1417" w:type="dxa"/>
            <w:hideMark/>
          </w:tcPr>
          <w:p w14:paraId="1AF9B91C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需求审核</w:t>
            </w:r>
          </w:p>
        </w:tc>
        <w:tc>
          <w:tcPr>
            <w:tcW w:w="2694" w:type="dxa"/>
            <w:hideMark/>
          </w:tcPr>
          <w:p w14:paraId="793F37CB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老师审核通过宣传需求</w:t>
            </w:r>
          </w:p>
        </w:tc>
        <w:tc>
          <w:tcPr>
            <w:tcW w:w="2699" w:type="dxa"/>
            <w:hideMark/>
          </w:tcPr>
          <w:p w14:paraId="094C51AC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申请状态能够正确更新</w:t>
            </w:r>
          </w:p>
        </w:tc>
        <w:tc>
          <w:tcPr>
            <w:tcW w:w="2084" w:type="dxa"/>
            <w:hideMark/>
          </w:tcPr>
          <w:p w14:paraId="4FE5EEC1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通过</w:t>
            </w:r>
          </w:p>
        </w:tc>
      </w:tr>
      <w:tr w:rsidR="007D66D6" w:rsidRPr="007D66D6" w14:paraId="39760955" w14:textId="77777777" w:rsidTr="007D66D6">
        <w:tc>
          <w:tcPr>
            <w:tcW w:w="1526" w:type="dxa"/>
            <w:hideMark/>
          </w:tcPr>
          <w:p w14:paraId="38FF86A7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TC011</w:t>
            </w:r>
          </w:p>
        </w:tc>
        <w:tc>
          <w:tcPr>
            <w:tcW w:w="1417" w:type="dxa"/>
            <w:hideMark/>
          </w:tcPr>
          <w:p w14:paraId="3DDD837E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任务管理</w:t>
            </w:r>
          </w:p>
        </w:tc>
        <w:tc>
          <w:tcPr>
            <w:tcW w:w="2694" w:type="dxa"/>
            <w:hideMark/>
          </w:tcPr>
          <w:p w14:paraId="760A55E8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主任或部长查看任务列表</w:t>
            </w:r>
          </w:p>
        </w:tc>
        <w:tc>
          <w:tcPr>
            <w:tcW w:w="2699" w:type="dxa"/>
            <w:hideMark/>
          </w:tcPr>
          <w:p w14:paraId="058E9D05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页面能够显示任务信息和状态</w:t>
            </w:r>
          </w:p>
        </w:tc>
        <w:tc>
          <w:tcPr>
            <w:tcW w:w="2084" w:type="dxa"/>
            <w:hideMark/>
          </w:tcPr>
          <w:p w14:paraId="4B2A867B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通过</w:t>
            </w:r>
          </w:p>
        </w:tc>
      </w:tr>
      <w:tr w:rsidR="007D66D6" w:rsidRPr="007D66D6" w14:paraId="5E6ACD1B" w14:textId="77777777" w:rsidTr="007D66D6">
        <w:tc>
          <w:tcPr>
            <w:tcW w:w="1526" w:type="dxa"/>
            <w:hideMark/>
          </w:tcPr>
          <w:p w14:paraId="0050C3E5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TC012</w:t>
            </w:r>
          </w:p>
        </w:tc>
        <w:tc>
          <w:tcPr>
            <w:tcW w:w="1417" w:type="dxa"/>
            <w:hideMark/>
          </w:tcPr>
          <w:p w14:paraId="3577DCA4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任务派单</w:t>
            </w:r>
          </w:p>
        </w:tc>
        <w:tc>
          <w:tcPr>
            <w:tcW w:w="2694" w:type="dxa"/>
            <w:hideMark/>
          </w:tcPr>
          <w:p w14:paraId="52585F1D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部长安排干事</w:t>
            </w:r>
          </w:p>
        </w:tc>
        <w:tc>
          <w:tcPr>
            <w:tcW w:w="2699" w:type="dxa"/>
            <w:hideMark/>
          </w:tcPr>
          <w:p w14:paraId="2345B41A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系统能够完成干事安排</w:t>
            </w:r>
          </w:p>
        </w:tc>
        <w:tc>
          <w:tcPr>
            <w:tcW w:w="2084" w:type="dxa"/>
            <w:hideMark/>
          </w:tcPr>
          <w:p w14:paraId="441B17BF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部分通过</w:t>
            </w:r>
          </w:p>
        </w:tc>
      </w:tr>
      <w:tr w:rsidR="007D66D6" w:rsidRPr="007D66D6" w14:paraId="7E1F933C" w14:textId="77777777" w:rsidTr="007D66D6">
        <w:tc>
          <w:tcPr>
            <w:tcW w:w="1526" w:type="dxa"/>
            <w:hideMark/>
          </w:tcPr>
          <w:p w14:paraId="424B7307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TC013</w:t>
            </w:r>
          </w:p>
        </w:tc>
        <w:tc>
          <w:tcPr>
            <w:tcW w:w="1417" w:type="dxa"/>
            <w:hideMark/>
          </w:tcPr>
          <w:p w14:paraId="6388B4CC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任务派单</w:t>
            </w:r>
          </w:p>
        </w:tc>
        <w:tc>
          <w:tcPr>
            <w:tcW w:w="2694" w:type="dxa"/>
            <w:hideMark/>
          </w:tcPr>
          <w:p w14:paraId="0E8CED79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已安排任务重复派单</w:t>
            </w:r>
          </w:p>
        </w:tc>
        <w:tc>
          <w:tcPr>
            <w:tcW w:w="2699" w:type="dxa"/>
            <w:hideMark/>
          </w:tcPr>
          <w:p w14:paraId="4F7EFBFF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页面仍显示派单操作</w:t>
            </w:r>
          </w:p>
        </w:tc>
        <w:tc>
          <w:tcPr>
            <w:tcW w:w="2084" w:type="dxa"/>
            <w:hideMark/>
          </w:tcPr>
          <w:p w14:paraId="55963296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不通过</w:t>
            </w:r>
          </w:p>
        </w:tc>
      </w:tr>
      <w:tr w:rsidR="007D66D6" w:rsidRPr="007D66D6" w14:paraId="1BF2B103" w14:textId="77777777" w:rsidTr="007D66D6">
        <w:tc>
          <w:tcPr>
            <w:tcW w:w="1526" w:type="dxa"/>
            <w:hideMark/>
          </w:tcPr>
          <w:p w14:paraId="1C605079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TC014</w:t>
            </w:r>
          </w:p>
        </w:tc>
        <w:tc>
          <w:tcPr>
            <w:tcW w:w="1417" w:type="dxa"/>
            <w:hideMark/>
          </w:tcPr>
          <w:p w14:paraId="35FBE62F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成果提交</w:t>
            </w:r>
          </w:p>
        </w:tc>
        <w:tc>
          <w:tcPr>
            <w:tcW w:w="2694" w:type="dxa"/>
            <w:hideMark/>
          </w:tcPr>
          <w:p w14:paraId="1BBA63B5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干事提交成果</w:t>
            </w:r>
          </w:p>
        </w:tc>
        <w:tc>
          <w:tcPr>
            <w:tcW w:w="2699" w:type="dxa"/>
            <w:hideMark/>
          </w:tcPr>
          <w:p w14:paraId="588FC6EE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系统能够保存成果记录</w:t>
            </w:r>
          </w:p>
        </w:tc>
        <w:tc>
          <w:tcPr>
            <w:tcW w:w="2084" w:type="dxa"/>
            <w:hideMark/>
          </w:tcPr>
          <w:p w14:paraId="1ECF90CC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通过</w:t>
            </w:r>
          </w:p>
        </w:tc>
      </w:tr>
      <w:tr w:rsidR="007D66D6" w:rsidRPr="007D66D6" w14:paraId="36A91C4C" w14:textId="77777777" w:rsidTr="007D66D6">
        <w:tc>
          <w:tcPr>
            <w:tcW w:w="1526" w:type="dxa"/>
            <w:hideMark/>
          </w:tcPr>
          <w:p w14:paraId="487D7DD5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TC018</w:t>
            </w:r>
          </w:p>
        </w:tc>
        <w:tc>
          <w:tcPr>
            <w:tcW w:w="1417" w:type="dxa"/>
            <w:hideMark/>
          </w:tcPr>
          <w:p w14:paraId="115121A2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素材归档</w:t>
            </w:r>
          </w:p>
        </w:tc>
        <w:tc>
          <w:tcPr>
            <w:tcW w:w="2694" w:type="dxa"/>
            <w:hideMark/>
          </w:tcPr>
          <w:p w14:paraId="708401BD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查询归档素材</w:t>
            </w:r>
          </w:p>
        </w:tc>
        <w:tc>
          <w:tcPr>
            <w:tcW w:w="2699" w:type="dxa"/>
            <w:hideMark/>
          </w:tcPr>
          <w:p w14:paraId="1343B137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当前缺少独立素材归档查询页面</w:t>
            </w:r>
          </w:p>
        </w:tc>
        <w:tc>
          <w:tcPr>
            <w:tcW w:w="2084" w:type="dxa"/>
            <w:hideMark/>
          </w:tcPr>
          <w:p w14:paraId="26F240B5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不通过</w:t>
            </w:r>
          </w:p>
        </w:tc>
      </w:tr>
      <w:tr w:rsidR="007D66D6" w:rsidRPr="007D66D6" w14:paraId="106BABC6" w14:textId="77777777" w:rsidTr="007D66D6">
        <w:tc>
          <w:tcPr>
            <w:tcW w:w="1526" w:type="dxa"/>
            <w:hideMark/>
          </w:tcPr>
          <w:p w14:paraId="10AF6076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TC021</w:t>
            </w:r>
          </w:p>
        </w:tc>
        <w:tc>
          <w:tcPr>
            <w:tcW w:w="1417" w:type="dxa"/>
            <w:hideMark/>
          </w:tcPr>
          <w:p w14:paraId="331441F8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业务逻辑</w:t>
            </w:r>
          </w:p>
        </w:tc>
        <w:tc>
          <w:tcPr>
            <w:tcW w:w="2694" w:type="dxa"/>
            <w:hideMark/>
          </w:tcPr>
          <w:p w14:paraId="2B339C4A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用户认证逻辑测试</w:t>
            </w:r>
          </w:p>
        </w:tc>
        <w:tc>
          <w:tcPr>
            <w:tcW w:w="2699" w:type="dxa"/>
            <w:hideMark/>
          </w:tcPr>
          <w:p w14:paraId="75FF8A83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 xml:space="preserve">Maven </w:t>
            </w:r>
            <w:r w:rsidRPr="007D66D6">
              <w:rPr>
                <w:szCs w:val="21"/>
              </w:rPr>
              <w:t>自动化测试通过</w:t>
            </w:r>
          </w:p>
        </w:tc>
        <w:tc>
          <w:tcPr>
            <w:tcW w:w="2084" w:type="dxa"/>
            <w:hideMark/>
          </w:tcPr>
          <w:p w14:paraId="6771B64E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通过</w:t>
            </w:r>
          </w:p>
        </w:tc>
      </w:tr>
      <w:tr w:rsidR="007D66D6" w:rsidRPr="007D66D6" w14:paraId="0E400C35" w14:textId="77777777" w:rsidTr="007D66D6">
        <w:tc>
          <w:tcPr>
            <w:tcW w:w="1526" w:type="dxa"/>
            <w:hideMark/>
          </w:tcPr>
          <w:p w14:paraId="0DA991D1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TC022</w:t>
            </w:r>
          </w:p>
        </w:tc>
        <w:tc>
          <w:tcPr>
            <w:tcW w:w="1417" w:type="dxa"/>
            <w:hideMark/>
          </w:tcPr>
          <w:p w14:paraId="3D4BABF5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业务逻辑</w:t>
            </w:r>
          </w:p>
        </w:tc>
        <w:tc>
          <w:tcPr>
            <w:tcW w:w="2694" w:type="dxa"/>
            <w:hideMark/>
          </w:tcPr>
          <w:p w14:paraId="1B10B637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审核状态流转测试</w:t>
            </w:r>
          </w:p>
        </w:tc>
        <w:tc>
          <w:tcPr>
            <w:tcW w:w="2699" w:type="dxa"/>
            <w:hideMark/>
          </w:tcPr>
          <w:p w14:paraId="6B2B1825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 xml:space="preserve">Maven </w:t>
            </w:r>
            <w:r w:rsidRPr="007D66D6">
              <w:rPr>
                <w:szCs w:val="21"/>
              </w:rPr>
              <w:t>自动化测试通过</w:t>
            </w:r>
          </w:p>
        </w:tc>
        <w:tc>
          <w:tcPr>
            <w:tcW w:w="2084" w:type="dxa"/>
            <w:hideMark/>
          </w:tcPr>
          <w:p w14:paraId="6F4A3E2C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通过</w:t>
            </w:r>
          </w:p>
        </w:tc>
      </w:tr>
      <w:tr w:rsidR="007D66D6" w:rsidRPr="007D66D6" w14:paraId="6AC582A8" w14:textId="77777777" w:rsidTr="007D66D6">
        <w:tc>
          <w:tcPr>
            <w:tcW w:w="1526" w:type="dxa"/>
            <w:hideMark/>
          </w:tcPr>
          <w:p w14:paraId="4A210839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TC023</w:t>
            </w:r>
          </w:p>
        </w:tc>
        <w:tc>
          <w:tcPr>
            <w:tcW w:w="1417" w:type="dxa"/>
            <w:hideMark/>
          </w:tcPr>
          <w:p w14:paraId="70454AAC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业务逻辑</w:t>
            </w:r>
          </w:p>
        </w:tc>
        <w:tc>
          <w:tcPr>
            <w:tcW w:w="2694" w:type="dxa"/>
            <w:hideMark/>
          </w:tcPr>
          <w:p w14:paraId="2D4E8BC4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完整流程集成测试</w:t>
            </w:r>
          </w:p>
        </w:tc>
        <w:tc>
          <w:tcPr>
            <w:tcW w:w="2699" w:type="dxa"/>
            <w:hideMark/>
          </w:tcPr>
          <w:p w14:paraId="3954AB9B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 xml:space="preserve">Maven </w:t>
            </w:r>
            <w:r w:rsidRPr="007D66D6">
              <w:rPr>
                <w:szCs w:val="21"/>
              </w:rPr>
              <w:t>自动化测试通过</w:t>
            </w:r>
          </w:p>
        </w:tc>
        <w:tc>
          <w:tcPr>
            <w:tcW w:w="2084" w:type="dxa"/>
            <w:hideMark/>
          </w:tcPr>
          <w:p w14:paraId="00482524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通过</w:t>
            </w:r>
          </w:p>
        </w:tc>
      </w:tr>
    </w:tbl>
    <w:p w14:paraId="1CC084AE" w14:textId="651B1A8F" w:rsidR="007D66D6" w:rsidRPr="007D66D6" w:rsidRDefault="007D66D6" w:rsidP="007D66D6">
      <w:pPr>
        <w:spacing w:line="360" w:lineRule="auto"/>
        <w:rPr>
          <w:b/>
          <w:bCs/>
          <w:szCs w:val="21"/>
        </w:rPr>
      </w:pPr>
      <w:r w:rsidRPr="007D66D6">
        <w:rPr>
          <w:rFonts w:hint="eastAsia"/>
          <w:b/>
          <w:bCs/>
          <w:szCs w:val="21"/>
        </w:rPr>
        <w:t>3.</w:t>
      </w:r>
      <w:r w:rsidRPr="007D66D6">
        <w:rPr>
          <w:b/>
          <w:bCs/>
        </w:rPr>
        <w:t xml:space="preserve"> </w:t>
      </w:r>
      <w:r w:rsidRPr="007D66D6">
        <w:rPr>
          <w:b/>
          <w:bCs/>
          <w:szCs w:val="21"/>
        </w:rPr>
        <w:t xml:space="preserve">AI </w:t>
      </w:r>
      <w:r w:rsidRPr="007D66D6">
        <w:rPr>
          <w:b/>
          <w:bCs/>
          <w:szCs w:val="21"/>
        </w:rPr>
        <w:t>辅助缺陷分析</w:t>
      </w:r>
    </w:p>
    <w:p w14:paraId="7245E6A3" w14:textId="77777777" w:rsidR="007D66D6" w:rsidRPr="007D66D6" w:rsidRDefault="007D66D6" w:rsidP="007D66D6">
      <w:pPr>
        <w:spacing w:line="360" w:lineRule="auto"/>
        <w:ind w:firstLine="420"/>
        <w:rPr>
          <w:szCs w:val="21"/>
        </w:rPr>
      </w:pPr>
      <w:r w:rsidRPr="007D66D6">
        <w:rPr>
          <w:szCs w:val="21"/>
        </w:rPr>
        <w:t>在测试过程中，针对发现的问题，将缺陷现象、页面截图和操作步骤提供给</w:t>
      </w:r>
      <w:r w:rsidRPr="007D66D6">
        <w:rPr>
          <w:szCs w:val="21"/>
        </w:rPr>
        <w:t xml:space="preserve"> AI </w:t>
      </w:r>
      <w:r w:rsidRPr="007D66D6">
        <w:rPr>
          <w:szCs w:val="21"/>
        </w:rPr>
        <w:t>工具进行辅助分析。</w:t>
      </w:r>
      <w:r w:rsidRPr="007D66D6">
        <w:rPr>
          <w:szCs w:val="21"/>
        </w:rPr>
        <w:t xml:space="preserve">AI </w:t>
      </w:r>
      <w:r w:rsidRPr="007D66D6">
        <w:rPr>
          <w:szCs w:val="21"/>
        </w:rPr>
        <w:t>工具帮助判断缺陷类型、可能原因和修复方向。</w:t>
      </w:r>
    </w:p>
    <w:p w14:paraId="7EADF8A4" w14:textId="77777777" w:rsidR="007D66D6" w:rsidRPr="007D66D6" w:rsidRDefault="007D66D6" w:rsidP="007D66D6">
      <w:pPr>
        <w:spacing w:line="360" w:lineRule="auto"/>
        <w:ind w:firstLine="420"/>
        <w:rPr>
          <w:szCs w:val="21"/>
        </w:rPr>
      </w:pPr>
      <w:r w:rsidRPr="007D66D6">
        <w:rPr>
          <w:szCs w:val="21"/>
        </w:rPr>
        <w:t>例如，在干事端首页中，系统上方统计卡片显示全部宣传任务数量，但下方列表只显示当前干事可处理任务。</w:t>
      </w:r>
      <w:r w:rsidRPr="007D66D6">
        <w:rPr>
          <w:szCs w:val="21"/>
        </w:rPr>
        <w:t xml:space="preserve">AI </w:t>
      </w:r>
      <w:r w:rsidRPr="007D66D6">
        <w:rPr>
          <w:szCs w:val="21"/>
        </w:rPr>
        <w:t>分析后认为，该问题不是数据错误，而是统计口径和列表口径不一致，属于界面说明不够明确的问题。解决建议是修改页面文案，将上方统计说明为系统整体任务数，将下方列表说明为当前角色可处理任务。</w:t>
      </w:r>
    </w:p>
    <w:p w14:paraId="7328AE7A" w14:textId="77777777" w:rsidR="007D66D6" w:rsidRPr="007D66D6" w:rsidRDefault="007D66D6" w:rsidP="007D66D6">
      <w:pPr>
        <w:spacing w:line="360" w:lineRule="auto"/>
        <w:rPr>
          <w:szCs w:val="21"/>
        </w:rPr>
      </w:pPr>
      <w:r w:rsidRPr="007D66D6">
        <w:rPr>
          <w:szCs w:val="21"/>
        </w:rPr>
        <w:t>又如，在部长端任务与成果页面中，已经安排干事的任务仍然显示派单表单。</w:t>
      </w:r>
      <w:r w:rsidRPr="007D66D6">
        <w:rPr>
          <w:szCs w:val="21"/>
        </w:rPr>
        <w:t xml:space="preserve">AI </w:t>
      </w:r>
      <w:r w:rsidRPr="007D66D6">
        <w:rPr>
          <w:szCs w:val="21"/>
        </w:rPr>
        <w:t>分析后认为，该问题属于业务逻辑控制不完整，应在页面和后端同时增加任务状态判断，只有待安排任务才能显示派单操作，已安排或已完成任务应隐藏或禁用派单按钮。</w:t>
      </w:r>
    </w:p>
    <w:p w14:paraId="7ABA64BE" w14:textId="77777777" w:rsidR="007D66D6" w:rsidRPr="007D66D6" w:rsidRDefault="007D66D6" w:rsidP="007D66D6">
      <w:pPr>
        <w:spacing w:line="360" w:lineRule="auto"/>
        <w:ind w:firstLine="420"/>
        <w:rPr>
          <w:szCs w:val="21"/>
        </w:rPr>
      </w:pPr>
      <w:r w:rsidRPr="007D66D6">
        <w:rPr>
          <w:szCs w:val="21"/>
        </w:rPr>
        <w:t>此外，素材归档查询页面缺失的问题属于功能缺失。</w:t>
      </w:r>
      <w:r w:rsidRPr="007D66D6">
        <w:rPr>
          <w:szCs w:val="21"/>
        </w:rPr>
        <w:t xml:space="preserve">AI </w:t>
      </w:r>
      <w:r w:rsidRPr="007D66D6">
        <w:rPr>
          <w:szCs w:val="21"/>
        </w:rPr>
        <w:t>建议新增素材归档查询页面，补充</w:t>
      </w:r>
      <w:r w:rsidRPr="007D66D6">
        <w:rPr>
          <w:szCs w:val="21"/>
        </w:rPr>
        <w:t xml:space="preserve"> Controller</w:t>
      </w:r>
      <w:r w:rsidRPr="007D66D6">
        <w:rPr>
          <w:szCs w:val="21"/>
        </w:rPr>
        <w:t>、</w:t>
      </w:r>
      <w:r w:rsidRPr="007D66D6">
        <w:rPr>
          <w:szCs w:val="21"/>
        </w:rPr>
        <w:t>Service</w:t>
      </w:r>
      <w:r w:rsidRPr="007D66D6">
        <w:rPr>
          <w:szCs w:val="21"/>
        </w:rPr>
        <w:t>、</w:t>
      </w:r>
      <w:r w:rsidRPr="007D66D6">
        <w:rPr>
          <w:szCs w:val="21"/>
        </w:rPr>
        <w:t xml:space="preserve">Mapper </w:t>
      </w:r>
      <w:r w:rsidRPr="007D66D6">
        <w:rPr>
          <w:szCs w:val="21"/>
        </w:rPr>
        <w:t>和</w:t>
      </w:r>
      <w:r w:rsidRPr="007D66D6">
        <w:rPr>
          <w:szCs w:val="21"/>
        </w:rPr>
        <w:t xml:space="preserve"> Thymeleaf </w:t>
      </w:r>
      <w:r w:rsidRPr="007D66D6">
        <w:rPr>
          <w:szCs w:val="21"/>
        </w:rPr>
        <w:t>页面，并在导航栏中增加素材归档入口。</w:t>
      </w:r>
    </w:p>
    <w:p w14:paraId="0D4B7D47" w14:textId="5B6027C0" w:rsidR="007D66D6" w:rsidRDefault="007D66D6" w:rsidP="007D66D6">
      <w:pPr>
        <w:spacing w:line="360" w:lineRule="auto"/>
        <w:rPr>
          <w:szCs w:val="21"/>
        </w:rPr>
      </w:pPr>
      <w:r>
        <w:rPr>
          <w:rFonts w:hint="eastAsia"/>
          <w:szCs w:val="21"/>
        </w:rPr>
        <w:t>4.</w:t>
      </w:r>
      <w:r>
        <w:rPr>
          <w:rFonts w:hint="eastAsia"/>
          <w:szCs w:val="21"/>
        </w:rPr>
        <w:t>缺陷记录</w:t>
      </w:r>
    </w:p>
    <w:p w14:paraId="7C8ED5DA" w14:textId="77777777" w:rsidR="007D66D6" w:rsidRPr="007D66D6" w:rsidRDefault="007D66D6" w:rsidP="007D66D6">
      <w:pPr>
        <w:spacing w:line="360" w:lineRule="auto"/>
        <w:ind w:firstLine="420"/>
        <w:rPr>
          <w:rFonts w:hint="eastAsia"/>
          <w:szCs w:val="21"/>
        </w:rPr>
      </w:pPr>
      <w:r w:rsidRPr="007D66D6">
        <w:rPr>
          <w:rFonts w:hint="eastAsia"/>
          <w:szCs w:val="21"/>
        </w:rPr>
        <w:t>本次测试采用缺陷记录表对测试过程中发现的问题进行管理。缺陷记录内容包括缺陷编号、所属模块、缺陷描述、复现步骤、预期结果、实际结果、缺陷类型、优先级、严重程度、状态、截图和修复建议。</w:t>
      </w:r>
    </w:p>
    <w:p w14:paraId="7D78D9C1" w14:textId="0EAF0ECC" w:rsidR="007D66D6" w:rsidRDefault="007D66D6" w:rsidP="007D66D6">
      <w:pPr>
        <w:spacing w:line="360" w:lineRule="auto"/>
        <w:ind w:firstLine="420"/>
        <w:rPr>
          <w:szCs w:val="21"/>
        </w:rPr>
      </w:pPr>
      <w:r w:rsidRPr="007D66D6">
        <w:rPr>
          <w:rFonts w:hint="eastAsia"/>
          <w:szCs w:val="21"/>
        </w:rPr>
        <w:t>本次测试发现的主要缺陷如下表所示。</w:t>
      </w:r>
    </w:p>
    <w:tbl>
      <w:tblPr>
        <w:tblStyle w:val="4-11"/>
        <w:tblW w:w="5000" w:type="pct"/>
        <w:tblLayout w:type="fixed"/>
        <w:tblLook w:val="0020" w:firstRow="1" w:lastRow="0" w:firstColumn="0" w:lastColumn="0" w:noHBand="0" w:noVBand="0"/>
      </w:tblPr>
      <w:tblGrid>
        <w:gridCol w:w="1101"/>
        <w:gridCol w:w="1503"/>
        <w:gridCol w:w="1615"/>
        <w:gridCol w:w="1134"/>
        <w:gridCol w:w="851"/>
        <w:gridCol w:w="1134"/>
        <w:gridCol w:w="850"/>
        <w:gridCol w:w="2232"/>
      </w:tblGrid>
      <w:tr w:rsidR="007D66D6" w:rsidRPr="007D66D6" w14:paraId="5216159B" w14:textId="77777777" w:rsidTr="007D6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01" w:type="dxa"/>
            <w:hideMark/>
          </w:tcPr>
          <w:p w14:paraId="4745292F" w14:textId="77777777" w:rsidR="007D66D6" w:rsidRPr="007D66D6" w:rsidRDefault="007D66D6" w:rsidP="007D66D6">
            <w:pPr>
              <w:spacing w:line="360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缺陷编号</w:t>
            </w:r>
          </w:p>
        </w:tc>
        <w:tc>
          <w:tcPr>
            <w:tcW w:w="1503" w:type="dxa"/>
            <w:hideMark/>
          </w:tcPr>
          <w:p w14:paraId="4349C6EB" w14:textId="77777777" w:rsidR="007D66D6" w:rsidRPr="007D66D6" w:rsidRDefault="007D66D6" w:rsidP="007D66D6">
            <w:pPr>
              <w:spacing w:line="360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所属模块</w:t>
            </w:r>
          </w:p>
        </w:tc>
        <w:tc>
          <w:tcPr>
            <w:tcW w:w="1615" w:type="dxa"/>
            <w:hideMark/>
          </w:tcPr>
          <w:p w14:paraId="0060ECDB" w14:textId="77777777" w:rsidR="007D66D6" w:rsidRPr="007D66D6" w:rsidRDefault="007D66D6" w:rsidP="007D66D6">
            <w:pPr>
              <w:spacing w:line="360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缺陷描述</w:t>
            </w:r>
          </w:p>
        </w:tc>
        <w:tc>
          <w:tcPr>
            <w:tcW w:w="1134" w:type="dxa"/>
            <w:hideMark/>
          </w:tcPr>
          <w:p w14:paraId="216B4BFA" w14:textId="77777777" w:rsidR="007D66D6" w:rsidRPr="007D66D6" w:rsidRDefault="007D66D6" w:rsidP="007D66D6">
            <w:pPr>
              <w:spacing w:line="360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缺陷类型</w:t>
            </w:r>
          </w:p>
        </w:tc>
        <w:tc>
          <w:tcPr>
            <w:tcW w:w="851" w:type="dxa"/>
            <w:hideMark/>
          </w:tcPr>
          <w:p w14:paraId="2C4E7510" w14:textId="77777777" w:rsidR="007D66D6" w:rsidRPr="007D66D6" w:rsidRDefault="007D66D6" w:rsidP="007D66D6">
            <w:pPr>
              <w:spacing w:line="360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优先级</w:t>
            </w:r>
          </w:p>
        </w:tc>
        <w:tc>
          <w:tcPr>
            <w:tcW w:w="1134" w:type="dxa"/>
            <w:hideMark/>
          </w:tcPr>
          <w:p w14:paraId="58EDB45D" w14:textId="77777777" w:rsidR="007D66D6" w:rsidRPr="007D66D6" w:rsidRDefault="007D66D6" w:rsidP="007D66D6">
            <w:pPr>
              <w:spacing w:line="360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严重程度</w:t>
            </w:r>
          </w:p>
        </w:tc>
        <w:tc>
          <w:tcPr>
            <w:tcW w:w="850" w:type="dxa"/>
            <w:hideMark/>
          </w:tcPr>
          <w:p w14:paraId="322D2D8D" w14:textId="77777777" w:rsidR="007D66D6" w:rsidRPr="007D66D6" w:rsidRDefault="007D66D6" w:rsidP="007D66D6">
            <w:pPr>
              <w:spacing w:line="360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状态</w:t>
            </w:r>
          </w:p>
        </w:tc>
        <w:tc>
          <w:tcPr>
            <w:tcW w:w="2232" w:type="dxa"/>
            <w:hideMark/>
          </w:tcPr>
          <w:p w14:paraId="0A3944EE" w14:textId="11702F7F" w:rsidR="007D66D6" w:rsidRPr="007D66D6" w:rsidRDefault="007D66D6" w:rsidP="007D66D6">
            <w:pPr>
              <w:spacing w:line="360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 xml:space="preserve">AI </w:t>
            </w:r>
            <w:r w:rsidRPr="007D66D6">
              <w:rPr>
                <w:szCs w:val="21"/>
              </w:rPr>
              <w:t>分析</w:t>
            </w:r>
          </w:p>
        </w:tc>
      </w:tr>
      <w:tr w:rsidR="007D66D6" w:rsidRPr="007D66D6" w14:paraId="7D2C42A8" w14:textId="77777777" w:rsidTr="007D66D6">
        <w:tc>
          <w:tcPr>
            <w:tcW w:w="1101" w:type="dxa"/>
            <w:hideMark/>
          </w:tcPr>
          <w:p w14:paraId="3447CF86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BUG001</w:t>
            </w:r>
          </w:p>
        </w:tc>
        <w:tc>
          <w:tcPr>
            <w:tcW w:w="1503" w:type="dxa"/>
            <w:hideMark/>
          </w:tcPr>
          <w:p w14:paraId="41F116F4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用户登录模块</w:t>
            </w:r>
          </w:p>
        </w:tc>
        <w:tc>
          <w:tcPr>
            <w:tcW w:w="1615" w:type="dxa"/>
            <w:hideMark/>
          </w:tcPr>
          <w:p w14:paraId="590A6F39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登录后曾出现</w:t>
            </w:r>
            <w:r w:rsidRPr="007D66D6">
              <w:rPr>
                <w:szCs w:val="21"/>
              </w:rPr>
              <w:t xml:space="preserve"> 500 </w:t>
            </w:r>
            <w:r w:rsidRPr="007D66D6">
              <w:rPr>
                <w:szCs w:val="21"/>
              </w:rPr>
              <w:t>错误</w:t>
            </w:r>
          </w:p>
        </w:tc>
        <w:tc>
          <w:tcPr>
            <w:tcW w:w="1134" w:type="dxa"/>
            <w:hideMark/>
          </w:tcPr>
          <w:p w14:paraId="0059BCB8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功能缺陷</w:t>
            </w:r>
          </w:p>
        </w:tc>
        <w:tc>
          <w:tcPr>
            <w:tcW w:w="851" w:type="dxa"/>
            <w:hideMark/>
          </w:tcPr>
          <w:p w14:paraId="0DA99E9C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高</w:t>
            </w:r>
          </w:p>
        </w:tc>
        <w:tc>
          <w:tcPr>
            <w:tcW w:w="1134" w:type="dxa"/>
            <w:hideMark/>
          </w:tcPr>
          <w:p w14:paraId="3F369041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严重</w:t>
            </w:r>
          </w:p>
        </w:tc>
        <w:tc>
          <w:tcPr>
            <w:tcW w:w="850" w:type="dxa"/>
            <w:hideMark/>
          </w:tcPr>
          <w:p w14:paraId="2B48DDB2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已修复</w:t>
            </w:r>
          </w:p>
        </w:tc>
        <w:tc>
          <w:tcPr>
            <w:tcW w:w="2232" w:type="dxa"/>
            <w:hideMark/>
          </w:tcPr>
          <w:p w14:paraId="256DB7AE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检查数据库连接配置，修正数据库密码和连接参数</w:t>
            </w:r>
          </w:p>
        </w:tc>
      </w:tr>
      <w:tr w:rsidR="007D66D6" w:rsidRPr="007D66D6" w14:paraId="7784022D" w14:textId="77777777" w:rsidTr="007D66D6">
        <w:tc>
          <w:tcPr>
            <w:tcW w:w="1101" w:type="dxa"/>
            <w:hideMark/>
          </w:tcPr>
          <w:p w14:paraId="26062CEE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BUG002</w:t>
            </w:r>
          </w:p>
        </w:tc>
        <w:tc>
          <w:tcPr>
            <w:tcW w:w="1503" w:type="dxa"/>
            <w:hideMark/>
          </w:tcPr>
          <w:p w14:paraId="55F670B7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项目启动模块</w:t>
            </w:r>
          </w:p>
        </w:tc>
        <w:tc>
          <w:tcPr>
            <w:tcW w:w="1615" w:type="dxa"/>
            <w:hideMark/>
          </w:tcPr>
          <w:p w14:paraId="6A4EF68B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 xml:space="preserve">8080 </w:t>
            </w:r>
            <w:r w:rsidRPr="007D66D6">
              <w:rPr>
                <w:szCs w:val="21"/>
              </w:rPr>
              <w:t>端口被占用导致项目启动失败</w:t>
            </w:r>
          </w:p>
        </w:tc>
        <w:tc>
          <w:tcPr>
            <w:tcW w:w="1134" w:type="dxa"/>
            <w:hideMark/>
          </w:tcPr>
          <w:p w14:paraId="72551912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环境问题</w:t>
            </w:r>
          </w:p>
        </w:tc>
        <w:tc>
          <w:tcPr>
            <w:tcW w:w="851" w:type="dxa"/>
            <w:hideMark/>
          </w:tcPr>
          <w:p w14:paraId="45AFBAEE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中</w:t>
            </w:r>
          </w:p>
        </w:tc>
        <w:tc>
          <w:tcPr>
            <w:tcW w:w="1134" w:type="dxa"/>
            <w:hideMark/>
          </w:tcPr>
          <w:p w14:paraId="01A30BD0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一般</w:t>
            </w:r>
          </w:p>
        </w:tc>
        <w:tc>
          <w:tcPr>
            <w:tcW w:w="850" w:type="dxa"/>
            <w:hideMark/>
          </w:tcPr>
          <w:p w14:paraId="6708EBC0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已修复</w:t>
            </w:r>
          </w:p>
        </w:tc>
        <w:tc>
          <w:tcPr>
            <w:tcW w:w="2232" w:type="dxa"/>
            <w:hideMark/>
          </w:tcPr>
          <w:p w14:paraId="5C48FFA3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关闭占用端口的进程或将服务端口改为</w:t>
            </w:r>
            <w:r w:rsidRPr="007D66D6">
              <w:rPr>
                <w:szCs w:val="21"/>
              </w:rPr>
              <w:t xml:space="preserve"> 8081</w:t>
            </w:r>
          </w:p>
        </w:tc>
      </w:tr>
      <w:tr w:rsidR="007D66D6" w:rsidRPr="007D66D6" w14:paraId="34B1F61D" w14:textId="77777777" w:rsidTr="007D66D6">
        <w:tc>
          <w:tcPr>
            <w:tcW w:w="1101" w:type="dxa"/>
            <w:hideMark/>
          </w:tcPr>
          <w:p w14:paraId="1E54831E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BUG003</w:t>
            </w:r>
          </w:p>
        </w:tc>
        <w:tc>
          <w:tcPr>
            <w:tcW w:w="1503" w:type="dxa"/>
            <w:hideMark/>
          </w:tcPr>
          <w:p w14:paraId="2B36D8A9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 xml:space="preserve">Git </w:t>
            </w:r>
            <w:r w:rsidRPr="007D66D6">
              <w:rPr>
                <w:szCs w:val="21"/>
              </w:rPr>
              <w:t>推送模块</w:t>
            </w:r>
          </w:p>
        </w:tc>
        <w:tc>
          <w:tcPr>
            <w:tcW w:w="1615" w:type="dxa"/>
            <w:hideMark/>
          </w:tcPr>
          <w:p w14:paraId="72229F29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远程仓库推送</w:t>
            </w:r>
            <w:r w:rsidRPr="007D66D6">
              <w:rPr>
                <w:szCs w:val="21"/>
              </w:rPr>
              <w:lastRenderedPageBreak/>
              <w:t>出现</w:t>
            </w:r>
            <w:r w:rsidRPr="007D66D6">
              <w:rPr>
                <w:szCs w:val="21"/>
              </w:rPr>
              <w:t xml:space="preserve"> HTTP 408</w:t>
            </w:r>
          </w:p>
        </w:tc>
        <w:tc>
          <w:tcPr>
            <w:tcW w:w="1134" w:type="dxa"/>
            <w:hideMark/>
          </w:tcPr>
          <w:p w14:paraId="3540EAF2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lastRenderedPageBreak/>
              <w:t>工具问题</w:t>
            </w:r>
          </w:p>
        </w:tc>
        <w:tc>
          <w:tcPr>
            <w:tcW w:w="851" w:type="dxa"/>
            <w:hideMark/>
          </w:tcPr>
          <w:p w14:paraId="168213EB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中</w:t>
            </w:r>
          </w:p>
        </w:tc>
        <w:tc>
          <w:tcPr>
            <w:tcW w:w="1134" w:type="dxa"/>
            <w:hideMark/>
          </w:tcPr>
          <w:p w14:paraId="1742D539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一般</w:t>
            </w:r>
          </w:p>
        </w:tc>
        <w:tc>
          <w:tcPr>
            <w:tcW w:w="850" w:type="dxa"/>
            <w:hideMark/>
          </w:tcPr>
          <w:p w14:paraId="79FA9DAE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处理中</w:t>
            </w:r>
          </w:p>
        </w:tc>
        <w:tc>
          <w:tcPr>
            <w:tcW w:w="2232" w:type="dxa"/>
            <w:hideMark/>
          </w:tcPr>
          <w:p w14:paraId="1E802256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检查网络和代理配置，</w:t>
            </w:r>
            <w:r w:rsidRPr="007D66D6">
              <w:rPr>
                <w:szCs w:val="21"/>
              </w:rPr>
              <w:lastRenderedPageBreak/>
              <w:t>尝试</w:t>
            </w:r>
            <w:r w:rsidRPr="007D66D6">
              <w:rPr>
                <w:szCs w:val="21"/>
              </w:rPr>
              <w:t xml:space="preserve"> IDEA </w:t>
            </w:r>
            <w:r w:rsidRPr="007D66D6">
              <w:rPr>
                <w:szCs w:val="21"/>
              </w:rPr>
              <w:t>或</w:t>
            </w:r>
            <w:r w:rsidRPr="007D66D6">
              <w:rPr>
                <w:szCs w:val="21"/>
              </w:rPr>
              <w:t xml:space="preserve"> GitHub Desktop </w:t>
            </w:r>
            <w:r w:rsidRPr="007D66D6">
              <w:rPr>
                <w:szCs w:val="21"/>
              </w:rPr>
              <w:t>推送</w:t>
            </w:r>
          </w:p>
        </w:tc>
      </w:tr>
      <w:tr w:rsidR="007D66D6" w:rsidRPr="007D66D6" w14:paraId="7FA7A0BF" w14:textId="77777777" w:rsidTr="007D66D6">
        <w:tc>
          <w:tcPr>
            <w:tcW w:w="1101" w:type="dxa"/>
            <w:hideMark/>
          </w:tcPr>
          <w:p w14:paraId="2A3B8B35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lastRenderedPageBreak/>
              <w:t>BUG004</w:t>
            </w:r>
          </w:p>
        </w:tc>
        <w:tc>
          <w:tcPr>
            <w:tcW w:w="1503" w:type="dxa"/>
            <w:hideMark/>
          </w:tcPr>
          <w:p w14:paraId="49582D78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干事首页</w:t>
            </w:r>
          </w:p>
        </w:tc>
        <w:tc>
          <w:tcPr>
            <w:tcW w:w="1615" w:type="dxa"/>
            <w:hideMark/>
          </w:tcPr>
          <w:p w14:paraId="56D53DCB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任务统计数量和任务列表数量口径不一致，说明不够明确</w:t>
            </w:r>
          </w:p>
        </w:tc>
        <w:tc>
          <w:tcPr>
            <w:tcW w:w="1134" w:type="dxa"/>
            <w:hideMark/>
          </w:tcPr>
          <w:p w14:paraId="4DB06F7C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界面缺陷</w:t>
            </w:r>
          </w:p>
        </w:tc>
        <w:tc>
          <w:tcPr>
            <w:tcW w:w="851" w:type="dxa"/>
            <w:hideMark/>
          </w:tcPr>
          <w:p w14:paraId="04B1C09E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低</w:t>
            </w:r>
          </w:p>
        </w:tc>
        <w:tc>
          <w:tcPr>
            <w:tcW w:w="1134" w:type="dxa"/>
            <w:hideMark/>
          </w:tcPr>
          <w:p w14:paraId="32371556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轻微</w:t>
            </w:r>
          </w:p>
        </w:tc>
        <w:tc>
          <w:tcPr>
            <w:tcW w:w="850" w:type="dxa"/>
            <w:hideMark/>
          </w:tcPr>
          <w:p w14:paraId="063A56F8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待优化</w:t>
            </w:r>
          </w:p>
        </w:tc>
        <w:tc>
          <w:tcPr>
            <w:tcW w:w="2232" w:type="dxa"/>
            <w:hideMark/>
          </w:tcPr>
          <w:p w14:paraId="07270997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优化页面文案，区分系统总任务数和当前角色可处理任务</w:t>
            </w:r>
          </w:p>
        </w:tc>
      </w:tr>
      <w:tr w:rsidR="007D66D6" w:rsidRPr="007D66D6" w14:paraId="0522F669" w14:textId="77777777" w:rsidTr="007D66D6">
        <w:tc>
          <w:tcPr>
            <w:tcW w:w="1101" w:type="dxa"/>
            <w:hideMark/>
          </w:tcPr>
          <w:p w14:paraId="5CCEB6BF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BUG005</w:t>
            </w:r>
          </w:p>
        </w:tc>
        <w:tc>
          <w:tcPr>
            <w:tcW w:w="1503" w:type="dxa"/>
            <w:hideMark/>
          </w:tcPr>
          <w:p w14:paraId="0145A4DE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任务派单模块</w:t>
            </w:r>
          </w:p>
        </w:tc>
        <w:tc>
          <w:tcPr>
            <w:tcW w:w="1615" w:type="dxa"/>
            <w:hideMark/>
          </w:tcPr>
          <w:p w14:paraId="67D28634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已安排干事的任务仍显示派单操作</w:t>
            </w:r>
          </w:p>
        </w:tc>
        <w:tc>
          <w:tcPr>
            <w:tcW w:w="1134" w:type="dxa"/>
            <w:hideMark/>
          </w:tcPr>
          <w:p w14:paraId="12736385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逻辑缺陷</w:t>
            </w:r>
          </w:p>
        </w:tc>
        <w:tc>
          <w:tcPr>
            <w:tcW w:w="851" w:type="dxa"/>
            <w:hideMark/>
          </w:tcPr>
          <w:p w14:paraId="6FBD9019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中</w:t>
            </w:r>
          </w:p>
        </w:tc>
        <w:tc>
          <w:tcPr>
            <w:tcW w:w="1134" w:type="dxa"/>
            <w:hideMark/>
          </w:tcPr>
          <w:p w14:paraId="564E046B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一般</w:t>
            </w:r>
          </w:p>
        </w:tc>
        <w:tc>
          <w:tcPr>
            <w:tcW w:w="850" w:type="dxa"/>
            <w:hideMark/>
          </w:tcPr>
          <w:p w14:paraId="0A0C6819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待修复</w:t>
            </w:r>
          </w:p>
        </w:tc>
        <w:tc>
          <w:tcPr>
            <w:tcW w:w="2232" w:type="dxa"/>
            <w:hideMark/>
          </w:tcPr>
          <w:p w14:paraId="190237CA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增加状态判断，已安排或已完成任务禁用重复派单</w:t>
            </w:r>
          </w:p>
        </w:tc>
      </w:tr>
      <w:tr w:rsidR="007D66D6" w:rsidRPr="007D66D6" w14:paraId="19B27EEE" w14:textId="77777777" w:rsidTr="007D66D6">
        <w:tc>
          <w:tcPr>
            <w:tcW w:w="1101" w:type="dxa"/>
            <w:hideMark/>
          </w:tcPr>
          <w:p w14:paraId="2953CC33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BUG006</w:t>
            </w:r>
          </w:p>
        </w:tc>
        <w:tc>
          <w:tcPr>
            <w:tcW w:w="1503" w:type="dxa"/>
            <w:hideMark/>
          </w:tcPr>
          <w:p w14:paraId="0ECD80E5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素材归档模块</w:t>
            </w:r>
          </w:p>
        </w:tc>
        <w:tc>
          <w:tcPr>
            <w:tcW w:w="1615" w:type="dxa"/>
            <w:hideMark/>
          </w:tcPr>
          <w:p w14:paraId="7CD685CA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缺少素材归档查询页面</w:t>
            </w:r>
          </w:p>
        </w:tc>
        <w:tc>
          <w:tcPr>
            <w:tcW w:w="1134" w:type="dxa"/>
            <w:hideMark/>
          </w:tcPr>
          <w:p w14:paraId="4CD783DA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功能缺陷</w:t>
            </w:r>
          </w:p>
        </w:tc>
        <w:tc>
          <w:tcPr>
            <w:tcW w:w="851" w:type="dxa"/>
            <w:hideMark/>
          </w:tcPr>
          <w:p w14:paraId="02EA2A93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中</w:t>
            </w:r>
          </w:p>
        </w:tc>
        <w:tc>
          <w:tcPr>
            <w:tcW w:w="1134" w:type="dxa"/>
            <w:hideMark/>
          </w:tcPr>
          <w:p w14:paraId="6C6FFDDA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一般</w:t>
            </w:r>
          </w:p>
        </w:tc>
        <w:tc>
          <w:tcPr>
            <w:tcW w:w="850" w:type="dxa"/>
            <w:hideMark/>
          </w:tcPr>
          <w:p w14:paraId="1F6A73BC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待实现</w:t>
            </w:r>
          </w:p>
        </w:tc>
        <w:tc>
          <w:tcPr>
            <w:tcW w:w="2232" w:type="dxa"/>
            <w:hideMark/>
          </w:tcPr>
          <w:p w14:paraId="51E6AE1D" w14:textId="77777777" w:rsidR="007D66D6" w:rsidRPr="007D66D6" w:rsidRDefault="007D66D6" w:rsidP="007D66D6">
            <w:pPr>
              <w:spacing w:line="276" w:lineRule="auto"/>
              <w:jc w:val="center"/>
              <w:rPr>
                <w:szCs w:val="21"/>
              </w:rPr>
            </w:pPr>
            <w:r w:rsidRPr="007D66D6">
              <w:rPr>
                <w:szCs w:val="21"/>
              </w:rPr>
              <w:t>新增素材归档查询页面和查询接口</w:t>
            </w:r>
          </w:p>
        </w:tc>
      </w:tr>
    </w:tbl>
    <w:p w14:paraId="2056B355" w14:textId="1179CAC6" w:rsidR="007D66D6" w:rsidRDefault="00B87C2F" w:rsidP="007D66D6">
      <w:pPr>
        <w:spacing w:line="360" w:lineRule="auto"/>
        <w:rPr>
          <w:szCs w:val="21"/>
        </w:rPr>
      </w:pPr>
      <w:r>
        <w:rPr>
          <w:rFonts w:hint="eastAsia"/>
          <w:szCs w:val="21"/>
        </w:rPr>
        <w:t>5.</w:t>
      </w:r>
      <w:r>
        <w:rPr>
          <w:rFonts w:hint="eastAsia"/>
          <w:szCs w:val="21"/>
        </w:rPr>
        <w:t>缺项跟踪</w:t>
      </w:r>
    </w:p>
    <w:p w14:paraId="253A2D70" w14:textId="77777777" w:rsidR="00B87C2F" w:rsidRPr="00B87C2F" w:rsidRDefault="00B87C2F" w:rsidP="00B87C2F">
      <w:pPr>
        <w:spacing w:line="360" w:lineRule="auto"/>
        <w:ind w:firstLine="420"/>
        <w:rPr>
          <w:szCs w:val="21"/>
        </w:rPr>
      </w:pPr>
      <w:r w:rsidRPr="00B87C2F">
        <w:rPr>
          <w:szCs w:val="21"/>
        </w:rPr>
        <w:t>对于测试中发现的缺陷，本项目按照</w:t>
      </w:r>
      <w:r w:rsidRPr="00B87C2F">
        <w:rPr>
          <w:szCs w:val="21"/>
        </w:rPr>
        <w:t>“</w:t>
      </w:r>
      <w:r w:rsidRPr="00B87C2F">
        <w:rPr>
          <w:szCs w:val="21"/>
        </w:rPr>
        <w:t>发现缺陷、记录缺陷、分析原因、修复缺陷、回归测试、关闭缺陷</w:t>
      </w:r>
      <w:r w:rsidRPr="00B87C2F">
        <w:rPr>
          <w:szCs w:val="21"/>
        </w:rPr>
        <w:t>”</w:t>
      </w:r>
      <w:r w:rsidRPr="00B87C2F">
        <w:rPr>
          <w:szCs w:val="21"/>
        </w:rPr>
        <w:t>的流程进行跟踪。</w:t>
      </w:r>
    </w:p>
    <w:p w14:paraId="43EDE666" w14:textId="77777777" w:rsidR="00B87C2F" w:rsidRPr="00B87C2F" w:rsidRDefault="00B87C2F" w:rsidP="00B87C2F">
      <w:pPr>
        <w:spacing w:line="360" w:lineRule="auto"/>
        <w:ind w:firstLine="420"/>
        <w:rPr>
          <w:szCs w:val="21"/>
        </w:rPr>
      </w:pPr>
      <w:r w:rsidRPr="00B87C2F">
        <w:rPr>
          <w:szCs w:val="21"/>
        </w:rPr>
        <w:t>对于已修复的问题，例如数据库连接失败和端口占用问题，已经重新运行系统并验证问题解决。对于待修复的问题，例如任务重复派单和素材归档查询页面缺失，需要在后续开发中修改代码。修复完成后，应重新执行对应测试用例，例如重新执行</w:t>
      </w:r>
      <w:r w:rsidRPr="00B87C2F">
        <w:rPr>
          <w:szCs w:val="21"/>
        </w:rPr>
        <w:t xml:space="preserve"> TC013 </w:t>
      </w:r>
      <w:r w:rsidRPr="00B87C2F">
        <w:rPr>
          <w:szCs w:val="21"/>
        </w:rPr>
        <w:t>验证已安排任务是否仍可重复派单，重新执行</w:t>
      </w:r>
      <w:r w:rsidRPr="00B87C2F">
        <w:rPr>
          <w:szCs w:val="21"/>
        </w:rPr>
        <w:t xml:space="preserve"> TC018 </w:t>
      </w:r>
      <w:r w:rsidRPr="00B87C2F">
        <w:rPr>
          <w:szCs w:val="21"/>
        </w:rPr>
        <w:t>验证素材归档查询页面是否可正常访问。</w:t>
      </w:r>
    </w:p>
    <w:p w14:paraId="18ACA030" w14:textId="77777777" w:rsidR="00B87C2F" w:rsidRPr="00B87C2F" w:rsidRDefault="00B87C2F" w:rsidP="00B87C2F">
      <w:pPr>
        <w:spacing w:line="360" w:lineRule="auto"/>
        <w:ind w:firstLine="420"/>
        <w:rPr>
          <w:szCs w:val="21"/>
        </w:rPr>
      </w:pPr>
      <w:r w:rsidRPr="00B87C2F">
        <w:rPr>
          <w:szCs w:val="21"/>
        </w:rPr>
        <w:t>缺陷状态主要包括：未处理、处理中、已修复、已验证和已关闭。通过缺陷状态跟踪，可以清晰记录每个问题的处理进度，避免遗漏重要缺陷。</w:t>
      </w:r>
    </w:p>
    <w:p w14:paraId="1E258FE5" w14:textId="77777777" w:rsidR="00B87C2F" w:rsidRPr="00B87C2F" w:rsidRDefault="00B87C2F" w:rsidP="007D66D6">
      <w:pPr>
        <w:spacing w:line="360" w:lineRule="auto"/>
        <w:rPr>
          <w:rFonts w:hint="eastAsia"/>
          <w:szCs w:val="21"/>
        </w:rPr>
      </w:pPr>
    </w:p>
    <w:p w14:paraId="38D29C5D" w14:textId="77777777" w:rsidR="00520734" w:rsidRDefault="00000000">
      <w:pPr>
        <w:numPr>
          <w:ilvl w:val="0"/>
          <w:numId w:val="1"/>
        </w:numPr>
        <w:spacing w:line="360" w:lineRule="auto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实验数据、分析与实验结果</w:t>
      </w:r>
    </w:p>
    <w:p w14:paraId="02C570D5" w14:textId="77777777" w:rsidR="00520734" w:rsidRDefault="00000000">
      <w:pPr>
        <w:numPr>
          <w:ilvl w:val="0"/>
          <w:numId w:val="5"/>
        </w:num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系统总体架构图、核心模块流程图（如成绩录入流程图）、类图（若有）的截图，</w:t>
      </w:r>
      <w:r>
        <w:rPr>
          <w:rFonts w:hint="eastAsia"/>
          <w:b/>
          <w:bCs/>
          <w:szCs w:val="21"/>
        </w:rPr>
        <w:t>AI</w:t>
      </w:r>
      <w:r>
        <w:rPr>
          <w:rFonts w:hint="eastAsia"/>
          <w:b/>
          <w:bCs/>
          <w:szCs w:val="21"/>
        </w:rPr>
        <w:t>工具辅助设计优化的过程截图。</w:t>
      </w:r>
    </w:p>
    <w:p w14:paraId="5B405D9F" w14:textId="77777777" w:rsidR="00520734" w:rsidRDefault="00520734">
      <w:pPr>
        <w:tabs>
          <w:tab w:val="left" w:pos="312"/>
        </w:tabs>
        <w:spacing w:line="360" w:lineRule="auto"/>
        <w:jc w:val="center"/>
        <w:rPr>
          <w:szCs w:val="21"/>
        </w:rPr>
      </w:pPr>
    </w:p>
    <w:p w14:paraId="5E9E1677" w14:textId="77777777" w:rsidR="00520734" w:rsidRDefault="00000000">
      <w:pPr>
        <w:numPr>
          <w:ilvl w:val="0"/>
          <w:numId w:val="1"/>
        </w:numPr>
        <w:spacing w:line="360" w:lineRule="auto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实验总结与展望</w:t>
      </w:r>
    </w:p>
    <w:p w14:paraId="15B66989" w14:textId="77777777" w:rsidR="00520734" w:rsidRDefault="00000000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通过本次实验，我对软件系统设计与实现的完整流程有了更加系统的认识。在总体设计方面，我学习了如何根据需求规格说明书确定系统的核心功能、非功能性需求和架构重点。通过分层架构设计，可以将系统拆分为表现层、业务逻辑层、数据访问层和数据存储层，使系统结构更加清晰。对于本项目来说，分层架构能够较好地支撑宣传需求提交、审核、派单、成果提交和归档统计等功能。</w:t>
      </w:r>
    </w:p>
    <w:sectPr w:rsidR="00520734">
      <w:pgSz w:w="11906" w:h="16838"/>
      <w:pgMar w:top="851" w:right="851" w:bottom="1134" w:left="851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265001"/>
    <w:multiLevelType w:val="singleLevel"/>
    <w:tmpl w:val="99265001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0DF06349"/>
    <w:multiLevelType w:val="multilevel"/>
    <w:tmpl w:val="0DF06349"/>
    <w:lvl w:ilvl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lang w:val="en-US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E196662"/>
    <w:multiLevelType w:val="singleLevel"/>
    <w:tmpl w:val="0E1966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2E967DB2"/>
    <w:multiLevelType w:val="hybridMultilevel"/>
    <w:tmpl w:val="BCB6433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3F8E3977"/>
    <w:multiLevelType w:val="singleLevel"/>
    <w:tmpl w:val="3F8E39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6C55CED4"/>
    <w:multiLevelType w:val="singleLevel"/>
    <w:tmpl w:val="6C55CED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411305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3157303">
    <w:abstractNumId w:val="5"/>
  </w:num>
  <w:num w:numId="3" w16cid:durableId="572661261">
    <w:abstractNumId w:val="0"/>
  </w:num>
  <w:num w:numId="4" w16cid:durableId="1957104106">
    <w:abstractNumId w:val="2"/>
  </w:num>
  <w:num w:numId="5" w16cid:durableId="1257245481">
    <w:abstractNumId w:val="4"/>
  </w:num>
  <w:num w:numId="6" w16cid:durableId="19399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7D22"/>
    <w:rsid w:val="00007D22"/>
    <w:rsid w:val="00042552"/>
    <w:rsid w:val="000A2708"/>
    <w:rsid w:val="000C09AC"/>
    <w:rsid w:val="000E5427"/>
    <w:rsid w:val="000F38EB"/>
    <w:rsid w:val="000F56D8"/>
    <w:rsid w:val="002234B8"/>
    <w:rsid w:val="00255FAA"/>
    <w:rsid w:val="00322E40"/>
    <w:rsid w:val="00332598"/>
    <w:rsid w:val="00370A19"/>
    <w:rsid w:val="003A77DC"/>
    <w:rsid w:val="003E33C5"/>
    <w:rsid w:val="00401142"/>
    <w:rsid w:val="00412979"/>
    <w:rsid w:val="0045491D"/>
    <w:rsid w:val="00503494"/>
    <w:rsid w:val="00520734"/>
    <w:rsid w:val="00563A5A"/>
    <w:rsid w:val="00613E3C"/>
    <w:rsid w:val="00654E78"/>
    <w:rsid w:val="006B14B3"/>
    <w:rsid w:val="0075447E"/>
    <w:rsid w:val="00766F15"/>
    <w:rsid w:val="0077291F"/>
    <w:rsid w:val="007D66D6"/>
    <w:rsid w:val="007E1541"/>
    <w:rsid w:val="008E3752"/>
    <w:rsid w:val="00A10A86"/>
    <w:rsid w:val="00A468F8"/>
    <w:rsid w:val="00AB2975"/>
    <w:rsid w:val="00AD36FF"/>
    <w:rsid w:val="00AE741C"/>
    <w:rsid w:val="00B55C20"/>
    <w:rsid w:val="00B87C2F"/>
    <w:rsid w:val="00C16736"/>
    <w:rsid w:val="00C45B3A"/>
    <w:rsid w:val="00C5422D"/>
    <w:rsid w:val="00C60C51"/>
    <w:rsid w:val="00C84E61"/>
    <w:rsid w:val="00CA1191"/>
    <w:rsid w:val="00E24096"/>
    <w:rsid w:val="00E63642"/>
    <w:rsid w:val="00E754C9"/>
    <w:rsid w:val="00EB022F"/>
    <w:rsid w:val="00EB558A"/>
    <w:rsid w:val="00EC7380"/>
    <w:rsid w:val="00EE1ABC"/>
    <w:rsid w:val="00F40915"/>
    <w:rsid w:val="00F72DE8"/>
    <w:rsid w:val="0A8C2E5F"/>
    <w:rsid w:val="1E9B49A8"/>
    <w:rsid w:val="22853819"/>
    <w:rsid w:val="22EA6B37"/>
    <w:rsid w:val="3300373A"/>
    <w:rsid w:val="3B9A1C8B"/>
    <w:rsid w:val="3FB145F6"/>
    <w:rsid w:val="45523FD0"/>
    <w:rsid w:val="45DB4506"/>
    <w:rsid w:val="49BD71EC"/>
    <w:rsid w:val="4EE370A0"/>
    <w:rsid w:val="50B75076"/>
    <w:rsid w:val="52C375D4"/>
    <w:rsid w:val="537676C3"/>
    <w:rsid w:val="55825812"/>
    <w:rsid w:val="5B49484F"/>
    <w:rsid w:val="6130729F"/>
    <w:rsid w:val="647A3F6A"/>
    <w:rsid w:val="66EB7557"/>
    <w:rsid w:val="6BB67B6C"/>
    <w:rsid w:val="6F595A6E"/>
    <w:rsid w:val="70920C92"/>
    <w:rsid w:val="71782E81"/>
    <w:rsid w:val="7230100C"/>
    <w:rsid w:val="768C680C"/>
    <w:rsid w:val="774E2E77"/>
    <w:rsid w:val="7DEA4A63"/>
    <w:rsid w:val="7F36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AD5DBF"/>
  <w15:docId w15:val="{D7C0CFAB-86AC-4DB5-BCD0-B54B299A3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36F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2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2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qFormat/>
    <w:rPr>
      <w:b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character" w:customStyle="1" w:styleId="a4">
    <w:name w:val="批注框文本 字符"/>
    <w:link w:val="a3"/>
    <w:qFormat/>
    <w:rPr>
      <w:kern w:val="2"/>
      <w:sz w:val="18"/>
      <w:szCs w:val="18"/>
    </w:rPr>
  </w:style>
  <w:style w:type="paragraph" w:customStyle="1" w:styleId="aa">
    <w:name w:val="列出段落"/>
    <w:basedOn w:val="a"/>
    <w:uiPriority w:val="34"/>
    <w:qFormat/>
    <w:pPr>
      <w:ind w:firstLineChars="200" w:firstLine="420"/>
    </w:pPr>
  </w:style>
  <w:style w:type="table" w:customStyle="1" w:styleId="2-11">
    <w:name w:val="清单表 2 - 着色 11"/>
    <w:basedOn w:val="a1"/>
    <w:uiPriority w:val="47"/>
    <w:qFormat/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1-11">
    <w:name w:val="清单表 1 浅色 - 着色 11"/>
    <w:basedOn w:val="a1"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ab">
    <w:name w:val="List Paragraph"/>
    <w:basedOn w:val="a"/>
    <w:uiPriority w:val="99"/>
    <w:unhideWhenUsed/>
    <w:qFormat/>
    <w:pPr>
      <w:ind w:firstLineChars="200" w:firstLine="420"/>
    </w:p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4-11">
    <w:name w:val="清单表 4 - 着色 11"/>
    <w:basedOn w:val="a1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39FC79-234D-421D-A0BD-3EA79D647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10</Pages>
  <Words>4570</Words>
  <Characters>4753</Characters>
  <Application>Microsoft Office Word</Application>
  <DocSecurity>0</DocSecurity>
  <Lines>206</Lines>
  <Paragraphs>239</Paragraphs>
  <ScaleCrop>false</ScaleCrop>
  <Company>Microsoft</Company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qijiangdong</dc:creator>
  <cp:lastModifiedBy>嘉益 孙</cp:lastModifiedBy>
  <cp:revision>8</cp:revision>
  <cp:lastPrinted>2016-12-20T09:54:00Z</cp:lastPrinted>
  <dcterms:created xsi:type="dcterms:W3CDTF">2018-10-09T03:00:00Z</dcterms:created>
  <dcterms:modified xsi:type="dcterms:W3CDTF">2026-06-02T08:17:00Z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eyJoZGlkIjoiZGZjMzM3MTBmZjMyYTQyZTk2ZmQzY2E5NDUyYjYwODIiLCJ1c2VySWQiOiI1NjgxMzA2MDEifQ==</vt:lpwstr>
  </property>
  <property fmtid="{D5CDD505-2E9C-101B-9397-08002B2CF9AE}" pid="3" name="KSOProductBuildVer">
    <vt:lpwstr>2052-12.1.0.21915</vt:lpwstr>
  </property>
  <property fmtid="{D5CDD505-2E9C-101B-9397-08002B2CF9AE}" pid="4" name="ICV">
    <vt:lpwstr>01889E8A72D94FD9996EDFD74D7FB44C_13</vt:lpwstr>
  </property>
</Properties>
</file>