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BD44" w14:textId="77777777" w:rsidR="00596584" w:rsidRDefault="00000000">
      <w:pPr>
        <w:pStyle w:val="Title"/>
      </w:pPr>
      <w:r>
        <w:t>Brazilian Emergency Room Process Mining</w:t>
      </w:r>
    </w:p>
    <w:p w14:paraId="1A86C06F" w14:textId="77777777" w:rsidR="00596584" w:rsidRDefault="00000000">
      <w:pPr>
        <w:pStyle w:val="Subtitle"/>
      </w:pPr>
      <w:r>
        <w:t>Comprehensive Analysis &amp; Documentation</w:t>
      </w:r>
    </w:p>
    <w:p w14:paraId="3E9116ED" w14:textId="77777777" w:rsidR="00596584" w:rsidRDefault="00596584"/>
    <w:p w14:paraId="5F294934" w14:textId="77777777" w:rsidR="00596584" w:rsidRDefault="00596584"/>
    <w:p w14:paraId="4DEA3831" w14:textId="77777777" w:rsidR="00596584" w:rsidRDefault="00000000">
      <w:pPr>
        <w:spacing w:before="480"/>
        <w:jc w:val="center"/>
      </w:pPr>
      <w:r>
        <w:rPr>
          <w:b/>
          <w:bCs/>
        </w:rPr>
        <w:t xml:space="preserve">Project Type: </w:t>
      </w:r>
      <w:r>
        <w:t>Business Information Systems - Final Exam Project</w:t>
      </w:r>
    </w:p>
    <w:p w14:paraId="2D7A83A6" w14:textId="77777777" w:rsidR="00596584" w:rsidRDefault="00000000">
      <w:pPr>
        <w:jc w:val="center"/>
      </w:pPr>
      <w:r>
        <w:rPr>
          <w:b/>
          <w:bCs/>
        </w:rPr>
        <w:t xml:space="preserve">Dataset: </w:t>
      </w:r>
      <w:r>
        <w:t>443 Emergency Room Cases</w:t>
      </w:r>
    </w:p>
    <w:p w14:paraId="50193498" w14:textId="77777777" w:rsidR="00596584" w:rsidRDefault="00596584">
      <w:pPr>
        <w:jc w:val="center"/>
      </w:pPr>
    </w:p>
    <w:p w14:paraId="72039B62" w14:textId="77777777" w:rsidR="00596584" w:rsidRDefault="00000000">
      <w:pPr>
        <w:jc w:val="center"/>
      </w:pPr>
      <w:r>
        <w:rPr>
          <w:b/>
          <w:bCs/>
        </w:rPr>
        <w:t xml:space="preserve">Date: </w:t>
      </w:r>
      <w:r>
        <w:t>November 2024</w:t>
      </w:r>
    </w:p>
    <w:p w14:paraId="0F6CFB96" w14:textId="77777777" w:rsidR="00596584" w:rsidRDefault="00596584"/>
    <w:p w14:paraId="271AE592" w14:textId="77777777" w:rsidR="009877F6" w:rsidRDefault="00000000">
      <w:pPr>
        <w:rPr>
          <w:rtl/>
          <w:lang w:bidi="ar-SY"/>
        </w:rPr>
      </w:pPr>
      <w:r>
        <w:t xml:space="preserve">GitHub link: </w:t>
      </w:r>
    </w:p>
    <w:p w14:paraId="0366E42A" w14:textId="0C5D0016" w:rsidR="009877F6" w:rsidRDefault="009877F6">
      <w:pPr>
        <w:rPr>
          <w:rtl/>
          <w:lang w:bidi="ar-SY"/>
        </w:rPr>
      </w:pPr>
      <w:hyperlink r:id="rId5" w:history="1">
        <w:r w:rsidRPr="004B7EAB">
          <w:rPr>
            <w:rStyle w:val="Hyperlink"/>
          </w:rPr>
          <w:t>https://github.com/AngelaAldaoud/BIS-Exam-Project</w:t>
        </w:r>
      </w:hyperlink>
    </w:p>
    <w:p w14:paraId="62FC5C11" w14:textId="4DE5C943" w:rsidR="00596584" w:rsidRDefault="00000000">
      <w:r>
        <w:br w:type="page"/>
      </w:r>
    </w:p>
    <w:p w14:paraId="0664E952" w14:textId="77777777" w:rsidR="00596584" w:rsidRDefault="00000000">
      <w:pPr>
        <w:pStyle w:val="Heading10"/>
      </w:pPr>
      <w:r>
        <w:lastRenderedPageBreak/>
        <w:t>Table of Contents</w:t>
      </w:r>
    </w:p>
    <w:sdt>
      <w:sdtPr>
        <w:id w:val="-164103651"/>
        <w:docPartObj>
          <w:docPartGallery w:val="Table of Contents"/>
          <w:docPartUnique/>
        </w:docPartObj>
      </w:sdtPr>
      <w:sdtContent>
        <w:p w14:paraId="6857ACE7" w14:textId="77777777" w:rsidR="00596584" w:rsidRDefault="00000000">
          <w:r>
            <w:fldChar w:fldCharType="begin"/>
          </w:r>
          <w:r>
            <w:instrText xml:space="preserve"> TOC \o "1-3" \t "Heading1,1,Heading2,1,Heading3,2" \h</w:instrText>
          </w:r>
          <w:r>
            <w:fldChar w:fldCharType="separate"/>
          </w:r>
          <w:sdt>
            <w:sdtPr>
              <w:alias w:val="Contents"/>
              <w:id w:val="540173034"/>
              <w:text/>
            </w:sdtPr>
            <w:sdtContent/>
          </w:sdt>
          <w:r>
            <w:fldChar w:fldCharType="end"/>
          </w:r>
        </w:p>
      </w:sdtContent>
    </w:sdt>
    <w:p w14:paraId="06910A04" w14:textId="77777777" w:rsidR="00596584" w:rsidRDefault="00596584"/>
    <w:p w14:paraId="0539E4BE" w14:textId="77777777" w:rsidR="00596584" w:rsidRDefault="00000000">
      <w:r>
        <w:br w:type="page"/>
      </w:r>
    </w:p>
    <w:p w14:paraId="190903B9" w14:textId="77777777" w:rsidR="00596584" w:rsidRDefault="00000000">
      <w:pPr>
        <w:pStyle w:val="Heading10"/>
      </w:pPr>
      <w:r>
        <w:lastRenderedPageBreak/>
        <w:t>Executive Summary</w:t>
      </w:r>
    </w:p>
    <w:p w14:paraId="09E09A9D" w14:textId="77777777" w:rsidR="00596584" w:rsidRDefault="00000000">
      <w:r>
        <w:t>This document presents a comprehensive process mining analysis of Brazilian emergency room operations, examining 443 patient cases across 9 core healthcare activities. The analysis employs the Knowledge Uplift Trail methodology, progressing through 13 systematic steps from data preparation to predictive modeling.</w:t>
      </w:r>
    </w:p>
    <w:p w14:paraId="08983AAD" w14:textId="77777777" w:rsidR="00596584" w:rsidRDefault="00596584"/>
    <w:p w14:paraId="530FB6D1" w14:textId="77777777" w:rsidR="00596584" w:rsidRDefault="00000000">
      <w:pPr>
        <w:pStyle w:val="Heading20"/>
      </w:pPr>
      <w:r>
        <w:t>Key Findings</w:t>
      </w:r>
    </w:p>
    <w:p w14:paraId="1CE56411" w14:textId="77777777" w:rsidR="00596584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Dataset Quality: </w:t>
      </w:r>
      <w:r>
        <w:t>415 complete cases (93.7% retention) after filtering, 2,632 events analyzed</w:t>
      </w:r>
    </w:p>
    <w:p w14:paraId="273CA87C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Process Complexity: </w:t>
      </w:r>
      <w:r>
        <w:t>111 unique variants identified, with top 10 variants covering 75.6% of cases (Pareto principle)</w:t>
      </w:r>
    </w:p>
    <w:p w14:paraId="5D185B63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Performance: </w:t>
      </w:r>
      <w:r>
        <w:t>Median case duration 81 minutes, mean 124 minutes, with extreme outliers up to 3,221 minutes</w:t>
      </w:r>
    </w:p>
    <w:p w14:paraId="0A76C39A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Critical Bottlenecks: </w:t>
      </w:r>
      <w:proofErr w:type="spellStart"/>
      <w:r>
        <w:t>Imaging→Consultation</w:t>
      </w:r>
      <w:proofErr w:type="spellEnd"/>
      <w:r>
        <w:t xml:space="preserve"> (136 min), </w:t>
      </w:r>
      <w:proofErr w:type="spellStart"/>
      <w:r>
        <w:t>Lab→Electrophysiology</w:t>
      </w:r>
      <w:proofErr w:type="spellEnd"/>
      <w:r>
        <w:t xml:space="preserve"> (126 min), </w:t>
      </w:r>
      <w:proofErr w:type="spellStart"/>
      <w:r>
        <w:t>Materials→Discharge</w:t>
      </w:r>
      <w:proofErr w:type="spellEnd"/>
      <w:r>
        <w:t xml:space="preserve"> (111 min)</w:t>
      </w:r>
    </w:p>
    <w:p w14:paraId="093AAE3C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Rework Rate: </w:t>
      </w:r>
      <w:r>
        <w:t xml:space="preserve">22.9% overall, with </w:t>
      </w:r>
      <w:proofErr w:type="spellStart"/>
      <w:r>
        <w:t>Média</w:t>
      </w:r>
      <w:proofErr w:type="spellEnd"/>
      <w:r>
        <w:t xml:space="preserve"> urgency at extreme 77.1% - indicating severe inefficiency</w:t>
      </w:r>
    </w:p>
    <w:p w14:paraId="2B3AEB9F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Urgency Paradox: </w:t>
      </w:r>
      <w:r>
        <w:t>Different urgency levels follow different paths (Chi-square p&lt;0.001) but have similar wait times (ANOVA p=0.35)</w:t>
      </w:r>
    </w:p>
    <w:p w14:paraId="0E6DF29B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Model Quality: </w:t>
      </w:r>
      <w:r>
        <w:t>Variant-filtered Petri Net achieves F1=0.84, Fitness=0.99, Precision=0.73 - optimal for production use</w:t>
      </w:r>
    </w:p>
    <w:p w14:paraId="2B00CE7F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Predictive Accuracy: </w:t>
      </w:r>
      <w:r>
        <w:t xml:space="preserve">Random Forest achieves 56% urgency prediction, with </w:t>
      </w:r>
      <w:proofErr w:type="spellStart"/>
      <w:r>
        <w:t>LeadTime</w:t>
      </w:r>
      <w:proofErr w:type="spellEnd"/>
      <w:r>
        <w:t xml:space="preserve"> as dominant feature (73% importance)</w:t>
      </w:r>
    </w:p>
    <w:p w14:paraId="58FE9BBA" w14:textId="77777777" w:rsidR="00596584" w:rsidRDefault="00596584">
      <w:pPr>
        <w:pStyle w:val="Heading10"/>
      </w:pPr>
    </w:p>
    <w:p w14:paraId="3AA91440" w14:textId="77777777" w:rsidR="00596584" w:rsidRDefault="00596584">
      <w:pPr>
        <w:pStyle w:val="Heading10"/>
      </w:pPr>
    </w:p>
    <w:p w14:paraId="037AA163" w14:textId="77777777" w:rsidR="00596584" w:rsidRDefault="00000000">
      <w:pPr>
        <w:pStyle w:val="Heading10"/>
      </w:pPr>
      <w:r>
        <w:t>Knowledge Uplift Trail Methodology</w:t>
      </w:r>
    </w:p>
    <w:p w14:paraId="128E070B" w14:textId="77777777" w:rsidR="00596584" w:rsidRDefault="00000000">
      <w:r>
        <w:t>The analysis follows a 13-step Knowledge Uplift Trail methodology, progressing from raw data to predictive insights through three knowledge levels:</w:t>
      </w:r>
    </w:p>
    <w:p w14:paraId="6DB0EDB0" w14:textId="77777777" w:rsidR="00596584" w:rsidRDefault="00596584"/>
    <w:p w14:paraId="379B57B9" w14:textId="77777777" w:rsidR="00596584" w:rsidRDefault="00000000">
      <w:pPr>
        <w:pStyle w:val="Heading1"/>
        <w:spacing w:before="0" w:after="400"/>
        <w:jc w:val="center"/>
      </w:pPr>
      <w:r>
        <w:t>Knowledge Uplift Trail</w:t>
      </w:r>
    </w:p>
    <w:p w14:paraId="5D812581" w14:textId="77777777" w:rsidR="00596584" w:rsidRDefault="00000000">
      <w:pPr>
        <w:pStyle w:val="Heading2"/>
        <w:spacing w:before="0" w:after="240"/>
      </w:pPr>
      <w:r>
        <w:t>Brazilian ER Patient Treatment Process</w:t>
      </w:r>
    </w:p>
    <w:tbl>
      <w:tblPr>
        <w:tblW w:w="11250" w:type="dxa"/>
        <w:tblInd w:w="-1112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80"/>
        <w:gridCol w:w="1890"/>
        <w:gridCol w:w="3270"/>
        <w:gridCol w:w="2310"/>
        <w:gridCol w:w="1800"/>
      </w:tblGrid>
      <w:tr w:rsidR="00596584" w14:paraId="6FD8B5CF" w14:textId="77777777">
        <w:trPr>
          <w:tblHeader/>
        </w:trPr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8A2C6" w14:textId="77777777" w:rsidR="0059658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968C3" w14:textId="77777777" w:rsidR="0059658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3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4CAB9" w14:textId="77777777" w:rsidR="0059658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Transformation / Analysis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1D26D" w14:textId="77777777" w:rsidR="0059658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29AC7" w14:textId="77777777" w:rsidR="0059658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Knowledge Type</w:t>
            </w:r>
          </w:p>
        </w:tc>
      </w:tr>
      <w:tr w:rsidR="00596584" w14:paraId="52FEF91D" w14:textId="77777777">
        <w:tc>
          <w:tcPr>
            <w:tcW w:w="19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3A728" w14:textId="77777777" w:rsidR="00596584" w:rsidRDefault="00000000">
            <w:r>
              <w:rPr>
                <w:b/>
                <w:bCs/>
              </w:rPr>
              <w:t>1 – Data Collection</w:t>
            </w:r>
          </w:p>
        </w:tc>
        <w:tc>
          <w:tcPr>
            <w:tcW w:w="18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0852B" w14:textId="77777777" w:rsidR="00596584" w:rsidRDefault="00000000">
            <w:r>
              <w:t>Raw Brazilian ER event log (XES/CSV format with patient journeys)</w:t>
            </w:r>
          </w:p>
        </w:tc>
        <w:tc>
          <w:tcPr>
            <w:tcW w:w="32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1A214" w14:textId="77777777" w:rsidR="00596584" w:rsidRDefault="00000000">
            <w:r>
              <w:t>Sort events by Patient ID (</w:t>
            </w:r>
            <w:proofErr w:type="spellStart"/>
            <w:r>
              <w:t>case:concept:name</w:t>
            </w:r>
            <w:proofErr w:type="spellEnd"/>
            <w:r>
              <w:t>) and Timestamp for each case</w:t>
            </w:r>
          </w:p>
        </w:tc>
        <w:tc>
          <w:tcPr>
            <w:tcW w:w="23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3C2D7" w14:textId="77777777" w:rsidR="00596584" w:rsidRDefault="00000000">
            <w:r>
              <w:t>Time-ordered event log with 443 complete patient cases</w:t>
            </w:r>
          </w:p>
        </w:tc>
        <w:tc>
          <w:tcPr>
            <w:tcW w:w="18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68952" w14:textId="77777777" w:rsidR="00596584" w:rsidRDefault="00000000">
            <w:r>
              <w:rPr>
                <w:b/>
                <w:bCs/>
              </w:rPr>
              <w:t xml:space="preserve">World Knowledge </w:t>
            </w:r>
            <w:r>
              <w:t>(raw observations of patient events)</w:t>
            </w:r>
          </w:p>
        </w:tc>
      </w:tr>
      <w:tr w:rsidR="00596584" w14:paraId="6895D1B2" w14:textId="77777777"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79DC9" w14:textId="77777777" w:rsidR="00596584" w:rsidRDefault="00000000">
            <w:r>
              <w:rPr>
                <w:b/>
                <w:bCs/>
              </w:rPr>
              <w:t>2 – Requirement Definition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CF01A" w14:textId="77777777" w:rsidR="00596584" w:rsidRDefault="00000000">
            <w:r>
              <w:t>Hospital policy and care quality standards</w:t>
            </w:r>
          </w:p>
        </w:tc>
        <w:tc>
          <w:tcPr>
            <w:tcW w:w="3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3E53F" w14:textId="77777777" w:rsidR="00596584" w:rsidRDefault="00000000">
            <w:r>
              <w:t>Define validation rules:</w:t>
            </w:r>
          </w:p>
          <w:p w14:paraId="242E6686" w14:textId="77777777" w:rsidR="00596584" w:rsidRDefault="00000000">
            <w:r>
              <w:t>- Cases must end with 'Alta' (Discharge)</w:t>
            </w:r>
          </w:p>
          <w:p w14:paraId="231FE4D8" w14:textId="77777777" w:rsidR="00596584" w:rsidRDefault="00000000">
            <w:r>
              <w:t>- Remove variants with extreme outliers (IQR method)</w:t>
            </w:r>
          </w:p>
          <w:p w14:paraId="199AF4DC" w14:textId="77777777" w:rsidR="00596584" w:rsidRDefault="00000000">
            <w:r>
              <w:t>- Target: Identify bottlenecks and inefficiencies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04CD9" w14:textId="77777777" w:rsidR="00596584" w:rsidRDefault="00000000">
            <w:r>
              <w:t>Formal filtering criteria:</w:t>
            </w:r>
          </w:p>
          <w:p w14:paraId="4E81121F" w14:textId="77777777" w:rsidR="00596584" w:rsidRDefault="00000000">
            <w:r>
              <w:t>Complete cases only + IQR outlier removal for case duration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121AD" w14:textId="77777777" w:rsidR="00596584" w:rsidRDefault="00000000">
            <w:r>
              <w:rPr>
                <w:b/>
                <w:bCs/>
              </w:rPr>
              <w:t xml:space="preserve">Conceptual Knowledge </w:t>
            </w:r>
            <w:r>
              <w:t>(formalized data quality requirement)</w:t>
            </w:r>
          </w:p>
        </w:tc>
      </w:tr>
      <w:tr w:rsidR="00596584" w14:paraId="2C7004CC" w14:textId="77777777"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A906D" w14:textId="77777777" w:rsidR="00596584" w:rsidRDefault="00000000">
            <w:r>
              <w:rPr>
                <w:b/>
                <w:bCs/>
              </w:rPr>
              <w:t>3 – Data Filtering &amp; Cleaning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37B9F" w14:textId="77777777" w:rsidR="00596584" w:rsidRDefault="00000000">
            <w:r>
              <w:t xml:space="preserve">Raw log from Step 1 + filtering </w:t>
            </w:r>
            <w:r>
              <w:lastRenderedPageBreak/>
              <w:t>rules from Step 2</w:t>
            </w:r>
          </w:p>
        </w:tc>
        <w:tc>
          <w:tcPr>
            <w:tcW w:w="3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A23F4" w14:textId="77777777" w:rsidR="00596584" w:rsidRDefault="00000000">
            <w:r>
              <w:lastRenderedPageBreak/>
              <w:t>Apply three-level filtering:</w:t>
            </w:r>
          </w:p>
          <w:p w14:paraId="69D23363" w14:textId="77777777" w:rsidR="00596584" w:rsidRDefault="00000000">
            <w:r>
              <w:t xml:space="preserve">(a) Activity-level: Keep only </w:t>
            </w:r>
            <w:r>
              <w:lastRenderedPageBreak/>
              <w:t>cases ending with 'Alta'</w:t>
            </w:r>
          </w:p>
          <w:p w14:paraId="400A5573" w14:textId="77777777" w:rsidR="00596584" w:rsidRDefault="00000000">
            <w:r>
              <w:t>(b) Variant-level: Identify 111 unique process variants</w:t>
            </w:r>
          </w:p>
          <w:p w14:paraId="677CF99D" w14:textId="77777777" w:rsidR="00596584" w:rsidRDefault="00000000">
            <w:r>
              <w:t>(c) Case-level: IQR outlier detection on case duration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0D7E6" w14:textId="77777777" w:rsidR="00596584" w:rsidRDefault="00000000">
            <w:r>
              <w:lastRenderedPageBreak/>
              <w:t xml:space="preserve">Filtered log: 443 cases, 9 core </w:t>
            </w:r>
            <w:r>
              <w:lastRenderedPageBreak/>
              <w:t>activities, reduced noise by ~22%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7608F" w14:textId="77777777" w:rsidR="00596584" w:rsidRDefault="00000000">
            <w:r>
              <w:rPr>
                <w:b/>
                <w:bCs/>
              </w:rPr>
              <w:lastRenderedPageBreak/>
              <w:t xml:space="preserve">World Knowledge </w:t>
            </w:r>
            <w:r>
              <w:lastRenderedPageBreak/>
              <w:t>(cleaned, validated data)</w:t>
            </w:r>
          </w:p>
        </w:tc>
      </w:tr>
      <w:tr w:rsidR="00596584" w14:paraId="33C1F132" w14:textId="77777777"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4DE73" w14:textId="77777777" w:rsidR="00596584" w:rsidRDefault="00000000">
            <w:r>
              <w:rPr>
                <w:b/>
                <w:bCs/>
              </w:rPr>
              <w:lastRenderedPageBreak/>
              <w:t>4 – Segmentation by Clinical Urgency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6C188" w14:textId="77777777" w:rsidR="00596584" w:rsidRDefault="00000000">
            <w:r>
              <w:t>Filtered log from Step 3</w:t>
            </w:r>
          </w:p>
        </w:tc>
        <w:tc>
          <w:tcPr>
            <w:tcW w:w="3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B83DB" w14:textId="77777777" w:rsidR="00596584" w:rsidRDefault="00000000">
            <w:r>
              <w:t>Segment cases by '</w:t>
            </w:r>
            <w:proofErr w:type="spellStart"/>
            <w:r>
              <w:t>Nível</w:t>
            </w:r>
            <w:proofErr w:type="spellEnd"/>
            <w:r>
              <w:t xml:space="preserve"> de </w:t>
            </w:r>
            <w:proofErr w:type="spellStart"/>
            <w:r>
              <w:t>Urgência</w:t>
            </w:r>
            <w:proofErr w:type="spellEnd"/>
            <w:r>
              <w:t>' (Urgency Level):</w:t>
            </w:r>
          </w:p>
          <w:p w14:paraId="3EBE2F5E" w14:textId="77777777" w:rsidR="00596584" w:rsidRDefault="00000000">
            <w:r>
              <w:t xml:space="preserve">- </w:t>
            </w:r>
            <w:proofErr w:type="spellStart"/>
            <w:r>
              <w:t>Baixo</w:t>
            </w:r>
            <w:proofErr w:type="spellEnd"/>
            <w:r>
              <w:t xml:space="preserve"> (Low): 265 cases</w:t>
            </w:r>
          </w:p>
          <w:p w14:paraId="212BF594" w14:textId="77777777" w:rsidR="00596584" w:rsidRDefault="00000000">
            <w:r>
              <w:t xml:space="preserve">-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informado</w:t>
            </w:r>
            <w:proofErr w:type="spellEnd"/>
            <w:r>
              <w:t>: 60 cases</w:t>
            </w:r>
          </w:p>
          <w:p w14:paraId="2E78ECBC" w14:textId="77777777" w:rsidR="00596584" w:rsidRDefault="00000000">
            <w:r>
              <w:t xml:space="preserve">- </w:t>
            </w:r>
            <w:proofErr w:type="spellStart"/>
            <w:r>
              <w:t>Média</w:t>
            </w:r>
            <w:proofErr w:type="spellEnd"/>
            <w:r>
              <w:t>: 35 cases</w:t>
            </w:r>
          </w:p>
          <w:p w14:paraId="701EA416" w14:textId="77777777" w:rsidR="00596584" w:rsidRDefault="00000000">
            <w:r>
              <w:t xml:space="preserve">- </w:t>
            </w:r>
            <w:proofErr w:type="spellStart"/>
            <w:r>
              <w:t>Idoso</w:t>
            </w:r>
            <w:proofErr w:type="spellEnd"/>
            <w:r>
              <w:t>: 30 cases</w:t>
            </w:r>
          </w:p>
          <w:p w14:paraId="6289DE3F" w14:textId="77777777" w:rsidR="00596584" w:rsidRDefault="00000000">
            <w:r>
              <w:t xml:space="preserve">- </w:t>
            </w:r>
            <w:proofErr w:type="spellStart"/>
            <w:r>
              <w:t>Coletar</w:t>
            </w:r>
            <w:proofErr w:type="spellEnd"/>
            <w:r>
              <w:t xml:space="preserve"> PCR: 11 cases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FF346" w14:textId="77777777" w:rsidR="00596584" w:rsidRDefault="00000000">
            <w:r>
              <w:t>Five patient segments with distinct clinical priorities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49CD9" w14:textId="77777777" w:rsidR="00596584" w:rsidRDefault="00000000">
            <w:r>
              <w:rPr>
                <w:b/>
                <w:bCs/>
              </w:rPr>
              <w:t xml:space="preserve">Conceptual Knowledge </w:t>
            </w:r>
            <w:r>
              <w:t>(clinical segmentation schema)</w:t>
            </w:r>
          </w:p>
        </w:tc>
      </w:tr>
      <w:tr w:rsidR="00596584" w14:paraId="0962E056" w14:textId="77777777">
        <w:trPr>
          <w:trHeight w:val="3874"/>
        </w:trPr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EE621" w14:textId="77777777" w:rsidR="00596584" w:rsidRDefault="00000000">
            <w:r>
              <w:rPr>
                <w:b/>
                <w:bCs/>
              </w:rPr>
              <w:t>5 – Comparative Analysis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F4719" w14:textId="77777777" w:rsidR="00596584" w:rsidRDefault="00000000">
            <w:r>
              <w:t>Segmented logs from Step 4</w:t>
            </w:r>
          </w:p>
        </w:tc>
        <w:tc>
          <w:tcPr>
            <w:tcW w:w="3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74C04" w14:textId="77777777" w:rsidR="00596584" w:rsidRDefault="00000000">
            <w:r>
              <w:t>Perform statistical tests:</w:t>
            </w:r>
          </w:p>
          <w:p w14:paraId="71EC2FA9" w14:textId="77777777" w:rsidR="00596584" w:rsidRDefault="00000000">
            <w:r>
              <w:rPr>
                <w:b/>
                <w:bCs/>
              </w:rPr>
              <w:t xml:space="preserve">(a) Chi-square test </w:t>
            </w:r>
            <w:r>
              <w:t>on process variants (p=0.0000) → SIGNIFICANT</w:t>
            </w:r>
          </w:p>
          <w:p w14:paraId="0CED4A21" w14:textId="77777777" w:rsidR="00596584" w:rsidRDefault="00000000">
            <w:r>
              <w:rPr>
                <w:b/>
                <w:bCs/>
              </w:rPr>
              <w:t xml:space="preserve">(b) ANOVA </w:t>
            </w:r>
            <w:r>
              <w:t>on lead times (p=0.35) → NOT significant</w:t>
            </w:r>
          </w:p>
          <w:p w14:paraId="06417E7A" w14:textId="77777777" w:rsidR="00596584" w:rsidRDefault="00000000">
            <w:r>
              <w:rPr>
                <w:b/>
                <w:bCs/>
              </w:rPr>
              <w:t xml:space="preserve">(c) Activity pattern analysis: </w:t>
            </w:r>
            <w:r>
              <w:t>Medium urgency uses 3.3× more medications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DC16D" w14:textId="77777777" w:rsidR="00596584" w:rsidRDefault="00000000">
            <w:r>
              <w:t>Evidence of process variation:</w:t>
            </w:r>
          </w:p>
          <w:p w14:paraId="5412216D" w14:textId="77777777" w:rsidR="00596584" w:rsidRDefault="00000000">
            <w:r>
              <w:t>- Different urgency levels follow different paths</w:t>
            </w:r>
          </w:p>
          <w:p w14:paraId="56994097" w14:textId="77777777" w:rsidR="00596584" w:rsidRDefault="00000000">
            <w:r>
              <w:t>- Wait times NOT reliably predicted by urgency (inefficiency)</w:t>
            </w:r>
          </w:p>
          <w:p w14:paraId="504FD392" w14:textId="77777777" w:rsidR="00596584" w:rsidRDefault="00000000">
            <w:r>
              <w:t>- Treatment intensity varies significantly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46567" w14:textId="77777777" w:rsidR="00596584" w:rsidRDefault="00000000">
            <w:r>
              <w:rPr>
                <w:b/>
                <w:bCs/>
              </w:rPr>
              <w:t xml:space="preserve">Epistemic Knowledge </w:t>
            </w:r>
            <w:r>
              <w:t>(validated statistical findings about process differences)</w:t>
            </w:r>
          </w:p>
        </w:tc>
      </w:tr>
      <w:tr w:rsidR="00596584" w14:paraId="5426C821" w14:textId="77777777"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4F465" w14:textId="77777777" w:rsidR="00596584" w:rsidRDefault="00000000">
            <w:r>
              <w:rPr>
                <w:b/>
                <w:bCs/>
              </w:rPr>
              <w:t>6 – Process Discovery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0A686" w14:textId="77777777" w:rsidR="00596584" w:rsidRDefault="00000000">
            <w:r>
              <w:t>Filtered log from Step 3</w:t>
            </w:r>
          </w:p>
        </w:tc>
        <w:tc>
          <w:tcPr>
            <w:tcW w:w="3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148BB" w14:textId="77777777" w:rsidR="00596584" w:rsidRDefault="00000000">
            <w:r>
              <w:t>Discover models using:</w:t>
            </w:r>
          </w:p>
          <w:p w14:paraId="40B016E9" w14:textId="77777777" w:rsidR="00596584" w:rsidRDefault="00000000">
            <w:r>
              <w:t>(a) Directly-Follow Graph (54 edges, baseline)</w:t>
            </w:r>
          </w:p>
          <w:p w14:paraId="3E6BAE7A" w14:textId="77777777" w:rsidR="00596584" w:rsidRDefault="00000000">
            <w:r>
              <w:t>(b) Performance DFG → Identify bottlenecks</w:t>
            </w:r>
          </w:p>
          <w:p w14:paraId="44116340" w14:textId="77777777" w:rsidR="00596584" w:rsidRDefault="00000000">
            <w:r>
              <w:t>(c) Inductive Miner (Full Log) → Flower model (Fitness=1.0, Precision=0.50)</w:t>
            </w:r>
          </w:p>
          <w:p w14:paraId="6A195B6D" w14:textId="77777777" w:rsidR="00596584" w:rsidRDefault="00000000">
            <w:r>
              <w:t>(d) Inductive Miner (Variant-Filtered 80%) → Improved model (Fitness=0.99, Precision=0.73)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541E2" w14:textId="77777777" w:rsidR="00596584" w:rsidRDefault="00000000">
            <w:r>
              <w:t>Best model: Variant-filtered Petri Net</w:t>
            </w:r>
          </w:p>
          <w:p w14:paraId="354D5A69" w14:textId="77777777" w:rsidR="00596584" w:rsidRDefault="00000000">
            <w:r>
              <w:t>- 20 places, 24 transitions</w:t>
            </w:r>
          </w:p>
          <w:p w14:paraId="739249C7" w14:textId="77777777" w:rsidR="00596584" w:rsidRDefault="00000000">
            <w:r>
              <w:t>- F1 Score: 0.84 (+25% improvement)</w:t>
            </w:r>
          </w:p>
          <w:p w14:paraId="4E255D1D" w14:textId="77777777" w:rsidR="00596584" w:rsidRDefault="00000000">
            <w:r>
              <w:t>- Captures 99.5% of behavior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20B43" w14:textId="77777777" w:rsidR="00596584" w:rsidRDefault="00000000">
            <w:r>
              <w:rPr>
                <w:b/>
                <w:bCs/>
              </w:rPr>
              <w:t xml:space="preserve">Conceptual Knowledge </w:t>
            </w:r>
            <w:r>
              <w:t>(process model representation)</w:t>
            </w:r>
          </w:p>
        </w:tc>
      </w:tr>
      <w:tr w:rsidR="00596584" w14:paraId="216780CC" w14:textId="77777777"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87C11" w14:textId="77777777" w:rsidR="00596584" w:rsidRDefault="00000000">
            <w:r>
              <w:rPr>
                <w:b/>
                <w:bCs/>
              </w:rPr>
              <w:t>7 – Bottleneck Identification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C8F77" w14:textId="77777777" w:rsidR="00596584" w:rsidRDefault="00000000">
            <w:r>
              <w:t>Performance DFG from Step 6</w:t>
            </w:r>
          </w:p>
        </w:tc>
        <w:tc>
          <w:tcPr>
            <w:tcW w:w="3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8824D" w14:textId="77777777" w:rsidR="00596584" w:rsidRDefault="00000000">
            <w:r>
              <w:t>Extract median waiting times between activities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B950C" w14:textId="77777777" w:rsidR="00596584" w:rsidRDefault="00000000">
            <w:r>
              <w:t>Critical bottlenecks identified:</w:t>
            </w:r>
          </w:p>
          <w:p w14:paraId="5341CC5E" w14:textId="77777777" w:rsidR="00596584" w:rsidRDefault="00000000">
            <w:r>
              <w:t>1. Imaging → Consultation: 136 min</w:t>
            </w:r>
          </w:p>
          <w:p w14:paraId="1E4A1847" w14:textId="77777777" w:rsidR="00596584" w:rsidRDefault="00000000">
            <w:r>
              <w:t>2. Lab → Electrophysiology: 126 min</w:t>
            </w:r>
          </w:p>
          <w:p w14:paraId="1B922560" w14:textId="77777777" w:rsidR="00596584" w:rsidRDefault="00000000">
            <w:r>
              <w:t>3. Materials → Discharge: 111 min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09596" w14:textId="77777777" w:rsidR="00596584" w:rsidRDefault="00000000">
            <w:r>
              <w:rPr>
                <w:b/>
                <w:bCs/>
              </w:rPr>
              <w:t xml:space="preserve">World Knowledge </w:t>
            </w:r>
            <w:r>
              <w:t>(quantified performance issues)</w:t>
            </w:r>
          </w:p>
        </w:tc>
      </w:tr>
      <w:tr w:rsidR="00596584" w14:paraId="51114BEB" w14:textId="77777777"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4DBC4" w14:textId="77777777" w:rsidR="00596584" w:rsidRDefault="00000000">
            <w:r>
              <w:rPr>
                <w:b/>
                <w:bCs/>
              </w:rPr>
              <w:lastRenderedPageBreak/>
              <w:t>8 – Outlier Detection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FB6E3" w14:textId="77777777" w:rsidR="00596584" w:rsidRDefault="00000000">
            <w:r>
              <w:t>Variant-filtered model from Step 6 + full log</w:t>
            </w:r>
          </w:p>
        </w:tc>
        <w:tc>
          <w:tcPr>
            <w:tcW w:w="3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7DD48" w14:textId="77777777" w:rsidR="00596584" w:rsidRDefault="00000000">
            <w:r>
              <w:t>Conformance checking via token-based replay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1038C" w14:textId="77777777" w:rsidR="00596584" w:rsidRDefault="00000000">
            <w:r>
              <w:t>Results:</w:t>
            </w:r>
          </w:p>
          <w:p w14:paraId="5E31FD61" w14:textId="77777777" w:rsidR="00596584" w:rsidRDefault="00000000">
            <w:r>
              <w:t>- 441 cases (99.5%) fitness ≥0.9</w:t>
            </w:r>
          </w:p>
          <w:p w14:paraId="3ED2652E" w14:textId="77777777" w:rsidR="00596584" w:rsidRDefault="00000000">
            <w:r>
              <w:t>- 2 cases (0.5%) true outliers</w:t>
            </w:r>
          </w:p>
          <w:p w14:paraId="2880619D" w14:textId="77777777" w:rsidR="00596584" w:rsidRDefault="00000000">
            <w:r>
              <w:t>- Mean fitness: 0.9979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D9DF3" w14:textId="77777777" w:rsidR="00596584" w:rsidRDefault="00000000">
            <w:r>
              <w:rPr>
                <w:b/>
                <w:bCs/>
              </w:rPr>
              <w:t xml:space="preserve">Epistemic Knowledge </w:t>
            </w:r>
            <w:r>
              <w:t>(validated conformance with only 0.5% genuine deviants)</w:t>
            </w:r>
          </w:p>
        </w:tc>
      </w:tr>
      <w:tr w:rsidR="00596584" w14:paraId="206804B9" w14:textId="77777777"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A4BA4" w14:textId="77777777" w:rsidR="00596584" w:rsidRDefault="00000000">
            <w:r>
              <w:rPr>
                <w:b/>
                <w:bCs/>
              </w:rPr>
              <w:t>9 – Rework Analysis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4A12D" w14:textId="77777777" w:rsidR="00596584" w:rsidRDefault="00000000">
            <w:r>
              <w:t>Filtered log from Step 3</w:t>
            </w:r>
          </w:p>
        </w:tc>
        <w:tc>
          <w:tcPr>
            <w:tcW w:w="3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829F1" w14:textId="77777777" w:rsidR="00596584" w:rsidRDefault="00000000">
            <w:r>
              <w:t>Detect repeated activities within cases by urgency level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DE049" w14:textId="77777777" w:rsidR="00596584" w:rsidRDefault="00000000">
            <w:r>
              <w:t>Findings:</w:t>
            </w:r>
          </w:p>
          <w:p w14:paraId="21023347" w14:textId="77777777" w:rsidR="00596584" w:rsidRDefault="00000000">
            <w:r>
              <w:t>- Overall rework rate: 22.9%</w:t>
            </w:r>
          </w:p>
          <w:p w14:paraId="6C75EDB4" w14:textId="77777777" w:rsidR="00596584" w:rsidRDefault="00000000">
            <w:r>
              <w:t xml:space="preserve">- Highest in </w:t>
            </w:r>
            <w:proofErr w:type="spellStart"/>
            <w:r>
              <w:t>Média</w:t>
            </w:r>
            <w:proofErr w:type="spellEnd"/>
            <w:r>
              <w:t xml:space="preserve"> urgency: 77.1%</w:t>
            </w:r>
          </w:p>
          <w:p w14:paraId="032CF41A" w14:textId="77777777" w:rsidR="00596584" w:rsidRDefault="00000000">
            <w:r>
              <w:t>- Top activities: Medications (70), Materials (69), Lab Exams (26)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D3786" w14:textId="77777777" w:rsidR="00596584" w:rsidRDefault="00000000">
            <w:r>
              <w:rPr>
                <w:b/>
                <w:bCs/>
              </w:rPr>
              <w:t xml:space="preserve">World Knowledge </w:t>
            </w:r>
            <w:r>
              <w:t>(structured data on process inefficiency)</w:t>
            </w:r>
          </w:p>
        </w:tc>
      </w:tr>
      <w:tr w:rsidR="00596584" w14:paraId="1AAA46A3" w14:textId="77777777"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9ED1F" w14:textId="77777777" w:rsidR="00596584" w:rsidRDefault="00000000">
            <w:r>
              <w:rPr>
                <w:b/>
                <w:bCs/>
              </w:rPr>
              <w:t>10 – Predictive Modeling (Classification)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A95C7" w14:textId="77777777" w:rsidR="00596584" w:rsidRDefault="00000000">
            <w:r>
              <w:t>Feature-engineered prefixes (length=5) + urgency labels</w:t>
            </w:r>
          </w:p>
        </w:tc>
        <w:tc>
          <w:tcPr>
            <w:tcW w:w="3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0D321" w14:textId="77777777" w:rsidR="00596584" w:rsidRDefault="00000000">
            <w:r>
              <w:t>Train ML classifiers to predict urgency early:</w:t>
            </w:r>
          </w:p>
          <w:p w14:paraId="2D2058AE" w14:textId="77777777" w:rsidR="00596584" w:rsidRDefault="00000000">
            <w:r>
              <w:t>- Logistic Regression: 22% accuracy</w:t>
            </w:r>
          </w:p>
          <w:p w14:paraId="4CF6CDD2" w14:textId="77777777" w:rsidR="00596584" w:rsidRDefault="00000000">
            <w:r>
              <w:t>- Random Forest: 56% accuracy</w:t>
            </w:r>
          </w:p>
          <w:p w14:paraId="3342DD7D" w14:textId="77777777" w:rsidR="00596584" w:rsidRDefault="00000000">
            <w:r>
              <w:t>Extract feature importance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7C2FA" w14:textId="77777777" w:rsidR="00596584" w:rsidRDefault="00000000">
            <w:r>
              <w:t>Best model: Random Forest (56% accuracy)</w:t>
            </w:r>
          </w:p>
          <w:p w14:paraId="213FBE00" w14:textId="77777777" w:rsidR="00596584" w:rsidRDefault="00000000">
            <w:r>
              <w:t xml:space="preserve">Top predictor: Case </w:t>
            </w:r>
            <w:proofErr w:type="spellStart"/>
            <w:r>
              <w:t>LeadTime</w:t>
            </w:r>
            <w:proofErr w:type="spellEnd"/>
            <w:r>
              <w:t xml:space="preserve"> (73% importance)</w:t>
            </w:r>
          </w:p>
          <w:p w14:paraId="2568BCED" w14:textId="77777777" w:rsidR="00596584" w:rsidRDefault="00000000">
            <w:r>
              <w:t>Can predict urgency from early activities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4890B" w14:textId="77777777" w:rsidR="00596584" w:rsidRDefault="00000000">
            <w:r>
              <w:rPr>
                <w:b/>
                <w:bCs/>
              </w:rPr>
              <w:t xml:space="preserve">Epistemic Knowledge </w:t>
            </w:r>
            <w:r>
              <w:t>(predictive capability with confidence bounds)</w:t>
            </w:r>
          </w:p>
        </w:tc>
      </w:tr>
      <w:tr w:rsidR="00596584" w14:paraId="28C04318" w14:textId="77777777"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49450" w14:textId="77777777" w:rsidR="00596584" w:rsidRDefault="00000000">
            <w:r>
              <w:rPr>
                <w:b/>
                <w:bCs/>
              </w:rPr>
              <w:t>11 – Predictive Modeling (Regression)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A8446" w14:textId="77777777" w:rsidR="00596584" w:rsidRDefault="00000000">
            <w:r>
              <w:t>Feature-engineered prefixes + case duration</w:t>
            </w:r>
          </w:p>
        </w:tc>
        <w:tc>
          <w:tcPr>
            <w:tcW w:w="3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148A5" w14:textId="77777777" w:rsidR="00596584" w:rsidRDefault="00000000">
            <w:r>
              <w:t>Train regressors to predict total case duration:</w:t>
            </w:r>
          </w:p>
          <w:p w14:paraId="1BDCCC44" w14:textId="77777777" w:rsidR="00596584" w:rsidRDefault="00000000">
            <w:r>
              <w:t>- Linear Regression</w:t>
            </w:r>
          </w:p>
          <w:p w14:paraId="00951CF5" w14:textId="77777777" w:rsidR="00596584" w:rsidRDefault="00000000">
            <w:r>
              <w:t>- Random Forest Regressor</w:t>
            </w:r>
          </w:p>
          <w:p w14:paraId="738484B8" w14:textId="77777777" w:rsidR="00596584" w:rsidRDefault="00000000">
            <w:r>
              <w:t>Evaluate: MAE, RMSE, R²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47D02" w14:textId="77777777" w:rsidR="00596584" w:rsidRDefault="00000000">
            <w:r>
              <w:t>Regression results:</w:t>
            </w:r>
          </w:p>
          <w:p w14:paraId="019C85FB" w14:textId="77777777" w:rsidR="00596584" w:rsidRDefault="00000000">
            <w:r>
              <w:t>- R² score shows prediction accuracy</w:t>
            </w:r>
          </w:p>
          <w:p w14:paraId="6CCC8FE6" w14:textId="77777777" w:rsidR="00596584" w:rsidRDefault="00000000">
            <w:r>
              <w:t>- Identifies which activities prolong cases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960B7" w14:textId="77777777" w:rsidR="00596584" w:rsidRDefault="00000000">
            <w:r>
              <w:rPr>
                <w:b/>
                <w:bCs/>
              </w:rPr>
              <w:t xml:space="preserve">Epistemic Knowledge </w:t>
            </w:r>
            <w:r>
              <w:t>(wait time prediction model)</w:t>
            </w:r>
          </w:p>
        </w:tc>
      </w:tr>
      <w:tr w:rsidR="00596584" w14:paraId="27F3B740" w14:textId="77777777"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AB7DF" w14:textId="77777777" w:rsidR="00596584" w:rsidRDefault="00000000">
            <w:r>
              <w:rPr>
                <w:b/>
                <w:bCs/>
              </w:rPr>
              <w:t>12 – Explainability Analysis (SHAP)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CE324" w14:textId="77777777" w:rsidR="00596584" w:rsidRDefault="00000000">
            <w:r>
              <w:t>Best regression model from Step 11</w:t>
            </w:r>
          </w:p>
        </w:tc>
        <w:tc>
          <w:tcPr>
            <w:tcW w:w="3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2C31C" w14:textId="77777777" w:rsidR="00596584" w:rsidRDefault="00000000">
            <w:r>
              <w:t>Compute SHAP values to explain which features drive longer wait times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3B348" w14:textId="77777777" w:rsidR="00596584" w:rsidRDefault="00000000">
            <w:r>
              <w:t>SHAP insights:</w:t>
            </w:r>
          </w:p>
          <w:p w14:paraId="0DB1AE25" w14:textId="77777777" w:rsidR="00596584" w:rsidRDefault="00000000">
            <w:r>
              <w:t>- Activities contributing most to delays</w:t>
            </w:r>
          </w:p>
          <w:p w14:paraId="747284E0" w14:textId="77777777" w:rsidR="00596584" w:rsidRDefault="00000000">
            <w:r>
              <w:t>- Feature importance ranking</w:t>
            </w:r>
          </w:p>
          <w:p w14:paraId="6860717F" w14:textId="77777777" w:rsidR="00596584" w:rsidRDefault="00000000">
            <w:r>
              <w:t>- Evidence for intervention targets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EF32C" w14:textId="77777777" w:rsidR="00596584" w:rsidRDefault="00000000">
            <w:r>
              <w:rPr>
                <w:b/>
                <w:bCs/>
              </w:rPr>
              <w:t xml:space="preserve">Epistemic Knowledge </w:t>
            </w:r>
            <w:r>
              <w:t>(causal understanding of delays)</w:t>
            </w:r>
          </w:p>
        </w:tc>
      </w:tr>
      <w:tr w:rsidR="00596584" w14:paraId="256D9F15" w14:textId="77777777"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9EB0A" w14:textId="77777777" w:rsidR="00596584" w:rsidRDefault="00000000">
            <w:r>
              <w:rPr>
                <w:b/>
                <w:bCs/>
              </w:rPr>
              <w:t>13 – Process Improvement Synthesis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AC1D7" w14:textId="77777777" w:rsidR="00596584" w:rsidRDefault="00000000">
            <w:r>
              <w:t>Bottlenecks (Step 7) + Rework (Step 9) + Predictions (Steps 10-12)</w:t>
            </w:r>
          </w:p>
        </w:tc>
        <w:tc>
          <w:tcPr>
            <w:tcW w:w="3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B1B76" w14:textId="77777777" w:rsidR="00596584" w:rsidRDefault="00000000">
            <w:r>
              <w:t>Integrate findings to formulate improvement strategies:</w:t>
            </w:r>
          </w:p>
          <w:p w14:paraId="0E596D37" w14:textId="77777777" w:rsidR="00596584" w:rsidRDefault="00000000">
            <w:r>
              <w:t>- Target 136-min imaging bottleneck</w:t>
            </w:r>
          </w:p>
          <w:p w14:paraId="17BF8776" w14:textId="77777777" w:rsidR="00596584" w:rsidRDefault="00000000">
            <w:r>
              <w:t>- Reduce 23% rework rate</w:t>
            </w:r>
          </w:p>
          <w:p w14:paraId="29BC815A" w14:textId="77777777" w:rsidR="00596584" w:rsidRDefault="00000000">
            <w:r>
              <w:t>- Use urgency prediction for resource allocation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B181C" w14:textId="77777777" w:rsidR="00596584" w:rsidRDefault="00000000">
            <w:r>
              <w:t>Comprehensive improvement recommendations:</w:t>
            </w:r>
          </w:p>
          <w:p w14:paraId="0798CFC7" w14:textId="77777777" w:rsidR="00596584" w:rsidRDefault="00000000">
            <w:r>
              <w:t>1. Parallel imaging processing (save 68 min/case)</w:t>
            </w:r>
          </w:p>
          <w:p w14:paraId="0C67C476" w14:textId="77777777" w:rsidR="00596584" w:rsidRDefault="00000000">
            <w:r>
              <w:t>2. Standardized treatment protocols (reduce 77% rework)</w:t>
            </w:r>
          </w:p>
          <w:p w14:paraId="03E89B11" w14:textId="77777777" w:rsidR="00596584" w:rsidRDefault="00000000">
            <w:r>
              <w:t xml:space="preserve">3. Early discharge planning (save 55 </w:t>
            </w:r>
            <w:r>
              <w:lastRenderedPageBreak/>
              <w:t>min/case)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1977F" w14:textId="77777777" w:rsidR="00596584" w:rsidRDefault="00000000">
            <w:r>
              <w:rPr>
                <w:b/>
                <w:bCs/>
              </w:rPr>
              <w:lastRenderedPageBreak/>
              <w:t xml:space="preserve">Conceptual Knowledge → Human Artefact </w:t>
            </w:r>
            <w:r>
              <w:t>(prescriptive redesign proposal)</w:t>
            </w:r>
          </w:p>
        </w:tc>
      </w:tr>
    </w:tbl>
    <w:p w14:paraId="797CA817" w14:textId="77777777" w:rsidR="00596584" w:rsidRDefault="00000000">
      <w:pPr>
        <w:pStyle w:val="Heading10"/>
      </w:pPr>
      <w:r>
        <w:t>1. Data Preparation &amp; Filtering</w:t>
      </w:r>
    </w:p>
    <w:p w14:paraId="3E4974CA" w14:textId="77777777" w:rsidR="00596584" w:rsidRDefault="00000000">
      <w:pPr>
        <w:pStyle w:val="Heading20"/>
      </w:pPr>
      <w:r>
        <w:t>1.1 Data Quality Assessment</w:t>
      </w:r>
    </w:p>
    <w:p w14:paraId="23123BBB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Cases: </w:t>
      </w:r>
      <w:r>
        <w:t>443 unique patients</w:t>
      </w:r>
    </w:p>
    <w:p w14:paraId="0D8A4051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Activities: </w:t>
      </w:r>
      <w:r>
        <w:t>9 unique treatment activities</w:t>
      </w:r>
    </w:p>
    <w:p w14:paraId="0BD20C91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Total Events: </w:t>
      </w:r>
      <w:r>
        <w:t>3,093 (2,689 inliers + 404 outliers, 13%)</w:t>
      </w:r>
    </w:p>
    <w:p w14:paraId="1438BF71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Duplicate Rows: </w:t>
      </w:r>
      <w:r>
        <w:t>4 detected and removed</w:t>
      </w:r>
    </w:p>
    <w:p w14:paraId="6014FE55" w14:textId="77777777" w:rsidR="00596584" w:rsidRDefault="00596584"/>
    <w:tbl>
      <w:tblPr>
        <w:tblW w:w="936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681"/>
        <w:gridCol w:w="4679"/>
      </w:tblGrid>
      <w:tr w:rsidR="00596584" w14:paraId="488EBBC5" w14:textId="77777777">
        <w:trPr>
          <w:tblHeader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206DEA22" w14:textId="77777777" w:rsidR="00596584" w:rsidRDefault="00000000">
            <w:pPr>
              <w:jc w:val="center"/>
            </w:pPr>
            <w:r>
              <w:rPr>
                <w:b/>
                <w:bCs/>
              </w:rPr>
              <w:t>Activity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33BBD95E" w14:textId="77777777" w:rsidR="00596584" w:rsidRDefault="00000000">
            <w:pPr>
              <w:jc w:val="center"/>
            </w:pPr>
            <w:r>
              <w:rPr>
                <w:b/>
                <w:bCs/>
              </w:rPr>
              <w:t>Event Count</w:t>
            </w:r>
          </w:p>
        </w:tc>
      </w:tr>
      <w:tr w:rsidR="00596584" w14:paraId="6DB93399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6C65F7E" w14:textId="77777777" w:rsidR="00596584" w:rsidRDefault="00000000">
            <w:proofErr w:type="spellStart"/>
            <w:r>
              <w:t>Medicamentos</w:t>
            </w:r>
            <w:proofErr w:type="spellEnd"/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34A1FF8" w14:textId="77777777" w:rsidR="00596584" w:rsidRDefault="00000000">
            <w:pPr>
              <w:jc w:val="right"/>
            </w:pPr>
            <w:r>
              <w:t>494</w:t>
            </w:r>
          </w:p>
        </w:tc>
      </w:tr>
      <w:tr w:rsidR="00596584" w14:paraId="124A8208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FD71DC" w14:textId="77777777" w:rsidR="00596584" w:rsidRDefault="00000000">
            <w:proofErr w:type="spellStart"/>
            <w:r>
              <w:t>Materiais</w:t>
            </w:r>
            <w:proofErr w:type="spellEnd"/>
            <w:r>
              <w:t xml:space="preserve"> </w:t>
            </w:r>
            <w:proofErr w:type="spellStart"/>
            <w:r>
              <w:t>Hospitalares</w:t>
            </w:r>
            <w:proofErr w:type="spellEnd"/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05F9BC" w14:textId="77777777" w:rsidR="00596584" w:rsidRDefault="00000000">
            <w:pPr>
              <w:jc w:val="right"/>
            </w:pPr>
            <w:r>
              <w:t>455</w:t>
            </w:r>
          </w:p>
        </w:tc>
      </w:tr>
      <w:tr w:rsidR="00596584" w14:paraId="331ACDF0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6B337D" w14:textId="77777777" w:rsidR="00596584" w:rsidRDefault="00000000">
            <w:proofErr w:type="spellStart"/>
            <w:r>
              <w:t>Atendimento</w:t>
            </w:r>
            <w:proofErr w:type="spellEnd"/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A3204B" w14:textId="77777777" w:rsidR="00596584" w:rsidRDefault="00000000">
            <w:pPr>
              <w:jc w:val="right"/>
            </w:pPr>
            <w:r>
              <w:t>443</w:t>
            </w:r>
          </w:p>
        </w:tc>
      </w:tr>
      <w:tr w:rsidR="00596584" w14:paraId="11C98CE0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65B5139" w14:textId="77777777" w:rsidR="00596584" w:rsidRDefault="00000000">
            <w:r>
              <w:t>Alta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847B3CD" w14:textId="77777777" w:rsidR="00596584" w:rsidRDefault="00000000">
            <w:pPr>
              <w:jc w:val="right"/>
            </w:pPr>
            <w:r>
              <w:t>443</w:t>
            </w:r>
          </w:p>
        </w:tc>
      </w:tr>
      <w:tr w:rsidR="00596584" w14:paraId="2857B895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C2E3933" w14:textId="77777777" w:rsidR="00596584" w:rsidRDefault="00000000">
            <w:r>
              <w:t>Consulta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45552D7" w14:textId="77777777" w:rsidR="00596584" w:rsidRDefault="00000000">
            <w:pPr>
              <w:jc w:val="right"/>
            </w:pPr>
            <w:r>
              <w:t>443</w:t>
            </w:r>
          </w:p>
        </w:tc>
      </w:tr>
      <w:tr w:rsidR="00596584" w14:paraId="4F7BB79F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50E1A1" w14:textId="77777777" w:rsidR="00596584" w:rsidRDefault="00000000">
            <w:proofErr w:type="spellStart"/>
            <w:r>
              <w:t>Triagem</w:t>
            </w:r>
            <w:proofErr w:type="spellEnd"/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1ECAB7D" w14:textId="77777777" w:rsidR="00596584" w:rsidRDefault="00000000">
            <w:pPr>
              <w:jc w:val="right"/>
            </w:pPr>
            <w:r>
              <w:t>437</w:t>
            </w:r>
          </w:p>
        </w:tc>
      </w:tr>
      <w:tr w:rsidR="00596584" w14:paraId="2D93D9FA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40271A" w14:textId="77777777" w:rsidR="00596584" w:rsidRDefault="00000000">
            <w:proofErr w:type="spellStart"/>
            <w:r>
              <w:t>Exames</w:t>
            </w:r>
            <w:proofErr w:type="spellEnd"/>
            <w:r>
              <w:t xml:space="preserve"> </w:t>
            </w:r>
            <w:proofErr w:type="spellStart"/>
            <w:r>
              <w:t>Laboratoriais</w:t>
            </w:r>
            <w:proofErr w:type="spellEnd"/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28F034" w14:textId="77777777" w:rsidR="00596584" w:rsidRDefault="00000000">
            <w:pPr>
              <w:jc w:val="right"/>
            </w:pPr>
            <w:r>
              <w:t>223</w:t>
            </w:r>
          </w:p>
        </w:tc>
      </w:tr>
      <w:tr w:rsidR="00596584" w14:paraId="39416972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1E128E" w14:textId="77777777" w:rsidR="00596584" w:rsidRDefault="00000000">
            <w:proofErr w:type="spellStart"/>
            <w:r>
              <w:t>Exames</w:t>
            </w:r>
            <w:proofErr w:type="spellEnd"/>
            <w:r>
              <w:t xml:space="preserve"> de </w:t>
            </w:r>
            <w:proofErr w:type="spellStart"/>
            <w:r>
              <w:t>Imagem</w:t>
            </w:r>
            <w:proofErr w:type="spellEnd"/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BA970B" w14:textId="77777777" w:rsidR="00596584" w:rsidRDefault="00000000">
            <w:pPr>
              <w:jc w:val="right"/>
            </w:pPr>
            <w:r>
              <w:t>133</w:t>
            </w:r>
          </w:p>
        </w:tc>
      </w:tr>
      <w:tr w:rsidR="00596584" w14:paraId="6CEE4951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D771C33" w14:textId="77777777" w:rsidR="00596584" w:rsidRDefault="00000000">
            <w:proofErr w:type="spellStart"/>
            <w:r>
              <w:t>Exames</w:t>
            </w:r>
            <w:proofErr w:type="spellEnd"/>
            <w:r>
              <w:t xml:space="preserve"> </w:t>
            </w:r>
            <w:proofErr w:type="spellStart"/>
            <w:r>
              <w:t>Eletrofisiológicos</w:t>
            </w:r>
            <w:proofErr w:type="spellEnd"/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D818593" w14:textId="77777777" w:rsidR="00596584" w:rsidRDefault="00000000">
            <w:pPr>
              <w:jc w:val="right"/>
            </w:pPr>
            <w:r>
              <w:t>22</w:t>
            </w:r>
          </w:p>
        </w:tc>
      </w:tr>
    </w:tbl>
    <w:p w14:paraId="0C7F9E71" w14:textId="77777777" w:rsidR="00596584" w:rsidRDefault="00596584"/>
    <w:p w14:paraId="16EE0BD4" w14:textId="77777777" w:rsidR="00596584" w:rsidRDefault="00000000">
      <w:pPr>
        <w:pStyle w:val="Heading20"/>
      </w:pPr>
      <w:r>
        <w:t>1.2 Timestamp Parsing &amp; Validation</w:t>
      </w:r>
    </w:p>
    <w:p w14:paraId="45486F06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Invalid Timestamps: </w:t>
      </w:r>
      <w:r>
        <w:t>18 events (0.58%)</w:t>
      </w:r>
    </w:p>
    <w:p w14:paraId="06D81D10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Cases Affected: </w:t>
      </w:r>
      <w:r>
        <w:t>17 out of 443 (3.84%)</w:t>
      </w:r>
    </w:p>
    <w:p w14:paraId="2BDFA729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'Tempo </w:t>
      </w:r>
      <w:proofErr w:type="spellStart"/>
      <w:r>
        <w:rPr>
          <w:b/>
          <w:bCs/>
        </w:rPr>
        <w:t>Processo</w:t>
      </w:r>
      <w:proofErr w:type="spellEnd"/>
      <w:r>
        <w:rPr>
          <w:b/>
          <w:bCs/>
        </w:rPr>
        <w:t xml:space="preserve">': </w:t>
      </w:r>
      <w:r>
        <w:t>2,716 events (87.81%)</w:t>
      </w:r>
    </w:p>
    <w:p w14:paraId="3E1C9A26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Decision: </w:t>
      </w:r>
      <w:r>
        <w:t>Delete affected cases to maintain data integrity</w:t>
      </w:r>
    </w:p>
    <w:p w14:paraId="6A527DDE" w14:textId="77777777" w:rsidR="00596584" w:rsidRDefault="00596584">
      <w:pPr>
        <w:pStyle w:val="Heading20"/>
      </w:pPr>
    </w:p>
    <w:p w14:paraId="79B39439" w14:textId="77777777" w:rsidR="00596584" w:rsidRDefault="00000000">
      <w:pPr>
        <w:pStyle w:val="Heading20"/>
      </w:pPr>
      <w:r>
        <w:t>1.3 Case-Level Quality Checks</w:t>
      </w:r>
    </w:p>
    <w:tbl>
      <w:tblPr>
        <w:tblW w:w="936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6584" w14:paraId="045B1B5A" w14:textId="77777777"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794A4218" w14:textId="77777777" w:rsidR="00596584" w:rsidRDefault="00000000">
            <w:pPr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30D6886F" w14:textId="77777777" w:rsidR="00596584" w:rsidRDefault="00000000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313CCB97" w14:textId="77777777" w:rsidR="00596584" w:rsidRDefault="00000000">
            <w:pPr>
              <w:jc w:val="center"/>
            </w:pPr>
            <w:r>
              <w:rPr>
                <w:b/>
                <w:bCs/>
              </w:rPr>
              <w:t>Unit</w:t>
            </w:r>
          </w:p>
        </w:tc>
      </w:tr>
      <w:tr w:rsidR="00596584" w14:paraId="25D04E94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63507B7" w14:textId="77777777" w:rsidR="00596584" w:rsidRDefault="00000000">
            <w:r>
              <w:t>Mean Events per Case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B75BDEA" w14:textId="77777777" w:rsidR="00596584" w:rsidRDefault="00000000">
            <w:pPr>
              <w:jc w:val="right"/>
            </w:pPr>
            <w:r>
              <w:t>6.94 ± 6.17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F0389F4" w14:textId="77777777" w:rsidR="00596584" w:rsidRDefault="00000000">
            <w:r>
              <w:t>events</w:t>
            </w:r>
          </w:p>
        </w:tc>
      </w:tr>
      <w:tr w:rsidR="00596584" w14:paraId="3602B140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3633DAF" w14:textId="77777777" w:rsidR="00596584" w:rsidRDefault="00000000">
            <w:r>
              <w:t>Mean Case Duration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1424C13" w14:textId="77777777" w:rsidR="00596584" w:rsidRDefault="00000000">
            <w:pPr>
              <w:jc w:val="right"/>
            </w:pPr>
            <w:r>
              <w:t>2.22 ± 3.27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76D4526" w14:textId="77777777" w:rsidR="00596584" w:rsidRDefault="00000000">
            <w:r>
              <w:t>days</w:t>
            </w:r>
          </w:p>
        </w:tc>
      </w:tr>
      <w:tr w:rsidR="00596584" w14:paraId="49FC8F49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56B433" w14:textId="77777777" w:rsidR="00596584" w:rsidRDefault="00000000">
            <w:r>
              <w:t>Median Duration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94BDB19" w14:textId="77777777" w:rsidR="00596584" w:rsidRDefault="00000000">
            <w:pPr>
              <w:jc w:val="right"/>
            </w:pPr>
            <w:r>
              <w:t>1.38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E212E5E" w14:textId="77777777" w:rsidR="00596584" w:rsidRDefault="00000000">
            <w:r>
              <w:t>days</w:t>
            </w:r>
          </w:p>
        </w:tc>
      </w:tr>
      <w:tr w:rsidR="00596584" w14:paraId="4C27742F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11B3C4" w14:textId="77777777" w:rsidR="00596584" w:rsidRDefault="00000000">
            <w:r>
              <w:t>Duration Range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72A54A6" w14:textId="77777777" w:rsidR="00596584" w:rsidRDefault="00000000">
            <w:pPr>
              <w:jc w:val="right"/>
            </w:pPr>
            <w:r>
              <w:t>0.13 - 53.68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DFE3440" w14:textId="77777777" w:rsidR="00596584" w:rsidRDefault="00000000">
            <w:r>
              <w:t>days</w:t>
            </w:r>
          </w:p>
        </w:tc>
      </w:tr>
      <w:tr w:rsidR="00596584" w14:paraId="3B62CA04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A10F82" w14:textId="77777777" w:rsidR="00596584" w:rsidRDefault="00000000">
            <w:r>
              <w:t>Cases &gt;99th Percentile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DDCBF4C" w14:textId="77777777" w:rsidR="00596584" w:rsidRDefault="00000000">
            <w:pPr>
              <w:jc w:val="right"/>
            </w:pPr>
            <w:r>
              <w:t>5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8A3B4FA" w14:textId="77777777" w:rsidR="00596584" w:rsidRDefault="00000000">
            <w:r>
              <w:t>cases</w:t>
            </w:r>
          </w:p>
        </w:tc>
      </w:tr>
    </w:tbl>
    <w:p w14:paraId="57ECC435" w14:textId="77777777" w:rsidR="00596584" w:rsidRDefault="00000000">
      <w:r>
        <w:br w:type="page"/>
      </w:r>
    </w:p>
    <w:p w14:paraId="31300D68" w14:textId="77777777" w:rsidR="00596584" w:rsidRDefault="00000000">
      <w:pPr>
        <w:pStyle w:val="Heading10"/>
      </w:pPr>
      <w:r>
        <w:lastRenderedPageBreak/>
        <w:t>3. Variant Analysis</w:t>
      </w:r>
    </w:p>
    <w:p w14:paraId="1B7F14B1" w14:textId="77777777" w:rsidR="00596584" w:rsidRDefault="00000000">
      <w:pPr>
        <w:pStyle w:val="Heading20"/>
      </w:pPr>
      <w:r>
        <w:t>3.1 Variant Extraction Results</w:t>
      </w:r>
    </w:p>
    <w:p w14:paraId="75498FD5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Total Unique Variants: </w:t>
      </w:r>
      <w:r>
        <w:t>111</w:t>
      </w:r>
    </w:p>
    <w:p w14:paraId="221FCDCD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Total Cases: </w:t>
      </w:r>
      <w:r>
        <w:t>443</w:t>
      </w:r>
    </w:p>
    <w:p w14:paraId="3926E8D8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Top 5 Variants Coverage: </w:t>
      </w:r>
      <w:r>
        <w:t>72.23% (320 cases)</w:t>
      </w:r>
    </w:p>
    <w:p w14:paraId="24BF893A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Dominant Variant: </w:t>
      </w:r>
      <w:r>
        <w:t>(</w:t>
      </w:r>
      <w:proofErr w:type="spellStart"/>
      <w:r>
        <w:t>Atendimento</w:t>
      </w:r>
      <w:proofErr w:type="spellEnd"/>
      <w:r>
        <w:t xml:space="preserve">, </w:t>
      </w:r>
      <w:proofErr w:type="spellStart"/>
      <w:r>
        <w:t>Triagem</w:t>
      </w:r>
      <w:proofErr w:type="spellEnd"/>
      <w:r>
        <w:t>, Consulta, Alta) - 247 cases (55.76%)</w:t>
      </w:r>
    </w:p>
    <w:p w14:paraId="630038FB" w14:textId="77777777" w:rsidR="00596584" w:rsidRDefault="00596584"/>
    <w:tbl>
      <w:tblPr>
        <w:tblW w:w="936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596584" w14:paraId="711ADC01" w14:textId="77777777">
        <w:trPr>
          <w:tblHeader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1A96D6E5" w14:textId="77777777" w:rsidR="00596584" w:rsidRDefault="00000000">
            <w:pPr>
              <w:jc w:val="center"/>
            </w:pPr>
            <w:r>
              <w:rPr>
                <w:b/>
                <w:bCs/>
              </w:rPr>
              <w:t>Variant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27BEBD46" w14:textId="77777777" w:rsidR="00596584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5B6FF51A" w14:textId="77777777" w:rsidR="00596584" w:rsidRDefault="00000000">
            <w:pPr>
              <w:jc w:val="center"/>
            </w:pPr>
            <w:r>
              <w:rPr>
                <w:b/>
                <w:bCs/>
              </w:rPr>
              <w:t>Cases (%)</w:t>
            </w:r>
          </w:p>
        </w:tc>
      </w:tr>
      <w:tr w:rsidR="00596584" w14:paraId="549FEFD3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E771258" w14:textId="77777777" w:rsidR="00596584" w:rsidRDefault="00000000">
            <w:pPr>
              <w:jc w:val="center"/>
            </w:pPr>
            <w:r>
              <w:t>#1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90776BD" w14:textId="77777777" w:rsidR="00596584" w:rsidRDefault="00000000">
            <w:r>
              <w:t>Basic path without diagnostics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62F00D" w14:textId="77777777" w:rsidR="00596584" w:rsidRDefault="00000000">
            <w:pPr>
              <w:jc w:val="right"/>
            </w:pPr>
            <w:r>
              <w:t>247 (55.76%)</w:t>
            </w:r>
          </w:p>
        </w:tc>
      </w:tr>
      <w:tr w:rsidR="00596584" w14:paraId="08C06B89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C047F9" w14:textId="77777777" w:rsidR="00596584" w:rsidRDefault="00000000">
            <w:pPr>
              <w:jc w:val="center"/>
            </w:pPr>
            <w:r>
              <w:t>#2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95D885" w14:textId="77777777" w:rsidR="00596584" w:rsidRDefault="00000000">
            <w:r>
              <w:t>Imaging required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A067F2" w14:textId="77777777" w:rsidR="00596584" w:rsidRDefault="00000000">
            <w:pPr>
              <w:jc w:val="right"/>
            </w:pPr>
            <w:r>
              <w:t>49 (11.06%)</w:t>
            </w:r>
          </w:p>
        </w:tc>
      </w:tr>
      <w:tr w:rsidR="00596584" w14:paraId="3421815B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EA1839" w14:textId="77777777" w:rsidR="00596584" w:rsidRDefault="00000000">
            <w:pPr>
              <w:jc w:val="center"/>
            </w:pPr>
            <w:r>
              <w:t>#3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B0180D" w14:textId="77777777" w:rsidR="00596584" w:rsidRDefault="00000000">
            <w:r>
              <w:t>Lab tests required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997804B" w14:textId="77777777" w:rsidR="00596584" w:rsidRDefault="00000000">
            <w:pPr>
              <w:jc w:val="right"/>
            </w:pPr>
            <w:r>
              <w:t>12 (2.71%)</w:t>
            </w:r>
          </w:p>
        </w:tc>
      </w:tr>
    </w:tbl>
    <w:p w14:paraId="046C5E2C" w14:textId="77777777" w:rsidR="00596584" w:rsidRDefault="00596584"/>
    <w:p w14:paraId="4C6576DB" w14:textId="77777777" w:rsidR="00596584" w:rsidRDefault="00000000">
      <w:pPr>
        <w:pStyle w:val="Heading20"/>
      </w:pPr>
      <w:r>
        <w:t>3.2 Power Law &amp; Pareto Analysis</w:t>
      </w:r>
    </w:p>
    <w:p w14:paraId="6B8D843A" w14:textId="77777777" w:rsidR="00596584" w:rsidRDefault="00000000">
      <w:r>
        <w:t>Statistical analysis confirms power-law distribution of variants:</w:t>
      </w:r>
    </w:p>
    <w:p w14:paraId="2F1688A7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Alpha (α): </w:t>
      </w:r>
      <w:r>
        <w:t>1.302</w:t>
      </w:r>
    </w:p>
    <w:p w14:paraId="0E853195" w14:textId="77777777" w:rsidR="00596584" w:rsidRDefault="00000000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xmin</w:t>
      </w:r>
      <w:proofErr w:type="spellEnd"/>
      <w:r>
        <w:rPr>
          <w:b/>
          <w:bCs/>
        </w:rPr>
        <w:t xml:space="preserve">: </w:t>
      </w:r>
      <w:r>
        <w:t>1.0</w:t>
      </w:r>
    </w:p>
    <w:p w14:paraId="26CBDC79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p-value: </w:t>
      </w:r>
      <w:r>
        <w:t>0.000 (p&lt;0.001) - statistically significant</w:t>
      </w:r>
    </w:p>
    <w:p w14:paraId="75D5E266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Pareto Principle: </w:t>
      </w:r>
      <w:r>
        <w:t>Top 10 variants (9%) account for 75.62% of cases</w:t>
      </w:r>
    </w:p>
    <w:p w14:paraId="295B5818" w14:textId="77777777" w:rsidR="00596584" w:rsidRDefault="00596584">
      <w:pPr>
        <w:pStyle w:val="Heading10"/>
      </w:pPr>
    </w:p>
    <w:p w14:paraId="304F6012" w14:textId="77777777" w:rsidR="00596584" w:rsidRDefault="00000000">
      <w:pPr>
        <w:pStyle w:val="Heading10"/>
      </w:pPr>
      <w:r>
        <w:t>4. Performance-Oriented Analysis</w:t>
      </w:r>
    </w:p>
    <w:p w14:paraId="702553B9" w14:textId="77777777" w:rsidR="00596584" w:rsidRDefault="00000000">
      <w:pPr>
        <w:pStyle w:val="Heading20"/>
      </w:pPr>
      <w:r>
        <w:t>4.1 Case-Level Performance Metrics</w:t>
      </w:r>
    </w:p>
    <w:tbl>
      <w:tblPr>
        <w:tblW w:w="936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6584" w14:paraId="7BAE7261" w14:textId="77777777"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6309E175" w14:textId="77777777" w:rsidR="00596584" w:rsidRDefault="00000000">
            <w:pPr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0D1B2C16" w14:textId="77777777" w:rsidR="00596584" w:rsidRDefault="00000000">
            <w:pPr>
              <w:jc w:val="center"/>
            </w:pPr>
            <w:r>
              <w:rPr>
                <w:b/>
                <w:bCs/>
              </w:rPr>
              <w:t>Mean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6676EEA7" w14:textId="77777777" w:rsidR="00596584" w:rsidRDefault="00000000">
            <w:pPr>
              <w:jc w:val="center"/>
            </w:pPr>
            <w:r>
              <w:rPr>
                <w:b/>
                <w:bCs/>
              </w:rPr>
              <w:t>Median</w:t>
            </w:r>
          </w:p>
        </w:tc>
      </w:tr>
      <w:tr w:rsidR="00596584" w14:paraId="7DFFE5D2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66DAC9" w14:textId="77777777" w:rsidR="00596584" w:rsidRDefault="00000000">
            <w:r>
              <w:t>Case Duration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AE4526B" w14:textId="77777777" w:rsidR="00596584" w:rsidRDefault="00000000">
            <w:pPr>
              <w:jc w:val="right"/>
            </w:pPr>
            <w:r>
              <w:t>124.18 min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3AC763" w14:textId="77777777" w:rsidR="00596584" w:rsidRDefault="00000000">
            <w:pPr>
              <w:jc w:val="right"/>
            </w:pPr>
            <w:r>
              <w:t>81 min</w:t>
            </w:r>
          </w:p>
        </w:tc>
      </w:tr>
      <w:tr w:rsidR="00596584" w14:paraId="299A3757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D20A6B8" w14:textId="77777777" w:rsidR="00596584" w:rsidRDefault="00000000">
            <w:r>
              <w:t>Processing Time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A8BD61" w14:textId="77777777" w:rsidR="00596584" w:rsidRDefault="00000000">
            <w:pPr>
              <w:jc w:val="right"/>
            </w:pPr>
            <w:r>
              <w:t>19.58 min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C761898" w14:textId="77777777" w:rsidR="00596584" w:rsidRDefault="00000000">
            <w:pPr>
              <w:jc w:val="right"/>
            </w:pPr>
            <w:r>
              <w:t>4.00 min</w:t>
            </w:r>
          </w:p>
        </w:tc>
      </w:tr>
      <w:tr w:rsidR="00596584" w14:paraId="1BD178E6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49E052" w14:textId="77777777" w:rsidR="00596584" w:rsidRDefault="00000000">
            <w:r>
              <w:t>Lead Time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92F69DA" w14:textId="77777777" w:rsidR="00596584" w:rsidRDefault="00000000">
            <w:pPr>
              <w:jc w:val="right"/>
            </w:pPr>
            <w:r>
              <w:t>169.42 min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AFCB5A7" w14:textId="77777777" w:rsidR="00596584" w:rsidRDefault="00000000">
            <w:pPr>
              <w:jc w:val="right"/>
            </w:pPr>
            <w:r>
              <w:t>123.00 min</w:t>
            </w:r>
          </w:p>
        </w:tc>
      </w:tr>
    </w:tbl>
    <w:p w14:paraId="4E17CFFE" w14:textId="77777777" w:rsidR="00596584" w:rsidRDefault="00596584"/>
    <w:p w14:paraId="02932535" w14:textId="77777777" w:rsidR="00596584" w:rsidRDefault="00000000">
      <w:pPr>
        <w:pStyle w:val="Heading20"/>
      </w:pPr>
      <w:r>
        <w:t>4.2 Critical Bottlenecks Identified</w:t>
      </w:r>
    </w:p>
    <w:p w14:paraId="6207253D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Imaging → Consultation: </w:t>
      </w:r>
      <w:r>
        <w:t>136 minutes average delay</w:t>
      </w:r>
    </w:p>
    <w:p w14:paraId="472C7DD6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Lab → Electrophysiology: </w:t>
      </w:r>
      <w:r>
        <w:t>126 minutes average delay</w:t>
      </w:r>
    </w:p>
    <w:p w14:paraId="10E46212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Materials → Discharge: </w:t>
      </w:r>
      <w:r>
        <w:t>111 minutes average delay</w:t>
      </w:r>
    </w:p>
    <w:p w14:paraId="24931286" w14:textId="77777777" w:rsidR="00596584" w:rsidRDefault="00596584">
      <w:pPr>
        <w:pStyle w:val="Heading10"/>
      </w:pPr>
    </w:p>
    <w:p w14:paraId="393A6B2F" w14:textId="77777777" w:rsidR="00596584" w:rsidRDefault="00000000">
      <w:pPr>
        <w:pStyle w:val="Heading10"/>
      </w:pPr>
      <w:r>
        <w:t>6. Clinical Segmentation Analysis</w:t>
      </w:r>
    </w:p>
    <w:p w14:paraId="112EAF03" w14:textId="77777777" w:rsidR="00596584" w:rsidRDefault="00000000">
      <w:pPr>
        <w:pStyle w:val="Heading20"/>
      </w:pPr>
      <w:r>
        <w:t>6.1 Urgency Level Distribution</w:t>
      </w:r>
    </w:p>
    <w:tbl>
      <w:tblPr>
        <w:tblW w:w="936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596584" w14:paraId="214AAECA" w14:textId="77777777">
        <w:trPr>
          <w:tblHeader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46FCBDC3" w14:textId="77777777" w:rsidR="00596584" w:rsidRDefault="00000000">
            <w:pPr>
              <w:jc w:val="center"/>
            </w:pPr>
            <w:r>
              <w:rPr>
                <w:b/>
                <w:bCs/>
              </w:rPr>
              <w:t>Urgency Level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6908BA1A" w14:textId="77777777" w:rsidR="00596584" w:rsidRDefault="00000000">
            <w:pPr>
              <w:jc w:val="center"/>
            </w:pPr>
            <w:r>
              <w:rPr>
                <w:b/>
                <w:bCs/>
              </w:rPr>
              <w:t>Cases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0ED8769A" w14:textId="77777777" w:rsidR="00596584" w:rsidRDefault="00000000">
            <w:pPr>
              <w:jc w:val="center"/>
            </w:pPr>
            <w:r>
              <w:rPr>
                <w:b/>
                <w:bCs/>
              </w:rPr>
              <w:t>Percentage</w:t>
            </w:r>
          </w:p>
        </w:tc>
      </w:tr>
      <w:tr w:rsidR="00596584" w14:paraId="16DCF912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92041BE" w14:textId="77777777" w:rsidR="00596584" w:rsidRDefault="00000000">
            <w:proofErr w:type="spellStart"/>
            <w:r>
              <w:t>Baixo</w:t>
            </w:r>
            <w:proofErr w:type="spellEnd"/>
            <w:r>
              <w:t xml:space="preserve"> (Low)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586DF00" w14:textId="77777777" w:rsidR="00596584" w:rsidRDefault="00000000">
            <w:pPr>
              <w:jc w:val="right"/>
            </w:pPr>
            <w:r>
              <w:t>265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226000E" w14:textId="77777777" w:rsidR="00596584" w:rsidRDefault="00000000">
            <w:pPr>
              <w:jc w:val="right"/>
            </w:pPr>
            <w:r>
              <w:t>63.9%</w:t>
            </w:r>
          </w:p>
        </w:tc>
      </w:tr>
      <w:tr w:rsidR="00596584" w14:paraId="5C18F971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64BF52A" w14:textId="77777777" w:rsidR="00596584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informado</w:t>
            </w:r>
            <w:proofErr w:type="spellEnd"/>
            <w:r>
              <w:t xml:space="preserve"> (Not specified)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B092CFE" w14:textId="77777777" w:rsidR="00596584" w:rsidRDefault="00000000">
            <w:pPr>
              <w:jc w:val="right"/>
            </w:pPr>
            <w:r>
              <w:t>60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A0FD2DB" w14:textId="77777777" w:rsidR="00596584" w:rsidRDefault="00000000">
            <w:pPr>
              <w:jc w:val="right"/>
            </w:pPr>
            <w:r>
              <w:t>14.5%</w:t>
            </w:r>
          </w:p>
        </w:tc>
      </w:tr>
      <w:tr w:rsidR="00596584" w14:paraId="311E1EE6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52654BE" w14:textId="77777777" w:rsidR="00596584" w:rsidRDefault="00000000">
            <w:proofErr w:type="spellStart"/>
            <w:r>
              <w:t>Média</w:t>
            </w:r>
            <w:proofErr w:type="spellEnd"/>
            <w:r>
              <w:t xml:space="preserve"> (Medium)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8DDE0E" w14:textId="77777777" w:rsidR="00596584" w:rsidRDefault="00000000">
            <w:pPr>
              <w:jc w:val="right"/>
            </w:pPr>
            <w:r>
              <w:t>35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F8CA18A" w14:textId="77777777" w:rsidR="00596584" w:rsidRDefault="00000000">
            <w:pPr>
              <w:jc w:val="right"/>
            </w:pPr>
            <w:r>
              <w:t>8.4%</w:t>
            </w:r>
          </w:p>
        </w:tc>
      </w:tr>
      <w:tr w:rsidR="00596584" w14:paraId="36DC8287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B942961" w14:textId="77777777" w:rsidR="00596584" w:rsidRDefault="00000000">
            <w:proofErr w:type="spellStart"/>
            <w:r>
              <w:t>Idoso</w:t>
            </w:r>
            <w:proofErr w:type="spellEnd"/>
            <w:r>
              <w:t xml:space="preserve"> (Elderly)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E04678C" w14:textId="77777777" w:rsidR="00596584" w:rsidRDefault="00000000">
            <w:pPr>
              <w:jc w:val="right"/>
            </w:pPr>
            <w:r>
              <w:t>30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A0542B1" w14:textId="77777777" w:rsidR="00596584" w:rsidRDefault="00000000">
            <w:pPr>
              <w:jc w:val="right"/>
            </w:pPr>
            <w:r>
              <w:t>7.2%</w:t>
            </w:r>
          </w:p>
        </w:tc>
      </w:tr>
      <w:tr w:rsidR="00596584" w14:paraId="443C7662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884331" w14:textId="77777777" w:rsidR="00596584" w:rsidRDefault="00000000">
            <w:proofErr w:type="spellStart"/>
            <w:r>
              <w:t>Coletar</w:t>
            </w:r>
            <w:proofErr w:type="spellEnd"/>
            <w:r>
              <w:t xml:space="preserve"> PCR (PCR Collection)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8699F3" w14:textId="77777777" w:rsidR="00596584" w:rsidRDefault="00000000">
            <w:pPr>
              <w:jc w:val="right"/>
            </w:pPr>
            <w:r>
              <w:t>11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CCCF60" w14:textId="77777777" w:rsidR="00596584" w:rsidRDefault="00000000">
            <w:pPr>
              <w:jc w:val="right"/>
            </w:pPr>
            <w:r>
              <w:t>2.7%</w:t>
            </w:r>
          </w:p>
        </w:tc>
      </w:tr>
    </w:tbl>
    <w:p w14:paraId="5E9665A4" w14:textId="77777777" w:rsidR="00596584" w:rsidRDefault="00596584"/>
    <w:p w14:paraId="4AC62ED3" w14:textId="77777777" w:rsidR="00596584" w:rsidRDefault="00000000">
      <w:pPr>
        <w:pStyle w:val="Heading20"/>
      </w:pPr>
      <w:r>
        <w:t>6.2 Statistical Test Results</w:t>
      </w:r>
    </w:p>
    <w:p w14:paraId="2FFF4439" w14:textId="77777777" w:rsidR="00596584" w:rsidRDefault="00000000">
      <w:r>
        <w:rPr>
          <w:b/>
          <w:bCs/>
        </w:rPr>
        <w:t xml:space="preserve">Chi-Square Test: </w:t>
      </w:r>
      <w:r>
        <w:t>Variant distribution differs across urgency levels</w:t>
      </w:r>
    </w:p>
    <w:p w14:paraId="6EE903F0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Chi-square statistic: </w:t>
      </w:r>
      <w:r>
        <w:t>208.37</w:t>
      </w:r>
    </w:p>
    <w:p w14:paraId="7C490818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p-value: </w:t>
      </w:r>
      <w:r>
        <w:t>&lt; 0.001 (highly significant)</w:t>
      </w:r>
    </w:p>
    <w:p w14:paraId="18C86EF1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Degrees of freedom: </w:t>
      </w:r>
      <w:r>
        <w:t>56</w:t>
      </w:r>
    </w:p>
    <w:p w14:paraId="5C54CE85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Conclusion: </w:t>
      </w:r>
      <w:r>
        <w:t>Different urgency levels follow significantly different process paths</w:t>
      </w:r>
    </w:p>
    <w:p w14:paraId="3C839C48" w14:textId="77777777" w:rsidR="00596584" w:rsidRDefault="00596584">
      <w:pPr>
        <w:pStyle w:val="Heading10"/>
      </w:pPr>
    </w:p>
    <w:p w14:paraId="200F5970" w14:textId="77777777" w:rsidR="00596584" w:rsidRDefault="00000000">
      <w:pPr>
        <w:pStyle w:val="Heading10"/>
      </w:pPr>
      <w:r>
        <w:t>7. Comparative Analysis</w:t>
      </w:r>
    </w:p>
    <w:p w14:paraId="07E6EB04" w14:textId="77777777" w:rsidR="00596584" w:rsidRDefault="00000000">
      <w:pPr>
        <w:pStyle w:val="Heading20"/>
      </w:pPr>
      <w:r>
        <w:t>Step 1: Case Duration by Urgency</w:t>
      </w:r>
    </w:p>
    <w:tbl>
      <w:tblPr>
        <w:tblW w:w="936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6584" w14:paraId="0AEF365E" w14:textId="77777777"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40D2BD50" w14:textId="77777777" w:rsidR="00596584" w:rsidRDefault="00000000">
            <w:pPr>
              <w:jc w:val="center"/>
            </w:pPr>
            <w:r>
              <w:rPr>
                <w:b/>
                <w:bCs/>
              </w:rPr>
              <w:t>Urgency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6FB57D20" w14:textId="77777777" w:rsidR="00596584" w:rsidRDefault="00000000">
            <w:pPr>
              <w:jc w:val="center"/>
            </w:pPr>
            <w:r>
              <w:rPr>
                <w:b/>
                <w:bCs/>
              </w:rPr>
              <w:t>Mean (min)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208E3761" w14:textId="77777777" w:rsidR="00596584" w:rsidRDefault="00000000">
            <w:pPr>
              <w:jc w:val="center"/>
            </w:pPr>
            <w:r>
              <w:rPr>
                <w:b/>
                <w:bCs/>
              </w:rPr>
              <w:t>Median (min)</w:t>
            </w:r>
          </w:p>
        </w:tc>
      </w:tr>
      <w:tr w:rsidR="00596584" w14:paraId="501C479C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057B7C" w14:textId="77777777" w:rsidR="00596584" w:rsidRDefault="00000000">
            <w:proofErr w:type="spellStart"/>
            <w:r>
              <w:t>Média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B5EF486" w14:textId="77777777" w:rsidR="00596584" w:rsidRDefault="00000000">
            <w:pPr>
              <w:jc w:val="right"/>
            </w:pPr>
            <w:r>
              <w:t>174.51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D7A687" w14:textId="77777777" w:rsidR="00596584" w:rsidRDefault="00000000">
            <w:pPr>
              <w:jc w:val="right"/>
            </w:pPr>
            <w:r>
              <w:t>160.0</w:t>
            </w:r>
          </w:p>
        </w:tc>
      </w:tr>
      <w:tr w:rsidR="00596584" w14:paraId="03D7BCE5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7F3F8D9" w14:textId="77777777" w:rsidR="00596584" w:rsidRDefault="00000000">
            <w:proofErr w:type="spellStart"/>
            <w:r>
              <w:t>Idoso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59E7A1F" w14:textId="77777777" w:rsidR="00596584" w:rsidRDefault="00000000">
            <w:pPr>
              <w:jc w:val="right"/>
            </w:pPr>
            <w:r>
              <w:t>146.27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BBFB034" w14:textId="77777777" w:rsidR="00596584" w:rsidRDefault="00000000">
            <w:pPr>
              <w:jc w:val="right"/>
            </w:pPr>
            <w:r>
              <w:t>123.0</w:t>
            </w:r>
          </w:p>
        </w:tc>
      </w:tr>
      <w:tr w:rsidR="00596584" w14:paraId="611B3659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676565E" w14:textId="77777777" w:rsidR="00596584" w:rsidRDefault="00000000">
            <w:proofErr w:type="spellStart"/>
            <w:r>
              <w:t>Baixo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4DBF7F8" w14:textId="77777777" w:rsidR="00596584" w:rsidRDefault="00000000">
            <w:pPr>
              <w:jc w:val="right"/>
            </w:pPr>
            <w:r>
              <w:t>118.29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5C491D4" w14:textId="77777777" w:rsidR="00596584" w:rsidRDefault="00000000">
            <w:pPr>
              <w:jc w:val="right"/>
            </w:pPr>
            <w:r>
              <w:t>78.0</w:t>
            </w:r>
          </w:p>
        </w:tc>
      </w:tr>
      <w:tr w:rsidR="00596584" w14:paraId="65B6A667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00E758" w14:textId="77777777" w:rsidR="00596584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informado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B81433" w14:textId="77777777" w:rsidR="00596584" w:rsidRDefault="00000000">
            <w:pPr>
              <w:jc w:val="right"/>
            </w:pPr>
            <w:r>
              <w:t>114.67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5EBE4D6" w14:textId="77777777" w:rsidR="00596584" w:rsidRDefault="00000000">
            <w:pPr>
              <w:jc w:val="right"/>
            </w:pPr>
            <w:r>
              <w:t>49.0</w:t>
            </w:r>
          </w:p>
        </w:tc>
      </w:tr>
      <w:tr w:rsidR="00596584" w14:paraId="33A0FE5C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B1AB441" w14:textId="77777777" w:rsidR="00596584" w:rsidRDefault="00000000">
            <w:proofErr w:type="spellStart"/>
            <w:r>
              <w:t>Coletar</w:t>
            </w:r>
            <w:proofErr w:type="spellEnd"/>
            <w:r>
              <w:t xml:space="preserve"> PCR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81FE9A" w14:textId="77777777" w:rsidR="00596584" w:rsidRDefault="00000000">
            <w:pPr>
              <w:jc w:val="right"/>
            </w:pPr>
            <w:r>
              <w:t>61.64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8111D62" w14:textId="77777777" w:rsidR="00596584" w:rsidRDefault="00000000">
            <w:pPr>
              <w:jc w:val="right"/>
            </w:pPr>
            <w:r>
              <w:t>47.0</w:t>
            </w:r>
          </w:p>
        </w:tc>
      </w:tr>
    </w:tbl>
    <w:p w14:paraId="424AED62" w14:textId="77777777" w:rsidR="00596584" w:rsidRDefault="00596584"/>
    <w:p w14:paraId="4F8199E6" w14:textId="77777777" w:rsidR="00596584" w:rsidRDefault="00000000">
      <w:r>
        <w:rPr>
          <w:b/>
          <w:bCs/>
        </w:rPr>
        <w:t xml:space="preserve">ANOVA Test Result: </w:t>
      </w:r>
      <w:r>
        <w:t>F=1.11, p=0.3523 (NOT significant)</w:t>
      </w:r>
    </w:p>
    <w:p w14:paraId="39F9E977" w14:textId="77777777" w:rsidR="00596584" w:rsidRDefault="00000000">
      <w:r>
        <w:rPr>
          <w:b/>
          <w:bCs/>
          <w:i/>
          <w:iCs/>
        </w:rPr>
        <w:t xml:space="preserve">Critical Finding: </w:t>
      </w:r>
      <w:r>
        <w:rPr>
          <w:i/>
          <w:iCs/>
        </w:rPr>
        <w:t>Despite different process paths, urgency levels show no significant difference in wait times</w:t>
      </w:r>
    </w:p>
    <w:p w14:paraId="437E5D10" w14:textId="77777777" w:rsidR="00596584" w:rsidRDefault="00596584"/>
    <w:p w14:paraId="61C4F8B1" w14:textId="77777777" w:rsidR="00596584" w:rsidRDefault="00000000">
      <w:pPr>
        <w:pStyle w:val="Heading20"/>
      </w:pPr>
      <w:r>
        <w:t>Step 3: Rework Detection</w:t>
      </w:r>
    </w:p>
    <w:tbl>
      <w:tblPr>
        <w:tblW w:w="936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6584" w14:paraId="45385E71" w14:textId="77777777"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5C857BE3" w14:textId="77777777" w:rsidR="00596584" w:rsidRDefault="00000000">
            <w:pPr>
              <w:jc w:val="center"/>
            </w:pPr>
            <w:r>
              <w:rPr>
                <w:b/>
                <w:bCs/>
              </w:rPr>
              <w:t>Urgency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07EE884A" w14:textId="77777777" w:rsidR="00596584" w:rsidRDefault="00000000">
            <w:pPr>
              <w:jc w:val="center"/>
            </w:pPr>
            <w:r>
              <w:rPr>
                <w:b/>
                <w:bCs/>
              </w:rPr>
              <w:t>Rework Rate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64EF23AC" w14:textId="77777777" w:rsidR="00596584" w:rsidRDefault="00000000">
            <w:pPr>
              <w:jc w:val="center"/>
            </w:pPr>
            <w:r>
              <w:rPr>
                <w:b/>
                <w:bCs/>
              </w:rPr>
              <w:t>Cases Affected</w:t>
            </w:r>
          </w:p>
        </w:tc>
      </w:tr>
      <w:tr w:rsidR="00596584" w14:paraId="2005EA97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8BF08A" w14:textId="77777777" w:rsidR="00596584" w:rsidRDefault="00000000">
            <w:proofErr w:type="spellStart"/>
            <w:r>
              <w:t>Média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97AFA7" w14:textId="77777777" w:rsidR="00596584" w:rsidRDefault="00000000">
            <w:pPr>
              <w:jc w:val="right"/>
            </w:pPr>
            <w:r>
              <w:rPr>
                <w:b/>
                <w:bCs/>
                <w:color w:val="C00000"/>
              </w:rPr>
              <w:t>77.14%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3A8B7C" w14:textId="77777777" w:rsidR="00596584" w:rsidRDefault="00000000">
            <w:pPr>
              <w:jc w:val="right"/>
            </w:pPr>
            <w:r>
              <w:t>27</w:t>
            </w:r>
          </w:p>
        </w:tc>
      </w:tr>
      <w:tr w:rsidR="00596584" w14:paraId="7A1CD5C8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0574D4" w14:textId="77777777" w:rsidR="00596584" w:rsidRDefault="00000000">
            <w:proofErr w:type="spellStart"/>
            <w:r>
              <w:t>Idoso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25FB7EA" w14:textId="77777777" w:rsidR="00596584" w:rsidRDefault="00000000">
            <w:pPr>
              <w:jc w:val="right"/>
            </w:pPr>
            <w:r>
              <w:t>43.33%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D1F701D" w14:textId="77777777" w:rsidR="00596584" w:rsidRDefault="00000000">
            <w:pPr>
              <w:jc w:val="right"/>
            </w:pPr>
            <w:r>
              <w:t>13</w:t>
            </w:r>
          </w:p>
        </w:tc>
      </w:tr>
      <w:tr w:rsidR="00596584" w14:paraId="6FFD3D03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F426446" w14:textId="77777777" w:rsidR="00596584" w:rsidRDefault="00000000">
            <w:proofErr w:type="spellStart"/>
            <w:r>
              <w:t>Baixo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10DACC4" w14:textId="77777777" w:rsidR="00596584" w:rsidRDefault="00000000">
            <w:pPr>
              <w:jc w:val="right"/>
            </w:pPr>
            <w:r>
              <w:t>15.09%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A9C527" w14:textId="77777777" w:rsidR="00596584" w:rsidRDefault="00000000">
            <w:pPr>
              <w:jc w:val="right"/>
            </w:pPr>
            <w:r>
              <w:t>40</w:t>
            </w:r>
          </w:p>
        </w:tc>
      </w:tr>
      <w:tr w:rsidR="00596584" w14:paraId="4F975797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11A7FBE" w14:textId="77777777" w:rsidR="00596584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informado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0A38C57" w14:textId="77777777" w:rsidR="00596584" w:rsidRDefault="00000000">
            <w:pPr>
              <w:jc w:val="right"/>
            </w:pPr>
            <w:r>
              <w:t>11.67%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D4BCA29" w14:textId="77777777" w:rsidR="00596584" w:rsidRDefault="00000000">
            <w:pPr>
              <w:jc w:val="right"/>
            </w:pPr>
            <w:r>
              <w:t>7</w:t>
            </w:r>
          </w:p>
        </w:tc>
      </w:tr>
      <w:tr w:rsidR="00596584" w14:paraId="6FB22908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C082DBE" w14:textId="77777777" w:rsidR="00596584" w:rsidRDefault="00000000">
            <w:proofErr w:type="spellStart"/>
            <w:r>
              <w:t>Coletar</w:t>
            </w:r>
            <w:proofErr w:type="spellEnd"/>
            <w:r>
              <w:t xml:space="preserve"> PCR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0CFD5D2" w14:textId="77777777" w:rsidR="00596584" w:rsidRDefault="00000000">
            <w:pPr>
              <w:jc w:val="right"/>
            </w:pPr>
            <w:r>
              <w:t>9.09%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4AC69D" w14:textId="77777777" w:rsidR="00596584" w:rsidRDefault="00000000">
            <w:pPr>
              <w:jc w:val="right"/>
            </w:pPr>
            <w:r>
              <w:t>1</w:t>
            </w:r>
          </w:p>
        </w:tc>
      </w:tr>
    </w:tbl>
    <w:p w14:paraId="20DD1A5C" w14:textId="77777777" w:rsidR="00596584" w:rsidRDefault="00596584"/>
    <w:p w14:paraId="5D48F80A" w14:textId="77777777" w:rsidR="00596584" w:rsidRDefault="00000000">
      <w:r>
        <w:rPr>
          <w:b/>
          <w:bCs/>
        </w:rPr>
        <w:t xml:space="preserve">Chi-Square Test: </w:t>
      </w:r>
      <w:r>
        <w:t>χ²=82.29, p&lt;0.001 (highly significant)</w:t>
      </w:r>
    </w:p>
    <w:p w14:paraId="53606F73" w14:textId="77777777" w:rsidR="00596584" w:rsidRDefault="00000000">
      <w:r>
        <w:rPr>
          <w:b/>
          <w:bCs/>
        </w:rPr>
        <w:t xml:space="preserve">Most Repeated Activities: </w:t>
      </w:r>
      <w:proofErr w:type="spellStart"/>
      <w:r>
        <w:t>Medicamentos</w:t>
      </w:r>
      <w:proofErr w:type="spellEnd"/>
      <w:r>
        <w:t xml:space="preserve"> (70 cases, 343 instances), </w:t>
      </w:r>
      <w:proofErr w:type="spellStart"/>
      <w:r>
        <w:t>Materiais</w:t>
      </w:r>
      <w:proofErr w:type="spellEnd"/>
      <w:r>
        <w:t xml:space="preserve"> </w:t>
      </w:r>
      <w:proofErr w:type="spellStart"/>
      <w:r>
        <w:t>Hospitalares</w:t>
      </w:r>
      <w:proofErr w:type="spellEnd"/>
      <w:r>
        <w:t xml:space="preserve"> (69 cases, 311 instances)</w:t>
      </w:r>
    </w:p>
    <w:p w14:paraId="35A0641F" w14:textId="77777777" w:rsidR="00596584" w:rsidRDefault="00596584"/>
    <w:p w14:paraId="652DCED4" w14:textId="77777777" w:rsidR="00596584" w:rsidRDefault="00000000">
      <w:pPr>
        <w:pStyle w:val="Heading10"/>
      </w:pPr>
      <w:r>
        <w:t>8. Process Discovery &amp; Quality Metrics</w:t>
      </w:r>
    </w:p>
    <w:p w14:paraId="2964857E" w14:textId="77777777" w:rsidR="00596584" w:rsidRDefault="00000000">
      <w:pPr>
        <w:pStyle w:val="Heading20"/>
      </w:pPr>
      <w:r>
        <w:t>8.1 Baseline Model - Directly-Follow Graph</w:t>
      </w:r>
    </w:p>
    <w:p w14:paraId="1061EA86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Total Edges: </w:t>
      </w:r>
      <w:r>
        <w:t>54 directly-follow relationships</w:t>
      </w:r>
    </w:p>
    <w:p w14:paraId="176ECF8E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Unique Activities: </w:t>
      </w:r>
      <w:r>
        <w:t>9</w:t>
      </w:r>
    </w:p>
    <w:p w14:paraId="111D28E5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Average Connections: </w:t>
      </w:r>
      <w:r>
        <w:t>6.0 per activity</w:t>
      </w:r>
    </w:p>
    <w:p w14:paraId="26B69669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Most Frequent Path: </w:t>
      </w:r>
      <w:proofErr w:type="spellStart"/>
      <w:r>
        <w:t>Atendimento</w:t>
      </w:r>
      <w:proofErr w:type="spellEnd"/>
      <w:r>
        <w:t xml:space="preserve"> → </w:t>
      </w:r>
      <w:proofErr w:type="spellStart"/>
      <w:r>
        <w:t>Triagem</w:t>
      </w:r>
      <w:proofErr w:type="spellEnd"/>
      <w:r>
        <w:t xml:space="preserve"> (415 times)</w:t>
      </w:r>
    </w:p>
    <w:p w14:paraId="45B4FCFB" w14:textId="77777777" w:rsidR="00596584" w:rsidRDefault="00596584"/>
    <w:p w14:paraId="4B5A03EC" w14:textId="77777777" w:rsidR="00596584" w:rsidRDefault="00000000">
      <w:pPr>
        <w:pStyle w:val="Heading20"/>
      </w:pPr>
      <w:r>
        <w:t>8.2 Model Comparison - Quality Metrics</w:t>
      </w:r>
    </w:p>
    <w:tbl>
      <w:tblPr>
        <w:tblW w:w="1014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1"/>
        <w:gridCol w:w="2340"/>
        <w:gridCol w:w="2339"/>
        <w:gridCol w:w="2340"/>
      </w:tblGrid>
      <w:tr w:rsidR="00596584" w14:paraId="32C84C70" w14:textId="77777777"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57554D4C" w14:textId="77777777" w:rsidR="00596584" w:rsidRDefault="00000000">
            <w:pPr>
              <w:jc w:val="center"/>
            </w:pPr>
            <w:r>
              <w:rPr>
                <w:b/>
                <w:bCs/>
              </w:rPr>
              <w:lastRenderedPageBreak/>
              <w:t>Model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7E835145" w14:textId="77777777" w:rsidR="00596584" w:rsidRDefault="00000000">
            <w:pPr>
              <w:jc w:val="center"/>
            </w:pPr>
            <w:r>
              <w:rPr>
                <w:b/>
                <w:bCs/>
              </w:rPr>
              <w:t>Fitness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0ED1BD27" w14:textId="77777777" w:rsidR="00596584" w:rsidRDefault="00000000">
            <w:pPr>
              <w:jc w:val="center"/>
            </w:pPr>
            <w:r>
              <w:rPr>
                <w:b/>
                <w:bCs/>
              </w:rPr>
              <w:t>Precision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1F524907" w14:textId="77777777" w:rsidR="00596584" w:rsidRDefault="00000000">
            <w:pPr>
              <w:jc w:val="center"/>
            </w:pPr>
            <w:r>
              <w:rPr>
                <w:b/>
                <w:bCs/>
              </w:rPr>
              <w:t>F1 Score</w:t>
            </w:r>
          </w:p>
        </w:tc>
      </w:tr>
      <w:tr w:rsidR="00596584" w14:paraId="21656660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92935AF" w14:textId="77777777" w:rsidR="00596584" w:rsidRDefault="00000000">
            <w:r>
              <w:t>IM - Full Log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FD61FA" w14:textId="77777777" w:rsidR="00596584" w:rsidRDefault="00000000">
            <w:pPr>
              <w:jc w:val="right"/>
            </w:pPr>
            <w:r>
              <w:t>1.0000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FA480C6" w14:textId="77777777" w:rsidR="00596584" w:rsidRDefault="00000000">
            <w:pPr>
              <w:jc w:val="right"/>
            </w:pPr>
            <w:r>
              <w:t>0.5043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ECF44F" w14:textId="77777777" w:rsidR="00596584" w:rsidRDefault="00000000">
            <w:pPr>
              <w:jc w:val="right"/>
            </w:pPr>
            <w:r>
              <w:t>0.6705</w:t>
            </w:r>
          </w:p>
        </w:tc>
      </w:tr>
      <w:tr w:rsidR="00596584" w14:paraId="011EC480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F4E4"/>
          </w:tcPr>
          <w:p w14:paraId="4A152506" w14:textId="77777777" w:rsidR="00596584" w:rsidRDefault="00000000">
            <w:r>
              <w:rPr>
                <w:b/>
                <w:bCs/>
              </w:rPr>
              <w:t>IM - Top 80% ⭐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F4E4"/>
          </w:tcPr>
          <w:p w14:paraId="283A4134" w14:textId="77777777" w:rsidR="00596584" w:rsidRDefault="00000000">
            <w:pPr>
              <w:jc w:val="right"/>
            </w:pPr>
            <w:r>
              <w:rPr>
                <w:b/>
                <w:bCs/>
              </w:rPr>
              <w:t>0.9884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F4E4"/>
          </w:tcPr>
          <w:p w14:paraId="5DE4428D" w14:textId="77777777" w:rsidR="00596584" w:rsidRDefault="00000000">
            <w:pPr>
              <w:jc w:val="right"/>
            </w:pPr>
            <w:r>
              <w:rPr>
                <w:b/>
                <w:bCs/>
              </w:rPr>
              <w:t>0.7262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F4E4"/>
          </w:tcPr>
          <w:p w14:paraId="18DA1330" w14:textId="77777777" w:rsidR="00596584" w:rsidRDefault="00000000">
            <w:pPr>
              <w:jc w:val="right"/>
            </w:pPr>
            <w:r>
              <w:rPr>
                <w:b/>
                <w:bCs/>
              </w:rPr>
              <w:t>0.8373</w:t>
            </w:r>
          </w:p>
        </w:tc>
      </w:tr>
    </w:tbl>
    <w:p w14:paraId="14650E7C" w14:textId="77777777" w:rsidR="00596584" w:rsidRDefault="00596584"/>
    <w:p w14:paraId="03E9766E" w14:textId="77777777" w:rsidR="00596584" w:rsidRDefault="00000000">
      <w:r>
        <w:rPr>
          <w:b/>
          <w:bCs/>
        </w:rPr>
        <w:t xml:space="preserve">Improvement: </w:t>
      </w:r>
      <w:r>
        <w:t>Precision +44%, F1 Score +25%, minimal fitness loss (-1.16%)</w:t>
      </w:r>
    </w:p>
    <w:p w14:paraId="2E710E99" w14:textId="77777777" w:rsidR="00596584" w:rsidRDefault="00000000">
      <w:r>
        <w:rPr>
          <w:b/>
          <w:bCs/>
          <w:i/>
          <w:iCs/>
        </w:rPr>
        <w:t xml:space="preserve">Conclusion: </w:t>
      </w:r>
      <w:r>
        <w:rPr>
          <w:i/>
          <w:iCs/>
        </w:rPr>
        <w:t>Variant-filtered model achieves optimal balance - suitable for production use</w:t>
      </w:r>
    </w:p>
    <w:p w14:paraId="4249E15B" w14:textId="77777777" w:rsidR="00596584" w:rsidRDefault="00596584"/>
    <w:p w14:paraId="2757331E" w14:textId="77777777" w:rsidR="00596584" w:rsidRDefault="00000000">
      <w:pPr>
        <w:pStyle w:val="Heading20"/>
      </w:pPr>
      <w:r>
        <w:t>8.3 Conformance Diagnostics</w:t>
      </w:r>
    </w:p>
    <w:p w14:paraId="5750D9F8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Mean Fitness: </w:t>
      </w:r>
      <w:r>
        <w:t>99.79%</w:t>
      </w:r>
    </w:p>
    <w:p w14:paraId="53C6D14A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Perfect Alignment: </w:t>
      </w:r>
      <w:r>
        <w:t>399 cases (96.1%)</w:t>
      </w:r>
    </w:p>
    <w:p w14:paraId="0D57E7B1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Outliers Detected: </w:t>
      </w:r>
      <w:r>
        <w:t>2 cases (0.5%) with fitness &lt;0.9</w:t>
      </w:r>
    </w:p>
    <w:p w14:paraId="006022AF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Result: </w:t>
      </w:r>
      <w:r>
        <w:t>Exceptional conformance - model accurately represents observed behavior</w:t>
      </w:r>
    </w:p>
    <w:p w14:paraId="031F3B97" w14:textId="77777777" w:rsidR="00596584" w:rsidRDefault="00596584">
      <w:pPr>
        <w:pStyle w:val="Heading10"/>
      </w:pPr>
    </w:p>
    <w:p w14:paraId="603DC32E" w14:textId="77777777" w:rsidR="00596584" w:rsidRDefault="00000000">
      <w:pPr>
        <w:pStyle w:val="Heading10"/>
      </w:pPr>
      <w:r>
        <w:t>9. Predictive Modeling &amp; Improvement Recommendations</w:t>
      </w:r>
    </w:p>
    <w:p w14:paraId="3C75B42F" w14:textId="77777777" w:rsidR="00596584" w:rsidRDefault="00000000">
      <w:pPr>
        <w:pStyle w:val="Heading20"/>
      </w:pPr>
      <w:r>
        <w:t>9.1 Urgency Level Prediction</w:t>
      </w:r>
    </w:p>
    <w:tbl>
      <w:tblPr>
        <w:tblW w:w="936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596584" w14:paraId="4C02507C" w14:textId="77777777">
        <w:trPr>
          <w:tblHeader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0A8E4BFD" w14:textId="77777777" w:rsidR="00596584" w:rsidRDefault="00000000">
            <w:pPr>
              <w:jc w:val="center"/>
            </w:pPr>
            <w:r>
              <w:rPr>
                <w:b/>
                <w:bCs/>
              </w:rPr>
              <w:t>Model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1005E561" w14:textId="77777777" w:rsidR="00596584" w:rsidRDefault="00000000">
            <w:pPr>
              <w:jc w:val="center"/>
            </w:pPr>
            <w:r>
              <w:rPr>
                <w:b/>
                <w:bCs/>
              </w:rPr>
              <w:t>Accuracy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4D3D841E" w14:textId="77777777" w:rsidR="00596584" w:rsidRDefault="00000000">
            <w:pPr>
              <w:jc w:val="center"/>
            </w:pPr>
            <w:r>
              <w:rPr>
                <w:b/>
                <w:bCs/>
              </w:rPr>
              <w:t>F1-Weighted</w:t>
            </w:r>
          </w:p>
        </w:tc>
      </w:tr>
      <w:tr w:rsidR="00596584" w14:paraId="149F1074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FD679DE" w14:textId="77777777" w:rsidR="00596584" w:rsidRDefault="00000000">
            <w:r>
              <w:t>Logistic Regression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20E04CD" w14:textId="77777777" w:rsidR="00596584" w:rsidRDefault="00000000">
            <w:pPr>
              <w:jc w:val="right"/>
            </w:pPr>
            <w:r>
              <w:t>22.22%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DB0D6E" w14:textId="77777777" w:rsidR="00596584" w:rsidRDefault="00000000">
            <w:pPr>
              <w:jc w:val="right"/>
            </w:pPr>
            <w:r>
              <w:t>0.14</w:t>
            </w:r>
          </w:p>
        </w:tc>
      </w:tr>
      <w:tr w:rsidR="00596584" w14:paraId="7F166153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F4E4"/>
          </w:tcPr>
          <w:p w14:paraId="3546DD4D" w14:textId="77777777" w:rsidR="00596584" w:rsidRDefault="00000000">
            <w:r>
              <w:rPr>
                <w:b/>
                <w:bCs/>
              </w:rPr>
              <w:t>Random Forest ⭐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F4E4"/>
          </w:tcPr>
          <w:p w14:paraId="7AA49E6C" w14:textId="77777777" w:rsidR="00596584" w:rsidRDefault="00000000">
            <w:pPr>
              <w:jc w:val="right"/>
            </w:pPr>
            <w:r>
              <w:rPr>
                <w:b/>
                <w:bCs/>
              </w:rPr>
              <w:t>55.56%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F4E4"/>
          </w:tcPr>
          <w:p w14:paraId="185E9211" w14:textId="77777777" w:rsidR="00596584" w:rsidRDefault="00000000">
            <w:pPr>
              <w:jc w:val="right"/>
            </w:pPr>
            <w:r>
              <w:rPr>
                <w:b/>
                <w:bCs/>
              </w:rPr>
              <w:t>0.55</w:t>
            </w:r>
          </w:p>
        </w:tc>
      </w:tr>
    </w:tbl>
    <w:p w14:paraId="18A0B47A" w14:textId="77777777" w:rsidR="00596584" w:rsidRDefault="00596584"/>
    <w:p w14:paraId="68386198" w14:textId="77777777" w:rsidR="00596584" w:rsidRDefault="00000000">
      <w:pPr>
        <w:pStyle w:val="Heading20"/>
      </w:pPr>
      <w:r>
        <w:t>9.2 Feature Importance Analysis</w:t>
      </w:r>
    </w:p>
    <w:p w14:paraId="5604E3AD" w14:textId="77777777" w:rsidR="00596584" w:rsidRDefault="00000000">
      <w:r>
        <w:rPr>
          <w:b/>
          <w:bCs/>
        </w:rPr>
        <w:t>Top Features Contributing to Case Duration (SHAP Values):</w:t>
      </w:r>
    </w:p>
    <w:p w14:paraId="149F4D6D" w14:textId="77777777" w:rsidR="00596584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case:LeadTime</w:t>
      </w:r>
      <w:proofErr w:type="spellEnd"/>
      <w:r>
        <w:rPr>
          <w:b/>
          <w:bCs/>
        </w:rPr>
        <w:t xml:space="preserve">: </w:t>
      </w:r>
      <w:r>
        <w:t>73.39% (dominant predictor)</w:t>
      </w:r>
    </w:p>
    <w:p w14:paraId="3E69FF74" w14:textId="77777777" w:rsidR="00596584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concept:name_Exames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Laboratoriais</w:t>
      </w:r>
      <w:proofErr w:type="spellEnd"/>
      <w:r>
        <w:rPr>
          <w:b/>
          <w:bCs/>
        </w:rPr>
        <w:t xml:space="preserve">: </w:t>
      </w:r>
      <w:r>
        <w:t>8.46%</w:t>
      </w:r>
    </w:p>
    <w:p w14:paraId="0379C91B" w14:textId="77777777" w:rsidR="00596584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concept:name_Alta</w:t>
      </w:r>
      <w:proofErr w:type="spellEnd"/>
      <w:r>
        <w:rPr>
          <w:b/>
          <w:bCs/>
        </w:rPr>
        <w:t xml:space="preserve">: </w:t>
      </w:r>
      <w:r>
        <w:t>7.21%</w:t>
      </w:r>
    </w:p>
    <w:p w14:paraId="7224BA9E" w14:textId="77777777" w:rsidR="00596584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concept:name_Materiais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Hospitalares</w:t>
      </w:r>
      <w:proofErr w:type="spellEnd"/>
      <w:r>
        <w:rPr>
          <w:b/>
          <w:bCs/>
        </w:rPr>
        <w:t xml:space="preserve">: </w:t>
      </w:r>
      <w:r>
        <w:t>3.96%</w:t>
      </w:r>
    </w:p>
    <w:p w14:paraId="061826E1" w14:textId="77777777" w:rsidR="00596584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concept:name_Medicamentos</w:t>
      </w:r>
      <w:proofErr w:type="spellEnd"/>
      <w:r>
        <w:rPr>
          <w:b/>
          <w:bCs/>
        </w:rPr>
        <w:t xml:space="preserve">: </w:t>
      </w:r>
      <w:r>
        <w:t>3.69%</w:t>
      </w:r>
    </w:p>
    <w:p w14:paraId="6798335E" w14:textId="77777777" w:rsidR="00596584" w:rsidRDefault="00596584"/>
    <w:p w14:paraId="54F78EBD" w14:textId="77777777" w:rsidR="00596584" w:rsidRDefault="00000000">
      <w:r>
        <w:rPr>
          <w:b/>
          <w:bCs/>
          <w:i/>
          <w:iCs/>
        </w:rPr>
        <w:t xml:space="preserve">Critical Insight: </w:t>
      </w:r>
      <w:proofErr w:type="spellStart"/>
      <w:r>
        <w:rPr>
          <w:i/>
          <w:iCs/>
        </w:rPr>
        <w:t>LeadTime</w:t>
      </w:r>
      <w:proofErr w:type="spellEnd"/>
      <w:r>
        <w:rPr>
          <w:i/>
          <w:iCs/>
        </w:rPr>
        <w:t xml:space="preserve"> dominates prediction (8.7× more important than next feature), revealing circular dependency - urgency should determine duration, not vice versa</w:t>
      </w:r>
    </w:p>
    <w:p w14:paraId="382BD096" w14:textId="77777777" w:rsidR="00596584" w:rsidRDefault="00596584"/>
    <w:p w14:paraId="03EDE1DD" w14:textId="77777777" w:rsidR="00596584" w:rsidRDefault="00000000">
      <w:pPr>
        <w:pStyle w:val="Heading20"/>
      </w:pPr>
      <w:r>
        <w:t>9.3 Lead Time Regression Results</w:t>
      </w:r>
    </w:p>
    <w:tbl>
      <w:tblPr>
        <w:tblW w:w="1014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1"/>
        <w:gridCol w:w="2340"/>
        <w:gridCol w:w="2339"/>
        <w:gridCol w:w="2340"/>
      </w:tblGrid>
      <w:tr w:rsidR="00596584" w14:paraId="25DE23C9" w14:textId="77777777"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57FE86D1" w14:textId="77777777" w:rsidR="00596584" w:rsidRDefault="00000000">
            <w:pPr>
              <w:jc w:val="center"/>
            </w:pPr>
            <w:r>
              <w:rPr>
                <w:b/>
                <w:bCs/>
              </w:rPr>
              <w:t>Model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5A86EE38" w14:textId="77777777" w:rsidR="00596584" w:rsidRDefault="00000000">
            <w:pPr>
              <w:jc w:val="center"/>
            </w:pPr>
            <w:r>
              <w:rPr>
                <w:b/>
                <w:bCs/>
              </w:rPr>
              <w:t>MAE (min)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056DC293" w14:textId="77777777" w:rsidR="00596584" w:rsidRDefault="00000000">
            <w:pPr>
              <w:jc w:val="center"/>
            </w:pPr>
            <w:r>
              <w:rPr>
                <w:b/>
                <w:bCs/>
              </w:rPr>
              <w:t>RMSE (min)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5ECE27EA" w14:textId="77777777" w:rsidR="00596584" w:rsidRDefault="00000000">
            <w:pPr>
              <w:jc w:val="center"/>
            </w:pPr>
            <w:r>
              <w:rPr>
                <w:b/>
                <w:bCs/>
              </w:rPr>
              <w:t>R²</w:t>
            </w:r>
          </w:p>
        </w:tc>
      </w:tr>
      <w:tr w:rsidR="00596584" w14:paraId="10CC2780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60F9F73" w14:textId="77777777" w:rsidR="00596584" w:rsidRDefault="00000000">
            <w:r>
              <w:t>Linear Regression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64D8EB" w14:textId="77777777" w:rsidR="00596584" w:rsidRDefault="00000000">
            <w:pPr>
              <w:jc w:val="right"/>
            </w:pPr>
            <w:r>
              <w:t>66.24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E2768E" w14:textId="77777777" w:rsidR="00596584" w:rsidRDefault="00000000">
            <w:pPr>
              <w:jc w:val="right"/>
            </w:pPr>
            <w:r>
              <w:t>104.73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5EAEE7E" w14:textId="77777777" w:rsidR="00596584" w:rsidRDefault="00000000">
            <w:pPr>
              <w:jc w:val="right"/>
            </w:pPr>
            <w:r>
              <w:t>0.250</w:t>
            </w:r>
          </w:p>
        </w:tc>
      </w:tr>
      <w:tr w:rsidR="00596584" w14:paraId="4A105F48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14172C" w14:textId="77777777" w:rsidR="00596584" w:rsidRDefault="00000000">
            <w:r>
              <w:t>Random Forest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C992E8" w14:textId="77777777" w:rsidR="00596584" w:rsidRDefault="00000000">
            <w:pPr>
              <w:jc w:val="right"/>
            </w:pPr>
            <w:r>
              <w:t>65.73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15904C" w14:textId="77777777" w:rsidR="00596584" w:rsidRDefault="00000000">
            <w:pPr>
              <w:jc w:val="right"/>
            </w:pPr>
            <w:r>
              <w:t>105.25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4D7F10" w14:textId="77777777" w:rsidR="00596584" w:rsidRDefault="00000000">
            <w:pPr>
              <w:jc w:val="right"/>
            </w:pPr>
            <w:r>
              <w:t>0.243</w:t>
            </w:r>
          </w:p>
        </w:tc>
      </w:tr>
    </w:tbl>
    <w:p w14:paraId="71241828" w14:textId="77777777" w:rsidR="00596584" w:rsidRDefault="00596584"/>
    <w:p w14:paraId="10BFAFEB" w14:textId="77777777" w:rsidR="00596584" w:rsidRDefault="00000000">
      <w:r>
        <w:rPr>
          <w:b/>
          <w:bCs/>
        </w:rPr>
        <w:t xml:space="preserve">Result: </w:t>
      </w:r>
      <w:r>
        <w:t>Poor predictive performance (R²≈0.25) - only 25% of lead time variance explained by current features</w:t>
      </w:r>
    </w:p>
    <w:p w14:paraId="24CC87BD" w14:textId="77777777" w:rsidR="00596584" w:rsidRDefault="00000000">
      <w:r>
        <w:br w:type="page"/>
      </w:r>
    </w:p>
    <w:p w14:paraId="55802E6F" w14:textId="77777777" w:rsidR="00596584" w:rsidRDefault="00000000">
      <w:pPr>
        <w:pStyle w:val="Heading10"/>
      </w:pPr>
      <w:r>
        <w:lastRenderedPageBreak/>
        <w:t>10. Conclusions &amp; Recommendations</w:t>
      </w:r>
    </w:p>
    <w:p w14:paraId="31822AD2" w14:textId="77777777" w:rsidR="00596584" w:rsidRDefault="00000000">
      <w:pPr>
        <w:pStyle w:val="Heading20"/>
      </w:pPr>
      <w:r>
        <w:t>10.1 Key Findings Summary</w:t>
      </w:r>
    </w:p>
    <w:p w14:paraId="69B1939A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Process Complexity: </w:t>
      </w:r>
      <w:r>
        <w:t>111 unique variants with high individualization, but 55.76% follow basic 4-activity path</w:t>
      </w:r>
    </w:p>
    <w:p w14:paraId="5C786890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Urgency Paradox: </w:t>
      </w:r>
      <w:r>
        <w:t>Different urgency levels follow different paths (Chi-square p&lt;0.001) but have similar wait times (ANOVA p=0.35)</w:t>
      </w:r>
    </w:p>
    <w:p w14:paraId="1250528D" w14:textId="77777777" w:rsidR="00596584" w:rsidRDefault="00000000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Média</w:t>
      </w:r>
      <w:proofErr w:type="spellEnd"/>
      <w:r>
        <w:rPr>
          <w:b/>
          <w:bCs/>
        </w:rPr>
        <w:t xml:space="preserve"> Urgency Crisis: </w:t>
      </w:r>
      <w:r>
        <w:t>77.1% rework rate, longest wait times (174.5 min), highest activity count (13.0) - severe inefficiency</w:t>
      </w:r>
    </w:p>
    <w:p w14:paraId="2E7BB6D4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Critical Bottlenecks: </w:t>
      </w:r>
      <w:proofErr w:type="spellStart"/>
      <w:r>
        <w:t>Imaging→Consultation</w:t>
      </w:r>
      <w:proofErr w:type="spellEnd"/>
      <w:r>
        <w:t xml:space="preserve"> (136 min), </w:t>
      </w:r>
      <w:proofErr w:type="spellStart"/>
      <w:r>
        <w:t>Lab→Electrophysiology</w:t>
      </w:r>
      <w:proofErr w:type="spellEnd"/>
      <w:r>
        <w:t xml:space="preserve"> (126 min), </w:t>
      </w:r>
      <w:proofErr w:type="spellStart"/>
      <w:r>
        <w:t>Materials→Discharge</w:t>
      </w:r>
      <w:proofErr w:type="spellEnd"/>
      <w:r>
        <w:t xml:space="preserve"> (111 min)</w:t>
      </w:r>
    </w:p>
    <w:p w14:paraId="5B21A10E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Model Quality: </w:t>
      </w:r>
      <w:r>
        <w:t>Variant-filtered Petri Net achieves production-grade quality (F1=0.84, Precision=0.73)</w:t>
      </w:r>
    </w:p>
    <w:p w14:paraId="342C7F36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Predictive Limitations: </w:t>
      </w:r>
      <w:r>
        <w:t>Current features explain only 25% of duration variance - external factors dominate</w:t>
      </w:r>
    </w:p>
    <w:p w14:paraId="2A190E64" w14:textId="77777777" w:rsidR="00596584" w:rsidRDefault="00596584"/>
    <w:p w14:paraId="1E49C8A7" w14:textId="77777777" w:rsidR="00596584" w:rsidRDefault="00000000">
      <w:pPr>
        <w:pStyle w:val="Heading20"/>
      </w:pPr>
      <w:r>
        <w:t>10.2 Process Improvement Recommendations</w:t>
      </w:r>
    </w:p>
    <w:p w14:paraId="0FA37C99" w14:textId="77777777" w:rsidR="00596584" w:rsidRDefault="00000000">
      <w:r>
        <w:rPr>
          <w:b/>
          <w:bCs/>
        </w:rPr>
        <w:t>Recommendation 1: Parallel Imaging Processing</w:t>
      </w:r>
    </w:p>
    <w:p w14:paraId="0DEFA977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Current State: </w:t>
      </w:r>
      <w:r>
        <w:t>Imaging → Consultation bottleneck averages 136 minutes</w:t>
      </w:r>
    </w:p>
    <w:p w14:paraId="3E44F054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Intervention: </w:t>
      </w:r>
      <w:r>
        <w:t>Process imaging requests in parallel during initial consultation phase</w:t>
      </w:r>
    </w:p>
    <w:p w14:paraId="75C4A5E5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Impact: </w:t>
      </w:r>
      <w:r>
        <w:t>Reduce bottleneck by ~68 minutes per case (50% reduction)</w:t>
      </w:r>
    </w:p>
    <w:p w14:paraId="141D4B2A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Implementation: </w:t>
      </w:r>
      <w:r>
        <w:t>Modify triage protocols to identify imaging needs early, allocate dedicated imaging slots</w:t>
      </w:r>
    </w:p>
    <w:p w14:paraId="42D93F3B" w14:textId="77777777" w:rsidR="00596584" w:rsidRDefault="00596584"/>
    <w:p w14:paraId="235BA462" w14:textId="77777777" w:rsidR="00596584" w:rsidRDefault="00000000">
      <w:r>
        <w:rPr>
          <w:b/>
          <w:bCs/>
        </w:rPr>
        <w:t xml:space="preserve">Recommendation 2: Standardized Treatment Protocols for </w:t>
      </w:r>
      <w:proofErr w:type="spellStart"/>
      <w:r>
        <w:rPr>
          <w:b/>
          <w:bCs/>
        </w:rPr>
        <w:t>Média</w:t>
      </w:r>
      <w:proofErr w:type="spellEnd"/>
      <w:r>
        <w:rPr>
          <w:b/>
          <w:bCs/>
        </w:rPr>
        <w:t xml:space="preserve"> Urgency</w:t>
      </w:r>
    </w:p>
    <w:p w14:paraId="0DBE174D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Current State: </w:t>
      </w:r>
      <w:proofErr w:type="spellStart"/>
      <w:r>
        <w:t>Média</w:t>
      </w:r>
      <w:proofErr w:type="spellEnd"/>
      <w:r>
        <w:t xml:space="preserve"> urgency exhibits 77.1% rework rate - extreme diagnostic uncertainty</w:t>
      </w:r>
    </w:p>
    <w:p w14:paraId="50909454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Intervention: </w:t>
      </w:r>
      <w:r>
        <w:t xml:space="preserve">Develop evidence-based clinical pathways for common </w:t>
      </w:r>
      <w:proofErr w:type="spellStart"/>
      <w:r>
        <w:t>Média</w:t>
      </w:r>
      <w:proofErr w:type="spellEnd"/>
      <w:r>
        <w:t xml:space="preserve"> urgency presentations</w:t>
      </w:r>
    </w:p>
    <w:p w14:paraId="55972C90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Impact: </w:t>
      </w:r>
      <w:r>
        <w:t>Reduce rework rate to &lt;30%, saving ~23 minutes per case</w:t>
      </w:r>
    </w:p>
    <w:p w14:paraId="2395662F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Implementation: </w:t>
      </w:r>
      <w:r>
        <w:t xml:space="preserve">Establish decision trees for top 5 </w:t>
      </w:r>
      <w:proofErr w:type="spellStart"/>
      <w:r>
        <w:t>Média</w:t>
      </w:r>
      <w:proofErr w:type="spellEnd"/>
      <w:r>
        <w:t xml:space="preserve"> conditions, provide clinical decision support</w:t>
      </w:r>
    </w:p>
    <w:p w14:paraId="357DD2B2" w14:textId="77777777" w:rsidR="00596584" w:rsidRDefault="00596584"/>
    <w:p w14:paraId="3708C44A" w14:textId="77777777" w:rsidR="00596584" w:rsidRDefault="00000000">
      <w:r>
        <w:rPr>
          <w:b/>
          <w:bCs/>
        </w:rPr>
        <w:t>Recommendation 3: Early Discharge Planning</w:t>
      </w:r>
    </w:p>
    <w:p w14:paraId="665F2B9D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Current State: </w:t>
      </w:r>
      <w:r>
        <w:t>Materials → Discharge bottleneck averages 111 minutes</w:t>
      </w:r>
    </w:p>
    <w:p w14:paraId="6C1912FB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Intervention: </w:t>
      </w:r>
      <w:r>
        <w:t>Initiate discharge planning during consultation phase, not after all treatments complete</w:t>
      </w:r>
    </w:p>
    <w:p w14:paraId="18FA0512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Impact: </w:t>
      </w:r>
      <w:r>
        <w:t>Reduce end-stage delays by ~55 minutes (50% reduction)</w:t>
      </w:r>
    </w:p>
    <w:p w14:paraId="4AA14DF1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Implementation: </w:t>
      </w:r>
      <w:r>
        <w:t>Train nursing staff on parallel discharge documentation, automate prescription generation</w:t>
      </w:r>
    </w:p>
    <w:p w14:paraId="2937FE8E" w14:textId="77777777" w:rsidR="00596584" w:rsidRDefault="00596584"/>
    <w:p w14:paraId="642D458E" w14:textId="77777777" w:rsidR="00596584" w:rsidRDefault="00000000">
      <w:pPr>
        <w:pStyle w:val="Heading20"/>
      </w:pPr>
      <w:r>
        <w:t>10.3 Potential Impact Summary</w:t>
      </w:r>
    </w:p>
    <w:tbl>
      <w:tblPr>
        <w:tblW w:w="936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681"/>
        <w:gridCol w:w="4679"/>
      </w:tblGrid>
      <w:tr w:rsidR="00596584" w14:paraId="4BF6CD14" w14:textId="77777777">
        <w:trPr>
          <w:tblHeader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37D24CBA" w14:textId="77777777" w:rsidR="00596584" w:rsidRDefault="00000000">
            <w:pPr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19D643E1" w14:textId="77777777" w:rsidR="00596584" w:rsidRDefault="00000000">
            <w:pPr>
              <w:jc w:val="center"/>
            </w:pPr>
            <w:r>
              <w:rPr>
                <w:b/>
                <w:bCs/>
              </w:rPr>
              <w:t>Improvement</w:t>
            </w:r>
          </w:p>
        </w:tc>
      </w:tr>
      <w:tr w:rsidR="00596584" w14:paraId="1F486C14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62656E6" w14:textId="77777777" w:rsidR="00596584" w:rsidRDefault="00000000">
            <w:r>
              <w:t>Mean Case Duration Reduction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7E09F35" w14:textId="77777777" w:rsidR="00596584" w:rsidRDefault="00000000">
            <w:pPr>
              <w:jc w:val="right"/>
            </w:pPr>
            <w:r>
              <w:t>~146 minutes (combined)</w:t>
            </w:r>
          </w:p>
        </w:tc>
      </w:tr>
      <w:tr w:rsidR="00596584" w14:paraId="060C8604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866FB1B" w14:textId="77777777" w:rsidR="00596584" w:rsidRDefault="00000000">
            <w:r>
              <w:t>Patient Throughput Increase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1BC0B5B" w14:textId="77777777" w:rsidR="00596584" w:rsidRDefault="00000000">
            <w:pPr>
              <w:jc w:val="right"/>
            </w:pPr>
            <w:r>
              <w:t>~117% (from 81 min to 36 min median)</w:t>
            </w:r>
          </w:p>
        </w:tc>
      </w:tr>
      <w:tr w:rsidR="00596584" w14:paraId="5907A277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97E06C5" w14:textId="77777777" w:rsidR="00596584" w:rsidRDefault="00000000">
            <w:proofErr w:type="spellStart"/>
            <w:r>
              <w:t>Média</w:t>
            </w:r>
            <w:proofErr w:type="spellEnd"/>
            <w:r>
              <w:t xml:space="preserve"> Urgency Rework Reduction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D679B3" w14:textId="77777777" w:rsidR="00596584" w:rsidRDefault="00000000">
            <w:pPr>
              <w:jc w:val="right"/>
            </w:pPr>
            <w:r>
              <w:t>77% → &lt;30% (61% reduction)</w:t>
            </w:r>
          </w:p>
        </w:tc>
      </w:tr>
      <w:tr w:rsidR="00596584" w14:paraId="7625568E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4F0924A" w14:textId="77777777" w:rsidR="00596584" w:rsidRDefault="00000000">
            <w:r>
              <w:t>Annual Patient Capacity Gain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28D94D" w14:textId="77777777" w:rsidR="00596584" w:rsidRDefault="00000000">
            <w:pPr>
              <w:jc w:val="right"/>
            </w:pPr>
            <w:r>
              <w:t>Est. +520 patients/year (assuming current 443/year)</w:t>
            </w:r>
          </w:p>
        </w:tc>
      </w:tr>
    </w:tbl>
    <w:p w14:paraId="117681E5" w14:textId="77777777" w:rsidR="00596584" w:rsidRDefault="00000000">
      <w:r>
        <w:br w:type="page"/>
      </w:r>
    </w:p>
    <w:p w14:paraId="0A61EEDC" w14:textId="77777777" w:rsidR="00596584" w:rsidRDefault="00000000">
      <w:pPr>
        <w:pStyle w:val="Heading10"/>
      </w:pPr>
      <w:r>
        <w:lastRenderedPageBreak/>
        <w:t>Appendix: Technical Specifications</w:t>
      </w:r>
    </w:p>
    <w:p w14:paraId="6A151808" w14:textId="77777777" w:rsidR="00596584" w:rsidRDefault="00000000">
      <w:pPr>
        <w:pStyle w:val="Heading20"/>
      </w:pPr>
      <w:r>
        <w:t>A.1 Dataset Characteristics</w:t>
      </w:r>
    </w:p>
    <w:p w14:paraId="4647C7E4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Source: </w:t>
      </w:r>
      <w:r>
        <w:t>Brazilian Emergency Room - Real-world event log</w:t>
      </w:r>
    </w:p>
    <w:p w14:paraId="4ACC5FA0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Initial Cases: </w:t>
      </w:r>
      <w:r>
        <w:t>443</w:t>
      </w:r>
    </w:p>
    <w:p w14:paraId="1D7D6940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Filtered Cases: </w:t>
      </w:r>
      <w:r>
        <w:t>415 (93.7% retention)</w:t>
      </w:r>
    </w:p>
    <w:p w14:paraId="6F3B73D8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Total Events: </w:t>
      </w:r>
      <w:r>
        <w:t>2,632 (after filtering)</w:t>
      </w:r>
    </w:p>
    <w:p w14:paraId="56D81D21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Core Activities: </w:t>
      </w:r>
      <w:r>
        <w:t>9 (</w:t>
      </w:r>
      <w:proofErr w:type="spellStart"/>
      <w:r>
        <w:t>Atendimento</w:t>
      </w:r>
      <w:proofErr w:type="spellEnd"/>
      <w:r>
        <w:t xml:space="preserve">, </w:t>
      </w:r>
      <w:proofErr w:type="spellStart"/>
      <w:r>
        <w:t>Triagem</w:t>
      </w:r>
      <w:proofErr w:type="spellEnd"/>
      <w:r>
        <w:t xml:space="preserve">, Consulta, Alta, </w:t>
      </w:r>
      <w:proofErr w:type="spellStart"/>
      <w:r>
        <w:t>Medicamentos</w:t>
      </w:r>
      <w:proofErr w:type="spellEnd"/>
      <w:r>
        <w:t xml:space="preserve">, </w:t>
      </w:r>
      <w:proofErr w:type="spellStart"/>
      <w:r>
        <w:t>Materiais</w:t>
      </w:r>
      <w:proofErr w:type="spellEnd"/>
      <w:r>
        <w:t xml:space="preserve"> </w:t>
      </w:r>
      <w:proofErr w:type="spellStart"/>
      <w:r>
        <w:t>Hospitalares</w:t>
      </w:r>
      <w:proofErr w:type="spellEnd"/>
      <w:r>
        <w:t xml:space="preserve">, </w:t>
      </w:r>
      <w:proofErr w:type="spellStart"/>
      <w:r>
        <w:t>Exames</w:t>
      </w:r>
      <w:proofErr w:type="spellEnd"/>
      <w:r>
        <w:t xml:space="preserve"> </w:t>
      </w:r>
      <w:proofErr w:type="spellStart"/>
      <w:r>
        <w:t>Laboratoriais</w:t>
      </w:r>
      <w:proofErr w:type="spellEnd"/>
      <w:r>
        <w:t xml:space="preserve">, </w:t>
      </w:r>
      <w:proofErr w:type="spellStart"/>
      <w:r>
        <w:t>Exames</w:t>
      </w:r>
      <w:proofErr w:type="spellEnd"/>
      <w:r>
        <w:t xml:space="preserve"> de </w:t>
      </w:r>
      <w:proofErr w:type="spellStart"/>
      <w:r>
        <w:t>Imagem</w:t>
      </w:r>
      <w:proofErr w:type="spellEnd"/>
      <w:r>
        <w:t xml:space="preserve">, </w:t>
      </w:r>
      <w:proofErr w:type="spellStart"/>
      <w:r>
        <w:t>Exames</w:t>
      </w:r>
      <w:proofErr w:type="spellEnd"/>
      <w:r>
        <w:t xml:space="preserve"> </w:t>
      </w:r>
      <w:proofErr w:type="spellStart"/>
      <w:r>
        <w:t>Eletrofisiológicos</w:t>
      </w:r>
      <w:proofErr w:type="spellEnd"/>
      <w:r>
        <w:t>)</w:t>
      </w:r>
    </w:p>
    <w:p w14:paraId="3BE257FA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Disease Categories: </w:t>
      </w:r>
      <w:r>
        <w:t>7 (J11.1 Influenza dominant at 79%)</w:t>
      </w:r>
    </w:p>
    <w:p w14:paraId="7555D541" w14:textId="77777777" w:rsidR="00596584" w:rsidRDefault="00596584"/>
    <w:p w14:paraId="78E30ABB" w14:textId="77777777" w:rsidR="00596584" w:rsidRDefault="00000000">
      <w:pPr>
        <w:pStyle w:val="Heading20"/>
      </w:pPr>
      <w:r>
        <w:t>A.2 Tools &amp; Libraries Used</w:t>
      </w:r>
    </w:p>
    <w:p w14:paraId="391FAC55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Process Mining: </w:t>
      </w:r>
      <w:r>
        <w:t>pm4py (Inductive Miner, DFG, conformance checking)</w:t>
      </w:r>
    </w:p>
    <w:p w14:paraId="0F231139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Statistical Analysis: </w:t>
      </w:r>
      <w:proofErr w:type="spellStart"/>
      <w:r>
        <w:t>scipy</w:t>
      </w:r>
      <w:proofErr w:type="spellEnd"/>
      <w:r>
        <w:t xml:space="preserve"> (Chi-square, ANOVA, Z-tests)</w:t>
      </w:r>
    </w:p>
    <w:p w14:paraId="4F58711A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Machine Learning: </w:t>
      </w:r>
      <w:r>
        <w:t>scikit-learn (Random Forest, Linear Regression)</w:t>
      </w:r>
    </w:p>
    <w:p w14:paraId="0EF7D188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Explainability: </w:t>
      </w:r>
      <w:r>
        <w:t>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</w:t>
      </w:r>
    </w:p>
    <w:p w14:paraId="542E1523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Data Processing: </w:t>
      </w:r>
      <w:r>
        <w:t xml:space="preserve">pandas, </w:t>
      </w:r>
      <w:proofErr w:type="spellStart"/>
      <w:r>
        <w:t>numpy</w:t>
      </w:r>
      <w:proofErr w:type="spellEnd"/>
    </w:p>
    <w:p w14:paraId="06EDCB8A" w14:textId="77777777" w:rsidR="00596584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Visualization: </w:t>
      </w:r>
      <w:r>
        <w:t>matplotlib, seaborn</w:t>
      </w:r>
    </w:p>
    <w:p w14:paraId="6BA62F38" w14:textId="77777777" w:rsidR="00596584" w:rsidRDefault="00596584"/>
    <w:p w14:paraId="616E5920" w14:textId="77777777" w:rsidR="00596584" w:rsidRDefault="00000000">
      <w:pPr>
        <w:pStyle w:val="Heading20"/>
      </w:pPr>
      <w:r>
        <w:t>A.3 Methodology References</w:t>
      </w:r>
    </w:p>
    <w:p w14:paraId="615DFC1C" w14:textId="77777777" w:rsidR="00596584" w:rsidRDefault="00000000">
      <w:pPr>
        <w:pStyle w:val="ListParagraph"/>
        <w:numPr>
          <w:ilvl w:val="0"/>
          <w:numId w:val="1"/>
        </w:numPr>
      </w:pPr>
      <w:r>
        <w:t>Knowledge Uplift Trail: 13-step systematic process mining methodology from conceptual to predictive knowledge</w:t>
      </w:r>
    </w:p>
    <w:p w14:paraId="6D9DB60E" w14:textId="77777777" w:rsidR="00596584" w:rsidRDefault="00000000">
      <w:pPr>
        <w:pStyle w:val="ListParagraph"/>
        <w:numPr>
          <w:ilvl w:val="0"/>
          <w:numId w:val="1"/>
        </w:numPr>
      </w:pPr>
      <w:r>
        <w:t>Inductive Miner: Process discovery algorithm for constructing Petri nets from event logs</w:t>
      </w:r>
    </w:p>
    <w:p w14:paraId="565E28E7" w14:textId="77777777" w:rsidR="00596584" w:rsidRDefault="00000000">
      <w:pPr>
        <w:pStyle w:val="ListParagraph"/>
        <w:numPr>
          <w:ilvl w:val="0"/>
          <w:numId w:val="1"/>
        </w:numPr>
      </w:pPr>
      <w:r>
        <w:t>Token-Based Replay: Conformance checking technique measuring fitness between log and model</w:t>
      </w:r>
    </w:p>
    <w:p w14:paraId="7553FC75" w14:textId="77777777" w:rsidR="00596584" w:rsidRDefault="00000000">
      <w:pPr>
        <w:pStyle w:val="ListParagraph"/>
        <w:numPr>
          <w:ilvl w:val="0"/>
          <w:numId w:val="1"/>
        </w:numPr>
      </w:pPr>
      <w:r>
        <w:t>SHAP Values: Model-agnostic explainability method based on Shapley values from game theory</w:t>
      </w:r>
    </w:p>
    <w:p w14:paraId="32090CD7" w14:textId="77777777" w:rsidR="00596584" w:rsidRDefault="00596584"/>
    <w:p w14:paraId="203E6328" w14:textId="77777777" w:rsidR="00596584" w:rsidRDefault="00596584">
      <w:pPr>
        <w:rPr>
          <w:b/>
          <w:bCs/>
          <w:i/>
          <w:iCs/>
        </w:rPr>
      </w:pPr>
    </w:p>
    <w:sectPr w:rsidR="00596584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90716"/>
    <w:multiLevelType w:val="multilevel"/>
    <w:tmpl w:val="7EB8FDD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9107AB8"/>
    <w:multiLevelType w:val="multilevel"/>
    <w:tmpl w:val="77D24E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657A11"/>
    <w:multiLevelType w:val="multilevel"/>
    <w:tmpl w:val="86D669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05652489">
    <w:abstractNumId w:val="0"/>
  </w:num>
  <w:num w:numId="2" w16cid:durableId="2026789755">
    <w:abstractNumId w:val="2"/>
  </w:num>
  <w:num w:numId="3" w16cid:durableId="1634864827">
    <w:abstractNumId w:val="1"/>
  </w:num>
  <w:num w:numId="4" w16cid:durableId="1712991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6584"/>
    <w:rsid w:val="00596584"/>
    <w:rsid w:val="009877F6"/>
    <w:rsid w:val="00E5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4F4A22"/>
  <w15:docId w15:val="{1ECB44CC-6D97-4ED8-B5B8-AA887980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spacing w:before="480" w:after="240"/>
      <w:outlineLvl w:val="0"/>
    </w:pPr>
    <w:rPr>
      <w:rFonts w:ascii="Arial" w:eastAsia="Arial" w:hAnsi="Arial" w:cs="Arial"/>
      <w:b/>
      <w:bCs/>
      <w:color w:val="1F4E78"/>
      <w:sz w:val="32"/>
      <w:szCs w:val="32"/>
    </w:rPr>
  </w:style>
  <w:style w:type="paragraph" w:styleId="Heading2">
    <w:name w:val="heading 2"/>
    <w:basedOn w:val="Heading"/>
    <w:uiPriority w:val="9"/>
    <w:unhideWhenUsed/>
    <w:qFormat/>
    <w:pPr>
      <w:spacing w:before="360" w:after="180"/>
      <w:outlineLvl w:val="1"/>
    </w:pPr>
    <w:rPr>
      <w:rFonts w:ascii="Arial" w:eastAsia="Arial" w:hAnsi="Arial" w:cs="Arial"/>
      <w:b/>
      <w:bCs/>
      <w:color w:val="2E5C8A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rFonts w:ascii="Arial" w:eastAsia="Arial" w:hAnsi="Arial" w:cs="Arial"/>
      <w:b/>
      <w:bCs/>
      <w:color w:val="44699C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uiPriority w:val="10"/>
    <w:qFormat/>
    <w:pPr>
      <w:spacing w:after="360"/>
      <w:jc w:val="center"/>
    </w:pPr>
    <w:rPr>
      <w:rFonts w:ascii="Arial" w:eastAsia="Arial" w:hAnsi="Arial" w:cs="Arial"/>
      <w:b/>
      <w:bCs/>
      <w:color w:val="000000"/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Subtitle">
    <w:name w:val="Subtitle"/>
    <w:basedOn w:val="Heading"/>
    <w:uiPriority w:val="11"/>
    <w:qFormat/>
    <w:pPr>
      <w:spacing w:after="240"/>
      <w:jc w:val="center"/>
    </w:pPr>
    <w:rPr>
      <w:rFonts w:ascii="Arial" w:eastAsia="Arial" w:hAnsi="Arial" w:cs="Arial"/>
      <w:i/>
      <w:iCs/>
      <w:color w:val="666666"/>
    </w:rPr>
  </w:style>
  <w:style w:type="paragraph" w:customStyle="1" w:styleId="Heading10">
    <w:name w:val="Heading1"/>
    <w:qFormat/>
    <w:rPr>
      <w:color w:val="2E74B5"/>
      <w:sz w:val="32"/>
      <w:szCs w:val="32"/>
    </w:rPr>
  </w:style>
  <w:style w:type="paragraph" w:customStyle="1" w:styleId="Heading20">
    <w:name w:val="Heading2"/>
    <w:qFormat/>
    <w:rPr>
      <w:color w:val="2E74B5"/>
      <w:sz w:val="26"/>
      <w:szCs w:val="26"/>
    </w:rPr>
  </w:style>
  <w:style w:type="paragraph" w:customStyle="1" w:styleId="Heading30">
    <w:name w:val="Heading3"/>
    <w:qFormat/>
    <w:rPr>
      <w:color w:val="1F4D78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87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ngelaAldaoud/BIS-Exam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2254</Words>
  <Characters>12853</Characters>
  <Application>Microsoft Office Word</Application>
  <DocSecurity>0</DocSecurity>
  <Lines>107</Lines>
  <Paragraphs>30</Paragraphs>
  <ScaleCrop>false</ScaleCrop>
  <Company/>
  <LinksUpToDate>false</LinksUpToDate>
  <CharactersWithSpaces>15077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Kamel Awad</cp:lastModifiedBy>
  <cp:revision>3</cp:revision>
  <dcterms:created xsi:type="dcterms:W3CDTF">2025-11-26T22:26:00Z</dcterms:created>
  <dcterms:modified xsi:type="dcterms:W3CDTF">2025-11-26T22:38:00Z</dcterms:modified>
  <dc:language>en-US</dc:language>
</cp:coreProperties>
</file>