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B821F6" w14:textId="6F84FF99" w:rsidR="00202BC4" w:rsidRPr="006E629A" w:rsidRDefault="00202BC4" w:rsidP="00202BC4">
      <w:pPr>
        <w:pStyle w:val="Ttulo1"/>
        <w:jc w:val="center"/>
        <w:rPr>
          <w:b/>
          <w:bCs/>
          <w:sz w:val="40"/>
          <w:szCs w:val="40"/>
          <w:lang w:val="es-ES"/>
        </w:rPr>
      </w:pPr>
      <w:r w:rsidRPr="006E629A">
        <w:rPr>
          <w:b/>
          <w:bCs/>
          <w:sz w:val="40"/>
          <w:szCs w:val="40"/>
          <w:lang w:val="es-ES"/>
        </w:rPr>
        <w:t>Trabajo final RDSV</w:t>
      </w:r>
    </w:p>
    <w:p w14:paraId="12B1369C" w14:textId="11936A61" w:rsidR="00202BC4" w:rsidRPr="006E629A" w:rsidRDefault="00202BC4" w:rsidP="00202BC4">
      <w:pPr>
        <w:jc w:val="center"/>
        <w:rPr>
          <w:lang w:val="es-ES"/>
        </w:rPr>
      </w:pPr>
    </w:p>
    <w:p w14:paraId="5F64CE5F" w14:textId="53012F6B" w:rsidR="00202BC4" w:rsidRPr="006E629A" w:rsidRDefault="00202BC4" w:rsidP="00202BC4">
      <w:pPr>
        <w:pStyle w:val="Ttulo2"/>
        <w:jc w:val="center"/>
        <w:rPr>
          <w:lang w:val="es-ES"/>
        </w:rPr>
      </w:pPr>
      <w:r w:rsidRPr="006E629A">
        <w:rPr>
          <w:lang w:val="es-ES"/>
        </w:rPr>
        <w:t>Curso 2021/22 MUIT</w:t>
      </w:r>
    </w:p>
    <w:p w14:paraId="4046257B" w14:textId="5E18BD91" w:rsidR="00202BC4" w:rsidRPr="006E629A" w:rsidRDefault="00202BC4" w:rsidP="00202BC4">
      <w:pPr>
        <w:rPr>
          <w:lang w:val="es-ES"/>
        </w:rPr>
      </w:pPr>
    </w:p>
    <w:p w14:paraId="762D545D" w14:textId="1B2105E1" w:rsidR="00202BC4" w:rsidRDefault="00202BC4" w:rsidP="00202BC4">
      <w:pPr>
        <w:rPr>
          <w:i/>
          <w:iCs/>
          <w:color w:val="4472C4" w:themeColor="accent1"/>
          <w:lang w:val="es-ES"/>
        </w:rPr>
      </w:pPr>
      <w:r w:rsidRPr="00202BC4">
        <w:rPr>
          <w:i/>
          <w:iCs/>
          <w:color w:val="4472C4" w:themeColor="accent1"/>
          <w:lang w:val="es-ES"/>
        </w:rPr>
        <w:t xml:space="preserve">Grupo 06: Ángela Burgaleta y Raúl Cabria </w:t>
      </w:r>
    </w:p>
    <w:p w14:paraId="5CEB4880" w14:textId="49494671" w:rsidR="00202BC4" w:rsidRDefault="00202BC4" w:rsidP="00202BC4">
      <w:pPr>
        <w:rPr>
          <w:i/>
          <w:iCs/>
          <w:color w:val="4472C4" w:themeColor="accent1"/>
          <w:lang w:val="es-ES"/>
        </w:rPr>
      </w:pPr>
    </w:p>
    <w:p w14:paraId="4908A8F1" w14:textId="77777777" w:rsidR="006E629A" w:rsidRDefault="006E629A" w:rsidP="006E629A">
      <w:pPr>
        <w:pStyle w:val="Ttulo1"/>
        <w:rPr>
          <w:lang w:val="es-ES"/>
        </w:rPr>
      </w:pPr>
      <w:r>
        <w:rPr>
          <w:lang w:val="es-ES"/>
        </w:rPr>
        <w:t xml:space="preserve">1. Objetivos </w:t>
      </w:r>
    </w:p>
    <w:p w14:paraId="1B204521" w14:textId="4008C1EE" w:rsidR="00202BC4" w:rsidRDefault="00202BC4" w:rsidP="00202BC4">
      <w:pPr>
        <w:rPr>
          <w:i/>
          <w:iCs/>
          <w:color w:val="4472C4" w:themeColor="accent1"/>
          <w:lang w:val="es-ES"/>
        </w:rPr>
      </w:pPr>
    </w:p>
    <w:p w14:paraId="13F902C7" w14:textId="0FC316DB" w:rsidR="00202BC4" w:rsidRDefault="00202BC4" w:rsidP="00202BC4">
      <w:pPr>
        <w:rPr>
          <w:lang w:val="es-ES"/>
        </w:rPr>
      </w:pPr>
      <w:r>
        <w:rPr>
          <w:lang w:val="es-ES"/>
        </w:rPr>
        <w:t>La finalidad de este trabajo es modificar una red residencial virtualizada con OSM, llevada a cabo en la práctica 4. Los cambios efectuados han sido los siguientes:</w:t>
      </w:r>
    </w:p>
    <w:p w14:paraId="59224FBB" w14:textId="6C49BBB7" w:rsidR="00202BC4" w:rsidRDefault="00202BC4" w:rsidP="00202BC4">
      <w:pPr>
        <w:pStyle w:val="Prrafodelista"/>
        <w:numPr>
          <w:ilvl w:val="0"/>
          <w:numId w:val="1"/>
        </w:numPr>
        <w:rPr>
          <w:lang w:val="es-ES"/>
        </w:rPr>
      </w:pPr>
      <w:r>
        <w:rPr>
          <w:lang w:val="es-ES"/>
        </w:rPr>
        <w:t xml:space="preserve">Utilizar un Router </w:t>
      </w:r>
      <w:proofErr w:type="spellStart"/>
      <w:r>
        <w:rPr>
          <w:lang w:val="es-ES"/>
        </w:rPr>
        <w:t>VyOS</w:t>
      </w:r>
      <w:proofErr w:type="spellEnd"/>
      <w:r>
        <w:rPr>
          <w:lang w:val="es-ES"/>
        </w:rPr>
        <w:t xml:space="preserve"> virtualizado en lugar de la </w:t>
      </w:r>
      <w:proofErr w:type="spellStart"/>
      <w:r>
        <w:rPr>
          <w:lang w:val="es-ES"/>
        </w:rPr>
        <w:t>vcpe</w:t>
      </w:r>
      <w:proofErr w:type="spellEnd"/>
    </w:p>
    <w:p w14:paraId="63B34162" w14:textId="3F37ACB8" w:rsidR="00202BC4" w:rsidRDefault="00202BC4" w:rsidP="00202BC4">
      <w:pPr>
        <w:pStyle w:val="Prrafodelista"/>
        <w:numPr>
          <w:ilvl w:val="0"/>
          <w:numId w:val="1"/>
        </w:numPr>
        <w:rPr>
          <w:lang w:val="es-ES"/>
        </w:rPr>
      </w:pPr>
      <w:r>
        <w:rPr>
          <w:lang w:val="es-ES"/>
        </w:rPr>
        <w:t xml:space="preserve">Añadir soporte de </w:t>
      </w:r>
      <w:proofErr w:type="spellStart"/>
      <w:r>
        <w:rPr>
          <w:lang w:val="es-ES"/>
        </w:rPr>
        <w:t>QoS</w:t>
      </w:r>
      <w:proofErr w:type="spellEnd"/>
      <w:r>
        <w:rPr>
          <w:lang w:val="es-ES"/>
        </w:rPr>
        <w:t xml:space="preserve"> implementado mediante SDN con </w:t>
      </w:r>
      <w:proofErr w:type="spellStart"/>
      <w:r>
        <w:rPr>
          <w:lang w:val="es-ES"/>
        </w:rPr>
        <w:t>Ryu</w:t>
      </w:r>
      <w:proofErr w:type="spellEnd"/>
    </w:p>
    <w:p w14:paraId="2C3D789E" w14:textId="51C1C5A3" w:rsidR="00202BC4" w:rsidRDefault="00E20266" w:rsidP="00202BC4">
      <w:pPr>
        <w:pStyle w:val="Prrafodelista"/>
        <w:numPr>
          <w:ilvl w:val="0"/>
          <w:numId w:val="1"/>
        </w:numPr>
        <w:rPr>
          <w:lang w:val="es-ES"/>
        </w:rPr>
      </w:pPr>
      <w:r>
        <w:rPr>
          <w:lang w:val="es-ES"/>
        </w:rPr>
        <w:t xml:space="preserve">Añadir conectividad IPv4 desde la red residencial hacia Internet. Con uso de doble NAT en </w:t>
      </w:r>
      <w:proofErr w:type="spellStart"/>
      <w:r>
        <w:rPr>
          <w:lang w:val="es-ES"/>
        </w:rPr>
        <w:t>vCPE</w:t>
      </w:r>
      <w:proofErr w:type="spellEnd"/>
      <w:r>
        <w:rPr>
          <w:lang w:val="es-ES"/>
        </w:rPr>
        <w:t xml:space="preserve"> y en r1</w:t>
      </w:r>
    </w:p>
    <w:p w14:paraId="11C7E817" w14:textId="78F15F1B" w:rsidR="00E20266" w:rsidRDefault="00E20266" w:rsidP="00202BC4">
      <w:pPr>
        <w:pStyle w:val="Prrafodelista"/>
        <w:numPr>
          <w:ilvl w:val="0"/>
          <w:numId w:val="1"/>
        </w:numPr>
        <w:rPr>
          <w:lang w:val="es-ES"/>
        </w:rPr>
      </w:pPr>
      <w:r>
        <w:rPr>
          <w:lang w:val="es-ES"/>
        </w:rPr>
        <w:t xml:space="preserve">Sustituir el switch de </w:t>
      </w:r>
      <w:proofErr w:type="spellStart"/>
      <w:r>
        <w:rPr>
          <w:lang w:val="es-ES"/>
        </w:rPr>
        <w:t>vclass</w:t>
      </w:r>
      <w:proofErr w:type="spellEnd"/>
      <w:r>
        <w:rPr>
          <w:lang w:val="es-ES"/>
        </w:rPr>
        <w:t xml:space="preserve"> por un conmutador controlado por </w:t>
      </w:r>
      <w:proofErr w:type="spellStart"/>
      <w:r>
        <w:rPr>
          <w:lang w:val="es-ES"/>
        </w:rPr>
        <w:t>OpenFlow</w:t>
      </w:r>
      <w:proofErr w:type="spellEnd"/>
    </w:p>
    <w:p w14:paraId="5EDA8292" w14:textId="01609EFA" w:rsidR="00E20266" w:rsidRDefault="00E20266" w:rsidP="00202BC4">
      <w:pPr>
        <w:pStyle w:val="Prrafodelista"/>
        <w:numPr>
          <w:ilvl w:val="0"/>
          <w:numId w:val="1"/>
        </w:numPr>
        <w:rPr>
          <w:lang w:val="es-ES"/>
        </w:rPr>
      </w:pPr>
      <w:r>
        <w:rPr>
          <w:lang w:val="es-ES"/>
        </w:rPr>
        <w:t xml:space="preserve">Añadir una nueva VNF con conexión a </w:t>
      </w:r>
      <w:proofErr w:type="spellStart"/>
      <w:r>
        <w:rPr>
          <w:lang w:val="es-ES"/>
        </w:rPr>
        <w:t>Vclass</w:t>
      </w:r>
      <w:proofErr w:type="spellEnd"/>
      <w:r>
        <w:rPr>
          <w:lang w:val="es-ES"/>
        </w:rPr>
        <w:t xml:space="preserve"> para capturar el tráfico ARP mediante </w:t>
      </w:r>
      <w:proofErr w:type="spellStart"/>
      <w:r>
        <w:rPr>
          <w:lang w:val="es-ES"/>
        </w:rPr>
        <w:t>arpwatch</w:t>
      </w:r>
      <w:proofErr w:type="spellEnd"/>
    </w:p>
    <w:p w14:paraId="72BF84E7" w14:textId="23152CA5" w:rsidR="00E20266" w:rsidRDefault="00E20266" w:rsidP="00202BC4">
      <w:pPr>
        <w:pStyle w:val="Prrafodelista"/>
        <w:numPr>
          <w:ilvl w:val="0"/>
          <w:numId w:val="1"/>
        </w:numPr>
        <w:rPr>
          <w:lang w:val="es-ES"/>
        </w:rPr>
      </w:pPr>
      <w:r>
        <w:rPr>
          <w:lang w:val="es-ES"/>
        </w:rPr>
        <w:t xml:space="preserve">Gestionar la calidad de servicio en la red de acceso mediante la API REST de </w:t>
      </w:r>
      <w:proofErr w:type="spellStart"/>
      <w:r>
        <w:rPr>
          <w:lang w:val="es-ES"/>
        </w:rPr>
        <w:t>Ryu</w:t>
      </w:r>
      <w:proofErr w:type="spellEnd"/>
      <w:r>
        <w:rPr>
          <w:lang w:val="es-ES"/>
        </w:rPr>
        <w:t xml:space="preserve"> controlando </w:t>
      </w:r>
      <w:proofErr w:type="spellStart"/>
      <w:r>
        <w:rPr>
          <w:lang w:val="es-ES"/>
        </w:rPr>
        <w:t>Vclass</w:t>
      </w:r>
      <w:proofErr w:type="spellEnd"/>
    </w:p>
    <w:p w14:paraId="7E5E72EE" w14:textId="1B83BFA5" w:rsidR="00E20266" w:rsidRDefault="00E20266" w:rsidP="00202BC4">
      <w:pPr>
        <w:pStyle w:val="Prrafodelista"/>
        <w:numPr>
          <w:ilvl w:val="0"/>
          <w:numId w:val="1"/>
        </w:numPr>
        <w:rPr>
          <w:lang w:val="es-ES"/>
        </w:rPr>
      </w:pPr>
      <w:r>
        <w:rPr>
          <w:lang w:val="es-ES"/>
        </w:rPr>
        <w:t>Desplegar dos redes residenciales</w:t>
      </w:r>
    </w:p>
    <w:p w14:paraId="7898E29F" w14:textId="4852F437" w:rsidR="00435592" w:rsidRPr="004F6162" w:rsidRDefault="00E20266" w:rsidP="00E20266">
      <w:pPr>
        <w:pStyle w:val="Prrafodelista"/>
        <w:numPr>
          <w:ilvl w:val="0"/>
          <w:numId w:val="1"/>
        </w:numPr>
        <w:rPr>
          <w:lang w:val="es-ES"/>
        </w:rPr>
      </w:pPr>
      <w:r>
        <w:rPr>
          <w:lang w:val="es-ES"/>
        </w:rPr>
        <w:t>Automatizar el despliegue mediante scripts y OSM</w:t>
      </w:r>
    </w:p>
    <w:p w14:paraId="12D8FEF0" w14:textId="7825BE9A" w:rsidR="00E20266" w:rsidRDefault="004F6162" w:rsidP="00E20266">
      <w:pPr>
        <w:rPr>
          <w:color w:val="A6A6A6" w:themeColor="background1" w:themeShade="A6"/>
          <w:lang w:val="es-ES"/>
        </w:rPr>
      </w:pPr>
      <w:r>
        <w:rPr>
          <w:noProof/>
        </w:rPr>
        <w:drawing>
          <wp:inline distT="0" distB="0" distL="0" distR="0" wp14:anchorId="5B0E10B5" wp14:editId="4B3F416E">
            <wp:extent cx="5400040" cy="3041650"/>
            <wp:effectExtent l="0" t="0" r="0" b="6350"/>
            <wp:docPr id="23" name="Imagen 2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iagrama&#10;&#10;Descripción generada automáticamente"/>
                    <pic:cNvPicPr/>
                  </pic:nvPicPr>
                  <pic:blipFill>
                    <a:blip r:embed="rId5"/>
                    <a:stretch>
                      <a:fillRect/>
                    </a:stretch>
                  </pic:blipFill>
                  <pic:spPr>
                    <a:xfrm>
                      <a:off x="0" y="0"/>
                      <a:ext cx="5400040" cy="3041650"/>
                    </a:xfrm>
                    <a:prstGeom prst="rect">
                      <a:avLst/>
                    </a:prstGeom>
                  </pic:spPr>
                </pic:pic>
              </a:graphicData>
            </a:graphic>
          </wp:inline>
        </w:drawing>
      </w:r>
    </w:p>
    <w:p w14:paraId="65FBC5E2" w14:textId="4510A360" w:rsidR="00E20266" w:rsidRDefault="00E20266">
      <w:pPr>
        <w:rPr>
          <w:color w:val="A6A6A6" w:themeColor="background1" w:themeShade="A6"/>
          <w:lang w:val="es-ES"/>
        </w:rPr>
      </w:pPr>
      <w:r>
        <w:rPr>
          <w:color w:val="A6A6A6" w:themeColor="background1" w:themeShade="A6"/>
          <w:lang w:val="es-ES"/>
        </w:rPr>
        <w:br w:type="page"/>
      </w:r>
    </w:p>
    <w:p w14:paraId="5BBC5154" w14:textId="77777777" w:rsidR="00E20266" w:rsidRPr="00E20266" w:rsidRDefault="00E20266" w:rsidP="00E20266">
      <w:pPr>
        <w:rPr>
          <w:color w:val="A6A6A6" w:themeColor="background1" w:themeShade="A6"/>
          <w:lang w:val="es-ES"/>
        </w:rPr>
      </w:pPr>
    </w:p>
    <w:p w14:paraId="2F38468E" w14:textId="08C1F46E" w:rsidR="00202BC4" w:rsidRDefault="00E20266" w:rsidP="00E20266">
      <w:pPr>
        <w:pStyle w:val="Ttulo1"/>
        <w:rPr>
          <w:lang w:val="es-ES"/>
        </w:rPr>
      </w:pPr>
      <w:r>
        <w:rPr>
          <w:lang w:val="es-ES"/>
        </w:rPr>
        <w:t>2. Desarrollo</w:t>
      </w:r>
    </w:p>
    <w:p w14:paraId="13CAD709" w14:textId="67A83B26" w:rsidR="00E20266" w:rsidRDefault="00E20266" w:rsidP="00E20266">
      <w:pPr>
        <w:rPr>
          <w:lang w:val="es-ES"/>
        </w:rPr>
      </w:pPr>
    </w:p>
    <w:p w14:paraId="3BF21A90" w14:textId="64DB9FFD" w:rsidR="00E20266" w:rsidRDefault="00E20266" w:rsidP="00EF2E70">
      <w:pPr>
        <w:pStyle w:val="Ttulo2"/>
        <w:rPr>
          <w:lang w:val="es-ES"/>
        </w:rPr>
      </w:pPr>
      <w:r>
        <w:rPr>
          <w:lang w:val="es-ES"/>
        </w:rPr>
        <w:t xml:space="preserve">2.1 Utilizar </w:t>
      </w:r>
      <w:r w:rsidR="000831D9">
        <w:rPr>
          <w:lang w:val="es-ES"/>
        </w:rPr>
        <w:t xml:space="preserve">un Router </w:t>
      </w:r>
      <w:proofErr w:type="spellStart"/>
      <w:r w:rsidR="000831D9">
        <w:rPr>
          <w:lang w:val="es-ES"/>
        </w:rPr>
        <w:t>VyOS</w:t>
      </w:r>
      <w:proofErr w:type="spellEnd"/>
      <w:r w:rsidR="000831D9">
        <w:rPr>
          <w:lang w:val="es-ES"/>
        </w:rPr>
        <w:t xml:space="preserve"> como </w:t>
      </w:r>
      <w:proofErr w:type="spellStart"/>
      <w:r w:rsidR="000831D9">
        <w:rPr>
          <w:lang w:val="es-ES"/>
        </w:rPr>
        <w:t>vCPE</w:t>
      </w:r>
      <w:proofErr w:type="spellEnd"/>
      <w:r w:rsidR="000831D9">
        <w:rPr>
          <w:lang w:val="es-ES"/>
        </w:rPr>
        <w:t>.</w:t>
      </w:r>
    </w:p>
    <w:p w14:paraId="58958B18" w14:textId="7C05FDEB" w:rsidR="000831D9" w:rsidRDefault="000831D9" w:rsidP="000831D9">
      <w:pPr>
        <w:rPr>
          <w:lang w:val="es-ES"/>
        </w:rPr>
      </w:pPr>
    </w:p>
    <w:p w14:paraId="0CEB1749" w14:textId="1BDBB3B9" w:rsidR="000831D9" w:rsidRDefault="000831D9" w:rsidP="000831D9">
      <w:pPr>
        <w:rPr>
          <w:lang w:val="es-ES"/>
        </w:rPr>
      </w:pPr>
      <w:r>
        <w:rPr>
          <w:lang w:val="es-ES"/>
        </w:rPr>
        <w:t xml:space="preserve">En primer </w:t>
      </w:r>
      <w:proofErr w:type="gramStart"/>
      <w:r>
        <w:rPr>
          <w:lang w:val="es-ES"/>
        </w:rPr>
        <w:t>lugar</w:t>
      </w:r>
      <w:proofErr w:type="gramEnd"/>
      <w:r>
        <w:rPr>
          <w:lang w:val="es-ES"/>
        </w:rPr>
        <w:t xml:space="preserve"> se ha descargado e instalado una imagen de </w:t>
      </w:r>
      <w:proofErr w:type="spellStart"/>
      <w:r>
        <w:rPr>
          <w:lang w:val="es-ES"/>
        </w:rPr>
        <w:t>vyos</w:t>
      </w:r>
      <w:proofErr w:type="spellEnd"/>
      <w:r>
        <w:rPr>
          <w:lang w:val="es-ES"/>
        </w:rPr>
        <w:t xml:space="preserve"> ya creada para </w:t>
      </w:r>
      <w:r w:rsidR="00EF2E70">
        <w:rPr>
          <w:lang w:val="es-ES"/>
        </w:rPr>
        <w:t xml:space="preserve">utilizarla en el </w:t>
      </w:r>
      <w:proofErr w:type="spellStart"/>
      <w:r w:rsidR="00EF2E70">
        <w:rPr>
          <w:lang w:val="es-ES"/>
        </w:rPr>
        <w:t>Dockerfile</w:t>
      </w:r>
      <w:proofErr w:type="spellEnd"/>
      <w:r w:rsidR="00EF2E70">
        <w:rPr>
          <w:lang w:val="es-ES"/>
        </w:rPr>
        <w:t xml:space="preserve"> del contenedor. Se ha modificado también el descriptor </w:t>
      </w:r>
      <w:proofErr w:type="spellStart"/>
      <w:proofErr w:type="gramStart"/>
      <w:r w:rsidR="00EF2E70">
        <w:rPr>
          <w:lang w:val="es-ES"/>
        </w:rPr>
        <w:t>vcpe.yaml</w:t>
      </w:r>
      <w:proofErr w:type="spellEnd"/>
      <w:proofErr w:type="gramEnd"/>
      <w:r w:rsidR="00EF2E70">
        <w:rPr>
          <w:lang w:val="es-ES"/>
        </w:rPr>
        <w:t xml:space="preserve"> para que utilice la imagen Docker de </w:t>
      </w:r>
      <w:proofErr w:type="spellStart"/>
      <w:r w:rsidR="00EF2E70">
        <w:rPr>
          <w:lang w:val="es-ES"/>
        </w:rPr>
        <w:t>vnf-vyos</w:t>
      </w:r>
      <w:proofErr w:type="spellEnd"/>
      <w:r w:rsidR="00EF2E70">
        <w:rPr>
          <w:lang w:val="es-ES"/>
        </w:rPr>
        <w:t xml:space="preserve">. </w:t>
      </w:r>
    </w:p>
    <w:p w14:paraId="5C23C8EF" w14:textId="36A9CBC7" w:rsidR="00EF2E70" w:rsidRPr="00EF2E70" w:rsidRDefault="00EF2E70" w:rsidP="000831D9">
      <w:pPr>
        <w:rPr>
          <w:rFonts w:ascii="Consolas" w:hAnsi="Consolas" w:cs="Consolas"/>
          <w:sz w:val="16"/>
          <w:szCs w:val="16"/>
        </w:rPr>
      </w:pPr>
      <w:proofErr w:type="spellStart"/>
      <w:r w:rsidRPr="00EF2E70">
        <w:rPr>
          <w:rFonts w:ascii="Consolas" w:hAnsi="Consolas" w:cs="Consolas"/>
          <w:sz w:val="16"/>
          <w:szCs w:val="16"/>
        </w:rPr>
        <w:t>wget</w:t>
      </w:r>
      <w:proofErr w:type="spellEnd"/>
      <w:r w:rsidRPr="00EF2E70">
        <w:rPr>
          <w:rFonts w:ascii="Consolas" w:hAnsi="Consolas" w:cs="Consolas"/>
          <w:sz w:val="16"/>
          <w:szCs w:val="16"/>
        </w:rPr>
        <w:t xml:space="preserve"> </w:t>
      </w:r>
      <w:hyperlink r:id="rId6" w:history="1">
        <w:r w:rsidRPr="00EF2E70">
          <w:rPr>
            <w:rStyle w:val="Hipervnculo"/>
            <w:rFonts w:ascii="Consolas" w:hAnsi="Consolas" w:cs="Consolas"/>
            <w:sz w:val="16"/>
            <w:szCs w:val="16"/>
          </w:rPr>
          <w:t>http://idefix.dit.upm.es/download/vnx/examples/mupi-proxy/vyos-rolling-1.3.tar.gz</w:t>
        </w:r>
      </w:hyperlink>
    </w:p>
    <w:p w14:paraId="01FE1E88" w14:textId="2507C25C" w:rsidR="00EF2E70" w:rsidRDefault="00EF2E70" w:rsidP="000831D9">
      <w:pPr>
        <w:rPr>
          <w:rFonts w:ascii="Consolas" w:hAnsi="Consolas" w:cs="Consolas"/>
          <w:sz w:val="18"/>
          <w:szCs w:val="18"/>
        </w:rPr>
      </w:pPr>
      <w:r>
        <w:rPr>
          <w:rFonts w:ascii="Consolas" w:hAnsi="Consolas" w:cs="Consolas"/>
          <w:sz w:val="18"/>
          <w:szCs w:val="18"/>
        </w:rPr>
        <w:t>docker image load -</w:t>
      </w:r>
      <w:proofErr w:type="spellStart"/>
      <w:r>
        <w:rPr>
          <w:rFonts w:ascii="Consolas" w:hAnsi="Consolas" w:cs="Consolas"/>
          <w:sz w:val="18"/>
          <w:szCs w:val="18"/>
        </w:rPr>
        <w:t>i</w:t>
      </w:r>
      <w:proofErr w:type="spellEnd"/>
      <w:r>
        <w:rPr>
          <w:rFonts w:ascii="Consolas" w:hAnsi="Consolas" w:cs="Consolas"/>
          <w:sz w:val="18"/>
          <w:szCs w:val="18"/>
        </w:rPr>
        <w:t xml:space="preserve"> vyos-rolling-1.3.tar.gz</w:t>
      </w:r>
    </w:p>
    <w:p w14:paraId="35B805A9" w14:textId="72596A2A" w:rsidR="00EF2E70" w:rsidRDefault="00EF2E70" w:rsidP="000831D9">
      <w:pPr>
        <w:rPr>
          <w:rFonts w:ascii="Consolas" w:hAnsi="Consolas" w:cs="Consolas"/>
          <w:sz w:val="18"/>
          <w:szCs w:val="18"/>
        </w:rPr>
      </w:pPr>
      <w:proofErr w:type="spellStart"/>
      <w:r>
        <w:rPr>
          <w:rFonts w:ascii="Consolas" w:hAnsi="Consolas" w:cs="Consolas"/>
          <w:sz w:val="18"/>
          <w:szCs w:val="18"/>
        </w:rPr>
        <w:t>Dockerfile</w:t>
      </w:r>
      <w:proofErr w:type="spellEnd"/>
      <w:r>
        <w:rPr>
          <w:rFonts w:ascii="Consolas" w:hAnsi="Consolas" w:cs="Consolas"/>
          <w:sz w:val="18"/>
          <w:szCs w:val="18"/>
        </w:rPr>
        <w:t>:</w:t>
      </w:r>
    </w:p>
    <w:p w14:paraId="243CBD06" w14:textId="77777777" w:rsidR="00EF2E70" w:rsidRDefault="00EF2E70" w:rsidP="00EF2E70">
      <w:pPr>
        <w:autoSpaceDE w:val="0"/>
        <w:autoSpaceDN w:val="0"/>
        <w:adjustRightInd w:val="0"/>
        <w:spacing w:after="0" w:line="240" w:lineRule="auto"/>
        <w:rPr>
          <w:rFonts w:ascii="Consolas" w:hAnsi="Consolas" w:cs="Consolas"/>
          <w:sz w:val="18"/>
          <w:szCs w:val="18"/>
        </w:rPr>
      </w:pPr>
      <w:r>
        <w:rPr>
          <w:rFonts w:ascii="Consolas" w:hAnsi="Consolas" w:cs="Consolas"/>
          <w:sz w:val="18"/>
          <w:szCs w:val="18"/>
        </w:rPr>
        <w:t xml:space="preserve">FROM </w:t>
      </w:r>
      <w:proofErr w:type="spellStart"/>
      <w:r>
        <w:rPr>
          <w:rFonts w:ascii="Consolas" w:hAnsi="Consolas" w:cs="Consolas"/>
          <w:sz w:val="18"/>
          <w:szCs w:val="18"/>
        </w:rPr>
        <w:t>vyos</w:t>
      </w:r>
      <w:proofErr w:type="spellEnd"/>
      <w:r>
        <w:rPr>
          <w:rFonts w:ascii="Consolas" w:hAnsi="Consolas" w:cs="Consolas"/>
          <w:sz w:val="18"/>
          <w:szCs w:val="18"/>
        </w:rPr>
        <w:t>/rolling:1.3</w:t>
      </w:r>
    </w:p>
    <w:p w14:paraId="492C5E74" w14:textId="77777777" w:rsidR="00EF2E70" w:rsidRDefault="00EF2E70" w:rsidP="00EF2E70">
      <w:pPr>
        <w:autoSpaceDE w:val="0"/>
        <w:autoSpaceDN w:val="0"/>
        <w:adjustRightInd w:val="0"/>
        <w:spacing w:after="0" w:line="240" w:lineRule="auto"/>
        <w:rPr>
          <w:rFonts w:ascii="Consolas" w:hAnsi="Consolas" w:cs="Consolas"/>
          <w:sz w:val="18"/>
          <w:szCs w:val="18"/>
        </w:rPr>
      </w:pPr>
      <w:r>
        <w:rPr>
          <w:rFonts w:ascii="Consolas" w:hAnsi="Consolas" w:cs="Consolas"/>
          <w:sz w:val="18"/>
          <w:szCs w:val="18"/>
        </w:rPr>
        <w:t xml:space="preserve">RUN </w:t>
      </w:r>
      <w:proofErr w:type="spellStart"/>
      <w:r>
        <w:rPr>
          <w:rFonts w:ascii="Consolas" w:hAnsi="Consolas" w:cs="Consolas"/>
          <w:sz w:val="18"/>
          <w:szCs w:val="18"/>
        </w:rPr>
        <w:t>mkdir</w:t>
      </w:r>
      <w:proofErr w:type="spellEnd"/>
      <w:r>
        <w:rPr>
          <w:rFonts w:ascii="Consolas" w:hAnsi="Consolas" w:cs="Consolas"/>
          <w:sz w:val="18"/>
          <w:szCs w:val="18"/>
        </w:rPr>
        <w:t xml:space="preserve"> /config</w:t>
      </w:r>
    </w:p>
    <w:p w14:paraId="6B4AB8ED" w14:textId="04451513" w:rsidR="00EF2E70" w:rsidRPr="006E629A" w:rsidRDefault="00EF2E70" w:rsidP="00EF2E70">
      <w:pPr>
        <w:rPr>
          <w:rFonts w:ascii="Consolas" w:hAnsi="Consolas" w:cs="Consolas"/>
          <w:sz w:val="18"/>
          <w:szCs w:val="18"/>
          <w:lang w:val="es-ES"/>
        </w:rPr>
      </w:pPr>
      <w:r w:rsidRPr="006E629A">
        <w:rPr>
          <w:rFonts w:ascii="Consolas" w:hAnsi="Consolas" w:cs="Consolas"/>
          <w:sz w:val="18"/>
          <w:szCs w:val="18"/>
          <w:lang w:val="es-ES"/>
        </w:rPr>
        <w:t>CMD /</w:t>
      </w:r>
      <w:proofErr w:type="spellStart"/>
      <w:r w:rsidRPr="006E629A">
        <w:rPr>
          <w:rFonts w:ascii="Consolas" w:hAnsi="Consolas" w:cs="Consolas"/>
          <w:sz w:val="18"/>
          <w:szCs w:val="18"/>
          <w:lang w:val="es-ES"/>
        </w:rPr>
        <w:t>sbin</w:t>
      </w:r>
      <w:proofErr w:type="spellEnd"/>
      <w:r w:rsidRPr="006E629A">
        <w:rPr>
          <w:rFonts w:ascii="Consolas" w:hAnsi="Consolas" w:cs="Consolas"/>
          <w:sz w:val="18"/>
          <w:szCs w:val="18"/>
          <w:lang w:val="es-ES"/>
        </w:rPr>
        <w:t>/</w:t>
      </w:r>
      <w:proofErr w:type="spellStart"/>
      <w:r w:rsidRPr="006E629A">
        <w:rPr>
          <w:rFonts w:ascii="Consolas" w:hAnsi="Consolas" w:cs="Consolas"/>
          <w:sz w:val="18"/>
          <w:szCs w:val="18"/>
          <w:lang w:val="es-ES"/>
        </w:rPr>
        <w:t>init</w:t>
      </w:r>
      <w:proofErr w:type="spellEnd"/>
    </w:p>
    <w:p w14:paraId="694630E6" w14:textId="616DEA04" w:rsidR="00EF2E70" w:rsidRPr="006E629A" w:rsidRDefault="00EF2E70" w:rsidP="00EF2E70">
      <w:pPr>
        <w:rPr>
          <w:rFonts w:ascii="Consolas" w:hAnsi="Consolas" w:cs="Consolas"/>
          <w:sz w:val="18"/>
          <w:szCs w:val="18"/>
          <w:lang w:val="es-ES"/>
        </w:rPr>
      </w:pPr>
    </w:p>
    <w:p w14:paraId="50B77691" w14:textId="06A1EE0B" w:rsidR="006440EE" w:rsidRDefault="006440EE" w:rsidP="006440EE">
      <w:pPr>
        <w:pStyle w:val="Ttulo2"/>
        <w:rPr>
          <w:lang w:val="es-ES"/>
        </w:rPr>
      </w:pPr>
      <w:r w:rsidRPr="006440EE">
        <w:rPr>
          <w:lang w:val="es-ES"/>
        </w:rPr>
        <w:t>2.2 Automatización del despliegue del e</w:t>
      </w:r>
      <w:r>
        <w:rPr>
          <w:lang w:val="es-ES"/>
        </w:rPr>
        <w:t>scenario con el script init.sh</w:t>
      </w:r>
    </w:p>
    <w:p w14:paraId="35080DB1" w14:textId="11021506" w:rsidR="006440EE" w:rsidRDefault="006440EE" w:rsidP="006440EE">
      <w:pPr>
        <w:rPr>
          <w:lang w:val="es-ES"/>
        </w:rPr>
      </w:pPr>
    </w:p>
    <w:p w14:paraId="17ED32DE" w14:textId="09597222" w:rsidR="006440EE" w:rsidRDefault="006440EE" w:rsidP="006440EE">
      <w:pPr>
        <w:rPr>
          <w:lang w:val="es-ES"/>
        </w:rPr>
      </w:pPr>
      <w:r>
        <w:rPr>
          <w:noProof/>
        </w:rPr>
        <w:drawing>
          <wp:anchor distT="0" distB="0" distL="114300" distR="114300" simplePos="0" relativeHeight="251658240" behindDoc="0" locked="0" layoutInCell="1" allowOverlap="1" wp14:anchorId="1E16A150" wp14:editId="0BCEC4F5">
            <wp:simplePos x="0" y="0"/>
            <wp:positionH relativeFrom="column">
              <wp:posOffset>799465</wp:posOffset>
            </wp:positionH>
            <wp:positionV relativeFrom="paragraph">
              <wp:posOffset>529590</wp:posOffset>
            </wp:positionV>
            <wp:extent cx="3225800" cy="3168901"/>
            <wp:effectExtent l="0" t="0" r="0" b="0"/>
            <wp:wrapTopAndBottom/>
            <wp:docPr id="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3225800" cy="3168901"/>
                    </a:xfrm>
                    <a:prstGeom prst="rect">
                      <a:avLst/>
                    </a:prstGeom>
                  </pic:spPr>
                </pic:pic>
              </a:graphicData>
            </a:graphic>
          </wp:anchor>
        </w:drawing>
      </w:r>
      <w:r>
        <w:rPr>
          <w:lang w:val="es-ES"/>
        </w:rPr>
        <w:t>Para no tener que realizar todos los pasos de forma manual se ha utilizado un script automatizándolos.</w:t>
      </w:r>
    </w:p>
    <w:p w14:paraId="35EB6FDC" w14:textId="491E5BD6" w:rsidR="006440EE" w:rsidRPr="006440EE" w:rsidRDefault="006440EE" w:rsidP="006440EE">
      <w:pPr>
        <w:jc w:val="center"/>
        <w:rPr>
          <w:lang w:val="es-ES"/>
        </w:rPr>
      </w:pPr>
    </w:p>
    <w:p w14:paraId="05FB5BA4" w14:textId="4516737E" w:rsidR="006440EE" w:rsidRDefault="006440EE" w:rsidP="00EF2E70">
      <w:pPr>
        <w:rPr>
          <w:rFonts w:ascii="Consolas" w:hAnsi="Consolas" w:cs="Consolas"/>
          <w:sz w:val="18"/>
          <w:szCs w:val="18"/>
          <w:lang w:val="es-ES"/>
        </w:rPr>
      </w:pPr>
    </w:p>
    <w:p w14:paraId="2A11C43C" w14:textId="77777777" w:rsidR="006440EE" w:rsidRPr="006440EE" w:rsidRDefault="006440EE" w:rsidP="00EF2E70">
      <w:pPr>
        <w:rPr>
          <w:rFonts w:ascii="Consolas" w:hAnsi="Consolas" w:cs="Consolas"/>
          <w:sz w:val="18"/>
          <w:szCs w:val="18"/>
          <w:lang w:val="es-ES"/>
        </w:rPr>
      </w:pPr>
    </w:p>
    <w:p w14:paraId="09032F76" w14:textId="430CE9B0" w:rsidR="00EF2E70" w:rsidRDefault="00EF2E70" w:rsidP="00EF2E70">
      <w:pPr>
        <w:pStyle w:val="Ttulo2"/>
        <w:rPr>
          <w:lang w:val="es-ES"/>
        </w:rPr>
      </w:pPr>
      <w:r w:rsidRPr="00EF2E70">
        <w:rPr>
          <w:lang w:val="es-ES"/>
        </w:rPr>
        <w:lastRenderedPageBreak/>
        <w:t>2.</w:t>
      </w:r>
      <w:r w:rsidR="006440EE">
        <w:rPr>
          <w:lang w:val="es-ES"/>
        </w:rPr>
        <w:t>3</w:t>
      </w:r>
      <w:r w:rsidRPr="00EF2E70">
        <w:rPr>
          <w:lang w:val="es-ES"/>
        </w:rPr>
        <w:t xml:space="preserve"> Configuración de los túneles </w:t>
      </w:r>
      <w:proofErr w:type="spellStart"/>
      <w:r w:rsidRPr="00EF2E70">
        <w:rPr>
          <w:lang w:val="es-ES"/>
        </w:rPr>
        <w:t>V</w:t>
      </w:r>
      <w:r>
        <w:rPr>
          <w:lang w:val="es-ES"/>
        </w:rPr>
        <w:t>xLAN</w:t>
      </w:r>
      <w:proofErr w:type="spellEnd"/>
      <w:r>
        <w:rPr>
          <w:lang w:val="es-ES"/>
        </w:rPr>
        <w:t xml:space="preserve">: </w:t>
      </w:r>
      <w:proofErr w:type="spellStart"/>
      <w:r>
        <w:rPr>
          <w:lang w:val="es-ES"/>
        </w:rPr>
        <w:t>brgX-Vclass</w:t>
      </w:r>
      <w:proofErr w:type="spellEnd"/>
      <w:r>
        <w:rPr>
          <w:lang w:val="es-ES"/>
        </w:rPr>
        <w:t xml:space="preserve"> y </w:t>
      </w:r>
      <w:proofErr w:type="spellStart"/>
      <w:r>
        <w:rPr>
          <w:lang w:val="es-ES"/>
        </w:rPr>
        <w:t>Vclass-VyOS</w:t>
      </w:r>
      <w:proofErr w:type="spellEnd"/>
    </w:p>
    <w:p w14:paraId="7769710D" w14:textId="477C2F29" w:rsidR="00EF2E70" w:rsidRDefault="00EF2E70" w:rsidP="00EF2E70">
      <w:pPr>
        <w:pStyle w:val="Ttulo2"/>
        <w:rPr>
          <w:lang w:val="es-ES"/>
        </w:rPr>
      </w:pPr>
    </w:p>
    <w:p w14:paraId="224DA688" w14:textId="2923112A" w:rsidR="00DE6E10" w:rsidRPr="00DE6E10" w:rsidRDefault="00DE6E10" w:rsidP="006440EE">
      <w:pPr>
        <w:rPr>
          <w:lang w:val="es-ES"/>
        </w:rPr>
      </w:pPr>
      <w:r w:rsidRPr="00DE6E10">
        <w:rPr>
          <w:lang w:val="es-ES"/>
        </w:rPr>
        <w:t xml:space="preserve">Para el túnel </w:t>
      </w:r>
      <w:proofErr w:type="spellStart"/>
      <w:r w:rsidRPr="00DE6E10">
        <w:rPr>
          <w:lang w:val="es-ES"/>
        </w:rPr>
        <w:t>brX-Vclass</w:t>
      </w:r>
      <w:proofErr w:type="spellEnd"/>
      <w:r w:rsidRPr="00DE6E10">
        <w:rPr>
          <w:lang w:val="es-ES"/>
        </w:rPr>
        <w:t>:</w:t>
      </w:r>
      <w:r>
        <w:rPr>
          <w:lang w:val="es-ES"/>
        </w:rPr>
        <w:t xml:space="preserve"> </w:t>
      </w:r>
      <w:r w:rsidRPr="00DE6E10">
        <w:rPr>
          <w:lang w:val="es-ES"/>
        </w:rPr>
        <w:t xml:space="preserve">Tras haber iniciado el servicio </w:t>
      </w:r>
      <w:proofErr w:type="spellStart"/>
      <w:r w:rsidRPr="00DE6E10">
        <w:rPr>
          <w:lang w:val="es-ES"/>
        </w:rPr>
        <w:t>OpenVirtualSwitc</w:t>
      </w:r>
      <w:r>
        <w:rPr>
          <w:lang w:val="es-ES"/>
        </w:rPr>
        <w:t>h</w:t>
      </w:r>
      <w:proofErr w:type="spellEnd"/>
      <w:r>
        <w:rPr>
          <w:lang w:val="es-ES"/>
        </w:rPr>
        <w:t xml:space="preserve"> en cada VNF, en </w:t>
      </w:r>
      <w:proofErr w:type="spellStart"/>
      <w:r>
        <w:rPr>
          <w:lang w:val="es-ES"/>
        </w:rPr>
        <w:t>Vclass</w:t>
      </w:r>
      <w:proofErr w:type="spellEnd"/>
      <w:r>
        <w:rPr>
          <w:lang w:val="es-ES"/>
        </w:rPr>
        <w:t xml:space="preserve"> se debe agregar un bridge y asociar las interfaces, esto se encuentra automatizado en el script</w:t>
      </w:r>
      <w:r w:rsidRPr="00DE6E10">
        <w:rPr>
          <w:lang w:val="es-ES"/>
        </w:rPr>
        <w:t xml:space="preserve"> vclass_start.sh</w:t>
      </w:r>
      <w:r w:rsidR="001D45C4">
        <w:rPr>
          <w:lang w:val="es-ES"/>
        </w:rPr>
        <w:t>. A este script se le pasa como parámetro</w:t>
      </w:r>
      <w:r w:rsidR="004D171C">
        <w:rPr>
          <w:lang w:val="es-ES"/>
        </w:rPr>
        <w:t xml:space="preserve"> (también automatizado con los scripts vcpe-1.sh y vcpe-2.sh)</w:t>
      </w:r>
      <w:r w:rsidR="001D45C4">
        <w:rPr>
          <w:lang w:val="es-ES"/>
        </w:rPr>
        <w:t xml:space="preserve"> el nombre de la </w:t>
      </w:r>
      <w:proofErr w:type="spellStart"/>
      <w:r w:rsidR="001D45C4">
        <w:rPr>
          <w:lang w:val="es-ES"/>
        </w:rPr>
        <w:t>vcpe</w:t>
      </w:r>
      <w:proofErr w:type="spellEnd"/>
      <w:r w:rsidR="001D45C4">
        <w:rPr>
          <w:lang w:val="es-ES"/>
        </w:rPr>
        <w:t xml:space="preserve"> (en nuestro caso vcpe-1 para la red residencial 1 y vcpe-2 para la red residencial 2)</w:t>
      </w:r>
      <w:r w:rsidR="004D171C">
        <w:rPr>
          <w:lang w:val="es-ES"/>
        </w:rPr>
        <w:t xml:space="preserve"> y las direcciones IP para ambas terminaciones del túnel, la que conecta con la red residencial y la que conecta con el </w:t>
      </w:r>
      <w:proofErr w:type="spellStart"/>
      <w:r w:rsidR="004D171C">
        <w:rPr>
          <w:lang w:val="es-ES"/>
        </w:rPr>
        <w:t>Vclass</w:t>
      </w:r>
      <w:proofErr w:type="spellEnd"/>
      <w:r w:rsidR="004D171C">
        <w:rPr>
          <w:lang w:val="es-ES"/>
        </w:rPr>
        <w:t xml:space="preserve">. </w:t>
      </w:r>
    </w:p>
    <w:p w14:paraId="5A9FCD98" w14:textId="16D54E75" w:rsidR="00EF2E70" w:rsidRPr="00DE6E10" w:rsidRDefault="00DE6E10" w:rsidP="00EF2E70">
      <w:pPr>
        <w:rPr>
          <w:lang w:val="es-ES"/>
        </w:rPr>
      </w:pPr>
      <w:r w:rsidRPr="00DE6E10">
        <w:rPr>
          <w:noProof/>
        </w:rPr>
        <w:drawing>
          <wp:anchor distT="0" distB="0" distL="114300" distR="114300" simplePos="0" relativeHeight="251659264" behindDoc="0" locked="0" layoutInCell="1" allowOverlap="1" wp14:anchorId="102FACE2" wp14:editId="424A62E8">
            <wp:simplePos x="0" y="0"/>
            <wp:positionH relativeFrom="column">
              <wp:posOffset>-635</wp:posOffset>
            </wp:positionH>
            <wp:positionV relativeFrom="paragraph">
              <wp:posOffset>-1270</wp:posOffset>
            </wp:positionV>
            <wp:extent cx="5400040" cy="1073150"/>
            <wp:effectExtent l="0" t="0" r="0" b="0"/>
            <wp:wrapTopAndBottom/>
            <wp:docPr id="2" name="Imagen 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exto&#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5400040" cy="1073150"/>
                    </a:xfrm>
                    <a:prstGeom prst="rect">
                      <a:avLst/>
                    </a:prstGeom>
                  </pic:spPr>
                </pic:pic>
              </a:graphicData>
            </a:graphic>
          </wp:anchor>
        </w:drawing>
      </w:r>
    </w:p>
    <w:p w14:paraId="055D68D0" w14:textId="5A407F88" w:rsidR="00EF2E70" w:rsidRPr="00DE6E10" w:rsidRDefault="00EF2E70" w:rsidP="00EF2E70">
      <w:pPr>
        <w:pStyle w:val="Ttulo2"/>
        <w:rPr>
          <w:lang w:val="es-ES"/>
        </w:rPr>
      </w:pPr>
      <w:r w:rsidRPr="00DE6E10">
        <w:rPr>
          <w:lang w:val="es-ES"/>
        </w:rPr>
        <w:t xml:space="preserve"> </w:t>
      </w:r>
    </w:p>
    <w:p w14:paraId="1B0B9526" w14:textId="2B87053C" w:rsidR="00EF2E70" w:rsidRPr="000261A5" w:rsidRDefault="00DE6E10" w:rsidP="00EF2E70">
      <w:pPr>
        <w:rPr>
          <w:rFonts w:cstheme="minorHAnsi"/>
          <w:lang w:val="es-ES"/>
        </w:rPr>
      </w:pPr>
      <w:r w:rsidRPr="000261A5">
        <w:rPr>
          <w:rFonts w:cstheme="minorHAnsi"/>
          <w:lang w:val="es-ES"/>
        </w:rPr>
        <w:t xml:space="preserve">Para el túnel </w:t>
      </w:r>
      <w:proofErr w:type="spellStart"/>
      <w:r w:rsidRPr="000261A5">
        <w:rPr>
          <w:rFonts w:cstheme="minorHAnsi"/>
          <w:lang w:val="es-ES"/>
        </w:rPr>
        <w:t>Vclass-Vyos</w:t>
      </w:r>
      <w:proofErr w:type="spellEnd"/>
      <w:r w:rsidRPr="000261A5">
        <w:rPr>
          <w:rFonts w:cstheme="minorHAnsi"/>
          <w:lang w:val="es-ES"/>
        </w:rPr>
        <w:t xml:space="preserve">: </w:t>
      </w:r>
      <w:r w:rsidR="001D45C4" w:rsidRPr="000261A5">
        <w:rPr>
          <w:rFonts w:cstheme="minorHAnsi"/>
          <w:lang w:val="es-ES"/>
        </w:rPr>
        <w:t xml:space="preserve">Se configura en el script vyos_start.sh las interfaces ethernet y el túnel </w:t>
      </w:r>
      <w:proofErr w:type="spellStart"/>
      <w:r w:rsidR="001D45C4" w:rsidRPr="000261A5">
        <w:rPr>
          <w:rFonts w:cstheme="minorHAnsi"/>
          <w:lang w:val="es-ES"/>
        </w:rPr>
        <w:t>vxlan</w:t>
      </w:r>
      <w:proofErr w:type="spellEnd"/>
      <w:r w:rsidR="001D45C4" w:rsidRPr="000261A5">
        <w:rPr>
          <w:rFonts w:cstheme="minorHAnsi"/>
          <w:lang w:val="es-ES"/>
        </w:rPr>
        <w:t xml:space="preserve"> con su dirección, la MTU, el identificador y el puerto. </w:t>
      </w:r>
      <w:r w:rsidR="004D171C" w:rsidRPr="000261A5">
        <w:rPr>
          <w:rFonts w:cstheme="minorHAnsi"/>
          <w:lang w:val="es-ES"/>
        </w:rPr>
        <w:t xml:space="preserve">A este script se le deben pasar como parámetros el nombre de la </w:t>
      </w:r>
      <w:proofErr w:type="spellStart"/>
      <w:r w:rsidR="004D171C" w:rsidRPr="000261A5">
        <w:rPr>
          <w:rFonts w:cstheme="minorHAnsi"/>
          <w:lang w:val="es-ES"/>
        </w:rPr>
        <w:t>vcpe</w:t>
      </w:r>
      <w:proofErr w:type="spellEnd"/>
      <w:r w:rsidR="004D171C" w:rsidRPr="000261A5">
        <w:rPr>
          <w:rFonts w:cstheme="minorHAnsi"/>
          <w:lang w:val="es-ES"/>
        </w:rPr>
        <w:t xml:space="preserve">, para saber a qué red residencial se hace referencia, la IP privada para la </w:t>
      </w:r>
      <w:proofErr w:type="spellStart"/>
      <w:r w:rsidR="004D171C" w:rsidRPr="000261A5">
        <w:rPr>
          <w:rFonts w:cstheme="minorHAnsi"/>
          <w:lang w:val="es-ES"/>
        </w:rPr>
        <w:t>vcpe</w:t>
      </w:r>
      <w:proofErr w:type="spellEnd"/>
      <w:r w:rsidR="004D171C" w:rsidRPr="000261A5">
        <w:rPr>
          <w:rFonts w:cstheme="minorHAnsi"/>
          <w:lang w:val="es-ES"/>
        </w:rPr>
        <w:t xml:space="preserve"> y la dirección </w:t>
      </w:r>
      <w:proofErr w:type="spellStart"/>
      <w:r w:rsidR="004D171C" w:rsidRPr="000261A5">
        <w:rPr>
          <w:rFonts w:cstheme="minorHAnsi"/>
          <w:lang w:val="es-ES"/>
        </w:rPr>
        <w:t>ip</w:t>
      </w:r>
      <w:proofErr w:type="spellEnd"/>
      <w:r w:rsidR="004D171C" w:rsidRPr="000261A5">
        <w:rPr>
          <w:rFonts w:cstheme="minorHAnsi"/>
          <w:lang w:val="es-ES"/>
        </w:rPr>
        <w:t xml:space="preserve"> </w:t>
      </w:r>
      <w:r w:rsidR="000261A5" w:rsidRPr="000261A5">
        <w:rPr>
          <w:rFonts w:cstheme="minorHAnsi"/>
          <w:lang w:val="es-ES"/>
        </w:rPr>
        <w:t xml:space="preserve">pública que conectará con la </w:t>
      </w:r>
      <w:proofErr w:type="spellStart"/>
      <w:r w:rsidR="000261A5" w:rsidRPr="000261A5">
        <w:rPr>
          <w:rFonts w:cstheme="minorHAnsi"/>
          <w:lang w:val="es-ES"/>
        </w:rPr>
        <w:t>ExtNet</w:t>
      </w:r>
      <w:proofErr w:type="spellEnd"/>
      <w:r w:rsidR="000261A5" w:rsidRPr="000261A5">
        <w:rPr>
          <w:rFonts w:cstheme="minorHAnsi"/>
          <w:lang w:val="es-ES"/>
        </w:rPr>
        <w:t>. En vyos_start.sh también configuramos la NAT.</w:t>
      </w:r>
    </w:p>
    <w:p w14:paraId="6F4C1EEB" w14:textId="729B0169" w:rsidR="000261A5" w:rsidRDefault="000261A5" w:rsidP="00EF2E70">
      <w:pPr>
        <w:rPr>
          <w:rFonts w:cstheme="minorHAnsi"/>
          <w:sz w:val="18"/>
          <w:szCs w:val="18"/>
          <w:lang w:val="es-ES"/>
        </w:rPr>
      </w:pPr>
      <w:r w:rsidRPr="000261A5">
        <w:rPr>
          <w:noProof/>
        </w:rPr>
        <w:drawing>
          <wp:anchor distT="0" distB="0" distL="114300" distR="114300" simplePos="0" relativeHeight="251660288" behindDoc="0" locked="0" layoutInCell="1" allowOverlap="1" wp14:anchorId="7DF459FF" wp14:editId="54050BAA">
            <wp:simplePos x="0" y="0"/>
            <wp:positionH relativeFrom="column">
              <wp:posOffset>215265</wp:posOffset>
            </wp:positionH>
            <wp:positionV relativeFrom="paragraph">
              <wp:posOffset>203200</wp:posOffset>
            </wp:positionV>
            <wp:extent cx="4331739" cy="1879600"/>
            <wp:effectExtent l="0" t="0" r="0" b="6350"/>
            <wp:wrapTopAndBottom/>
            <wp:docPr id="3" name="Imagen 3"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Texto&#10;&#10;Descripción generada automáticamente"/>
                    <pic:cNvPicPr/>
                  </pic:nvPicPr>
                  <pic:blipFill>
                    <a:blip r:embed="rId9">
                      <a:extLst>
                        <a:ext uri="{28A0092B-C50C-407E-A947-70E740481C1C}">
                          <a14:useLocalDpi xmlns:a14="http://schemas.microsoft.com/office/drawing/2010/main" val="0"/>
                        </a:ext>
                      </a:extLst>
                    </a:blip>
                    <a:stretch>
                      <a:fillRect/>
                    </a:stretch>
                  </pic:blipFill>
                  <pic:spPr>
                    <a:xfrm>
                      <a:off x="0" y="0"/>
                      <a:ext cx="4331739" cy="1879600"/>
                    </a:xfrm>
                    <a:prstGeom prst="rect">
                      <a:avLst/>
                    </a:prstGeom>
                  </pic:spPr>
                </pic:pic>
              </a:graphicData>
            </a:graphic>
          </wp:anchor>
        </w:drawing>
      </w:r>
    </w:p>
    <w:p w14:paraId="0666937D" w14:textId="5DE6997C" w:rsidR="000261A5" w:rsidRDefault="000261A5" w:rsidP="00EF2E70">
      <w:pPr>
        <w:rPr>
          <w:rFonts w:cstheme="minorHAnsi"/>
          <w:sz w:val="18"/>
          <w:szCs w:val="18"/>
          <w:lang w:val="es-ES"/>
        </w:rPr>
      </w:pPr>
    </w:p>
    <w:p w14:paraId="0E8DF0AC" w14:textId="2375DFCB" w:rsidR="000261A5" w:rsidRDefault="000261A5" w:rsidP="00EF2E70">
      <w:pPr>
        <w:rPr>
          <w:rFonts w:cstheme="minorHAnsi"/>
          <w:sz w:val="18"/>
          <w:szCs w:val="18"/>
          <w:lang w:val="es-ES"/>
        </w:rPr>
      </w:pPr>
    </w:p>
    <w:p w14:paraId="794F6B2B" w14:textId="320BA8B8" w:rsidR="000261A5" w:rsidRDefault="000261A5" w:rsidP="00EF2E70">
      <w:pPr>
        <w:rPr>
          <w:rFonts w:cstheme="minorHAnsi"/>
          <w:sz w:val="18"/>
          <w:szCs w:val="18"/>
          <w:lang w:val="es-ES"/>
        </w:rPr>
      </w:pPr>
      <w:r w:rsidRPr="000261A5">
        <w:rPr>
          <w:noProof/>
        </w:rPr>
        <w:drawing>
          <wp:anchor distT="0" distB="0" distL="114300" distR="114300" simplePos="0" relativeHeight="251661312" behindDoc="0" locked="0" layoutInCell="1" allowOverlap="1" wp14:anchorId="2173945C" wp14:editId="4EAF3710">
            <wp:simplePos x="0" y="0"/>
            <wp:positionH relativeFrom="column">
              <wp:posOffset>-292735</wp:posOffset>
            </wp:positionH>
            <wp:positionV relativeFrom="paragraph">
              <wp:posOffset>284480</wp:posOffset>
            </wp:positionV>
            <wp:extent cx="5400040" cy="1704975"/>
            <wp:effectExtent l="0" t="0" r="0" b="9525"/>
            <wp:wrapTopAndBottom/>
            <wp:docPr id="4" name="Imagen 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Texto&#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5400040" cy="1704975"/>
                    </a:xfrm>
                    <a:prstGeom prst="rect">
                      <a:avLst/>
                    </a:prstGeom>
                  </pic:spPr>
                </pic:pic>
              </a:graphicData>
            </a:graphic>
          </wp:anchor>
        </w:drawing>
      </w:r>
    </w:p>
    <w:p w14:paraId="0AA17D4D" w14:textId="77777777" w:rsidR="000261A5" w:rsidRDefault="000261A5" w:rsidP="00EF2E70">
      <w:pPr>
        <w:rPr>
          <w:rFonts w:cstheme="minorHAnsi"/>
          <w:sz w:val="18"/>
          <w:szCs w:val="18"/>
          <w:lang w:val="es-ES"/>
        </w:rPr>
      </w:pPr>
    </w:p>
    <w:p w14:paraId="10553108" w14:textId="6C1CE24B" w:rsidR="000261A5" w:rsidRPr="00175CB0" w:rsidRDefault="00433B72" w:rsidP="00EF2E70">
      <w:pPr>
        <w:rPr>
          <w:rFonts w:cstheme="minorHAnsi"/>
          <w:lang w:val="es-ES"/>
        </w:rPr>
      </w:pPr>
      <w:r w:rsidRPr="00175CB0">
        <w:drawing>
          <wp:anchor distT="0" distB="0" distL="114300" distR="114300" simplePos="0" relativeHeight="251671552" behindDoc="0" locked="0" layoutInCell="1" allowOverlap="1" wp14:anchorId="23694C4B" wp14:editId="3A7DB55F">
            <wp:simplePos x="0" y="0"/>
            <wp:positionH relativeFrom="column">
              <wp:posOffset>-223520</wp:posOffset>
            </wp:positionH>
            <wp:positionV relativeFrom="paragraph">
              <wp:posOffset>721360</wp:posOffset>
            </wp:positionV>
            <wp:extent cx="2919095" cy="552450"/>
            <wp:effectExtent l="0" t="0" r="0" b="0"/>
            <wp:wrapTopAndBottom/>
            <wp:docPr id="20" name="Imagen 2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exto&#10;&#10;Descripción generada automáticamente"/>
                    <pic:cNvPicPr/>
                  </pic:nvPicPr>
                  <pic:blipFill>
                    <a:blip r:embed="rId11">
                      <a:extLst>
                        <a:ext uri="{28A0092B-C50C-407E-A947-70E740481C1C}">
                          <a14:useLocalDpi xmlns:a14="http://schemas.microsoft.com/office/drawing/2010/main" val="0"/>
                        </a:ext>
                      </a:extLst>
                    </a:blip>
                    <a:stretch>
                      <a:fillRect/>
                    </a:stretch>
                  </pic:blipFill>
                  <pic:spPr>
                    <a:xfrm>
                      <a:off x="0" y="0"/>
                      <a:ext cx="2919095" cy="552450"/>
                    </a:xfrm>
                    <a:prstGeom prst="rect">
                      <a:avLst/>
                    </a:prstGeom>
                  </pic:spPr>
                </pic:pic>
              </a:graphicData>
            </a:graphic>
            <wp14:sizeRelH relativeFrom="margin">
              <wp14:pctWidth>0</wp14:pctWidth>
            </wp14:sizeRelH>
            <wp14:sizeRelV relativeFrom="margin">
              <wp14:pctHeight>0</wp14:pctHeight>
            </wp14:sizeRelV>
          </wp:anchor>
        </w:drawing>
      </w:r>
      <w:r w:rsidRPr="00175CB0">
        <w:drawing>
          <wp:anchor distT="0" distB="0" distL="114300" distR="114300" simplePos="0" relativeHeight="251672576" behindDoc="0" locked="0" layoutInCell="1" allowOverlap="1" wp14:anchorId="43E78992" wp14:editId="20352B3A">
            <wp:simplePos x="0" y="0"/>
            <wp:positionH relativeFrom="margin">
              <wp:align>right</wp:align>
            </wp:positionH>
            <wp:positionV relativeFrom="paragraph">
              <wp:posOffset>715010</wp:posOffset>
            </wp:positionV>
            <wp:extent cx="2620645" cy="527050"/>
            <wp:effectExtent l="0" t="0" r="8255" b="6350"/>
            <wp:wrapTopAndBottom/>
            <wp:docPr id="21" name="Imagen 2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Texto&#10;&#10;Descripción generada automáticamente"/>
                    <pic:cNvPicPr/>
                  </pic:nvPicPr>
                  <pic:blipFill>
                    <a:blip r:embed="rId12">
                      <a:extLst>
                        <a:ext uri="{28A0092B-C50C-407E-A947-70E740481C1C}">
                          <a14:useLocalDpi xmlns:a14="http://schemas.microsoft.com/office/drawing/2010/main" val="0"/>
                        </a:ext>
                      </a:extLst>
                    </a:blip>
                    <a:stretch>
                      <a:fillRect/>
                    </a:stretch>
                  </pic:blipFill>
                  <pic:spPr>
                    <a:xfrm>
                      <a:off x="0" y="0"/>
                      <a:ext cx="2620645" cy="527050"/>
                    </a:xfrm>
                    <a:prstGeom prst="rect">
                      <a:avLst/>
                    </a:prstGeom>
                  </pic:spPr>
                </pic:pic>
              </a:graphicData>
            </a:graphic>
            <wp14:sizeRelH relativeFrom="margin">
              <wp14:pctWidth>0</wp14:pctWidth>
            </wp14:sizeRelH>
            <wp14:sizeRelV relativeFrom="margin">
              <wp14:pctHeight>0</wp14:pctHeight>
            </wp14:sizeRelV>
          </wp:anchor>
        </w:drawing>
      </w:r>
      <w:r w:rsidR="000261A5" w:rsidRPr="000261A5">
        <w:rPr>
          <w:rFonts w:cstheme="minorHAnsi"/>
          <w:lang w:val="es-ES"/>
        </w:rPr>
        <w:t xml:space="preserve">A continuación, se muestran los scripts comentados anteriormente vcpe-1.sh y vcpe-2.sh con las direcciones </w:t>
      </w:r>
      <w:proofErr w:type="spellStart"/>
      <w:r w:rsidR="000261A5" w:rsidRPr="000261A5">
        <w:rPr>
          <w:rFonts w:cstheme="minorHAnsi"/>
          <w:lang w:val="es-ES"/>
        </w:rPr>
        <w:t>IPs</w:t>
      </w:r>
      <w:proofErr w:type="spellEnd"/>
      <w:r w:rsidR="000261A5" w:rsidRPr="000261A5">
        <w:rPr>
          <w:rFonts w:cstheme="minorHAnsi"/>
          <w:lang w:val="es-ES"/>
        </w:rPr>
        <w:t>.</w:t>
      </w:r>
      <w:r w:rsidR="00175CB0">
        <w:rPr>
          <w:rFonts w:cstheme="minorHAnsi"/>
          <w:lang w:val="es-ES"/>
        </w:rPr>
        <w:t xml:space="preserve"> </w:t>
      </w:r>
      <w:proofErr w:type="gramStart"/>
      <w:r w:rsidR="00175CB0">
        <w:rPr>
          <w:rFonts w:cstheme="minorHAnsi"/>
          <w:lang w:val="es-ES"/>
        </w:rPr>
        <w:t>Además</w:t>
      </w:r>
      <w:proofErr w:type="gramEnd"/>
      <w:r w:rsidR="00175CB0">
        <w:rPr>
          <w:rFonts w:cstheme="minorHAnsi"/>
          <w:lang w:val="es-ES"/>
        </w:rPr>
        <w:t xml:space="preserve"> accedemos a las máquinas para permitir que se configure </w:t>
      </w:r>
      <w:r>
        <w:rPr>
          <w:rFonts w:cstheme="minorHAnsi"/>
          <w:lang w:val="es-ES"/>
        </w:rPr>
        <w:t xml:space="preserve">la </w:t>
      </w:r>
      <w:r w:rsidRPr="000261A5">
        <w:rPr>
          <w:rFonts w:cstheme="minorHAnsi"/>
          <w:lang w:val="es-ES"/>
        </w:rPr>
        <w:t>dirección</w:t>
      </w:r>
      <w:r w:rsidR="00175CB0">
        <w:rPr>
          <w:rFonts w:cstheme="minorHAnsi"/>
          <w:lang w:val="es-ES"/>
        </w:rPr>
        <w:t xml:space="preserve"> por </w:t>
      </w:r>
      <w:proofErr w:type="spellStart"/>
      <w:r w:rsidR="00175CB0">
        <w:rPr>
          <w:rFonts w:cstheme="minorHAnsi"/>
          <w:lang w:val="es-ES"/>
        </w:rPr>
        <w:t>dhcp</w:t>
      </w:r>
      <w:proofErr w:type="spellEnd"/>
      <w:r w:rsidR="00175CB0">
        <w:rPr>
          <w:rFonts w:cstheme="minorHAnsi"/>
          <w:lang w:val="es-ES"/>
        </w:rPr>
        <w:t>.</w:t>
      </w:r>
    </w:p>
    <w:p w14:paraId="0D3B3C47" w14:textId="23CD436E" w:rsidR="000261A5" w:rsidRDefault="000261A5" w:rsidP="00EF2E70">
      <w:pPr>
        <w:rPr>
          <w:rFonts w:cstheme="minorHAnsi"/>
          <w:sz w:val="18"/>
          <w:szCs w:val="18"/>
          <w:lang w:val="es-ES"/>
        </w:rPr>
      </w:pPr>
    </w:p>
    <w:p w14:paraId="4290D3D8" w14:textId="3B4D51A5" w:rsidR="000261A5" w:rsidRDefault="000261A5" w:rsidP="00EF2E70">
      <w:pPr>
        <w:rPr>
          <w:rFonts w:cstheme="minorHAnsi"/>
          <w:sz w:val="18"/>
          <w:szCs w:val="18"/>
          <w:lang w:val="es-ES"/>
        </w:rPr>
      </w:pPr>
    </w:p>
    <w:p w14:paraId="52CA1A7D" w14:textId="2846278F" w:rsidR="000261A5" w:rsidRDefault="000261A5" w:rsidP="00EF2E70">
      <w:pPr>
        <w:rPr>
          <w:rFonts w:cstheme="minorHAnsi"/>
          <w:sz w:val="18"/>
          <w:szCs w:val="18"/>
          <w:lang w:val="es-ES"/>
        </w:rPr>
      </w:pPr>
    </w:p>
    <w:p w14:paraId="7DCF0985" w14:textId="42ED6661" w:rsidR="000261A5" w:rsidRPr="00DE6E10" w:rsidRDefault="00FD31B9" w:rsidP="00FD31B9">
      <w:pPr>
        <w:pStyle w:val="Ttulo2"/>
        <w:rPr>
          <w:rFonts w:asciiTheme="minorHAnsi" w:hAnsiTheme="minorHAnsi"/>
          <w:lang w:val="es-ES"/>
        </w:rPr>
      </w:pPr>
      <w:r>
        <w:rPr>
          <w:lang w:val="es-ES"/>
        </w:rPr>
        <w:t>2.4 Asignación de direcciones por DHCP</w:t>
      </w:r>
    </w:p>
    <w:p w14:paraId="027B1BEB" w14:textId="41563576" w:rsidR="00DE6E10" w:rsidRDefault="00DE6E10" w:rsidP="00EF2E70">
      <w:pPr>
        <w:rPr>
          <w:rFonts w:ascii="Consolas" w:hAnsi="Consolas" w:cs="Consolas"/>
          <w:sz w:val="18"/>
          <w:szCs w:val="18"/>
          <w:lang w:val="es-ES"/>
        </w:rPr>
      </w:pPr>
    </w:p>
    <w:p w14:paraId="234DB660" w14:textId="0808BEB0" w:rsidR="00FD31B9" w:rsidRDefault="00FD31B9" w:rsidP="00EF2E70">
      <w:pPr>
        <w:rPr>
          <w:rFonts w:cstheme="minorHAnsi"/>
          <w:lang w:val="es-ES"/>
        </w:rPr>
      </w:pPr>
      <w:r w:rsidRPr="00FD31B9">
        <w:rPr>
          <w:rFonts w:cstheme="minorHAnsi"/>
          <w:lang w:val="es-ES"/>
        </w:rPr>
        <w:t xml:space="preserve">En el script vyos_start.sh se realiza la configuración DHCP para los hosts h11, h12, h21 y h22. </w:t>
      </w:r>
    </w:p>
    <w:p w14:paraId="52882028" w14:textId="48AB5FAC" w:rsidR="00FD31B9" w:rsidRDefault="00433B72" w:rsidP="00EF2E70">
      <w:pPr>
        <w:rPr>
          <w:rFonts w:cstheme="minorHAnsi"/>
          <w:lang w:val="es-ES"/>
        </w:rPr>
      </w:pPr>
      <w:r w:rsidRPr="00433B72">
        <w:drawing>
          <wp:inline distT="0" distB="0" distL="0" distR="0" wp14:anchorId="7182280B" wp14:editId="1384F49A">
            <wp:extent cx="5400040" cy="1544320"/>
            <wp:effectExtent l="0" t="0" r="0" b="0"/>
            <wp:docPr id="22" name="Imagen 2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nterfaz de usuario gráfica, Texto&#10;&#10;Descripción generada automáticamente"/>
                    <pic:cNvPicPr/>
                  </pic:nvPicPr>
                  <pic:blipFill>
                    <a:blip r:embed="rId13"/>
                    <a:stretch>
                      <a:fillRect/>
                    </a:stretch>
                  </pic:blipFill>
                  <pic:spPr>
                    <a:xfrm>
                      <a:off x="0" y="0"/>
                      <a:ext cx="5400040" cy="1544320"/>
                    </a:xfrm>
                    <a:prstGeom prst="rect">
                      <a:avLst/>
                    </a:prstGeom>
                  </pic:spPr>
                </pic:pic>
              </a:graphicData>
            </a:graphic>
          </wp:inline>
        </w:drawing>
      </w:r>
    </w:p>
    <w:p w14:paraId="6A4AFD42" w14:textId="77777777" w:rsidR="00FD31B9" w:rsidRPr="00FD31B9" w:rsidRDefault="00FD31B9" w:rsidP="00EF2E70">
      <w:pPr>
        <w:rPr>
          <w:rFonts w:cstheme="minorHAnsi"/>
          <w:lang w:val="es-ES"/>
        </w:rPr>
      </w:pPr>
    </w:p>
    <w:p w14:paraId="4112C47D" w14:textId="77777777" w:rsidR="00FD31B9" w:rsidRPr="00FD31B9" w:rsidRDefault="00FD31B9" w:rsidP="00EF2E70">
      <w:pPr>
        <w:rPr>
          <w:rFonts w:ascii="Consolas" w:hAnsi="Consolas" w:cs="Consolas"/>
          <w:sz w:val="18"/>
          <w:szCs w:val="18"/>
          <w:lang w:val="es-ES"/>
        </w:rPr>
      </w:pPr>
    </w:p>
    <w:p w14:paraId="2491B3A4" w14:textId="5712767E" w:rsidR="00EF2E70" w:rsidRDefault="00FD31B9" w:rsidP="00FD31B9">
      <w:pPr>
        <w:pStyle w:val="Ttulo2"/>
        <w:rPr>
          <w:lang w:val="es-ES"/>
        </w:rPr>
      </w:pPr>
      <w:r>
        <w:rPr>
          <w:lang w:val="es-ES"/>
        </w:rPr>
        <w:t xml:space="preserve">2.5 Añadir una nueva VNF para capturar el tráfico mediante </w:t>
      </w:r>
      <w:proofErr w:type="spellStart"/>
      <w:r>
        <w:rPr>
          <w:lang w:val="es-ES"/>
        </w:rPr>
        <w:t>arpwatch</w:t>
      </w:r>
      <w:proofErr w:type="spellEnd"/>
    </w:p>
    <w:p w14:paraId="7A58A975" w14:textId="1FAF99B1" w:rsidR="00FD31B9" w:rsidRDefault="00FD31B9" w:rsidP="00FD31B9">
      <w:pPr>
        <w:rPr>
          <w:lang w:val="es-ES"/>
        </w:rPr>
      </w:pPr>
    </w:p>
    <w:p w14:paraId="171EFDF5" w14:textId="6D8030E9" w:rsidR="00FD31B9" w:rsidRDefault="00FD31B9" w:rsidP="00FD31B9">
      <w:pPr>
        <w:rPr>
          <w:lang w:val="es-ES"/>
        </w:rPr>
      </w:pPr>
      <w:r>
        <w:rPr>
          <w:lang w:val="es-ES"/>
        </w:rPr>
        <w:t xml:space="preserve">Se ha añadido una nueva VNF con un túnel </w:t>
      </w:r>
      <w:proofErr w:type="spellStart"/>
      <w:r>
        <w:rPr>
          <w:lang w:val="es-ES"/>
        </w:rPr>
        <w:t>vxlan</w:t>
      </w:r>
      <w:proofErr w:type="spellEnd"/>
      <w:r>
        <w:rPr>
          <w:lang w:val="es-ES"/>
        </w:rPr>
        <w:t xml:space="preserve"> a </w:t>
      </w:r>
      <w:proofErr w:type="spellStart"/>
      <w:r>
        <w:rPr>
          <w:lang w:val="es-ES"/>
        </w:rPr>
        <w:t>Vclass</w:t>
      </w:r>
      <w:proofErr w:type="spellEnd"/>
      <w:r>
        <w:rPr>
          <w:lang w:val="es-ES"/>
        </w:rPr>
        <w:t xml:space="preserve"> que permita capturar el tráfico </w:t>
      </w:r>
      <w:proofErr w:type="spellStart"/>
      <w:r>
        <w:rPr>
          <w:lang w:val="es-ES"/>
        </w:rPr>
        <w:t>arp</w:t>
      </w:r>
      <w:proofErr w:type="spellEnd"/>
      <w:r>
        <w:rPr>
          <w:lang w:val="es-ES"/>
        </w:rPr>
        <w:t xml:space="preserve">. Para ello el primer paso ha sido construir una imagen Docker </w:t>
      </w:r>
      <w:proofErr w:type="spellStart"/>
      <w:r>
        <w:rPr>
          <w:lang w:val="es-ES"/>
        </w:rPr>
        <w:t>vnf-arpwatch</w:t>
      </w:r>
      <w:proofErr w:type="spellEnd"/>
      <w:r w:rsidR="003B5AB6">
        <w:rPr>
          <w:lang w:val="es-ES"/>
        </w:rPr>
        <w:t xml:space="preserve">, el </w:t>
      </w:r>
      <w:proofErr w:type="spellStart"/>
      <w:r w:rsidR="003B5AB6">
        <w:rPr>
          <w:lang w:val="es-ES"/>
        </w:rPr>
        <w:t>Dockerfile</w:t>
      </w:r>
      <w:proofErr w:type="spellEnd"/>
      <w:r w:rsidR="003B5AB6">
        <w:rPr>
          <w:lang w:val="es-ES"/>
        </w:rPr>
        <w:t xml:space="preserve"> que se ha empleado ha sido el siguiente. </w:t>
      </w:r>
    </w:p>
    <w:p w14:paraId="2B709C22" w14:textId="06D738B4" w:rsidR="003B5AB6" w:rsidRDefault="003B5AB6" w:rsidP="00FD31B9">
      <w:pPr>
        <w:rPr>
          <w:lang w:val="es-ES"/>
        </w:rPr>
      </w:pPr>
    </w:p>
    <w:p w14:paraId="702E041B" w14:textId="319991DD" w:rsidR="00EF2E70" w:rsidRDefault="00433B72" w:rsidP="00EF2E70">
      <w:pPr>
        <w:rPr>
          <w:lang w:val="es-ES"/>
        </w:rPr>
      </w:pPr>
      <w:r>
        <w:rPr>
          <w:noProof/>
        </w:rPr>
        <w:drawing>
          <wp:anchor distT="0" distB="0" distL="114300" distR="114300" simplePos="0" relativeHeight="251664384" behindDoc="0" locked="0" layoutInCell="1" allowOverlap="1" wp14:anchorId="6A5D2D57" wp14:editId="789B2A02">
            <wp:simplePos x="0" y="0"/>
            <wp:positionH relativeFrom="margin">
              <wp:posOffset>1361440</wp:posOffset>
            </wp:positionH>
            <wp:positionV relativeFrom="paragraph">
              <wp:posOffset>333375</wp:posOffset>
            </wp:positionV>
            <wp:extent cx="2422525" cy="1714500"/>
            <wp:effectExtent l="0" t="0" r="0" b="0"/>
            <wp:wrapTopAndBottom/>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2422525" cy="1714500"/>
                    </a:xfrm>
                    <a:prstGeom prst="rect">
                      <a:avLst/>
                    </a:prstGeom>
                  </pic:spPr>
                </pic:pic>
              </a:graphicData>
            </a:graphic>
            <wp14:sizeRelH relativeFrom="margin">
              <wp14:pctWidth>0</wp14:pctWidth>
            </wp14:sizeRelH>
            <wp14:sizeRelV relativeFrom="margin">
              <wp14:pctHeight>0</wp14:pctHeight>
            </wp14:sizeRelV>
          </wp:anchor>
        </w:drawing>
      </w:r>
    </w:p>
    <w:p w14:paraId="7EAC00F9" w14:textId="0845815B" w:rsidR="00EF2E70" w:rsidRDefault="003B5AB6" w:rsidP="00EF2E70">
      <w:pPr>
        <w:rPr>
          <w:lang w:val="es-ES"/>
        </w:rPr>
      </w:pPr>
      <w:r>
        <w:rPr>
          <w:lang w:val="es-ES"/>
        </w:rPr>
        <w:lastRenderedPageBreak/>
        <w:t xml:space="preserve">En el descriptor </w:t>
      </w:r>
      <w:proofErr w:type="spellStart"/>
      <w:proofErr w:type="gramStart"/>
      <w:r>
        <w:rPr>
          <w:lang w:val="es-ES"/>
        </w:rPr>
        <w:t>arpwatch.yaml</w:t>
      </w:r>
      <w:proofErr w:type="spellEnd"/>
      <w:proofErr w:type="gramEnd"/>
      <w:r w:rsidR="00B458FD">
        <w:rPr>
          <w:lang w:val="es-ES"/>
        </w:rPr>
        <w:t xml:space="preserve"> </w:t>
      </w:r>
      <w:r>
        <w:rPr>
          <w:lang w:val="es-ES"/>
        </w:rPr>
        <w:t xml:space="preserve">para generar la instancia de la nueva VNF en el OSM la imagen que se especifica es la que se ha creado con el </w:t>
      </w:r>
      <w:proofErr w:type="spellStart"/>
      <w:r>
        <w:rPr>
          <w:lang w:val="es-ES"/>
        </w:rPr>
        <w:t>Dockerfile</w:t>
      </w:r>
      <w:proofErr w:type="spellEnd"/>
      <w:r>
        <w:rPr>
          <w:lang w:val="es-ES"/>
        </w:rPr>
        <w:t xml:space="preserve"> anterior</w:t>
      </w:r>
      <w:r w:rsidR="00B458FD">
        <w:rPr>
          <w:lang w:val="es-ES"/>
        </w:rPr>
        <w:t xml:space="preserve">, se muestra en el campo </w:t>
      </w:r>
      <w:proofErr w:type="spellStart"/>
      <w:r w:rsidR="00B458FD">
        <w:rPr>
          <w:lang w:val="es-ES"/>
        </w:rPr>
        <w:t>image:vnf-arpwatch</w:t>
      </w:r>
      <w:proofErr w:type="spellEnd"/>
      <w:r>
        <w:rPr>
          <w:lang w:val="es-ES"/>
        </w:rPr>
        <w:t>.</w:t>
      </w:r>
      <w:r w:rsidR="00B458FD">
        <w:rPr>
          <w:lang w:val="es-ES"/>
        </w:rPr>
        <w:t xml:space="preserve"> Por otro lado</w:t>
      </w:r>
      <w:r w:rsidR="00433B72">
        <w:rPr>
          <w:lang w:val="es-ES"/>
        </w:rPr>
        <w:t>,</w:t>
      </w:r>
      <w:r w:rsidR="00B458FD">
        <w:rPr>
          <w:lang w:val="es-ES"/>
        </w:rPr>
        <w:t xml:space="preserve"> también es necesario modificar el descriptor de la NS para añadir otro miembro más. </w:t>
      </w:r>
    </w:p>
    <w:p w14:paraId="2408BF6D" w14:textId="2E182E03" w:rsidR="00B458FD" w:rsidRDefault="00AF3F9F" w:rsidP="00EF2E70">
      <w:pPr>
        <w:rPr>
          <w:lang w:val="es-ES"/>
        </w:rPr>
      </w:pPr>
      <w:r w:rsidRPr="00B458FD">
        <w:rPr>
          <w:noProof/>
        </w:rPr>
        <w:drawing>
          <wp:anchor distT="0" distB="0" distL="114300" distR="114300" simplePos="0" relativeHeight="251666432" behindDoc="0" locked="0" layoutInCell="1" allowOverlap="1" wp14:anchorId="5304C48F" wp14:editId="5E379E81">
            <wp:simplePos x="0" y="0"/>
            <wp:positionH relativeFrom="column">
              <wp:posOffset>2712085</wp:posOffset>
            </wp:positionH>
            <wp:positionV relativeFrom="paragraph">
              <wp:posOffset>307340</wp:posOffset>
            </wp:positionV>
            <wp:extent cx="2795905" cy="3067050"/>
            <wp:effectExtent l="0" t="0" r="4445" b="0"/>
            <wp:wrapTopAndBottom/>
            <wp:docPr id="10" name="Imagen 1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Texto&#10;&#10;Descripción generada automáticamente"/>
                    <pic:cNvPicPr/>
                  </pic:nvPicPr>
                  <pic:blipFill>
                    <a:blip r:embed="rId15">
                      <a:extLst>
                        <a:ext uri="{28A0092B-C50C-407E-A947-70E740481C1C}">
                          <a14:useLocalDpi xmlns:a14="http://schemas.microsoft.com/office/drawing/2010/main" val="0"/>
                        </a:ext>
                      </a:extLst>
                    </a:blip>
                    <a:stretch>
                      <a:fillRect/>
                    </a:stretch>
                  </pic:blipFill>
                  <pic:spPr>
                    <a:xfrm>
                      <a:off x="0" y="0"/>
                      <a:ext cx="2795905" cy="3067050"/>
                    </a:xfrm>
                    <a:prstGeom prst="rect">
                      <a:avLst/>
                    </a:prstGeom>
                  </pic:spPr>
                </pic:pic>
              </a:graphicData>
            </a:graphic>
            <wp14:sizeRelH relativeFrom="margin">
              <wp14:pctWidth>0</wp14:pctWidth>
            </wp14:sizeRelH>
            <wp14:sizeRelV relativeFrom="margin">
              <wp14:pctHeight>0</wp14:pctHeight>
            </wp14:sizeRelV>
          </wp:anchor>
        </w:drawing>
      </w:r>
      <w:r w:rsidRPr="00B458FD">
        <w:rPr>
          <w:noProof/>
        </w:rPr>
        <w:drawing>
          <wp:anchor distT="0" distB="0" distL="114300" distR="114300" simplePos="0" relativeHeight="251665408" behindDoc="0" locked="0" layoutInCell="1" allowOverlap="1" wp14:anchorId="08D49BCD" wp14:editId="57DB6818">
            <wp:simplePos x="0" y="0"/>
            <wp:positionH relativeFrom="margin">
              <wp:posOffset>-635</wp:posOffset>
            </wp:positionH>
            <wp:positionV relativeFrom="paragraph">
              <wp:posOffset>294640</wp:posOffset>
            </wp:positionV>
            <wp:extent cx="2392680" cy="3155950"/>
            <wp:effectExtent l="0" t="0" r="7620" b="6350"/>
            <wp:wrapTopAndBottom/>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a:blip r:embed="rId16">
                      <a:extLst>
                        <a:ext uri="{28A0092B-C50C-407E-A947-70E740481C1C}">
                          <a14:useLocalDpi xmlns:a14="http://schemas.microsoft.com/office/drawing/2010/main" val="0"/>
                        </a:ext>
                      </a:extLst>
                    </a:blip>
                    <a:stretch>
                      <a:fillRect/>
                    </a:stretch>
                  </pic:blipFill>
                  <pic:spPr>
                    <a:xfrm>
                      <a:off x="0" y="0"/>
                      <a:ext cx="2392680" cy="3155950"/>
                    </a:xfrm>
                    <a:prstGeom prst="rect">
                      <a:avLst/>
                    </a:prstGeom>
                  </pic:spPr>
                </pic:pic>
              </a:graphicData>
            </a:graphic>
          </wp:anchor>
        </w:drawing>
      </w:r>
    </w:p>
    <w:p w14:paraId="22A0792F" w14:textId="77777777" w:rsidR="00AF3F9F" w:rsidRDefault="00AF3F9F" w:rsidP="00EF2E70">
      <w:pPr>
        <w:rPr>
          <w:lang w:val="es-ES"/>
        </w:rPr>
      </w:pPr>
    </w:p>
    <w:p w14:paraId="181CB16F" w14:textId="1C38A66D" w:rsidR="00B458FD" w:rsidRPr="00156D5A" w:rsidRDefault="00156D5A" w:rsidP="00EF2E70">
      <w:pPr>
        <w:rPr>
          <w:color w:val="000000" w:themeColor="text1"/>
          <w:lang w:val="es-ES"/>
        </w:rPr>
      </w:pPr>
      <w:r w:rsidRPr="00156D5A">
        <w:rPr>
          <w:color w:val="000000" w:themeColor="text1"/>
          <w:lang w:val="es-ES"/>
        </w:rPr>
        <w:t xml:space="preserve">Finalmente, se levanta el túnel vxlan3 que conecta la VNF del </w:t>
      </w:r>
      <w:proofErr w:type="spellStart"/>
      <w:r w:rsidRPr="00156D5A">
        <w:rPr>
          <w:color w:val="000000" w:themeColor="text1"/>
          <w:lang w:val="es-ES"/>
        </w:rPr>
        <w:t>arpwatch</w:t>
      </w:r>
      <w:proofErr w:type="spellEnd"/>
      <w:r w:rsidRPr="00156D5A">
        <w:rPr>
          <w:color w:val="000000" w:themeColor="text1"/>
          <w:lang w:val="es-ES"/>
        </w:rPr>
        <w:t xml:space="preserve"> con el </w:t>
      </w:r>
      <w:proofErr w:type="spellStart"/>
      <w:r w:rsidRPr="00156D5A">
        <w:rPr>
          <w:color w:val="000000" w:themeColor="text1"/>
          <w:lang w:val="es-ES"/>
        </w:rPr>
        <w:t>Vclass</w:t>
      </w:r>
      <w:proofErr w:type="spellEnd"/>
      <w:r w:rsidRPr="00156D5A">
        <w:rPr>
          <w:color w:val="000000" w:themeColor="text1"/>
          <w:lang w:val="es-ES"/>
        </w:rPr>
        <w:t xml:space="preserve"> en el script vclass_start.sh </w:t>
      </w:r>
    </w:p>
    <w:p w14:paraId="7A3AD786" w14:textId="09FF7567" w:rsidR="00156D5A" w:rsidRDefault="00156D5A" w:rsidP="00EF2E70">
      <w:pPr>
        <w:rPr>
          <w:color w:val="4472C4" w:themeColor="accent1"/>
          <w:lang w:val="es-ES"/>
        </w:rPr>
      </w:pPr>
      <w:r>
        <w:rPr>
          <w:noProof/>
        </w:rPr>
        <w:drawing>
          <wp:anchor distT="0" distB="0" distL="114300" distR="114300" simplePos="0" relativeHeight="251668480" behindDoc="0" locked="0" layoutInCell="1" allowOverlap="1" wp14:anchorId="2847A9AA" wp14:editId="1E4AF200">
            <wp:simplePos x="0" y="0"/>
            <wp:positionH relativeFrom="column">
              <wp:posOffset>-635</wp:posOffset>
            </wp:positionH>
            <wp:positionV relativeFrom="paragraph">
              <wp:posOffset>0</wp:posOffset>
            </wp:positionV>
            <wp:extent cx="5400040" cy="887730"/>
            <wp:effectExtent l="0" t="0" r="0" b="7620"/>
            <wp:wrapTopAndBottom/>
            <wp:docPr id="12" name="Imagen 1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Texto&#10;&#10;Descripción generada automáticamente"/>
                    <pic:cNvPicPr/>
                  </pic:nvPicPr>
                  <pic:blipFill>
                    <a:blip r:embed="rId17">
                      <a:extLst>
                        <a:ext uri="{28A0092B-C50C-407E-A947-70E740481C1C}">
                          <a14:useLocalDpi xmlns:a14="http://schemas.microsoft.com/office/drawing/2010/main" val="0"/>
                        </a:ext>
                      </a:extLst>
                    </a:blip>
                    <a:stretch>
                      <a:fillRect/>
                    </a:stretch>
                  </pic:blipFill>
                  <pic:spPr>
                    <a:xfrm>
                      <a:off x="0" y="0"/>
                      <a:ext cx="5400040" cy="887730"/>
                    </a:xfrm>
                    <a:prstGeom prst="rect">
                      <a:avLst/>
                    </a:prstGeom>
                  </pic:spPr>
                </pic:pic>
              </a:graphicData>
            </a:graphic>
          </wp:anchor>
        </w:drawing>
      </w:r>
    </w:p>
    <w:p w14:paraId="718856E0" w14:textId="1679B56E" w:rsidR="00156D5A" w:rsidRDefault="00156D5A" w:rsidP="00EF2E70">
      <w:pPr>
        <w:rPr>
          <w:color w:val="4472C4" w:themeColor="accent1"/>
          <w:lang w:val="es-ES"/>
        </w:rPr>
      </w:pPr>
    </w:p>
    <w:p w14:paraId="5631FFB9" w14:textId="77777777" w:rsidR="00156D5A" w:rsidRPr="008D68EF" w:rsidRDefault="00156D5A" w:rsidP="00EF2E70">
      <w:pPr>
        <w:rPr>
          <w:color w:val="4472C4" w:themeColor="accent1"/>
          <w:lang w:val="es-ES"/>
        </w:rPr>
      </w:pPr>
    </w:p>
    <w:p w14:paraId="6C183180" w14:textId="69E144F7" w:rsidR="00AF3F9F" w:rsidRPr="008D68EF" w:rsidRDefault="00AF3F9F" w:rsidP="00AF3F9F">
      <w:pPr>
        <w:pStyle w:val="Ttulo2"/>
        <w:rPr>
          <w:color w:val="4472C4" w:themeColor="accent1"/>
          <w:lang w:val="es-ES"/>
        </w:rPr>
      </w:pPr>
      <w:r w:rsidRPr="008D68EF">
        <w:rPr>
          <w:color w:val="4472C4" w:themeColor="accent1"/>
          <w:lang w:val="es-ES"/>
        </w:rPr>
        <w:t xml:space="preserve">2.6 </w:t>
      </w:r>
      <w:proofErr w:type="spellStart"/>
      <w:r w:rsidR="008D68EF" w:rsidRPr="008D68EF">
        <w:rPr>
          <w:color w:val="4472C4" w:themeColor="accent1"/>
          <w:lang w:val="es-ES"/>
        </w:rPr>
        <w:t>Ryu</w:t>
      </w:r>
      <w:proofErr w:type="spellEnd"/>
      <w:r w:rsidR="008D68EF" w:rsidRPr="008D68EF">
        <w:rPr>
          <w:color w:val="4472C4" w:themeColor="accent1"/>
          <w:lang w:val="es-ES"/>
        </w:rPr>
        <w:t>: controlar la c</w:t>
      </w:r>
      <w:r w:rsidRPr="008D68EF">
        <w:rPr>
          <w:color w:val="4472C4" w:themeColor="accent1"/>
          <w:lang w:val="es-ES"/>
        </w:rPr>
        <w:t>alidad de servicio</w:t>
      </w:r>
      <w:r w:rsidR="008D68EF" w:rsidRPr="008D68EF">
        <w:rPr>
          <w:color w:val="4472C4" w:themeColor="accent1"/>
          <w:lang w:val="es-ES"/>
        </w:rPr>
        <w:t xml:space="preserve"> </w:t>
      </w:r>
    </w:p>
    <w:p w14:paraId="0EF08D9D" w14:textId="3D758C2A" w:rsidR="00AF3F9F" w:rsidRDefault="00AF3F9F" w:rsidP="00AF3F9F">
      <w:pPr>
        <w:rPr>
          <w:lang w:val="es-ES"/>
        </w:rPr>
      </w:pPr>
    </w:p>
    <w:p w14:paraId="1CCA1D89" w14:textId="082EFAAF" w:rsidR="00A64522" w:rsidRPr="00F42B8F" w:rsidRDefault="00612EDF" w:rsidP="00AF3F9F">
      <w:pPr>
        <w:rPr>
          <w:color w:val="FF0000"/>
          <w:u w:val="single"/>
          <w:lang w:val="es-ES"/>
        </w:rPr>
      </w:pPr>
      <w:r>
        <w:rPr>
          <w:lang w:val="es-ES"/>
        </w:rPr>
        <w:t xml:space="preserve">Para controlar la QOS mediante la VNF </w:t>
      </w:r>
      <w:proofErr w:type="spellStart"/>
      <w:r>
        <w:rPr>
          <w:lang w:val="es-ES"/>
        </w:rPr>
        <w:t>Vclass</w:t>
      </w:r>
      <w:proofErr w:type="spellEnd"/>
      <w:r>
        <w:rPr>
          <w:lang w:val="es-ES"/>
        </w:rPr>
        <w:t xml:space="preserve">, en primer lugar, ha sido necesario modificar el </w:t>
      </w:r>
      <w:proofErr w:type="spellStart"/>
      <w:r>
        <w:rPr>
          <w:lang w:val="es-ES"/>
        </w:rPr>
        <w:t>Dockerfile</w:t>
      </w:r>
      <w:proofErr w:type="spellEnd"/>
      <w:r>
        <w:rPr>
          <w:lang w:val="es-ES"/>
        </w:rPr>
        <w:t xml:space="preserve"> del </w:t>
      </w:r>
      <w:proofErr w:type="spellStart"/>
      <w:r>
        <w:rPr>
          <w:lang w:val="es-ES"/>
        </w:rPr>
        <w:t>vnf-img</w:t>
      </w:r>
      <w:proofErr w:type="spellEnd"/>
      <w:r>
        <w:rPr>
          <w:lang w:val="es-ES"/>
        </w:rPr>
        <w:t xml:space="preserve"> para añadir los paquetes </w:t>
      </w:r>
      <w:proofErr w:type="spellStart"/>
      <w:r>
        <w:rPr>
          <w:lang w:val="es-ES"/>
        </w:rPr>
        <w:t>ryu-bin</w:t>
      </w:r>
      <w:proofErr w:type="spellEnd"/>
      <w:r>
        <w:rPr>
          <w:lang w:val="es-ES"/>
        </w:rPr>
        <w:t xml:space="preserve"> e iproute2. También se cambia la imagen de </w:t>
      </w:r>
      <w:proofErr w:type="spellStart"/>
      <w:proofErr w:type="gramStart"/>
      <w:r>
        <w:rPr>
          <w:lang w:val="es-ES"/>
        </w:rPr>
        <w:t>ubuntu:xenial</w:t>
      </w:r>
      <w:proofErr w:type="spellEnd"/>
      <w:proofErr w:type="gramEnd"/>
      <w:r>
        <w:rPr>
          <w:lang w:val="es-ES"/>
        </w:rPr>
        <w:t xml:space="preserve"> a </w:t>
      </w:r>
      <w:proofErr w:type="spellStart"/>
      <w:r>
        <w:rPr>
          <w:lang w:val="es-ES"/>
        </w:rPr>
        <w:t>ubuntu:bionic</w:t>
      </w:r>
      <w:proofErr w:type="spellEnd"/>
      <w:r w:rsidRPr="008D68EF">
        <w:rPr>
          <w:color w:val="000000" w:themeColor="text1"/>
          <w:lang w:val="es-ES"/>
        </w:rPr>
        <w:t xml:space="preserve">. </w:t>
      </w:r>
      <w:r w:rsidRPr="00612EDF">
        <w:rPr>
          <w:color w:val="FF0000"/>
          <w:lang w:val="es-ES"/>
        </w:rPr>
        <w:t xml:space="preserve"> </w:t>
      </w:r>
    </w:p>
    <w:p w14:paraId="22000AAD" w14:textId="1F877D5D" w:rsidR="008D68EF" w:rsidRPr="008D68EF" w:rsidRDefault="00A64522" w:rsidP="008D68EF">
      <w:pPr>
        <w:rPr>
          <w:color w:val="000000" w:themeColor="text1"/>
          <w:lang w:val="es-ES"/>
        </w:rPr>
      </w:pPr>
      <w:r w:rsidRPr="008D68EF">
        <w:rPr>
          <w:color w:val="000000" w:themeColor="text1"/>
          <w:lang w:val="es-ES"/>
        </w:rPr>
        <w:t xml:space="preserve">Para </w:t>
      </w:r>
      <w:proofErr w:type="spellStart"/>
      <w:r w:rsidRPr="008D68EF">
        <w:rPr>
          <w:color w:val="000000" w:themeColor="text1"/>
          <w:lang w:val="es-ES"/>
        </w:rPr>
        <w:t>sustitur</w:t>
      </w:r>
      <w:proofErr w:type="spellEnd"/>
      <w:r w:rsidRPr="008D68EF">
        <w:rPr>
          <w:color w:val="000000" w:themeColor="text1"/>
          <w:lang w:val="es-ES"/>
        </w:rPr>
        <w:t xml:space="preserve"> el switch por un conmutador </w:t>
      </w:r>
      <w:proofErr w:type="spellStart"/>
      <w:r w:rsidRPr="008D68EF">
        <w:rPr>
          <w:color w:val="000000" w:themeColor="text1"/>
          <w:lang w:val="es-ES"/>
        </w:rPr>
        <w:t>OpenFlow</w:t>
      </w:r>
      <w:proofErr w:type="spellEnd"/>
      <w:r w:rsidRPr="008D68EF">
        <w:rPr>
          <w:color w:val="000000" w:themeColor="text1"/>
          <w:lang w:val="es-ES"/>
        </w:rPr>
        <w:t xml:space="preserve"> que posteriormente se conecte a </w:t>
      </w:r>
      <w:proofErr w:type="spellStart"/>
      <w:r w:rsidRPr="008D68EF">
        <w:rPr>
          <w:color w:val="000000" w:themeColor="text1"/>
          <w:lang w:val="es-ES"/>
        </w:rPr>
        <w:t>Ryu</w:t>
      </w:r>
      <w:proofErr w:type="spellEnd"/>
      <w:r w:rsidRPr="008D68EF">
        <w:rPr>
          <w:color w:val="000000" w:themeColor="text1"/>
          <w:lang w:val="es-ES"/>
        </w:rPr>
        <w:t xml:space="preserve"> se </w:t>
      </w:r>
      <w:r w:rsidR="004D542B" w:rsidRPr="008D68EF">
        <w:rPr>
          <w:color w:val="000000" w:themeColor="text1"/>
          <w:lang w:val="es-ES"/>
        </w:rPr>
        <w:t xml:space="preserve">realiza una </w:t>
      </w:r>
      <w:r w:rsidRPr="008D68EF">
        <w:rPr>
          <w:color w:val="000000" w:themeColor="text1"/>
          <w:lang w:val="es-ES"/>
        </w:rPr>
        <w:t>configura</w:t>
      </w:r>
      <w:r w:rsidR="004D542B" w:rsidRPr="008D68EF">
        <w:rPr>
          <w:color w:val="000000" w:themeColor="text1"/>
          <w:lang w:val="es-ES"/>
        </w:rPr>
        <w:t>ción</w:t>
      </w:r>
      <w:r w:rsidRPr="008D68EF">
        <w:rPr>
          <w:color w:val="000000" w:themeColor="text1"/>
          <w:lang w:val="es-ES"/>
        </w:rPr>
        <w:t xml:space="preserve"> por comandos </w:t>
      </w:r>
      <w:proofErr w:type="spellStart"/>
      <w:r w:rsidRPr="008D68EF">
        <w:rPr>
          <w:color w:val="000000" w:themeColor="text1"/>
          <w:lang w:val="es-ES"/>
        </w:rPr>
        <w:t>ovs-vsctl</w:t>
      </w:r>
      <w:proofErr w:type="spellEnd"/>
      <w:r w:rsidRPr="008D68EF">
        <w:rPr>
          <w:color w:val="000000" w:themeColor="text1"/>
          <w:lang w:val="es-ES"/>
        </w:rPr>
        <w:t xml:space="preserve"> con el bridge0. En primer lugar</w:t>
      </w:r>
      <w:r w:rsidR="004D542B" w:rsidRPr="008D68EF">
        <w:rPr>
          <w:color w:val="000000" w:themeColor="text1"/>
          <w:lang w:val="es-ES"/>
        </w:rPr>
        <w:t>,</w:t>
      </w:r>
      <w:r w:rsidRPr="008D68EF">
        <w:rPr>
          <w:color w:val="000000" w:themeColor="text1"/>
          <w:lang w:val="es-ES"/>
        </w:rPr>
        <w:t xml:space="preserve"> se habilitan los protocolos </w:t>
      </w:r>
      <w:proofErr w:type="spellStart"/>
      <w:r w:rsidRPr="008D68EF">
        <w:rPr>
          <w:color w:val="000000" w:themeColor="text1"/>
          <w:lang w:val="es-ES"/>
        </w:rPr>
        <w:t>OpenFlow</w:t>
      </w:r>
      <w:proofErr w:type="spellEnd"/>
      <w:r w:rsidRPr="008D68EF">
        <w:rPr>
          <w:color w:val="000000" w:themeColor="text1"/>
          <w:lang w:val="es-ES"/>
        </w:rPr>
        <w:t xml:space="preserve"> 10, 12 y 13. Se habilita el modo </w:t>
      </w:r>
      <w:proofErr w:type="spellStart"/>
      <w:r w:rsidRPr="008D68EF">
        <w:rPr>
          <w:color w:val="000000" w:themeColor="text1"/>
          <w:lang w:val="es-ES"/>
        </w:rPr>
        <w:t>secure</w:t>
      </w:r>
      <w:proofErr w:type="spellEnd"/>
      <w:r w:rsidRPr="008D68EF">
        <w:rPr>
          <w:color w:val="000000" w:themeColor="text1"/>
          <w:lang w:val="es-ES"/>
        </w:rPr>
        <w:t xml:space="preserve"> por si tenemos fallos de conectividad. Finalmente se configura el </w:t>
      </w:r>
      <w:proofErr w:type="spellStart"/>
      <w:r w:rsidRPr="008D68EF">
        <w:rPr>
          <w:color w:val="000000" w:themeColor="text1"/>
          <w:lang w:val="es-ES"/>
        </w:rPr>
        <w:t>datapath</w:t>
      </w:r>
      <w:proofErr w:type="spellEnd"/>
      <w:r w:rsidRPr="008D68EF">
        <w:rPr>
          <w:color w:val="000000" w:themeColor="text1"/>
          <w:lang w:val="es-ES"/>
        </w:rPr>
        <w:t xml:space="preserve"> y el </w:t>
      </w:r>
      <w:proofErr w:type="spellStart"/>
      <w:r w:rsidRPr="008D68EF">
        <w:rPr>
          <w:color w:val="000000" w:themeColor="text1"/>
          <w:lang w:val="es-ES"/>
        </w:rPr>
        <w:t>controller</w:t>
      </w:r>
      <w:proofErr w:type="spellEnd"/>
      <w:r w:rsidRPr="008D68EF">
        <w:rPr>
          <w:color w:val="000000" w:themeColor="text1"/>
          <w:lang w:val="es-ES"/>
        </w:rPr>
        <w:t xml:space="preserve"> de br0 con dirección 127.0.0.1 </w:t>
      </w:r>
      <w:r w:rsidRPr="008D68EF">
        <w:rPr>
          <w:color w:val="000000" w:themeColor="text1"/>
          <w:lang w:val="es-ES"/>
        </w:rPr>
        <w:lastRenderedPageBreak/>
        <w:t xml:space="preserve">y puerto 6633 (correspondiente a </w:t>
      </w:r>
      <w:proofErr w:type="spellStart"/>
      <w:r w:rsidRPr="008D68EF">
        <w:rPr>
          <w:color w:val="000000" w:themeColor="text1"/>
          <w:lang w:val="es-ES"/>
        </w:rPr>
        <w:t>Ryu</w:t>
      </w:r>
      <w:proofErr w:type="spellEnd"/>
      <w:r w:rsidRPr="008D68EF">
        <w:rPr>
          <w:color w:val="000000" w:themeColor="text1"/>
          <w:lang w:val="es-ES"/>
        </w:rPr>
        <w:t xml:space="preserve">). </w:t>
      </w:r>
      <w:r w:rsidR="008D68EF" w:rsidRPr="008D68EF">
        <w:rPr>
          <w:color w:val="000000" w:themeColor="text1"/>
          <w:lang w:val="es-ES"/>
        </w:rPr>
        <w:t xml:space="preserve">El comando </w:t>
      </w:r>
      <w:proofErr w:type="spellStart"/>
      <w:r w:rsidR="008D68EF" w:rsidRPr="008D68EF">
        <w:rPr>
          <w:color w:val="000000" w:themeColor="text1"/>
          <w:lang w:val="es-ES"/>
        </w:rPr>
        <w:t>ryu</w:t>
      </w:r>
      <w:proofErr w:type="spellEnd"/>
      <w:r w:rsidR="008D68EF" w:rsidRPr="008D68EF">
        <w:rPr>
          <w:color w:val="000000" w:themeColor="text1"/>
          <w:lang w:val="es-ES"/>
        </w:rPr>
        <w:t>-</w:t>
      </w:r>
      <w:proofErr w:type="gramStart"/>
      <w:r w:rsidR="008D68EF" w:rsidRPr="008D68EF">
        <w:rPr>
          <w:color w:val="000000" w:themeColor="text1"/>
          <w:lang w:val="es-ES"/>
        </w:rPr>
        <w:t>manager</w:t>
      </w:r>
      <w:proofErr w:type="gramEnd"/>
      <w:r w:rsidR="008D68EF" w:rsidRPr="008D68EF">
        <w:rPr>
          <w:color w:val="000000" w:themeColor="text1"/>
          <w:lang w:val="es-ES"/>
        </w:rPr>
        <w:t xml:space="preserve"> </w:t>
      </w:r>
      <w:r w:rsidR="00156D5A">
        <w:rPr>
          <w:color w:val="000000" w:themeColor="text1"/>
          <w:lang w:val="es-ES"/>
        </w:rPr>
        <w:t>que se muestra en la primera línea</w:t>
      </w:r>
      <w:r w:rsidR="008D68EF" w:rsidRPr="008D68EF">
        <w:rPr>
          <w:color w:val="000000" w:themeColor="text1"/>
          <w:lang w:val="es-ES"/>
        </w:rPr>
        <w:t xml:space="preserve"> sirve para conectar el controlador </w:t>
      </w:r>
      <w:proofErr w:type="spellStart"/>
      <w:r w:rsidR="008D68EF" w:rsidRPr="008D68EF">
        <w:rPr>
          <w:color w:val="000000" w:themeColor="text1"/>
          <w:lang w:val="es-ES"/>
        </w:rPr>
        <w:t>Ryu</w:t>
      </w:r>
      <w:proofErr w:type="spellEnd"/>
      <w:r w:rsidR="008D68EF" w:rsidRPr="008D68EF">
        <w:rPr>
          <w:color w:val="000000" w:themeColor="text1"/>
          <w:lang w:val="es-ES"/>
        </w:rPr>
        <w:t xml:space="preserve"> con el switch.</w:t>
      </w:r>
    </w:p>
    <w:p w14:paraId="120B9619" w14:textId="76A64F48" w:rsidR="00A64522" w:rsidRPr="008D68EF" w:rsidRDefault="00A64522" w:rsidP="00AF3F9F">
      <w:pPr>
        <w:rPr>
          <w:color w:val="000000" w:themeColor="text1"/>
          <w:lang w:val="es-ES"/>
        </w:rPr>
      </w:pPr>
    </w:p>
    <w:p w14:paraId="2FF819EA" w14:textId="6A70570A" w:rsidR="004D542B" w:rsidRDefault="004D542B" w:rsidP="00AF3F9F">
      <w:pPr>
        <w:rPr>
          <w:color w:val="FF0000"/>
          <w:lang w:val="es-ES"/>
        </w:rPr>
      </w:pPr>
      <w:r>
        <w:rPr>
          <w:noProof/>
        </w:rPr>
        <w:drawing>
          <wp:anchor distT="0" distB="0" distL="114300" distR="114300" simplePos="0" relativeHeight="251667456" behindDoc="0" locked="0" layoutInCell="1" allowOverlap="1" wp14:anchorId="72C806C0" wp14:editId="2A5B6222">
            <wp:simplePos x="0" y="0"/>
            <wp:positionH relativeFrom="column">
              <wp:posOffset>-635</wp:posOffset>
            </wp:positionH>
            <wp:positionV relativeFrom="paragraph">
              <wp:posOffset>-635</wp:posOffset>
            </wp:positionV>
            <wp:extent cx="5400040" cy="1122680"/>
            <wp:effectExtent l="0" t="0" r="0" b="1270"/>
            <wp:wrapTopAndBottom/>
            <wp:docPr id="11" name="Imagen 1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Texto&#10;&#10;Descripción generada automáticamente"/>
                    <pic:cNvPicPr/>
                  </pic:nvPicPr>
                  <pic:blipFill>
                    <a:blip r:embed="rId18">
                      <a:extLst>
                        <a:ext uri="{28A0092B-C50C-407E-A947-70E740481C1C}">
                          <a14:useLocalDpi xmlns:a14="http://schemas.microsoft.com/office/drawing/2010/main" val="0"/>
                        </a:ext>
                      </a:extLst>
                    </a:blip>
                    <a:stretch>
                      <a:fillRect/>
                    </a:stretch>
                  </pic:blipFill>
                  <pic:spPr>
                    <a:xfrm>
                      <a:off x="0" y="0"/>
                      <a:ext cx="5400040" cy="1122680"/>
                    </a:xfrm>
                    <a:prstGeom prst="rect">
                      <a:avLst/>
                    </a:prstGeom>
                  </pic:spPr>
                </pic:pic>
              </a:graphicData>
            </a:graphic>
          </wp:anchor>
        </w:drawing>
      </w:r>
    </w:p>
    <w:p w14:paraId="4ED9F67F" w14:textId="7A9873D4" w:rsidR="00612EDF" w:rsidRPr="008D68EF" w:rsidRDefault="00433B72" w:rsidP="00A64522">
      <w:pPr>
        <w:rPr>
          <w:color w:val="000000" w:themeColor="text1"/>
          <w:lang w:val="es-ES"/>
        </w:rPr>
      </w:pPr>
      <w:r>
        <w:rPr>
          <w:color w:val="000000" w:themeColor="text1"/>
          <w:lang w:val="es-ES"/>
        </w:rPr>
        <w:t>Las reglas configuradas han sido las siguientes</w:t>
      </w:r>
      <w:r w:rsidR="00F42B8F" w:rsidRPr="008D68EF">
        <w:rPr>
          <w:color w:val="000000" w:themeColor="text1"/>
          <w:lang w:val="es-ES"/>
        </w:rPr>
        <w:t xml:space="preserve">: </w:t>
      </w:r>
    </w:p>
    <w:p w14:paraId="013B168E" w14:textId="0D53C5B9" w:rsidR="00F42B8F" w:rsidRDefault="00F42B8F" w:rsidP="00F42B8F">
      <w:pPr>
        <w:pStyle w:val="Prrafodelista"/>
        <w:numPr>
          <w:ilvl w:val="0"/>
          <w:numId w:val="2"/>
        </w:numPr>
        <w:rPr>
          <w:lang w:val="es-ES"/>
        </w:rPr>
      </w:pPr>
      <w:r>
        <w:rPr>
          <w:lang w:val="es-ES"/>
        </w:rPr>
        <w:t xml:space="preserve">Red residencial: 12Mbps de bajada </w:t>
      </w:r>
    </w:p>
    <w:p w14:paraId="117E0565" w14:textId="2779B66F" w:rsidR="00F42B8F" w:rsidRDefault="00F42B8F" w:rsidP="00F42B8F">
      <w:pPr>
        <w:pStyle w:val="Prrafodelista"/>
        <w:numPr>
          <w:ilvl w:val="0"/>
          <w:numId w:val="2"/>
        </w:numPr>
        <w:rPr>
          <w:lang w:val="es-ES"/>
        </w:rPr>
      </w:pPr>
      <w:r>
        <w:rPr>
          <w:lang w:val="es-ES"/>
        </w:rPr>
        <w:t xml:space="preserve">Para hX1: 8Mbps mínimo de bajada </w:t>
      </w:r>
    </w:p>
    <w:p w14:paraId="5AD206F9" w14:textId="03587C7F" w:rsidR="00F42B8F" w:rsidRDefault="00F42B8F" w:rsidP="00F42B8F">
      <w:pPr>
        <w:pStyle w:val="Prrafodelista"/>
        <w:numPr>
          <w:ilvl w:val="0"/>
          <w:numId w:val="2"/>
        </w:numPr>
        <w:rPr>
          <w:lang w:val="es-ES"/>
        </w:rPr>
      </w:pPr>
      <w:r>
        <w:rPr>
          <w:lang w:val="es-ES"/>
        </w:rPr>
        <w:t xml:space="preserve">Para hX2: 4Mbps máximo de bajada </w:t>
      </w:r>
    </w:p>
    <w:p w14:paraId="5DD87633" w14:textId="789DCDA3" w:rsidR="008D68EF" w:rsidRDefault="00156D5A" w:rsidP="008D68EF">
      <w:pPr>
        <w:rPr>
          <w:lang w:val="es-ES"/>
        </w:rPr>
      </w:pPr>
      <w:r>
        <w:rPr>
          <w:lang w:val="es-ES"/>
        </w:rPr>
        <w:t xml:space="preserve">Se incorporan las </w:t>
      </w:r>
      <w:r w:rsidR="001E46F9">
        <w:rPr>
          <w:lang w:val="es-ES"/>
        </w:rPr>
        <w:t xml:space="preserve">siguientes sentencias al script qos.sh: </w:t>
      </w:r>
    </w:p>
    <w:p w14:paraId="498B8484" w14:textId="06C2D9FE" w:rsidR="001E46F9" w:rsidRDefault="001E46F9" w:rsidP="008D68EF">
      <w:pPr>
        <w:rPr>
          <w:lang w:val="es-ES"/>
        </w:rPr>
      </w:pPr>
      <w:r w:rsidRPr="001E46F9">
        <w:drawing>
          <wp:anchor distT="0" distB="0" distL="114300" distR="114300" simplePos="0" relativeHeight="251670528" behindDoc="0" locked="0" layoutInCell="1" allowOverlap="1" wp14:anchorId="29FF8C7E" wp14:editId="1987B014">
            <wp:simplePos x="0" y="0"/>
            <wp:positionH relativeFrom="margin">
              <wp:align>center</wp:align>
            </wp:positionH>
            <wp:positionV relativeFrom="paragraph">
              <wp:posOffset>276860</wp:posOffset>
            </wp:positionV>
            <wp:extent cx="6361430" cy="1196975"/>
            <wp:effectExtent l="0" t="0" r="1270" b="3175"/>
            <wp:wrapTopAndBottom/>
            <wp:docPr id="19" name="Imagen 19"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Captura de pantalla de computadora&#10;&#10;Descripción generada automáticamente"/>
                    <pic:cNvPicPr/>
                  </pic:nvPicPr>
                  <pic:blipFill>
                    <a:blip r:embed="rId19">
                      <a:extLst>
                        <a:ext uri="{28A0092B-C50C-407E-A947-70E740481C1C}">
                          <a14:useLocalDpi xmlns:a14="http://schemas.microsoft.com/office/drawing/2010/main" val="0"/>
                        </a:ext>
                      </a:extLst>
                    </a:blip>
                    <a:stretch>
                      <a:fillRect/>
                    </a:stretch>
                  </pic:blipFill>
                  <pic:spPr>
                    <a:xfrm>
                      <a:off x="0" y="0"/>
                      <a:ext cx="6361430" cy="1196975"/>
                    </a:xfrm>
                    <a:prstGeom prst="rect">
                      <a:avLst/>
                    </a:prstGeom>
                  </pic:spPr>
                </pic:pic>
              </a:graphicData>
            </a:graphic>
            <wp14:sizeRelH relativeFrom="margin">
              <wp14:pctWidth>0</wp14:pctWidth>
            </wp14:sizeRelH>
            <wp14:sizeRelV relativeFrom="margin">
              <wp14:pctHeight>0</wp14:pctHeight>
            </wp14:sizeRelV>
          </wp:anchor>
        </w:drawing>
      </w:r>
    </w:p>
    <w:p w14:paraId="067A9A7C" w14:textId="4893174C" w:rsidR="001E46F9" w:rsidRDefault="001E46F9" w:rsidP="008D68EF">
      <w:pPr>
        <w:rPr>
          <w:lang w:val="es-ES"/>
        </w:rPr>
      </w:pPr>
    </w:p>
    <w:p w14:paraId="1BDAC491" w14:textId="43FE1D9D" w:rsidR="001E46F9" w:rsidRDefault="001E46F9" w:rsidP="008D68EF">
      <w:pPr>
        <w:rPr>
          <w:lang w:val="es-ES"/>
        </w:rPr>
      </w:pPr>
    </w:p>
    <w:p w14:paraId="4B098CF2" w14:textId="4870EB97" w:rsidR="00156D5A" w:rsidRDefault="00156D5A" w:rsidP="008D68EF">
      <w:pPr>
        <w:rPr>
          <w:lang w:val="es-ES"/>
        </w:rPr>
      </w:pPr>
    </w:p>
    <w:p w14:paraId="2F0AEB3B" w14:textId="036B7C8C" w:rsidR="00ED340B" w:rsidRDefault="00ED340B">
      <w:pPr>
        <w:rPr>
          <w:lang w:val="es-ES"/>
        </w:rPr>
      </w:pPr>
      <w:r>
        <w:rPr>
          <w:lang w:val="es-ES"/>
        </w:rPr>
        <w:br w:type="page"/>
      </w:r>
    </w:p>
    <w:p w14:paraId="4D95A834" w14:textId="31742660" w:rsidR="00156D5A" w:rsidRDefault="00ED340B" w:rsidP="00ED340B">
      <w:pPr>
        <w:pStyle w:val="Ttulo1"/>
        <w:rPr>
          <w:lang w:val="es-ES"/>
        </w:rPr>
      </w:pPr>
      <w:r>
        <w:rPr>
          <w:lang w:val="es-ES"/>
        </w:rPr>
        <w:lastRenderedPageBreak/>
        <w:t xml:space="preserve">3. Comandos </w:t>
      </w:r>
      <w:r w:rsidR="005F2121">
        <w:rPr>
          <w:lang w:val="es-ES"/>
        </w:rPr>
        <w:t>p</w:t>
      </w:r>
      <w:r w:rsidR="00433B72">
        <w:rPr>
          <w:lang w:val="es-ES"/>
        </w:rPr>
        <w:t>uesta en marcha del escenario y test</w:t>
      </w:r>
    </w:p>
    <w:p w14:paraId="3E94E6D1" w14:textId="21494CC4" w:rsidR="00ED340B" w:rsidRDefault="00ED340B" w:rsidP="00ED340B">
      <w:pPr>
        <w:rPr>
          <w:lang w:val="es-ES"/>
        </w:rPr>
      </w:pPr>
    </w:p>
    <w:p w14:paraId="1412C742" w14:textId="5BF16083" w:rsidR="00ED340B" w:rsidRPr="00FC6E9E" w:rsidRDefault="00ED340B" w:rsidP="00ED340B">
      <w:pPr>
        <w:rPr>
          <w:rFonts w:ascii="Consolas" w:hAnsi="Consolas"/>
          <w:sz w:val="18"/>
          <w:szCs w:val="18"/>
          <w:lang w:val="es-ES"/>
        </w:rPr>
      </w:pPr>
      <w:r w:rsidRPr="00A3316B">
        <w:rPr>
          <w:rFonts w:ascii="Consolas" w:hAnsi="Consolas"/>
          <w:sz w:val="18"/>
          <w:szCs w:val="18"/>
          <w:highlight w:val="lightGray"/>
          <w:lang w:val="es-ES"/>
        </w:rPr>
        <w:t xml:space="preserve">1. </w:t>
      </w:r>
      <w:r w:rsidR="00FC6E9E" w:rsidRPr="00A3316B">
        <w:rPr>
          <w:rFonts w:ascii="Consolas" w:hAnsi="Consolas"/>
          <w:sz w:val="18"/>
          <w:szCs w:val="18"/>
          <w:highlight w:val="lightGray"/>
          <w:lang w:val="es-ES"/>
        </w:rPr>
        <w:t>Descarga e instalación de la máquina virtual:</w:t>
      </w:r>
    </w:p>
    <w:p w14:paraId="07A9AA0B" w14:textId="272DAB51" w:rsidR="00FC6E9E" w:rsidRDefault="00FC6E9E" w:rsidP="00ED340B">
      <w:pPr>
        <w:rPr>
          <w:rFonts w:ascii="Consolas" w:hAnsi="Consolas" w:cs="Consolas"/>
          <w:sz w:val="18"/>
          <w:szCs w:val="18"/>
        </w:rPr>
      </w:pPr>
      <w:r>
        <w:rPr>
          <w:rFonts w:ascii="Consolas" w:hAnsi="Consolas" w:cs="Consolas"/>
          <w:sz w:val="18"/>
          <w:szCs w:val="18"/>
        </w:rPr>
        <w:t>/lab/</w:t>
      </w:r>
      <w:proofErr w:type="spellStart"/>
      <w:r>
        <w:rPr>
          <w:rFonts w:ascii="Consolas" w:hAnsi="Consolas" w:cs="Consolas"/>
          <w:sz w:val="18"/>
          <w:szCs w:val="18"/>
        </w:rPr>
        <w:t>rdsv</w:t>
      </w:r>
      <w:proofErr w:type="spellEnd"/>
      <w:r>
        <w:rPr>
          <w:rFonts w:ascii="Consolas" w:hAnsi="Consolas" w:cs="Consolas"/>
          <w:sz w:val="18"/>
          <w:szCs w:val="18"/>
        </w:rPr>
        <w:t>/bin/</w:t>
      </w:r>
      <w:proofErr w:type="spellStart"/>
      <w:r>
        <w:rPr>
          <w:rFonts w:ascii="Consolas" w:hAnsi="Consolas" w:cs="Consolas"/>
          <w:sz w:val="18"/>
          <w:szCs w:val="18"/>
        </w:rPr>
        <w:t>rdsv</w:t>
      </w:r>
      <w:proofErr w:type="spellEnd"/>
      <w:r>
        <w:rPr>
          <w:rFonts w:ascii="Consolas" w:hAnsi="Consolas" w:cs="Consolas"/>
          <w:sz w:val="18"/>
          <w:szCs w:val="18"/>
        </w:rPr>
        <w:t>-get-and-install-</w:t>
      </w:r>
      <w:proofErr w:type="spellStart"/>
      <w:r>
        <w:rPr>
          <w:rFonts w:ascii="Consolas" w:hAnsi="Consolas" w:cs="Consolas"/>
          <w:sz w:val="18"/>
          <w:szCs w:val="18"/>
        </w:rPr>
        <w:t>vnxsdnnfvlab</w:t>
      </w:r>
      <w:proofErr w:type="spellEnd"/>
    </w:p>
    <w:p w14:paraId="7BCDCE43" w14:textId="6A3FC3EE" w:rsidR="00FC6E9E" w:rsidRDefault="00FC6E9E" w:rsidP="00ED340B">
      <w:pPr>
        <w:rPr>
          <w:rFonts w:ascii="Consolas" w:hAnsi="Consolas" w:cs="Consolas"/>
          <w:sz w:val="18"/>
          <w:szCs w:val="18"/>
          <w:lang w:val="es-ES"/>
        </w:rPr>
      </w:pPr>
      <w:r w:rsidRPr="00E551D0">
        <w:rPr>
          <w:rFonts w:ascii="Consolas" w:hAnsi="Consolas" w:cs="Consolas"/>
          <w:sz w:val="18"/>
          <w:szCs w:val="18"/>
          <w:highlight w:val="lightGray"/>
          <w:lang w:val="es-ES"/>
        </w:rPr>
        <w:t>2. Despliegue del escenario dentro de la carpeta del proyecto:</w:t>
      </w:r>
    </w:p>
    <w:p w14:paraId="726792FC" w14:textId="5F71AE04" w:rsidR="00FC6E9E" w:rsidRPr="006E629A" w:rsidRDefault="00FC6E9E" w:rsidP="00ED340B">
      <w:pPr>
        <w:rPr>
          <w:rFonts w:ascii="Consolas" w:hAnsi="Consolas" w:cs="Consolas"/>
          <w:sz w:val="18"/>
          <w:szCs w:val="18"/>
        </w:rPr>
      </w:pPr>
      <w:r w:rsidRPr="006E629A">
        <w:rPr>
          <w:rFonts w:ascii="Consolas" w:hAnsi="Consolas" w:cs="Consolas"/>
          <w:sz w:val="18"/>
          <w:szCs w:val="18"/>
        </w:rPr>
        <w:t>./init.sh</w:t>
      </w:r>
    </w:p>
    <w:p w14:paraId="3E9C656E" w14:textId="4ED7DDDD" w:rsidR="00FC6E9E" w:rsidRPr="006E629A" w:rsidRDefault="00FC6E9E" w:rsidP="00ED340B">
      <w:pPr>
        <w:rPr>
          <w:rFonts w:ascii="Consolas" w:hAnsi="Consolas" w:cs="Consolas"/>
          <w:sz w:val="18"/>
          <w:szCs w:val="18"/>
        </w:rPr>
      </w:pPr>
      <w:r w:rsidRPr="00E551D0">
        <w:rPr>
          <w:rFonts w:ascii="Consolas" w:hAnsi="Consolas" w:cs="Consolas"/>
          <w:sz w:val="18"/>
          <w:szCs w:val="18"/>
          <w:highlight w:val="lightGray"/>
        </w:rPr>
        <w:t xml:space="preserve">3. </w:t>
      </w:r>
      <w:proofErr w:type="spellStart"/>
      <w:r w:rsidRPr="00E551D0">
        <w:rPr>
          <w:rFonts w:ascii="Consolas" w:hAnsi="Consolas" w:cs="Consolas"/>
          <w:sz w:val="18"/>
          <w:szCs w:val="18"/>
          <w:highlight w:val="lightGray"/>
        </w:rPr>
        <w:t>Túneles</w:t>
      </w:r>
      <w:proofErr w:type="spellEnd"/>
      <w:r w:rsidRPr="00E551D0">
        <w:rPr>
          <w:rFonts w:ascii="Consolas" w:hAnsi="Consolas" w:cs="Consolas"/>
          <w:sz w:val="18"/>
          <w:szCs w:val="18"/>
          <w:highlight w:val="lightGray"/>
        </w:rPr>
        <w:t xml:space="preserve"> </w:t>
      </w:r>
      <w:proofErr w:type="spellStart"/>
      <w:r w:rsidRPr="00E551D0">
        <w:rPr>
          <w:rFonts w:ascii="Consolas" w:hAnsi="Consolas" w:cs="Consolas"/>
          <w:sz w:val="18"/>
          <w:szCs w:val="18"/>
          <w:highlight w:val="lightGray"/>
        </w:rPr>
        <w:t>vxlan</w:t>
      </w:r>
      <w:proofErr w:type="spellEnd"/>
      <w:r w:rsidRPr="00E551D0">
        <w:rPr>
          <w:rFonts w:ascii="Consolas" w:hAnsi="Consolas" w:cs="Consolas"/>
          <w:sz w:val="18"/>
          <w:szCs w:val="18"/>
          <w:highlight w:val="lightGray"/>
        </w:rPr>
        <w:t>:</w:t>
      </w:r>
    </w:p>
    <w:p w14:paraId="4A67531B" w14:textId="7C1280B9" w:rsidR="00FC6E9E" w:rsidRPr="006E629A" w:rsidRDefault="00FC6E9E" w:rsidP="00ED340B">
      <w:pPr>
        <w:rPr>
          <w:rFonts w:ascii="Consolas" w:hAnsi="Consolas" w:cs="Consolas"/>
          <w:sz w:val="18"/>
          <w:szCs w:val="18"/>
        </w:rPr>
      </w:pPr>
      <w:r w:rsidRPr="006E629A">
        <w:rPr>
          <w:rFonts w:ascii="Consolas" w:hAnsi="Consolas" w:cs="Consolas"/>
          <w:sz w:val="18"/>
          <w:szCs w:val="18"/>
        </w:rPr>
        <w:t>./vcpe-1.sh</w:t>
      </w:r>
    </w:p>
    <w:p w14:paraId="3AED4AD3" w14:textId="407EE706" w:rsidR="00FC6E9E" w:rsidRDefault="00FC6E9E" w:rsidP="00ED340B">
      <w:pPr>
        <w:rPr>
          <w:rFonts w:ascii="Consolas" w:hAnsi="Consolas" w:cs="Consolas"/>
          <w:sz w:val="18"/>
          <w:szCs w:val="18"/>
          <w:lang w:val="es-ES"/>
        </w:rPr>
      </w:pPr>
      <w:r>
        <w:rPr>
          <w:rFonts w:ascii="Consolas" w:hAnsi="Consolas" w:cs="Consolas"/>
          <w:sz w:val="18"/>
          <w:szCs w:val="18"/>
          <w:lang w:val="es-ES"/>
        </w:rPr>
        <w:t>./vcpe-2.sh</w:t>
      </w:r>
    </w:p>
    <w:p w14:paraId="3F4A56F6" w14:textId="7BDC4525" w:rsidR="00FC6E9E" w:rsidRDefault="00FC6E9E" w:rsidP="00ED340B">
      <w:pPr>
        <w:rPr>
          <w:rFonts w:ascii="Consolas" w:hAnsi="Consolas" w:cs="Consolas"/>
          <w:sz w:val="18"/>
          <w:szCs w:val="18"/>
          <w:lang w:val="es-ES"/>
        </w:rPr>
      </w:pPr>
      <w:r w:rsidRPr="00A3316B">
        <w:rPr>
          <w:rFonts w:ascii="Consolas" w:hAnsi="Consolas" w:cs="Consolas"/>
          <w:sz w:val="18"/>
          <w:szCs w:val="18"/>
          <w:highlight w:val="lightGray"/>
          <w:lang w:val="es-ES"/>
        </w:rPr>
        <w:t>4. Calidad de servicio:</w:t>
      </w:r>
    </w:p>
    <w:p w14:paraId="7ABF5050" w14:textId="7BB5A242" w:rsidR="00FC6E9E" w:rsidRDefault="00FC6E9E" w:rsidP="00ED340B">
      <w:pPr>
        <w:rPr>
          <w:rFonts w:ascii="Consolas" w:hAnsi="Consolas" w:cs="Consolas"/>
          <w:sz w:val="18"/>
          <w:szCs w:val="18"/>
          <w:lang w:val="es-ES"/>
        </w:rPr>
      </w:pPr>
      <w:r>
        <w:rPr>
          <w:rFonts w:ascii="Consolas" w:hAnsi="Consolas" w:cs="Consolas"/>
          <w:sz w:val="18"/>
          <w:szCs w:val="18"/>
          <w:lang w:val="es-ES"/>
        </w:rPr>
        <w:t>./qos.sh</w:t>
      </w:r>
      <w:r w:rsidR="00E551D0">
        <w:rPr>
          <w:rFonts w:ascii="Consolas" w:hAnsi="Consolas" w:cs="Consolas"/>
          <w:sz w:val="18"/>
          <w:szCs w:val="18"/>
          <w:lang w:val="es-ES"/>
        </w:rPr>
        <w:t xml:space="preserve"> vcpe-1</w:t>
      </w:r>
    </w:p>
    <w:p w14:paraId="363EE7C7" w14:textId="73167B23" w:rsidR="00FC6E9E" w:rsidRDefault="00E551D0" w:rsidP="00ED340B">
      <w:pPr>
        <w:rPr>
          <w:rFonts w:ascii="Consolas" w:hAnsi="Consolas" w:cs="Consolas"/>
          <w:sz w:val="18"/>
          <w:szCs w:val="18"/>
          <w:lang w:val="es-ES"/>
        </w:rPr>
      </w:pPr>
      <w:r>
        <w:rPr>
          <w:rFonts w:ascii="Consolas" w:hAnsi="Consolas" w:cs="Consolas"/>
          <w:sz w:val="18"/>
          <w:szCs w:val="18"/>
          <w:lang w:val="es-ES"/>
        </w:rPr>
        <w:t>./qos.sh vcpe-2</w:t>
      </w:r>
    </w:p>
    <w:p w14:paraId="2DEF3D35" w14:textId="27F5CDCF" w:rsidR="00FC6E9E" w:rsidRDefault="00FC6E9E" w:rsidP="00ED340B">
      <w:pPr>
        <w:rPr>
          <w:rFonts w:ascii="Consolas" w:hAnsi="Consolas" w:cs="Consolas"/>
          <w:sz w:val="18"/>
          <w:szCs w:val="18"/>
          <w:lang w:val="es-ES"/>
        </w:rPr>
      </w:pPr>
      <w:r w:rsidRPr="00A3316B">
        <w:rPr>
          <w:rFonts w:ascii="Consolas" w:hAnsi="Consolas" w:cs="Consolas"/>
          <w:sz w:val="18"/>
          <w:szCs w:val="18"/>
          <w:highlight w:val="lightGray"/>
          <w:lang w:val="es-ES"/>
        </w:rPr>
        <w:t>5. Destruir escenario:</w:t>
      </w:r>
    </w:p>
    <w:p w14:paraId="0088FB73" w14:textId="074A592F" w:rsidR="00FC6E9E" w:rsidRDefault="00FC6E9E" w:rsidP="00ED340B">
      <w:pPr>
        <w:rPr>
          <w:rFonts w:ascii="Consolas" w:hAnsi="Consolas" w:cs="Consolas"/>
          <w:sz w:val="18"/>
          <w:szCs w:val="18"/>
          <w:lang w:val="es-ES"/>
        </w:rPr>
      </w:pPr>
      <w:r>
        <w:rPr>
          <w:rFonts w:ascii="Consolas" w:hAnsi="Consolas" w:cs="Consolas"/>
          <w:sz w:val="18"/>
          <w:szCs w:val="18"/>
          <w:lang w:val="es-ES"/>
        </w:rPr>
        <w:t>./stop-vnx.sh</w:t>
      </w:r>
    </w:p>
    <w:p w14:paraId="67E612B0" w14:textId="67CC92E6" w:rsidR="00FC6E9E" w:rsidRDefault="00FC6E9E" w:rsidP="00ED340B">
      <w:pPr>
        <w:rPr>
          <w:rFonts w:ascii="Consolas" w:hAnsi="Consolas" w:cs="Consolas"/>
          <w:sz w:val="18"/>
          <w:szCs w:val="18"/>
          <w:lang w:val="es-ES"/>
        </w:rPr>
      </w:pPr>
      <w:r>
        <w:rPr>
          <w:rFonts w:ascii="Consolas" w:hAnsi="Consolas" w:cs="Consolas"/>
          <w:sz w:val="18"/>
          <w:szCs w:val="18"/>
          <w:lang w:val="es-ES"/>
        </w:rPr>
        <w:t xml:space="preserve">./destroy.sh </w:t>
      </w:r>
      <w:r w:rsidR="00E551D0">
        <w:rPr>
          <w:rFonts w:ascii="Consolas" w:hAnsi="Consolas" w:cs="Consolas"/>
          <w:sz w:val="18"/>
          <w:szCs w:val="18"/>
          <w:lang w:val="es-ES"/>
        </w:rPr>
        <w:t>vcpe-1</w:t>
      </w:r>
    </w:p>
    <w:p w14:paraId="6503E978" w14:textId="1E12106E" w:rsidR="00FC6E9E" w:rsidRDefault="00E551D0" w:rsidP="00ED340B">
      <w:pPr>
        <w:rPr>
          <w:rFonts w:ascii="Consolas" w:hAnsi="Consolas" w:cs="Consolas"/>
          <w:sz w:val="18"/>
          <w:szCs w:val="18"/>
          <w:lang w:val="es-ES"/>
        </w:rPr>
      </w:pPr>
      <w:r>
        <w:rPr>
          <w:rFonts w:ascii="Consolas" w:hAnsi="Consolas" w:cs="Consolas"/>
          <w:sz w:val="18"/>
          <w:szCs w:val="18"/>
          <w:lang w:val="es-ES"/>
        </w:rPr>
        <w:t>./destroy.sh vcpe-2</w:t>
      </w:r>
    </w:p>
    <w:p w14:paraId="74F487FF" w14:textId="1095259E" w:rsidR="00AF047D" w:rsidRPr="00864DCA" w:rsidRDefault="00A3316B" w:rsidP="00ED340B">
      <w:pPr>
        <w:rPr>
          <w:rFonts w:ascii="Consolas" w:hAnsi="Consolas" w:cs="Consolas"/>
          <w:sz w:val="18"/>
          <w:szCs w:val="18"/>
          <w:lang w:val="es-ES"/>
        </w:rPr>
      </w:pPr>
      <w:r w:rsidRPr="00864DCA">
        <w:rPr>
          <w:rFonts w:ascii="Consolas" w:hAnsi="Consolas" w:cs="Consolas"/>
          <w:sz w:val="18"/>
          <w:szCs w:val="18"/>
          <w:highlight w:val="lightGray"/>
          <w:lang w:val="es-ES"/>
        </w:rPr>
        <w:t>6. COMANDOS ÚTILES</w:t>
      </w:r>
    </w:p>
    <w:p w14:paraId="44D773F0" w14:textId="18878D64" w:rsidR="00A3316B" w:rsidRPr="00864DCA" w:rsidRDefault="00A3316B" w:rsidP="00ED340B">
      <w:pPr>
        <w:rPr>
          <w:rFonts w:ascii="Consolas" w:hAnsi="Consolas" w:cs="Consolas"/>
          <w:sz w:val="18"/>
          <w:szCs w:val="18"/>
          <w:lang w:val="es-ES"/>
        </w:rPr>
      </w:pPr>
    </w:p>
    <w:p w14:paraId="4DAB27D9" w14:textId="3DF1E074" w:rsidR="00602F88" w:rsidRPr="00B617C7" w:rsidRDefault="00602F88" w:rsidP="00ED340B">
      <w:pPr>
        <w:rPr>
          <w:rFonts w:ascii="Consolas" w:hAnsi="Consolas" w:cs="Consolas"/>
          <w:i/>
          <w:iCs/>
          <w:sz w:val="18"/>
          <w:szCs w:val="18"/>
          <w:lang w:val="es-ES"/>
        </w:rPr>
      </w:pPr>
      <w:r w:rsidRPr="00B617C7">
        <w:rPr>
          <w:rFonts w:ascii="Consolas" w:hAnsi="Consolas" w:cs="Consolas"/>
          <w:i/>
          <w:iCs/>
          <w:sz w:val="18"/>
          <w:szCs w:val="18"/>
          <w:lang w:val="es-ES"/>
        </w:rPr>
        <w:t>Ver contenedores Docker activos:</w:t>
      </w:r>
    </w:p>
    <w:p w14:paraId="2DB50B00" w14:textId="1573DBB0" w:rsidR="00602F88" w:rsidRDefault="00602F88" w:rsidP="00ED340B">
      <w:pPr>
        <w:rPr>
          <w:rFonts w:ascii="Consolas" w:hAnsi="Consolas" w:cs="Consolas"/>
          <w:sz w:val="18"/>
          <w:szCs w:val="18"/>
          <w:lang w:val="es-ES"/>
        </w:rPr>
      </w:pPr>
      <w:r>
        <w:rPr>
          <w:rFonts w:ascii="Consolas" w:hAnsi="Consolas" w:cs="Consolas"/>
          <w:sz w:val="18"/>
          <w:szCs w:val="18"/>
          <w:lang w:val="es-ES"/>
        </w:rPr>
        <w:t xml:space="preserve">Docker </w:t>
      </w:r>
      <w:proofErr w:type="spellStart"/>
      <w:r>
        <w:rPr>
          <w:rFonts w:ascii="Consolas" w:hAnsi="Consolas" w:cs="Consolas"/>
          <w:sz w:val="18"/>
          <w:szCs w:val="18"/>
          <w:lang w:val="es-ES"/>
        </w:rPr>
        <w:t>ps</w:t>
      </w:r>
      <w:proofErr w:type="spellEnd"/>
      <w:r>
        <w:rPr>
          <w:rFonts w:ascii="Consolas" w:hAnsi="Consolas" w:cs="Consolas"/>
          <w:sz w:val="18"/>
          <w:szCs w:val="18"/>
          <w:lang w:val="es-ES"/>
        </w:rPr>
        <w:t xml:space="preserve"> -a</w:t>
      </w:r>
    </w:p>
    <w:p w14:paraId="62132840" w14:textId="0FAEC344" w:rsidR="00602F88" w:rsidRPr="00B617C7" w:rsidRDefault="00602F88" w:rsidP="00ED340B">
      <w:pPr>
        <w:rPr>
          <w:rFonts w:ascii="Consolas" w:hAnsi="Consolas" w:cs="Consolas"/>
          <w:i/>
          <w:iCs/>
          <w:sz w:val="18"/>
          <w:szCs w:val="18"/>
          <w:lang w:val="es-ES"/>
        </w:rPr>
      </w:pPr>
      <w:r w:rsidRPr="00B617C7">
        <w:rPr>
          <w:rFonts w:ascii="Consolas" w:hAnsi="Consolas" w:cs="Consolas"/>
          <w:i/>
          <w:iCs/>
          <w:sz w:val="18"/>
          <w:szCs w:val="18"/>
          <w:lang w:val="es-ES"/>
        </w:rPr>
        <w:t xml:space="preserve">Acceder al </w:t>
      </w:r>
      <w:proofErr w:type="spellStart"/>
      <w:r w:rsidRPr="00B617C7">
        <w:rPr>
          <w:rFonts w:ascii="Consolas" w:hAnsi="Consolas" w:cs="Consolas"/>
          <w:i/>
          <w:iCs/>
          <w:sz w:val="18"/>
          <w:szCs w:val="18"/>
          <w:lang w:val="es-ES"/>
        </w:rPr>
        <w:t>root</w:t>
      </w:r>
      <w:proofErr w:type="spellEnd"/>
      <w:r w:rsidRPr="00B617C7">
        <w:rPr>
          <w:rFonts w:ascii="Consolas" w:hAnsi="Consolas" w:cs="Consolas"/>
          <w:i/>
          <w:iCs/>
          <w:sz w:val="18"/>
          <w:szCs w:val="18"/>
          <w:lang w:val="es-ES"/>
        </w:rPr>
        <w:t xml:space="preserve"> de un contenedor:</w:t>
      </w:r>
    </w:p>
    <w:p w14:paraId="3238B479" w14:textId="094DEBAC" w:rsidR="00602F88" w:rsidRDefault="00602F88" w:rsidP="00ED340B">
      <w:pPr>
        <w:rPr>
          <w:rFonts w:ascii="Consolas" w:hAnsi="Consolas" w:cs="Consolas"/>
          <w:sz w:val="18"/>
          <w:szCs w:val="18"/>
        </w:rPr>
      </w:pPr>
      <w:r w:rsidRPr="00602F88">
        <w:rPr>
          <w:rFonts w:ascii="Consolas" w:hAnsi="Consolas" w:cs="Consolas"/>
          <w:sz w:val="18"/>
          <w:szCs w:val="18"/>
        </w:rPr>
        <w:t>Docker exec -</w:t>
      </w:r>
      <w:proofErr w:type="spellStart"/>
      <w:r w:rsidRPr="00602F88">
        <w:rPr>
          <w:rFonts w:ascii="Consolas" w:hAnsi="Consolas" w:cs="Consolas"/>
          <w:sz w:val="18"/>
          <w:szCs w:val="18"/>
        </w:rPr>
        <w:t>ti</w:t>
      </w:r>
      <w:proofErr w:type="spellEnd"/>
      <w:r w:rsidRPr="00602F88">
        <w:rPr>
          <w:rFonts w:ascii="Consolas" w:hAnsi="Consolas" w:cs="Consolas"/>
          <w:sz w:val="18"/>
          <w:szCs w:val="18"/>
        </w:rPr>
        <w:t xml:space="preserve"> [id] /bin/bas</w:t>
      </w:r>
      <w:r>
        <w:rPr>
          <w:rFonts w:ascii="Consolas" w:hAnsi="Consolas" w:cs="Consolas"/>
          <w:sz w:val="18"/>
          <w:szCs w:val="18"/>
        </w:rPr>
        <w:t>h</w:t>
      </w:r>
    </w:p>
    <w:p w14:paraId="0D56CCC0" w14:textId="55F99C1E" w:rsidR="00602F88" w:rsidRPr="00602F88" w:rsidRDefault="00602F88" w:rsidP="00ED340B">
      <w:pPr>
        <w:rPr>
          <w:rFonts w:ascii="Consolas" w:hAnsi="Consolas" w:cs="Consolas"/>
          <w:b/>
          <w:bCs/>
          <w:sz w:val="18"/>
          <w:szCs w:val="18"/>
        </w:rPr>
      </w:pPr>
    </w:p>
    <w:p w14:paraId="63E717D8" w14:textId="3E022D34" w:rsidR="00602F88" w:rsidRDefault="00602F88" w:rsidP="00ED340B">
      <w:pPr>
        <w:rPr>
          <w:rFonts w:ascii="Consolas" w:hAnsi="Consolas" w:cs="Consolas"/>
          <w:b/>
          <w:bCs/>
          <w:sz w:val="18"/>
          <w:szCs w:val="18"/>
        </w:rPr>
      </w:pPr>
      <w:r w:rsidRPr="00602F88">
        <w:rPr>
          <w:rFonts w:ascii="Consolas" w:hAnsi="Consolas" w:cs="Consolas"/>
          <w:b/>
          <w:bCs/>
          <w:sz w:val="18"/>
          <w:szCs w:val="18"/>
        </w:rPr>
        <w:t>ARPWATCH</w:t>
      </w:r>
    </w:p>
    <w:p w14:paraId="1DE2234B" w14:textId="7D4DEBF2" w:rsidR="00602F88" w:rsidRPr="00B617C7" w:rsidRDefault="00602F88" w:rsidP="00ED340B">
      <w:pPr>
        <w:rPr>
          <w:rFonts w:ascii="Consolas" w:hAnsi="Consolas" w:cs="Consolas"/>
          <w:sz w:val="18"/>
          <w:szCs w:val="18"/>
        </w:rPr>
      </w:pPr>
      <w:r w:rsidRPr="00B617C7">
        <w:rPr>
          <w:rFonts w:ascii="Consolas" w:hAnsi="Consolas" w:cs="Consolas"/>
          <w:sz w:val="18"/>
          <w:szCs w:val="18"/>
        </w:rPr>
        <w:t>Docker exec -</w:t>
      </w:r>
      <w:proofErr w:type="spellStart"/>
      <w:r w:rsidRPr="00B617C7">
        <w:rPr>
          <w:rFonts w:ascii="Consolas" w:hAnsi="Consolas" w:cs="Consolas"/>
          <w:sz w:val="18"/>
          <w:szCs w:val="18"/>
        </w:rPr>
        <w:t>ti</w:t>
      </w:r>
      <w:proofErr w:type="spellEnd"/>
      <w:r w:rsidRPr="00B617C7">
        <w:rPr>
          <w:rFonts w:ascii="Consolas" w:hAnsi="Consolas" w:cs="Consolas"/>
          <w:sz w:val="18"/>
          <w:szCs w:val="18"/>
        </w:rPr>
        <w:t xml:space="preserve"> [id] /bin/bash</w:t>
      </w:r>
    </w:p>
    <w:p w14:paraId="26D21C62" w14:textId="63E364C0" w:rsidR="00602F88" w:rsidRPr="00B617C7" w:rsidRDefault="00602F88" w:rsidP="00ED340B">
      <w:pPr>
        <w:rPr>
          <w:rFonts w:ascii="Consolas" w:hAnsi="Consolas" w:cs="Consolas"/>
          <w:sz w:val="18"/>
          <w:szCs w:val="18"/>
        </w:rPr>
      </w:pPr>
      <w:r w:rsidRPr="00B617C7">
        <w:rPr>
          <w:rFonts w:ascii="Consolas" w:hAnsi="Consolas" w:cs="Consolas"/>
          <w:sz w:val="18"/>
          <w:szCs w:val="18"/>
        </w:rPr>
        <w:t>Touch /var/lib/</w:t>
      </w:r>
      <w:proofErr w:type="spellStart"/>
      <w:r w:rsidRPr="00B617C7">
        <w:rPr>
          <w:rFonts w:ascii="Consolas" w:hAnsi="Consolas" w:cs="Consolas"/>
          <w:sz w:val="18"/>
          <w:szCs w:val="18"/>
        </w:rPr>
        <w:t>arpwatch</w:t>
      </w:r>
      <w:proofErr w:type="spellEnd"/>
      <w:r w:rsidRPr="00B617C7">
        <w:rPr>
          <w:rFonts w:ascii="Consolas" w:hAnsi="Consolas" w:cs="Consolas"/>
          <w:sz w:val="18"/>
          <w:szCs w:val="18"/>
        </w:rPr>
        <w:t>/arp.dat</w:t>
      </w:r>
    </w:p>
    <w:p w14:paraId="259D10D0" w14:textId="5FE651FD" w:rsidR="00B617C7" w:rsidRPr="006E629A" w:rsidRDefault="00B617C7" w:rsidP="00ED340B">
      <w:pPr>
        <w:rPr>
          <w:rFonts w:ascii="Consolas" w:hAnsi="Consolas" w:cs="Consolas"/>
          <w:sz w:val="18"/>
          <w:szCs w:val="18"/>
          <w:lang w:val="es-ES"/>
        </w:rPr>
      </w:pPr>
      <w:proofErr w:type="spellStart"/>
      <w:r w:rsidRPr="006E629A">
        <w:rPr>
          <w:rFonts w:ascii="Consolas" w:hAnsi="Consolas" w:cs="Consolas"/>
          <w:sz w:val="18"/>
          <w:szCs w:val="18"/>
          <w:lang w:val="es-ES"/>
        </w:rPr>
        <w:t>Service</w:t>
      </w:r>
      <w:proofErr w:type="spellEnd"/>
      <w:r w:rsidRPr="006E629A">
        <w:rPr>
          <w:rFonts w:ascii="Consolas" w:hAnsi="Consolas" w:cs="Consolas"/>
          <w:sz w:val="18"/>
          <w:szCs w:val="18"/>
          <w:lang w:val="es-ES"/>
        </w:rPr>
        <w:t xml:space="preserve"> </w:t>
      </w:r>
      <w:proofErr w:type="spellStart"/>
      <w:r w:rsidRPr="006E629A">
        <w:rPr>
          <w:rFonts w:ascii="Consolas" w:hAnsi="Consolas" w:cs="Consolas"/>
          <w:sz w:val="18"/>
          <w:szCs w:val="18"/>
          <w:lang w:val="es-ES"/>
        </w:rPr>
        <w:t>arpwatch</w:t>
      </w:r>
      <w:proofErr w:type="spellEnd"/>
      <w:r w:rsidRPr="006E629A">
        <w:rPr>
          <w:rFonts w:ascii="Consolas" w:hAnsi="Consolas" w:cs="Consolas"/>
          <w:sz w:val="18"/>
          <w:szCs w:val="18"/>
          <w:lang w:val="es-ES"/>
        </w:rPr>
        <w:t xml:space="preserve"> </w:t>
      </w:r>
      <w:proofErr w:type="spellStart"/>
      <w:r w:rsidRPr="006E629A">
        <w:rPr>
          <w:rFonts w:ascii="Consolas" w:hAnsi="Consolas" w:cs="Consolas"/>
          <w:sz w:val="18"/>
          <w:szCs w:val="18"/>
          <w:lang w:val="es-ES"/>
        </w:rPr>
        <w:t>start</w:t>
      </w:r>
      <w:proofErr w:type="spellEnd"/>
    </w:p>
    <w:p w14:paraId="21E449C7" w14:textId="5EA3690E" w:rsidR="00B617C7" w:rsidRPr="00C65150" w:rsidRDefault="00B617C7" w:rsidP="00ED340B">
      <w:pPr>
        <w:rPr>
          <w:rFonts w:ascii="Consolas" w:hAnsi="Consolas" w:cs="Consolas"/>
          <w:i/>
          <w:iCs/>
          <w:sz w:val="18"/>
          <w:szCs w:val="18"/>
          <w:lang w:val="es-ES"/>
        </w:rPr>
      </w:pPr>
      <w:r w:rsidRPr="00C65150">
        <w:rPr>
          <w:rFonts w:ascii="Consolas" w:hAnsi="Consolas" w:cs="Consolas"/>
          <w:i/>
          <w:iCs/>
          <w:sz w:val="18"/>
          <w:szCs w:val="18"/>
          <w:lang w:val="es-ES"/>
        </w:rPr>
        <w:t>Ping de h11 a broadcast (</w:t>
      </w:r>
      <w:proofErr w:type="spellStart"/>
      <w:r w:rsidRPr="00C65150">
        <w:rPr>
          <w:rFonts w:ascii="Consolas" w:hAnsi="Consolas" w:cs="Consolas"/>
          <w:i/>
          <w:iCs/>
          <w:sz w:val="18"/>
          <w:szCs w:val="18"/>
          <w:lang w:val="es-ES"/>
        </w:rPr>
        <w:t>mandamus</w:t>
      </w:r>
      <w:proofErr w:type="spellEnd"/>
      <w:r w:rsidRPr="00C65150">
        <w:rPr>
          <w:rFonts w:ascii="Consolas" w:hAnsi="Consolas" w:cs="Consolas"/>
          <w:i/>
          <w:iCs/>
          <w:sz w:val="18"/>
          <w:szCs w:val="18"/>
          <w:lang w:val="es-ES"/>
        </w:rPr>
        <w:t xml:space="preserve"> a una dirección IP del rango que no se asigne a ningún equipo):</w:t>
      </w:r>
    </w:p>
    <w:p w14:paraId="3E6141A4" w14:textId="04B9F32B" w:rsidR="00B617C7" w:rsidRPr="00B617C7" w:rsidRDefault="00B617C7" w:rsidP="00ED340B">
      <w:pPr>
        <w:rPr>
          <w:rFonts w:ascii="Consolas" w:hAnsi="Consolas" w:cs="Consolas"/>
          <w:sz w:val="18"/>
          <w:szCs w:val="18"/>
        </w:rPr>
      </w:pPr>
      <w:r w:rsidRPr="00B617C7">
        <w:rPr>
          <w:rFonts w:ascii="Consolas" w:hAnsi="Consolas" w:cs="Consolas"/>
          <w:sz w:val="18"/>
          <w:szCs w:val="18"/>
        </w:rPr>
        <w:t>Ping -c5 192.168.255.53</w:t>
      </w:r>
    </w:p>
    <w:p w14:paraId="7877DE42" w14:textId="13844E6F" w:rsidR="00EB5A0D" w:rsidRDefault="00EB5A0D" w:rsidP="00ED340B">
      <w:pPr>
        <w:rPr>
          <w:rFonts w:ascii="Consolas" w:hAnsi="Consolas" w:cs="Consolas"/>
          <w:sz w:val="18"/>
          <w:szCs w:val="18"/>
        </w:rPr>
      </w:pPr>
      <w:r w:rsidRPr="00EB5A0D">
        <w:rPr>
          <w:rFonts w:ascii="Consolas" w:hAnsi="Consolas" w:cs="Consolas"/>
          <w:sz w:val="18"/>
          <w:szCs w:val="18"/>
        </w:rPr>
        <w:t>cat /var/lib/</w:t>
      </w:r>
      <w:proofErr w:type="spellStart"/>
      <w:r w:rsidRPr="00EB5A0D">
        <w:rPr>
          <w:rFonts w:ascii="Consolas" w:hAnsi="Consolas" w:cs="Consolas"/>
          <w:sz w:val="18"/>
          <w:szCs w:val="18"/>
        </w:rPr>
        <w:t>arpwatch</w:t>
      </w:r>
      <w:proofErr w:type="spellEnd"/>
      <w:r w:rsidRPr="00EB5A0D">
        <w:rPr>
          <w:rFonts w:ascii="Consolas" w:hAnsi="Consolas" w:cs="Consolas"/>
          <w:sz w:val="18"/>
          <w:szCs w:val="18"/>
        </w:rPr>
        <w:t>/arp.dat</w:t>
      </w:r>
    </w:p>
    <w:p w14:paraId="55C1BEC1" w14:textId="188463CF" w:rsidR="006B10FE" w:rsidRPr="001E46F9" w:rsidRDefault="006B10FE" w:rsidP="00ED340B">
      <w:pPr>
        <w:rPr>
          <w:rFonts w:ascii="Consolas" w:hAnsi="Consolas" w:cs="Consolas"/>
          <w:sz w:val="18"/>
          <w:szCs w:val="18"/>
          <w:lang w:val="es-ES"/>
        </w:rPr>
      </w:pPr>
      <w:proofErr w:type="spellStart"/>
      <w:r w:rsidRPr="001E46F9">
        <w:rPr>
          <w:rFonts w:ascii="Consolas" w:hAnsi="Consolas" w:cs="Consolas"/>
          <w:sz w:val="18"/>
          <w:szCs w:val="18"/>
          <w:lang w:val="es-ES"/>
        </w:rPr>
        <w:t>arpwatch</w:t>
      </w:r>
      <w:proofErr w:type="spellEnd"/>
      <w:r w:rsidRPr="001E46F9">
        <w:rPr>
          <w:rFonts w:ascii="Consolas" w:hAnsi="Consolas" w:cs="Consolas"/>
          <w:sz w:val="18"/>
          <w:szCs w:val="18"/>
          <w:lang w:val="es-ES"/>
        </w:rPr>
        <w:t xml:space="preserve"> -i vxlan3 -d./</w:t>
      </w:r>
    </w:p>
    <w:p w14:paraId="3D531A5F" w14:textId="77777777" w:rsidR="00602F88" w:rsidRPr="001E46F9" w:rsidRDefault="00602F88" w:rsidP="00ED340B">
      <w:pPr>
        <w:rPr>
          <w:rFonts w:ascii="Consolas" w:hAnsi="Consolas" w:cs="Consolas"/>
          <w:b/>
          <w:bCs/>
          <w:sz w:val="18"/>
          <w:szCs w:val="18"/>
          <w:lang w:val="es-ES"/>
        </w:rPr>
      </w:pPr>
    </w:p>
    <w:p w14:paraId="6C80439D" w14:textId="77777777" w:rsidR="00602F88" w:rsidRPr="001E46F9" w:rsidRDefault="00602F88" w:rsidP="00ED340B">
      <w:pPr>
        <w:rPr>
          <w:rFonts w:ascii="Consolas" w:hAnsi="Consolas" w:cs="Consolas"/>
          <w:sz w:val="18"/>
          <w:szCs w:val="18"/>
          <w:lang w:val="es-ES"/>
        </w:rPr>
      </w:pPr>
    </w:p>
    <w:p w14:paraId="2D25417C" w14:textId="77777777" w:rsidR="00602F88" w:rsidRDefault="00602F88" w:rsidP="00602F88">
      <w:pPr>
        <w:rPr>
          <w:rFonts w:ascii="Consolas" w:hAnsi="Consolas" w:cs="Consolas"/>
          <w:b/>
          <w:bCs/>
          <w:sz w:val="18"/>
          <w:szCs w:val="18"/>
          <w:lang w:val="es-ES"/>
        </w:rPr>
      </w:pPr>
      <w:r w:rsidRPr="00864DCA">
        <w:rPr>
          <w:rFonts w:ascii="Consolas" w:hAnsi="Consolas" w:cs="Consolas"/>
          <w:b/>
          <w:bCs/>
          <w:sz w:val="18"/>
          <w:szCs w:val="18"/>
          <w:lang w:val="es-ES"/>
        </w:rPr>
        <w:t xml:space="preserve">PRUEBAS DE QOS </w:t>
      </w:r>
    </w:p>
    <w:p w14:paraId="4E4C802B" w14:textId="410300FD" w:rsidR="001164A4" w:rsidRPr="00864DCA" w:rsidRDefault="001164A4" w:rsidP="00ED340B">
      <w:pPr>
        <w:rPr>
          <w:rFonts w:ascii="Consolas" w:hAnsi="Consolas" w:cs="Consolas"/>
          <w:i/>
          <w:iCs/>
          <w:sz w:val="18"/>
          <w:szCs w:val="18"/>
          <w:lang w:val="es-ES"/>
        </w:rPr>
      </w:pPr>
      <w:r w:rsidRPr="00864DCA">
        <w:rPr>
          <w:rFonts w:ascii="Consolas" w:hAnsi="Consolas" w:cs="Consolas"/>
          <w:i/>
          <w:iCs/>
          <w:sz w:val="18"/>
          <w:szCs w:val="18"/>
          <w:lang w:val="es-ES"/>
        </w:rPr>
        <w:t>Para el tráfico de baja</w:t>
      </w:r>
      <w:r w:rsidR="00864DCA" w:rsidRPr="00864DCA">
        <w:rPr>
          <w:rFonts w:ascii="Consolas" w:hAnsi="Consolas" w:cs="Consolas"/>
          <w:i/>
          <w:iCs/>
          <w:sz w:val="18"/>
          <w:szCs w:val="18"/>
          <w:lang w:val="es-ES"/>
        </w:rPr>
        <w:t>d</w:t>
      </w:r>
      <w:r w:rsidRPr="00864DCA">
        <w:rPr>
          <w:rFonts w:ascii="Consolas" w:hAnsi="Consolas" w:cs="Consolas"/>
          <w:i/>
          <w:iCs/>
          <w:sz w:val="18"/>
          <w:szCs w:val="18"/>
          <w:lang w:val="es-ES"/>
        </w:rPr>
        <w:t>a</w:t>
      </w:r>
      <w:r w:rsidR="00864DCA" w:rsidRPr="00864DCA">
        <w:rPr>
          <w:rFonts w:ascii="Consolas" w:hAnsi="Consolas" w:cs="Consolas"/>
          <w:i/>
          <w:iCs/>
          <w:sz w:val="18"/>
          <w:szCs w:val="18"/>
          <w:lang w:val="es-ES"/>
        </w:rPr>
        <w:t>:</w:t>
      </w:r>
    </w:p>
    <w:p w14:paraId="54F808F5" w14:textId="31CF10A8" w:rsidR="00A3316B" w:rsidRPr="00C65150" w:rsidRDefault="00A3316B" w:rsidP="00ED340B">
      <w:pPr>
        <w:rPr>
          <w:rFonts w:ascii="Consolas" w:hAnsi="Consolas" w:cs="Consolas"/>
          <w:i/>
          <w:iCs/>
          <w:sz w:val="18"/>
          <w:szCs w:val="18"/>
          <w:lang w:val="es-ES"/>
        </w:rPr>
      </w:pPr>
      <w:r w:rsidRPr="00C65150">
        <w:rPr>
          <w:rFonts w:ascii="Consolas" w:hAnsi="Consolas" w:cs="Consolas"/>
          <w:i/>
          <w:iCs/>
          <w:sz w:val="18"/>
          <w:szCs w:val="18"/>
          <w:lang w:val="es-ES"/>
        </w:rPr>
        <w:lastRenderedPageBreak/>
        <w:t xml:space="preserve">Desde la consola de </w:t>
      </w:r>
      <w:proofErr w:type="spellStart"/>
      <w:r w:rsidRPr="00C65150">
        <w:rPr>
          <w:rFonts w:ascii="Consolas" w:hAnsi="Consolas" w:cs="Consolas"/>
          <w:i/>
          <w:iCs/>
          <w:sz w:val="18"/>
          <w:szCs w:val="18"/>
          <w:lang w:val="es-ES"/>
        </w:rPr>
        <w:t>vyos</w:t>
      </w:r>
      <w:proofErr w:type="spellEnd"/>
      <w:r w:rsidRPr="00C65150">
        <w:rPr>
          <w:rFonts w:ascii="Consolas" w:hAnsi="Consolas" w:cs="Consolas"/>
          <w:i/>
          <w:iCs/>
          <w:sz w:val="18"/>
          <w:szCs w:val="18"/>
          <w:lang w:val="es-ES"/>
        </w:rPr>
        <w:t xml:space="preserve"> </w:t>
      </w:r>
      <w:proofErr w:type="spellStart"/>
      <w:r w:rsidRPr="00C65150">
        <w:rPr>
          <w:rFonts w:ascii="Consolas" w:hAnsi="Consolas" w:cs="Consolas"/>
          <w:i/>
          <w:iCs/>
          <w:sz w:val="18"/>
          <w:szCs w:val="18"/>
          <w:lang w:val="es-ES"/>
        </w:rPr>
        <w:t>iperf</w:t>
      </w:r>
      <w:proofErr w:type="spellEnd"/>
      <w:r w:rsidRPr="00C65150">
        <w:rPr>
          <w:rFonts w:ascii="Consolas" w:hAnsi="Consolas" w:cs="Consolas"/>
          <w:i/>
          <w:iCs/>
          <w:sz w:val="18"/>
          <w:szCs w:val="18"/>
          <w:lang w:val="es-ES"/>
        </w:rPr>
        <w:t xml:space="preserve"> a h11: </w:t>
      </w:r>
    </w:p>
    <w:p w14:paraId="2B048BD3" w14:textId="14A0AA0B" w:rsidR="00AF047D" w:rsidRDefault="00AF047D" w:rsidP="00ED340B">
      <w:pPr>
        <w:rPr>
          <w:rFonts w:ascii="Consolas" w:hAnsi="Consolas" w:cs="Consolas"/>
          <w:color w:val="000000" w:themeColor="text1"/>
          <w:sz w:val="18"/>
          <w:szCs w:val="18"/>
        </w:rPr>
      </w:pPr>
      <w:r w:rsidRPr="00AF047D">
        <w:rPr>
          <w:rFonts w:ascii="Consolas" w:hAnsi="Consolas" w:cs="Consolas"/>
          <w:color w:val="000000" w:themeColor="text1"/>
          <w:sz w:val="18"/>
          <w:szCs w:val="18"/>
        </w:rPr>
        <w:t>docker exec -</w:t>
      </w:r>
      <w:proofErr w:type="spellStart"/>
      <w:r w:rsidRPr="00AF047D">
        <w:rPr>
          <w:rFonts w:ascii="Consolas" w:hAnsi="Consolas" w:cs="Consolas"/>
          <w:color w:val="000000" w:themeColor="text1"/>
          <w:sz w:val="18"/>
          <w:szCs w:val="18"/>
        </w:rPr>
        <w:t>ti</w:t>
      </w:r>
      <w:proofErr w:type="spellEnd"/>
      <w:r w:rsidRPr="00AF047D">
        <w:rPr>
          <w:rFonts w:ascii="Consolas" w:hAnsi="Consolas" w:cs="Consolas"/>
          <w:color w:val="000000" w:themeColor="text1"/>
          <w:sz w:val="18"/>
          <w:szCs w:val="18"/>
        </w:rPr>
        <w:t xml:space="preserve"> </w:t>
      </w:r>
      <w:r>
        <w:rPr>
          <w:rFonts w:ascii="Consolas" w:hAnsi="Consolas" w:cs="Consolas"/>
          <w:color w:val="000000" w:themeColor="text1"/>
          <w:sz w:val="18"/>
          <w:szCs w:val="18"/>
        </w:rPr>
        <w:t>[id-</w:t>
      </w:r>
      <w:proofErr w:type="spellStart"/>
      <w:r w:rsidRPr="00AF047D">
        <w:rPr>
          <w:rFonts w:ascii="Consolas" w:hAnsi="Consolas" w:cs="Consolas"/>
          <w:color w:val="000000" w:themeColor="text1"/>
          <w:sz w:val="18"/>
          <w:szCs w:val="18"/>
        </w:rPr>
        <w:t>vyos</w:t>
      </w:r>
      <w:proofErr w:type="spellEnd"/>
      <w:r>
        <w:rPr>
          <w:rFonts w:ascii="Consolas" w:hAnsi="Consolas" w:cs="Consolas"/>
          <w:color w:val="000000" w:themeColor="text1"/>
          <w:sz w:val="18"/>
          <w:szCs w:val="18"/>
        </w:rPr>
        <w:t>]</w:t>
      </w:r>
      <w:r w:rsidRPr="00AF047D">
        <w:rPr>
          <w:rFonts w:ascii="Consolas" w:hAnsi="Consolas" w:cs="Consolas"/>
          <w:color w:val="000000" w:themeColor="text1"/>
          <w:sz w:val="18"/>
          <w:szCs w:val="18"/>
        </w:rPr>
        <w:t xml:space="preserve"> bash -c '</w:t>
      </w:r>
      <w:proofErr w:type="spellStart"/>
      <w:r w:rsidRPr="00AF047D">
        <w:rPr>
          <w:rFonts w:ascii="Consolas" w:hAnsi="Consolas" w:cs="Consolas"/>
          <w:color w:val="000000" w:themeColor="text1"/>
          <w:sz w:val="18"/>
          <w:szCs w:val="18"/>
        </w:rPr>
        <w:t>su</w:t>
      </w:r>
      <w:proofErr w:type="spellEnd"/>
      <w:r w:rsidRPr="00AF047D">
        <w:rPr>
          <w:rFonts w:ascii="Consolas" w:hAnsi="Consolas" w:cs="Consolas"/>
          <w:color w:val="000000" w:themeColor="text1"/>
          <w:sz w:val="18"/>
          <w:szCs w:val="18"/>
        </w:rPr>
        <w:t xml:space="preserve"> - </w:t>
      </w:r>
      <w:proofErr w:type="spellStart"/>
      <w:r w:rsidRPr="00AF047D">
        <w:rPr>
          <w:rFonts w:ascii="Consolas" w:hAnsi="Consolas" w:cs="Consolas"/>
          <w:color w:val="000000" w:themeColor="text1"/>
          <w:sz w:val="18"/>
          <w:szCs w:val="18"/>
        </w:rPr>
        <w:t>vyos</w:t>
      </w:r>
      <w:proofErr w:type="spellEnd"/>
      <w:r w:rsidRPr="00AF047D">
        <w:rPr>
          <w:rFonts w:ascii="Consolas" w:hAnsi="Consolas" w:cs="Consolas"/>
          <w:color w:val="000000" w:themeColor="text1"/>
          <w:sz w:val="18"/>
          <w:szCs w:val="18"/>
        </w:rPr>
        <w:t>'</w:t>
      </w:r>
    </w:p>
    <w:p w14:paraId="7798C0D5" w14:textId="1DD34650" w:rsidR="00AF047D" w:rsidRPr="006E629A" w:rsidRDefault="00AF047D" w:rsidP="00ED340B">
      <w:pPr>
        <w:rPr>
          <w:rFonts w:ascii="Consolas" w:hAnsi="Consolas" w:cs="Consolas"/>
          <w:color w:val="000000" w:themeColor="text1"/>
          <w:sz w:val="18"/>
          <w:szCs w:val="18"/>
          <w:lang w:val="es-ES"/>
        </w:rPr>
      </w:pPr>
      <w:proofErr w:type="spellStart"/>
      <w:r w:rsidRPr="006E629A">
        <w:rPr>
          <w:rFonts w:ascii="Consolas" w:hAnsi="Consolas" w:cs="Consolas"/>
          <w:color w:val="000000" w:themeColor="text1"/>
          <w:sz w:val="18"/>
          <w:szCs w:val="18"/>
          <w:lang w:val="es-ES"/>
        </w:rPr>
        <w:t>iperf</w:t>
      </w:r>
      <w:proofErr w:type="spellEnd"/>
      <w:r w:rsidRPr="006E629A">
        <w:rPr>
          <w:rFonts w:ascii="Consolas" w:hAnsi="Consolas" w:cs="Consolas"/>
          <w:color w:val="000000" w:themeColor="text1"/>
          <w:sz w:val="18"/>
          <w:szCs w:val="18"/>
          <w:lang w:val="es-ES"/>
        </w:rPr>
        <w:t xml:space="preserve"> -c 192.1</w:t>
      </w:r>
      <w:r w:rsidR="00A3316B" w:rsidRPr="006E629A">
        <w:rPr>
          <w:rFonts w:ascii="Consolas" w:hAnsi="Consolas" w:cs="Consolas"/>
          <w:color w:val="000000" w:themeColor="text1"/>
          <w:sz w:val="18"/>
          <w:szCs w:val="18"/>
          <w:lang w:val="es-ES"/>
        </w:rPr>
        <w:t>68.255.5 -b 14M -l 1200</w:t>
      </w:r>
    </w:p>
    <w:p w14:paraId="03384960" w14:textId="0600A064" w:rsidR="00A3316B" w:rsidRPr="006E629A" w:rsidRDefault="00A3316B" w:rsidP="00ED340B">
      <w:pPr>
        <w:rPr>
          <w:rFonts w:ascii="Consolas" w:hAnsi="Consolas" w:cs="Consolas"/>
          <w:i/>
          <w:iCs/>
          <w:color w:val="000000" w:themeColor="text1"/>
          <w:sz w:val="18"/>
          <w:szCs w:val="18"/>
          <w:lang w:val="es-ES"/>
        </w:rPr>
      </w:pPr>
      <w:r w:rsidRPr="006E629A">
        <w:rPr>
          <w:rFonts w:ascii="Consolas" w:hAnsi="Consolas" w:cs="Consolas"/>
          <w:i/>
          <w:iCs/>
          <w:color w:val="000000" w:themeColor="text1"/>
          <w:sz w:val="18"/>
          <w:szCs w:val="18"/>
          <w:lang w:val="es-ES"/>
        </w:rPr>
        <w:t>Desde h11</w:t>
      </w:r>
      <w:r w:rsidR="001164A4" w:rsidRPr="006E629A">
        <w:rPr>
          <w:rFonts w:ascii="Consolas" w:hAnsi="Consolas" w:cs="Consolas"/>
          <w:i/>
          <w:iCs/>
          <w:color w:val="000000" w:themeColor="text1"/>
          <w:sz w:val="18"/>
          <w:szCs w:val="18"/>
          <w:lang w:val="es-ES"/>
        </w:rPr>
        <w:t xml:space="preserve"> (escucha)</w:t>
      </w:r>
      <w:r w:rsidRPr="006E629A">
        <w:rPr>
          <w:rFonts w:ascii="Consolas" w:hAnsi="Consolas" w:cs="Consolas"/>
          <w:i/>
          <w:iCs/>
          <w:color w:val="000000" w:themeColor="text1"/>
          <w:sz w:val="18"/>
          <w:szCs w:val="18"/>
          <w:lang w:val="es-ES"/>
        </w:rPr>
        <w:t>:</w:t>
      </w:r>
    </w:p>
    <w:p w14:paraId="36633CF4" w14:textId="428E42A5" w:rsidR="00A3316B" w:rsidRPr="006E629A" w:rsidRDefault="00A3316B" w:rsidP="00ED340B">
      <w:pPr>
        <w:rPr>
          <w:rFonts w:ascii="Consolas" w:hAnsi="Consolas" w:cs="Consolas"/>
          <w:color w:val="000000" w:themeColor="text1"/>
          <w:sz w:val="18"/>
          <w:szCs w:val="18"/>
          <w:lang w:val="es-ES"/>
        </w:rPr>
      </w:pPr>
      <w:proofErr w:type="spellStart"/>
      <w:r w:rsidRPr="006E629A">
        <w:rPr>
          <w:rFonts w:ascii="Consolas" w:hAnsi="Consolas" w:cs="Consolas"/>
          <w:color w:val="000000" w:themeColor="text1"/>
          <w:sz w:val="18"/>
          <w:szCs w:val="18"/>
          <w:lang w:val="es-ES"/>
        </w:rPr>
        <w:t>iperf</w:t>
      </w:r>
      <w:proofErr w:type="spellEnd"/>
      <w:r w:rsidRPr="006E629A">
        <w:rPr>
          <w:rFonts w:ascii="Consolas" w:hAnsi="Consolas" w:cs="Consolas"/>
          <w:color w:val="000000" w:themeColor="text1"/>
          <w:sz w:val="18"/>
          <w:szCs w:val="18"/>
          <w:lang w:val="es-ES"/>
        </w:rPr>
        <w:t xml:space="preserve"> -s -i 1</w:t>
      </w:r>
    </w:p>
    <w:p w14:paraId="43EFB32E" w14:textId="2B49D43C" w:rsidR="001164A4" w:rsidRPr="00864DCA" w:rsidRDefault="001164A4" w:rsidP="00ED340B">
      <w:pPr>
        <w:rPr>
          <w:rFonts w:ascii="Consolas" w:hAnsi="Consolas" w:cs="Consolas"/>
          <w:i/>
          <w:iCs/>
          <w:color w:val="000000" w:themeColor="text1"/>
          <w:sz w:val="18"/>
          <w:szCs w:val="18"/>
          <w:lang w:val="es-ES"/>
        </w:rPr>
      </w:pPr>
      <w:r w:rsidRPr="00864DCA">
        <w:rPr>
          <w:rFonts w:ascii="Consolas" w:hAnsi="Consolas" w:cs="Consolas"/>
          <w:i/>
          <w:iCs/>
          <w:color w:val="000000" w:themeColor="text1"/>
          <w:sz w:val="18"/>
          <w:szCs w:val="18"/>
          <w:lang w:val="es-ES"/>
        </w:rPr>
        <w:t>Para el tráfico de subida</w:t>
      </w:r>
      <w:r w:rsidR="00864DCA">
        <w:rPr>
          <w:rFonts w:ascii="Consolas" w:hAnsi="Consolas" w:cs="Consolas"/>
          <w:i/>
          <w:iCs/>
          <w:color w:val="000000" w:themeColor="text1"/>
          <w:sz w:val="18"/>
          <w:szCs w:val="18"/>
          <w:lang w:val="es-ES"/>
        </w:rPr>
        <w:t>:</w:t>
      </w:r>
    </w:p>
    <w:p w14:paraId="7B635E34" w14:textId="77777777" w:rsidR="001164A4" w:rsidRPr="00C65150" w:rsidRDefault="001164A4" w:rsidP="00ED340B">
      <w:pPr>
        <w:rPr>
          <w:rFonts w:ascii="Consolas" w:hAnsi="Consolas" w:cs="Consolas"/>
          <w:i/>
          <w:iCs/>
          <w:color w:val="000000" w:themeColor="text1"/>
          <w:sz w:val="18"/>
          <w:szCs w:val="18"/>
          <w:lang w:val="es-ES"/>
        </w:rPr>
      </w:pPr>
      <w:r w:rsidRPr="00C65150">
        <w:rPr>
          <w:rFonts w:ascii="Consolas" w:hAnsi="Consolas" w:cs="Consolas"/>
          <w:i/>
          <w:iCs/>
          <w:color w:val="000000" w:themeColor="text1"/>
          <w:sz w:val="18"/>
          <w:szCs w:val="18"/>
          <w:lang w:val="es-ES"/>
        </w:rPr>
        <w:t>Desde s11 (escucha):</w:t>
      </w:r>
    </w:p>
    <w:p w14:paraId="2BF8F069" w14:textId="77777777" w:rsidR="001164A4" w:rsidRDefault="001164A4" w:rsidP="00ED340B">
      <w:pPr>
        <w:rPr>
          <w:rFonts w:ascii="Consolas" w:hAnsi="Consolas" w:cs="Consolas"/>
          <w:color w:val="000000" w:themeColor="text1"/>
          <w:sz w:val="18"/>
          <w:szCs w:val="18"/>
          <w:lang w:val="es-ES"/>
        </w:rPr>
      </w:pPr>
      <w:proofErr w:type="spellStart"/>
      <w:r>
        <w:rPr>
          <w:rFonts w:ascii="Consolas" w:hAnsi="Consolas" w:cs="Consolas"/>
          <w:color w:val="000000" w:themeColor="text1"/>
          <w:sz w:val="18"/>
          <w:szCs w:val="18"/>
          <w:lang w:val="es-ES"/>
        </w:rPr>
        <w:t>Iperf</w:t>
      </w:r>
      <w:proofErr w:type="spellEnd"/>
      <w:r>
        <w:rPr>
          <w:rFonts w:ascii="Consolas" w:hAnsi="Consolas" w:cs="Consolas"/>
          <w:color w:val="000000" w:themeColor="text1"/>
          <w:sz w:val="18"/>
          <w:szCs w:val="18"/>
          <w:lang w:val="es-ES"/>
        </w:rPr>
        <w:t xml:space="preserve"> -s -i 1</w:t>
      </w:r>
    </w:p>
    <w:p w14:paraId="3C4BDEB9" w14:textId="1DB79413" w:rsidR="001164A4" w:rsidRPr="00C65150" w:rsidRDefault="001164A4" w:rsidP="00ED340B">
      <w:pPr>
        <w:rPr>
          <w:rFonts w:ascii="Consolas" w:hAnsi="Consolas" w:cs="Consolas"/>
          <w:i/>
          <w:iCs/>
          <w:color w:val="000000" w:themeColor="text1"/>
          <w:sz w:val="18"/>
          <w:szCs w:val="18"/>
          <w:lang w:val="es-ES"/>
        </w:rPr>
      </w:pPr>
      <w:r w:rsidRPr="00C65150">
        <w:rPr>
          <w:rFonts w:ascii="Consolas" w:hAnsi="Consolas" w:cs="Consolas"/>
          <w:i/>
          <w:iCs/>
          <w:color w:val="000000" w:themeColor="text1"/>
          <w:sz w:val="18"/>
          <w:szCs w:val="18"/>
          <w:lang w:val="es-ES"/>
        </w:rPr>
        <w:t>Desde h11 (manda a s11):</w:t>
      </w:r>
    </w:p>
    <w:p w14:paraId="0FD26937" w14:textId="360D02CF" w:rsidR="001164A4" w:rsidRDefault="001164A4" w:rsidP="001164A4">
      <w:pPr>
        <w:rPr>
          <w:rFonts w:ascii="Consolas" w:hAnsi="Consolas" w:cs="Consolas"/>
          <w:color w:val="000000" w:themeColor="text1"/>
          <w:sz w:val="18"/>
          <w:szCs w:val="18"/>
          <w:lang w:val="es-ES"/>
        </w:rPr>
      </w:pPr>
      <w:proofErr w:type="spellStart"/>
      <w:r w:rsidRPr="001164A4">
        <w:rPr>
          <w:rFonts w:ascii="Consolas" w:hAnsi="Consolas" w:cs="Consolas"/>
          <w:color w:val="000000" w:themeColor="text1"/>
          <w:sz w:val="18"/>
          <w:szCs w:val="18"/>
          <w:lang w:val="es-ES"/>
        </w:rPr>
        <w:t>iperf</w:t>
      </w:r>
      <w:proofErr w:type="spellEnd"/>
      <w:r w:rsidRPr="001164A4">
        <w:rPr>
          <w:rFonts w:ascii="Consolas" w:hAnsi="Consolas" w:cs="Consolas"/>
          <w:color w:val="000000" w:themeColor="text1"/>
          <w:sz w:val="18"/>
          <w:szCs w:val="18"/>
          <w:lang w:val="es-ES"/>
        </w:rPr>
        <w:t xml:space="preserve"> -c 10.2.2.2 -b 14M -l 1200</w:t>
      </w:r>
    </w:p>
    <w:p w14:paraId="2C31978B" w14:textId="058F68E5" w:rsidR="00E551D0" w:rsidRDefault="00E551D0" w:rsidP="001164A4">
      <w:pPr>
        <w:rPr>
          <w:rFonts w:ascii="Consolas" w:hAnsi="Consolas" w:cs="Consolas"/>
          <w:color w:val="000000" w:themeColor="text1"/>
          <w:sz w:val="18"/>
          <w:szCs w:val="18"/>
          <w:lang w:val="es-ES"/>
        </w:rPr>
      </w:pPr>
    </w:p>
    <w:p w14:paraId="1CD8968B" w14:textId="2AE58A27" w:rsidR="00E6475B" w:rsidRPr="00E6475B" w:rsidRDefault="00E6475B" w:rsidP="00E6475B">
      <w:pPr>
        <w:pStyle w:val="paragraph"/>
        <w:spacing w:before="0" w:beforeAutospacing="0" w:after="0" w:afterAutospacing="0"/>
        <w:jc w:val="both"/>
        <w:textAlignment w:val="baseline"/>
        <w:rPr>
          <w:rFonts w:ascii="Segoe UI" w:hAnsi="Segoe UI" w:cs="Segoe UI"/>
          <w:color w:val="2F5496"/>
          <w:sz w:val="18"/>
          <w:szCs w:val="18"/>
          <w:lang w:val="es-ES"/>
        </w:rPr>
      </w:pPr>
      <w:r>
        <w:rPr>
          <w:rStyle w:val="normaltextrun"/>
          <w:rFonts w:ascii="Calibri Light" w:hAnsi="Calibri Light" w:cs="Calibri Light"/>
          <w:color w:val="2F5496"/>
          <w:sz w:val="26"/>
          <w:szCs w:val="26"/>
          <w:lang w:val="es-ES"/>
        </w:rPr>
        <w:t>4. Pruebas de funcionamiento</w:t>
      </w:r>
      <w:r w:rsidRPr="00E6475B">
        <w:rPr>
          <w:rStyle w:val="eop"/>
          <w:rFonts w:ascii="Calibri Light" w:hAnsi="Calibri Light" w:cs="Calibri Light"/>
          <w:color w:val="2F5496"/>
          <w:sz w:val="26"/>
          <w:szCs w:val="26"/>
          <w:lang w:val="es-ES"/>
        </w:rPr>
        <w:t> </w:t>
      </w:r>
    </w:p>
    <w:p w14:paraId="3C1425F7" w14:textId="77777777" w:rsidR="00E6475B" w:rsidRPr="00E6475B" w:rsidRDefault="00E6475B" w:rsidP="00E6475B">
      <w:pPr>
        <w:pStyle w:val="paragraph"/>
        <w:spacing w:before="0" w:beforeAutospacing="0" w:after="0" w:afterAutospacing="0"/>
        <w:jc w:val="both"/>
        <w:textAlignment w:val="baseline"/>
        <w:rPr>
          <w:rFonts w:ascii="Segoe UI" w:hAnsi="Segoe UI" w:cs="Segoe UI"/>
          <w:sz w:val="18"/>
          <w:szCs w:val="18"/>
          <w:lang w:val="es-ES"/>
        </w:rPr>
      </w:pPr>
      <w:r w:rsidRPr="00E6475B">
        <w:rPr>
          <w:rStyle w:val="eop"/>
          <w:rFonts w:ascii="Calibri" w:hAnsi="Calibri" w:cs="Calibri"/>
          <w:sz w:val="22"/>
          <w:szCs w:val="22"/>
          <w:lang w:val="es-ES"/>
        </w:rPr>
        <w:t> </w:t>
      </w:r>
    </w:p>
    <w:p w14:paraId="6C015BE8" w14:textId="77777777" w:rsidR="00E6475B" w:rsidRDefault="00E6475B" w:rsidP="00E6475B">
      <w:pPr>
        <w:pStyle w:val="paragraph"/>
        <w:spacing w:before="0" w:beforeAutospacing="0" w:after="0" w:afterAutospacing="0"/>
        <w:jc w:val="both"/>
        <w:textAlignment w:val="baseline"/>
        <w:rPr>
          <w:rFonts w:ascii="Segoe UI" w:hAnsi="Segoe UI" w:cs="Segoe UI"/>
          <w:sz w:val="18"/>
          <w:szCs w:val="18"/>
        </w:rPr>
      </w:pPr>
      <w:r>
        <w:rPr>
          <w:rStyle w:val="normaltextrun"/>
          <w:rFonts w:ascii="Calibri" w:hAnsi="Calibri" w:cs="Calibri"/>
          <w:sz w:val="22"/>
          <w:szCs w:val="22"/>
          <w:lang w:val="es-ES"/>
        </w:rPr>
        <w:t>Una vez ya tenemos creado el escenario podemos probar si se ha realizado según las especificaciones del proyecto. Se han realizado tres pruebas, listadas a continuación:</w:t>
      </w:r>
      <w:r>
        <w:rPr>
          <w:rStyle w:val="eop"/>
          <w:rFonts w:ascii="Calibri" w:hAnsi="Calibri" w:cs="Calibri"/>
          <w:sz w:val="22"/>
          <w:szCs w:val="22"/>
        </w:rPr>
        <w:t> </w:t>
      </w:r>
    </w:p>
    <w:p w14:paraId="0B2FB1B2" w14:textId="77777777" w:rsidR="00E6475B" w:rsidRPr="00E6475B" w:rsidRDefault="00E6475B" w:rsidP="00E6475B">
      <w:pPr>
        <w:pStyle w:val="paragraph"/>
        <w:numPr>
          <w:ilvl w:val="0"/>
          <w:numId w:val="3"/>
        </w:numPr>
        <w:spacing w:before="0" w:beforeAutospacing="0" w:after="0" w:afterAutospacing="0"/>
        <w:ind w:left="1080" w:firstLine="0"/>
        <w:jc w:val="both"/>
        <w:textAlignment w:val="baseline"/>
        <w:rPr>
          <w:rFonts w:ascii="Calibri" w:hAnsi="Calibri" w:cs="Calibri"/>
          <w:sz w:val="22"/>
          <w:szCs w:val="22"/>
          <w:lang w:val="es-ES"/>
        </w:rPr>
      </w:pPr>
      <w:r>
        <w:rPr>
          <w:rStyle w:val="normaltextrun"/>
          <w:rFonts w:ascii="Calibri" w:hAnsi="Calibri" w:cs="Calibri"/>
          <w:sz w:val="22"/>
          <w:szCs w:val="22"/>
          <w:lang w:val="es-ES"/>
        </w:rPr>
        <w:t>Prueba de conexión entre host y servidores</w:t>
      </w:r>
      <w:r w:rsidRPr="00E6475B">
        <w:rPr>
          <w:rStyle w:val="eop"/>
          <w:rFonts w:ascii="Calibri" w:hAnsi="Calibri" w:cs="Calibri"/>
          <w:sz w:val="22"/>
          <w:szCs w:val="22"/>
          <w:lang w:val="es-ES"/>
        </w:rPr>
        <w:t> </w:t>
      </w:r>
    </w:p>
    <w:p w14:paraId="3FC0A80C" w14:textId="77777777" w:rsidR="00E6475B" w:rsidRPr="00E6475B" w:rsidRDefault="00E6475B" w:rsidP="00E6475B">
      <w:pPr>
        <w:pStyle w:val="paragraph"/>
        <w:numPr>
          <w:ilvl w:val="0"/>
          <w:numId w:val="3"/>
        </w:numPr>
        <w:spacing w:before="0" w:beforeAutospacing="0" w:after="0" w:afterAutospacing="0"/>
        <w:ind w:left="1080" w:firstLine="0"/>
        <w:jc w:val="both"/>
        <w:textAlignment w:val="baseline"/>
        <w:rPr>
          <w:rFonts w:ascii="Calibri" w:hAnsi="Calibri" w:cs="Calibri"/>
          <w:sz w:val="22"/>
          <w:szCs w:val="22"/>
          <w:lang w:val="es-ES"/>
        </w:rPr>
      </w:pPr>
      <w:r>
        <w:rPr>
          <w:rStyle w:val="normaltextrun"/>
          <w:rFonts w:ascii="Calibri" w:hAnsi="Calibri" w:cs="Calibri"/>
          <w:sz w:val="22"/>
          <w:szCs w:val="22"/>
          <w:lang w:val="es-ES"/>
        </w:rPr>
        <w:t xml:space="preserve">Funcionamiento de la calidad de servicio mediante </w:t>
      </w:r>
      <w:proofErr w:type="spellStart"/>
      <w:r>
        <w:rPr>
          <w:rStyle w:val="normaltextrun"/>
          <w:rFonts w:ascii="Calibri" w:hAnsi="Calibri" w:cs="Calibri"/>
          <w:sz w:val="22"/>
          <w:szCs w:val="22"/>
          <w:lang w:val="es-ES"/>
        </w:rPr>
        <w:t>iperf</w:t>
      </w:r>
      <w:proofErr w:type="spellEnd"/>
      <w:r w:rsidRPr="00E6475B">
        <w:rPr>
          <w:rStyle w:val="eop"/>
          <w:rFonts w:ascii="Calibri" w:hAnsi="Calibri" w:cs="Calibri"/>
          <w:sz w:val="22"/>
          <w:szCs w:val="22"/>
          <w:lang w:val="es-ES"/>
        </w:rPr>
        <w:t> </w:t>
      </w:r>
    </w:p>
    <w:p w14:paraId="5CFB988B" w14:textId="77777777" w:rsidR="00E6475B" w:rsidRDefault="00E6475B" w:rsidP="00E6475B">
      <w:pPr>
        <w:pStyle w:val="paragraph"/>
        <w:numPr>
          <w:ilvl w:val="0"/>
          <w:numId w:val="3"/>
        </w:numPr>
        <w:spacing w:before="0" w:beforeAutospacing="0" w:after="0" w:afterAutospacing="0"/>
        <w:ind w:left="1080" w:firstLine="0"/>
        <w:jc w:val="both"/>
        <w:textAlignment w:val="baseline"/>
        <w:rPr>
          <w:rFonts w:ascii="Calibri" w:hAnsi="Calibri" w:cs="Calibri"/>
          <w:sz w:val="22"/>
          <w:szCs w:val="22"/>
        </w:rPr>
      </w:pPr>
      <w:r>
        <w:rPr>
          <w:rStyle w:val="normaltextrun"/>
          <w:rFonts w:ascii="Calibri" w:hAnsi="Calibri" w:cs="Calibri"/>
          <w:sz w:val="22"/>
          <w:szCs w:val="22"/>
          <w:lang w:val="es-ES"/>
        </w:rPr>
        <w:t xml:space="preserve">Funcionamiento de </w:t>
      </w:r>
      <w:proofErr w:type="spellStart"/>
      <w:r>
        <w:rPr>
          <w:rStyle w:val="normaltextrun"/>
          <w:rFonts w:ascii="Calibri" w:hAnsi="Calibri" w:cs="Calibri"/>
          <w:sz w:val="22"/>
          <w:szCs w:val="22"/>
          <w:lang w:val="es-ES"/>
        </w:rPr>
        <w:t>arpwatch</w:t>
      </w:r>
      <w:proofErr w:type="spellEnd"/>
      <w:r>
        <w:rPr>
          <w:rStyle w:val="eop"/>
          <w:rFonts w:ascii="Calibri" w:hAnsi="Calibri" w:cs="Calibri"/>
          <w:sz w:val="22"/>
          <w:szCs w:val="22"/>
        </w:rPr>
        <w:t> </w:t>
      </w:r>
    </w:p>
    <w:p w14:paraId="3B17F193" w14:textId="77777777" w:rsidR="00E6475B" w:rsidRDefault="00E6475B" w:rsidP="00E6475B">
      <w:pPr>
        <w:pStyle w:val="paragraph"/>
        <w:spacing w:before="0" w:beforeAutospacing="0" w:after="0" w:afterAutospacing="0"/>
        <w:jc w:val="both"/>
        <w:textAlignment w:val="baseline"/>
        <w:rPr>
          <w:rFonts w:ascii="Segoe UI" w:hAnsi="Segoe UI" w:cs="Segoe UI"/>
          <w:color w:val="1F3763"/>
          <w:sz w:val="18"/>
          <w:szCs w:val="18"/>
        </w:rPr>
      </w:pPr>
      <w:r>
        <w:rPr>
          <w:rStyle w:val="eop"/>
          <w:rFonts w:ascii="Calibri Light" w:hAnsi="Calibri Light" w:cs="Calibri Light"/>
          <w:color w:val="1F3763"/>
        </w:rPr>
        <w:t> </w:t>
      </w:r>
    </w:p>
    <w:p w14:paraId="209B6F84" w14:textId="4AD58F24" w:rsidR="00E6475B" w:rsidRDefault="00E6475B" w:rsidP="00E6475B">
      <w:pPr>
        <w:pStyle w:val="paragraph"/>
        <w:spacing w:before="0" w:beforeAutospacing="0" w:after="0" w:afterAutospacing="0"/>
        <w:jc w:val="both"/>
        <w:textAlignment w:val="baseline"/>
        <w:rPr>
          <w:rFonts w:ascii="Segoe UI" w:hAnsi="Segoe UI" w:cs="Segoe UI"/>
          <w:color w:val="1F3763"/>
          <w:sz w:val="18"/>
          <w:szCs w:val="18"/>
        </w:rPr>
      </w:pPr>
      <w:r>
        <w:rPr>
          <w:rStyle w:val="normaltextrun"/>
          <w:rFonts w:ascii="Calibri Light" w:hAnsi="Calibri Light" w:cs="Calibri Light"/>
          <w:color w:val="1F3763"/>
          <w:lang w:val="es-ES"/>
        </w:rPr>
        <w:t>4.1 Prueba de conexión</w:t>
      </w:r>
      <w:r>
        <w:rPr>
          <w:rStyle w:val="eop"/>
          <w:rFonts w:ascii="Calibri Light" w:hAnsi="Calibri Light" w:cs="Calibri Light"/>
          <w:color w:val="1F3763"/>
        </w:rPr>
        <w:t> </w:t>
      </w:r>
    </w:p>
    <w:p w14:paraId="0611F000" w14:textId="77777777" w:rsidR="00E6475B" w:rsidRDefault="00E6475B" w:rsidP="00E6475B">
      <w:pPr>
        <w:pStyle w:val="paragraph"/>
        <w:spacing w:before="0" w:beforeAutospacing="0" w:after="0" w:afterAutospacing="0"/>
        <w:jc w:val="both"/>
        <w:textAlignment w:val="baseline"/>
        <w:rPr>
          <w:rFonts w:ascii="Segoe UI" w:hAnsi="Segoe UI" w:cs="Segoe UI"/>
          <w:sz w:val="18"/>
          <w:szCs w:val="18"/>
        </w:rPr>
      </w:pPr>
      <w:r>
        <w:rPr>
          <w:rStyle w:val="eop"/>
          <w:rFonts w:ascii="Calibri" w:hAnsi="Calibri" w:cs="Calibri"/>
          <w:sz w:val="22"/>
          <w:szCs w:val="22"/>
        </w:rPr>
        <w:t> </w:t>
      </w:r>
    </w:p>
    <w:p w14:paraId="7930E9B1" w14:textId="77777777" w:rsidR="00E6475B" w:rsidRPr="00E6475B" w:rsidRDefault="00E6475B" w:rsidP="00E6475B">
      <w:pPr>
        <w:pStyle w:val="paragraph"/>
        <w:spacing w:before="0" w:beforeAutospacing="0" w:after="0" w:afterAutospacing="0"/>
        <w:jc w:val="both"/>
        <w:textAlignment w:val="baseline"/>
        <w:rPr>
          <w:rFonts w:ascii="Segoe UI" w:hAnsi="Segoe UI" w:cs="Segoe UI"/>
          <w:sz w:val="18"/>
          <w:szCs w:val="18"/>
          <w:lang w:val="es-ES"/>
        </w:rPr>
      </w:pPr>
      <w:r>
        <w:rPr>
          <w:rStyle w:val="normaltextrun"/>
          <w:rFonts w:ascii="Calibri" w:hAnsi="Calibri" w:cs="Calibri"/>
          <w:sz w:val="22"/>
          <w:szCs w:val="22"/>
          <w:lang w:val="es-ES"/>
        </w:rPr>
        <w:t>En las siguientes imágenes vemos como desde h11, con dirección IP 192.168.255.5, de la red residencial 1, se realiza un ping a la dirección IP 10.2.2.2, que corresponde a uno de los servidores, s1 concretamente.</w:t>
      </w:r>
      <w:r w:rsidRPr="00E6475B">
        <w:rPr>
          <w:rStyle w:val="eop"/>
          <w:rFonts w:ascii="Calibri" w:hAnsi="Calibri" w:cs="Calibri"/>
          <w:sz w:val="22"/>
          <w:szCs w:val="22"/>
          <w:lang w:val="es-ES"/>
        </w:rPr>
        <w:t> </w:t>
      </w:r>
    </w:p>
    <w:p w14:paraId="64822642" w14:textId="4BB0EA2B" w:rsidR="00E6475B" w:rsidRPr="00E6475B" w:rsidRDefault="00E6475B" w:rsidP="00E6475B">
      <w:pPr>
        <w:pStyle w:val="paragraph"/>
        <w:spacing w:before="0" w:beforeAutospacing="0" w:after="0" w:afterAutospacing="0"/>
        <w:jc w:val="center"/>
        <w:textAlignment w:val="baseline"/>
        <w:rPr>
          <w:rFonts w:ascii="Segoe UI" w:hAnsi="Segoe UI" w:cs="Segoe UI"/>
          <w:sz w:val="18"/>
          <w:szCs w:val="18"/>
          <w:lang w:val="es-ES"/>
        </w:rPr>
      </w:pPr>
      <w:r>
        <w:rPr>
          <w:rFonts w:ascii="Consolas" w:eastAsiaTheme="minorHAnsi" w:hAnsi="Consolas" w:cs="Consolas"/>
          <w:noProof/>
          <w:color w:val="000000" w:themeColor="text1"/>
          <w:sz w:val="18"/>
          <w:szCs w:val="18"/>
          <w:lang w:val="es-ES" w:eastAsia="en-US"/>
        </w:rPr>
        <w:drawing>
          <wp:inline distT="0" distB="0" distL="0" distR="0" wp14:anchorId="41C7BE33" wp14:editId="503CE884">
            <wp:extent cx="4260850" cy="2876550"/>
            <wp:effectExtent l="0" t="0" r="6350" b="0"/>
            <wp:docPr id="17" name="Imagen 17"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Interfaz de usuario gráfica, Texto&#10;&#10;Descripción generada automáticament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60850" cy="2876550"/>
                    </a:xfrm>
                    <a:prstGeom prst="rect">
                      <a:avLst/>
                    </a:prstGeom>
                    <a:noFill/>
                    <a:ln>
                      <a:noFill/>
                    </a:ln>
                  </pic:spPr>
                </pic:pic>
              </a:graphicData>
            </a:graphic>
          </wp:inline>
        </w:drawing>
      </w:r>
      <w:r w:rsidRPr="00E6475B">
        <w:rPr>
          <w:rStyle w:val="eop"/>
          <w:rFonts w:ascii="Calibri" w:hAnsi="Calibri" w:cs="Calibri"/>
          <w:sz w:val="22"/>
          <w:szCs w:val="22"/>
          <w:lang w:val="es-ES"/>
        </w:rPr>
        <w:t> </w:t>
      </w:r>
    </w:p>
    <w:p w14:paraId="70028EA9" w14:textId="6A03CD21" w:rsidR="00E6475B" w:rsidRPr="00E6475B" w:rsidRDefault="00E6475B" w:rsidP="00E6475B">
      <w:pPr>
        <w:pStyle w:val="paragraph"/>
        <w:spacing w:before="0" w:beforeAutospacing="0" w:after="0" w:afterAutospacing="0"/>
        <w:jc w:val="center"/>
        <w:textAlignment w:val="baseline"/>
        <w:rPr>
          <w:rFonts w:ascii="Segoe UI" w:hAnsi="Segoe UI" w:cs="Segoe UI"/>
          <w:sz w:val="18"/>
          <w:szCs w:val="18"/>
          <w:lang w:val="es-ES"/>
        </w:rPr>
      </w:pPr>
      <w:r>
        <w:rPr>
          <w:rFonts w:ascii="Consolas" w:eastAsiaTheme="minorHAnsi" w:hAnsi="Consolas" w:cs="Consolas"/>
          <w:noProof/>
          <w:color w:val="000000" w:themeColor="text1"/>
          <w:sz w:val="18"/>
          <w:szCs w:val="18"/>
          <w:lang w:val="es-ES" w:eastAsia="en-US"/>
        </w:rPr>
        <w:lastRenderedPageBreak/>
        <w:drawing>
          <wp:inline distT="0" distB="0" distL="0" distR="0" wp14:anchorId="26D89215" wp14:editId="51B00D87">
            <wp:extent cx="4229100" cy="2838450"/>
            <wp:effectExtent l="0" t="0" r="0" b="0"/>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29100" cy="2838450"/>
                    </a:xfrm>
                    <a:prstGeom prst="rect">
                      <a:avLst/>
                    </a:prstGeom>
                    <a:noFill/>
                    <a:ln>
                      <a:noFill/>
                    </a:ln>
                  </pic:spPr>
                </pic:pic>
              </a:graphicData>
            </a:graphic>
          </wp:inline>
        </w:drawing>
      </w:r>
      <w:r w:rsidRPr="00E6475B">
        <w:rPr>
          <w:rStyle w:val="eop"/>
          <w:rFonts w:ascii="Calibri" w:hAnsi="Calibri" w:cs="Calibri"/>
          <w:sz w:val="22"/>
          <w:szCs w:val="22"/>
          <w:lang w:val="es-ES"/>
        </w:rPr>
        <w:t> </w:t>
      </w:r>
    </w:p>
    <w:p w14:paraId="2D27DDAF" w14:textId="77777777" w:rsidR="00E6475B" w:rsidRPr="00E6475B" w:rsidRDefault="00E6475B" w:rsidP="00E6475B">
      <w:pPr>
        <w:pStyle w:val="paragraph"/>
        <w:spacing w:before="0" w:beforeAutospacing="0" w:after="0" w:afterAutospacing="0"/>
        <w:jc w:val="both"/>
        <w:textAlignment w:val="baseline"/>
        <w:rPr>
          <w:rFonts w:ascii="Segoe UI" w:hAnsi="Segoe UI" w:cs="Segoe UI"/>
          <w:sz w:val="18"/>
          <w:szCs w:val="18"/>
          <w:lang w:val="es-ES"/>
        </w:rPr>
      </w:pPr>
      <w:r w:rsidRPr="00E6475B">
        <w:rPr>
          <w:rStyle w:val="eop"/>
          <w:rFonts w:ascii="Calibri" w:hAnsi="Calibri" w:cs="Calibri"/>
          <w:sz w:val="22"/>
          <w:szCs w:val="22"/>
          <w:lang w:val="es-ES"/>
        </w:rPr>
        <w:t> </w:t>
      </w:r>
    </w:p>
    <w:p w14:paraId="6D7058D0" w14:textId="7C1A65AA" w:rsidR="00E6475B" w:rsidRPr="00E6475B" w:rsidRDefault="00E6475B" w:rsidP="00E6475B">
      <w:pPr>
        <w:pStyle w:val="paragraph"/>
        <w:spacing w:before="0" w:beforeAutospacing="0" w:after="0" w:afterAutospacing="0"/>
        <w:jc w:val="both"/>
        <w:textAlignment w:val="baseline"/>
        <w:rPr>
          <w:rFonts w:ascii="Segoe UI" w:hAnsi="Segoe UI" w:cs="Segoe UI"/>
          <w:color w:val="1F3763"/>
          <w:sz w:val="18"/>
          <w:szCs w:val="18"/>
          <w:lang w:val="es-ES"/>
        </w:rPr>
      </w:pPr>
      <w:r>
        <w:rPr>
          <w:rStyle w:val="normaltextrun"/>
          <w:rFonts w:ascii="Calibri Light" w:hAnsi="Calibri Light" w:cs="Calibri Light"/>
          <w:color w:val="1F3763"/>
          <w:lang w:val="es-ES"/>
        </w:rPr>
        <w:t xml:space="preserve">4.2 Prueba de </w:t>
      </w:r>
      <w:proofErr w:type="spellStart"/>
      <w:r>
        <w:rPr>
          <w:rStyle w:val="normaltextrun"/>
          <w:rFonts w:ascii="Calibri Light" w:hAnsi="Calibri Light" w:cs="Calibri Light"/>
          <w:color w:val="1F3763"/>
          <w:lang w:val="es-ES"/>
        </w:rPr>
        <w:t>Qos</w:t>
      </w:r>
      <w:proofErr w:type="spellEnd"/>
      <w:r w:rsidRPr="00E6475B">
        <w:rPr>
          <w:rStyle w:val="eop"/>
          <w:rFonts w:ascii="Calibri Light" w:hAnsi="Calibri Light" w:cs="Calibri Light"/>
          <w:color w:val="1F3763"/>
          <w:lang w:val="es-ES"/>
        </w:rPr>
        <w:t> </w:t>
      </w:r>
    </w:p>
    <w:p w14:paraId="0A0C2664" w14:textId="77777777" w:rsidR="00E6475B" w:rsidRPr="00E6475B" w:rsidRDefault="00E6475B" w:rsidP="00E6475B">
      <w:pPr>
        <w:pStyle w:val="paragraph"/>
        <w:spacing w:before="0" w:beforeAutospacing="0" w:after="0" w:afterAutospacing="0"/>
        <w:jc w:val="both"/>
        <w:textAlignment w:val="baseline"/>
        <w:rPr>
          <w:rFonts w:ascii="Segoe UI" w:hAnsi="Segoe UI" w:cs="Segoe UI"/>
          <w:sz w:val="18"/>
          <w:szCs w:val="18"/>
          <w:lang w:val="es-ES"/>
        </w:rPr>
      </w:pPr>
      <w:r w:rsidRPr="00E6475B">
        <w:rPr>
          <w:rStyle w:val="eop"/>
          <w:rFonts w:ascii="Calibri" w:hAnsi="Calibri" w:cs="Calibri"/>
          <w:sz w:val="22"/>
          <w:szCs w:val="22"/>
          <w:lang w:val="es-ES"/>
        </w:rPr>
        <w:t> </w:t>
      </w:r>
    </w:p>
    <w:p w14:paraId="0F298380" w14:textId="77777777" w:rsidR="00E6475B" w:rsidRPr="00E6475B" w:rsidRDefault="00E6475B" w:rsidP="00E6475B">
      <w:pPr>
        <w:pStyle w:val="paragraph"/>
        <w:spacing w:before="0" w:beforeAutospacing="0" w:after="0" w:afterAutospacing="0"/>
        <w:jc w:val="both"/>
        <w:textAlignment w:val="baseline"/>
        <w:rPr>
          <w:rFonts w:ascii="Segoe UI" w:hAnsi="Segoe UI" w:cs="Segoe UI"/>
          <w:sz w:val="18"/>
          <w:szCs w:val="18"/>
          <w:lang w:val="es-ES"/>
        </w:rPr>
      </w:pPr>
      <w:r>
        <w:rPr>
          <w:rStyle w:val="normaltextrun"/>
          <w:rFonts w:ascii="Calibri" w:hAnsi="Calibri" w:cs="Calibri"/>
          <w:sz w:val="22"/>
          <w:szCs w:val="22"/>
          <w:lang w:val="es-ES"/>
        </w:rPr>
        <w:t xml:space="preserve">Para realizar estas pruebas nos ayudaremos de la herramienta </w:t>
      </w:r>
      <w:proofErr w:type="spellStart"/>
      <w:r>
        <w:rPr>
          <w:rStyle w:val="normaltextrun"/>
          <w:rFonts w:ascii="Calibri" w:hAnsi="Calibri" w:cs="Calibri"/>
          <w:sz w:val="22"/>
          <w:szCs w:val="22"/>
          <w:lang w:val="es-ES"/>
        </w:rPr>
        <w:t>iperf</w:t>
      </w:r>
      <w:proofErr w:type="spellEnd"/>
      <w:r>
        <w:rPr>
          <w:rStyle w:val="normaltextrun"/>
          <w:rFonts w:ascii="Calibri" w:hAnsi="Calibri" w:cs="Calibri"/>
          <w:sz w:val="22"/>
          <w:szCs w:val="22"/>
          <w:lang w:val="es-ES"/>
        </w:rPr>
        <w:t>, usada anteriormente en las prácticas de la asignatura.</w:t>
      </w:r>
      <w:r w:rsidRPr="00E6475B">
        <w:rPr>
          <w:rStyle w:val="eop"/>
          <w:rFonts w:ascii="Calibri" w:hAnsi="Calibri" w:cs="Calibri"/>
          <w:sz w:val="22"/>
          <w:szCs w:val="22"/>
          <w:lang w:val="es-ES"/>
        </w:rPr>
        <w:t> </w:t>
      </w:r>
    </w:p>
    <w:p w14:paraId="46A68FAE" w14:textId="77777777" w:rsidR="00E6475B" w:rsidRPr="00E6475B" w:rsidRDefault="00E6475B" w:rsidP="00E6475B">
      <w:pPr>
        <w:pStyle w:val="paragraph"/>
        <w:spacing w:before="0" w:beforeAutospacing="0" w:after="0" w:afterAutospacing="0"/>
        <w:jc w:val="both"/>
        <w:textAlignment w:val="baseline"/>
        <w:rPr>
          <w:rFonts w:ascii="Segoe UI" w:hAnsi="Segoe UI" w:cs="Segoe UI"/>
          <w:sz w:val="18"/>
          <w:szCs w:val="18"/>
          <w:lang w:val="es-ES"/>
        </w:rPr>
      </w:pPr>
      <w:r>
        <w:rPr>
          <w:rStyle w:val="normaltextrun"/>
          <w:rFonts w:ascii="Calibri" w:hAnsi="Calibri" w:cs="Calibri"/>
          <w:sz w:val="22"/>
          <w:szCs w:val="22"/>
          <w:lang w:val="es-ES"/>
        </w:rPr>
        <w:t xml:space="preserve">Si deseamos comprobar la </w:t>
      </w:r>
      <w:proofErr w:type="spellStart"/>
      <w:r>
        <w:rPr>
          <w:rStyle w:val="normaltextrun"/>
          <w:rFonts w:ascii="Calibri" w:hAnsi="Calibri" w:cs="Calibri"/>
          <w:sz w:val="22"/>
          <w:szCs w:val="22"/>
          <w:lang w:val="es-ES"/>
        </w:rPr>
        <w:t>QoS</w:t>
      </w:r>
      <w:proofErr w:type="spellEnd"/>
      <w:r>
        <w:rPr>
          <w:rStyle w:val="normaltextrun"/>
          <w:rFonts w:ascii="Calibri" w:hAnsi="Calibri" w:cs="Calibri"/>
          <w:sz w:val="22"/>
          <w:szCs w:val="22"/>
          <w:lang w:val="es-ES"/>
        </w:rPr>
        <w:t xml:space="preserve"> en el sentido de bajada, entonces es necesario generar el tráfico desde el </w:t>
      </w:r>
      <w:proofErr w:type="spellStart"/>
      <w:r>
        <w:rPr>
          <w:rStyle w:val="normaltextrun"/>
          <w:rFonts w:ascii="Calibri" w:hAnsi="Calibri" w:cs="Calibri"/>
          <w:sz w:val="22"/>
          <w:szCs w:val="22"/>
          <w:lang w:val="es-ES"/>
        </w:rPr>
        <w:t>VyOS</w:t>
      </w:r>
      <w:proofErr w:type="spellEnd"/>
      <w:r>
        <w:rPr>
          <w:rStyle w:val="normaltextrun"/>
          <w:rFonts w:ascii="Calibri" w:hAnsi="Calibri" w:cs="Calibri"/>
          <w:sz w:val="22"/>
          <w:szCs w:val="22"/>
          <w:lang w:val="es-ES"/>
        </w:rPr>
        <w:t xml:space="preserve"> y escuchar ese tráfico con h11, por ejemplo. Para ello ejecutaremos los siguientes comandos:</w:t>
      </w:r>
      <w:r w:rsidRPr="00E6475B">
        <w:rPr>
          <w:rStyle w:val="eop"/>
          <w:rFonts w:ascii="Calibri" w:hAnsi="Calibri" w:cs="Calibri"/>
          <w:sz w:val="22"/>
          <w:szCs w:val="22"/>
          <w:lang w:val="es-ES"/>
        </w:rPr>
        <w:t> </w:t>
      </w:r>
    </w:p>
    <w:p w14:paraId="7EE2D94E" w14:textId="77777777" w:rsidR="00E6475B" w:rsidRPr="001E46F9" w:rsidRDefault="00E6475B" w:rsidP="00E6475B">
      <w:pPr>
        <w:pStyle w:val="paragraph"/>
        <w:spacing w:before="0" w:beforeAutospacing="0" w:after="0" w:afterAutospacing="0"/>
        <w:jc w:val="both"/>
        <w:textAlignment w:val="baseline"/>
        <w:rPr>
          <w:rFonts w:ascii="Segoe UI" w:hAnsi="Segoe UI" w:cs="Segoe UI"/>
          <w:sz w:val="18"/>
          <w:szCs w:val="18"/>
        </w:rPr>
      </w:pPr>
      <w:r w:rsidRPr="001E46F9">
        <w:rPr>
          <w:rStyle w:val="normaltextrun"/>
          <w:rFonts w:ascii="Consolas" w:hAnsi="Consolas" w:cs="Segoe UI"/>
          <w:sz w:val="18"/>
          <w:szCs w:val="18"/>
        </w:rPr>
        <w:t>root@h</w:t>
      </w:r>
      <w:proofErr w:type="gramStart"/>
      <w:r w:rsidRPr="001E46F9">
        <w:rPr>
          <w:rStyle w:val="normaltextrun"/>
          <w:rFonts w:ascii="Consolas" w:hAnsi="Consolas" w:cs="Segoe UI"/>
          <w:sz w:val="18"/>
          <w:szCs w:val="18"/>
        </w:rPr>
        <w:t>11:#</w:t>
      </w:r>
      <w:proofErr w:type="gramEnd"/>
      <w:r w:rsidRPr="001E46F9">
        <w:rPr>
          <w:rStyle w:val="normaltextrun"/>
          <w:rFonts w:ascii="Consolas" w:hAnsi="Consolas" w:cs="Segoe UI"/>
          <w:sz w:val="18"/>
          <w:szCs w:val="18"/>
        </w:rPr>
        <w:t> </w:t>
      </w:r>
      <w:proofErr w:type="spellStart"/>
      <w:r w:rsidRPr="001E46F9">
        <w:rPr>
          <w:rStyle w:val="normaltextrun"/>
          <w:rFonts w:ascii="Consolas" w:hAnsi="Consolas" w:cs="Segoe UI"/>
          <w:sz w:val="18"/>
          <w:szCs w:val="18"/>
        </w:rPr>
        <w:t>iperf</w:t>
      </w:r>
      <w:proofErr w:type="spellEnd"/>
      <w:r w:rsidRPr="001E46F9">
        <w:rPr>
          <w:rStyle w:val="normaltextrun"/>
          <w:rFonts w:ascii="Consolas" w:hAnsi="Consolas" w:cs="Segoe UI"/>
          <w:sz w:val="18"/>
          <w:szCs w:val="18"/>
        </w:rPr>
        <w:t xml:space="preserve"> -s -</w:t>
      </w:r>
      <w:proofErr w:type="spellStart"/>
      <w:r w:rsidRPr="001E46F9">
        <w:rPr>
          <w:rStyle w:val="normaltextrun"/>
          <w:rFonts w:ascii="Consolas" w:hAnsi="Consolas" w:cs="Segoe UI"/>
          <w:sz w:val="18"/>
          <w:szCs w:val="18"/>
        </w:rPr>
        <w:t>i</w:t>
      </w:r>
      <w:proofErr w:type="spellEnd"/>
      <w:r w:rsidRPr="001E46F9">
        <w:rPr>
          <w:rStyle w:val="normaltextrun"/>
          <w:rFonts w:ascii="Consolas" w:hAnsi="Consolas" w:cs="Segoe UI"/>
          <w:sz w:val="18"/>
          <w:szCs w:val="18"/>
        </w:rPr>
        <w:t xml:space="preserve"> 1</w:t>
      </w:r>
      <w:r w:rsidRPr="001E46F9">
        <w:rPr>
          <w:rStyle w:val="eop"/>
          <w:rFonts w:ascii="Consolas" w:hAnsi="Consolas" w:cs="Segoe UI"/>
          <w:sz w:val="18"/>
          <w:szCs w:val="18"/>
        </w:rPr>
        <w:t> </w:t>
      </w:r>
    </w:p>
    <w:p w14:paraId="5FB77008" w14:textId="77777777" w:rsidR="00E6475B" w:rsidRDefault="00E6475B" w:rsidP="00E6475B">
      <w:pPr>
        <w:pStyle w:val="paragraph"/>
        <w:spacing w:before="0" w:beforeAutospacing="0" w:after="0" w:afterAutospacing="0"/>
        <w:jc w:val="both"/>
        <w:textAlignment w:val="baseline"/>
        <w:rPr>
          <w:rFonts w:ascii="Segoe UI" w:hAnsi="Segoe UI" w:cs="Segoe UI"/>
          <w:sz w:val="18"/>
          <w:szCs w:val="18"/>
        </w:rPr>
      </w:pPr>
      <w:proofErr w:type="spellStart"/>
      <w:r w:rsidRPr="00E6475B">
        <w:rPr>
          <w:rStyle w:val="normaltextrun"/>
          <w:rFonts w:ascii="Consolas" w:hAnsi="Consolas" w:cs="Segoe UI"/>
          <w:sz w:val="18"/>
          <w:szCs w:val="18"/>
        </w:rPr>
        <w:t>vyos@</w:t>
      </w:r>
      <w:proofErr w:type="gramStart"/>
      <w:r w:rsidRPr="00E6475B">
        <w:rPr>
          <w:rStyle w:val="normaltextrun"/>
          <w:rFonts w:ascii="Consolas" w:hAnsi="Consolas" w:cs="Segoe UI"/>
          <w:sz w:val="18"/>
          <w:szCs w:val="18"/>
        </w:rPr>
        <w:t>vyos</w:t>
      </w:r>
      <w:proofErr w:type="spellEnd"/>
      <w:r w:rsidRPr="00E6475B">
        <w:rPr>
          <w:rStyle w:val="normaltextrun"/>
          <w:rFonts w:ascii="Consolas" w:hAnsi="Consolas" w:cs="Segoe UI"/>
          <w:sz w:val="18"/>
          <w:szCs w:val="18"/>
        </w:rPr>
        <w:t>:#</w:t>
      </w:r>
      <w:proofErr w:type="gramEnd"/>
      <w:r w:rsidRPr="00E6475B">
        <w:rPr>
          <w:rStyle w:val="normaltextrun"/>
          <w:rFonts w:ascii="Consolas" w:hAnsi="Consolas" w:cs="Segoe UI"/>
          <w:sz w:val="18"/>
          <w:szCs w:val="18"/>
        </w:rPr>
        <w:t xml:space="preserve"> </w:t>
      </w:r>
      <w:proofErr w:type="spellStart"/>
      <w:r w:rsidRPr="00E6475B">
        <w:rPr>
          <w:rStyle w:val="normaltextrun"/>
          <w:rFonts w:ascii="Consolas" w:hAnsi="Consolas" w:cs="Segoe UI"/>
          <w:sz w:val="18"/>
          <w:szCs w:val="18"/>
        </w:rPr>
        <w:t>iperf</w:t>
      </w:r>
      <w:proofErr w:type="spellEnd"/>
      <w:r w:rsidRPr="00E6475B">
        <w:rPr>
          <w:rStyle w:val="normaltextrun"/>
          <w:rFonts w:ascii="Consolas" w:hAnsi="Consolas" w:cs="Segoe UI"/>
          <w:sz w:val="18"/>
          <w:szCs w:val="18"/>
        </w:rPr>
        <w:t xml:space="preserve"> -c 192.168.255.5 -b 14m -l 1200</w:t>
      </w:r>
      <w:r>
        <w:rPr>
          <w:rStyle w:val="eop"/>
          <w:rFonts w:ascii="Consolas" w:hAnsi="Consolas" w:cs="Segoe UI"/>
          <w:sz w:val="18"/>
          <w:szCs w:val="18"/>
        </w:rPr>
        <w:t> </w:t>
      </w:r>
    </w:p>
    <w:p w14:paraId="1B51D5EC" w14:textId="77777777" w:rsidR="00E6475B" w:rsidRPr="00E6475B" w:rsidRDefault="00E6475B" w:rsidP="00E6475B">
      <w:pPr>
        <w:pStyle w:val="paragraph"/>
        <w:spacing w:before="0" w:beforeAutospacing="0" w:after="0" w:afterAutospacing="0"/>
        <w:jc w:val="both"/>
        <w:textAlignment w:val="baseline"/>
        <w:rPr>
          <w:rFonts w:ascii="Segoe UI" w:hAnsi="Segoe UI" w:cs="Segoe UI"/>
          <w:sz w:val="18"/>
          <w:szCs w:val="18"/>
          <w:lang w:val="es-ES"/>
        </w:rPr>
      </w:pPr>
      <w:r>
        <w:rPr>
          <w:rStyle w:val="normaltextrun"/>
          <w:rFonts w:ascii="Calibri" w:hAnsi="Calibri" w:cs="Calibri"/>
          <w:sz w:val="22"/>
          <w:szCs w:val="22"/>
          <w:lang w:val="es-ES"/>
        </w:rPr>
        <w:t>Con esto generaremos un tráfico de 14Mbps de s1 a h11, y veremos como el límite de 12Mbps que hemos creado para la red residencial no permitirá que el ancho de banda exceda de ese valor.</w:t>
      </w:r>
      <w:r w:rsidRPr="00E6475B">
        <w:rPr>
          <w:rStyle w:val="eop"/>
          <w:rFonts w:ascii="Calibri" w:hAnsi="Calibri" w:cs="Calibri"/>
          <w:sz w:val="22"/>
          <w:szCs w:val="22"/>
          <w:lang w:val="es-ES"/>
        </w:rPr>
        <w:t> </w:t>
      </w:r>
    </w:p>
    <w:p w14:paraId="2D88919B" w14:textId="1DE1AF5E" w:rsidR="00E6475B" w:rsidRPr="00E6475B" w:rsidRDefault="00E6475B" w:rsidP="00E6475B">
      <w:pPr>
        <w:pStyle w:val="paragraph"/>
        <w:spacing w:before="0" w:beforeAutospacing="0" w:after="0" w:afterAutospacing="0"/>
        <w:jc w:val="center"/>
        <w:textAlignment w:val="baseline"/>
        <w:rPr>
          <w:rFonts w:ascii="Segoe UI" w:hAnsi="Segoe UI" w:cs="Segoe UI"/>
          <w:sz w:val="18"/>
          <w:szCs w:val="18"/>
          <w:lang w:val="es-ES"/>
        </w:rPr>
      </w:pPr>
      <w:r>
        <w:rPr>
          <w:rFonts w:ascii="Consolas" w:eastAsiaTheme="minorHAnsi" w:hAnsi="Consolas" w:cs="Consolas"/>
          <w:noProof/>
          <w:color w:val="000000" w:themeColor="text1"/>
          <w:sz w:val="18"/>
          <w:szCs w:val="18"/>
          <w:lang w:val="es-ES" w:eastAsia="en-US"/>
        </w:rPr>
        <w:drawing>
          <wp:inline distT="0" distB="0" distL="0" distR="0" wp14:anchorId="5D68E427" wp14:editId="35A88ACD">
            <wp:extent cx="5400040" cy="2878455"/>
            <wp:effectExtent l="0" t="0" r="0" b="0"/>
            <wp:docPr id="15" name="Imagen 15"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nterfaz de usuario gráfica, Texto&#10;&#10;Descripción generada automáticamen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2878455"/>
                    </a:xfrm>
                    <a:prstGeom prst="rect">
                      <a:avLst/>
                    </a:prstGeom>
                    <a:noFill/>
                    <a:ln>
                      <a:noFill/>
                    </a:ln>
                  </pic:spPr>
                </pic:pic>
              </a:graphicData>
            </a:graphic>
          </wp:inline>
        </w:drawing>
      </w:r>
      <w:r w:rsidRPr="00E6475B">
        <w:rPr>
          <w:rStyle w:val="eop"/>
          <w:rFonts w:ascii="Calibri" w:hAnsi="Calibri" w:cs="Calibri"/>
          <w:sz w:val="22"/>
          <w:szCs w:val="22"/>
          <w:lang w:val="es-ES"/>
        </w:rPr>
        <w:t> </w:t>
      </w:r>
    </w:p>
    <w:p w14:paraId="6B46BD19" w14:textId="77777777" w:rsidR="00E6475B" w:rsidRPr="00E6475B" w:rsidRDefault="00E6475B" w:rsidP="00E6475B">
      <w:pPr>
        <w:pStyle w:val="paragraph"/>
        <w:spacing w:before="0" w:beforeAutospacing="0" w:after="0" w:afterAutospacing="0"/>
        <w:jc w:val="both"/>
        <w:textAlignment w:val="baseline"/>
        <w:rPr>
          <w:rFonts w:ascii="Segoe UI" w:hAnsi="Segoe UI" w:cs="Segoe UI"/>
          <w:sz w:val="18"/>
          <w:szCs w:val="18"/>
          <w:lang w:val="es-ES"/>
        </w:rPr>
      </w:pPr>
      <w:r>
        <w:rPr>
          <w:rStyle w:val="normaltextrun"/>
          <w:rFonts w:ascii="Calibri" w:hAnsi="Calibri" w:cs="Calibri"/>
          <w:sz w:val="22"/>
          <w:szCs w:val="22"/>
          <w:lang w:val="es-ES"/>
        </w:rPr>
        <w:t>En el caso de h12 vemos como ese límite se encuentra en 4Mbps.</w:t>
      </w:r>
      <w:r w:rsidRPr="00E6475B">
        <w:rPr>
          <w:rStyle w:val="eop"/>
          <w:rFonts w:ascii="Calibri" w:hAnsi="Calibri" w:cs="Calibri"/>
          <w:sz w:val="22"/>
          <w:szCs w:val="22"/>
          <w:lang w:val="es-ES"/>
        </w:rPr>
        <w:t> </w:t>
      </w:r>
    </w:p>
    <w:p w14:paraId="13D16777" w14:textId="77777777" w:rsidR="00E6475B" w:rsidRPr="00E6475B" w:rsidRDefault="00E6475B" w:rsidP="00E6475B">
      <w:pPr>
        <w:pStyle w:val="paragraph"/>
        <w:spacing w:before="0" w:beforeAutospacing="0" w:after="0" w:afterAutospacing="0"/>
        <w:jc w:val="both"/>
        <w:textAlignment w:val="baseline"/>
        <w:rPr>
          <w:rFonts w:ascii="Segoe UI" w:hAnsi="Segoe UI" w:cs="Segoe UI"/>
          <w:sz w:val="18"/>
          <w:szCs w:val="18"/>
          <w:lang w:val="es-ES"/>
        </w:rPr>
      </w:pPr>
      <w:r w:rsidRPr="00E6475B">
        <w:rPr>
          <w:rStyle w:val="eop"/>
          <w:rFonts w:ascii="Calibri" w:hAnsi="Calibri" w:cs="Calibri"/>
          <w:sz w:val="22"/>
          <w:szCs w:val="22"/>
          <w:lang w:val="es-ES"/>
        </w:rPr>
        <w:t> </w:t>
      </w:r>
    </w:p>
    <w:p w14:paraId="6D1EC2F1" w14:textId="77777777" w:rsidR="00657C3F" w:rsidRDefault="00657C3F" w:rsidP="00E6475B">
      <w:pPr>
        <w:pStyle w:val="paragraph"/>
        <w:spacing w:before="0" w:beforeAutospacing="0" w:after="0" w:afterAutospacing="0"/>
        <w:jc w:val="both"/>
        <w:textAlignment w:val="baseline"/>
        <w:rPr>
          <w:rStyle w:val="normaltextrun"/>
          <w:rFonts w:ascii="Calibri Light" w:hAnsi="Calibri Light" w:cs="Calibri Light"/>
          <w:color w:val="1F3763"/>
          <w:lang w:val="es-ES"/>
        </w:rPr>
      </w:pPr>
    </w:p>
    <w:p w14:paraId="66173FCA" w14:textId="77777777" w:rsidR="00657C3F" w:rsidRDefault="00657C3F" w:rsidP="00E6475B">
      <w:pPr>
        <w:pStyle w:val="paragraph"/>
        <w:spacing w:before="0" w:beforeAutospacing="0" w:after="0" w:afterAutospacing="0"/>
        <w:jc w:val="both"/>
        <w:textAlignment w:val="baseline"/>
        <w:rPr>
          <w:rStyle w:val="normaltextrun"/>
          <w:rFonts w:ascii="Calibri Light" w:hAnsi="Calibri Light" w:cs="Calibri Light"/>
          <w:color w:val="1F3763"/>
          <w:lang w:val="es-ES"/>
        </w:rPr>
      </w:pPr>
    </w:p>
    <w:p w14:paraId="637AEB9D" w14:textId="502993C8" w:rsidR="00E6475B" w:rsidRPr="00E6475B" w:rsidRDefault="00E6475B" w:rsidP="00E6475B">
      <w:pPr>
        <w:pStyle w:val="paragraph"/>
        <w:spacing w:before="0" w:beforeAutospacing="0" w:after="0" w:afterAutospacing="0"/>
        <w:jc w:val="both"/>
        <w:textAlignment w:val="baseline"/>
        <w:rPr>
          <w:rFonts w:ascii="Segoe UI" w:hAnsi="Segoe UI" w:cs="Segoe UI"/>
          <w:color w:val="1F3763"/>
          <w:sz w:val="18"/>
          <w:szCs w:val="18"/>
          <w:lang w:val="es-ES"/>
        </w:rPr>
      </w:pPr>
      <w:r>
        <w:rPr>
          <w:rStyle w:val="normaltextrun"/>
          <w:rFonts w:ascii="Calibri Light" w:hAnsi="Calibri Light" w:cs="Calibri Light"/>
          <w:color w:val="1F3763"/>
          <w:lang w:val="es-ES"/>
        </w:rPr>
        <w:lastRenderedPageBreak/>
        <w:t xml:space="preserve">3.2.3 Prueba de </w:t>
      </w:r>
      <w:proofErr w:type="spellStart"/>
      <w:r>
        <w:rPr>
          <w:rStyle w:val="normaltextrun"/>
          <w:rFonts w:ascii="Calibri Light" w:hAnsi="Calibri Light" w:cs="Calibri Light"/>
          <w:color w:val="1F3763"/>
          <w:lang w:val="es-ES"/>
        </w:rPr>
        <w:t>arpwatch</w:t>
      </w:r>
      <w:proofErr w:type="spellEnd"/>
      <w:r w:rsidRPr="00E6475B">
        <w:rPr>
          <w:rStyle w:val="eop"/>
          <w:rFonts w:ascii="Calibri Light" w:hAnsi="Calibri Light" w:cs="Calibri Light"/>
          <w:color w:val="1F3763"/>
          <w:lang w:val="es-ES"/>
        </w:rPr>
        <w:t> </w:t>
      </w:r>
    </w:p>
    <w:p w14:paraId="7DADC664" w14:textId="77777777" w:rsidR="00E6475B" w:rsidRPr="00E6475B" w:rsidRDefault="00E6475B" w:rsidP="00E6475B">
      <w:pPr>
        <w:pStyle w:val="paragraph"/>
        <w:spacing w:before="0" w:beforeAutospacing="0" w:after="0" w:afterAutospacing="0"/>
        <w:jc w:val="both"/>
        <w:textAlignment w:val="baseline"/>
        <w:rPr>
          <w:rFonts w:ascii="Segoe UI" w:hAnsi="Segoe UI" w:cs="Segoe UI"/>
          <w:sz w:val="18"/>
          <w:szCs w:val="18"/>
          <w:lang w:val="es-ES"/>
        </w:rPr>
      </w:pPr>
      <w:r w:rsidRPr="00E6475B">
        <w:rPr>
          <w:rStyle w:val="eop"/>
          <w:rFonts w:ascii="Calibri" w:hAnsi="Calibri" w:cs="Calibri"/>
          <w:sz w:val="22"/>
          <w:szCs w:val="22"/>
          <w:lang w:val="es-ES"/>
        </w:rPr>
        <w:t> </w:t>
      </w:r>
    </w:p>
    <w:p w14:paraId="0EA0DACD" w14:textId="77777777" w:rsidR="00E6475B" w:rsidRPr="00E6475B" w:rsidRDefault="00E6475B" w:rsidP="00E6475B">
      <w:pPr>
        <w:pStyle w:val="paragraph"/>
        <w:spacing w:before="0" w:beforeAutospacing="0" w:after="0" w:afterAutospacing="0"/>
        <w:jc w:val="both"/>
        <w:textAlignment w:val="baseline"/>
        <w:rPr>
          <w:rFonts w:ascii="Segoe UI" w:hAnsi="Segoe UI" w:cs="Segoe UI"/>
          <w:sz w:val="18"/>
          <w:szCs w:val="18"/>
          <w:lang w:val="es-ES"/>
        </w:rPr>
      </w:pPr>
      <w:r>
        <w:rPr>
          <w:rStyle w:val="normaltextrun"/>
          <w:rFonts w:ascii="Calibri" w:hAnsi="Calibri" w:cs="Calibri"/>
          <w:sz w:val="22"/>
          <w:szCs w:val="22"/>
          <w:lang w:val="es-ES"/>
        </w:rPr>
        <w:t xml:space="preserve">La prueba de </w:t>
      </w:r>
      <w:proofErr w:type="spellStart"/>
      <w:r>
        <w:rPr>
          <w:rStyle w:val="normaltextrun"/>
          <w:rFonts w:ascii="Calibri" w:hAnsi="Calibri" w:cs="Calibri"/>
          <w:sz w:val="22"/>
          <w:szCs w:val="22"/>
          <w:lang w:val="es-ES"/>
        </w:rPr>
        <w:t>arpwatch</w:t>
      </w:r>
      <w:proofErr w:type="spellEnd"/>
      <w:r>
        <w:rPr>
          <w:rStyle w:val="normaltextrun"/>
          <w:rFonts w:ascii="Calibri" w:hAnsi="Calibri" w:cs="Calibri"/>
          <w:sz w:val="22"/>
          <w:szCs w:val="22"/>
          <w:lang w:val="es-ES"/>
        </w:rPr>
        <w:t xml:space="preserve"> consiste en entrar en el contenedor que hemos creado para ello y ejecutar el siguiente comando:</w:t>
      </w:r>
      <w:r w:rsidRPr="00E6475B">
        <w:rPr>
          <w:rStyle w:val="eop"/>
          <w:rFonts w:ascii="Calibri" w:hAnsi="Calibri" w:cs="Calibri"/>
          <w:sz w:val="22"/>
          <w:szCs w:val="22"/>
          <w:lang w:val="es-ES"/>
        </w:rPr>
        <w:t> </w:t>
      </w:r>
    </w:p>
    <w:p w14:paraId="4BF69050" w14:textId="77777777" w:rsidR="00E6475B" w:rsidRPr="00E6475B" w:rsidRDefault="00E6475B" w:rsidP="00E6475B">
      <w:pPr>
        <w:pStyle w:val="paragraph"/>
        <w:spacing w:before="0" w:beforeAutospacing="0" w:after="0" w:afterAutospacing="0"/>
        <w:jc w:val="both"/>
        <w:textAlignment w:val="baseline"/>
        <w:rPr>
          <w:rFonts w:ascii="Segoe UI" w:hAnsi="Segoe UI" w:cs="Segoe UI"/>
          <w:sz w:val="18"/>
          <w:szCs w:val="18"/>
          <w:lang w:val="es-ES"/>
        </w:rPr>
      </w:pPr>
      <w:proofErr w:type="spellStart"/>
      <w:r>
        <w:rPr>
          <w:rStyle w:val="normaltextrun"/>
          <w:rFonts w:ascii="Consolas" w:hAnsi="Consolas" w:cs="Segoe UI"/>
          <w:sz w:val="18"/>
          <w:szCs w:val="18"/>
          <w:lang w:val="es-ES"/>
        </w:rPr>
        <w:t>arpwatch</w:t>
      </w:r>
      <w:proofErr w:type="spellEnd"/>
      <w:r>
        <w:rPr>
          <w:rStyle w:val="normaltextrun"/>
          <w:rFonts w:ascii="Consolas" w:hAnsi="Consolas" w:cs="Segoe UI"/>
          <w:sz w:val="18"/>
          <w:szCs w:val="18"/>
          <w:lang w:val="es-ES"/>
        </w:rPr>
        <w:t xml:space="preserve"> -i vxlan3 -d</w:t>
      </w:r>
      <w:r w:rsidRPr="00E6475B">
        <w:rPr>
          <w:rStyle w:val="eop"/>
          <w:rFonts w:ascii="Consolas" w:hAnsi="Consolas" w:cs="Segoe UI"/>
          <w:sz w:val="18"/>
          <w:szCs w:val="18"/>
          <w:lang w:val="es-ES"/>
        </w:rPr>
        <w:t> </w:t>
      </w:r>
    </w:p>
    <w:p w14:paraId="4D0B1C7C" w14:textId="77777777" w:rsidR="00E6475B" w:rsidRPr="00E6475B" w:rsidRDefault="00E6475B" w:rsidP="00E6475B">
      <w:pPr>
        <w:pStyle w:val="paragraph"/>
        <w:spacing w:before="0" w:beforeAutospacing="0" w:after="0" w:afterAutospacing="0"/>
        <w:jc w:val="both"/>
        <w:textAlignment w:val="baseline"/>
        <w:rPr>
          <w:rFonts w:ascii="Segoe UI" w:hAnsi="Segoe UI" w:cs="Segoe UI"/>
          <w:sz w:val="18"/>
          <w:szCs w:val="18"/>
          <w:lang w:val="es-ES"/>
        </w:rPr>
      </w:pPr>
      <w:r>
        <w:rPr>
          <w:rStyle w:val="normaltextrun"/>
          <w:rFonts w:ascii="Calibri" w:hAnsi="Calibri" w:cs="Calibri"/>
          <w:sz w:val="22"/>
          <w:szCs w:val="22"/>
          <w:lang w:val="es-ES"/>
        </w:rPr>
        <w:t>Mientras tanto, tendremos a un host, por ejemplo, h11, realizando un ping constante a una dirección IP de la red residencia que no exista, por ejemplo, a la 192.168.255.50.</w:t>
      </w:r>
      <w:r w:rsidRPr="00E6475B">
        <w:rPr>
          <w:rStyle w:val="eop"/>
          <w:rFonts w:ascii="Calibri" w:hAnsi="Calibri" w:cs="Calibri"/>
          <w:sz w:val="22"/>
          <w:szCs w:val="22"/>
          <w:lang w:val="es-ES"/>
        </w:rPr>
        <w:t> </w:t>
      </w:r>
    </w:p>
    <w:p w14:paraId="3E50AF91" w14:textId="77777777" w:rsidR="00E6475B" w:rsidRPr="00E6475B" w:rsidRDefault="00E6475B" w:rsidP="00E6475B">
      <w:pPr>
        <w:pStyle w:val="paragraph"/>
        <w:spacing w:before="0" w:beforeAutospacing="0" w:after="0" w:afterAutospacing="0"/>
        <w:jc w:val="both"/>
        <w:textAlignment w:val="baseline"/>
        <w:rPr>
          <w:rFonts w:ascii="Segoe UI" w:hAnsi="Segoe UI" w:cs="Segoe UI"/>
          <w:sz w:val="18"/>
          <w:szCs w:val="18"/>
          <w:lang w:val="es-ES"/>
        </w:rPr>
      </w:pPr>
      <w:r>
        <w:rPr>
          <w:rStyle w:val="normaltextrun"/>
          <w:rFonts w:ascii="Calibri" w:hAnsi="Calibri" w:cs="Calibri"/>
          <w:sz w:val="22"/>
          <w:szCs w:val="22"/>
          <w:lang w:val="es-ES"/>
        </w:rPr>
        <w:t>Con el comando anterior lo que veremos es lo que se muestra en la siguiente imagen. Saldrá un mensaje del host que manda mensajes ARP junto con otra información útil. Además, esta información se guarda en el fichero /</w:t>
      </w:r>
      <w:proofErr w:type="spellStart"/>
      <w:r>
        <w:rPr>
          <w:rStyle w:val="normaltextrun"/>
          <w:rFonts w:ascii="Calibri" w:hAnsi="Calibri" w:cs="Calibri"/>
          <w:sz w:val="22"/>
          <w:szCs w:val="22"/>
          <w:lang w:val="es-ES"/>
        </w:rPr>
        <w:t>var</w:t>
      </w:r>
      <w:proofErr w:type="spellEnd"/>
      <w:r>
        <w:rPr>
          <w:rStyle w:val="normaltextrun"/>
          <w:rFonts w:ascii="Calibri" w:hAnsi="Calibri" w:cs="Calibri"/>
          <w:sz w:val="22"/>
          <w:szCs w:val="22"/>
          <w:lang w:val="es-ES"/>
        </w:rPr>
        <w:t>/</w:t>
      </w:r>
      <w:proofErr w:type="spellStart"/>
      <w:r>
        <w:rPr>
          <w:rStyle w:val="normaltextrun"/>
          <w:rFonts w:ascii="Calibri" w:hAnsi="Calibri" w:cs="Calibri"/>
          <w:sz w:val="22"/>
          <w:szCs w:val="22"/>
          <w:lang w:val="es-ES"/>
        </w:rPr>
        <w:t>lib</w:t>
      </w:r>
      <w:proofErr w:type="spellEnd"/>
      <w:r>
        <w:rPr>
          <w:rStyle w:val="normaltextrun"/>
          <w:rFonts w:ascii="Calibri" w:hAnsi="Calibri" w:cs="Calibri"/>
          <w:sz w:val="22"/>
          <w:szCs w:val="22"/>
          <w:lang w:val="es-ES"/>
        </w:rPr>
        <w:t>/</w:t>
      </w:r>
      <w:proofErr w:type="spellStart"/>
      <w:r>
        <w:rPr>
          <w:rStyle w:val="normaltextrun"/>
          <w:rFonts w:ascii="Calibri" w:hAnsi="Calibri" w:cs="Calibri"/>
          <w:sz w:val="22"/>
          <w:szCs w:val="22"/>
          <w:lang w:val="es-ES"/>
        </w:rPr>
        <w:t>arpwatch</w:t>
      </w:r>
      <w:proofErr w:type="spellEnd"/>
      <w:r>
        <w:rPr>
          <w:rStyle w:val="normaltextrun"/>
          <w:rFonts w:ascii="Calibri" w:hAnsi="Calibri" w:cs="Calibri"/>
          <w:sz w:val="22"/>
          <w:szCs w:val="22"/>
          <w:lang w:val="es-ES"/>
        </w:rPr>
        <w:t>/arp.dat.</w:t>
      </w:r>
      <w:r w:rsidRPr="00E6475B">
        <w:rPr>
          <w:rStyle w:val="eop"/>
          <w:rFonts w:ascii="Calibri" w:hAnsi="Calibri" w:cs="Calibri"/>
          <w:sz w:val="22"/>
          <w:szCs w:val="22"/>
          <w:lang w:val="es-ES"/>
        </w:rPr>
        <w:t> </w:t>
      </w:r>
    </w:p>
    <w:p w14:paraId="386C2472" w14:textId="0FBF5DCF" w:rsidR="00E6475B" w:rsidRDefault="00E6475B" w:rsidP="00E6475B">
      <w:pPr>
        <w:pStyle w:val="paragraph"/>
        <w:spacing w:before="0" w:beforeAutospacing="0" w:after="0" w:afterAutospacing="0"/>
        <w:jc w:val="center"/>
        <w:textAlignment w:val="baseline"/>
        <w:rPr>
          <w:rFonts w:ascii="Segoe UI" w:hAnsi="Segoe UI" w:cs="Segoe UI"/>
          <w:sz w:val="18"/>
          <w:szCs w:val="18"/>
        </w:rPr>
      </w:pPr>
      <w:r>
        <w:rPr>
          <w:rFonts w:ascii="Consolas" w:eastAsiaTheme="minorHAnsi" w:hAnsi="Consolas" w:cs="Consolas"/>
          <w:noProof/>
          <w:color w:val="000000" w:themeColor="text1"/>
          <w:sz w:val="18"/>
          <w:szCs w:val="18"/>
          <w:lang w:val="es-ES" w:eastAsia="en-US"/>
        </w:rPr>
        <w:drawing>
          <wp:inline distT="0" distB="0" distL="0" distR="0" wp14:anchorId="1C0592AC" wp14:editId="4DD8C30B">
            <wp:extent cx="4832350" cy="3162300"/>
            <wp:effectExtent l="0" t="0" r="6350" b="0"/>
            <wp:docPr id="14" name="Imagen 14"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descr="Texto&#10;&#10;Descripción generada automáticament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32350" cy="3162300"/>
                    </a:xfrm>
                    <a:prstGeom prst="rect">
                      <a:avLst/>
                    </a:prstGeom>
                    <a:noFill/>
                    <a:ln>
                      <a:noFill/>
                    </a:ln>
                  </pic:spPr>
                </pic:pic>
              </a:graphicData>
            </a:graphic>
          </wp:inline>
        </w:drawing>
      </w:r>
      <w:r>
        <w:rPr>
          <w:rStyle w:val="eop"/>
          <w:rFonts w:ascii="Calibri" w:hAnsi="Calibri" w:cs="Calibri"/>
          <w:sz w:val="22"/>
          <w:szCs w:val="22"/>
        </w:rPr>
        <w:t> </w:t>
      </w:r>
    </w:p>
    <w:p w14:paraId="27BEE9EE" w14:textId="77777777" w:rsidR="00E6475B" w:rsidRDefault="00E6475B" w:rsidP="00E6475B">
      <w:pPr>
        <w:pStyle w:val="paragraph"/>
        <w:spacing w:before="0" w:beforeAutospacing="0" w:after="0" w:afterAutospacing="0"/>
        <w:jc w:val="both"/>
        <w:textAlignment w:val="baseline"/>
        <w:rPr>
          <w:rFonts w:ascii="Segoe UI" w:hAnsi="Segoe UI" w:cs="Segoe UI"/>
          <w:sz w:val="18"/>
          <w:szCs w:val="18"/>
        </w:rPr>
      </w:pPr>
      <w:r>
        <w:rPr>
          <w:rStyle w:val="eop"/>
          <w:rFonts w:ascii="Consolas" w:hAnsi="Consolas" w:cs="Segoe UI"/>
          <w:sz w:val="18"/>
          <w:szCs w:val="18"/>
        </w:rPr>
        <w:t> </w:t>
      </w:r>
    </w:p>
    <w:p w14:paraId="69B7D1E9" w14:textId="533E9DDD" w:rsidR="00E551D0" w:rsidRDefault="00E551D0" w:rsidP="001164A4">
      <w:pPr>
        <w:rPr>
          <w:rFonts w:ascii="Consolas" w:hAnsi="Consolas" w:cs="Consolas"/>
          <w:color w:val="000000" w:themeColor="text1"/>
          <w:sz w:val="18"/>
          <w:szCs w:val="18"/>
          <w:lang w:val="es-ES"/>
        </w:rPr>
      </w:pPr>
    </w:p>
    <w:p w14:paraId="51CCECC7" w14:textId="77777777" w:rsidR="00E551D0" w:rsidRPr="001164A4" w:rsidRDefault="00E551D0" w:rsidP="001164A4">
      <w:pPr>
        <w:rPr>
          <w:rFonts w:ascii="Consolas" w:hAnsi="Consolas" w:cs="Consolas"/>
          <w:color w:val="000000" w:themeColor="text1"/>
          <w:sz w:val="18"/>
          <w:szCs w:val="18"/>
          <w:lang w:val="es-ES"/>
        </w:rPr>
      </w:pPr>
    </w:p>
    <w:p w14:paraId="1A1762F0" w14:textId="42906A64" w:rsidR="001164A4" w:rsidRDefault="001164A4" w:rsidP="00ED340B">
      <w:pPr>
        <w:rPr>
          <w:rFonts w:ascii="Consolas" w:hAnsi="Consolas" w:cs="Consolas"/>
          <w:color w:val="000000" w:themeColor="text1"/>
          <w:sz w:val="18"/>
          <w:szCs w:val="18"/>
          <w:lang w:val="es-ES"/>
        </w:rPr>
      </w:pPr>
    </w:p>
    <w:p w14:paraId="394E68A7" w14:textId="10119ED8" w:rsidR="00E551D0" w:rsidRDefault="00E551D0">
      <w:pPr>
        <w:rPr>
          <w:rFonts w:ascii="Consolas" w:hAnsi="Consolas" w:cs="Consolas"/>
          <w:color w:val="000000" w:themeColor="text1"/>
          <w:sz w:val="18"/>
          <w:szCs w:val="18"/>
          <w:lang w:val="es-ES"/>
        </w:rPr>
      </w:pPr>
      <w:r>
        <w:rPr>
          <w:rFonts w:ascii="Consolas" w:hAnsi="Consolas" w:cs="Consolas"/>
          <w:color w:val="000000" w:themeColor="text1"/>
          <w:sz w:val="18"/>
          <w:szCs w:val="18"/>
          <w:lang w:val="es-ES"/>
        </w:rPr>
        <w:br w:type="page"/>
      </w:r>
    </w:p>
    <w:p w14:paraId="0F078596" w14:textId="77777777" w:rsidR="00E551D0" w:rsidRDefault="00E551D0" w:rsidP="00ED340B">
      <w:pPr>
        <w:rPr>
          <w:rFonts w:ascii="Consolas" w:hAnsi="Consolas" w:cs="Consolas"/>
          <w:color w:val="000000" w:themeColor="text1"/>
          <w:sz w:val="18"/>
          <w:szCs w:val="18"/>
          <w:lang w:val="es-ES"/>
        </w:rPr>
      </w:pPr>
    </w:p>
    <w:p w14:paraId="5524D08A" w14:textId="57719AC8" w:rsidR="001164A4" w:rsidRPr="001164A4" w:rsidRDefault="001164A4" w:rsidP="00ED340B">
      <w:pPr>
        <w:rPr>
          <w:rFonts w:ascii="Consolas" w:hAnsi="Consolas" w:cs="Consolas"/>
          <w:color w:val="000000" w:themeColor="text1"/>
          <w:sz w:val="18"/>
          <w:szCs w:val="18"/>
          <w:lang w:val="es-ES"/>
        </w:rPr>
      </w:pPr>
      <w:r>
        <w:rPr>
          <w:rFonts w:ascii="Consolas" w:hAnsi="Consolas" w:cs="Consolas"/>
          <w:color w:val="000000" w:themeColor="text1"/>
          <w:sz w:val="18"/>
          <w:szCs w:val="18"/>
          <w:lang w:val="es-ES"/>
        </w:rPr>
        <w:t xml:space="preserve"> </w:t>
      </w:r>
    </w:p>
    <w:p w14:paraId="0E581ADD" w14:textId="650B3EAA" w:rsidR="00A3316B" w:rsidRPr="001164A4" w:rsidRDefault="00A3316B" w:rsidP="00ED340B">
      <w:pPr>
        <w:rPr>
          <w:rFonts w:ascii="Consolas" w:hAnsi="Consolas" w:cs="Consolas"/>
          <w:color w:val="000000" w:themeColor="text1"/>
          <w:sz w:val="18"/>
          <w:szCs w:val="18"/>
          <w:lang w:val="es-ES"/>
        </w:rPr>
      </w:pPr>
    </w:p>
    <w:p w14:paraId="7B6FEA4D" w14:textId="77777777" w:rsidR="00A3316B" w:rsidRPr="001164A4" w:rsidRDefault="00A3316B" w:rsidP="00ED340B">
      <w:pPr>
        <w:rPr>
          <w:rFonts w:ascii="Consolas" w:hAnsi="Consolas" w:cs="Consolas"/>
          <w:color w:val="000000" w:themeColor="text1"/>
          <w:sz w:val="18"/>
          <w:szCs w:val="18"/>
          <w:lang w:val="es-ES"/>
        </w:rPr>
      </w:pPr>
    </w:p>
    <w:p w14:paraId="35FA8A79" w14:textId="679F249D" w:rsidR="00A3316B" w:rsidRPr="001164A4" w:rsidRDefault="00A3316B" w:rsidP="00ED340B">
      <w:pPr>
        <w:rPr>
          <w:rFonts w:ascii="Consolas" w:hAnsi="Consolas" w:cs="Consolas"/>
          <w:color w:val="000000" w:themeColor="text1"/>
          <w:sz w:val="18"/>
          <w:szCs w:val="18"/>
          <w:lang w:val="es-ES"/>
        </w:rPr>
      </w:pPr>
    </w:p>
    <w:p w14:paraId="5F4C8103" w14:textId="77777777" w:rsidR="00A3316B" w:rsidRPr="001164A4" w:rsidRDefault="00A3316B" w:rsidP="00ED340B">
      <w:pPr>
        <w:rPr>
          <w:rFonts w:ascii="Consolas" w:hAnsi="Consolas" w:cs="Consolas"/>
          <w:color w:val="000000" w:themeColor="text1"/>
          <w:sz w:val="18"/>
          <w:szCs w:val="18"/>
          <w:lang w:val="es-ES"/>
        </w:rPr>
      </w:pPr>
    </w:p>
    <w:p w14:paraId="33AABFC8" w14:textId="388C2DDA" w:rsidR="00A3316B" w:rsidRPr="001164A4" w:rsidRDefault="00A3316B" w:rsidP="00ED340B">
      <w:pPr>
        <w:rPr>
          <w:rFonts w:ascii="Consolas" w:hAnsi="Consolas" w:cs="Consolas"/>
          <w:color w:val="000000" w:themeColor="text1"/>
          <w:sz w:val="18"/>
          <w:szCs w:val="18"/>
          <w:lang w:val="es-ES"/>
        </w:rPr>
      </w:pPr>
    </w:p>
    <w:p w14:paraId="74C7E7FF" w14:textId="77777777" w:rsidR="00A3316B" w:rsidRPr="001164A4" w:rsidRDefault="00A3316B" w:rsidP="00ED340B">
      <w:pPr>
        <w:rPr>
          <w:rFonts w:ascii="Consolas" w:hAnsi="Consolas" w:cs="Consolas"/>
          <w:sz w:val="18"/>
          <w:szCs w:val="18"/>
          <w:lang w:val="es-ES"/>
        </w:rPr>
      </w:pPr>
    </w:p>
    <w:p w14:paraId="72919D82" w14:textId="575474EB" w:rsidR="00FC6E9E" w:rsidRPr="001164A4" w:rsidRDefault="00FC6E9E" w:rsidP="00ED340B">
      <w:pPr>
        <w:rPr>
          <w:rFonts w:ascii="Consolas" w:hAnsi="Consolas" w:cs="Consolas"/>
          <w:sz w:val="18"/>
          <w:szCs w:val="18"/>
          <w:lang w:val="es-ES"/>
        </w:rPr>
      </w:pPr>
    </w:p>
    <w:p w14:paraId="5E163C67" w14:textId="77777777" w:rsidR="00FC6E9E" w:rsidRPr="001164A4" w:rsidRDefault="00FC6E9E" w:rsidP="00ED340B">
      <w:pPr>
        <w:rPr>
          <w:rFonts w:ascii="Consolas" w:hAnsi="Consolas" w:cs="Consolas"/>
          <w:sz w:val="18"/>
          <w:szCs w:val="18"/>
          <w:lang w:val="es-ES"/>
        </w:rPr>
      </w:pPr>
    </w:p>
    <w:p w14:paraId="302F49D4" w14:textId="6CC01DEF" w:rsidR="00ED340B" w:rsidRPr="001164A4" w:rsidRDefault="00ED340B" w:rsidP="00ED340B">
      <w:pPr>
        <w:rPr>
          <w:lang w:val="es-ES"/>
        </w:rPr>
      </w:pPr>
    </w:p>
    <w:p w14:paraId="6E17DA5F" w14:textId="1EA8C68B" w:rsidR="008D68EF" w:rsidRPr="001164A4" w:rsidRDefault="008D68EF" w:rsidP="008D68EF">
      <w:pPr>
        <w:rPr>
          <w:lang w:val="es-ES"/>
        </w:rPr>
      </w:pPr>
    </w:p>
    <w:p w14:paraId="4BD57958" w14:textId="579CFD4F" w:rsidR="0057491D" w:rsidRPr="001164A4" w:rsidRDefault="0057491D" w:rsidP="008D68EF">
      <w:pPr>
        <w:rPr>
          <w:lang w:val="es-ES"/>
        </w:rPr>
      </w:pPr>
    </w:p>
    <w:p w14:paraId="3CAE9F75" w14:textId="77777777" w:rsidR="0057491D" w:rsidRPr="001164A4" w:rsidRDefault="0057491D" w:rsidP="008D68EF">
      <w:pPr>
        <w:rPr>
          <w:lang w:val="es-ES"/>
        </w:rPr>
      </w:pPr>
    </w:p>
    <w:p w14:paraId="68A0285D" w14:textId="0E72F46B" w:rsidR="00F42B8F" w:rsidRPr="001164A4" w:rsidRDefault="00F42B8F" w:rsidP="00F42B8F">
      <w:pPr>
        <w:rPr>
          <w:lang w:val="es-ES"/>
        </w:rPr>
      </w:pPr>
    </w:p>
    <w:p w14:paraId="6B177447" w14:textId="77777777" w:rsidR="00F42B8F" w:rsidRPr="001164A4" w:rsidRDefault="00F42B8F" w:rsidP="00F42B8F">
      <w:pPr>
        <w:rPr>
          <w:lang w:val="es-ES"/>
        </w:rPr>
      </w:pPr>
    </w:p>
    <w:sectPr w:rsidR="00F42B8F" w:rsidRPr="001164A4" w:rsidSect="009019F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2DC041A"/>
    <w:multiLevelType w:val="hybridMultilevel"/>
    <w:tmpl w:val="0CDA67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62911D5"/>
    <w:multiLevelType w:val="hybridMultilevel"/>
    <w:tmpl w:val="A81E05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A353358"/>
    <w:multiLevelType w:val="multilevel"/>
    <w:tmpl w:val="DDB4D2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68FB"/>
    <w:rsid w:val="000261A5"/>
    <w:rsid w:val="000831D9"/>
    <w:rsid w:val="001164A4"/>
    <w:rsid w:val="00156D5A"/>
    <w:rsid w:val="00175CB0"/>
    <w:rsid w:val="001D45C4"/>
    <w:rsid w:val="001D7C62"/>
    <w:rsid w:val="001E46F9"/>
    <w:rsid w:val="00202BC4"/>
    <w:rsid w:val="003B5AB6"/>
    <w:rsid w:val="00433B72"/>
    <w:rsid w:val="00435592"/>
    <w:rsid w:val="004D171C"/>
    <w:rsid w:val="004D542B"/>
    <w:rsid w:val="004F6162"/>
    <w:rsid w:val="0057491D"/>
    <w:rsid w:val="005F2121"/>
    <w:rsid w:val="00602F88"/>
    <w:rsid w:val="00612EDF"/>
    <w:rsid w:val="006440EE"/>
    <w:rsid w:val="00657C3F"/>
    <w:rsid w:val="006B10FE"/>
    <w:rsid w:val="006E629A"/>
    <w:rsid w:val="006F68FB"/>
    <w:rsid w:val="00790785"/>
    <w:rsid w:val="008414DE"/>
    <w:rsid w:val="00864DCA"/>
    <w:rsid w:val="008674AE"/>
    <w:rsid w:val="008D68EF"/>
    <w:rsid w:val="009019F3"/>
    <w:rsid w:val="00961706"/>
    <w:rsid w:val="00A3316B"/>
    <w:rsid w:val="00A64522"/>
    <w:rsid w:val="00AF047D"/>
    <w:rsid w:val="00AF3F9F"/>
    <w:rsid w:val="00B458FD"/>
    <w:rsid w:val="00B617C7"/>
    <w:rsid w:val="00C65150"/>
    <w:rsid w:val="00CE097F"/>
    <w:rsid w:val="00DE6E10"/>
    <w:rsid w:val="00E20266"/>
    <w:rsid w:val="00E33CF1"/>
    <w:rsid w:val="00E551D0"/>
    <w:rsid w:val="00E6475B"/>
    <w:rsid w:val="00EB5A0D"/>
    <w:rsid w:val="00ED340B"/>
    <w:rsid w:val="00EF2E70"/>
    <w:rsid w:val="00F42B8F"/>
    <w:rsid w:val="00F711C2"/>
    <w:rsid w:val="00FC6E9E"/>
    <w:rsid w:val="00FD31B9"/>
    <w:rsid w:val="00FE3D9F"/>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1563D4"/>
  <w15:chartTrackingRefBased/>
  <w15:docId w15:val="{1FCEB7F9-3B5A-4FD6-B7A3-00CB18D6C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202BC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02BC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02BC4"/>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202BC4"/>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202BC4"/>
    <w:pPr>
      <w:ind w:left="720"/>
      <w:contextualSpacing/>
    </w:pPr>
  </w:style>
  <w:style w:type="character" w:styleId="Hipervnculo">
    <w:name w:val="Hyperlink"/>
    <w:basedOn w:val="Fuentedeprrafopredeter"/>
    <w:uiPriority w:val="99"/>
    <w:unhideWhenUsed/>
    <w:rsid w:val="00EF2E70"/>
    <w:rPr>
      <w:color w:val="0563C1" w:themeColor="hyperlink"/>
      <w:u w:val="single"/>
    </w:rPr>
  </w:style>
  <w:style w:type="character" w:styleId="Mencinsinresolver">
    <w:name w:val="Unresolved Mention"/>
    <w:basedOn w:val="Fuentedeprrafopredeter"/>
    <w:uiPriority w:val="99"/>
    <w:semiHidden/>
    <w:unhideWhenUsed/>
    <w:rsid w:val="00EF2E70"/>
    <w:rPr>
      <w:color w:val="605E5C"/>
      <w:shd w:val="clear" w:color="auto" w:fill="E1DFDD"/>
    </w:rPr>
  </w:style>
  <w:style w:type="paragraph" w:customStyle="1" w:styleId="paragraph">
    <w:name w:val="paragraph"/>
    <w:basedOn w:val="Normal"/>
    <w:rsid w:val="00E6475B"/>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normaltextrun">
    <w:name w:val="normaltextrun"/>
    <w:basedOn w:val="Fuentedeprrafopredeter"/>
    <w:rsid w:val="00E6475B"/>
  </w:style>
  <w:style w:type="character" w:customStyle="1" w:styleId="eop">
    <w:name w:val="eop"/>
    <w:basedOn w:val="Fuentedeprrafopredeter"/>
    <w:rsid w:val="00E647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6421679">
      <w:bodyDiv w:val="1"/>
      <w:marLeft w:val="0"/>
      <w:marRight w:val="0"/>
      <w:marTop w:val="0"/>
      <w:marBottom w:val="0"/>
      <w:divBdr>
        <w:top w:val="none" w:sz="0" w:space="0" w:color="auto"/>
        <w:left w:val="none" w:sz="0" w:space="0" w:color="auto"/>
        <w:bottom w:val="none" w:sz="0" w:space="0" w:color="auto"/>
        <w:right w:val="none" w:sz="0" w:space="0" w:color="auto"/>
      </w:divBdr>
      <w:divsChild>
        <w:div w:id="1612277706">
          <w:marLeft w:val="0"/>
          <w:marRight w:val="0"/>
          <w:marTop w:val="0"/>
          <w:marBottom w:val="0"/>
          <w:divBdr>
            <w:top w:val="none" w:sz="0" w:space="0" w:color="auto"/>
            <w:left w:val="none" w:sz="0" w:space="0" w:color="auto"/>
            <w:bottom w:val="none" w:sz="0" w:space="0" w:color="auto"/>
            <w:right w:val="none" w:sz="0" w:space="0" w:color="auto"/>
          </w:divBdr>
        </w:div>
        <w:div w:id="1521311749">
          <w:marLeft w:val="0"/>
          <w:marRight w:val="0"/>
          <w:marTop w:val="0"/>
          <w:marBottom w:val="0"/>
          <w:divBdr>
            <w:top w:val="none" w:sz="0" w:space="0" w:color="auto"/>
            <w:left w:val="none" w:sz="0" w:space="0" w:color="auto"/>
            <w:bottom w:val="none" w:sz="0" w:space="0" w:color="auto"/>
            <w:right w:val="none" w:sz="0" w:space="0" w:color="auto"/>
          </w:divBdr>
        </w:div>
        <w:div w:id="1109272828">
          <w:marLeft w:val="0"/>
          <w:marRight w:val="0"/>
          <w:marTop w:val="0"/>
          <w:marBottom w:val="0"/>
          <w:divBdr>
            <w:top w:val="none" w:sz="0" w:space="0" w:color="auto"/>
            <w:left w:val="none" w:sz="0" w:space="0" w:color="auto"/>
            <w:bottom w:val="none" w:sz="0" w:space="0" w:color="auto"/>
            <w:right w:val="none" w:sz="0" w:space="0" w:color="auto"/>
          </w:divBdr>
        </w:div>
        <w:div w:id="1897157366">
          <w:marLeft w:val="0"/>
          <w:marRight w:val="0"/>
          <w:marTop w:val="0"/>
          <w:marBottom w:val="0"/>
          <w:divBdr>
            <w:top w:val="none" w:sz="0" w:space="0" w:color="auto"/>
            <w:left w:val="none" w:sz="0" w:space="0" w:color="auto"/>
            <w:bottom w:val="none" w:sz="0" w:space="0" w:color="auto"/>
            <w:right w:val="none" w:sz="0" w:space="0" w:color="auto"/>
          </w:divBdr>
        </w:div>
        <w:div w:id="1116170874">
          <w:marLeft w:val="0"/>
          <w:marRight w:val="0"/>
          <w:marTop w:val="0"/>
          <w:marBottom w:val="0"/>
          <w:divBdr>
            <w:top w:val="none" w:sz="0" w:space="0" w:color="auto"/>
            <w:left w:val="none" w:sz="0" w:space="0" w:color="auto"/>
            <w:bottom w:val="none" w:sz="0" w:space="0" w:color="auto"/>
            <w:right w:val="none" w:sz="0" w:space="0" w:color="auto"/>
          </w:divBdr>
        </w:div>
        <w:div w:id="2085489292">
          <w:marLeft w:val="0"/>
          <w:marRight w:val="0"/>
          <w:marTop w:val="0"/>
          <w:marBottom w:val="0"/>
          <w:divBdr>
            <w:top w:val="none" w:sz="0" w:space="0" w:color="auto"/>
            <w:left w:val="none" w:sz="0" w:space="0" w:color="auto"/>
            <w:bottom w:val="none" w:sz="0" w:space="0" w:color="auto"/>
            <w:right w:val="none" w:sz="0" w:space="0" w:color="auto"/>
          </w:divBdr>
        </w:div>
        <w:div w:id="450631073">
          <w:marLeft w:val="0"/>
          <w:marRight w:val="0"/>
          <w:marTop w:val="0"/>
          <w:marBottom w:val="0"/>
          <w:divBdr>
            <w:top w:val="none" w:sz="0" w:space="0" w:color="auto"/>
            <w:left w:val="none" w:sz="0" w:space="0" w:color="auto"/>
            <w:bottom w:val="none" w:sz="0" w:space="0" w:color="auto"/>
            <w:right w:val="none" w:sz="0" w:space="0" w:color="auto"/>
          </w:divBdr>
        </w:div>
        <w:div w:id="1610818889">
          <w:marLeft w:val="0"/>
          <w:marRight w:val="0"/>
          <w:marTop w:val="0"/>
          <w:marBottom w:val="0"/>
          <w:divBdr>
            <w:top w:val="none" w:sz="0" w:space="0" w:color="auto"/>
            <w:left w:val="none" w:sz="0" w:space="0" w:color="auto"/>
            <w:bottom w:val="none" w:sz="0" w:space="0" w:color="auto"/>
            <w:right w:val="none" w:sz="0" w:space="0" w:color="auto"/>
          </w:divBdr>
        </w:div>
        <w:div w:id="1750150586">
          <w:marLeft w:val="0"/>
          <w:marRight w:val="0"/>
          <w:marTop w:val="0"/>
          <w:marBottom w:val="0"/>
          <w:divBdr>
            <w:top w:val="none" w:sz="0" w:space="0" w:color="auto"/>
            <w:left w:val="none" w:sz="0" w:space="0" w:color="auto"/>
            <w:bottom w:val="none" w:sz="0" w:space="0" w:color="auto"/>
            <w:right w:val="none" w:sz="0" w:space="0" w:color="auto"/>
          </w:divBdr>
        </w:div>
        <w:div w:id="1166549851">
          <w:marLeft w:val="0"/>
          <w:marRight w:val="0"/>
          <w:marTop w:val="0"/>
          <w:marBottom w:val="0"/>
          <w:divBdr>
            <w:top w:val="none" w:sz="0" w:space="0" w:color="auto"/>
            <w:left w:val="none" w:sz="0" w:space="0" w:color="auto"/>
            <w:bottom w:val="none" w:sz="0" w:space="0" w:color="auto"/>
            <w:right w:val="none" w:sz="0" w:space="0" w:color="auto"/>
          </w:divBdr>
        </w:div>
        <w:div w:id="1670447209">
          <w:marLeft w:val="0"/>
          <w:marRight w:val="0"/>
          <w:marTop w:val="0"/>
          <w:marBottom w:val="0"/>
          <w:divBdr>
            <w:top w:val="none" w:sz="0" w:space="0" w:color="auto"/>
            <w:left w:val="none" w:sz="0" w:space="0" w:color="auto"/>
            <w:bottom w:val="none" w:sz="0" w:space="0" w:color="auto"/>
            <w:right w:val="none" w:sz="0" w:space="0" w:color="auto"/>
          </w:divBdr>
        </w:div>
        <w:div w:id="1290743901">
          <w:marLeft w:val="0"/>
          <w:marRight w:val="0"/>
          <w:marTop w:val="0"/>
          <w:marBottom w:val="0"/>
          <w:divBdr>
            <w:top w:val="none" w:sz="0" w:space="0" w:color="auto"/>
            <w:left w:val="none" w:sz="0" w:space="0" w:color="auto"/>
            <w:bottom w:val="none" w:sz="0" w:space="0" w:color="auto"/>
            <w:right w:val="none" w:sz="0" w:space="0" w:color="auto"/>
          </w:divBdr>
        </w:div>
        <w:div w:id="1887643840">
          <w:marLeft w:val="0"/>
          <w:marRight w:val="0"/>
          <w:marTop w:val="0"/>
          <w:marBottom w:val="0"/>
          <w:divBdr>
            <w:top w:val="none" w:sz="0" w:space="0" w:color="auto"/>
            <w:left w:val="none" w:sz="0" w:space="0" w:color="auto"/>
            <w:bottom w:val="none" w:sz="0" w:space="0" w:color="auto"/>
            <w:right w:val="none" w:sz="0" w:space="0" w:color="auto"/>
          </w:divBdr>
        </w:div>
        <w:div w:id="1895970823">
          <w:marLeft w:val="0"/>
          <w:marRight w:val="0"/>
          <w:marTop w:val="0"/>
          <w:marBottom w:val="0"/>
          <w:divBdr>
            <w:top w:val="none" w:sz="0" w:space="0" w:color="auto"/>
            <w:left w:val="none" w:sz="0" w:space="0" w:color="auto"/>
            <w:bottom w:val="none" w:sz="0" w:space="0" w:color="auto"/>
            <w:right w:val="none" w:sz="0" w:space="0" w:color="auto"/>
          </w:divBdr>
        </w:div>
        <w:div w:id="167604653">
          <w:marLeft w:val="0"/>
          <w:marRight w:val="0"/>
          <w:marTop w:val="0"/>
          <w:marBottom w:val="0"/>
          <w:divBdr>
            <w:top w:val="none" w:sz="0" w:space="0" w:color="auto"/>
            <w:left w:val="none" w:sz="0" w:space="0" w:color="auto"/>
            <w:bottom w:val="none" w:sz="0" w:space="0" w:color="auto"/>
            <w:right w:val="none" w:sz="0" w:space="0" w:color="auto"/>
          </w:divBdr>
        </w:div>
        <w:div w:id="641811435">
          <w:marLeft w:val="0"/>
          <w:marRight w:val="0"/>
          <w:marTop w:val="0"/>
          <w:marBottom w:val="0"/>
          <w:divBdr>
            <w:top w:val="none" w:sz="0" w:space="0" w:color="auto"/>
            <w:left w:val="none" w:sz="0" w:space="0" w:color="auto"/>
            <w:bottom w:val="none" w:sz="0" w:space="0" w:color="auto"/>
            <w:right w:val="none" w:sz="0" w:space="0" w:color="auto"/>
          </w:divBdr>
        </w:div>
        <w:div w:id="662659133">
          <w:marLeft w:val="0"/>
          <w:marRight w:val="0"/>
          <w:marTop w:val="0"/>
          <w:marBottom w:val="0"/>
          <w:divBdr>
            <w:top w:val="none" w:sz="0" w:space="0" w:color="auto"/>
            <w:left w:val="none" w:sz="0" w:space="0" w:color="auto"/>
            <w:bottom w:val="none" w:sz="0" w:space="0" w:color="auto"/>
            <w:right w:val="none" w:sz="0" w:space="0" w:color="auto"/>
          </w:divBdr>
        </w:div>
        <w:div w:id="582421737">
          <w:marLeft w:val="0"/>
          <w:marRight w:val="0"/>
          <w:marTop w:val="0"/>
          <w:marBottom w:val="0"/>
          <w:divBdr>
            <w:top w:val="none" w:sz="0" w:space="0" w:color="auto"/>
            <w:left w:val="none" w:sz="0" w:space="0" w:color="auto"/>
            <w:bottom w:val="none" w:sz="0" w:space="0" w:color="auto"/>
            <w:right w:val="none" w:sz="0" w:space="0" w:color="auto"/>
          </w:divBdr>
        </w:div>
        <w:div w:id="1361280412">
          <w:marLeft w:val="0"/>
          <w:marRight w:val="0"/>
          <w:marTop w:val="0"/>
          <w:marBottom w:val="0"/>
          <w:divBdr>
            <w:top w:val="none" w:sz="0" w:space="0" w:color="auto"/>
            <w:left w:val="none" w:sz="0" w:space="0" w:color="auto"/>
            <w:bottom w:val="none" w:sz="0" w:space="0" w:color="auto"/>
            <w:right w:val="none" w:sz="0" w:space="0" w:color="auto"/>
          </w:divBdr>
        </w:div>
        <w:div w:id="2020890714">
          <w:marLeft w:val="0"/>
          <w:marRight w:val="0"/>
          <w:marTop w:val="0"/>
          <w:marBottom w:val="0"/>
          <w:divBdr>
            <w:top w:val="none" w:sz="0" w:space="0" w:color="auto"/>
            <w:left w:val="none" w:sz="0" w:space="0" w:color="auto"/>
            <w:bottom w:val="none" w:sz="0" w:space="0" w:color="auto"/>
            <w:right w:val="none" w:sz="0" w:space="0" w:color="auto"/>
          </w:divBdr>
        </w:div>
        <w:div w:id="402219410">
          <w:marLeft w:val="0"/>
          <w:marRight w:val="0"/>
          <w:marTop w:val="0"/>
          <w:marBottom w:val="0"/>
          <w:divBdr>
            <w:top w:val="none" w:sz="0" w:space="0" w:color="auto"/>
            <w:left w:val="none" w:sz="0" w:space="0" w:color="auto"/>
            <w:bottom w:val="none" w:sz="0" w:space="0" w:color="auto"/>
            <w:right w:val="none" w:sz="0" w:space="0" w:color="auto"/>
          </w:divBdr>
        </w:div>
        <w:div w:id="1246838248">
          <w:marLeft w:val="0"/>
          <w:marRight w:val="0"/>
          <w:marTop w:val="0"/>
          <w:marBottom w:val="0"/>
          <w:divBdr>
            <w:top w:val="none" w:sz="0" w:space="0" w:color="auto"/>
            <w:left w:val="none" w:sz="0" w:space="0" w:color="auto"/>
            <w:bottom w:val="none" w:sz="0" w:space="0" w:color="auto"/>
            <w:right w:val="none" w:sz="0" w:space="0" w:color="auto"/>
          </w:divBdr>
        </w:div>
        <w:div w:id="396826022">
          <w:marLeft w:val="0"/>
          <w:marRight w:val="0"/>
          <w:marTop w:val="0"/>
          <w:marBottom w:val="0"/>
          <w:divBdr>
            <w:top w:val="none" w:sz="0" w:space="0" w:color="auto"/>
            <w:left w:val="none" w:sz="0" w:space="0" w:color="auto"/>
            <w:bottom w:val="none" w:sz="0" w:space="0" w:color="auto"/>
            <w:right w:val="none" w:sz="0" w:space="0" w:color="auto"/>
          </w:divBdr>
        </w:div>
        <w:div w:id="242498534">
          <w:marLeft w:val="0"/>
          <w:marRight w:val="0"/>
          <w:marTop w:val="0"/>
          <w:marBottom w:val="0"/>
          <w:divBdr>
            <w:top w:val="none" w:sz="0" w:space="0" w:color="auto"/>
            <w:left w:val="none" w:sz="0" w:space="0" w:color="auto"/>
            <w:bottom w:val="none" w:sz="0" w:space="0" w:color="auto"/>
            <w:right w:val="none" w:sz="0" w:space="0" w:color="auto"/>
          </w:divBdr>
        </w:div>
        <w:div w:id="2077044405">
          <w:marLeft w:val="0"/>
          <w:marRight w:val="0"/>
          <w:marTop w:val="0"/>
          <w:marBottom w:val="0"/>
          <w:divBdr>
            <w:top w:val="none" w:sz="0" w:space="0" w:color="auto"/>
            <w:left w:val="none" w:sz="0" w:space="0" w:color="auto"/>
            <w:bottom w:val="none" w:sz="0" w:space="0" w:color="auto"/>
            <w:right w:val="none" w:sz="0" w:space="0" w:color="auto"/>
          </w:divBdr>
        </w:div>
        <w:div w:id="1541167489">
          <w:marLeft w:val="0"/>
          <w:marRight w:val="0"/>
          <w:marTop w:val="0"/>
          <w:marBottom w:val="0"/>
          <w:divBdr>
            <w:top w:val="none" w:sz="0" w:space="0" w:color="auto"/>
            <w:left w:val="none" w:sz="0" w:space="0" w:color="auto"/>
            <w:bottom w:val="none" w:sz="0" w:space="0" w:color="auto"/>
            <w:right w:val="none" w:sz="0" w:space="0" w:color="auto"/>
          </w:divBdr>
        </w:div>
        <w:div w:id="1414398234">
          <w:marLeft w:val="0"/>
          <w:marRight w:val="0"/>
          <w:marTop w:val="0"/>
          <w:marBottom w:val="0"/>
          <w:divBdr>
            <w:top w:val="none" w:sz="0" w:space="0" w:color="auto"/>
            <w:left w:val="none" w:sz="0" w:space="0" w:color="auto"/>
            <w:bottom w:val="none" w:sz="0" w:space="0" w:color="auto"/>
            <w:right w:val="none" w:sz="0" w:space="0" w:color="auto"/>
          </w:divBdr>
        </w:div>
        <w:div w:id="1056706430">
          <w:marLeft w:val="0"/>
          <w:marRight w:val="0"/>
          <w:marTop w:val="0"/>
          <w:marBottom w:val="0"/>
          <w:divBdr>
            <w:top w:val="none" w:sz="0" w:space="0" w:color="auto"/>
            <w:left w:val="none" w:sz="0" w:space="0" w:color="auto"/>
            <w:bottom w:val="none" w:sz="0" w:space="0" w:color="auto"/>
            <w:right w:val="none" w:sz="0" w:space="0" w:color="auto"/>
          </w:divBdr>
        </w:div>
        <w:div w:id="15108286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idefix.dit.upm.es/download/vnx/examples/mupi-proxy/vyos-rolling-1.3.tar.gz" TargetMode="External"/><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608</TotalTime>
  <Pages>11</Pages>
  <Words>1150</Words>
  <Characters>6556</Characters>
  <Application>Microsoft Office Word</Application>
  <DocSecurity>0</DocSecurity>
  <Lines>54</Lines>
  <Paragraphs>15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Ángela Burgaleta</dc:creator>
  <cp:keywords/>
  <dc:description/>
  <cp:lastModifiedBy>Ángela Burgaleta</cp:lastModifiedBy>
  <cp:revision>16</cp:revision>
  <cp:lastPrinted>2022-01-20T11:20:00Z</cp:lastPrinted>
  <dcterms:created xsi:type="dcterms:W3CDTF">2022-01-19T13:55:00Z</dcterms:created>
  <dcterms:modified xsi:type="dcterms:W3CDTF">2022-01-20T22:18:00Z</dcterms:modified>
</cp:coreProperties>
</file>