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751F011" w14:textId="008C2C38" w:rsidR="00D7522C" w:rsidRPr="002652E7" w:rsidRDefault="00A254E0" w:rsidP="00713431">
      <w:pPr>
        <w:pStyle w:val="papertitle"/>
        <w:spacing w:before="5pt" w:beforeAutospacing="1" w:after="5pt" w:afterAutospacing="1" w:line="18pt" w:lineRule="auto"/>
        <w:contextualSpacing/>
        <w:rPr>
          <w:b/>
          <w:kern w:val="48"/>
          <w:sz w:val="28"/>
          <w:szCs w:val="22"/>
        </w:rPr>
        <w:sectPr w:rsidR="00D7522C" w:rsidRPr="002652E7" w:rsidSect="006D08AC">
          <w:footerReference w:type="first" r:id="rId8"/>
          <w:type w:val="continuous"/>
          <w:pgSz w:w="595.30pt" w:h="841.90pt" w:code="9"/>
          <w:pgMar w:top="72pt" w:right="72pt" w:bottom="72pt" w:left="72pt" w:header="36pt" w:footer="36pt" w:gutter="0pt"/>
          <w:cols w:space="36pt"/>
          <w:titlePg/>
          <w:docGrid w:linePitch="360"/>
        </w:sectPr>
      </w:pPr>
      <w:r w:rsidRPr="002652E7">
        <w:rPr>
          <w:b/>
          <w:kern w:val="48"/>
          <w:sz w:val="28"/>
          <w:szCs w:val="22"/>
        </w:rPr>
        <w:t>Western Balkan</w:t>
      </w:r>
      <w:r w:rsidR="00E975E0" w:rsidRPr="002652E7">
        <w:rPr>
          <w:b/>
          <w:kern w:val="48"/>
          <w:sz w:val="28"/>
          <w:szCs w:val="22"/>
        </w:rPr>
        <w:t xml:space="preserve"> societies’</w:t>
      </w:r>
      <w:r w:rsidR="005B6FE3" w:rsidRPr="002652E7">
        <w:rPr>
          <w:b/>
          <w:kern w:val="48"/>
          <w:sz w:val="28"/>
          <w:szCs w:val="22"/>
        </w:rPr>
        <w:t xml:space="preserve"> </w:t>
      </w:r>
      <w:r w:rsidR="00E975E0" w:rsidRPr="002652E7">
        <w:rPr>
          <w:b/>
          <w:kern w:val="48"/>
          <w:sz w:val="28"/>
          <w:szCs w:val="22"/>
        </w:rPr>
        <w:t>awareness of air pollution</w:t>
      </w:r>
      <w:r w:rsidR="004123EB" w:rsidRPr="002652E7">
        <w:rPr>
          <w:b/>
          <w:kern w:val="48"/>
          <w:sz w:val="28"/>
          <w:szCs w:val="22"/>
        </w:rPr>
        <w:t>. Estimations using Natural Language Processing techniques</w:t>
      </w:r>
    </w:p>
    <w:p w14:paraId="0854E7DF" w14:textId="3E5DE293" w:rsidR="00BE4A4B" w:rsidRDefault="00BE4A4B" w:rsidP="00BE4A4B">
      <w:pPr>
        <w:pStyle w:val="Author"/>
        <w:spacing w:before="5pt" w:beforeAutospacing="1" w:after="6pt" w:line="18pt" w:lineRule="auto"/>
        <w:contextualSpacing/>
        <w:jc w:val="start"/>
      </w:pPr>
    </w:p>
    <w:p w14:paraId="7FF441BD" w14:textId="77777777" w:rsidR="00A33714" w:rsidRDefault="00A33714" w:rsidP="00A33714">
      <w:pPr>
        <w:pStyle w:val="papertitle"/>
        <w:spacing w:before="5pt" w:beforeAutospacing="1" w:after="5pt" w:afterAutospacing="1" w:line="18pt" w:lineRule="auto"/>
        <w:contextualSpacing/>
        <w:jc w:val="end"/>
        <w:rPr>
          <w:sz w:val="22"/>
          <w:szCs w:val="24"/>
          <w:vertAlign w:val="superscript"/>
          <w:lang w:val="es-ES"/>
        </w:rPr>
      </w:pPr>
      <w:r>
        <w:rPr>
          <w:sz w:val="22"/>
          <w:szCs w:val="24"/>
          <w:lang w:val="es-ES"/>
        </w:rPr>
        <w:t>Angela Madjar</w:t>
      </w:r>
      <w:r>
        <w:rPr>
          <w:sz w:val="22"/>
          <w:szCs w:val="24"/>
          <w:vertAlign w:val="superscript"/>
          <w:lang w:val="es-ES"/>
        </w:rPr>
        <w:t>1</w:t>
      </w:r>
      <w:r>
        <w:rPr>
          <w:sz w:val="22"/>
          <w:szCs w:val="24"/>
          <w:lang w:val="es-ES"/>
        </w:rPr>
        <w:t>, Ivana Gjorshoska</w:t>
      </w:r>
      <w:r>
        <w:rPr>
          <w:sz w:val="22"/>
          <w:szCs w:val="24"/>
          <w:vertAlign w:val="superscript"/>
          <w:lang w:val="es-ES"/>
        </w:rPr>
        <w:t>1</w:t>
      </w:r>
      <w:r>
        <w:rPr>
          <w:sz w:val="22"/>
          <w:szCs w:val="24"/>
          <w:lang w:val="es-ES"/>
        </w:rPr>
        <w:t>, Jana Prodanova</w:t>
      </w:r>
      <w:r>
        <w:rPr>
          <w:sz w:val="22"/>
          <w:szCs w:val="24"/>
          <w:vertAlign w:val="superscript"/>
          <w:lang w:val="es-ES"/>
        </w:rPr>
        <w:t>2,3</w:t>
      </w:r>
      <w:r>
        <w:rPr>
          <w:sz w:val="22"/>
          <w:szCs w:val="24"/>
          <w:lang w:val="es-ES"/>
        </w:rPr>
        <w:t>, Aleksandra Dedinec</w:t>
      </w:r>
      <w:r>
        <w:rPr>
          <w:sz w:val="22"/>
          <w:szCs w:val="24"/>
          <w:vertAlign w:val="superscript"/>
          <w:lang w:val="es-ES"/>
        </w:rPr>
        <w:t>1,2</w:t>
      </w:r>
      <w:r>
        <w:rPr>
          <w:sz w:val="22"/>
          <w:szCs w:val="24"/>
          <w:lang w:val="es-ES"/>
        </w:rPr>
        <w:t>, Ljupco Kocarev</w:t>
      </w:r>
      <w:r>
        <w:rPr>
          <w:sz w:val="22"/>
          <w:szCs w:val="24"/>
          <w:vertAlign w:val="superscript"/>
          <w:lang w:val="es-ES"/>
        </w:rPr>
        <w:t>1,2</w:t>
      </w:r>
      <w:r>
        <w:rPr>
          <w:sz w:val="22"/>
          <w:szCs w:val="24"/>
          <w:lang w:val="es-ES"/>
        </w:rPr>
        <w:br/>
      </w:r>
      <w:hyperlink r:id="rId9" w:history="1">
        <w:r>
          <w:rPr>
            <w:rStyle w:val="Hyperlink"/>
            <w:sz w:val="22"/>
            <w:szCs w:val="24"/>
            <w:lang w:val="es-ES"/>
          </w:rPr>
          <w:t>angela.madzhar@students.finki.ukim.mk</w:t>
        </w:r>
      </w:hyperlink>
      <w:r>
        <w:rPr>
          <w:sz w:val="22"/>
          <w:szCs w:val="24"/>
          <w:lang w:val="es-ES"/>
        </w:rPr>
        <w:t xml:space="preserve">, </w:t>
      </w:r>
      <w:hyperlink r:id="rId10" w:history="1">
        <w:r>
          <w:rPr>
            <w:rStyle w:val="Hyperlink"/>
            <w:sz w:val="22"/>
            <w:szCs w:val="24"/>
            <w:lang w:val="es-ES"/>
          </w:rPr>
          <w:t>ivana.gjorshoska@students.finki.ukim.mk</w:t>
        </w:r>
      </w:hyperlink>
      <w:r>
        <w:rPr>
          <w:sz w:val="22"/>
          <w:szCs w:val="24"/>
          <w:lang w:val="es-ES"/>
        </w:rPr>
        <w:t xml:space="preserve">, </w:t>
      </w:r>
      <w:hyperlink r:id="rId11" w:history="1">
        <w:r>
          <w:rPr>
            <w:rStyle w:val="Hyperlink"/>
            <w:sz w:val="22"/>
            <w:szCs w:val="24"/>
            <w:lang w:val="es-ES"/>
          </w:rPr>
          <w:t>jprodanova@manu.edu.mk</w:t>
        </w:r>
      </w:hyperlink>
      <w:r>
        <w:rPr>
          <w:sz w:val="22"/>
          <w:szCs w:val="24"/>
          <w:lang w:val="es-ES"/>
        </w:rPr>
        <w:t xml:space="preserve">, </w:t>
      </w:r>
      <w:hyperlink r:id="rId12" w:history="1">
        <w:r>
          <w:rPr>
            <w:rStyle w:val="Hyperlink"/>
            <w:iCs/>
            <w:sz w:val="22"/>
            <w:szCs w:val="24"/>
            <w:lang w:val="es-ES"/>
          </w:rPr>
          <w:t>aleksandra.kanevche@finki.ukim.mk</w:t>
        </w:r>
      </w:hyperlink>
      <w:r>
        <w:rPr>
          <w:sz w:val="22"/>
          <w:szCs w:val="24"/>
          <w:lang w:val="es-ES"/>
        </w:rPr>
        <w:t>,</w:t>
      </w:r>
      <w:r>
        <w:rPr>
          <w:sz w:val="22"/>
          <w:szCs w:val="24"/>
          <w:lang w:val="es-ES"/>
        </w:rPr>
        <w:br/>
      </w:r>
      <w:hyperlink r:id="rId13" w:history="1">
        <w:r>
          <w:rPr>
            <w:rStyle w:val="Hyperlink"/>
            <w:iCs/>
            <w:sz w:val="22"/>
            <w:szCs w:val="24"/>
            <w:lang w:val="es-ES"/>
          </w:rPr>
          <w:t>lkocarev@manu.edu.mk</w:t>
        </w:r>
      </w:hyperlink>
    </w:p>
    <w:p w14:paraId="588AFF72" w14:textId="77777777" w:rsidR="00A33714" w:rsidRDefault="00A33714" w:rsidP="00A33714">
      <w:pPr>
        <w:pStyle w:val="Author"/>
        <w:spacing w:before="5pt" w:beforeAutospacing="1" w:after="5pt" w:afterAutospacing="1" w:line="18pt" w:lineRule="auto"/>
        <w:contextualSpacing/>
        <w:jc w:val="end"/>
        <w:rPr>
          <w:iCs/>
          <w:szCs w:val="24"/>
        </w:rPr>
      </w:pPr>
      <w:r>
        <w:rPr>
          <w:szCs w:val="24"/>
          <w:vertAlign w:val="superscript"/>
        </w:rPr>
        <w:t>1</w:t>
      </w:r>
      <w:r>
        <w:rPr>
          <w:szCs w:val="24"/>
        </w:rPr>
        <w:t xml:space="preserve">Faculty of Computer Science and Engineering, Ss. Cyril and Methodius University, </w:t>
      </w:r>
      <w:r>
        <w:rPr>
          <w:iCs/>
          <w:szCs w:val="24"/>
        </w:rPr>
        <w:t>Skopje, Republic of Macedonia</w:t>
      </w:r>
    </w:p>
    <w:p w14:paraId="6776A821" w14:textId="77777777" w:rsidR="00A33714" w:rsidRDefault="00A33714" w:rsidP="00A33714">
      <w:pPr>
        <w:pStyle w:val="Author"/>
        <w:spacing w:before="5pt" w:beforeAutospacing="1" w:after="5pt" w:afterAutospacing="1" w:line="18pt" w:lineRule="auto"/>
        <w:contextualSpacing/>
        <w:jc w:val="end"/>
        <w:rPr>
          <w:szCs w:val="24"/>
        </w:rPr>
      </w:pPr>
      <w:r>
        <w:rPr>
          <w:szCs w:val="24"/>
          <w:vertAlign w:val="superscript"/>
        </w:rPr>
        <w:t>2</w:t>
      </w:r>
      <w:r>
        <w:rPr>
          <w:szCs w:val="24"/>
        </w:rPr>
        <w:t>Macedonian Academy of Sciences and Arts, Skopje, Republic of Macedonia</w:t>
      </w:r>
    </w:p>
    <w:p w14:paraId="4E1CF385" w14:textId="77777777" w:rsidR="00A33714" w:rsidRDefault="00A33714" w:rsidP="00A33714">
      <w:pPr>
        <w:pStyle w:val="Author"/>
        <w:spacing w:before="5pt" w:beforeAutospacing="1" w:after="5pt" w:afterAutospacing="1" w:line="18pt" w:lineRule="auto"/>
        <w:contextualSpacing/>
        <w:jc w:val="end"/>
        <w:rPr>
          <w:szCs w:val="24"/>
        </w:rPr>
      </w:pPr>
      <w:r>
        <w:rPr>
          <w:szCs w:val="24"/>
          <w:vertAlign w:val="superscript"/>
        </w:rPr>
        <w:t>3</w:t>
      </w:r>
      <w:r>
        <w:rPr>
          <w:szCs w:val="24"/>
        </w:rPr>
        <w:t>Faculty of Economic and Business Sciences, University of Burgos, Burgos, Spain</w:t>
      </w:r>
    </w:p>
    <w:p w14:paraId="47B726FC" w14:textId="6D5AEE64" w:rsidR="00A33714" w:rsidRDefault="00A33714" w:rsidP="00A33714">
      <w:pPr>
        <w:pStyle w:val="Author"/>
        <w:spacing w:before="5pt" w:beforeAutospacing="1" w:after="5pt" w:afterAutospacing="1" w:line="18pt" w:lineRule="auto"/>
        <w:contextualSpacing/>
        <w:jc w:val="end"/>
        <w:rPr>
          <w:szCs w:val="24"/>
        </w:rPr>
      </w:pPr>
    </w:p>
    <w:p w14:paraId="54785396" w14:textId="77777777" w:rsidR="00A33714" w:rsidRDefault="00A33714" w:rsidP="00A33714">
      <w:pPr>
        <w:pStyle w:val="Author"/>
        <w:spacing w:before="5pt" w:beforeAutospacing="1" w:after="5pt" w:afterAutospacing="1" w:line="18pt" w:lineRule="auto"/>
        <w:contextualSpacing/>
        <w:jc w:val="end"/>
        <w:rPr>
          <w:szCs w:val="24"/>
        </w:rPr>
      </w:pPr>
    </w:p>
    <w:p w14:paraId="585F5A14" w14:textId="77777777" w:rsidR="00A33714" w:rsidRDefault="00A33714" w:rsidP="00A33714">
      <w:pPr>
        <w:pStyle w:val="Abstract"/>
        <w:spacing w:before="5pt" w:beforeAutospacing="1" w:after="5pt" w:afterAutospacing="1" w:line="18pt" w:lineRule="auto"/>
        <w:contextualSpacing/>
        <w:rPr>
          <w:sz w:val="22"/>
          <w:szCs w:val="22"/>
        </w:rPr>
      </w:pPr>
      <w:r>
        <w:rPr>
          <w:iCs/>
          <w:sz w:val="22"/>
          <w:szCs w:val="22"/>
        </w:rPr>
        <w:t>Abstract</w:t>
      </w:r>
      <w:bookmarkStart w:id="0" w:name="_Hlk99656429"/>
    </w:p>
    <w:p w14:paraId="5D0F8482" w14:textId="77777777" w:rsidR="00A33714" w:rsidRDefault="00A33714" w:rsidP="00A33714">
      <w:pPr>
        <w:pStyle w:val="Abstract"/>
        <w:spacing w:before="5pt" w:beforeAutospacing="1" w:after="5pt" w:afterAutospacing="1" w:line="18pt" w:lineRule="auto"/>
        <w:contextualSpacing/>
        <w:rPr>
          <w:b w:val="0"/>
          <w:sz w:val="22"/>
          <w:szCs w:val="22"/>
        </w:rPr>
      </w:pPr>
      <w:r>
        <w:rPr>
          <w:b w:val="0"/>
          <w:sz w:val="22"/>
          <w:szCs w:val="22"/>
        </w:rPr>
        <w:t>Air pollution remains a severe concern in European countries, especially in Western Balkan, where the air monitoring data point to harmful ambient pollution. The public apprehension with this issue becomes particularly critical during the fall and winter months, when the contamination is more visible, provoking a series of reactions directed principally to the government authorities as the responsible entities for regulating air pollution levels. Given that citizen-based data are valuable for forming a more objective impression of the impact of air pollution, public opinion could act as a tool for monitoring air pollution and increasing awareness and response. Consequently, this study’s objective focuses on researching public awareness of air pollution in Western Balkan. The study assumes that citizens’ reactions will grow more intensely during the months with an escalation in air pollution levels, principally due to winter heating. Therefore, Twitter activity and news articles related to air pollution have been investigated for the case of Macedonia, Serbia, Bosnia and Herzegovina and Montenegro, from November 2021 to March 2022. Natural Language Processing techniques such as sentiment analysis, topic modelling, and cross-correlations statistical analysis were employed to determine the relationship between Twitter discussions and news websites with actual PM</w:t>
      </w:r>
      <w:r>
        <w:rPr>
          <w:b w:val="0"/>
          <w:sz w:val="22"/>
          <w:szCs w:val="22"/>
          <w:vertAlign w:val="subscript"/>
        </w:rPr>
        <w:t>10</w:t>
      </w:r>
      <w:r>
        <w:rPr>
          <w:b w:val="0"/>
          <w:sz w:val="22"/>
          <w:szCs w:val="22"/>
        </w:rPr>
        <w:t xml:space="preserve"> levels measured by official air monitoring stations. The aim was to observe whether tweets and news teasers reflect the realistic air pollution situation. The results affirm that social media discussions, mainly with a negative connotation, can serve as a measure of public awareness of temporal changes in the PM</w:t>
      </w:r>
      <w:r>
        <w:rPr>
          <w:b w:val="0"/>
          <w:sz w:val="22"/>
          <w:szCs w:val="22"/>
          <w:vertAlign w:val="subscript"/>
        </w:rPr>
        <w:t xml:space="preserve">10 </w:t>
      </w:r>
      <w:r>
        <w:rPr>
          <w:b w:val="0"/>
          <w:sz w:val="22"/>
          <w:szCs w:val="22"/>
        </w:rPr>
        <w:t xml:space="preserve">concentration in the air and the dangerous consequences. The content of the resources reveals several topics of concern, contributing to better identification of public opinion and possibilities for tracking the news </w:t>
      </w:r>
      <w:r>
        <w:rPr>
          <w:b w:val="0"/>
          <w:sz w:val="22"/>
          <w:szCs w:val="22"/>
        </w:rPr>
        <w:lastRenderedPageBreak/>
        <w:t>trends. Nevertheless, attention should be paid to news interpretation, provided that sometimes they might offer a more neutral understanding of the situation, improperly impacting society’s opinions in this way. Additionally, the public might not count on sufficient or accurate information for evaluating main air polluters, emphasizing the need for more transparent communication and greater education regarding air pollution monitoring. Finally, the implications of the study provide deeper insights into the content of the data and help detect the reasons for skepticism toward pro-environmental behavior occurring in social-media discussions. Explicitly, individual frustration and disappointment with the air quality in Western Balkan countries should be taken as an inflection point by responsible parties to intervene in improving citizens’ quality of life.</w:t>
      </w:r>
      <w:bookmarkEnd w:id="0"/>
    </w:p>
    <w:p w14:paraId="375B67DD" w14:textId="5D42804A" w:rsidR="00A33714" w:rsidRDefault="00A33714" w:rsidP="00A33714">
      <w:pPr>
        <w:pStyle w:val="Keywords"/>
        <w:spacing w:before="5pt" w:beforeAutospacing="1" w:after="5pt" w:afterAutospacing="1" w:line="18pt" w:lineRule="auto"/>
        <w:contextualSpacing/>
        <w:rPr>
          <w:b w:val="0"/>
          <w:i w:val="0"/>
          <w:sz w:val="22"/>
          <w:szCs w:val="22"/>
        </w:rPr>
      </w:pPr>
      <w:r>
        <w:rPr>
          <w:i w:val="0"/>
          <w:sz w:val="22"/>
          <w:szCs w:val="22"/>
        </w:rPr>
        <w:t>Keywords:</w:t>
      </w:r>
      <w:r>
        <w:rPr>
          <w:sz w:val="22"/>
          <w:szCs w:val="22"/>
        </w:rPr>
        <w:t xml:space="preserve"> </w:t>
      </w:r>
      <w:r>
        <w:rPr>
          <w:b w:val="0"/>
          <w:i w:val="0"/>
          <w:sz w:val="22"/>
          <w:szCs w:val="22"/>
        </w:rPr>
        <w:t>air pollution; Western Balkans; Twitter; sentiment analysis; topic modelling; cross-correlation</w:t>
      </w:r>
    </w:p>
    <w:p w14:paraId="5B407A76" w14:textId="77777777" w:rsidR="00A33714" w:rsidRDefault="00A33714" w:rsidP="00A33714">
      <w:pPr>
        <w:pStyle w:val="Keywords"/>
        <w:spacing w:before="5pt" w:beforeAutospacing="1" w:after="5pt" w:afterAutospacing="1" w:line="18pt" w:lineRule="auto"/>
        <w:contextualSpacing/>
        <w:rPr>
          <w:sz w:val="24"/>
          <w:szCs w:val="24"/>
        </w:rPr>
      </w:pPr>
    </w:p>
    <w:p w14:paraId="02E4C222" w14:textId="0E00B655" w:rsidR="002652E7" w:rsidRPr="002652E7" w:rsidRDefault="002652E7" w:rsidP="0030265B">
      <w:pPr>
        <w:pStyle w:val="ListParagraph"/>
        <w:numPr>
          <w:ilvl w:val="0"/>
          <w:numId w:val="28"/>
        </w:numPr>
        <w:spacing w:before="5pt" w:beforeAutospacing="1" w:after="6pt" w:line="18pt" w:lineRule="auto"/>
        <w:jc w:val="both"/>
        <w:rPr>
          <w:b/>
          <w:sz w:val="22"/>
          <w:szCs w:val="22"/>
        </w:rPr>
      </w:pPr>
      <w:bookmarkStart w:id="1" w:name="_Hlk99575647"/>
      <w:r w:rsidRPr="002652E7">
        <w:rPr>
          <w:b/>
          <w:sz w:val="22"/>
          <w:szCs w:val="22"/>
        </w:rPr>
        <w:t>Introduction</w:t>
      </w:r>
    </w:p>
    <w:p w14:paraId="188815DA" w14:textId="0E32FF2B" w:rsidR="00290C8D" w:rsidRPr="002652E7" w:rsidRDefault="00F44ABB" w:rsidP="0030265B">
      <w:pPr>
        <w:spacing w:after="5pt" w:afterAutospacing="1" w:line="18pt" w:lineRule="auto"/>
        <w:ind w:firstLine="14.40pt"/>
        <w:contextualSpacing/>
        <w:jc w:val="both"/>
        <w:rPr>
          <w:sz w:val="22"/>
          <w:szCs w:val="22"/>
        </w:rPr>
      </w:pPr>
      <w:r w:rsidRPr="002652E7">
        <w:rPr>
          <w:sz w:val="22"/>
          <w:szCs w:val="22"/>
        </w:rPr>
        <w:t>Air pollution is a severe environmental issue that contributes to the annual mortality of 3.7 million people globally</w:t>
      </w:r>
      <w:r w:rsidR="00D30E15" w:rsidRPr="002652E7">
        <w:rPr>
          <w:sz w:val="22"/>
          <w:szCs w:val="22"/>
        </w:rPr>
        <w:t xml:space="preserve"> </w:t>
      </w:r>
      <w:r w:rsidR="00D74206" w:rsidRPr="002652E7">
        <w:rPr>
          <w:sz w:val="22"/>
          <w:szCs w:val="22"/>
        </w:rPr>
        <w:fldChar w:fldCharType="begin" w:fldLock="1"/>
      </w:r>
      <w:r w:rsidR="00D74206" w:rsidRPr="002652E7">
        <w:rPr>
          <w:sz w:val="22"/>
          <w:szCs w:val="22"/>
        </w:rPr>
        <w:instrText>ADDIN CSL_CITATION {"citationItems":[{"id":"ITEM-1","itemData":{"ISSN":"1574-9541","author":[{"dropping-particle":"","family":"Wang","given":"Bingkun","non-dropping-particle":"","parse-names":false,"suffix":""},{"dropping-particle":"","family":"Wang","given":"Ning","non-dropping-particle":"","parse-names":false,"suffix":""},{"dropping-particle":"","family":"Chen","given":"Zhongsheng","non-dropping-particle":"","parse-names":false,"suffix":""}],"container-title":"Ecological Informatics","id":"ITEM-1","issued":{"date-parts":[["2021"]]},"page":"101354","publisher":"Elsevier","title":"Research on air quality forecast based on web text sentiment analysis","type":"article-journal","volume":"64"},"uris":["http://www.mendeley.com/documents/?uuid=29aba3be-7b98-4907-bddd-9ec62fff6948"]}],"mendeley":{"formattedCitation":"(Wang et al., 2021)","plainTextFormattedCitation":"(Wang et al., 2021)","previouslyFormattedCitation":"(Wang et al., 2021)"},"properties":{"noteIndex":0},"schema":"https://github.com/citation-style-language/schema/raw/master/csl-citation.json"}</w:instrText>
      </w:r>
      <w:r w:rsidR="00D74206" w:rsidRPr="002652E7">
        <w:rPr>
          <w:sz w:val="22"/>
          <w:szCs w:val="22"/>
        </w:rPr>
        <w:fldChar w:fldCharType="separate"/>
      </w:r>
      <w:r w:rsidR="00D74206" w:rsidRPr="002652E7">
        <w:rPr>
          <w:noProof/>
          <w:sz w:val="22"/>
          <w:szCs w:val="22"/>
        </w:rPr>
        <w:t>(Wang et al., 2021)</w:t>
      </w:r>
      <w:r w:rsidR="00D74206" w:rsidRPr="002652E7">
        <w:rPr>
          <w:sz w:val="22"/>
          <w:szCs w:val="22"/>
        </w:rPr>
        <w:fldChar w:fldCharType="end"/>
      </w:r>
      <w:r w:rsidRPr="002652E7">
        <w:rPr>
          <w:sz w:val="22"/>
          <w:szCs w:val="22"/>
        </w:rPr>
        <w:t xml:space="preserve">. Although developing countries are most at risk, highly developed nations are also affected by the </w:t>
      </w:r>
      <w:r w:rsidR="007D2852" w:rsidRPr="002652E7">
        <w:rPr>
          <w:sz w:val="22"/>
          <w:szCs w:val="22"/>
        </w:rPr>
        <w:t>advers</w:t>
      </w:r>
      <w:r w:rsidRPr="002652E7">
        <w:rPr>
          <w:sz w:val="22"/>
          <w:szCs w:val="22"/>
        </w:rPr>
        <w:t xml:space="preserve">e effects </w:t>
      </w:r>
      <w:r w:rsidR="007D2852" w:rsidRPr="002652E7">
        <w:rPr>
          <w:sz w:val="22"/>
          <w:szCs w:val="22"/>
        </w:rPr>
        <w:t>of</w:t>
      </w:r>
      <w:r w:rsidRPr="002652E7">
        <w:rPr>
          <w:sz w:val="22"/>
          <w:szCs w:val="22"/>
        </w:rPr>
        <w:t xml:space="preserve"> ambient air pollution </w:t>
      </w:r>
      <w:r w:rsidR="00D74206" w:rsidRPr="002652E7">
        <w:rPr>
          <w:sz w:val="22"/>
          <w:szCs w:val="22"/>
        </w:rPr>
        <w:fldChar w:fldCharType="begin" w:fldLock="1"/>
      </w:r>
      <w:r w:rsidR="00D74206" w:rsidRPr="002652E7">
        <w:rPr>
          <w:sz w:val="22"/>
          <w:szCs w:val="22"/>
        </w:rPr>
        <w:instrText>ADDIN CSL_CITATION {"citationItems":[{"id":"ITEM-1","itemData":{"ISSN":"1309-1042","author":[{"dropping-particle":"","family":"Olsen","given":"Yulia","non-dropping-particle":"","parse-names":false,"suffix":""},{"dropping-particle":"","family":"Nøjgaard","given":"Jacob Klenø","non-dropping-particle":"","parse-names":false,"suffix":""},{"dropping-particle":"","family":"Olesen","given":"Helge Rørdam","non-dropping-particle":"","parse-names":false,"suffix":""},{"dropping-particle":"","family":"Brandt","given":"Jørgen","non-dropping-particle":"","parse-names":false,"suffix":""},{"dropping-particle":"","family":"Sigsgaard","given":"Torben","non-dropping-particle":"","parse-names":false,"suffix":""},{"dropping-particle":"","family":"Pryor","given":"Sara C","non-dropping-particle":"","parse-names":false,"suffix":""},{"dropping-particle":"","family":"Ancelet","given":"Travis","non-dropping-particle":"","parse-names":false,"suffix":""},{"dropping-particle":"","family":"Mar Viana","given":"María","non-dropping-particle":"del","parse-names":false,"suffix":""},{"dropping-particle":"","family":"Querol","given":"Xavier","non-dropping-particle":"","parse-names":false,"suffix":""},{"dropping-particle":"","family":"Hertel","given":"Ole","non-dropping-particle":"","parse-names":false,"suffix":""}],"container-title":"Atmospheric Pollution Research","id":"ITEM-1","issue":"2","issued":{"date-parts":[["2020"]]},"page":"234-251","publisher":"Elsevier","title":"Emissions and source allocation of carbonaceous air pollutants from wood stoves in developed countries: A review","type":"article-journal","volume":"11"},"uris":["http://www.mendeley.com/documents/?uuid=19051708-6e54-4232-bf82-ac1668b6dc85"]}],"mendeley":{"formattedCitation":"(Olsen et al., 2020)","plainTextFormattedCitation":"(Olsen et al., 2020)","previouslyFormattedCitation":"(Olsen et al., 2020)"},"properties":{"noteIndex":0},"schema":"https://github.com/citation-style-language/schema/raw/master/csl-citation.json"}</w:instrText>
      </w:r>
      <w:r w:rsidR="00D74206" w:rsidRPr="002652E7">
        <w:rPr>
          <w:sz w:val="22"/>
          <w:szCs w:val="22"/>
        </w:rPr>
        <w:fldChar w:fldCharType="separate"/>
      </w:r>
      <w:r w:rsidR="00D74206" w:rsidRPr="002652E7">
        <w:rPr>
          <w:noProof/>
          <w:sz w:val="22"/>
          <w:szCs w:val="22"/>
        </w:rPr>
        <w:t>(Olsen et al., 2020)</w:t>
      </w:r>
      <w:r w:rsidR="00D74206" w:rsidRPr="002652E7">
        <w:rPr>
          <w:sz w:val="22"/>
          <w:szCs w:val="22"/>
        </w:rPr>
        <w:fldChar w:fldCharType="end"/>
      </w:r>
      <w:r w:rsidRPr="002652E7">
        <w:rPr>
          <w:sz w:val="22"/>
          <w:szCs w:val="22"/>
        </w:rPr>
        <w:t>. For example, the level of PM</w:t>
      </w:r>
      <w:r w:rsidRPr="002652E7">
        <w:rPr>
          <w:sz w:val="22"/>
          <w:szCs w:val="22"/>
          <w:vertAlign w:val="subscript"/>
        </w:rPr>
        <w:t>2.5</w:t>
      </w:r>
      <w:r w:rsidRPr="002652E7">
        <w:rPr>
          <w:sz w:val="22"/>
          <w:szCs w:val="22"/>
        </w:rPr>
        <w:t xml:space="preserve"> particles in the last week of January 2017 w</w:t>
      </w:r>
      <w:r w:rsidR="007D2852" w:rsidRPr="002652E7">
        <w:rPr>
          <w:sz w:val="22"/>
          <w:szCs w:val="22"/>
        </w:rPr>
        <w:t>as</w:t>
      </w:r>
      <w:r w:rsidRPr="002652E7">
        <w:rPr>
          <w:sz w:val="22"/>
          <w:szCs w:val="22"/>
        </w:rPr>
        <w:t xml:space="preserve"> more prevalent in London than in Beijing, which is a city notorious for </w:t>
      </w:r>
      <w:r w:rsidR="007D2852" w:rsidRPr="002652E7">
        <w:rPr>
          <w:sz w:val="22"/>
          <w:szCs w:val="22"/>
        </w:rPr>
        <w:t>its</w:t>
      </w:r>
      <w:r w:rsidRPr="002652E7">
        <w:rPr>
          <w:sz w:val="22"/>
          <w:szCs w:val="22"/>
        </w:rPr>
        <w:t xml:space="preserve"> </w:t>
      </w:r>
      <w:r w:rsidR="007D2852" w:rsidRPr="002652E7">
        <w:rPr>
          <w:sz w:val="22"/>
          <w:szCs w:val="22"/>
        </w:rPr>
        <w:t>superior</w:t>
      </w:r>
      <w:r w:rsidRPr="002652E7">
        <w:rPr>
          <w:sz w:val="22"/>
          <w:szCs w:val="22"/>
        </w:rPr>
        <w:t xml:space="preserve"> levels of air pollution </w:t>
      </w:r>
      <w:r w:rsidR="00D74206" w:rsidRPr="002652E7">
        <w:rPr>
          <w:sz w:val="22"/>
          <w:szCs w:val="22"/>
        </w:rPr>
        <w:fldChar w:fldCharType="begin" w:fldLock="1"/>
      </w:r>
      <w:r w:rsidR="00D74206" w:rsidRPr="002652E7">
        <w:rPr>
          <w:sz w:val="22"/>
          <w:szCs w:val="22"/>
        </w:rPr>
        <w:instrText>ADDIN CSL_CITATION {"citationItems":[{"id":"ITEM-1","itemData":{"ISSN":"0091-7435","author":[{"dropping-particle":"","family":"Hswen","given":"Yulin","non-dropping-particle":"","parse-names":false,"suffix":""},{"dropping-particle":"","family":"Qin","given":"Qiuyuan","non-dropping-particle":"","parse-names":false,"suffix":""},{"dropping-particle":"","family":"Brownstein","given":"John S","non-dropping-particle":"","parse-names":false,"suffix":""},{"dropping-particle":"","family":"Hawkins","given":"Jared B","non-dropping-particle":"","parse-names":false,"suffix":""}],"container-title":"Preventive medicine","id":"ITEM-1","issued":{"date-parts":[["2019"]]},"page":"86-93","publisher":"Elsevier","title":"Feasibility of using social media to monitor outdoor air pollution in London, England","type":"article-journal","volume":"121"},"uris":["http://www.mendeley.com/documents/?uuid=826058b5-24f3-4c91-899c-365c3f832988"]}],"mendeley":{"formattedCitation":"(Hswen et al., 2019)","plainTextFormattedCitation":"(Hswen et al., 2019)","previouslyFormattedCitation":"(Hswen et al., 2019)"},"properties":{"noteIndex":0},"schema":"https://github.com/citation-style-language/schema/raw/master/csl-citation.json"}</w:instrText>
      </w:r>
      <w:r w:rsidR="00D74206" w:rsidRPr="002652E7">
        <w:rPr>
          <w:sz w:val="22"/>
          <w:szCs w:val="22"/>
        </w:rPr>
        <w:fldChar w:fldCharType="separate"/>
      </w:r>
      <w:r w:rsidR="00D74206" w:rsidRPr="002652E7">
        <w:rPr>
          <w:noProof/>
          <w:sz w:val="22"/>
          <w:szCs w:val="22"/>
        </w:rPr>
        <w:t>(Hswen et al., 2019)</w:t>
      </w:r>
      <w:r w:rsidR="00D74206" w:rsidRPr="002652E7">
        <w:rPr>
          <w:sz w:val="22"/>
          <w:szCs w:val="22"/>
        </w:rPr>
        <w:fldChar w:fldCharType="end"/>
      </w:r>
      <w:r w:rsidRPr="002652E7">
        <w:rPr>
          <w:sz w:val="22"/>
          <w:szCs w:val="22"/>
        </w:rPr>
        <w:t xml:space="preserve">. Moreover, the European Environment Agency estimates that </w:t>
      </w:r>
      <w:r w:rsidR="00F47C1D" w:rsidRPr="002652E7">
        <w:rPr>
          <w:sz w:val="22"/>
          <w:szCs w:val="22"/>
        </w:rPr>
        <w:t>around</w:t>
      </w:r>
      <w:r w:rsidRPr="002652E7">
        <w:rPr>
          <w:sz w:val="22"/>
          <w:szCs w:val="22"/>
        </w:rPr>
        <w:t xml:space="preserve"> 90% of European urban </w:t>
      </w:r>
      <w:r w:rsidR="0010144E" w:rsidRPr="002652E7">
        <w:rPr>
          <w:sz w:val="22"/>
          <w:szCs w:val="22"/>
        </w:rPr>
        <w:t>residents</w:t>
      </w:r>
      <w:r w:rsidRPr="002652E7">
        <w:rPr>
          <w:sz w:val="22"/>
          <w:szCs w:val="22"/>
        </w:rPr>
        <w:t xml:space="preserve"> are </w:t>
      </w:r>
      <w:r w:rsidR="00F47C1D" w:rsidRPr="002652E7">
        <w:rPr>
          <w:sz w:val="22"/>
          <w:szCs w:val="22"/>
        </w:rPr>
        <w:t xml:space="preserve">exposed </w:t>
      </w:r>
      <w:r w:rsidRPr="002652E7">
        <w:rPr>
          <w:sz w:val="22"/>
          <w:szCs w:val="22"/>
        </w:rPr>
        <w:t xml:space="preserve">to harmful air pollutants, indicating the need to </w:t>
      </w:r>
      <w:r w:rsidR="002652E7" w:rsidRPr="002652E7">
        <w:rPr>
          <w:sz w:val="22"/>
          <w:szCs w:val="22"/>
        </w:rPr>
        <w:t>recognize</w:t>
      </w:r>
      <w:r w:rsidRPr="002652E7">
        <w:rPr>
          <w:sz w:val="22"/>
          <w:szCs w:val="22"/>
        </w:rPr>
        <w:t xml:space="preserve"> the communities at threat and to promote initiatives and adverse exposure control approaches </w:t>
      </w:r>
      <w:r w:rsidR="00EB78F3" w:rsidRPr="002652E7">
        <w:rPr>
          <w:sz w:val="22"/>
          <w:szCs w:val="22"/>
        </w:rPr>
        <w:fldChar w:fldCharType="begin" w:fldLock="1"/>
      </w:r>
      <w:r w:rsidR="002A49E2" w:rsidRPr="002652E7">
        <w:rPr>
          <w:sz w:val="22"/>
          <w:szCs w:val="22"/>
        </w:rPr>
        <w:instrText>ADDIN CSL_CITATION {"citationItems":[{"id":"ITEM-1","itemData":{"URL":"https://www.eea.europa.eu/media/newsreleases/air-pollution-still-causing-harm","author":[{"dropping-particle":"","family":"European Environment Agency","given":"","non-dropping-particle":"","parse-names":false,"suffix":""}],"id":"ITEM-1","issued":{"date-parts":[["2019"]]},"title":"Air pollution still harming health across Europe","type":"webpage"},"uris":["http://www.mendeley.com/documents/?uuid=2d70efbd-d7ba-43ee-b13d-c12461b319fe"]}],"mendeley":{"formattedCitation":"(European Environment Agency, 2019)","plainTextFormattedCitation":"(European Environment Agency, 2019)","previouslyFormattedCitation":"(European Environment Agency, 2019)"},"properties":{"noteIndex":0},"schema":"https://github.com/citation-style-language/schema/raw/master/csl-citation.json"}</w:instrText>
      </w:r>
      <w:r w:rsidR="00EB78F3" w:rsidRPr="002652E7">
        <w:rPr>
          <w:sz w:val="22"/>
          <w:szCs w:val="22"/>
        </w:rPr>
        <w:fldChar w:fldCharType="separate"/>
      </w:r>
      <w:r w:rsidR="00EB78F3" w:rsidRPr="002652E7">
        <w:rPr>
          <w:noProof/>
          <w:sz w:val="22"/>
          <w:szCs w:val="22"/>
        </w:rPr>
        <w:t>(European Environment Agency, 2019)</w:t>
      </w:r>
      <w:r w:rsidR="00EB78F3" w:rsidRPr="002652E7">
        <w:rPr>
          <w:sz w:val="22"/>
          <w:szCs w:val="22"/>
        </w:rPr>
        <w:fldChar w:fldCharType="end"/>
      </w:r>
      <w:r w:rsidRPr="002652E7">
        <w:rPr>
          <w:sz w:val="22"/>
          <w:szCs w:val="22"/>
        </w:rPr>
        <w:t>.</w:t>
      </w:r>
      <w:r w:rsidR="0023083C" w:rsidRPr="002652E7">
        <w:rPr>
          <w:sz w:val="22"/>
          <w:szCs w:val="22"/>
        </w:rPr>
        <w:t xml:space="preserve"> Air pollution is considered the </w:t>
      </w:r>
      <w:r w:rsidR="007D2852" w:rsidRPr="002652E7">
        <w:rPr>
          <w:sz w:val="22"/>
          <w:szCs w:val="22"/>
        </w:rPr>
        <w:t>most significan</w:t>
      </w:r>
      <w:r w:rsidR="0023083C" w:rsidRPr="002652E7">
        <w:rPr>
          <w:sz w:val="22"/>
          <w:szCs w:val="22"/>
        </w:rPr>
        <w:t>t health threat in Europe, with outdoor and indoor exposure to fine particulate matter resulting in respiratory diseases and premature deaths.</w:t>
      </w:r>
      <w:r w:rsidRPr="002652E7">
        <w:rPr>
          <w:sz w:val="22"/>
          <w:szCs w:val="22"/>
        </w:rPr>
        <w:t xml:space="preserve"> </w:t>
      </w:r>
      <w:r w:rsidR="0023083C" w:rsidRPr="002652E7">
        <w:rPr>
          <w:sz w:val="22"/>
          <w:szCs w:val="22"/>
        </w:rPr>
        <w:t>Equally, this forms</w:t>
      </w:r>
      <w:r w:rsidR="00047ABC" w:rsidRPr="002652E7">
        <w:rPr>
          <w:sz w:val="22"/>
          <w:szCs w:val="22"/>
        </w:rPr>
        <w:t xml:space="preserve"> a major problem in all Western Balkan countries</w:t>
      </w:r>
      <w:r w:rsidR="0023083C" w:rsidRPr="002652E7">
        <w:rPr>
          <w:sz w:val="22"/>
          <w:szCs w:val="22"/>
        </w:rPr>
        <w:t>, as well</w:t>
      </w:r>
      <w:r w:rsidR="00047ABC" w:rsidRPr="002652E7">
        <w:rPr>
          <w:sz w:val="22"/>
          <w:szCs w:val="22"/>
        </w:rPr>
        <w:t>.</w:t>
      </w:r>
      <w:r w:rsidR="002365FE" w:rsidRPr="002652E7">
        <w:rPr>
          <w:sz w:val="22"/>
          <w:szCs w:val="22"/>
        </w:rPr>
        <w:t xml:space="preserve"> </w:t>
      </w:r>
      <w:r w:rsidR="00047ABC" w:rsidRPr="002652E7">
        <w:rPr>
          <w:sz w:val="22"/>
          <w:szCs w:val="22"/>
        </w:rPr>
        <w:t>People living in this region are estimated to lose up to 1.3 years of life due to the prominent levels of pollutants in the air</w:t>
      </w:r>
      <w:r w:rsidR="00616D29" w:rsidRPr="002652E7">
        <w:rPr>
          <w:sz w:val="22"/>
          <w:szCs w:val="22"/>
        </w:rPr>
        <w:t xml:space="preserve"> </w:t>
      </w:r>
      <w:r w:rsidR="009A4972" w:rsidRPr="002652E7">
        <w:rPr>
          <w:sz w:val="22"/>
          <w:szCs w:val="22"/>
        </w:rPr>
        <w:fldChar w:fldCharType="begin" w:fldLock="1"/>
      </w:r>
      <w:r w:rsidR="009A4972" w:rsidRPr="002652E7">
        <w:rPr>
          <w:sz w:val="22"/>
          <w:szCs w:val="22"/>
        </w:rPr>
        <w:instrText>ADDIN CSL_CITATION {"citationItems":[{"id":"ITEM-1","itemData":{"author":[{"dropping-particle":"","family":"Colovic Daul, M., Kryzanowski, M., Kujundzic","given":"O.","non-dropping-particle":"","parse-names":false,"suffix":""}],"id":"ITEM-1","issued":{"date-parts":[["2019"]]},"number-of-pages":"1-25","title":"Air Pollution and Human Health: The Case of the Western Balkans","type":"report"},"uris":["http://www.mendeley.com/documents/?uuid=385aca75-fc62-4939-9249-d760cd1f57ff"]}],"mendeley":{"formattedCitation":"(Colovic Daul, M., Kryzanowski, M., Kujundzic, 2019)","plainTextFormattedCitation":"(Colovic Daul, M., Kryzanowski, M., Kujundzic, 2019)","previouslyFormattedCitation":"(Colovic Daul, M., Kryzanowski, M., Kujundzic, 2019)"},"properties":{"noteIndex":0},"schema":"https://github.com/citation-style-language/schema/raw/master/csl-citation.json"}</w:instrText>
      </w:r>
      <w:r w:rsidR="009A4972" w:rsidRPr="002652E7">
        <w:rPr>
          <w:sz w:val="22"/>
          <w:szCs w:val="22"/>
        </w:rPr>
        <w:fldChar w:fldCharType="separate"/>
      </w:r>
      <w:r w:rsidR="009A4972" w:rsidRPr="002652E7">
        <w:rPr>
          <w:noProof/>
          <w:sz w:val="22"/>
          <w:szCs w:val="22"/>
        </w:rPr>
        <w:t>(Colovic Daul, M., Kryzanowski, M., Kujundzic, 2019)</w:t>
      </w:r>
      <w:r w:rsidR="009A4972" w:rsidRPr="002652E7">
        <w:rPr>
          <w:sz w:val="22"/>
          <w:szCs w:val="22"/>
        </w:rPr>
        <w:fldChar w:fldCharType="end"/>
      </w:r>
      <w:r w:rsidR="00047ABC" w:rsidRPr="002652E7">
        <w:rPr>
          <w:sz w:val="22"/>
          <w:szCs w:val="22"/>
        </w:rPr>
        <w:t>. According to the Air Quality Report (2018), the crude mortality rate attributable to air pollution in Macedonia was 154.7 per 1</w:t>
      </w:r>
      <w:r w:rsidR="007D2852" w:rsidRPr="002652E7">
        <w:rPr>
          <w:sz w:val="22"/>
          <w:szCs w:val="22"/>
        </w:rPr>
        <w:t>00 000 inhabitants. In comparing</w:t>
      </w:r>
      <w:r w:rsidR="00047ABC" w:rsidRPr="002652E7">
        <w:rPr>
          <w:sz w:val="22"/>
          <w:szCs w:val="22"/>
        </w:rPr>
        <w:t xml:space="preserve"> </w:t>
      </w:r>
      <w:r w:rsidR="002652E7" w:rsidRPr="002652E7">
        <w:rPr>
          <w:sz w:val="22"/>
          <w:szCs w:val="22"/>
        </w:rPr>
        <w:t>neighboring</w:t>
      </w:r>
      <w:r w:rsidR="00047ABC" w:rsidRPr="002652E7">
        <w:rPr>
          <w:sz w:val="22"/>
          <w:szCs w:val="22"/>
        </w:rPr>
        <w:t xml:space="preserve"> countries such as Serbia, it was 200.7 per 100 000; in Montenegro was 110.9 per 100 000</w:t>
      </w:r>
      <w:r w:rsidR="007D2852" w:rsidRPr="002652E7">
        <w:rPr>
          <w:sz w:val="22"/>
          <w:szCs w:val="22"/>
        </w:rPr>
        <w:t>;</w:t>
      </w:r>
      <w:r w:rsidR="00047ABC" w:rsidRPr="002652E7">
        <w:rPr>
          <w:sz w:val="22"/>
          <w:szCs w:val="22"/>
        </w:rPr>
        <w:t xml:space="preserve"> and in Bosnia and Herzegovina</w:t>
      </w:r>
      <w:r w:rsidR="007D2852" w:rsidRPr="002652E7">
        <w:rPr>
          <w:sz w:val="22"/>
          <w:szCs w:val="22"/>
        </w:rPr>
        <w:t>,</w:t>
      </w:r>
      <w:r w:rsidR="00047ABC" w:rsidRPr="002652E7">
        <w:rPr>
          <w:sz w:val="22"/>
          <w:szCs w:val="22"/>
        </w:rPr>
        <w:t xml:space="preserve"> it was 105.1 per 100 000 </w:t>
      </w:r>
      <w:r w:rsidR="00D74206" w:rsidRPr="002652E7">
        <w:rPr>
          <w:sz w:val="22"/>
          <w:szCs w:val="22"/>
        </w:rPr>
        <w:fldChar w:fldCharType="begin" w:fldLock="1"/>
      </w:r>
      <w:r w:rsidR="00D74206" w:rsidRPr="002652E7">
        <w:rPr>
          <w:sz w:val="22"/>
          <w:szCs w:val="22"/>
        </w:rPr>
        <w:instrText>ADDIN CSL_CITATION {"citationItems":[{"id":"ITEM-1","itemData":{"author":[{"dropping-particle":"","family":"Carvalho","given":"Helotonio","non-dropping-particle":"","parse-names":false,"suffix":""}],"container-title":"Journal of Global Health","id":"ITEM-1","issue":"2","issued":{"date-parts":[["2019"]]},"publisher":"International Society for Global Health","title":"Air pollution-related deaths in Europe–time for action","type":"article-journal","volume":"9"},"uris":["http://www.mendeley.com/documents/?uuid=5a1e58f2-5fd7-4cb0-bbe0-dd151e8da7af"]}],"mendeley":{"formattedCitation":"(Carvalho, 2019)","plainTextFormattedCitation":"(Carvalho, 2019)","previouslyFormattedCitation":"(Carvalho, 2019)"},"properties":{"noteIndex":0},"schema":"https://github.com/citation-style-language/schema/raw/master/csl-citation.json"}</w:instrText>
      </w:r>
      <w:r w:rsidR="00D74206" w:rsidRPr="002652E7">
        <w:rPr>
          <w:sz w:val="22"/>
          <w:szCs w:val="22"/>
        </w:rPr>
        <w:fldChar w:fldCharType="separate"/>
      </w:r>
      <w:r w:rsidR="00D74206" w:rsidRPr="002652E7">
        <w:rPr>
          <w:noProof/>
          <w:sz w:val="22"/>
          <w:szCs w:val="22"/>
        </w:rPr>
        <w:t>(Carvalho, 2019)</w:t>
      </w:r>
      <w:r w:rsidR="00D74206" w:rsidRPr="002652E7">
        <w:rPr>
          <w:sz w:val="22"/>
          <w:szCs w:val="22"/>
        </w:rPr>
        <w:fldChar w:fldCharType="end"/>
      </w:r>
      <w:r w:rsidR="00047ABC" w:rsidRPr="002652E7">
        <w:rPr>
          <w:sz w:val="22"/>
          <w:szCs w:val="22"/>
        </w:rPr>
        <w:t xml:space="preserve">. </w:t>
      </w:r>
    </w:p>
    <w:p w14:paraId="37BB03A5" w14:textId="3193E888" w:rsidR="00290C8D" w:rsidRPr="002652E7" w:rsidRDefault="00290C8D" w:rsidP="00713431">
      <w:pPr>
        <w:spacing w:before="5pt" w:beforeAutospacing="1" w:after="5pt" w:afterAutospacing="1" w:line="18pt" w:lineRule="auto"/>
        <w:ind w:firstLine="14.40pt"/>
        <w:contextualSpacing/>
        <w:jc w:val="both"/>
        <w:rPr>
          <w:sz w:val="22"/>
          <w:szCs w:val="22"/>
        </w:rPr>
      </w:pPr>
      <w:r w:rsidRPr="002652E7">
        <w:rPr>
          <w:sz w:val="22"/>
          <w:szCs w:val="22"/>
        </w:rPr>
        <w:t>Recent reports indicate that the Republic of Macedonia is classified among the most polluted areas in</w:t>
      </w:r>
      <w:r w:rsidR="009F4284" w:rsidRPr="002652E7">
        <w:rPr>
          <w:sz w:val="22"/>
          <w:szCs w:val="22"/>
        </w:rPr>
        <w:t xml:space="preserve"> the region and Europe </w:t>
      </w:r>
      <w:r w:rsidR="006B7FED" w:rsidRPr="002652E7">
        <w:rPr>
          <w:sz w:val="22"/>
          <w:szCs w:val="22"/>
        </w:rPr>
        <w:fldChar w:fldCharType="begin" w:fldLock="1"/>
      </w:r>
      <w:r w:rsidR="009A4972" w:rsidRPr="002652E7">
        <w:rPr>
          <w:sz w:val="22"/>
          <w:szCs w:val="22"/>
        </w:rPr>
        <w:instrText>ADDIN CSL_CITATION {"citationItems":[{"id":"ITEM-1","itemData":{"author":[{"dropping-particle":"","family":"European Environment Agency","given":"","non-dropping-particle":"","parse-names":false,"suffix":""}],"id":"ITEM-1","issued":{"date-parts":[["2020"]]},"title":"Air quality in Europe 2020","type":"report"},"uris":["http://www.mendeley.com/documents/?uuid=b2981c72-5f07-41ed-96f0-ba8cbafd7d18"]}],"mendeley":{"formattedCitation":"(European Environment Agency, 2020)","plainTextFormattedCitation":"(European Environment Agency, 2020)","previouslyFormattedCitation":"(European Environment Agency, 2020)"},"properties":{"noteIndex":0},"schema":"https://github.com/citation-style-language/schema/raw/master/csl-citation.json"}</w:instrText>
      </w:r>
      <w:r w:rsidR="006B7FED" w:rsidRPr="002652E7">
        <w:rPr>
          <w:sz w:val="22"/>
          <w:szCs w:val="22"/>
        </w:rPr>
        <w:fldChar w:fldCharType="separate"/>
      </w:r>
      <w:r w:rsidR="006B7FED" w:rsidRPr="002652E7">
        <w:rPr>
          <w:noProof/>
          <w:sz w:val="22"/>
          <w:szCs w:val="22"/>
        </w:rPr>
        <w:t>(European Environment Agency, 2020)</w:t>
      </w:r>
      <w:r w:rsidR="006B7FED" w:rsidRPr="002652E7">
        <w:rPr>
          <w:sz w:val="22"/>
          <w:szCs w:val="22"/>
        </w:rPr>
        <w:fldChar w:fldCharType="end"/>
      </w:r>
      <w:r w:rsidRPr="002652E7">
        <w:rPr>
          <w:sz w:val="22"/>
          <w:szCs w:val="22"/>
        </w:rPr>
        <w:t>. The average daily PM</w:t>
      </w:r>
      <w:r w:rsidRPr="002652E7">
        <w:rPr>
          <w:sz w:val="22"/>
          <w:szCs w:val="22"/>
          <w:vertAlign w:val="subscript"/>
        </w:rPr>
        <w:t>10</w:t>
      </w:r>
      <w:r w:rsidRPr="002652E7">
        <w:rPr>
          <w:sz w:val="22"/>
          <w:szCs w:val="22"/>
        </w:rPr>
        <w:t xml:space="preserve"> concentration in Skopje is above the World Health Organization (WHO) and European Union (EU) recommendations of 50 µg/m3 per day for around half of the year; a staggering fact given the guidelines that the recommended concentrations should not be exceeded for more than 35 days a year. </w:t>
      </w:r>
      <w:r w:rsidR="00A341C0" w:rsidRPr="002652E7">
        <w:rPr>
          <w:sz w:val="22"/>
          <w:szCs w:val="22"/>
        </w:rPr>
        <w:t>As can be observ</w:t>
      </w:r>
      <w:r w:rsidR="002652E7">
        <w:rPr>
          <w:sz w:val="22"/>
          <w:szCs w:val="22"/>
        </w:rPr>
        <w:t xml:space="preserve">ed </w:t>
      </w:r>
      <w:r w:rsidR="002652E7">
        <w:rPr>
          <w:sz w:val="22"/>
          <w:szCs w:val="22"/>
        </w:rPr>
        <w:lastRenderedPageBreak/>
        <w:t>in Fig.</w:t>
      </w:r>
      <w:r w:rsidR="00A341C0" w:rsidRPr="002652E7">
        <w:rPr>
          <w:sz w:val="22"/>
          <w:szCs w:val="22"/>
        </w:rPr>
        <w:t xml:space="preserve"> 1, we</w:t>
      </w:r>
      <w:r w:rsidRPr="002652E7">
        <w:rPr>
          <w:sz w:val="22"/>
          <w:szCs w:val="22"/>
        </w:rPr>
        <w:t xml:space="preserve"> note that the air quality problem is not restricted only to urban </w:t>
      </w:r>
      <w:r w:rsidR="002652E7" w:rsidRPr="002652E7">
        <w:rPr>
          <w:sz w:val="22"/>
          <w:szCs w:val="22"/>
        </w:rPr>
        <w:t>centers</w:t>
      </w:r>
      <w:r w:rsidRPr="002652E7">
        <w:rPr>
          <w:sz w:val="22"/>
          <w:szCs w:val="22"/>
        </w:rPr>
        <w:t xml:space="preserve"> in the Western Balkans, as the air pollution in several urban </w:t>
      </w:r>
      <w:r w:rsidR="002652E7" w:rsidRPr="002652E7">
        <w:rPr>
          <w:sz w:val="22"/>
          <w:szCs w:val="22"/>
        </w:rPr>
        <w:t>centers</w:t>
      </w:r>
      <w:r w:rsidRPr="002652E7">
        <w:rPr>
          <w:sz w:val="22"/>
          <w:szCs w:val="22"/>
        </w:rPr>
        <w:t xml:space="preserve"> in the EU often exceeds WHO and EU guidelines.</w:t>
      </w:r>
    </w:p>
    <w:p w14:paraId="404CA110" w14:textId="3FFF832F" w:rsidR="00A341C0" w:rsidRPr="002652E7" w:rsidRDefault="00A341C0" w:rsidP="00713431">
      <w:pPr>
        <w:contextualSpacing/>
        <w:jc w:val="both"/>
        <w:rPr>
          <w:sz w:val="22"/>
          <w:szCs w:val="22"/>
        </w:rPr>
      </w:pPr>
      <w:r w:rsidRPr="002652E7">
        <w:rPr>
          <w:noProof/>
          <w:sz w:val="22"/>
          <w:szCs w:val="22"/>
        </w:rPr>
        <w:drawing>
          <wp:inline distT="0" distB="0" distL="0" distR="0" wp14:anchorId="23199CF2" wp14:editId="660B1051">
            <wp:extent cx="5741768" cy="4536374"/>
            <wp:effectExtent l="0" t="0" r="0" b="0"/>
            <wp:docPr id="3" name="image8.png" descr="Graphical user interface, map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8.png" descr="Graphical user interface, map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484%" t="21.239%" r="8.329%" b="31.566%"/>
                    <a:stretch/>
                  </pic:blipFill>
                  <pic:spPr bwMode="auto">
                    <a:xfrm>
                      <a:off x="0" y="0"/>
                      <a:ext cx="5762270" cy="4552572"/>
                    </a:xfrm>
                    <a:prstGeom prst="rect">
                      <a:avLst/>
                    </a:prstGeom>
                    <a:noFill/>
                    <a:ln>
                      <a:noFill/>
                    </a:ln>
                    <a:extLst>
                      <a:ext uri="{53640926-AAD7-44D8-BBD7-CCE9431645EC}">
                        <a14:shadowObscured xmlns:a14="http://schemas.microsoft.com/office/drawing/2010/main"/>
                      </a:ext>
                    </a:extLst>
                  </pic:spPr>
                </pic:pic>
              </a:graphicData>
            </a:graphic>
          </wp:inline>
        </w:drawing>
      </w:r>
    </w:p>
    <w:p w14:paraId="415806B6" w14:textId="5AB03AAC" w:rsidR="00693A56" w:rsidRPr="00403567" w:rsidRDefault="00693A56" w:rsidP="00403567">
      <w:pPr>
        <w:ind w:start="4.30pt" w:end="1.30pt"/>
        <w:contextualSpacing/>
        <w:jc w:val="both"/>
        <w:rPr>
          <w:b/>
          <w:szCs w:val="22"/>
        </w:rPr>
      </w:pPr>
      <w:r w:rsidRPr="00403567">
        <w:rPr>
          <w:b/>
          <w:szCs w:val="22"/>
        </w:rPr>
        <w:t>Fig</w:t>
      </w:r>
      <w:r w:rsidR="002652E7" w:rsidRPr="00403567">
        <w:rPr>
          <w:b/>
          <w:szCs w:val="22"/>
        </w:rPr>
        <w:t>.</w:t>
      </w:r>
      <w:r w:rsidRPr="00403567">
        <w:rPr>
          <w:b/>
          <w:szCs w:val="22"/>
        </w:rPr>
        <w:t xml:space="preserve"> 1. High percentile of PM</w:t>
      </w:r>
      <w:r w:rsidRPr="00403567">
        <w:rPr>
          <w:b/>
          <w:szCs w:val="22"/>
          <w:vertAlign w:val="subscript"/>
        </w:rPr>
        <w:t>10</w:t>
      </w:r>
      <w:r w:rsidRPr="00403567">
        <w:rPr>
          <w:b/>
          <w:szCs w:val="22"/>
        </w:rPr>
        <w:t xml:space="preserve"> daily concentrations in 2018 across the air quality monitoring stations in the EU. PM</w:t>
      </w:r>
      <w:r w:rsidRPr="00403567">
        <w:rPr>
          <w:b/>
          <w:szCs w:val="22"/>
          <w:vertAlign w:val="subscript"/>
        </w:rPr>
        <w:t>10</w:t>
      </w:r>
      <w:r w:rsidRPr="00403567">
        <w:rPr>
          <w:b/>
          <w:szCs w:val="22"/>
        </w:rPr>
        <w:t xml:space="preserve"> levels in several areas exceed the limit of 50 µg/m3 per day in several countries and areas of the EU, but the Western Balkans are behind in terms of air quality and monitoring infrastructure. Source: EEA Air quality in Europe–2020 report.</w:t>
      </w:r>
    </w:p>
    <w:p w14:paraId="7D7F638D" w14:textId="77777777" w:rsidR="00713431" w:rsidRPr="002652E7" w:rsidRDefault="00713431" w:rsidP="00713431">
      <w:pPr>
        <w:spacing w:before="5pt" w:beforeAutospacing="1" w:after="5pt" w:afterAutospacing="1" w:line="18pt" w:lineRule="auto"/>
        <w:ind w:firstLine="14.40pt"/>
        <w:contextualSpacing/>
        <w:jc w:val="both"/>
        <w:rPr>
          <w:sz w:val="22"/>
          <w:szCs w:val="22"/>
        </w:rPr>
      </w:pPr>
    </w:p>
    <w:p w14:paraId="238E7EA6" w14:textId="2798CBBF" w:rsidR="00E14FEC" w:rsidRPr="002652E7" w:rsidRDefault="00134341" w:rsidP="00713431">
      <w:pPr>
        <w:spacing w:before="5pt" w:beforeAutospacing="1" w:after="5pt" w:afterAutospacing="1" w:line="18pt" w:lineRule="auto"/>
        <w:ind w:firstLine="14.40pt"/>
        <w:contextualSpacing/>
        <w:jc w:val="both"/>
        <w:rPr>
          <w:sz w:val="22"/>
          <w:szCs w:val="22"/>
        </w:rPr>
      </w:pPr>
      <w:r w:rsidRPr="002652E7">
        <w:rPr>
          <w:sz w:val="22"/>
          <w:szCs w:val="22"/>
        </w:rPr>
        <w:t>PM</w:t>
      </w:r>
      <w:r w:rsidRPr="002652E7">
        <w:rPr>
          <w:sz w:val="22"/>
          <w:szCs w:val="22"/>
          <w:vertAlign w:val="subscript"/>
        </w:rPr>
        <w:t xml:space="preserve">10 </w:t>
      </w:r>
      <w:r w:rsidR="00A8188F" w:rsidRPr="002652E7">
        <w:rPr>
          <w:sz w:val="22"/>
          <w:szCs w:val="22"/>
        </w:rPr>
        <w:t>is among the air pollutants whose levels are most frequently above the legislation limits in this region and are mainly emitted by human activities such as industry, household heating and transport</w:t>
      </w:r>
      <w:r w:rsidR="00DB21A6" w:rsidRPr="002652E7">
        <w:rPr>
          <w:sz w:val="22"/>
          <w:szCs w:val="22"/>
        </w:rPr>
        <w:t xml:space="preserve"> </w:t>
      </w:r>
      <w:r w:rsidR="00D74206" w:rsidRPr="002652E7">
        <w:rPr>
          <w:sz w:val="22"/>
          <w:szCs w:val="22"/>
        </w:rPr>
        <w:fldChar w:fldCharType="begin" w:fldLock="1"/>
      </w:r>
      <w:r w:rsidR="00D74206" w:rsidRPr="002652E7">
        <w:rPr>
          <w:sz w:val="22"/>
          <w:szCs w:val="22"/>
        </w:rPr>
        <w:instrText>ADDIN CSL_CITATION {"citationItems":[{"id":"ITEM-1","itemData":{"author":[{"dropping-particle":"","family":"Banja","given":"M","non-dropping-particle":"","parse-names":false,"suffix":""},{"dropping-particle":"","family":"Đukanović","given":"G","non-dropping-particle":"","parse-names":false,"suffix":""},{"dropping-particle":"","family":"Belis","given":"C A","non-dropping-particle":"","parse-names":false,"suffix":""}],"container-title":"Publications Office of the European Union, EUR","id":"ITEM-1","issued":{"date-parts":[["2020"]]},"page":"1-53","title":"Status of air pollutants and greenhouse gases in the Western Balkans","type":"article-journal","volume":"30113"},"uris":["http://www.mendeley.com/documents/?uuid=ad1127cf-6a39-4332-a811-03e6e6ee4dab"]},{"id":"ITEM-2","itemData":{"ISSN":"2197-5248","author":[{"dropping-particle":"","family":"Meisner","given":"Craig","non-dropping-particle":"","parse-names":false,"suffix":""},{"dropping-particle":"","family":"Gjorgjev","given":"Dragan","non-dropping-particle":"","parse-names":false,"suffix":""},{"dropping-particle":"","family":"Tozija","given":"Fimka","non-dropping-particle":"","parse-names":false,"suffix":""}],"container-title":"South Eastern European Journal of Public Health (SEEJPH)","id":"ITEM-2","issued":{"date-parts":[["2015"]]},"title":"Estimating health impacts and economic costs of air pollution in the Republic of Macedonia","type":"article-journal"},"uris":["http://www.mendeley.com/documents/?uuid=18d780d7-c86d-4496-80c7-86ebd38ea13e"]}],"mendeley":{"formattedCitation":"(Banja et al., 2020; Meisner et al., 2015)","plainTextFormattedCitation":"(Banja et al., 2020; Meisner et al., 2015)","previouslyFormattedCitation":"(Banja et al., 2020; Meisner et al., 2015)"},"properties":{"noteIndex":0},"schema":"https://github.com/citation-style-language/schema/raw/master/csl-citation.json"}</w:instrText>
      </w:r>
      <w:r w:rsidR="00D74206" w:rsidRPr="002652E7">
        <w:rPr>
          <w:sz w:val="22"/>
          <w:szCs w:val="22"/>
        </w:rPr>
        <w:fldChar w:fldCharType="separate"/>
      </w:r>
      <w:r w:rsidR="00D74206" w:rsidRPr="002652E7">
        <w:rPr>
          <w:noProof/>
          <w:sz w:val="22"/>
          <w:szCs w:val="22"/>
        </w:rPr>
        <w:t>(Banja et al., 2020; Meisner et al., 2015)</w:t>
      </w:r>
      <w:r w:rsidR="00D74206" w:rsidRPr="002652E7">
        <w:rPr>
          <w:sz w:val="22"/>
          <w:szCs w:val="22"/>
        </w:rPr>
        <w:fldChar w:fldCharType="end"/>
      </w:r>
      <w:r w:rsidR="00A8188F" w:rsidRPr="002652E7">
        <w:rPr>
          <w:sz w:val="22"/>
          <w:szCs w:val="22"/>
        </w:rPr>
        <w:t xml:space="preserve">. Uncontrolled </w:t>
      </w:r>
      <w:r w:rsidR="002652E7" w:rsidRPr="002652E7">
        <w:rPr>
          <w:sz w:val="22"/>
          <w:szCs w:val="22"/>
        </w:rPr>
        <w:t>urbanization</w:t>
      </w:r>
      <w:r w:rsidR="00A8188F" w:rsidRPr="002652E7">
        <w:rPr>
          <w:sz w:val="22"/>
          <w:szCs w:val="22"/>
        </w:rPr>
        <w:t xml:space="preserve">, illegal construction, </w:t>
      </w:r>
      <w:r w:rsidR="00FC161D" w:rsidRPr="002652E7">
        <w:rPr>
          <w:sz w:val="22"/>
          <w:szCs w:val="22"/>
        </w:rPr>
        <w:t xml:space="preserve">and </w:t>
      </w:r>
      <w:r w:rsidR="00A8188F" w:rsidRPr="002652E7">
        <w:rPr>
          <w:sz w:val="22"/>
          <w:szCs w:val="22"/>
        </w:rPr>
        <w:t>poor planning and design also endanger the environment by contributing to such ambient condition</w:t>
      </w:r>
      <w:r w:rsidR="00FC161D" w:rsidRPr="002652E7">
        <w:rPr>
          <w:sz w:val="22"/>
          <w:szCs w:val="22"/>
        </w:rPr>
        <w:t>s</w:t>
      </w:r>
      <w:r w:rsidR="00DB21A6" w:rsidRPr="002652E7">
        <w:rPr>
          <w:sz w:val="22"/>
          <w:szCs w:val="22"/>
        </w:rPr>
        <w:t xml:space="preserve"> </w:t>
      </w:r>
      <w:r w:rsidR="00D74206" w:rsidRPr="002652E7">
        <w:rPr>
          <w:sz w:val="22"/>
          <w:szCs w:val="22"/>
        </w:rPr>
        <w:fldChar w:fldCharType="begin" w:fldLock="1"/>
      </w:r>
      <w:r w:rsidR="004A2D68" w:rsidRPr="002652E7">
        <w:rPr>
          <w:sz w:val="22"/>
          <w:szCs w:val="22"/>
        </w:rPr>
        <w:instrText>ADDIN CSL_CITATION {"citationItems":[{"id":"ITEM-1","itemData":{"DOI":"10.33552/GJES.2019.03.000572","author":[{"dropping-particle":"","family":"Jovanovic","given":"Mica","non-dropping-particle":"","parse-names":false,"suffix":""}],"container-title":"Global Journal of Engineering Sciences","id":"ITEM-1","issue":"5","issued":{"date-parts":[["2019"]]},"page":"1-4","title":"Environmental Impact of Illegal Construction, Poor Planning and Design in Western Balkans: A Review","type":"article-journal","volume":"3"},"uris":["http://www.mendeley.com/documents/?uuid=2ee3981b-9daf-4607-b7a1-0cc071e54c89"]}],"mendeley":{"formattedCitation":"(Jovanovic, 2019)","plainTextFormattedCitation":"(Jovanovic, 2019)","previouslyFormattedCitation":"(Jovanovic, 2019)"},"properties":{"noteIndex":0},"schema":"https://github.com/citation-style-language/schema/raw/master/csl-citation.json"}</w:instrText>
      </w:r>
      <w:r w:rsidR="00D74206" w:rsidRPr="002652E7">
        <w:rPr>
          <w:sz w:val="22"/>
          <w:szCs w:val="22"/>
        </w:rPr>
        <w:fldChar w:fldCharType="separate"/>
      </w:r>
      <w:r w:rsidR="004A2D68" w:rsidRPr="002652E7">
        <w:rPr>
          <w:noProof/>
          <w:sz w:val="22"/>
          <w:szCs w:val="22"/>
        </w:rPr>
        <w:t>(Jovanovic, 2019)</w:t>
      </w:r>
      <w:r w:rsidR="00D74206" w:rsidRPr="002652E7">
        <w:rPr>
          <w:sz w:val="22"/>
          <w:szCs w:val="22"/>
        </w:rPr>
        <w:fldChar w:fldCharType="end"/>
      </w:r>
      <w:r w:rsidR="00A8188F" w:rsidRPr="002652E7">
        <w:rPr>
          <w:sz w:val="22"/>
          <w:szCs w:val="22"/>
        </w:rPr>
        <w:t>. Additionally, transboundary pollution from within and outside the region considerably bring</w:t>
      </w:r>
      <w:r w:rsidR="00591829" w:rsidRPr="002652E7">
        <w:rPr>
          <w:sz w:val="22"/>
          <w:szCs w:val="22"/>
        </w:rPr>
        <w:t>s</w:t>
      </w:r>
      <w:r w:rsidR="00A8188F" w:rsidRPr="002652E7">
        <w:rPr>
          <w:sz w:val="22"/>
          <w:szCs w:val="22"/>
        </w:rPr>
        <w:t xml:space="preserve"> about the observed concentrations</w:t>
      </w:r>
      <w:r w:rsidR="00DB21A6" w:rsidRPr="002652E7">
        <w:rPr>
          <w:sz w:val="22"/>
          <w:szCs w:val="22"/>
        </w:rPr>
        <w:t xml:space="preserve"> </w:t>
      </w:r>
      <w:r w:rsidR="00D74206" w:rsidRPr="002652E7">
        <w:rPr>
          <w:sz w:val="22"/>
          <w:szCs w:val="22"/>
        </w:rPr>
        <w:fldChar w:fldCharType="begin" w:fldLock="1"/>
      </w:r>
      <w:r w:rsidR="00D74206" w:rsidRPr="002652E7">
        <w:rPr>
          <w:sz w:val="22"/>
          <w:szCs w:val="22"/>
        </w:rPr>
        <w:instrText>ADDIN CSL_CITATION {"citationItems":[{"id":"ITEM-1","itemData":{"author":[{"dropping-particle":"","family":"Banja","given":"M","non-dropping-particle":"","parse-names":false,"suffix":""},{"dropping-particle":"","family":"Đukanović","given":"G","non-dropping-particle":"","parse-names":false,"suffix":""},{"dropping-particle":"","family":"Belis","given":"C A","non-dropping-particle":"","parse-names":false,"suffix":""}],"container-title":"Publications Office of the European Union, EUR","id":"ITEM-1","issued":{"date-parts":[["2020"]]},"page":"1-53","title":"Status of air pollutants and greenhouse gases in the Western Balkans","type":"article-journal","volume":"30113"},"uris":["http://www.mendeley.com/documents/?uuid=ad1127cf-6a39-4332-a811-03e6e6ee4dab"]}],"mendeley":{"formattedCitation":"(Banja et al., 2020)","plainTextFormattedCitation":"(Banja et al., 2020)","previouslyFormattedCitation":"(Banja et al., 2020)"},"properties":{"noteIndex":0},"schema":"https://github.com/citation-style-language/schema/raw/master/csl-citation.json"}</w:instrText>
      </w:r>
      <w:r w:rsidR="00D74206" w:rsidRPr="002652E7">
        <w:rPr>
          <w:sz w:val="22"/>
          <w:szCs w:val="22"/>
        </w:rPr>
        <w:fldChar w:fldCharType="separate"/>
      </w:r>
      <w:r w:rsidR="00D74206" w:rsidRPr="002652E7">
        <w:rPr>
          <w:noProof/>
          <w:sz w:val="22"/>
          <w:szCs w:val="22"/>
        </w:rPr>
        <w:t>(Banja et al., 2020)</w:t>
      </w:r>
      <w:r w:rsidR="00D74206" w:rsidRPr="002652E7">
        <w:rPr>
          <w:sz w:val="22"/>
          <w:szCs w:val="22"/>
        </w:rPr>
        <w:fldChar w:fldCharType="end"/>
      </w:r>
      <w:r w:rsidR="00A8188F" w:rsidRPr="002652E7">
        <w:rPr>
          <w:sz w:val="22"/>
          <w:szCs w:val="22"/>
        </w:rPr>
        <w:t>. However, t</w:t>
      </w:r>
      <w:r w:rsidR="00047ABC" w:rsidRPr="002652E7">
        <w:rPr>
          <w:sz w:val="22"/>
          <w:szCs w:val="22"/>
        </w:rPr>
        <w:t xml:space="preserve">he Health and Environment Alliance (HEAL) has reported that the </w:t>
      </w:r>
      <w:r w:rsidR="00FC161D" w:rsidRPr="002652E7">
        <w:rPr>
          <w:sz w:val="22"/>
          <w:szCs w:val="22"/>
        </w:rPr>
        <w:t>primary</w:t>
      </w:r>
      <w:r w:rsidR="00047ABC" w:rsidRPr="002652E7">
        <w:rPr>
          <w:sz w:val="22"/>
          <w:szCs w:val="22"/>
        </w:rPr>
        <w:t xml:space="preserve"> sources of air pollution in the Western Balkans are the production of electricity from coal and using wood for heating households </w:t>
      </w:r>
      <w:r w:rsidR="009A4972" w:rsidRPr="002652E7">
        <w:rPr>
          <w:sz w:val="22"/>
          <w:szCs w:val="22"/>
        </w:rPr>
        <w:fldChar w:fldCharType="begin" w:fldLock="1"/>
      </w:r>
      <w:r w:rsidR="009A4972" w:rsidRPr="002652E7">
        <w:rPr>
          <w:sz w:val="22"/>
          <w:szCs w:val="22"/>
        </w:rPr>
        <w:instrText>ADDIN CSL_CITATION {"citationItems":[{"id":"ITEM-1","itemData":{"URL":"https://balkangreenenergynews.com/heal-biomass-is-one-of-main-sources-of-air-pollution-in-western-balkans/#:~:text=The European Environmental Agency estimated,challenges around improving woodburning technology","author":[{"dropping-particle":"","family":"Todorović","given":"Igor","non-dropping-particle":"","parse-names":false,"suffix":""}],"container-title":"Balkan Green Energy Group","id":"ITEM-1","issued":{"date-parts":[["2022"]]},"title":"HEAL: Biomass is one of main sources of air pollution in Western Balkans","type":"webpage"},"uris":["http://www.mendeley.com/documents/?uuid=8658527f-a97e-4bea-ac7a-1bd994f5ae81"]}],"mendeley":{"formattedCitation":"(Todorović, 2022)","plainTextFormattedCitation":"(Todorović, 2022)","previouslyFormattedCitation":"(Todorović, 2022)"},"properties":{"noteIndex":0},"schema":"https://github.com/citation-style-language/schema/raw/master/csl-citation.json"}</w:instrText>
      </w:r>
      <w:r w:rsidR="009A4972" w:rsidRPr="002652E7">
        <w:rPr>
          <w:sz w:val="22"/>
          <w:szCs w:val="22"/>
        </w:rPr>
        <w:fldChar w:fldCharType="separate"/>
      </w:r>
      <w:r w:rsidR="009A4972" w:rsidRPr="002652E7">
        <w:rPr>
          <w:noProof/>
          <w:sz w:val="22"/>
          <w:szCs w:val="22"/>
        </w:rPr>
        <w:t>(Todorović, 2022)</w:t>
      </w:r>
      <w:r w:rsidR="009A4972" w:rsidRPr="002652E7">
        <w:rPr>
          <w:sz w:val="22"/>
          <w:szCs w:val="22"/>
        </w:rPr>
        <w:fldChar w:fldCharType="end"/>
      </w:r>
      <w:r w:rsidR="00047ABC" w:rsidRPr="002652E7">
        <w:rPr>
          <w:sz w:val="22"/>
          <w:szCs w:val="22"/>
        </w:rPr>
        <w:t xml:space="preserve">. Consequently, the daily </w:t>
      </w:r>
      <w:r w:rsidR="004A557E" w:rsidRPr="002652E7">
        <w:rPr>
          <w:sz w:val="22"/>
          <w:szCs w:val="22"/>
        </w:rPr>
        <w:t>PM</w:t>
      </w:r>
      <w:r w:rsidR="004A557E" w:rsidRPr="002652E7">
        <w:rPr>
          <w:sz w:val="22"/>
          <w:szCs w:val="22"/>
          <w:vertAlign w:val="subscript"/>
        </w:rPr>
        <w:t xml:space="preserve">10 </w:t>
      </w:r>
      <w:r w:rsidR="00047ABC" w:rsidRPr="002652E7">
        <w:rPr>
          <w:sz w:val="22"/>
          <w:szCs w:val="22"/>
        </w:rPr>
        <w:t xml:space="preserve">limit is exceeded between 120 and 180 days a year, mostly during wintertime </w:t>
      </w:r>
      <w:r w:rsidR="009A4972" w:rsidRPr="002652E7">
        <w:rPr>
          <w:sz w:val="22"/>
          <w:szCs w:val="22"/>
        </w:rPr>
        <w:fldChar w:fldCharType="begin" w:fldLock="1"/>
      </w:r>
      <w:r w:rsidR="009A4972" w:rsidRPr="002652E7">
        <w:rPr>
          <w:sz w:val="22"/>
          <w:szCs w:val="22"/>
        </w:rPr>
        <w:instrText>ADDIN CSL_CITATION {"citationItems":[{"id":"ITEM-1","itemData":{"author":[{"dropping-particle":"","family":"Colovic Daul, M., Kryzanowski, M., Kujundzic","given":"O.","non-dropping-particle":"","parse-names":false,"suffix":""}],"id":"ITEM-1","issued":{"date-parts":[["2019"]]},"number-of-pages":"1-25","title":"Air Pollution and Human Health: The Case of the Western Balkans","type":"report"},"uris":["http://www.mendeley.com/documents/?uuid=385aca75-fc62-4939-9249-d760cd1f57ff"]}],"mendeley":{"formattedCitation":"(Colovic Daul, M., Kryzanowski, M., Kujundzic, 2019)","plainTextFormattedCitation":"(Colovic Daul, M., Kryzanowski, M., Kujundzic, 2019)","previouslyFormattedCitation":"(Colovic Daul, M., Kryzanowski, M., Kujundzic, 2019)"},"properties":{"noteIndex":0},"schema":"https://github.com/citation-style-language/schema/raw/master/csl-citation.json"}</w:instrText>
      </w:r>
      <w:r w:rsidR="009A4972" w:rsidRPr="002652E7">
        <w:rPr>
          <w:sz w:val="22"/>
          <w:szCs w:val="22"/>
        </w:rPr>
        <w:fldChar w:fldCharType="separate"/>
      </w:r>
      <w:r w:rsidR="009A4972" w:rsidRPr="002652E7">
        <w:rPr>
          <w:noProof/>
          <w:sz w:val="22"/>
          <w:szCs w:val="22"/>
        </w:rPr>
        <w:t>(Colovic Daul, M., Kryzanowski, M., Kujundzic, 2019)</w:t>
      </w:r>
      <w:r w:rsidR="009A4972" w:rsidRPr="002652E7">
        <w:rPr>
          <w:sz w:val="22"/>
          <w:szCs w:val="22"/>
        </w:rPr>
        <w:fldChar w:fldCharType="end"/>
      </w:r>
      <w:r w:rsidR="005B5CB9" w:rsidRPr="002652E7">
        <w:rPr>
          <w:sz w:val="22"/>
          <w:szCs w:val="22"/>
        </w:rPr>
        <w:t>.</w:t>
      </w:r>
      <w:r w:rsidR="00047ABC" w:rsidRPr="002652E7">
        <w:rPr>
          <w:sz w:val="22"/>
          <w:szCs w:val="22"/>
        </w:rPr>
        <w:t xml:space="preserve"> </w:t>
      </w:r>
      <w:r w:rsidR="002365FE" w:rsidRPr="002652E7">
        <w:rPr>
          <w:sz w:val="22"/>
          <w:szCs w:val="22"/>
        </w:rPr>
        <w:t>Especially during the months between November and March, every year, the air quality monitoring data, particularly PM</w:t>
      </w:r>
      <w:r w:rsidR="002365FE" w:rsidRPr="002652E7">
        <w:rPr>
          <w:sz w:val="22"/>
          <w:szCs w:val="22"/>
          <w:vertAlign w:val="subscript"/>
        </w:rPr>
        <w:t>10</w:t>
      </w:r>
      <w:r w:rsidR="002365FE" w:rsidRPr="002652E7">
        <w:rPr>
          <w:sz w:val="22"/>
          <w:szCs w:val="22"/>
        </w:rPr>
        <w:t xml:space="preserve">, show a </w:t>
      </w:r>
      <w:r w:rsidR="002365FE" w:rsidRPr="002652E7">
        <w:rPr>
          <w:sz w:val="22"/>
          <w:szCs w:val="22"/>
        </w:rPr>
        <w:lastRenderedPageBreak/>
        <w:t xml:space="preserve">peak in air pollution in the Western Balkan, causing increased concern and disappointment in its inhabitants. </w:t>
      </w:r>
    </w:p>
    <w:p w14:paraId="1B5C4744" w14:textId="794D7DF3" w:rsidR="00E14FEC" w:rsidRPr="002652E7" w:rsidRDefault="00187BED" w:rsidP="00BF3DD0">
      <w:pPr>
        <w:spacing w:before="5pt" w:beforeAutospacing="1" w:after="5pt" w:afterAutospacing="1" w:line="18pt" w:lineRule="auto"/>
        <w:contextualSpacing/>
        <w:jc w:val="both"/>
        <w:rPr>
          <w:sz w:val="22"/>
          <w:szCs w:val="22"/>
        </w:rPr>
      </w:pPr>
      <w:r w:rsidRPr="002652E7">
        <w:rPr>
          <w:sz w:val="22"/>
          <w:szCs w:val="22"/>
        </w:rPr>
        <w:t xml:space="preserve">The activities of individuals significantly contribute to the air pollution situation, considering, for example, that household heating is one of the main pollutants, and therefore an evaluation of the public level of awareness is of great importance. </w:t>
      </w:r>
      <w:r w:rsidR="002365FE" w:rsidRPr="002652E7">
        <w:rPr>
          <w:sz w:val="22"/>
          <w:szCs w:val="22"/>
        </w:rPr>
        <w:t xml:space="preserve">To measure the individuals’ interest, awareness and reaction to this situation, by quantitative and qualitative analyses, we </w:t>
      </w:r>
      <w:r w:rsidR="00E14FEC" w:rsidRPr="002652E7">
        <w:rPr>
          <w:sz w:val="22"/>
          <w:szCs w:val="22"/>
        </w:rPr>
        <w:t xml:space="preserve">aim to </w:t>
      </w:r>
      <w:r w:rsidR="002365FE" w:rsidRPr="002652E7">
        <w:rPr>
          <w:sz w:val="22"/>
          <w:szCs w:val="22"/>
        </w:rPr>
        <w:t xml:space="preserve">explore social media activity and media news related to air pollution, in association with the actual data obtained from the continuous monitoring of the air quality. </w:t>
      </w:r>
      <w:r w:rsidR="001F0C9D" w:rsidRPr="002652E7">
        <w:rPr>
          <w:sz w:val="22"/>
          <w:szCs w:val="22"/>
        </w:rPr>
        <w:t xml:space="preserve">Accordingly, </w:t>
      </w:r>
      <w:r w:rsidR="00047ABC" w:rsidRPr="002652E7">
        <w:rPr>
          <w:sz w:val="22"/>
          <w:szCs w:val="22"/>
        </w:rPr>
        <w:t>we suppose that the air pollution escalation in Western Balkans during winter will provoke more intense activity on social media, especially on Twitter, where people share their opinions and feelings.</w:t>
      </w:r>
      <w:r w:rsidR="00E14FEC" w:rsidRPr="002652E7">
        <w:rPr>
          <w:sz w:val="22"/>
          <w:szCs w:val="22"/>
        </w:rPr>
        <w:t xml:space="preserve"> This study analyses a comprehensive dataset of Twitter entries and media news as responses to the monitoring air quality data </w:t>
      </w:r>
      <w:r w:rsidR="000B63CB">
        <w:rPr>
          <w:sz w:val="22"/>
          <w:szCs w:val="22"/>
        </w:rPr>
        <w:t>between November 2021 and March 2022, aiming</w:t>
      </w:r>
      <w:r w:rsidR="00E14FEC" w:rsidRPr="002652E7">
        <w:rPr>
          <w:sz w:val="22"/>
          <w:szCs w:val="22"/>
        </w:rPr>
        <w:t xml:space="preserve"> to detect the most reliable sentiments and environmental awareness regarding the air pollution problem in the Western Balkans.</w:t>
      </w:r>
      <w:r w:rsidR="00047ABC" w:rsidRPr="002652E7">
        <w:rPr>
          <w:sz w:val="22"/>
          <w:szCs w:val="22"/>
        </w:rPr>
        <w:t xml:space="preserve"> </w:t>
      </w:r>
      <w:r w:rsidR="00E14FEC" w:rsidRPr="002652E7">
        <w:rPr>
          <w:sz w:val="22"/>
          <w:szCs w:val="22"/>
        </w:rPr>
        <w:t>The public perception of air pollution in several Western Balkan countries</w:t>
      </w:r>
      <w:r w:rsidR="00FC161D" w:rsidRPr="002652E7">
        <w:rPr>
          <w:sz w:val="22"/>
          <w:szCs w:val="22"/>
        </w:rPr>
        <w:t>,</w:t>
      </w:r>
      <w:r w:rsidR="00E14FEC" w:rsidRPr="002652E7">
        <w:rPr>
          <w:sz w:val="22"/>
          <w:szCs w:val="22"/>
        </w:rPr>
        <w:t xml:space="preserve"> including Macedonia, Serbia, Bosnia and Herzegovina and Montenegro, is </w:t>
      </w:r>
      <w:r w:rsidR="002652E7" w:rsidRPr="002652E7">
        <w:rPr>
          <w:sz w:val="22"/>
          <w:szCs w:val="22"/>
        </w:rPr>
        <w:t>analyzed</w:t>
      </w:r>
      <w:r w:rsidR="00E14FEC" w:rsidRPr="002652E7">
        <w:rPr>
          <w:sz w:val="22"/>
          <w:szCs w:val="22"/>
        </w:rPr>
        <w:t xml:space="preserve"> by employing Natural Language Pr</w:t>
      </w:r>
      <w:r w:rsidR="001C53DD" w:rsidRPr="002652E7">
        <w:rPr>
          <w:sz w:val="22"/>
          <w:szCs w:val="22"/>
        </w:rPr>
        <w:t>ocessing (NLP) techniques such as sentiment a</w:t>
      </w:r>
      <w:r w:rsidR="00E14FEC" w:rsidRPr="002652E7">
        <w:rPr>
          <w:sz w:val="22"/>
          <w:szCs w:val="22"/>
        </w:rPr>
        <w:t xml:space="preserve">nalysis </w:t>
      </w:r>
      <w:r w:rsidR="001C53DD" w:rsidRPr="002652E7">
        <w:rPr>
          <w:sz w:val="22"/>
          <w:szCs w:val="22"/>
        </w:rPr>
        <w:t>and topic modelling, as well as s</w:t>
      </w:r>
      <w:r w:rsidR="00E14FEC" w:rsidRPr="002652E7">
        <w:rPr>
          <w:sz w:val="22"/>
          <w:szCs w:val="22"/>
        </w:rPr>
        <w:t xml:space="preserve">tatistical </w:t>
      </w:r>
      <w:r w:rsidR="001C53DD" w:rsidRPr="002652E7">
        <w:rPr>
          <w:sz w:val="22"/>
          <w:szCs w:val="22"/>
        </w:rPr>
        <w:t>a</w:t>
      </w:r>
      <w:r w:rsidR="00E14FEC" w:rsidRPr="002652E7">
        <w:rPr>
          <w:sz w:val="22"/>
          <w:szCs w:val="22"/>
        </w:rPr>
        <w:t>nalyses. The positive vs negative classification of the tw</w:t>
      </w:r>
      <w:r w:rsidR="00591829" w:rsidRPr="002652E7">
        <w:rPr>
          <w:sz w:val="22"/>
          <w:szCs w:val="22"/>
        </w:rPr>
        <w:t>ee</w:t>
      </w:r>
      <w:r w:rsidR="00E14FEC" w:rsidRPr="002652E7">
        <w:rPr>
          <w:sz w:val="22"/>
          <w:szCs w:val="22"/>
        </w:rPr>
        <w:t>ts and news</w:t>
      </w:r>
      <w:r w:rsidR="0010144E" w:rsidRPr="002652E7">
        <w:rPr>
          <w:sz w:val="22"/>
          <w:szCs w:val="22"/>
        </w:rPr>
        <w:t>,</w:t>
      </w:r>
      <w:r w:rsidR="00BF3DD0" w:rsidRPr="002652E7">
        <w:rPr>
          <w:sz w:val="22"/>
          <w:szCs w:val="22"/>
        </w:rPr>
        <w:t xml:space="preserve"> their</w:t>
      </w:r>
      <w:r w:rsidR="00413EC6" w:rsidRPr="002652E7">
        <w:rPr>
          <w:sz w:val="22"/>
          <w:szCs w:val="22"/>
        </w:rPr>
        <w:t xml:space="preserve"> distribution </w:t>
      </w:r>
      <w:r w:rsidR="00B47764" w:rsidRPr="002652E7">
        <w:rPr>
          <w:sz w:val="22"/>
          <w:szCs w:val="22"/>
        </w:rPr>
        <w:t xml:space="preserve">and correlation </w:t>
      </w:r>
      <w:r w:rsidR="00413EC6" w:rsidRPr="002652E7">
        <w:rPr>
          <w:sz w:val="22"/>
          <w:szCs w:val="22"/>
        </w:rPr>
        <w:t xml:space="preserve">in time, as well as </w:t>
      </w:r>
      <w:r w:rsidR="0010144E" w:rsidRPr="002652E7">
        <w:rPr>
          <w:sz w:val="22"/>
          <w:szCs w:val="22"/>
        </w:rPr>
        <w:t>the distinctive</w:t>
      </w:r>
      <w:r w:rsidR="000364C0" w:rsidRPr="002652E7">
        <w:rPr>
          <w:sz w:val="22"/>
          <w:szCs w:val="22"/>
        </w:rPr>
        <w:t xml:space="preserve"> analysis of</w:t>
      </w:r>
      <w:r w:rsidR="0010144E" w:rsidRPr="002652E7">
        <w:rPr>
          <w:sz w:val="22"/>
          <w:szCs w:val="22"/>
        </w:rPr>
        <w:t xml:space="preserve"> </w:t>
      </w:r>
      <w:r w:rsidR="000364C0" w:rsidRPr="002652E7">
        <w:rPr>
          <w:sz w:val="22"/>
          <w:szCs w:val="22"/>
        </w:rPr>
        <w:t>topics</w:t>
      </w:r>
      <w:r w:rsidR="00B47764" w:rsidRPr="002652E7">
        <w:rPr>
          <w:color w:val="00B050"/>
          <w:sz w:val="22"/>
          <w:szCs w:val="22"/>
        </w:rPr>
        <w:t xml:space="preserve"> </w:t>
      </w:r>
      <w:r w:rsidR="00E14FEC" w:rsidRPr="002652E7">
        <w:rPr>
          <w:sz w:val="22"/>
          <w:szCs w:val="22"/>
        </w:rPr>
        <w:t>related to air quality in Western Balkan, offered interesting insights into the landscape of environmental attention. Generally, the data showed a tendency for environmentally aligned practices concerning air pollution mitigation.</w:t>
      </w:r>
    </w:p>
    <w:p w14:paraId="7CE33A86" w14:textId="77777777" w:rsidR="00713431" w:rsidRPr="002652E7" w:rsidRDefault="00713431" w:rsidP="00713431">
      <w:pPr>
        <w:spacing w:before="5pt" w:beforeAutospacing="1" w:after="5pt" w:afterAutospacing="1" w:line="18pt" w:lineRule="auto"/>
        <w:ind w:firstLine="14.40pt"/>
        <w:contextualSpacing/>
        <w:jc w:val="both"/>
        <w:rPr>
          <w:sz w:val="22"/>
          <w:szCs w:val="22"/>
        </w:rPr>
      </w:pPr>
    </w:p>
    <w:bookmarkEnd w:id="1"/>
    <w:p w14:paraId="0132B010" w14:textId="7774FDD9" w:rsidR="009303D9" w:rsidRPr="002652E7" w:rsidRDefault="00D1204D" w:rsidP="0030265B">
      <w:pPr>
        <w:pStyle w:val="ListParagraph"/>
        <w:numPr>
          <w:ilvl w:val="0"/>
          <w:numId w:val="28"/>
        </w:numPr>
        <w:spacing w:before="5pt" w:beforeAutospacing="1" w:after="6pt" w:line="18pt" w:lineRule="auto"/>
        <w:jc w:val="both"/>
        <w:rPr>
          <w:b/>
          <w:sz w:val="22"/>
          <w:szCs w:val="22"/>
        </w:rPr>
      </w:pPr>
      <w:r w:rsidRPr="002652E7">
        <w:rPr>
          <w:b/>
          <w:sz w:val="22"/>
          <w:szCs w:val="22"/>
        </w:rPr>
        <w:t>Related work</w:t>
      </w:r>
    </w:p>
    <w:p w14:paraId="4B1502C5" w14:textId="5B92E661" w:rsidR="004117DE" w:rsidRPr="002652E7" w:rsidRDefault="00FC161D" w:rsidP="0030265B">
      <w:pPr>
        <w:spacing w:after="5pt" w:afterAutospacing="1" w:line="18pt" w:lineRule="auto"/>
        <w:ind w:firstLine="14.40pt"/>
        <w:contextualSpacing/>
        <w:jc w:val="both"/>
        <w:rPr>
          <w:sz w:val="22"/>
          <w:szCs w:val="22"/>
        </w:rPr>
      </w:pPr>
      <w:r w:rsidRPr="002652E7">
        <w:rPr>
          <w:sz w:val="22"/>
          <w:szCs w:val="22"/>
        </w:rPr>
        <w:t>Monitoring</w:t>
      </w:r>
      <w:r w:rsidR="004117DE" w:rsidRPr="002652E7">
        <w:rPr>
          <w:sz w:val="22"/>
          <w:szCs w:val="22"/>
        </w:rPr>
        <w:t xml:space="preserve"> environmental changes has become increasingly important at times of accumulating and acce</w:t>
      </w:r>
      <w:r w:rsidR="009F4284" w:rsidRPr="002652E7">
        <w:rPr>
          <w:sz w:val="22"/>
          <w:szCs w:val="22"/>
        </w:rPr>
        <w:t xml:space="preserve">lerating stress on ecosystems </w:t>
      </w:r>
      <w:r w:rsidR="004A2D68" w:rsidRPr="002652E7">
        <w:rPr>
          <w:sz w:val="22"/>
          <w:szCs w:val="22"/>
        </w:rPr>
        <w:fldChar w:fldCharType="begin" w:fldLock="1"/>
      </w:r>
      <w:r w:rsidR="004A2D68" w:rsidRPr="002652E7">
        <w:rPr>
          <w:sz w:val="22"/>
          <w:szCs w:val="22"/>
        </w:rPr>
        <w:instrText>ADDIN CSL_CITATION {"citationItems":[{"id":"ITEM-1","itemData":{"ISSN":"1574-9541","author":[{"dropping-particle":"","family":"Becken","given":"Susanne","non-dropping-particle":"","parse-names":false,"suffix":""},{"dropping-particle":"","family":"Connolly","given":"Rod M","non-dropping-particle":"","parse-names":false,"suffix":""},{"dropping-particle":"","family":"Chen","given":"Jinyan","non-dropping-particle":"","parse-names":false,"suffix":""},{"dropping-particle":"","family":"Stantic","given":"Bela","non-dropping-particle":"","parse-names":false,"suffix":""}],"container-title":"Ecological Informatics","id":"ITEM-1","issued":{"date-parts":[["2019"]]},"page":"35-45","publisher":"Elsevier","title":"A hybrid is born: Integrating collective sensing, citizen science and professional monitoring of the environment","type":"article-journal","volume":"52"},"uris":["http://www.mendeley.com/documents/?uuid=0622f5cd-0b71-4c14-a650-f13c91307c78"]}],"mendeley":{"formattedCitation":"(Becken et al., 2019)","plainTextFormattedCitation":"(Becken et al., 2019)","previouslyFormattedCitation":"(Becken et al., 2019)"},"properties":{"noteIndex":0},"schema":"https://github.com/citation-style-language/schema/raw/master/csl-citation.json"}</w:instrText>
      </w:r>
      <w:r w:rsidR="004A2D68" w:rsidRPr="002652E7">
        <w:rPr>
          <w:sz w:val="22"/>
          <w:szCs w:val="22"/>
        </w:rPr>
        <w:fldChar w:fldCharType="separate"/>
      </w:r>
      <w:r w:rsidR="004A2D68" w:rsidRPr="002652E7">
        <w:rPr>
          <w:noProof/>
          <w:sz w:val="22"/>
          <w:szCs w:val="22"/>
        </w:rPr>
        <w:t>(Becken et al., 2019)</w:t>
      </w:r>
      <w:r w:rsidR="004A2D68" w:rsidRPr="002652E7">
        <w:rPr>
          <w:sz w:val="22"/>
          <w:szCs w:val="22"/>
        </w:rPr>
        <w:fldChar w:fldCharType="end"/>
      </w:r>
      <w:r w:rsidR="004117DE" w:rsidRPr="002652E7">
        <w:rPr>
          <w:sz w:val="22"/>
          <w:szCs w:val="22"/>
        </w:rPr>
        <w:t xml:space="preserve">. The creation of a more profound consideration of air quality variation over </w:t>
      </w:r>
      <w:r w:rsidRPr="002652E7">
        <w:rPr>
          <w:sz w:val="22"/>
          <w:szCs w:val="22"/>
        </w:rPr>
        <w:t xml:space="preserve">a </w:t>
      </w:r>
      <w:r w:rsidR="004117DE" w:rsidRPr="002652E7">
        <w:rPr>
          <w:sz w:val="22"/>
          <w:szCs w:val="22"/>
        </w:rPr>
        <w:t xml:space="preserve">period by regional zone is a </w:t>
      </w:r>
      <w:r w:rsidRPr="002652E7">
        <w:rPr>
          <w:sz w:val="22"/>
          <w:szCs w:val="22"/>
        </w:rPr>
        <w:t>crucial</w:t>
      </w:r>
      <w:r w:rsidR="004117DE" w:rsidRPr="002652E7">
        <w:rPr>
          <w:sz w:val="22"/>
          <w:szCs w:val="22"/>
        </w:rPr>
        <w:t xml:space="preserve"> element in enhancing public reactio</w:t>
      </w:r>
      <w:r w:rsidR="00D30E15" w:rsidRPr="002652E7">
        <w:rPr>
          <w:sz w:val="22"/>
          <w:szCs w:val="22"/>
        </w:rPr>
        <w:t xml:space="preserve">n to unhealthy air impurities </w:t>
      </w:r>
      <w:r w:rsidR="00D74206" w:rsidRPr="002652E7">
        <w:rPr>
          <w:sz w:val="22"/>
          <w:szCs w:val="22"/>
        </w:rPr>
        <w:fldChar w:fldCharType="begin" w:fldLock="1"/>
      </w:r>
      <w:r w:rsidR="00D74206" w:rsidRPr="002652E7">
        <w:rPr>
          <w:sz w:val="22"/>
          <w:szCs w:val="22"/>
        </w:rPr>
        <w:instrText>ADDIN CSL_CITATION {"citationItems":[{"id":"ITEM-1","itemData":{"ISSN":"1574-9541","author":[{"dropping-particle":"","family":"Wang","given":"Bingkun","non-dropping-particle":"","parse-names":false,"suffix":""},{"dropping-particle":"","family":"Wang","given":"Ning","non-dropping-particle":"","parse-names":false,"suffix":""},{"dropping-particle":"","family":"Chen","given":"Zhongsheng","non-dropping-particle":"","parse-names":false,"suffix":""}],"container-title":"Ecological Informatics","id":"ITEM-1","issued":{"date-parts":[["2021"]]},"page":"101354","publisher":"Elsevier","title":"Research on air quality forecast based on web text sentiment analysis","type":"article-journal","volume":"64"},"uris":["http://www.mendeley.com/documents/?uuid=29aba3be-7b98-4907-bddd-9ec62fff6948"]}],"mendeley":{"formattedCitation":"(Wang et al., 2021)","plainTextFormattedCitation":"(Wang et al., 2021)","previouslyFormattedCitation":"(Wang et al., 2021)"},"properties":{"noteIndex":0},"schema":"https://github.com/citation-style-language/schema/raw/master/csl-citation.json"}</w:instrText>
      </w:r>
      <w:r w:rsidR="00D74206" w:rsidRPr="002652E7">
        <w:rPr>
          <w:sz w:val="22"/>
          <w:szCs w:val="22"/>
        </w:rPr>
        <w:fldChar w:fldCharType="separate"/>
      </w:r>
      <w:r w:rsidR="00D74206" w:rsidRPr="002652E7">
        <w:rPr>
          <w:noProof/>
          <w:sz w:val="22"/>
          <w:szCs w:val="22"/>
        </w:rPr>
        <w:t>(Wang et al., 2021)</w:t>
      </w:r>
      <w:r w:rsidR="00D74206" w:rsidRPr="002652E7">
        <w:rPr>
          <w:sz w:val="22"/>
          <w:szCs w:val="22"/>
        </w:rPr>
        <w:fldChar w:fldCharType="end"/>
      </w:r>
      <w:r w:rsidR="004117DE" w:rsidRPr="002652E7">
        <w:rPr>
          <w:sz w:val="22"/>
          <w:szCs w:val="22"/>
        </w:rPr>
        <w:t>. However, the traditional and static monitoring air quality stations are costly and challenging with respect to discovering adequate places to position them, since the levels of pollutants in the air var</w:t>
      </w:r>
      <w:r w:rsidR="009F4284" w:rsidRPr="002652E7">
        <w:rPr>
          <w:sz w:val="22"/>
          <w:szCs w:val="22"/>
        </w:rPr>
        <w:t xml:space="preserve">y </w:t>
      </w:r>
      <w:r w:rsidRPr="002652E7">
        <w:rPr>
          <w:sz w:val="22"/>
          <w:szCs w:val="22"/>
        </w:rPr>
        <w:t>broad</w:t>
      </w:r>
      <w:r w:rsidR="009F4284" w:rsidRPr="002652E7">
        <w:rPr>
          <w:sz w:val="22"/>
          <w:szCs w:val="22"/>
        </w:rPr>
        <w:t xml:space="preserve">ly over space and time </w:t>
      </w:r>
      <w:r w:rsidR="00D74206" w:rsidRPr="002652E7">
        <w:rPr>
          <w:sz w:val="22"/>
          <w:szCs w:val="22"/>
        </w:rPr>
        <w:fldChar w:fldCharType="begin" w:fldLock="1"/>
      </w:r>
      <w:r w:rsidR="00D74206" w:rsidRPr="002652E7">
        <w:rPr>
          <w:sz w:val="22"/>
          <w:szCs w:val="22"/>
        </w:rPr>
        <w:instrText>ADDIN CSL_CITATION {"citationItems":[{"id":"ITEM-1","itemData":{"ISSN":"0091-7435","author":[{"dropping-particle":"","family":"Hswen","given":"Yulin","non-dropping-particle":"","parse-names":false,"suffix":""},{"dropping-particle":"","family":"Qin","given":"Qiuyuan","non-dropping-particle":"","parse-names":false,"suffix":""},{"dropping-particle":"","family":"Brownstein","given":"John S","non-dropping-particle":"","parse-names":false,"suffix":""},{"dropping-particle":"","family":"Hawkins","given":"Jared B","non-dropping-particle":"","parse-names":false,"suffix":""}],"container-title":"Preventive medicine","id":"ITEM-1","issued":{"date-parts":[["2019"]]},"page":"86-93","publisher":"Elsevier","title":"Feasibility of using social media to monitor outdoor air pollution in London, England","type":"article-journal","volume":"121"},"uris":["http://www.mendeley.com/documents/?uuid=826058b5-24f3-4c91-899c-365c3f832988"]}],"mendeley":{"formattedCitation":"(Hswen et al., 2019)","plainTextFormattedCitation":"(Hswen et al., 2019)","previouslyFormattedCitation":"(Hswen et al., 2019)"},"properties":{"noteIndex":0},"schema":"https://github.com/citation-style-language/schema/raw/master/csl-citation.json"}</w:instrText>
      </w:r>
      <w:r w:rsidR="00D74206" w:rsidRPr="002652E7">
        <w:rPr>
          <w:sz w:val="22"/>
          <w:szCs w:val="22"/>
        </w:rPr>
        <w:fldChar w:fldCharType="separate"/>
      </w:r>
      <w:r w:rsidR="00D74206" w:rsidRPr="002652E7">
        <w:rPr>
          <w:noProof/>
          <w:sz w:val="22"/>
          <w:szCs w:val="22"/>
        </w:rPr>
        <w:t>(Hswen et al., 2019)</w:t>
      </w:r>
      <w:r w:rsidR="00D74206" w:rsidRPr="002652E7">
        <w:rPr>
          <w:sz w:val="22"/>
          <w:szCs w:val="22"/>
        </w:rPr>
        <w:fldChar w:fldCharType="end"/>
      </w:r>
      <w:r w:rsidR="00BF3DD0" w:rsidRPr="002652E7">
        <w:rPr>
          <w:sz w:val="22"/>
          <w:szCs w:val="22"/>
        </w:rPr>
        <w:t>.</w:t>
      </w:r>
    </w:p>
    <w:p w14:paraId="17BFD07B" w14:textId="48C992BC" w:rsidR="00393E3B" w:rsidRPr="002652E7" w:rsidRDefault="00393E3B" w:rsidP="00713431">
      <w:pPr>
        <w:spacing w:before="5pt" w:beforeAutospacing="1" w:after="5pt" w:afterAutospacing="1" w:line="18pt" w:lineRule="auto"/>
        <w:ind w:firstLine="14.40pt"/>
        <w:contextualSpacing/>
        <w:jc w:val="both"/>
        <w:rPr>
          <w:sz w:val="22"/>
          <w:szCs w:val="22"/>
        </w:rPr>
      </w:pPr>
      <w:r w:rsidRPr="002652E7">
        <w:rPr>
          <w:sz w:val="22"/>
          <w:szCs w:val="22"/>
        </w:rPr>
        <w:t xml:space="preserve">Analyses of micro-blogging posts referring </w:t>
      </w:r>
      <w:r w:rsidR="00FC161D" w:rsidRPr="002652E7">
        <w:rPr>
          <w:sz w:val="22"/>
          <w:szCs w:val="22"/>
        </w:rPr>
        <w:t xml:space="preserve">to </w:t>
      </w:r>
      <w:r w:rsidRPr="002652E7">
        <w:rPr>
          <w:sz w:val="22"/>
          <w:szCs w:val="22"/>
        </w:rPr>
        <w:t>air pollution ha</w:t>
      </w:r>
      <w:r w:rsidR="00FC161D" w:rsidRPr="002652E7">
        <w:rPr>
          <w:sz w:val="22"/>
          <w:szCs w:val="22"/>
        </w:rPr>
        <w:t>ve</w:t>
      </w:r>
      <w:r w:rsidRPr="002652E7">
        <w:rPr>
          <w:sz w:val="22"/>
          <w:szCs w:val="22"/>
        </w:rPr>
        <w:t xml:space="preserve"> been an appealing research field for many researchers over recent years. Such analyses were primarily done using Weibo (Chinese Twitter) content by separating the positive and negative sentiments with a manual qualitative classification method and using their frequency to improve correlation with the daily Air Quality Index. The study demonstrates that filtered social media messages can be used to monitor </w:t>
      </w:r>
      <w:r w:rsidR="000B63CB">
        <w:rPr>
          <w:sz w:val="22"/>
          <w:szCs w:val="22"/>
        </w:rPr>
        <w:t>air pollution dynamics</w:t>
      </w:r>
      <w:r w:rsidRPr="002652E7">
        <w:rPr>
          <w:sz w:val="22"/>
          <w:szCs w:val="22"/>
        </w:rPr>
        <w:t xml:space="preserve"> to some extent. Such messages can reveal insights </w:t>
      </w:r>
      <w:r w:rsidR="00FC161D" w:rsidRPr="002652E7">
        <w:rPr>
          <w:sz w:val="22"/>
          <w:szCs w:val="22"/>
        </w:rPr>
        <w:t>into</w:t>
      </w:r>
      <w:r w:rsidRPr="002652E7">
        <w:rPr>
          <w:sz w:val="22"/>
          <w:szCs w:val="22"/>
        </w:rPr>
        <w:t xml:space="preserve"> public perceptions and concerns </w:t>
      </w:r>
      <w:r w:rsidR="00FC161D" w:rsidRPr="002652E7">
        <w:rPr>
          <w:sz w:val="22"/>
          <w:szCs w:val="22"/>
        </w:rPr>
        <w:t>about</w:t>
      </w:r>
      <w:r w:rsidRPr="002652E7">
        <w:rPr>
          <w:sz w:val="22"/>
          <w:szCs w:val="22"/>
        </w:rPr>
        <w:t xml:space="preserve"> air pollution </w:t>
      </w:r>
      <w:r w:rsidR="006B7FED" w:rsidRPr="002652E7">
        <w:rPr>
          <w:sz w:val="22"/>
          <w:szCs w:val="22"/>
        </w:rPr>
        <w:fldChar w:fldCharType="begin" w:fldLock="1"/>
      </w:r>
      <w:r w:rsidR="006B7FED" w:rsidRPr="002652E7">
        <w:rPr>
          <w:sz w:val="22"/>
          <w:szCs w:val="22"/>
        </w:rPr>
        <w:instrText>ADDIN CSL_CITATION {"citationItems":[{"id":"ITEM-1","itemData":{"ISSN":"1932-6203","author":[{"dropping-particle":"","family":"Jiang","given":"Wei","non-dropping-particle":"","parse-names":false,"suffix":""},{"dropping-particle":"","family":"Wang","given":"Yandong","non-dropping-particle":"","parse-names":false,"suffix":""},{"dropping-particle":"","family":"Tsou","given":"Ming-Hsiang","non-dropping-particle":"","parse-names":false,"suffix":""},{"dropping-particle":"","family":"Fu","given":"Xiaokang","non-dropping-particle":"","parse-names":false,"suffix":""}],"container-title":"PloS one","id":"ITEM-1","issue":"10","issued":{"date-parts":[["2015"]]},"page":"e0141185","publisher":"Public Library of Science San Francisco, CA USA","title":"Using social media to detect outdoor air pollution and monitor air quality index (AQI): a geo-targeted spatiotemporal analysis framework with Sina Weibo (Chinese Twitter)","type":"article-journal","volume":"10"},"uris":["http://www.mendeley.com/documents/?uuid=baed5a3f-c70d-4188-8e3c-84bc03941d9d"]}],"mendeley":{"formattedCitation":"(Jiang et al., 2015)","plainTextFormattedCitation":"(Jiang et al., 2015)","previouslyFormattedCitation":"(Jiang et al., 2015)"},"properties":{"noteIndex":0},"schema":"https://github.com/citation-style-language/schema/raw/master/csl-citation.json"}</w:instrText>
      </w:r>
      <w:r w:rsidR="006B7FED" w:rsidRPr="002652E7">
        <w:rPr>
          <w:sz w:val="22"/>
          <w:szCs w:val="22"/>
        </w:rPr>
        <w:fldChar w:fldCharType="separate"/>
      </w:r>
      <w:r w:rsidR="006B7FED" w:rsidRPr="002652E7">
        <w:rPr>
          <w:noProof/>
          <w:sz w:val="22"/>
          <w:szCs w:val="22"/>
        </w:rPr>
        <w:t>(Jiang et al., 2015)</w:t>
      </w:r>
      <w:r w:rsidR="006B7FED" w:rsidRPr="002652E7">
        <w:rPr>
          <w:sz w:val="22"/>
          <w:szCs w:val="22"/>
        </w:rPr>
        <w:fldChar w:fldCharType="end"/>
      </w:r>
      <w:r w:rsidRPr="002652E7">
        <w:rPr>
          <w:sz w:val="22"/>
          <w:szCs w:val="22"/>
        </w:rPr>
        <w:t>. Another study demonstrates the feasibility of using social media to monitor PM</w:t>
      </w:r>
      <w:r w:rsidRPr="002652E7">
        <w:rPr>
          <w:sz w:val="22"/>
          <w:szCs w:val="22"/>
          <w:vertAlign w:val="subscript"/>
        </w:rPr>
        <w:t>2.5</w:t>
      </w:r>
      <w:r w:rsidRPr="002652E7">
        <w:rPr>
          <w:sz w:val="22"/>
          <w:szCs w:val="22"/>
        </w:rPr>
        <w:t xml:space="preserve"> levels as an alternative method in areas without air pollution monitoring systems, showing that citizen-led monitoring can be used to better understand </w:t>
      </w:r>
      <w:r w:rsidR="00FC161D" w:rsidRPr="002652E7">
        <w:rPr>
          <w:sz w:val="22"/>
          <w:szCs w:val="22"/>
        </w:rPr>
        <w:t xml:space="preserve">the </w:t>
      </w:r>
      <w:r w:rsidRPr="002652E7">
        <w:rPr>
          <w:sz w:val="22"/>
          <w:szCs w:val="22"/>
        </w:rPr>
        <w:t xml:space="preserve">public’s interaction with air quality issues and use </w:t>
      </w:r>
      <w:r w:rsidRPr="002652E7">
        <w:rPr>
          <w:sz w:val="22"/>
          <w:szCs w:val="22"/>
        </w:rPr>
        <w:lastRenderedPageBreak/>
        <w:t xml:space="preserve">Twitter discussions to promote pro-environmental </w:t>
      </w:r>
      <w:r w:rsidR="002652E7" w:rsidRPr="002652E7">
        <w:rPr>
          <w:sz w:val="22"/>
          <w:szCs w:val="22"/>
        </w:rPr>
        <w:t>behavior</w:t>
      </w:r>
      <w:r w:rsidRPr="002652E7">
        <w:rPr>
          <w:sz w:val="22"/>
          <w:szCs w:val="22"/>
        </w:rPr>
        <w:t xml:space="preserve">. Previous research </w:t>
      </w:r>
      <w:r w:rsidR="002652E7" w:rsidRPr="002652E7">
        <w:rPr>
          <w:sz w:val="22"/>
          <w:szCs w:val="22"/>
        </w:rPr>
        <w:t>minimized</w:t>
      </w:r>
      <w:r w:rsidRPr="002652E7">
        <w:rPr>
          <w:sz w:val="22"/>
          <w:szCs w:val="22"/>
        </w:rPr>
        <w:t xml:space="preserve"> media influence by filtering tweets containing URLs and compared the frequency of different sentiment groups against the official PM</w:t>
      </w:r>
      <w:r w:rsidRPr="002652E7">
        <w:rPr>
          <w:sz w:val="22"/>
          <w:szCs w:val="22"/>
          <w:vertAlign w:val="subscript"/>
        </w:rPr>
        <w:t xml:space="preserve">2.5 </w:t>
      </w:r>
      <w:r w:rsidRPr="002652E7">
        <w:rPr>
          <w:sz w:val="22"/>
          <w:szCs w:val="22"/>
        </w:rPr>
        <w:t xml:space="preserve">data in Greater London </w:t>
      </w:r>
      <w:r w:rsidR="00CA04A1" w:rsidRPr="002652E7">
        <w:rPr>
          <w:sz w:val="22"/>
          <w:szCs w:val="22"/>
        </w:rPr>
        <w:fldChar w:fldCharType="begin" w:fldLock="1"/>
      </w:r>
      <w:r w:rsidR="006B7FED" w:rsidRPr="002652E7">
        <w:rPr>
          <w:sz w:val="22"/>
          <w:szCs w:val="22"/>
        </w:rPr>
        <w:instrText>ADDIN CSL_CITATION {"citationItems":[{"id":"ITEM-1","itemData":{"ISSN":"0091-7435","author":[{"dropping-particle":"","family":"Hswen","given":"Yulin","non-dropping-particle":"","parse-names":false,"suffix":""},{"dropping-particle":"","family":"Qin","given":"Qiuyuan","non-dropping-particle":"","parse-names":false,"suffix":""},{"dropping-particle":"","family":"Brownstein","given":"John S","non-dropping-particle":"","parse-names":false,"suffix":""},{"dropping-particle":"","family":"Hawkins","given":"Jared B","non-dropping-particle":"","parse-names":false,"suffix":""}],"container-title":"Preventive medicine","id":"ITEM-1","issued":{"date-parts":[["2019"]]},"page":"86-93","publisher":"Elsevier","title":"Feasibility of using social media to monitor outdoor air pollution in London, England","type":"article-journal","volume":"121"},"uris":["http://www.mendeley.com/documents/?uuid=826058b5-24f3-4c91-899c-365c3f832988"]}],"mendeley":{"formattedCitation":"(Hswen et al., 2019)","plainTextFormattedCitation":"(Hswen et al., 2019)","previouslyFormattedCitation":"(Hswen et al., 2019)"},"properties":{"noteIndex":0},"schema":"https://github.com/citation-style-language/schema/raw/master/csl-citation.json"}</w:instrText>
      </w:r>
      <w:r w:rsidR="00CA04A1" w:rsidRPr="002652E7">
        <w:rPr>
          <w:sz w:val="22"/>
          <w:szCs w:val="22"/>
        </w:rPr>
        <w:fldChar w:fldCharType="separate"/>
      </w:r>
      <w:r w:rsidR="00CA04A1" w:rsidRPr="002652E7">
        <w:rPr>
          <w:noProof/>
          <w:sz w:val="22"/>
          <w:szCs w:val="22"/>
        </w:rPr>
        <w:t>(Hswen et al., 2019)</w:t>
      </w:r>
      <w:r w:rsidR="00CA04A1" w:rsidRPr="002652E7">
        <w:rPr>
          <w:sz w:val="22"/>
          <w:szCs w:val="22"/>
        </w:rPr>
        <w:fldChar w:fldCharType="end"/>
      </w:r>
      <w:r w:rsidRPr="002652E7">
        <w:rPr>
          <w:sz w:val="22"/>
          <w:szCs w:val="22"/>
        </w:rPr>
        <w:t xml:space="preserve">. Moreover, public response to a particular event, such as wildfire, can be captured using a structural topic model to extract topics from tweets posted during the event, as demonstrated </w:t>
      </w:r>
      <w:r w:rsidR="00FC161D" w:rsidRPr="002652E7">
        <w:rPr>
          <w:sz w:val="22"/>
          <w:szCs w:val="22"/>
        </w:rPr>
        <w:t>in previous research</w:t>
      </w:r>
      <w:r w:rsidRPr="002652E7">
        <w:rPr>
          <w:sz w:val="22"/>
          <w:szCs w:val="22"/>
        </w:rPr>
        <w:t xml:space="preserve"> </w:t>
      </w:r>
      <w:r w:rsidR="009A4972" w:rsidRPr="002652E7">
        <w:rPr>
          <w:sz w:val="22"/>
          <w:szCs w:val="22"/>
        </w:rPr>
        <w:fldChar w:fldCharType="begin" w:fldLock="1"/>
      </w:r>
      <w:r w:rsidR="009A4972" w:rsidRPr="002652E7">
        <w:rPr>
          <w:sz w:val="22"/>
          <w:szCs w:val="22"/>
        </w:rPr>
        <w:instrText>ADDIN CSL_CITATION {"citationItems":[{"id":"ITEM-1","itemData":{"author":[{"dropping-particle":"","family":"Sachdeva","given":"Sonya","non-dropping-particle":"","parse-names":false,"suffix":""},{"dropping-particle":"","family":"McCaffrey","given":"Sarah","non-dropping-particle":"","parse-names":false,"suffix":""}],"container-title":"Proceedings of the 9th International Conference on Social Media and Society","id":"ITEM-1","issued":{"date-parts":[["2018"]]},"page":"365-369","title":"Using social media to predict air pollution during California wildfires","type":"paper-conference"},"uris":["http://www.mendeley.com/documents/?uuid=5f849922-5fc9-4434-8d63-e832be491873"]}],"mendeley":{"formattedCitation":"(Sachdeva &amp; McCaffrey, 2018)","plainTextFormattedCitation":"(Sachdeva &amp; McCaffrey, 2018)","previouslyFormattedCitation":"(Sachdeva &amp; McCaffrey, 2018)"},"properties":{"noteIndex":0},"schema":"https://github.com/citation-style-language/schema/raw/master/csl-citation.json"}</w:instrText>
      </w:r>
      <w:r w:rsidR="009A4972" w:rsidRPr="002652E7">
        <w:rPr>
          <w:sz w:val="22"/>
          <w:szCs w:val="22"/>
        </w:rPr>
        <w:fldChar w:fldCharType="separate"/>
      </w:r>
      <w:r w:rsidR="009A4972" w:rsidRPr="002652E7">
        <w:rPr>
          <w:noProof/>
          <w:sz w:val="22"/>
          <w:szCs w:val="22"/>
        </w:rPr>
        <w:t>(Sachdeva &amp; McCaffrey, 2018)</w:t>
      </w:r>
      <w:r w:rsidR="009A4972" w:rsidRPr="002652E7">
        <w:rPr>
          <w:sz w:val="22"/>
          <w:szCs w:val="22"/>
        </w:rPr>
        <w:fldChar w:fldCharType="end"/>
      </w:r>
      <w:r w:rsidRPr="002652E7">
        <w:rPr>
          <w:sz w:val="22"/>
          <w:szCs w:val="22"/>
        </w:rPr>
        <w:t xml:space="preserve">. As indicated in </w:t>
      </w:r>
      <w:r w:rsidR="00CA04A1" w:rsidRPr="002652E7">
        <w:rPr>
          <w:sz w:val="22"/>
          <w:szCs w:val="22"/>
        </w:rPr>
        <w:fldChar w:fldCharType="begin" w:fldLock="1"/>
      </w:r>
      <w:r w:rsidR="00CA04A1" w:rsidRPr="002652E7">
        <w:rPr>
          <w:sz w:val="22"/>
          <w:szCs w:val="22"/>
        </w:rPr>
        <w:instrText>ADDIN CSL_CITATION {"citationItems":[{"id":"ITEM-1","itemData":{"ISSN":"2056-3051","author":[{"dropping-particle":"","family":"Gurajala","given":"Supraja","non-dropping-particle":"","parse-names":false,"suffix":""},{"dropping-particle":"","family":"Dhaniyala","given":"Suresh","non-dropping-particle":"","parse-names":false,"suffix":""},{"dropping-particle":"","family":"Matthews","given":"Jeanna N","non-dropping-particle":"","parse-names":false,"suffix":""}],"container-title":"Social Media+ Society","id":"ITEM-1","issue":"3","issued":{"date-parts":[["2019"]]},"page":"2056305119867656","publisher":"SAGE Publications Sage UK: London, England","title":"Understanding public response to air quality using tweet analysis","type":"article-journal","volume":"5"},"uris":["http://www.mendeley.com/documents/?uuid=340fd4fd-ccb6-4c9b-b4a1-d2e606d38691"]}],"mendeley":{"formattedCitation":"(Gurajala et al., 2019)","plainTextFormattedCitation":"(Gurajala et al., 2019)","previouslyFormattedCitation":"(Gurajala et al., 2019)"},"properties":{"noteIndex":0},"schema":"https://github.com/citation-style-language/schema/raw/master/csl-citation.json"}</w:instrText>
      </w:r>
      <w:r w:rsidR="00CA04A1" w:rsidRPr="002652E7">
        <w:rPr>
          <w:sz w:val="22"/>
          <w:szCs w:val="22"/>
        </w:rPr>
        <w:fldChar w:fldCharType="separate"/>
      </w:r>
      <w:r w:rsidR="00CA04A1" w:rsidRPr="002652E7">
        <w:rPr>
          <w:noProof/>
          <w:sz w:val="22"/>
          <w:szCs w:val="22"/>
        </w:rPr>
        <w:t>(Gurajala et al., 2019)</w:t>
      </w:r>
      <w:r w:rsidR="00CA04A1" w:rsidRPr="002652E7">
        <w:rPr>
          <w:sz w:val="22"/>
          <w:szCs w:val="22"/>
        </w:rPr>
        <w:fldChar w:fldCharType="end"/>
      </w:r>
      <w:r w:rsidRPr="002652E7">
        <w:rPr>
          <w:sz w:val="22"/>
          <w:szCs w:val="22"/>
        </w:rPr>
        <w:t>, expe</w:t>
      </w:r>
      <w:r w:rsidR="00352D78" w:rsidRPr="002652E7">
        <w:rPr>
          <w:sz w:val="22"/>
          <w:szCs w:val="22"/>
        </w:rPr>
        <w:t>rimenting with a wide range of s</w:t>
      </w:r>
      <w:r w:rsidRPr="002652E7">
        <w:rPr>
          <w:sz w:val="22"/>
          <w:szCs w:val="22"/>
        </w:rPr>
        <w:t xml:space="preserve">upervised and </w:t>
      </w:r>
      <w:r w:rsidR="00352D78" w:rsidRPr="002652E7">
        <w:rPr>
          <w:sz w:val="22"/>
          <w:szCs w:val="22"/>
        </w:rPr>
        <w:t>u</w:t>
      </w:r>
      <w:r w:rsidRPr="002652E7">
        <w:rPr>
          <w:sz w:val="22"/>
          <w:szCs w:val="22"/>
        </w:rPr>
        <w:t xml:space="preserve">nsupervised learning methods can provide information about the evolution of topics over time and determine similarities and differences in </w:t>
      </w:r>
      <w:r w:rsidR="00FC161D" w:rsidRPr="002652E7">
        <w:rPr>
          <w:sz w:val="22"/>
          <w:szCs w:val="22"/>
        </w:rPr>
        <w:t xml:space="preserve">the </w:t>
      </w:r>
      <w:r w:rsidRPr="002652E7">
        <w:rPr>
          <w:sz w:val="22"/>
          <w:szCs w:val="22"/>
        </w:rPr>
        <w:t xml:space="preserve">public response to air quality information. </w:t>
      </w:r>
    </w:p>
    <w:p w14:paraId="076AF6EA" w14:textId="0C74DBDF" w:rsidR="00372E97" w:rsidRPr="002652E7" w:rsidRDefault="00CE7F4F" w:rsidP="00713431">
      <w:pPr>
        <w:spacing w:before="5pt" w:beforeAutospacing="1" w:after="5pt" w:afterAutospacing="1" w:line="18pt" w:lineRule="auto"/>
        <w:ind w:firstLine="14.40pt"/>
        <w:contextualSpacing/>
        <w:jc w:val="both"/>
        <w:rPr>
          <w:sz w:val="22"/>
          <w:szCs w:val="22"/>
        </w:rPr>
      </w:pPr>
      <w:r w:rsidRPr="002652E7">
        <w:rPr>
          <w:sz w:val="22"/>
          <w:szCs w:val="22"/>
        </w:rPr>
        <w:t xml:space="preserve">In line with this, it is of crucial importance to identify how people feel and what they think about a </w:t>
      </w:r>
      <w:r w:rsidR="00FC161D" w:rsidRPr="002652E7">
        <w:rPr>
          <w:sz w:val="22"/>
          <w:szCs w:val="22"/>
        </w:rPr>
        <w:t>particular</w:t>
      </w:r>
      <w:r w:rsidRPr="002652E7">
        <w:rPr>
          <w:sz w:val="22"/>
          <w:szCs w:val="22"/>
        </w:rPr>
        <w:t xml:space="preserve"> topic, which can often be influenced by sentiments </w:t>
      </w:r>
      <w:r w:rsidR="00352D78" w:rsidRPr="002652E7">
        <w:rPr>
          <w:sz w:val="22"/>
          <w:szCs w:val="22"/>
        </w:rPr>
        <w:t>communicated</w:t>
      </w:r>
      <w:r w:rsidRPr="002652E7">
        <w:rPr>
          <w:sz w:val="22"/>
          <w:szCs w:val="22"/>
        </w:rPr>
        <w:t xml:space="preserve"> in news articles. </w:t>
      </w:r>
      <w:r w:rsidR="00344769" w:rsidRPr="002652E7">
        <w:rPr>
          <w:sz w:val="22"/>
          <w:szCs w:val="22"/>
        </w:rPr>
        <w:t>Bearing in mind</w:t>
      </w:r>
      <w:r w:rsidRPr="002652E7">
        <w:rPr>
          <w:sz w:val="22"/>
          <w:szCs w:val="22"/>
        </w:rPr>
        <w:t xml:space="preserve"> th</w:t>
      </w:r>
      <w:r w:rsidR="00344769" w:rsidRPr="002652E7">
        <w:rPr>
          <w:sz w:val="22"/>
          <w:szCs w:val="22"/>
        </w:rPr>
        <w:t>e</w:t>
      </w:r>
      <w:r w:rsidRPr="002652E7">
        <w:rPr>
          <w:sz w:val="22"/>
          <w:szCs w:val="22"/>
        </w:rPr>
        <w:t xml:space="preserve"> </w:t>
      </w:r>
      <w:r w:rsidR="00344769" w:rsidRPr="002652E7">
        <w:rPr>
          <w:sz w:val="22"/>
          <w:szCs w:val="22"/>
        </w:rPr>
        <w:t xml:space="preserve">harmful </w:t>
      </w:r>
      <w:r w:rsidRPr="002652E7">
        <w:rPr>
          <w:sz w:val="22"/>
          <w:szCs w:val="22"/>
        </w:rPr>
        <w:t>exposure to PM</w:t>
      </w:r>
      <w:r w:rsidRPr="002652E7">
        <w:rPr>
          <w:sz w:val="22"/>
          <w:szCs w:val="22"/>
          <w:vertAlign w:val="subscript"/>
        </w:rPr>
        <w:t>10</w:t>
      </w:r>
      <w:r w:rsidRPr="002652E7">
        <w:rPr>
          <w:sz w:val="22"/>
          <w:szCs w:val="22"/>
        </w:rPr>
        <w:t>, our purpose is to study citizens’ sentiments towards air pollution in their country and explore how news media reflect</w:t>
      </w:r>
      <w:r w:rsidR="00D558EB" w:rsidRPr="002652E7">
        <w:rPr>
          <w:sz w:val="22"/>
          <w:szCs w:val="22"/>
        </w:rPr>
        <w:t>s</w:t>
      </w:r>
      <w:r w:rsidRPr="002652E7">
        <w:rPr>
          <w:sz w:val="22"/>
          <w:szCs w:val="22"/>
        </w:rPr>
        <w:t xml:space="preserve"> the air pollution ambient in </w:t>
      </w:r>
      <w:r w:rsidR="00FC161D" w:rsidRPr="002652E7">
        <w:rPr>
          <w:sz w:val="22"/>
          <w:szCs w:val="22"/>
        </w:rPr>
        <w:t>an</w:t>
      </w:r>
      <w:r w:rsidRPr="002652E7">
        <w:rPr>
          <w:sz w:val="22"/>
          <w:szCs w:val="22"/>
        </w:rPr>
        <w:t xml:space="preserve"> attempt to promote pro-environmental </w:t>
      </w:r>
      <w:r w:rsidR="002652E7" w:rsidRPr="002652E7">
        <w:rPr>
          <w:sz w:val="22"/>
          <w:szCs w:val="22"/>
        </w:rPr>
        <w:t>behavior</w:t>
      </w:r>
      <w:r w:rsidRPr="002652E7">
        <w:rPr>
          <w:sz w:val="22"/>
          <w:szCs w:val="22"/>
        </w:rPr>
        <w:t xml:space="preserve">. </w:t>
      </w:r>
      <w:r w:rsidR="00B6108C" w:rsidRPr="002652E7">
        <w:rPr>
          <w:sz w:val="22"/>
          <w:szCs w:val="22"/>
        </w:rPr>
        <w:t xml:space="preserve">Previous findings suggest that negative emotions towards particulate matter increase when PM-related causes and diseases are mentioned in online documents </w:t>
      </w:r>
      <w:r w:rsidR="00CA04A1" w:rsidRPr="002652E7">
        <w:rPr>
          <w:sz w:val="22"/>
          <w:szCs w:val="22"/>
        </w:rPr>
        <w:fldChar w:fldCharType="begin" w:fldLock="1"/>
      </w:r>
      <w:r w:rsidR="00CA04A1" w:rsidRPr="002652E7">
        <w:rPr>
          <w:sz w:val="22"/>
          <w:szCs w:val="22"/>
        </w:rPr>
        <w:instrText>ADDIN CSL_CITATION {"citationItems":[{"id":"ITEM-1","itemData":{"ISSN":"1660-4601","author":[{"dropping-particle":"","family":"Song","given":"Juyoung","non-dropping-particle":"","parse-names":false,"suffix":""},{"dropping-particle":"","family":"Song","given":"Tae Min","non-dropping-particle":"","parse-names":false,"suffix":""}],"container-title":"International journal of environmental research and public health","id":"ITEM-1","issue":"19","issued":{"date-parts":[["2019"]]},"page":"3607","publisher":"MDPI","title":"Social big-data analysis of particulate matter, health, and society","type":"article-journal","volume":"16"},"uris":["http://www.mendeley.com/documents/?uuid=23f38de4-8856-4df8-aa18-6a4e34f90c86"]}],"mendeley":{"formattedCitation":"(Song &amp; Song, 2019)","plainTextFormattedCitation":"(Song &amp; Song, 2019)","previouslyFormattedCitation":"(Song &amp; Song, 2019)"},"properties":{"noteIndex":0},"schema":"https://github.com/citation-style-language/schema/raw/master/csl-citation.json"}</w:instrText>
      </w:r>
      <w:r w:rsidR="00CA04A1" w:rsidRPr="002652E7">
        <w:rPr>
          <w:sz w:val="22"/>
          <w:szCs w:val="22"/>
        </w:rPr>
        <w:fldChar w:fldCharType="separate"/>
      </w:r>
      <w:r w:rsidR="00CA04A1" w:rsidRPr="002652E7">
        <w:rPr>
          <w:noProof/>
          <w:sz w:val="22"/>
          <w:szCs w:val="22"/>
        </w:rPr>
        <w:t>(Song &amp; Song, 2019)</w:t>
      </w:r>
      <w:r w:rsidR="00CA04A1" w:rsidRPr="002652E7">
        <w:rPr>
          <w:sz w:val="22"/>
          <w:szCs w:val="22"/>
        </w:rPr>
        <w:fldChar w:fldCharType="end"/>
      </w:r>
      <w:r w:rsidR="00B6108C" w:rsidRPr="002652E7">
        <w:rPr>
          <w:sz w:val="22"/>
          <w:szCs w:val="22"/>
        </w:rPr>
        <w:t xml:space="preserve">. </w:t>
      </w:r>
      <w:r w:rsidR="00C5537B" w:rsidRPr="002652E7">
        <w:rPr>
          <w:sz w:val="22"/>
          <w:szCs w:val="22"/>
        </w:rPr>
        <w:t>Even exposure to low concentrations of PM</w:t>
      </w:r>
      <w:r w:rsidR="00C5537B" w:rsidRPr="002652E7">
        <w:rPr>
          <w:sz w:val="22"/>
          <w:szCs w:val="22"/>
          <w:vertAlign w:val="subscript"/>
        </w:rPr>
        <w:t>10</w:t>
      </w:r>
      <w:r w:rsidR="00C5537B" w:rsidRPr="002652E7">
        <w:rPr>
          <w:sz w:val="22"/>
          <w:szCs w:val="22"/>
        </w:rPr>
        <w:t xml:space="preserve"> negatively affects subjective assessments of well-being, with an increase in PM</w:t>
      </w:r>
      <w:r w:rsidR="00C5537B" w:rsidRPr="002652E7">
        <w:rPr>
          <w:sz w:val="22"/>
          <w:szCs w:val="22"/>
          <w:vertAlign w:val="subscript"/>
        </w:rPr>
        <w:t>10</w:t>
      </w:r>
      <w:r w:rsidR="00C5537B" w:rsidRPr="002652E7">
        <w:rPr>
          <w:sz w:val="22"/>
          <w:szCs w:val="22"/>
        </w:rPr>
        <w:t xml:space="preserve"> annual concentrations by 1 </w:t>
      </w:r>
      <w:proofErr w:type="spellStart"/>
      <w:r w:rsidR="00C5537B" w:rsidRPr="002652E7">
        <w:rPr>
          <w:sz w:val="22"/>
          <w:szCs w:val="22"/>
        </w:rPr>
        <w:t>μg</w:t>
      </w:r>
      <w:proofErr w:type="spellEnd"/>
      <w:r w:rsidR="00C5537B" w:rsidRPr="002652E7">
        <w:rPr>
          <w:sz w:val="22"/>
          <w:szCs w:val="22"/>
        </w:rPr>
        <w:t xml:space="preserve">/m3 contributing to a significant reduction in life satisfaction of </w:t>
      </w:r>
      <w:r w:rsidR="005A5DA4" w:rsidRPr="002652E7">
        <w:rPr>
          <w:sz w:val="22"/>
          <w:szCs w:val="22"/>
        </w:rPr>
        <w:t>0</w:t>
      </w:r>
      <w:r w:rsidR="00C5537B" w:rsidRPr="002652E7">
        <w:rPr>
          <w:sz w:val="22"/>
          <w:szCs w:val="22"/>
        </w:rPr>
        <w:t xml:space="preserve">.017 points on the ESS 10-point life satisfaction scale </w:t>
      </w:r>
      <w:r w:rsidR="00CA04A1" w:rsidRPr="002652E7">
        <w:rPr>
          <w:sz w:val="22"/>
          <w:szCs w:val="22"/>
        </w:rPr>
        <w:fldChar w:fldCharType="begin" w:fldLock="1"/>
      </w:r>
      <w:r w:rsidR="00CA04A1" w:rsidRPr="002652E7">
        <w:rPr>
          <w:sz w:val="22"/>
          <w:szCs w:val="22"/>
        </w:rPr>
        <w:instrText>ADDIN CSL_CITATION {"citationItems":[{"id":"ITEM-1","itemData":{"ISSN":"1573-2649","author":[{"dropping-particle":"","family":"Orru","given":"Kati","non-dropping-particle":"","parse-names":false,"suffix":""},{"dropping-particle":"","family":"Orru","given":"Hans","non-dropping-particle":"","parse-names":false,"suffix":""},{"dropping-particle":"","family":"Maasikmets","given":"Marek","non-dropping-particle":"","parse-names":false,"suffix":""},{"dropping-particle":"","family":"Hendrikson","given":"Reigo","non-dropping-particle":"","parse-names":false,"suffix":""},{"dropping-particle":"","family":"Ainsaar","given":"Mare","non-dropping-particle":"","parse-names":false,"suffix":""}],"container-title":"Quality of Life Research","id":"ITEM-1","issue":"3","issued":{"date-parts":[["2016"]]},"page":"699-705","publisher":"Springer","title":"Well-being and environmental quality: Does pollution affect life satisfaction?","type":"article-journal","volume":"25"},"uris":["http://www.mendeley.com/documents/?uuid=9187b449-824e-434e-90d8-6d282096af1b"]}],"mendeley":{"formattedCitation":"(Orru et al., 2016)","plainTextFormattedCitation":"(Orru et al., 2016)","previouslyFormattedCitation":"(Orru et al., 2016)"},"properties":{"noteIndex":0},"schema":"https://github.com/citation-style-language/schema/raw/master/csl-citation.json"}</w:instrText>
      </w:r>
      <w:r w:rsidR="00CA04A1" w:rsidRPr="002652E7">
        <w:rPr>
          <w:sz w:val="22"/>
          <w:szCs w:val="22"/>
        </w:rPr>
        <w:fldChar w:fldCharType="separate"/>
      </w:r>
      <w:r w:rsidR="00CA04A1" w:rsidRPr="002652E7">
        <w:rPr>
          <w:noProof/>
          <w:sz w:val="22"/>
          <w:szCs w:val="22"/>
        </w:rPr>
        <w:t>(Orru et al., 2016)</w:t>
      </w:r>
      <w:r w:rsidR="00CA04A1" w:rsidRPr="002652E7">
        <w:rPr>
          <w:sz w:val="22"/>
          <w:szCs w:val="22"/>
        </w:rPr>
        <w:fldChar w:fldCharType="end"/>
      </w:r>
      <w:r w:rsidR="00B6108C" w:rsidRPr="002652E7">
        <w:rPr>
          <w:sz w:val="22"/>
          <w:szCs w:val="22"/>
        </w:rPr>
        <w:t xml:space="preserve">. </w:t>
      </w:r>
    </w:p>
    <w:p w14:paraId="58A88E71" w14:textId="44CC3134" w:rsidR="006714D1" w:rsidRPr="002652E7" w:rsidRDefault="00B6108C" w:rsidP="00713431">
      <w:pPr>
        <w:spacing w:before="5pt" w:beforeAutospacing="1" w:after="5pt" w:afterAutospacing="1" w:line="18pt" w:lineRule="auto"/>
        <w:ind w:firstLine="14.40pt"/>
        <w:contextualSpacing/>
        <w:jc w:val="both"/>
        <w:rPr>
          <w:sz w:val="22"/>
          <w:szCs w:val="22"/>
        </w:rPr>
      </w:pPr>
      <w:r w:rsidRPr="002652E7">
        <w:rPr>
          <w:sz w:val="22"/>
          <w:szCs w:val="22"/>
        </w:rPr>
        <w:t xml:space="preserve">With </w:t>
      </w:r>
      <w:r w:rsidR="00F16B1F" w:rsidRPr="002652E7">
        <w:rPr>
          <w:sz w:val="22"/>
          <w:szCs w:val="22"/>
        </w:rPr>
        <w:t>that being said</w:t>
      </w:r>
      <w:r w:rsidRPr="002652E7">
        <w:rPr>
          <w:sz w:val="22"/>
          <w:szCs w:val="22"/>
        </w:rPr>
        <w:t>,</w:t>
      </w:r>
      <w:r w:rsidR="00C8053E" w:rsidRPr="002652E7">
        <w:rPr>
          <w:sz w:val="22"/>
          <w:szCs w:val="22"/>
        </w:rPr>
        <w:t xml:space="preserve"> o</w:t>
      </w:r>
      <w:r w:rsidRPr="002652E7">
        <w:rPr>
          <w:sz w:val="22"/>
          <w:szCs w:val="22"/>
        </w:rPr>
        <w:t xml:space="preserve">ur </w:t>
      </w:r>
      <w:r w:rsidR="00372E97" w:rsidRPr="002652E7">
        <w:rPr>
          <w:sz w:val="22"/>
          <w:szCs w:val="22"/>
        </w:rPr>
        <w:t>RQ1</w:t>
      </w:r>
      <w:r w:rsidRPr="002652E7">
        <w:rPr>
          <w:sz w:val="22"/>
          <w:szCs w:val="22"/>
        </w:rPr>
        <w:t xml:space="preserve"> </w:t>
      </w:r>
      <w:r w:rsidR="00352D78" w:rsidRPr="002652E7">
        <w:rPr>
          <w:sz w:val="22"/>
          <w:szCs w:val="22"/>
        </w:rPr>
        <w:t>explores if</w:t>
      </w:r>
      <w:r w:rsidR="005A5DA4" w:rsidRPr="002652E7">
        <w:rPr>
          <w:sz w:val="22"/>
          <w:szCs w:val="22"/>
        </w:rPr>
        <w:t xml:space="preserve"> </w:t>
      </w:r>
      <w:r w:rsidRPr="002652E7">
        <w:rPr>
          <w:sz w:val="22"/>
          <w:szCs w:val="22"/>
        </w:rPr>
        <w:t xml:space="preserve">the </w:t>
      </w:r>
      <w:r w:rsidR="00CD46C0" w:rsidRPr="002652E7">
        <w:rPr>
          <w:sz w:val="22"/>
          <w:szCs w:val="22"/>
        </w:rPr>
        <w:t xml:space="preserve">sentiments expressed in Twitter discussions about air pollution </w:t>
      </w:r>
      <w:r w:rsidR="00352D78" w:rsidRPr="002652E7">
        <w:rPr>
          <w:sz w:val="22"/>
          <w:szCs w:val="22"/>
        </w:rPr>
        <w:t xml:space="preserve">are related to the actual </w:t>
      </w:r>
      <w:r w:rsidR="00CD46C0" w:rsidRPr="002652E7">
        <w:rPr>
          <w:sz w:val="22"/>
          <w:szCs w:val="22"/>
        </w:rPr>
        <w:t>measurements of PM</w:t>
      </w:r>
      <w:r w:rsidR="00CD46C0" w:rsidRPr="002652E7">
        <w:rPr>
          <w:sz w:val="22"/>
          <w:szCs w:val="22"/>
          <w:vertAlign w:val="subscript"/>
        </w:rPr>
        <w:t xml:space="preserve">10 </w:t>
      </w:r>
      <w:r w:rsidR="00CD46C0" w:rsidRPr="002652E7">
        <w:rPr>
          <w:sz w:val="22"/>
          <w:szCs w:val="22"/>
        </w:rPr>
        <w:t xml:space="preserve">particles. Our </w:t>
      </w:r>
      <w:r w:rsidR="00372E97" w:rsidRPr="002652E7">
        <w:rPr>
          <w:sz w:val="22"/>
          <w:szCs w:val="22"/>
        </w:rPr>
        <w:t>RQ2</w:t>
      </w:r>
      <w:r w:rsidR="00CD46C0" w:rsidRPr="002652E7">
        <w:rPr>
          <w:sz w:val="22"/>
          <w:szCs w:val="22"/>
        </w:rPr>
        <w:t xml:space="preserve"> </w:t>
      </w:r>
      <w:r w:rsidR="00352D78" w:rsidRPr="002652E7">
        <w:rPr>
          <w:sz w:val="22"/>
          <w:szCs w:val="22"/>
        </w:rPr>
        <w:t>examines if the</w:t>
      </w:r>
      <w:r w:rsidR="00CD46C0" w:rsidRPr="002652E7">
        <w:rPr>
          <w:sz w:val="22"/>
          <w:szCs w:val="22"/>
        </w:rPr>
        <w:t xml:space="preserve"> news media</w:t>
      </w:r>
      <w:r w:rsidR="00352D78" w:rsidRPr="002652E7">
        <w:rPr>
          <w:sz w:val="22"/>
          <w:szCs w:val="22"/>
        </w:rPr>
        <w:t xml:space="preserve">, aiming to promote pro-environmental </w:t>
      </w:r>
      <w:r w:rsidR="002652E7" w:rsidRPr="002652E7">
        <w:rPr>
          <w:sz w:val="22"/>
          <w:szCs w:val="22"/>
        </w:rPr>
        <w:t>behavior</w:t>
      </w:r>
      <w:r w:rsidR="00352D78" w:rsidRPr="002652E7">
        <w:rPr>
          <w:sz w:val="22"/>
          <w:szCs w:val="22"/>
        </w:rPr>
        <w:t>,</w:t>
      </w:r>
      <w:r w:rsidR="00CD46C0" w:rsidRPr="002652E7">
        <w:rPr>
          <w:sz w:val="22"/>
          <w:szCs w:val="22"/>
        </w:rPr>
        <w:t xml:space="preserve"> provides truthful information </w:t>
      </w:r>
      <w:r w:rsidR="005A5DA4" w:rsidRPr="002652E7">
        <w:rPr>
          <w:sz w:val="22"/>
          <w:szCs w:val="22"/>
        </w:rPr>
        <w:t xml:space="preserve">in accordance with </w:t>
      </w:r>
      <w:r w:rsidR="00352D78" w:rsidRPr="002652E7">
        <w:rPr>
          <w:sz w:val="22"/>
          <w:szCs w:val="22"/>
        </w:rPr>
        <w:t xml:space="preserve">the </w:t>
      </w:r>
      <w:r w:rsidR="00FC161D" w:rsidRPr="002652E7">
        <w:rPr>
          <w:sz w:val="22"/>
          <w:szCs w:val="22"/>
        </w:rPr>
        <w:t>actu</w:t>
      </w:r>
      <w:r w:rsidR="00352D78" w:rsidRPr="002652E7">
        <w:rPr>
          <w:sz w:val="22"/>
          <w:szCs w:val="22"/>
        </w:rPr>
        <w:t>al air pollution ambient</w:t>
      </w:r>
      <w:r w:rsidR="00CD46C0" w:rsidRPr="002652E7">
        <w:rPr>
          <w:sz w:val="22"/>
          <w:szCs w:val="22"/>
        </w:rPr>
        <w:t>.</w:t>
      </w:r>
      <w:r w:rsidR="00352D78" w:rsidRPr="002652E7">
        <w:rPr>
          <w:sz w:val="22"/>
          <w:szCs w:val="22"/>
        </w:rPr>
        <w:t xml:space="preserve"> Moreover, </w:t>
      </w:r>
      <w:r w:rsidR="006E18A1" w:rsidRPr="002652E7">
        <w:rPr>
          <w:sz w:val="22"/>
          <w:szCs w:val="22"/>
        </w:rPr>
        <w:t xml:space="preserve">in previous research, </w:t>
      </w:r>
      <w:r w:rsidR="00352D78" w:rsidRPr="002652E7">
        <w:rPr>
          <w:sz w:val="22"/>
          <w:szCs w:val="22"/>
        </w:rPr>
        <w:t>n</w:t>
      </w:r>
      <w:r w:rsidR="00666ACC" w:rsidRPr="002652E7">
        <w:rPr>
          <w:sz w:val="22"/>
          <w:szCs w:val="22"/>
        </w:rPr>
        <w:t>ews media reports are shown to influence the number of social media discussions that occur</w:t>
      </w:r>
      <w:r w:rsidR="00FC161D" w:rsidRPr="002652E7">
        <w:rPr>
          <w:sz w:val="22"/>
          <w:szCs w:val="22"/>
        </w:rPr>
        <w:t>,</w:t>
      </w:r>
      <w:r w:rsidR="00666ACC" w:rsidRPr="002652E7">
        <w:rPr>
          <w:sz w:val="22"/>
          <w:szCs w:val="22"/>
        </w:rPr>
        <w:t xml:space="preserve"> and </w:t>
      </w:r>
      <w:r w:rsidR="006E18A1" w:rsidRPr="002652E7">
        <w:rPr>
          <w:sz w:val="22"/>
          <w:szCs w:val="22"/>
        </w:rPr>
        <w:t xml:space="preserve">it has been suggested that </w:t>
      </w:r>
      <w:r w:rsidR="00666ACC" w:rsidRPr="002652E7">
        <w:rPr>
          <w:sz w:val="22"/>
          <w:szCs w:val="22"/>
        </w:rPr>
        <w:t>some news values</w:t>
      </w:r>
      <w:r w:rsidR="00C57261" w:rsidRPr="002652E7">
        <w:rPr>
          <w:sz w:val="22"/>
          <w:szCs w:val="22"/>
        </w:rPr>
        <w:t xml:space="preserve"> can</w:t>
      </w:r>
      <w:r w:rsidR="00666ACC" w:rsidRPr="002652E7">
        <w:rPr>
          <w:sz w:val="22"/>
          <w:szCs w:val="22"/>
        </w:rPr>
        <w:t xml:space="preserve"> determine the intensity of Twitter activity</w:t>
      </w:r>
      <w:r w:rsidR="00C57261" w:rsidRPr="002652E7">
        <w:rPr>
          <w:sz w:val="22"/>
          <w:szCs w:val="22"/>
        </w:rPr>
        <w:t xml:space="preserve"> </w:t>
      </w:r>
      <w:r w:rsidR="00CA04A1" w:rsidRPr="002652E7">
        <w:rPr>
          <w:sz w:val="22"/>
          <w:szCs w:val="22"/>
        </w:rPr>
        <w:fldChar w:fldCharType="begin" w:fldLock="1"/>
      </w:r>
      <w:r w:rsidR="00CA04A1" w:rsidRPr="002652E7">
        <w:rPr>
          <w:sz w:val="22"/>
          <w:szCs w:val="22"/>
        </w:rPr>
        <w:instrText>ADDIN CSL_CITATION {"citationItems":[{"id":"ITEM-1","itemData":{"ISSN":"1464-8849","author":[{"dropping-particle":"","family":"Araujo","given":"Theo","non-dropping-particle":"","parse-names":false,"suffix":""},{"dropping-particle":"","family":"Meer","given":"Toni G L A","non-dropping-particle":"van der","parse-names":false,"suffix":""}],"container-title":"Journalism","id":"ITEM-1","issue":"5","issued":{"date-parts":[["2020"]]},"page":"633-651","publisher":"Sage Publications Sage UK: London, England","title":"News values on social media: Exploring what drives peaks in user activity about organizations on Twitter","type":"article-journal","volume":"21"},"uris":["http://www.mendeley.com/documents/?uuid=ed0b9d11-f36a-4feb-b0bd-2807d433c4ff"]},{"id":"ITEM-2","itemData":{"ISSN":"1460-4582","author":[{"dropping-particle":"","family":"Househ","given":"Mowafa","non-dropping-particle":"","parse-names":false,"suffix":""}],"container-title":"Health informatics journal","id":"ITEM-2","issue":"3","issued":{"date-parts":[["2016"]]},"page":"470-478","publisher":"SAGE Publications Sage UK: London, England","title":"Communicating Ebola through social media and electronic news media outlets: A cross-sectional study","type":"article-journal","volume":"22"},"uris":["http://www.mendeley.com/documents/?uuid=b8f43326-aa92-4b9d-a719-71570bf3486b"]}],"mendeley":{"formattedCitation":"(Araujo &amp; van der Meer, 2020; Househ, 2016)","plainTextFormattedCitation":"(Araujo &amp; van der Meer, 2020; Househ, 2016)","previouslyFormattedCitation":"(Araujo &amp; van der Meer, 2020; Househ, 2016)"},"properties":{"noteIndex":0},"schema":"https://github.com/citation-style-language/schema/raw/master/csl-citation.json"}</w:instrText>
      </w:r>
      <w:r w:rsidR="00CA04A1" w:rsidRPr="002652E7">
        <w:rPr>
          <w:sz w:val="22"/>
          <w:szCs w:val="22"/>
        </w:rPr>
        <w:fldChar w:fldCharType="separate"/>
      </w:r>
      <w:r w:rsidR="00CA04A1" w:rsidRPr="002652E7">
        <w:rPr>
          <w:noProof/>
          <w:sz w:val="22"/>
          <w:szCs w:val="22"/>
        </w:rPr>
        <w:t>(Araujo &amp; van der Meer, 2020; Househ, 2016)</w:t>
      </w:r>
      <w:r w:rsidR="00CA04A1" w:rsidRPr="002652E7">
        <w:rPr>
          <w:sz w:val="22"/>
          <w:szCs w:val="22"/>
        </w:rPr>
        <w:fldChar w:fldCharType="end"/>
      </w:r>
      <w:r w:rsidR="00666ACC" w:rsidRPr="002652E7">
        <w:rPr>
          <w:sz w:val="22"/>
          <w:szCs w:val="22"/>
        </w:rPr>
        <w:t>.</w:t>
      </w:r>
      <w:r w:rsidR="00C57261" w:rsidRPr="002652E7">
        <w:rPr>
          <w:sz w:val="22"/>
          <w:szCs w:val="22"/>
        </w:rPr>
        <w:t xml:space="preserve"> Therefore, our </w:t>
      </w:r>
      <w:r w:rsidR="00372E97" w:rsidRPr="002652E7">
        <w:rPr>
          <w:sz w:val="22"/>
          <w:szCs w:val="22"/>
        </w:rPr>
        <w:t>RQ3</w:t>
      </w:r>
      <w:r w:rsidR="00C57261" w:rsidRPr="002652E7">
        <w:rPr>
          <w:sz w:val="22"/>
          <w:szCs w:val="22"/>
        </w:rPr>
        <w:t xml:space="preserve"> </w:t>
      </w:r>
      <w:r w:rsidR="00352D78" w:rsidRPr="002652E7">
        <w:rPr>
          <w:sz w:val="22"/>
          <w:szCs w:val="22"/>
        </w:rPr>
        <w:t>proposes t</w:t>
      </w:r>
      <w:r w:rsidR="00FC161D" w:rsidRPr="002652E7">
        <w:rPr>
          <w:sz w:val="22"/>
          <w:szCs w:val="22"/>
        </w:rPr>
        <w:t>esting whether</w:t>
      </w:r>
      <w:r w:rsidR="00C57261" w:rsidRPr="002652E7">
        <w:rPr>
          <w:sz w:val="22"/>
          <w:szCs w:val="22"/>
        </w:rPr>
        <w:t xml:space="preserve"> news media </w:t>
      </w:r>
      <w:r w:rsidR="006E18A1" w:rsidRPr="002652E7">
        <w:rPr>
          <w:sz w:val="22"/>
          <w:szCs w:val="22"/>
        </w:rPr>
        <w:t>correlates to</w:t>
      </w:r>
      <w:r w:rsidR="00244BCE" w:rsidRPr="002652E7">
        <w:rPr>
          <w:sz w:val="22"/>
          <w:szCs w:val="22"/>
        </w:rPr>
        <w:t xml:space="preserve"> the public sentiments</w:t>
      </w:r>
      <w:r w:rsidR="00352D78" w:rsidRPr="002652E7">
        <w:rPr>
          <w:sz w:val="22"/>
          <w:szCs w:val="22"/>
        </w:rPr>
        <w:t xml:space="preserve"> </w:t>
      </w:r>
      <w:r w:rsidR="00244BCE" w:rsidRPr="002652E7">
        <w:rPr>
          <w:sz w:val="22"/>
          <w:szCs w:val="22"/>
        </w:rPr>
        <w:t>towards air pollution in their country</w:t>
      </w:r>
      <w:r w:rsidR="00352D78" w:rsidRPr="002652E7">
        <w:rPr>
          <w:sz w:val="22"/>
          <w:szCs w:val="22"/>
        </w:rPr>
        <w:t>, expressed on Twitter</w:t>
      </w:r>
      <w:r w:rsidR="00244BCE" w:rsidRPr="002652E7">
        <w:rPr>
          <w:sz w:val="22"/>
          <w:szCs w:val="22"/>
        </w:rPr>
        <w:t>.</w:t>
      </w:r>
    </w:p>
    <w:p w14:paraId="5FB2033B" w14:textId="77777777" w:rsidR="009F4284" w:rsidRPr="002652E7" w:rsidRDefault="009F4284" w:rsidP="00713431">
      <w:pPr>
        <w:spacing w:before="5pt" w:beforeAutospacing="1" w:after="5pt" w:afterAutospacing="1" w:line="18pt" w:lineRule="auto"/>
        <w:ind w:firstLine="14.40pt"/>
        <w:contextualSpacing/>
        <w:jc w:val="both"/>
        <w:rPr>
          <w:color w:val="4472C4" w:themeColor="accent5"/>
          <w:sz w:val="22"/>
          <w:szCs w:val="22"/>
        </w:rPr>
      </w:pPr>
    </w:p>
    <w:p w14:paraId="28894DFF" w14:textId="6A0BA535" w:rsidR="009303D9" w:rsidRPr="002652E7" w:rsidRDefault="00D66C40" w:rsidP="0030265B">
      <w:pPr>
        <w:pStyle w:val="ListParagraph"/>
        <w:numPr>
          <w:ilvl w:val="0"/>
          <w:numId w:val="28"/>
        </w:numPr>
        <w:spacing w:before="5pt" w:beforeAutospacing="1" w:after="6pt" w:line="18pt" w:lineRule="auto"/>
        <w:jc w:val="both"/>
        <w:rPr>
          <w:b/>
          <w:sz w:val="22"/>
          <w:szCs w:val="22"/>
        </w:rPr>
      </w:pPr>
      <w:r w:rsidRPr="002652E7">
        <w:rPr>
          <w:b/>
          <w:sz w:val="22"/>
          <w:szCs w:val="22"/>
        </w:rPr>
        <w:t>Data</w:t>
      </w:r>
    </w:p>
    <w:p w14:paraId="0B83B64D" w14:textId="02B63B85" w:rsidR="00E70AC3" w:rsidRPr="002652E7" w:rsidRDefault="00E70AC3" w:rsidP="0030265B">
      <w:pPr>
        <w:spacing w:after="5pt" w:afterAutospacing="1" w:line="18pt" w:lineRule="auto"/>
        <w:ind w:firstLine="14.40pt"/>
        <w:contextualSpacing/>
        <w:jc w:val="both"/>
        <w:rPr>
          <w:noProof/>
          <w:sz w:val="22"/>
          <w:szCs w:val="22"/>
        </w:rPr>
      </w:pPr>
      <w:r w:rsidRPr="002652E7">
        <w:rPr>
          <w:noProof/>
          <w:sz w:val="22"/>
          <w:szCs w:val="22"/>
        </w:rPr>
        <w:t xml:space="preserve">For the purpose of this study, we have collected three types of data: </w:t>
      </w:r>
      <w:r w:rsidR="000B63CB">
        <w:rPr>
          <w:noProof/>
          <w:sz w:val="22"/>
          <w:szCs w:val="22"/>
        </w:rPr>
        <w:t>T</w:t>
      </w:r>
      <w:r w:rsidRPr="002652E7">
        <w:rPr>
          <w:noProof/>
          <w:sz w:val="22"/>
          <w:szCs w:val="22"/>
        </w:rPr>
        <w:t>witter data, news media data and official air pollution data</w:t>
      </w:r>
      <w:r w:rsidR="00F46F3D" w:rsidRPr="002652E7">
        <w:rPr>
          <w:noProof/>
          <w:sz w:val="22"/>
          <w:szCs w:val="22"/>
        </w:rPr>
        <w:t>, which are explained in this chapter.</w:t>
      </w:r>
    </w:p>
    <w:p w14:paraId="6A5AC671" w14:textId="3B4218CF" w:rsidR="009303D9" w:rsidRPr="002652E7" w:rsidRDefault="00D66C40" w:rsidP="0030265B">
      <w:pPr>
        <w:pStyle w:val="Heading2"/>
        <w:numPr>
          <w:ilvl w:val="1"/>
          <w:numId w:val="28"/>
        </w:numPr>
        <w:spacing w:before="5pt" w:beforeAutospacing="1" w:after="6pt" w:line="18pt" w:lineRule="auto"/>
        <w:contextualSpacing/>
        <w:rPr>
          <w:b/>
          <w:sz w:val="22"/>
          <w:szCs w:val="22"/>
        </w:rPr>
      </w:pPr>
      <w:r w:rsidRPr="002652E7">
        <w:rPr>
          <w:b/>
          <w:sz w:val="22"/>
          <w:szCs w:val="22"/>
        </w:rPr>
        <w:t xml:space="preserve">Twitter </w:t>
      </w:r>
      <w:r w:rsidR="001C53DD" w:rsidRPr="002652E7">
        <w:rPr>
          <w:b/>
          <w:sz w:val="22"/>
          <w:szCs w:val="22"/>
        </w:rPr>
        <w:t>d</w:t>
      </w:r>
      <w:r w:rsidRPr="002652E7">
        <w:rPr>
          <w:b/>
          <w:sz w:val="22"/>
          <w:szCs w:val="22"/>
        </w:rPr>
        <w:t>ata</w:t>
      </w:r>
    </w:p>
    <w:p w14:paraId="03D811FE" w14:textId="2F3D9B61" w:rsidR="0006139E" w:rsidRPr="002652E7" w:rsidRDefault="0006139E" w:rsidP="0030265B">
      <w:pPr>
        <w:spacing w:after="5pt" w:afterAutospacing="1" w:line="18pt" w:lineRule="auto"/>
        <w:ind w:firstLine="14.40pt"/>
        <w:contextualSpacing/>
        <w:jc w:val="both"/>
        <w:rPr>
          <w:sz w:val="22"/>
          <w:szCs w:val="22"/>
        </w:rPr>
      </w:pPr>
      <w:r w:rsidRPr="002652E7">
        <w:rPr>
          <w:sz w:val="22"/>
          <w:szCs w:val="22"/>
        </w:rPr>
        <w:t>Often, unusual or extreme events attract larger volumes of social media activity, especially twe</w:t>
      </w:r>
      <w:r w:rsidR="009F4284" w:rsidRPr="002652E7">
        <w:rPr>
          <w:sz w:val="22"/>
          <w:szCs w:val="22"/>
        </w:rPr>
        <w:t xml:space="preserve">ets, than everyday conditions </w:t>
      </w:r>
      <w:r w:rsidR="004A2D68" w:rsidRPr="002652E7">
        <w:rPr>
          <w:sz w:val="22"/>
          <w:szCs w:val="22"/>
        </w:rPr>
        <w:fldChar w:fldCharType="begin" w:fldLock="1"/>
      </w:r>
      <w:r w:rsidR="004A2D68" w:rsidRPr="002652E7">
        <w:rPr>
          <w:sz w:val="22"/>
          <w:szCs w:val="22"/>
        </w:rPr>
        <w:instrText>ADDIN CSL_CITATION {"citationItems":[{"id":"ITEM-1","itemData":{"ISSN":"1574-9541","author":[{"dropping-particle":"","family":"Becken","given":"Susanne","non-dropping-particle":"","parse-names":false,"suffix":""},{"dropping-particle":"","family":"Connolly","given":"Rod M","non-dropping-particle":"","parse-names":false,"suffix":""},{"dropping-particle":"","family":"Chen","given":"Jinyan","non-dropping-particle":"","parse-names":false,"suffix":""},{"dropping-particle":"","family":"Stantic","given":"Bela","non-dropping-particle":"","parse-names":false,"suffix":""}],"container-title":"Ecological Informatics","id":"ITEM-1","issued":{"date-parts":[["2019"]]},"page":"35-45","publisher":"Elsevier","title":"A hybrid is born: Integrating collective sensing, citizen science and professional monitoring of the environment","type":"article-journal","volume":"52"},"uris":["http://www.mendeley.com/documents/?uuid=0622f5cd-0b71-4c14-a650-f13c91307c78"]}],"mendeley":{"formattedCitation":"(Becken et al., 2019)","plainTextFormattedCitation":"(Becken et al., 2019)","previouslyFormattedCitation":"(Becken et al., 2019)"},"properties":{"noteIndex":0},"schema":"https://github.com/citation-style-language/schema/raw/master/csl-citation.json"}</w:instrText>
      </w:r>
      <w:r w:rsidR="004A2D68" w:rsidRPr="002652E7">
        <w:rPr>
          <w:sz w:val="22"/>
          <w:szCs w:val="22"/>
        </w:rPr>
        <w:fldChar w:fldCharType="separate"/>
      </w:r>
      <w:r w:rsidR="004A2D68" w:rsidRPr="002652E7">
        <w:rPr>
          <w:noProof/>
          <w:sz w:val="22"/>
          <w:szCs w:val="22"/>
        </w:rPr>
        <w:t>(Becken et al., 2019)</w:t>
      </w:r>
      <w:r w:rsidR="004A2D68" w:rsidRPr="002652E7">
        <w:rPr>
          <w:sz w:val="22"/>
          <w:szCs w:val="22"/>
        </w:rPr>
        <w:fldChar w:fldCharType="end"/>
      </w:r>
      <w:r w:rsidRPr="002652E7">
        <w:rPr>
          <w:sz w:val="22"/>
          <w:szCs w:val="22"/>
        </w:rPr>
        <w:t>. In this line, Twitter has attracted considerable research activity</w:t>
      </w:r>
      <w:r w:rsidR="0090109B" w:rsidRPr="002652E7">
        <w:rPr>
          <w:sz w:val="22"/>
          <w:szCs w:val="22"/>
        </w:rPr>
        <w:t>,</w:t>
      </w:r>
      <w:r w:rsidRPr="002652E7">
        <w:rPr>
          <w:sz w:val="22"/>
          <w:szCs w:val="22"/>
        </w:rPr>
        <w:t xml:space="preserve"> mainly with </w:t>
      </w:r>
      <w:r w:rsidR="0090109B" w:rsidRPr="002652E7">
        <w:rPr>
          <w:sz w:val="22"/>
          <w:szCs w:val="22"/>
        </w:rPr>
        <w:t xml:space="preserve">a </w:t>
      </w:r>
      <w:r w:rsidRPr="002652E7">
        <w:rPr>
          <w:sz w:val="22"/>
          <w:szCs w:val="22"/>
        </w:rPr>
        <w:t xml:space="preserve">focus on event detection, </w:t>
      </w:r>
      <w:r w:rsidR="00951BA3" w:rsidRPr="002652E7">
        <w:rPr>
          <w:sz w:val="22"/>
          <w:szCs w:val="22"/>
        </w:rPr>
        <w:t xml:space="preserve">due to the advantages arising from </w:t>
      </w:r>
      <w:r w:rsidRPr="002652E7">
        <w:rPr>
          <w:sz w:val="22"/>
          <w:szCs w:val="22"/>
        </w:rPr>
        <w:t xml:space="preserve">its </w:t>
      </w:r>
      <w:r w:rsidR="0055339F" w:rsidRPr="002652E7">
        <w:rPr>
          <w:sz w:val="22"/>
          <w:szCs w:val="22"/>
        </w:rPr>
        <w:t xml:space="preserve">speed and coverage as well as the spatial and temporal information </w:t>
      </w:r>
      <w:r w:rsidR="00951BA3" w:rsidRPr="002652E7">
        <w:rPr>
          <w:sz w:val="22"/>
          <w:szCs w:val="22"/>
        </w:rPr>
        <w:t xml:space="preserve">associated with the tweets </w:t>
      </w:r>
      <w:r w:rsidR="004A2D68" w:rsidRPr="002652E7">
        <w:rPr>
          <w:sz w:val="22"/>
          <w:szCs w:val="22"/>
        </w:rPr>
        <w:fldChar w:fldCharType="begin" w:fldLock="1"/>
      </w:r>
      <w:r w:rsidR="00CA04A1" w:rsidRPr="002652E7">
        <w:rPr>
          <w:sz w:val="22"/>
          <w:szCs w:val="22"/>
        </w:rPr>
        <w:instrText>ADDIN CSL_CITATION {"citationItems":[{"id":"ITEM-1","itemData":{"ISBN":"0769547478","author":[{"dropping-particle":"","family":"Li","given":"Rui","non-dropping-particle":"","parse-names":false,"suffix":""},{"dropping-particle":"","family":"Lei","given":"Kin Hou","non-dropping-particle":"","parse-names":false,"suffix":""},{"dropping-particle":"","family":"Khadiwala","given":"Ravi","non-dropping-particle":"","parse-names":false,"suffix":""},{"dropping-particle":"","family":"Chang","given":"Kevin Chen-Chuan","non-dropping-particle":"","parse-names":false,"suffix":""}],"container-title":"2012 IEEE 28Th international conference on data engineering","id":"ITEM-1","issued":{"date-parts":[["2012"]]},"page":"1273-1276","publisher":"IEEE","title":"Tedas: A twitter-based event detection and analysis system","type":"paper-conference"},"uris":["http://www.mendeley.com/documents/?uuid=4f4b6ce4-1a3b-44e3-9279-aad8fd025b87"]},{"id":"ITEM-2","itemData":{"ISBN":"1665495014","author":[{"dropping-particle":"","family":"Girish","given":"K K","non-dropping-particle":"","parse-names":false,"suffix":""},{"dropping-particle":"","family":"Moni","given":"Jeni","non-dropping-particle":"","parse-names":false,"suffix":""},{"dropping-particle":"","family":"Roy","given":"Joel Gee","non-dropping-particle":"","parse-names":false,"suffix":""},{"dropping-particle":"","family":"Afreed","given":"C P","non-dropping-particle":"","parse-names":false,"suffix":""},{"dropping-particle":"","family":"Harikrishnan","given":"S","non-dropping-particle":"","parse-names":false,"suffix":""},{"dropping-particle":"","family":"Kumar","given":"Gokul G","non-dropping-particle":"","parse-names":false,"suffix":""}],"container-title":"2022 International Conference on Decision Aid Sciences and Applications (DASA)","id":"ITEM-2","issued":{"date-parts":[["2022"]]},"page":"917-921","publisher":"IEEE","title":"Extreme Event Detection and Management using Twitter Data Analysis","type":"paper-conference"},"uris":["http://www.mendeley.com/documents/?uuid=b17348b2-f9fa-428c-a321-967cec5ec225"]}],"mendeley":{"formattedCitation":"(Girish et al., 2022; Li et al., 2012)","plainTextFormattedCitation":"(Girish et al., 2022; Li et al., 2012)","previouslyFormattedCitation":"(Girish et al., 2022; Li et al., 2012)"},"properties":{"noteIndex":0},"schema":"https://github.com/citation-style-language/schema/raw/master/csl-citation.json"}</w:instrText>
      </w:r>
      <w:r w:rsidR="004A2D68" w:rsidRPr="002652E7">
        <w:rPr>
          <w:sz w:val="22"/>
          <w:szCs w:val="22"/>
        </w:rPr>
        <w:fldChar w:fldCharType="separate"/>
      </w:r>
      <w:r w:rsidR="004A2D68" w:rsidRPr="002652E7">
        <w:rPr>
          <w:noProof/>
          <w:sz w:val="22"/>
          <w:szCs w:val="22"/>
        </w:rPr>
        <w:t>(Girish et al., 2022; Li et al., 2012)</w:t>
      </w:r>
      <w:r w:rsidR="004A2D68" w:rsidRPr="002652E7">
        <w:rPr>
          <w:sz w:val="22"/>
          <w:szCs w:val="22"/>
        </w:rPr>
        <w:fldChar w:fldCharType="end"/>
      </w:r>
      <w:r w:rsidR="007A4CF9" w:rsidRPr="002652E7">
        <w:rPr>
          <w:sz w:val="22"/>
          <w:szCs w:val="22"/>
        </w:rPr>
        <w:t xml:space="preserve">, </w:t>
      </w:r>
      <w:r w:rsidR="00E70AC3" w:rsidRPr="002652E7">
        <w:rPr>
          <w:sz w:val="22"/>
          <w:szCs w:val="22"/>
        </w:rPr>
        <w:t xml:space="preserve">and </w:t>
      </w:r>
      <w:r w:rsidR="007A4CF9" w:rsidRPr="002652E7">
        <w:rPr>
          <w:sz w:val="22"/>
          <w:szCs w:val="22"/>
        </w:rPr>
        <w:t>especially relevant for situat</w:t>
      </w:r>
      <w:r w:rsidR="00D30E15" w:rsidRPr="002652E7">
        <w:rPr>
          <w:sz w:val="22"/>
          <w:szCs w:val="22"/>
        </w:rPr>
        <w:t xml:space="preserve">ions of crisis or emergencies </w:t>
      </w:r>
      <w:r w:rsidR="00D74206" w:rsidRPr="002652E7">
        <w:rPr>
          <w:sz w:val="22"/>
          <w:szCs w:val="22"/>
        </w:rPr>
        <w:fldChar w:fldCharType="begin" w:fldLock="1"/>
      </w:r>
      <w:r w:rsidR="00D74206" w:rsidRPr="002652E7">
        <w:rPr>
          <w:sz w:val="22"/>
          <w:szCs w:val="22"/>
        </w:rPr>
        <w:instrText>ADDIN CSL_CITATION {"citationItems":[{"id":"ITEM-1","itemData":{"ISSN":"1574-9541","author":[{"dropping-particle":"","family":"Wang","given":"Bingkun","non-dropping-particle":"","parse-names":false,"suffix":""},{"dropping-particle":"","family":"Wang","given":"Ning","non-dropping-particle":"","parse-names":false,"suffix":""},{"dropping-particle":"","family":"Chen","given":"Zhongsheng","non-dropping-particle":"","parse-names":false,"suffix":""}],"container-title":"Ecological Informatics","id":"ITEM-1","issued":{"date-parts":[["2021"]]},"page":"101354","publisher":"Elsevier","title":"Research on air quality forecast based on web text sentiment analysis","type":"article-journal","volume":"64"},"uris":["http://www.mendeley.com/documents/?uuid=29aba3be-7b98-4907-bddd-9ec62fff6948"]}],"mendeley":{"formattedCitation":"(Wang et al., 2021)","plainTextFormattedCitation":"(Wang et al., 2021)","previouslyFormattedCitation":"(Wang et al., 2021)"},"properties":{"noteIndex":0},"schema":"https://github.com/citation-style-language/schema/raw/master/csl-citation.json"}</w:instrText>
      </w:r>
      <w:r w:rsidR="00D74206" w:rsidRPr="002652E7">
        <w:rPr>
          <w:sz w:val="22"/>
          <w:szCs w:val="22"/>
        </w:rPr>
        <w:fldChar w:fldCharType="separate"/>
      </w:r>
      <w:r w:rsidR="00D74206" w:rsidRPr="002652E7">
        <w:rPr>
          <w:noProof/>
          <w:sz w:val="22"/>
          <w:szCs w:val="22"/>
        </w:rPr>
        <w:t>(Wang et al., 2021)</w:t>
      </w:r>
      <w:r w:rsidR="00D74206" w:rsidRPr="002652E7">
        <w:rPr>
          <w:sz w:val="22"/>
          <w:szCs w:val="22"/>
        </w:rPr>
        <w:fldChar w:fldCharType="end"/>
      </w:r>
      <w:r w:rsidRPr="002652E7">
        <w:rPr>
          <w:sz w:val="22"/>
          <w:szCs w:val="22"/>
        </w:rPr>
        <w:t xml:space="preserve">. As </w:t>
      </w:r>
      <w:r w:rsidRPr="002652E7">
        <w:rPr>
          <w:sz w:val="22"/>
          <w:szCs w:val="22"/>
        </w:rPr>
        <w:lastRenderedPageBreak/>
        <w:t xml:space="preserve">an example, </w:t>
      </w:r>
      <w:r w:rsidR="0090109B" w:rsidRPr="002652E7">
        <w:rPr>
          <w:sz w:val="22"/>
          <w:szCs w:val="22"/>
        </w:rPr>
        <w:t xml:space="preserve">the literature </w:t>
      </w:r>
      <w:r w:rsidR="0090109B" w:rsidRPr="002652E7">
        <w:rPr>
          <w:sz w:val="22"/>
          <w:szCs w:val="22"/>
        </w:rPr>
        <w:fldChar w:fldCharType="begin" w:fldLock="1"/>
      </w:r>
      <w:r w:rsidR="0090109B" w:rsidRPr="002652E7">
        <w:rPr>
          <w:sz w:val="22"/>
          <w:szCs w:val="22"/>
        </w:rPr>
        <w:instrText>ADDIN CSL_CITATION {"citationItems":[{"id":"ITEM-1","itemData":{"author":[{"dropping-particle":"","family":"Sachdeva","given":"Sonya","non-dropping-particle":"","parse-names":false,"suffix":""},{"dropping-particle":"","family":"McCaffrey","given":"Sarah","non-dropping-particle":"","parse-names":false,"suffix":""}],"container-title":"Proceedings of the 9th International Conference on Social Media and Society","id":"ITEM-1","issued":{"date-parts":[["2018"]]},"page":"365-369","title":"Using social media to predict air pollution during California wildfires","type":"paper-conference"},"uris":["http://www.mendeley.com/documents/?uuid=5f849922-5fc9-4434-8d63-e832be491873"]}],"mendeley":{"formattedCitation":"(Sachdeva &amp; McCaffrey, 2018)","plainTextFormattedCitation":"(Sachdeva &amp; McCaffrey, 2018)","previouslyFormattedCitation":"(Sachdeva &amp; McCaffrey, 2018)"},"properties":{"noteIndex":0},"schema":"https://github.com/citation-style-language/schema/raw/master/csl-citation.json"}</w:instrText>
      </w:r>
      <w:r w:rsidR="0090109B" w:rsidRPr="002652E7">
        <w:rPr>
          <w:sz w:val="22"/>
          <w:szCs w:val="22"/>
        </w:rPr>
        <w:fldChar w:fldCharType="separate"/>
      </w:r>
      <w:r w:rsidR="0090109B" w:rsidRPr="002652E7">
        <w:rPr>
          <w:noProof/>
          <w:sz w:val="22"/>
          <w:szCs w:val="22"/>
        </w:rPr>
        <w:t>(Sachdeva &amp; McCaffrey, 2018)</w:t>
      </w:r>
      <w:r w:rsidR="0090109B" w:rsidRPr="002652E7">
        <w:rPr>
          <w:sz w:val="22"/>
          <w:szCs w:val="22"/>
        </w:rPr>
        <w:fldChar w:fldCharType="end"/>
      </w:r>
      <w:r w:rsidR="0090109B" w:rsidRPr="002652E7">
        <w:rPr>
          <w:sz w:val="22"/>
          <w:szCs w:val="22"/>
        </w:rPr>
        <w:t xml:space="preserve"> </w:t>
      </w:r>
      <w:r w:rsidRPr="002652E7">
        <w:rPr>
          <w:sz w:val="22"/>
          <w:szCs w:val="22"/>
        </w:rPr>
        <w:t xml:space="preserve">demonstrates that crowdsourced data is a viable low-cost source of information about where and when the air quality is affected by a wildfire event. </w:t>
      </w:r>
    </w:p>
    <w:p w14:paraId="55F5C92A" w14:textId="15F97B30" w:rsidR="00274347" w:rsidRPr="002652E7" w:rsidRDefault="00047ABC" w:rsidP="00713431">
      <w:pPr>
        <w:spacing w:before="5pt" w:beforeAutospacing="1" w:after="5pt" w:afterAutospacing="1" w:line="18pt" w:lineRule="auto"/>
        <w:ind w:firstLine="14.40pt"/>
        <w:contextualSpacing/>
        <w:jc w:val="both"/>
        <w:rPr>
          <w:sz w:val="22"/>
          <w:szCs w:val="22"/>
        </w:rPr>
      </w:pPr>
      <w:r w:rsidRPr="002652E7">
        <w:rPr>
          <w:sz w:val="22"/>
          <w:szCs w:val="22"/>
        </w:rPr>
        <w:t>For the purpose of this study, we coded a</w:t>
      </w:r>
      <w:r w:rsidR="00E70AC3" w:rsidRPr="002652E7">
        <w:rPr>
          <w:sz w:val="22"/>
          <w:szCs w:val="22"/>
        </w:rPr>
        <w:t>n</w:t>
      </w:r>
      <w:r w:rsidRPr="002652E7">
        <w:rPr>
          <w:sz w:val="22"/>
          <w:szCs w:val="22"/>
        </w:rPr>
        <w:t xml:space="preserve"> application using the Python library </w:t>
      </w:r>
      <w:proofErr w:type="spellStart"/>
      <w:r w:rsidRPr="002652E7">
        <w:rPr>
          <w:sz w:val="22"/>
          <w:szCs w:val="22"/>
        </w:rPr>
        <w:t>Tweepy</w:t>
      </w:r>
      <w:proofErr w:type="spellEnd"/>
      <w:r w:rsidRPr="002652E7">
        <w:rPr>
          <w:sz w:val="22"/>
          <w:szCs w:val="22"/>
        </w:rPr>
        <w:t xml:space="preserve"> </w:t>
      </w:r>
      <w:r w:rsidR="009A4972" w:rsidRPr="002652E7">
        <w:rPr>
          <w:sz w:val="22"/>
          <w:szCs w:val="22"/>
        </w:rPr>
        <w:fldChar w:fldCharType="begin" w:fldLock="1"/>
      </w:r>
      <w:r w:rsidR="005A1AC5" w:rsidRPr="002652E7">
        <w:rPr>
          <w:sz w:val="22"/>
          <w:szCs w:val="22"/>
        </w:rPr>
        <w:instrText>ADDIN CSL_CITATION {"citationItems":[{"id":"ITEM-1","itemData":{"URL":"https://github.com/tweepy/tweepy","author":[{"dropping-particle":"","family":"Roesslein","given":"J.","non-dropping-particle":"","parse-names":false,"suffix":""}],"id":"ITEM-1","issued":{"date-parts":[["0"]]},"title":"Tweepy: Twitter for Python!","type":"webpage"},"uris":["http://www.mendeley.com/documents/?uuid=9c33f5b0-3abd-4cb0-b7fc-79a1d9683ec1"]}],"mendeley":{"formattedCitation":"(Roesslein, n.d.)","plainTextFormattedCitation":"(Roesslein, n.d.)","previouslyFormattedCitation":"(Roesslein, n.d.)"},"properties":{"noteIndex":0},"schema":"https://github.com/citation-style-language/schema/raw/master/csl-citation.json"}</w:instrText>
      </w:r>
      <w:r w:rsidR="009A4972" w:rsidRPr="002652E7">
        <w:rPr>
          <w:sz w:val="22"/>
          <w:szCs w:val="22"/>
        </w:rPr>
        <w:fldChar w:fldCharType="separate"/>
      </w:r>
      <w:r w:rsidR="009A4972" w:rsidRPr="002652E7">
        <w:rPr>
          <w:noProof/>
          <w:sz w:val="22"/>
          <w:szCs w:val="22"/>
        </w:rPr>
        <w:t>(Roesslein, n.d.)</w:t>
      </w:r>
      <w:r w:rsidR="009A4972" w:rsidRPr="002652E7">
        <w:rPr>
          <w:sz w:val="22"/>
          <w:szCs w:val="22"/>
        </w:rPr>
        <w:fldChar w:fldCharType="end"/>
      </w:r>
      <w:r w:rsidRPr="002652E7">
        <w:rPr>
          <w:sz w:val="22"/>
          <w:szCs w:val="22"/>
        </w:rPr>
        <w:t xml:space="preserve"> to collect air quality-related tweets from November 1st, 2021</w:t>
      </w:r>
      <w:r w:rsidR="0090109B" w:rsidRPr="002652E7">
        <w:rPr>
          <w:sz w:val="22"/>
          <w:szCs w:val="22"/>
        </w:rPr>
        <w:t>,</w:t>
      </w:r>
      <w:r w:rsidRPr="002652E7">
        <w:rPr>
          <w:sz w:val="22"/>
          <w:szCs w:val="22"/>
        </w:rPr>
        <w:t xml:space="preserve"> to February 28th, 2022. We used Twitter’s Standard API </w:t>
      </w:r>
      <w:r w:rsidR="005A1AC5" w:rsidRPr="002652E7">
        <w:rPr>
          <w:sz w:val="22"/>
          <w:szCs w:val="22"/>
        </w:rPr>
        <w:fldChar w:fldCharType="begin" w:fldLock="1"/>
      </w:r>
      <w:r w:rsidR="005A1AC5" w:rsidRPr="002652E7">
        <w:rPr>
          <w:sz w:val="22"/>
          <w:szCs w:val="22"/>
        </w:rPr>
        <w:instrText>ADDIN CSL_CITATION {"citationItems":[{"id":"ITEM-1","itemData":{"URL":"https://developer.twitter.com/en/docs/twitter-api/v1","author":[{"dropping-particle":"","family":"Twitter","given":"","non-dropping-particle":"","parse-names":false,"suffix":""}],"id":"ITEM-1","issued":{"date-parts":[["0"]]},"title":"Standard v1.1","type":"webpage"},"uris":["http://www.mendeley.com/documents/?uuid=9bf4b682-2da4-41fa-9164-099f030b3ec2"]}],"mendeley":{"formattedCitation":"(Twitter, n.d.)","plainTextFormattedCitation":"(Twitter, n.d.)","previouslyFormattedCitation":"(Twitter, n.d.)"},"properties":{"noteIndex":0},"schema":"https://github.com/citation-style-language/schema/raw/master/csl-citation.json"}</w:instrText>
      </w:r>
      <w:r w:rsidR="005A1AC5" w:rsidRPr="002652E7">
        <w:rPr>
          <w:sz w:val="22"/>
          <w:szCs w:val="22"/>
        </w:rPr>
        <w:fldChar w:fldCharType="separate"/>
      </w:r>
      <w:r w:rsidR="005A1AC5" w:rsidRPr="002652E7">
        <w:rPr>
          <w:noProof/>
          <w:sz w:val="22"/>
          <w:szCs w:val="22"/>
        </w:rPr>
        <w:t>(Twitter, n.d.)</w:t>
      </w:r>
      <w:r w:rsidR="005A1AC5" w:rsidRPr="002652E7">
        <w:rPr>
          <w:sz w:val="22"/>
          <w:szCs w:val="22"/>
        </w:rPr>
        <w:fldChar w:fldCharType="end"/>
      </w:r>
      <w:r w:rsidRPr="002652E7">
        <w:rPr>
          <w:sz w:val="22"/>
          <w:szCs w:val="22"/>
        </w:rPr>
        <w:t xml:space="preserve">, which allows searching for tweets posted within the last 7 days prior to the search time. Thus, tweets were collected on </w:t>
      </w:r>
      <w:r w:rsidR="0090109B" w:rsidRPr="002652E7">
        <w:rPr>
          <w:sz w:val="22"/>
          <w:szCs w:val="22"/>
        </w:rPr>
        <w:t xml:space="preserve">a </w:t>
      </w:r>
      <w:r w:rsidRPr="002652E7">
        <w:rPr>
          <w:sz w:val="22"/>
          <w:szCs w:val="22"/>
        </w:rPr>
        <w:t>weekly basis using the keywords: “</w:t>
      </w:r>
      <w:proofErr w:type="spellStart"/>
      <w:r w:rsidRPr="002652E7">
        <w:rPr>
          <w:sz w:val="22"/>
          <w:szCs w:val="22"/>
        </w:rPr>
        <w:t>aerozagaduvanje</w:t>
      </w:r>
      <w:proofErr w:type="spellEnd"/>
      <w:r w:rsidRPr="002652E7">
        <w:rPr>
          <w:sz w:val="22"/>
          <w:szCs w:val="22"/>
        </w:rPr>
        <w:t>” (air pollution), “</w:t>
      </w:r>
      <w:proofErr w:type="spellStart"/>
      <w:r w:rsidRPr="002652E7">
        <w:rPr>
          <w:sz w:val="22"/>
          <w:szCs w:val="22"/>
        </w:rPr>
        <w:t>аерозагадудвање</w:t>
      </w:r>
      <w:proofErr w:type="spellEnd"/>
      <w:r w:rsidRPr="002652E7">
        <w:rPr>
          <w:sz w:val="22"/>
          <w:szCs w:val="22"/>
        </w:rPr>
        <w:t>” (air pollution), “</w:t>
      </w:r>
      <w:proofErr w:type="spellStart"/>
      <w:r w:rsidRPr="002652E7">
        <w:rPr>
          <w:sz w:val="22"/>
          <w:szCs w:val="22"/>
        </w:rPr>
        <w:t>zagaduvanje</w:t>
      </w:r>
      <w:proofErr w:type="spellEnd"/>
      <w:r w:rsidRPr="002652E7">
        <w:rPr>
          <w:sz w:val="22"/>
          <w:szCs w:val="22"/>
        </w:rPr>
        <w:t>” (pollution), “</w:t>
      </w:r>
      <w:proofErr w:type="spellStart"/>
      <w:r w:rsidRPr="002652E7">
        <w:rPr>
          <w:sz w:val="22"/>
          <w:szCs w:val="22"/>
        </w:rPr>
        <w:t>загадување</w:t>
      </w:r>
      <w:proofErr w:type="spellEnd"/>
      <w:r w:rsidRPr="002652E7">
        <w:rPr>
          <w:sz w:val="22"/>
          <w:szCs w:val="22"/>
        </w:rPr>
        <w:t>” (pollution), “пм10” (pm10), “</w:t>
      </w:r>
      <w:proofErr w:type="spellStart"/>
      <w:r w:rsidRPr="002652E7">
        <w:rPr>
          <w:sz w:val="22"/>
          <w:szCs w:val="22"/>
        </w:rPr>
        <w:t>дишеме</w:t>
      </w:r>
      <w:proofErr w:type="spellEnd"/>
      <w:r w:rsidRPr="002652E7">
        <w:rPr>
          <w:sz w:val="22"/>
          <w:szCs w:val="22"/>
        </w:rPr>
        <w:t xml:space="preserve">” (we breathe) to capture tweets written in </w:t>
      </w:r>
      <w:r w:rsidR="0090109B" w:rsidRPr="002652E7">
        <w:rPr>
          <w:sz w:val="22"/>
          <w:szCs w:val="22"/>
        </w:rPr>
        <w:t xml:space="preserve">the </w:t>
      </w:r>
      <w:r w:rsidRPr="002652E7">
        <w:rPr>
          <w:sz w:val="22"/>
          <w:szCs w:val="22"/>
        </w:rPr>
        <w:t xml:space="preserve">Macedonian language. To collect Western Balkan tweets (excluding tweets written in </w:t>
      </w:r>
      <w:r w:rsidR="0090109B" w:rsidRPr="002652E7">
        <w:rPr>
          <w:sz w:val="22"/>
          <w:szCs w:val="22"/>
        </w:rPr>
        <w:t xml:space="preserve">the </w:t>
      </w:r>
      <w:r w:rsidRPr="002652E7">
        <w:rPr>
          <w:sz w:val="22"/>
          <w:szCs w:val="22"/>
        </w:rPr>
        <w:t>Albanian language), we used the terms: “</w:t>
      </w:r>
      <w:proofErr w:type="spellStart"/>
      <w:r w:rsidRPr="002652E7">
        <w:rPr>
          <w:sz w:val="22"/>
          <w:szCs w:val="22"/>
        </w:rPr>
        <w:t>zagadjenje</w:t>
      </w:r>
      <w:proofErr w:type="spellEnd"/>
      <w:r w:rsidRPr="002652E7">
        <w:rPr>
          <w:sz w:val="22"/>
          <w:szCs w:val="22"/>
        </w:rPr>
        <w:t>” (pollution), “</w:t>
      </w:r>
      <w:proofErr w:type="spellStart"/>
      <w:r w:rsidRPr="002652E7">
        <w:rPr>
          <w:sz w:val="22"/>
          <w:szCs w:val="22"/>
        </w:rPr>
        <w:t>загађење</w:t>
      </w:r>
      <w:proofErr w:type="spellEnd"/>
      <w:r w:rsidRPr="002652E7">
        <w:rPr>
          <w:sz w:val="22"/>
          <w:szCs w:val="22"/>
        </w:rPr>
        <w:t xml:space="preserve"> </w:t>
      </w:r>
      <w:proofErr w:type="spellStart"/>
      <w:r w:rsidRPr="002652E7">
        <w:rPr>
          <w:sz w:val="22"/>
          <w:szCs w:val="22"/>
        </w:rPr>
        <w:t>ваздуха</w:t>
      </w:r>
      <w:proofErr w:type="spellEnd"/>
      <w:r w:rsidRPr="002652E7">
        <w:rPr>
          <w:sz w:val="22"/>
          <w:szCs w:val="22"/>
        </w:rPr>
        <w:t>” (air pollution) and “</w:t>
      </w:r>
      <w:proofErr w:type="spellStart"/>
      <w:r w:rsidRPr="002652E7">
        <w:rPr>
          <w:sz w:val="22"/>
          <w:szCs w:val="22"/>
        </w:rPr>
        <w:t>zagadjenje</w:t>
      </w:r>
      <w:proofErr w:type="spellEnd"/>
      <w:r w:rsidRPr="002652E7">
        <w:rPr>
          <w:sz w:val="22"/>
          <w:szCs w:val="22"/>
        </w:rPr>
        <w:t xml:space="preserve"> </w:t>
      </w:r>
      <w:proofErr w:type="spellStart"/>
      <w:r w:rsidRPr="002652E7">
        <w:rPr>
          <w:sz w:val="22"/>
          <w:szCs w:val="22"/>
        </w:rPr>
        <w:t>vazduha</w:t>
      </w:r>
      <w:proofErr w:type="spellEnd"/>
      <w:r w:rsidRPr="002652E7">
        <w:rPr>
          <w:sz w:val="22"/>
          <w:szCs w:val="22"/>
        </w:rPr>
        <w:t>” (air pollution).</w:t>
      </w:r>
    </w:p>
    <w:p w14:paraId="0D6782A5" w14:textId="2DD93472" w:rsidR="00047ABC" w:rsidRPr="002652E7" w:rsidRDefault="00047ABC" w:rsidP="00713431">
      <w:pPr>
        <w:spacing w:before="5pt" w:beforeAutospacing="1" w:after="5pt" w:afterAutospacing="1" w:line="18pt" w:lineRule="auto"/>
        <w:ind w:firstLine="14.40pt"/>
        <w:contextualSpacing/>
        <w:jc w:val="both"/>
        <w:rPr>
          <w:sz w:val="22"/>
          <w:szCs w:val="22"/>
        </w:rPr>
      </w:pPr>
      <w:r w:rsidRPr="002652E7">
        <w:rPr>
          <w:sz w:val="22"/>
          <w:szCs w:val="22"/>
        </w:rPr>
        <w:t xml:space="preserve">Although “pollution” is a broad concept, we empirically concluded that </w:t>
      </w:r>
      <w:r w:rsidR="0090109B" w:rsidRPr="002652E7">
        <w:rPr>
          <w:sz w:val="22"/>
          <w:szCs w:val="22"/>
        </w:rPr>
        <w:t>T</w:t>
      </w:r>
      <w:r w:rsidRPr="002652E7">
        <w:rPr>
          <w:sz w:val="22"/>
          <w:szCs w:val="22"/>
        </w:rPr>
        <w:t xml:space="preserve">witter users most frequently refer to the terms “pollution” and “air pollution” interchangeably. </w:t>
      </w:r>
      <w:r w:rsidR="00274347" w:rsidRPr="002652E7">
        <w:rPr>
          <w:sz w:val="22"/>
          <w:szCs w:val="22"/>
        </w:rPr>
        <w:t>The</w:t>
      </w:r>
      <w:r w:rsidRPr="002652E7">
        <w:rPr>
          <w:sz w:val="22"/>
          <w:szCs w:val="22"/>
        </w:rPr>
        <w:t xml:space="preserve"> very few tweets discussing different kinds of pollution were excluded manually.</w:t>
      </w:r>
    </w:p>
    <w:p w14:paraId="263454AA" w14:textId="75C9B0D7" w:rsidR="009303D9" w:rsidRPr="002652E7" w:rsidRDefault="00D66C40" w:rsidP="0030265B">
      <w:pPr>
        <w:pStyle w:val="Heading2"/>
        <w:numPr>
          <w:ilvl w:val="1"/>
          <w:numId w:val="28"/>
        </w:numPr>
        <w:spacing w:before="5pt" w:beforeAutospacing="1" w:after="6pt" w:line="18pt" w:lineRule="auto"/>
        <w:contextualSpacing/>
        <w:rPr>
          <w:b/>
          <w:sz w:val="22"/>
          <w:szCs w:val="22"/>
        </w:rPr>
      </w:pPr>
      <w:r w:rsidRPr="002652E7">
        <w:rPr>
          <w:b/>
          <w:sz w:val="22"/>
          <w:szCs w:val="22"/>
        </w:rPr>
        <w:t xml:space="preserve">News </w:t>
      </w:r>
      <w:r w:rsidR="001C53DD" w:rsidRPr="002652E7">
        <w:rPr>
          <w:b/>
          <w:sz w:val="22"/>
          <w:szCs w:val="22"/>
        </w:rPr>
        <w:t>m</w:t>
      </w:r>
      <w:r w:rsidRPr="002652E7">
        <w:rPr>
          <w:b/>
          <w:sz w:val="22"/>
          <w:szCs w:val="22"/>
        </w:rPr>
        <w:t>edia data</w:t>
      </w:r>
    </w:p>
    <w:p w14:paraId="5F7B5097" w14:textId="7966E3C5" w:rsidR="00E255D8" w:rsidRPr="002652E7" w:rsidRDefault="005F5D42" w:rsidP="0030265B">
      <w:pPr>
        <w:spacing w:after="5pt" w:afterAutospacing="1" w:line="18pt" w:lineRule="auto"/>
        <w:ind w:firstLine="14.40pt"/>
        <w:contextualSpacing/>
        <w:jc w:val="both"/>
        <w:rPr>
          <w:sz w:val="22"/>
          <w:szCs w:val="22"/>
        </w:rPr>
      </w:pPr>
      <w:r w:rsidRPr="002652E7">
        <w:rPr>
          <w:sz w:val="22"/>
          <w:szCs w:val="22"/>
        </w:rPr>
        <w:t xml:space="preserve">Parallel to the collection of tweets, the powerful web-crawler tool </w:t>
      </w:r>
      <w:proofErr w:type="spellStart"/>
      <w:r w:rsidRPr="002652E7">
        <w:rPr>
          <w:sz w:val="22"/>
          <w:szCs w:val="22"/>
        </w:rPr>
        <w:t>Octoparse</w:t>
      </w:r>
      <w:proofErr w:type="spellEnd"/>
      <w:r w:rsidRPr="002652E7">
        <w:rPr>
          <w:sz w:val="22"/>
          <w:szCs w:val="22"/>
        </w:rPr>
        <w:t xml:space="preserve"> </w:t>
      </w:r>
      <w:r w:rsidR="00CA04A1" w:rsidRPr="002652E7">
        <w:rPr>
          <w:sz w:val="22"/>
          <w:szCs w:val="22"/>
        </w:rPr>
        <w:fldChar w:fldCharType="begin" w:fldLock="1"/>
      </w:r>
      <w:r w:rsidR="00CA04A1" w:rsidRPr="002652E7">
        <w:rPr>
          <w:sz w:val="22"/>
          <w:szCs w:val="22"/>
        </w:rPr>
        <w:instrText>ADDIN CSL_CITATION {"citationItems":[{"id":"ITEM-1","itemData":{"ISSN":"2167-1907","author":[{"dropping-particle":"","family":"Almaqbali","given":"Iqtibas Salim Hilal","non-dropping-particle":"","parse-names":false,"suffix":""},{"dropping-particle":"","family":"Khufairi","given":"Fatmah Mohammed Ali","non-dropping-particle":"Al","parse-names":false,"suffix":""},{"dropping-particle":"","family":"Khan","given":"Mohamed Samiulla","non-dropping-particle":"","parse-names":false,"suffix":""},{"dropping-particle":"","family":"Bhat","given":"Anjum Zameer","non-dropping-particle":"","parse-names":false,"suffix":""},{"dropping-particle":"","family":"Ahmed","given":"Imran","non-dropping-particle":"","parse-names":false,"suffix":""}],"container-title":"Journal of Student Research","id":"ITEM-1","issued":{"date-parts":[["2019"]]},"title":"Web Scrapping: Data Extraction from Websites","type":"article-journal"},"uris":["http://www.mendeley.com/documents/?uuid=02a8f899-06f4-4d17-b7d6-4b2fb28acc01"]}],"mendeley":{"formattedCitation":"(Almaqbali et al., 2019)","plainTextFormattedCitation":"(Almaqbali et al., 2019)","previouslyFormattedCitation":"(Almaqbali et al., 2019)"},"properties":{"noteIndex":0},"schema":"https://github.com/citation-style-language/schema/raw/master/csl-citation.json"}</w:instrText>
      </w:r>
      <w:r w:rsidR="00CA04A1" w:rsidRPr="002652E7">
        <w:rPr>
          <w:sz w:val="22"/>
          <w:szCs w:val="22"/>
        </w:rPr>
        <w:fldChar w:fldCharType="separate"/>
      </w:r>
      <w:r w:rsidR="00CA04A1" w:rsidRPr="002652E7">
        <w:rPr>
          <w:noProof/>
          <w:sz w:val="22"/>
          <w:szCs w:val="22"/>
        </w:rPr>
        <w:t>(Almaqbali et al., 2019)</w:t>
      </w:r>
      <w:r w:rsidR="00CA04A1" w:rsidRPr="002652E7">
        <w:rPr>
          <w:sz w:val="22"/>
          <w:szCs w:val="22"/>
        </w:rPr>
        <w:fldChar w:fldCharType="end"/>
      </w:r>
      <w:r w:rsidRPr="002652E7">
        <w:rPr>
          <w:sz w:val="22"/>
          <w:szCs w:val="22"/>
        </w:rPr>
        <w:t xml:space="preserve"> was employed to weekly assemble teaser texts of news articles containing the </w:t>
      </w:r>
      <w:r w:rsidR="0090109B" w:rsidRPr="002652E7">
        <w:rPr>
          <w:sz w:val="22"/>
          <w:szCs w:val="22"/>
        </w:rPr>
        <w:t>keywords mentioned above</w:t>
      </w:r>
      <w:r w:rsidRPr="002652E7">
        <w:rPr>
          <w:sz w:val="22"/>
          <w:szCs w:val="22"/>
        </w:rPr>
        <w:t xml:space="preserve">. A teaser is an illustrative short reading suggestion for an article that entices potential readers to read particular news items </w:t>
      </w:r>
      <w:r w:rsidR="00CA04A1" w:rsidRPr="002652E7">
        <w:rPr>
          <w:sz w:val="22"/>
          <w:szCs w:val="22"/>
        </w:rPr>
        <w:fldChar w:fldCharType="begin" w:fldLock="1"/>
      </w:r>
      <w:r w:rsidR="00CA04A1" w:rsidRPr="002652E7">
        <w:rPr>
          <w:sz w:val="22"/>
          <w:szCs w:val="22"/>
        </w:rPr>
        <w:instrText>ADDIN CSL_CITATION {"citationItems":[{"id":"ITEM-1","itemData":{"author":[{"dropping-particle":"","family":"Karn","given":"Sanjeev Kumar","non-dropping-particle":"","parse-names":false,"suffix":""},{"dropping-particle":"","family":"Buckley","given":"Mark","non-dropping-particle":"","parse-names":false,"suffix":""},{"dropping-particle":"","family":"Waltinger","given":"Ulli","non-dropping-particle":"","parse-names":false,"suffix":""},{"dropping-particle":"","family":"Schütze","given":"Hinrich","non-dropping-particle":"","parse-names":false,"suffix":""}],"container-title":"arXiv preprint arXiv:1807.11535","id":"ITEM-1","issued":{"date-parts":[["2018"]]},"title":"News Article Teaser Tweets and How to Generate Them","type":"article-journal"},"uris":["http://www.mendeley.com/documents/?uuid=1a395a1c-e021-47aa-b12b-9b38a448d30a"]}],"mendeley":{"formattedCitation":"(Karn et al., 2018)","plainTextFormattedCitation":"(Karn et al., 2018)","previouslyFormattedCitation":"(Karn et al., 2018)"},"properties":{"noteIndex":0},"schema":"https://github.com/citation-style-language/schema/raw/master/csl-citation.json"}</w:instrText>
      </w:r>
      <w:r w:rsidR="00CA04A1" w:rsidRPr="002652E7">
        <w:rPr>
          <w:sz w:val="22"/>
          <w:szCs w:val="22"/>
        </w:rPr>
        <w:fldChar w:fldCharType="separate"/>
      </w:r>
      <w:r w:rsidR="00CA04A1" w:rsidRPr="002652E7">
        <w:rPr>
          <w:noProof/>
          <w:sz w:val="22"/>
          <w:szCs w:val="22"/>
        </w:rPr>
        <w:t>(Karn et al., 2018)</w:t>
      </w:r>
      <w:r w:rsidR="00CA04A1" w:rsidRPr="002652E7">
        <w:rPr>
          <w:sz w:val="22"/>
          <w:szCs w:val="22"/>
        </w:rPr>
        <w:fldChar w:fldCharType="end"/>
      </w:r>
      <w:r w:rsidRPr="002652E7">
        <w:rPr>
          <w:sz w:val="22"/>
          <w:szCs w:val="22"/>
        </w:rPr>
        <w:t xml:space="preserve">. We crawled the news websites Time.mk and Time.rs </w:t>
      </w:r>
      <w:r w:rsidR="005A1AC5" w:rsidRPr="002652E7">
        <w:rPr>
          <w:sz w:val="22"/>
          <w:szCs w:val="22"/>
        </w:rPr>
        <w:fldChar w:fldCharType="begin" w:fldLock="1"/>
      </w:r>
      <w:r w:rsidR="007C59C9" w:rsidRPr="002652E7">
        <w:rPr>
          <w:sz w:val="22"/>
          <w:szCs w:val="22"/>
        </w:rPr>
        <w:instrText>ADDIN CSL_CITATION {"citationItems":[{"id":"ITEM-1","itemData":{"URL":"https://time.mk/info/site","author":[{"dropping-particle":"","family":"Trajkovski","given":"I.","non-dropping-particle":"","parse-names":false,"suffix":""}],"container-title":"time.mk","id":"ITEM-1","issued":{"date-parts":[["2008"]]},"title":"How does TIME.mk work?","type":"webpage"},"uris":["http://www.mendeley.com/documents/?uuid=36b9b43c-48bb-4b01-8a1e-3141908c6e11"]}],"mendeley":{"formattedCitation":"(Trajkovski, 2008)","plainTextFormattedCitation":"(Trajkovski, 2008)","previouslyFormattedCitation":"(Trajkovski, 2008)"},"properties":{"noteIndex":0},"schema":"https://github.com/citation-style-language/schema/raw/master/csl-citation.json"}</w:instrText>
      </w:r>
      <w:r w:rsidR="005A1AC5" w:rsidRPr="002652E7">
        <w:rPr>
          <w:sz w:val="22"/>
          <w:szCs w:val="22"/>
        </w:rPr>
        <w:fldChar w:fldCharType="separate"/>
      </w:r>
      <w:r w:rsidR="005A1AC5" w:rsidRPr="002652E7">
        <w:rPr>
          <w:noProof/>
          <w:sz w:val="22"/>
          <w:szCs w:val="22"/>
        </w:rPr>
        <w:t>(Trajkovski, 2008)</w:t>
      </w:r>
      <w:r w:rsidR="005A1AC5" w:rsidRPr="002652E7">
        <w:rPr>
          <w:sz w:val="22"/>
          <w:szCs w:val="22"/>
        </w:rPr>
        <w:fldChar w:fldCharType="end"/>
      </w:r>
      <w:r w:rsidR="00212B52" w:rsidRPr="002652E7">
        <w:rPr>
          <w:sz w:val="22"/>
          <w:szCs w:val="22"/>
        </w:rPr>
        <w:t xml:space="preserve">, </w:t>
      </w:r>
      <w:r w:rsidRPr="002652E7">
        <w:rPr>
          <w:sz w:val="22"/>
          <w:szCs w:val="22"/>
        </w:rPr>
        <w:t>which are cluster-based n</w:t>
      </w:r>
      <w:r w:rsidR="006E18A1" w:rsidRPr="002652E7">
        <w:rPr>
          <w:sz w:val="22"/>
          <w:szCs w:val="22"/>
        </w:rPr>
        <w:t xml:space="preserve">ews aggregators that </w:t>
      </w:r>
      <w:r w:rsidR="002652E7" w:rsidRPr="002652E7">
        <w:rPr>
          <w:sz w:val="22"/>
          <w:szCs w:val="22"/>
        </w:rPr>
        <w:t>analyze</w:t>
      </w:r>
      <w:r w:rsidR="006E18A1" w:rsidRPr="002652E7">
        <w:rPr>
          <w:sz w:val="22"/>
          <w:szCs w:val="22"/>
        </w:rPr>
        <w:t xml:space="preserve"> 15.</w:t>
      </w:r>
      <w:r w:rsidRPr="002652E7">
        <w:rPr>
          <w:sz w:val="22"/>
          <w:szCs w:val="22"/>
        </w:rPr>
        <w:t xml:space="preserve">000 news daily, collected from 120 distinct sources.  </w:t>
      </w:r>
      <w:r w:rsidR="00E255D8" w:rsidRPr="002652E7">
        <w:rPr>
          <w:sz w:val="22"/>
          <w:szCs w:val="22"/>
        </w:rPr>
        <w:t xml:space="preserve">  </w:t>
      </w:r>
    </w:p>
    <w:p w14:paraId="4DDDB6A0" w14:textId="60D3214E" w:rsidR="009303D9" w:rsidRPr="002652E7" w:rsidRDefault="004C3844" w:rsidP="0030265B">
      <w:pPr>
        <w:pStyle w:val="Heading2"/>
        <w:numPr>
          <w:ilvl w:val="1"/>
          <w:numId w:val="28"/>
        </w:numPr>
        <w:spacing w:before="5pt" w:beforeAutospacing="1" w:after="6pt" w:line="18pt" w:lineRule="auto"/>
        <w:contextualSpacing/>
        <w:rPr>
          <w:b/>
          <w:sz w:val="22"/>
          <w:szCs w:val="22"/>
        </w:rPr>
      </w:pPr>
      <w:r w:rsidRPr="002652E7">
        <w:rPr>
          <w:b/>
          <w:sz w:val="22"/>
          <w:szCs w:val="22"/>
        </w:rPr>
        <w:t xml:space="preserve">Official </w:t>
      </w:r>
      <w:r w:rsidR="001C53DD" w:rsidRPr="002652E7">
        <w:rPr>
          <w:b/>
          <w:sz w:val="22"/>
          <w:szCs w:val="22"/>
        </w:rPr>
        <w:t>a</w:t>
      </w:r>
      <w:r w:rsidRPr="002652E7">
        <w:rPr>
          <w:b/>
          <w:sz w:val="22"/>
          <w:szCs w:val="22"/>
        </w:rPr>
        <w:t>ir pollution data</w:t>
      </w:r>
    </w:p>
    <w:p w14:paraId="0BC3AAA9" w14:textId="10C0A1BB" w:rsidR="005F5D42" w:rsidRPr="002652E7" w:rsidRDefault="005F5D42" w:rsidP="0030265B">
      <w:pPr>
        <w:spacing w:after="5pt" w:afterAutospacing="1" w:line="18pt" w:lineRule="auto"/>
        <w:ind w:firstLine="14.40pt"/>
        <w:contextualSpacing/>
        <w:jc w:val="both"/>
        <w:rPr>
          <w:sz w:val="22"/>
          <w:szCs w:val="22"/>
        </w:rPr>
      </w:pPr>
      <w:r w:rsidRPr="002652E7">
        <w:rPr>
          <w:sz w:val="22"/>
          <w:szCs w:val="22"/>
        </w:rPr>
        <w:t>Air pollution data w</w:t>
      </w:r>
      <w:r w:rsidR="0090109B" w:rsidRPr="002652E7">
        <w:rPr>
          <w:sz w:val="22"/>
          <w:szCs w:val="22"/>
        </w:rPr>
        <w:t>ere</w:t>
      </w:r>
      <w:r w:rsidRPr="002652E7">
        <w:rPr>
          <w:sz w:val="22"/>
          <w:szCs w:val="22"/>
        </w:rPr>
        <w:t xml:space="preserve"> acquired in order to investigate the frequency of tweets and news articles during the peaks and falls of </w:t>
      </w:r>
      <w:r w:rsidR="004A557E" w:rsidRPr="002652E7">
        <w:rPr>
          <w:sz w:val="22"/>
          <w:szCs w:val="22"/>
        </w:rPr>
        <w:t>PM</w:t>
      </w:r>
      <w:r w:rsidR="004A557E" w:rsidRPr="002652E7">
        <w:rPr>
          <w:sz w:val="22"/>
          <w:szCs w:val="22"/>
          <w:vertAlign w:val="subscript"/>
        </w:rPr>
        <w:t xml:space="preserve">10 </w:t>
      </w:r>
      <w:r w:rsidRPr="002652E7">
        <w:rPr>
          <w:sz w:val="22"/>
          <w:szCs w:val="22"/>
        </w:rPr>
        <w:t xml:space="preserve">particles measured by official measuring stations. The </w:t>
      </w:r>
      <w:r w:rsidR="004A557E" w:rsidRPr="002652E7">
        <w:rPr>
          <w:sz w:val="22"/>
          <w:szCs w:val="22"/>
        </w:rPr>
        <w:t>PM</w:t>
      </w:r>
      <w:r w:rsidR="004A557E" w:rsidRPr="002652E7">
        <w:rPr>
          <w:sz w:val="22"/>
          <w:szCs w:val="22"/>
          <w:vertAlign w:val="subscript"/>
        </w:rPr>
        <w:t xml:space="preserve">10 </w:t>
      </w:r>
      <w:r w:rsidRPr="002652E7">
        <w:rPr>
          <w:sz w:val="22"/>
          <w:szCs w:val="22"/>
        </w:rPr>
        <w:t xml:space="preserve">data in Macedonia </w:t>
      </w:r>
      <w:r w:rsidR="002A49E2" w:rsidRPr="002652E7">
        <w:rPr>
          <w:sz w:val="22"/>
          <w:szCs w:val="22"/>
        </w:rPr>
        <w:fldChar w:fldCharType="begin" w:fldLock="1"/>
      </w:r>
      <w:r w:rsidR="002A49E2" w:rsidRPr="002652E7">
        <w:rPr>
          <w:sz w:val="22"/>
          <w:szCs w:val="22"/>
        </w:rPr>
        <w:instrText>ADDIN CSL_CITATION {"citationItems":[{"id":"ITEM-1","itemData":{"URL":"https://air.moepp.gov.mk/?page_id=175","author":[{"dropping-particle":"","family":"Ministry of environment and physical planning - Republic of North Macedonia","given":"","non-dropping-particle":"","parse-names":false,"suffix":""}],"container-title":"Ministry of environment and physical planning - Republic of North Macedonia","id":"ITEM-1","issued":{"date-parts":[["2022"]]},"title":"Air Quality Portal","type":"webpage"},"uris":["http://www.mendeley.com/documents/?uuid=9402039a-e29c-4f8d-aeb5-39b90740ddbb"]}],"mendeley":{"formattedCitation":"(Ministry of environment and physical planning - Republic of North Macedonia, 2022)","plainTextFormattedCitation":"(Ministry of environment and physical planning - Republic of North Macedonia, 2022)","previouslyFormattedCitation":"(Ministry of environment and physical planning - Republic of North Macedonia, 2022)"},"properties":{"noteIndex":0},"schema":"https://github.com/citation-style-language/schema/raw/master/csl-citation.json"}</w:instrText>
      </w:r>
      <w:r w:rsidR="002A49E2" w:rsidRPr="002652E7">
        <w:rPr>
          <w:sz w:val="22"/>
          <w:szCs w:val="22"/>
        </w:rPr>
        <w:fldChar w:fldCharType="separate"/>
      </w:r>
      <w:r w:rsidR="002A49E2" w:rsidRPr="002652E7">
        <w:rPr>
          <w:noProof/>
          <w:sz w:val="22"/>
          <w:szCs w:val="22"/>
        </w:rPr>
        <w:t>(Ministry of environment and physical planning - Republic of North Macedonia, 2022)</w:t>
      </w:r>
      <w:r w:rsidR="002A49E2" w:rsidRPr="002652E7">
        <w:rPr>
          <w:sz w:val="22"/>
          <w:szCs w:val="22"/>
        </w:rPr>
        <w:fldChar w:fldCharType="end"/>
      </w:r>
      <w:r w:rsidR="002A49E2" w:rsidRPr="002652E7">
        <w:rPr>
          <w:sz w:val="22"/>
          <w:szCs w:val="22"/>
        </w:rPr>
        <w:t>,</w:t>
      </w:r>
      <w:r w:rsidRPr="002652E7">
        <w:rPr>
          <w:sz w:val="22"/>
          <w:szCs w:val="22"/>
        </w:rPr>
        <w:t xml:space="preserve"> Serbia </w:t>
      </w:r>
      <w:r w:rsidR="002A49E2" w:rsidRPr="002652E7">
        <w:rPr>
          <w:sz w:val="22"/>
          <w:szCs w:val="22"/>
        </w:rPr>
        <w:fldChar w:fldCharType="begin" w:fldLock="1"/>
      </w:r>
      <w:r w:rsidR="002A49E2" w:rsidRPr="002652E7">
        <w:rPr>
          <w:sz w:val="22"/>
          <w:szCs w:val="22"/>
        </w:rPr>
        <w:instrText>ADDIN CSL_CITATION {"citationItems":[{"id":"ITEM-1","itemData":{"URL":"https://data.gov.rs/sr/datasets/kvalitet-vazduha/","author":[{"dropping-particle":"","family":"Republic of Serbia - Open Data Portal","given":"","non-dropping-particle":"","parse-names":false,"suffix":""}],"container-title":"Republic of Serbia - Open Data Portal","id":"ITEM-1","issued":{"date-parts":[["2022"]]},"title":"Air quality - unverified real-time clock data","type":"webpage"},"uris":["http://www.mendeley.com/documents/?uuid=7aba4390-0c3c-46be-80be-2c6174266eb0"]}],"mendeley":{"formattedCitation":"(Republic of Serbia - Open Data Portal, 2022)","plainTextFormattedCitation":"(Republic of Serbia - Open Data Portal, 2022)","previouslyFormattedCitation":"(Republic of Serbia - Open Data Portal, 2022)"},"properties":{"noteIndex":0},"schema":"https://github.com/citation-style-language/schema/raw/master/csl-citation.json"}</w:instrText>
      </w:r>
      <w:r w:rsidR="002A49E2" w:rsidRPr="002652E7">
        <w:rPr>
          <w:sz w:val="22"/>
          <w:szCs w:val="22"/>
        </w:rPr>
        <w:fldChar w:fldCharType="separate"/>
      </w:r>
      <w:r w:rsidR="002A49E2" w:rsidRPr="002652E7">
        <w:rPr>
          <w:noProof/>
          <w:sz w:val="22"/>
          <w:szCs w:val="22"/>
        </w:rPr>
        <w:t>(Republic of Serbia - Open Data Portal, 2022)</w:t>
      </w:r>
      <w:r w:rsidR="002A49E2" w:rsidRPr="002652E7">
        <w:rPr>
          <w:sz w:val="22"/>
          <w:szCs w:val="22"/>
        </w:rPr>
        <w:fldChar w:fldCharType="end"/>
      </w:r>
      <w:r w:rsidRPr="002652E7">
        <w:rPr>
          <w:sz w:val="22"/>
          <w:szCs w:val="22"/>
        </w:rPr>
        <w:t xml:space="preserve">, Montenegro </w:t>
      </w:r>
      <w:r w:rsidR="002A49E2" w:rsidRPr="002652E7">
        <w:rPr>
          <w:sz w:val="22"/>
          <w:szCs w:val="22"/>
        </w:rPr>
        <w:fldChar w:fldCharType="begin" w:fldLock="1"/>
      </w:r>
      <w:r w:rsidR="002A49E2" w:rsidRPr="002652E7">
        <w:rPr>
          <w:sz w:val="22"/>
          <w:szCs w:val="22"/>
        </w:rPr>
        <w:instrText>ADDIN CSL_CITATION {"citationItems":[{"id":"ITEM-1","itemData":{"URL":"http://www.epa.org.me/vazduh/arhiv/7","author":[{"dropping-particle":"","family":"Environmental Protection Agency of Montenegro","given":"","non-dropping-particle":"","parse-names":false,"suffix":""}],"container-title":"Environmental Protection Agency of Montenegro","id":"ITEM-1","issued":{"date-parts":[["2022"]]},"title":"Measurement data archive","type":"webpage"},"uris":["http://www.mendeley.com/documents/?uuid=be1a535b-92a0-4444-aca3-330542b2ca39"]}],"mendeley":{"formattedCitation":"(Environmental Protection Agency of Montenegro, 2022)","plainTextFormattedCitation":"(Environmental Protection Agency of Montenegro, 2022)","previouslyFormattedCitation":"(Environmental Protection Agency of Montenegro, 2022)"},"properties":{"noteIndex":0},"schema":"https://github.com/citation-style-language/schema/raw/master/csl-citation.json"}</w:instrText>
      </w:r>
      <w:r w:rsidR="002A49E2" w:rsidRPr="002652E7">
        <w:rPr>
          <w:sz w:val="22"/>
          <w:szCs w:val="22"/>
        </w:rPr>
        <w:fldChar w:fldCharType="separate"/>
      </w:r>
      <w:r w:rsidR="002A49E2" w:rsidRPr="002652E7">
        <w:rPr>
          <w:noProof/>
          <w:sz w:val="22"/>
          <w:szCs w:val="22"/>
        </w:rPr>
        <w:t>(Environmental Protection Agency of Montenegro, 2022)</w:t>
      </w:r>
      <w:r w:rsidR="002A49E2" w:rsidRPr="002652E7">
        <w:rPr>
          <w:sz w:val="22"/>
          <w:szCs w:val="22"/>
        </w:rPr>
        <w:fldChar w:fldCharType="end"/>
      </w:r>
      <w:r w:rsidRPr="002652E7">
        <w:rPr>
          <w:sz w:val="22"/>
          <w:szCs w:val="22"/>
        </w:rPr>
        <w:t xml:space="preserve"> and Bosnia and Herzegovina </w:t>
      </w:r>
      <w:r w:rsidR="002A49E2" w:rsidRPr="002652E7">
        <w:rPr>
          <w:sz w:val="22"/>
          <w:szCs w:val="22"/>
        </w:rPr>
        <w:fldChar w:fldCharType="begin" w:fldLock="1"/>
      </w:r>
      <w:r w:rsidR="002A49E2" w:rsidRPr="002652E7">
        <w:rPr>
          <w:sz w:val="22"/>
          <w:szCs w:val="22"/>
        </w:rPr>
        <w:instrText>ADDIN CSL_CITATION {"citationItems":[{"id":"ITEM-1","itemData":{"URL":"https://discomap.eea.europa.eu/map/fme/AirQualityExport.htm","author":[{"dropping-particle":"","family":"Discomap EEA","given":"","non-dropping-particle":"","parse-names":false,"suffix":""}],"container-title":"Discomap EEA","id":"ITEM-1","issued":{"date-parts":[["2022"]]},"title":"Download of air quality data","type":"webpage"},"uris":["http://www.mendeley.com/documents/?uuid=5a5984ee-2ded-4fda-a58b-d71b191be16a"]}],"mendeley":{"formattedCitation":"(Discomap EEA, 2022)","plainTextFormattedCitation":"(Discomap EEA, 2022)","previouslyFormattedCitation":"(Discomap EEA, 2022)"},"properties":{"noteIndex":0},"schema":"https://github.com/citation-style-language/schema/raw/master/csl-citation.json"}</w:instrText>
      </w:r>
      <w:r w:rsidR="002A49E2" w:rsidRPr="002652E7">
        <w:rPr>
          <w:sz w:val="22"/>
          <w:szCs w:val="22"/>
        </w:rPr>
        <w:fldChar w:fldCharType="separate"/>
      </w:r>
      <w:r w:rsidR="002A49E2" w:rsidRPr="002652E7">
        <w:rPr>
          <w:noProof/>
          <w:sz w:val="22"/>
          <w:szCs w:val="22"/>
        </w:rPr>
        <w:t>(Discomap EEA, 2022)</w:t>
      </w:r>
      <w:r w:rsidR="002A49E2" w:rsidRPr="002652E7">
        <w:rPr>
          <w:sz w:val="22"/>
          <w:szCs w:val="22"/>
        </w:rPr>
        <w:fldChar w:fldCharType="end"/>
      </w:r>
      <w:r w:rsidR="008F6896" w:rsidRPr="002652E7">
        <w:rPr>
          <w:sz w:val="22"/>
          <w:szCs w:val="22"/>
        </w:rPr>
        <w:t xml:space="preserve"> was</w:t>
      </w:r>
      <w:r w:rsidRPr="002652E7">
        <w:rPr>
          <w:sz w:val="22"/>
          <w:szCs w:val="22"/>
        </w:rPr>
        <w:t xml:space="preserve"> collected from 21, 37, 6 and 16 monitoring sites respectively, owned and funded by local authorities. The hourly data measured from November 1st, 2021</w:t>
      </w:r>
      <w:r w:rsidR="0090109B" w:rsidRPr="002652E7">
        <w:rPr>
          <w:sz w:val="22"/>
          <w:szCs w:val="22"/>
        </w:rPr>
        <w:t>,</w:t>
      </w:r>
      <w:r w:rsidRPr="002652E7">
        <w:rPr>
          <w:sz w:val="22"/>
          <w:szCs w:val="22"/>
        </w:rPr>
        <w:t xml:space="preserve"> to February 28th, 2022</w:t>
      </w:r>
      <w:r w:rsidR="0090109B" w:rsidRPr="002652E7">
        <w:rPr>
          <w:sz w:val="22"/>
          <w:szCs w:val="22"/>
        </w:rPr>
        <w:t>,</w:t>
      </w:r>
      <w:r w:rsidRPr="002652E7">
        <w:rPr>
          <w:sz w:val="22"/>
          <w:szCs w:val="22"/>
        </w:rPr>
        <w:t xml:space="preserve"> was aggregated by week so that the air pollution data is adjusted to the frequency of collection of Tweets and teasers. For each country, data from all of its monitoring stations was aggregated to encompass the entire country area. </w:t>
      </w:r>
      <w:r w:rsidR="004A557E" w:rsidRPr="002652E7">
        <w:rPr>
          <w:sz w:val="22"/>
          <w:szCs w:val="22"/>
        </w:rPr>
        <w:t>PM</w:t>
      </w:r>
      <w:r w:rsidR="004A557E" w:rsidRPr="002652E7">
        <w:rPr>
          <w:sz w:val="22"/>
          <w:szCs w:val="22"/>
          <w:vertAlign w:val="subscript"/>
        </w:rPr>
        <w:t xml:space="preserve">10 </w:t>
      </w:r>
      <w:r w:rsidRPr="002652E7">
        <w:rPr>
          <w:sz w:val="22"/>
          <w:szCs w:val="22"/>
        </w:rPr>
        <w:t>data measured in Serbia was available from December 2nd, 2021 to February 28th, 2022.</w:t>
      </w:r>
    </w:p>
    <w:p w14:paraId="554DE93A" w14:textId="77777777" w:rsidR="00713431" w:rsidRPr="002652E7" w:rsidRDefault="00713431" w:rsidP="00713431">
      <w:pPr>
        <w:spacing w:before="5pt" w:beforeAutospacing="1" w:after="5pt" w:afterAutospacing="1" w:line="18pt" w:lineRule="auto"/>
        <w:ind w:firstLine="14.40pt"/>
        <w:contextualSpacing/>
        <w:jc w:val="both"/>
        <w:rPr>
          <w:sz w:val="22"/>
          <w:szCs w:val="22"/>
        </w:rPr>
      </w:pPr>
    </w:p>
    <w:p w14:paraId="4BE0BB21" w14:textId="270C3AB1" w:rsidR="005F5D42" w:rsidRPr="002652E7" w:rsidRDefault="005F5D42" w:rsidP="002652E7">
      <w:pPr>
        <w:pStyle w:val="ListParagraph"/>
        <w:numPr>
          <w:ilvl w:val="0"/>
          <w:numId w:val="28"/>
        </w:numPr>
        <w:spacing w:before="5pt" w:beforeAutospacing="1" w:after="5pt" w:afterAutospacing="1" w:line="18pt" w:lineRule="auto"/>
        <w:jc w:val="both"/>
        <w:rPr>
          <w:b/>
          <w:sz w:val="22"/>
          <w:szCs w:val="22"/>
        </w:rPr>
      </w:pPr>
      <w:r w:rsidRPr="002652E7">
        <w:rPr>
          <w:b/>
          <w:sz w:val="22"/>
          <w:szCs w:val="22"/>
        </w:rPr>
        <w:lastRenderedPageBreak/>
        <w:t>Methodology</w:t>
      </w:r>
    </w:p>
    <w:p w14:paraId="42570B6D" w14:textId="7DCAA74A" w:rsidR="005F5D42" w:rsidRPr="002652E7" w:rsidRDefault="005F5D42" w:rsidP="0030265B">
      <w:pPr>
        <w:pStyle w:val="Heading2"/>
        <w:numPr>
          <w:ilvl w:val="1"/>
          <w:numId w:val="28"/>
        </w:numPr>
        <w:spacing w:before="5pt" w:beforeAutospacing="1" w:after="6pt" w:line="18pt" w:lineRule="auto"/>
        <w:contextualSpacing/>
        <w:rPr>
          <w:b/>
          <w:sz w:val="22"/>
          <w:szCs w:val="22"/>
        </w:rPr>
      </w:pPr>
      <w:r w:rsidRPr="002652E7">
        <w:rPr>
          <w:b/>
          <w:sz w:val="22"/>
          <w:szCs w:val="22"/>
        </w:rPr>
        <w:t>S</w:t>
      </w:r>
      <w:r w:rsidR="001C53DD" w:rsidRPr="002652E7">
        <w:rPr>
          <w:b/>
          <w:sz w:val="22"/>
          <w:szCs w:val="22"/>
        </w:rPr>
        <w:t>entiment a</w:t>
      </w:r>
      <w:r w:rsidRPr="002652E7">
        <w:rPr>
          <w:b/>
          <w:sz w:val="22"/>
          <w:szCs w:val="22"/>
        </w:rPr>
        <w:t>nalysis</w:t>
      </w:r>
    </w:p>
    <w:p w14:paraId="5D2D0A6F" w14:textId="5574128A" w:rsidR="00866952" w:rsidRPr="002652E7" w:rsidRDefault="005B1EB1" w:rsidP="0030265B">
      <w:pPr>
        <w:spacing w:after="5pt" w:afterAutospacing="1" w:line="18pt" w:lineRule="auto"/>
        <w:ind w:firstLine="14.40pt"/>
        <w:contextualSpacing/>
        <w:jc w:val="both"/>
        <w:rPr>
          <w:sz w:val="22"/>
          <w:szCs w:val="22"/>
        </w:rPr>
      </w:pPr>
      <w:r w:rsidRPr="002652E7">
        <w:rPr>
          <w:sz w:val="22"/>
          <w:szCs w:val="22"/>
        </w:rPr>
        <w:t xml:space="preserve">To </w:t>
      </w:r>
      <w:r w:rsidR="002652E7" w:rsidRPr="002652E7">
        <w:rPr>
          <w:sz w:val="22"/>
          <w:szCs w:val="22"/>
        </w:rPr>
        <w:t>analyze</w:t>
      </w:r>
      <w:r w:rsidRPr="002652E7">
        <w:rPr>
          <w:sz w:val="22"/>
          <w:szCs w:val="22"/>
        </w:rPr>
        <w:t xml:space="preserve"> the data in this study, we used VADER (Valence Aware Dictionary and </w:t>
      </w:r>
      <w:proofErr w:type="spellStart"/>
      <w:r w:rsidRPr="002652E7">
        <w:rPr>
          <w:sz w:val="22"/>
          <w:szCs w:val="22"/>
        </w:rPr>
        <w:t>sEntiment</w:t>
      </w:r>
      <w:proofErr w:type="spellEnd"/>
      <w:r w:rsidRPr="002652E7">
        <w:rPr>
          <w:sz w:val="22"/>
          <w:szCs w:val="22"/>
        </w:rPr>
        <w:t xml:space="preserve"> </w:t>
      </w:r>
      <w:proofErr w:type="spellStart"/>
      <w:r w:rsidRPr="002652E7">
        <w:rPr>
          <w:sz w:val="22"/>
          <w:szCs w:val="22"/>
        </w:rPr>
        <w:t>Reasoner</w:t>
      </w:r>
      <w:proofErr w:type="spellEnd"/>
      <w:r w:rsidRPr="002652E7">
        <w:rPr>
          <w:sz w:val="22"/>
          <w:szCs w:val="22"/>
        </w:rPr>
        <w:t xml:space="preserve">) - a lexicon and rule-based sentiment analysis instrument </w:t>
      </w:r>
      <w:r w:rsidR="002652E7" w:rsidRPr="002652E7">
        <w:rPr>
          <w:sz w:val="22"/>
          <w:szCs w:val="22"/>
        </w:rPr>
        <w:t>optimized</w:t>
      </w:r>
      <w:r w:rsidRPr="002652E7">
        <w:rPr>
          <w:sz w:val="22"/>
          <w:szCs w:val="22"/>
        </w:rPr>
        <w:t xml:space="preserve"> to find semantics in micro</w:t>
      </w:r>
      <w:r w:rsidR="0090109B" w:rsidRPr="002652E7">
        <w:rPr>
          <w:sz w:val="22"/>
          <w:szCs w:val="22"/>
        </w:rPr>
        <w:t>-</w:t>
      </w:r>
      <w:r w:rsidRPr="002652E7">
        <w:rPr>
          <w:sz w:val="22"/>
          <w:szCs w:val="22"/>
        </w:rPr>
        <w:t>blog texts, such as tweets</w:t>
      </w:r>
      <w:r w:rsidR="00412A1E" w:rsidRPr="002652E7">
        <w:rPr>
          <w:sz w:val="22"/>
          <w:szCs w:val="22"/>
        </w:rPr>
        <w:t xml:space="preserve"> </w:t>
      </w:r>
      <w:r w:rsidR="00412A1E" w:rsidRPr="002652E7">
        <w:rPr>
          <w:sz w:val="22"/>
          <w:szCs w:val="22"/>
        </w:rPr>
        <w:fldChar w:fldCharType="begin" w:fldLock="1"/>
      </w:r>
      <w:r w:rsidR="00412A1E" w:rsidRPr="002652E7">
        <w:rPr>
          <w:sz w:val="22"/>
          <w:szCs w:val="22"/>
        </w:rPr>
        <w:instrText>ADDIN CSL_CITATION {"citationItems":[{"id":"ITEM-1","itemData":{"ISBN":"2334-0770","author":[{"dropping-particle":"","family":"Hutto","given":"Clayton","non-dropping-particle":"","parse-names":false,"suffix":""},{"dropping-particle":"","family":"Gilbert","given":"Eric","non-dropping-particle":"","parse-names":false,"suffix":""}],"container-title":"Proceedings of the international AAAI conference on web and social media","id":"ITEM-1","issue":"1","issued":{"date-parts":[["2014"]]},"page":"216-225","title":"Vader: A parsimonious rule-based model for sentiment analysis of social media text","type":"paper-conference","volume":"8"},"uris":["http://www.mendeley.com/documents/?uuid=ebe2734f-1925-46b3-95cb-5d1fa0b224dd"]}],"mendeley":{"formattedCitation":"(Hutto &amp; Gilbert, 2014)","plainTextFormattedCitation":"(Hutto &amp; Gilbert, 2014)","previouslyFormattedCitation":"(Hutto &amp; Gilbert, 2014)"},"properties":{"noteIndex":0},"schema":"https://github.com/citation-style-language/schema/raw/master/csl-citation.json"}</w:instrText>
      </w:r>
      <w:r w:rsidR="00412A1E" w:rsidRPr="002652E7">
        <w:rPr>
          <w:sz w:val="22"/>
          <w:szCs w:val="22"/>
        </w:rPr>
        <w:fldChar w:fldCharType="separate"/>
      </w:r>
      <w:r w:rsidR="00412A1E" w:rsidRPr="002652E7">
        <w:rPr>
          <w:noProof/>
          <w:sz w:val="22"/>
          <w:szCs w:val="22"/>
        </w:rPr>
        <w:t>(Hutto &amp; Gilbert, 2014)</w:t>
      </w:r>
      <w:r w:rsidR="00412A1E" w:rsidRPr="002652E7">
        <w:rPr>
          <w:sz w:val="22"/>
          <w:szCs w:val="22"/>
        </w:rPr>
        <w:fldChar w:fldCharType="end"/>
      </w:r>
      <w:r w:rsidRPr="002652E7">
        <w:rPr>
          <w:sz w:val="22"/>
          <w:szCs w:val="22"/>
        </w:rPr>
        <w:t>. VADER relies on an English dictionary that maps lexical features to emotion intensities called sentiment or Valence scores. Valence scores of each word are measured on a scale from -</w:t>
      </w:r>
      <w:r w:rsidR="00866952" w:rsidRPr="002652E7">
        <w:rPr>
          <w:sz w:val="22"/>
          <w:szCs w:val="22"/>
        </w:rPr>
        <w:t xml:space="preserve"> </w:t>
      </w:r>
      <w:r w:rsidRPr="002652E7">
        <w:rPr>
          <w:sz w:val="22"/>
          <w:szCs w:val="22"/>
        </w:rPr>
        <w:t>4 (most negative) to +</w:t>
      </w:r>
      <w:r w:rsidR="00866952" w:rsidRPr="002652E7">
        <w:rPr>
          <w:sz w:val="22"/>
          <w:szCs w:val="22"/>
        </w:rPr>
        <w:t xml:space="preserve"> </w:t>
      </w:r>
      <w:r w:rsidRPr="002652E7">
        <w:rPr>
          <w:sz w:val="22"/>
          <w:szCs w:val="22"/>
        </w:rPr>
        <w:t xml:space="preserve">4 (most positive), with 0 indicating a neutral sentiment. The compound score of the whole text is obtained by summing the valence scores of each word in the lexicon, </w:t>
      </w:r>
      <w:r w:rsidR="002652E7" w:rsidRPr="002652E7">
        <w:rPr>
          <w:sz w:val="22"/>
          <w:szCs w:val="22"/>
        </w:rPr>
        <w:t>normalized</w:t>
      </w:r>
      <w:r w:rsidRPr="002652E7">
        <w:rPr>
          <w:sz w:val="22"/>
          <w:szCs w:val="22"/>
        </w:rPr>
        <w:t xml:space="preserve"> to be between -1 (most extreme negative) and +1 (most extreme positive) by using the following </w:t>
      </w:r>
      <w:r w:rsidR="002652E7" w:rsidRPr="002652E7">
        <w:rPr>
          <w:sz w:val="22"/>
          <w:szCs w:val="22"/>
        </w:rPr>
        <w:t>normalization</w:t>
      </w:r>
      <w:r w:rsidRPr="002652E7">
        <w:rPr>
          <w:sz w:val="22"/>
          <w:szCs w:val="22"/>
        </w:rPr>
        <w:t xml:space="preserve">: </w:t>
      </w:r>
    </w:p>
    <w:p w14:paraId="2F0EC173" w14:textId="0B9F7487" w:rsidR="00866952" w:rsidRPr="002652E7" w:rsidRDefault="00866952" w:rsidP="00713431">
      <w:pPr>
        <w:pStyle w:val="equation"/>
        <w:spacing w:before="5pt" w:beforeAutospacing="1" w:after="5pt" w:afterAutospacing="1" w:line="18pt" w:lineRule="auto"/>
        <w:contextualSpacing/>
        <w:rPr>
          <w:rFonts w:ascii="Times New Roman" w:hAnsi="Times New Roman" w:cs="Times New Roman"/>
          <w:sz w:val="22"/>
          <w:szCs w:val="22"/>
        </w:rPr>
      </w:pPr>
      <w:r w:rsidRPr="002652E7">
        <w:rPr>
          <w:rFonts w:ascii="Times New Roman" w:hAnsi="Times New Roman" w:cs="Times New Roman"/>
          <w:sz w:val="22"/>
          <w:szCs w:val="22"/>
        </w:rPr>
        <w:tab/>
      </w:r>
      <m:oMath>
        <m:r>
          <w:rPr>
            <w:rFonts w:ascii="Cambria Math" w:hAnsi="Cambria Math" w:cs="Times New Roman"/>
            <w:sz w:val="22"/>
            <w:szCs w:val="22"/>
          </w:rPr>
          <m:t xml:space="preserve">x= </m:t>
        </m:r>
        <m:f>
          <m:fPr>
            <m:ctrlPr>
              <w:rPr>
                <w:rFonts w:ascii="Cambria Math" w:hAnsi="Cambria Math" w:cs="Times New Roman"/>
                <w:i/>
                <w:sz w:val="22"/>
                <w:szCs w:val="22"/>
              </w:rPr>
            </m:ctrlPr>
          </m:fPr>
          <m:num>
            <m:r>
              <w:rPr>
                <w:rFonts w:ascii="Cambria Math" w:hAnsi="Cambria Math" w:cs="Times New Roman"/>
                <w:sz w:val="22"/>
                <w:szCs w:val="22"/>
              </w:rPr>
              <m:t>x</m:t>
            </m:r>
          </m:num>
          <m:den>
            <m:rad>
              <m:radPr>
                <m:degHide m:val="1"/>
                <m:ctrlPr>
                  <w:rPr>
                    <w:rFonts w:ascii="Cambria Math" w:hAnsi="Cambria Math" w:cs="Times New Roman"/>
                    <w:i/>
                    <w:sz w:val="22"/>
                    <w:szCs w:val="22"/>
                  </w:rPr>
                </m:ctrlPr>
              </m:radPr>
              <m:deg/>
              <m:e>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2</m:t>
                    </m:r>
                  </m:sup>
                </m:sSup>
                <m:r>
                  <w:rPr>
                    <w:rFonts w:ascii="Cambria Math" w:hAnsi="Cambria Math" w:cs="Times New Roman"/>
                    <w:sz w:val="22"/>
                    <w:szCs w:val="22"/>
                  </w:rPr>
                  <m:t>+α</m:t>
                </m:r>
              </m:e>
            </m:rad>
          </m:den>
        </m:f>
      </m:oMath>
      <w:r w:rsidRPr="002652E7">
        <w:rPr>
          <w:rFonts w:ascii="Times New Roman" w:hAnsi="Times New Roman" w:cs="Times New Roman"/>
          <w:sz w:val="22"/>
          <w:szCs w:val="22"/>
        </w:rPr>
        <w:tab/>
      </w:r>
      <w:r w:rsidR="00713431" w:rsidRPr="002652E7">
        <w:t></w:t>
      </w:r>
      <w:r w:rsidR="00713431" w:rsidRPr="002652E7">
        <w:t></w:t>
      </w:r>
      <w:r w:rsidR="00713431" w:rsidRPr="002652E7">
        <w:t></w:t>
      </w:r>
    </w:p>
    <w:p w14:paraId="232D2F48" w14:textId="052B8D4F" w:rsidR="00274347" w:rsidRPr="002652E7" w:rsidRDefault="00866952" w:rsidP="00713431">
      <w:pPr>
        <w:spacing w:before="5pt" w:beforeAutospacing="1" w:after="5pt" w:afterAutospacing="1" w:line="18pt" w:lineRule="auto"/>
        <w:contextualSpacing/>
        <w:jc w:val="both"/>
        <w:rPr>
          <w:sz w:val="22"/>
          <w:szCs w:val="22"/>
        </w:rPr>
      </w:pPr>
      <w:r w:rsidRPr="002652E7">
        <w:rPr>
          <w:sz w:val="22"/>
          <w:szCs w:val="22"/>
        </w:rPr>
        <w:t>In (1),</w:t>
      </w:r>
      <w:r w:rsidR="005B1EB1" w:rsidRPr="002652E7">
        <w:rPr>
          <w:sz w:val="22"/>
          <w:szCs w:val="22"/>
        </w:rPr>
        <w:t xml:space="preserve"> </w:t>
      </w:r>
      <m:oMath>
        <m:r>
          <w:rPr>
            <w:rFonts w:ascii="Cambria Math" w:hAnsi="Cambria Math"/>
            <w:sz w:val="22"/>
            <w:szCs w:val="22"/>
          </w:rPr>
          <m:t>x</m:t>
        </m:r>
      </m:oMath>
      <w:r w:rsidR="005B1EB1" w:rsidRPr="002652E7">
        <w:rPr>
          <w:sz w:val="22"/>
          <w:szCs w:val="22"/>
        </w:rPr>
        <w:t xml:space="preserve"> is the sum of </w:t>
      </w:r>
      <w:r w:rsidR="0090109B" w:rsidRPr="002652E7">
        <w:rPr>
          <w:sz w:val="22"/>
          <w:szCs w:val="22"/>
        </w:rPr>
        <w:t xml:space="preserve">the </w:t>
      </w:r>
      <w:r w:rsidR="005B1EB1" w:rsidRPr="002652E7">
        <w:rPr>
          <w:sz w:val="22"/>
          <w:szCs w:val="22"/>
        </w:rPr>
        <w:t>Valence scores of constituent words</w:t>
      </w:r>
      <w:r w:rsidR="0090109B" w:rsidRPr="002652E7">
        <w:rPr>
          <w:sz w:val="22"/>
          <w:szCs w:val="22"/>
        </w:rPr>
        <w:t>,</w:t>
      </w:r>
      <w:r w:rsidR="005B1EB1" w:rsidRPr="002652E7">
        <w:rPr>
          <w:sz w:val="22"/>
          <w:szCs w:val="22"/>
        </w:rPr>
        <w:t xml:space="preserve"> and </w:t>
      </w:r>
      <m:oMath>
        <m:r>
          <w:rPr>
            <w:rFonts w:ascii="Cambria Math" w:hAnsi="Cambria Math"/>
            <w:sz w:val="22"/>
            <w:szCs w:val="22"/>
          </w:rPr>
          <m:t>α</m:t>
        </m:r>
      </m:oMath>
      <w:r w:rsidR="005B1EB1" w:rsidRPr="002652E7">
        <w:rPr>
          <w:sz w:val="22"/>
          <w:szCs w:val="22"/>
        </w:rPr>
        <w:t xml:space="preserve"> is a </w:t>
      </w:r>
      <w:r w:rsidR="002652E7" w:rsidRPr="002652E7">
        <w:rPr>
          <w:sz w:val="22"/>
          <w:szCs w:val="22"/>
        </w:rPr>
        <w:t>normalization</w:t>
      </w:r>
      <w:r w:rsidR="005B1EB1" w:rsidRPr="002652E7">
        <w:rPr>
          <w:sz w:val="22"/>
          <w:szCs w:val="22"/>
        </w:rPr>
        <w:t xml:space="preserve"> constant with a default value equal to 15. For </w:t>
      </w:r>
      <w:proofErr w:type="spellStart"/>
      <w:r w:rsidR="005B1EB1" w:rsidRPr="002652E7">
        <w:rPr>
          <w:sz w:val="22"/>
          <w:szCs w:val="22"/>
        </w:rPr>
        <w:t>severali</w:t>
      </w:r>
      <w:r w:rsidR="002652E7">
        <w:rPr>
          <w:sz w:val="22"/>
          <w:szCs w:val="22"/>
        </w:rPr>
        <w:t>z</w:t>
      </w:r>
      <w:r w:rsidR="005B1EB1" w:rsidRPr="002652E7">
        <w:rPr>
          <w:sz w:val="22"/>
          <w:szCs w:val="22"/>
        </w:rPr>
        <w:t>ing</w:t>
      </w:r>
      <w:proofErr w:type="spellEnd"/>
      <w:r w:rsidR="005B1EB1" w:rsidRPr="002652E7">
        <w:rPr>
          <w:sz w:val="22"/>
          <w:szCs w:val="22"/>
        </w:rPr>
        <w:t xml:space="preserve"> the tweets into positive, </w:t>
      </w:r>
      <w:r w:rsidRPr="002652E7">
        <w:rPr>
          <w:sz w:val="22"/>
          <w:szCs w:val="22"/>
        </w:rPr>
        <w:t>negative,</w:t>
      </w:r>
      <w:r w:rsidR="005B1EB1" w:rsidRPr="002652E7">
        <w:rPr>
          <w:sz w:val="22"/>
          <w:szCs w:val="22"/>
        </w:rPr>
        <w:t xml:space="preserve"> and neutral sentiment groups, the default threshold value of -</w:t>
      </w:r>
      <w:r w:rsidR="00D97E86" w:rsidRPr="002652E7">
        <w:rPr>
          <w:sz w:val="22"/>
          <w:szCs w:val="22"/>
        </w:rPr>
        <w:t xml:space="preserve"> </w:t>
      </w:r>
      <w:r w:rsidR="005B1EB1" w:rsidRPr="002652E7">
        <w:rPr>
          <w:sz w:val="22"/>
          <w:szCs w:val="22"/>
        </w:rPr>
        <w:t>0.05 and +</w:t>
      </w:r>
      <w:r w:rsidR="00D97E86" w:rsidRPr="002652E7">
        <w:rPr>
          <w:sz w:val="22"/>
          <w:szCs w:val="22"/>
        </w:rPr>
        <w:t xml:space="preserve"> </w:t>
      </w:r>
      <w:r w:rsidR="005B1EB1" w:rsidRPr="002652E7">
        <w:rPr>
          <w:sz w:val="22"/>
          <w:szCs w:val="22"/>
        </w:rPr>
        <w:t xml:space="preserve">0.05 was used. </w:t>
      </w:r>
    </w:p>
    <w:p w14:paraId="7F8ADE70" w14:textId="1FFDBCDD" w:rsidR="005B1EB1" w:rsidRPr="002652E7" w:rsidRDefault="005B1EB1" w:rsidP="00713431">
      <w:pPr>
        <w:spacing w:before="5pt" w:beforeAutospacing="1" w:after="5pt" w:afterAutospacing="1" w:line="18pt" w:lineRule="auto"/>
        <w:ind w:firstLine="14.40pt"/>
        <w:contextualSpacing/>
        <w:jc w:val="both"/>
        <w:rPr>
          <w:sz w:val="22"/>
          <w:szCs w:val="22"/>
        </w:rPr>
      </w:pPr>
      <w:r w:rsidRPr="002652E7">
        <w:rPr>
          <w:sz w:val="22"/>
          <w:szCs w:val="22"/>
        </w:rPr>
        <w:t>Before using the built-in NLTK VADER Sentiment Analyzer, we first used a</w:t>
      </w:r>
      <w:r w:rsidR="001A409A" w:rsidRPr="002652E7">
        <w:rPr>
          <w:sz w:val="22"/>
          <w:szCs w:val="22"/>
        </w:rPr>
        <w:t>n automatic</w:t>
      </w:r>
      <w:r w:rsidRPr="002652E7">
        <w:rPr>
          <w:sz w:val="22"/>
          <w:szCs w:val="22"/>
        </w:rPr>
        <w:t xml:space="preserve"> document translator to translate the collected data into </w:t>
      </w:r>
      <w:r w:rsidR="000B63CB">
        <w:rPr>
          <w:sz w:val="22"/>
          <w:szCs w:val="22"/>
        </w:rPr>
        <w:t>English</w:t>
      </w:r>
      <w:r w:rsidR="002A49E2" w:rsidRPr="002652E7">
        <w:rPr>
          <w:sz w:val="22"/>
          <w:szCs w:val="22"/>
        </w:rPr>
        <w:t xml:space="preserve"> </w:t>
      </w:r>
      <w:r w:rsidR="002A49E2" w:rsidRPr="002652E7">
        <w:rPr>
          <w:sz w:val="22"/>
          <w:szCs w:val="22"/>
        </w:rPr>
        <w:fldChar w:fldCharType="begin" w:fldLock="1"/>
      </w:r>
      <w:r w:rsidR="0063286C" w:rsidRPr="002652E7">
        <w:rPr>
          <w:sz w:val="22"/>
          <w:szCs w:val="22"/>
        </w:rPr>
        <w:instrText>ADDIN CSL_CITATION {"citationItems":[{"id":"ITEM-1","itemData":{"URL":"https://www.onlinedoctranslator.com/en/","author":[{"dropping-particle":"","family":"DocTranslator","given":"","non-dropping-particle":"","parse-names":false,"suffix":""}],"container-title":"DocTranslator","id":"ITEM-1","issued":{"date-parts":[["0"]]},"title":"Online Doc Translator","type":"webpage"},"uris":["http://www.mendeley.com/documents/?uuid=b25e7683-6afa-49ce-802f-d5e7f7358e63"]}],"mendeley":{"formattedCitation":"(DocTranslator, n.d.)","plainTextFormattedCitation":"(DocTranslator, n.d.)","previouslyFormattedCitation":"(DocTranslator, n.d.)"},"properties":{"noteIndex":0},"schema":"https://github.com/citation-style-language/schema/raw/master/csl-citation.json"}</w:instrText>
      </w:r>
      <w:r w:rsidR="002A49E2" w:rsidRPr="002652E7">
        <w:rPr>
          <w:sz w:val="22"/>
          <w:szCs w:val="22"/>
        </w:rPr>
        <w:fldChar w:fldCharType="separate"/>
      </w:r>
      <w:r w:rsidR="002A49E2" w:rsidRPr="002652E7">
        <w:rPr>
          <w:noProof/>
          <w:sz w:val="22"/>
          <w:szCs w:val="22"/>
        </w:rPr>
        <w:t>(DocTranslator, n.d.)</w:t>
      </w:r>
      <w:r w:rsidR="002A49E2" w:rsidRPr="002652E7">
        <w:rPr>
          <w:sz w:val="22"/>
          <w:szCs w:val="22"/>
        </w:rPr>
        <w:fldChar w:fldCharType="end"/>
      </w:r>
      <w:r w:rsidRPr="002652E7">
        <w:rPr>
          <w:sz w:val="22"/>
          <w:szCs w:val="22"/>
        </w:rPr>
        <w:t xml:space="preserve">. </w:t>
      </w:r>
    </w:p>
    <w:p w14:paraId="7ED31FCA" w14:textId="6AFEE962" w:rsidR="005B1EB1" w:rsidRPr="002652E7" w:rsidRDefault="00105B03" w:rsidP="0030265B">
      <w:pPr>
        <w:pStyle w:val="Heading2"/>
        <w:numPr>
          <w:ilvl w:val="1"/>
          <w:numId w:val="28"/>
        </w:numPr>
        <w:spacing w:before="5pt" w:beforeAutospacing="1" w:after="6pt" w:line="18pt" w:lineRule="auto"/>
        <w:contextualSpacing/>
        <w:rPr>
          <w:b/>
          <w:sz w:val="22"/>
          <w:szCs w:val="22"/>
        </w:rPr>
      </w:pPr>
      <w:r w:rsidRPr="002652E7">
        <w:rPr>
          <w:b/>
          <w:sz w:val="22"/>
          <w:szCs w:val="22"/>
        </w:rPr>
        <w:t>Time s</w:t>
      </w:r>
      <w:r w:rsidR="005B1EB1" w:rsidRPr="002652E7">
        <w:rPr>
          <w:b/>
          <w:sz w:val="22"/>
          <w:szCs w:val="22"/>
        </w:rPr>
        <w:t xml:space="preserve">eries </w:t>
      </w:r>
      <w:r w:rsidRPr="002652E7">
        <w:rPr>
          <w:b/>
          <w:sz w:val="22"/>
          <w:szCs w:val="22"/>
        </w:rPr>
        <w:t>s</w:t>
      </w:r>
      <w:r w:rsidR="005B1EB1" w:rsidRPr="002652E7">
        <w:rPr>
          <w:b/>
          <w:sz w:val="22"/>
          <w:szCs w:val="22"/>
        </w:rPr>
        <w:t xml:space="preserve">tatistical </w:t>
      </w:r>
      <w:r w:rsidRPr="002652E7">
        <w:rPr>
          <w:b/>
          <w:sz w:val="22"/>
          <w:szCs w:val="22"/>
        </w:rPr>
        <w:t>a</w:t>
      </w:r>
      <w:r w:rsidR="005B1EB1" w:rsidRPr="002652E7">
        <w:rPr>
          <w:b/>
          <w:sz w:val="22"/>
          <w:szCs w:val="22"/>
        </w:rPr>
        <w:t>nalysis</w:t>
      </w:r>
    </w:p>
    <w:p w14:paraId="44B21E86" w14:textId="7A89D035" w:rsidR="00274347" w:rsidRPr="002652E7" w:rsidRDefault="005B1EB1" w:rsidP="0030265B">
      <w:pPr>
        <w:spacing w:after="5pt" w:afterAutospacing="1" w:line="18pt" w:lineRule="auto"/>
        <w:ind w:firstLine="14.40pt"/>
        <w:contextualSpacing/>
        <w:jc w:val="both"/>
        <w:rPr>
          <w:sz w:val="22"/>
          <w:szCs w:val="22"/>
        </w:rPr>
      </w:pPr>
      <w:r w:rsidRPr="002652E7">
        <w:rPr>
          <w:sz w:val="22"/>
          <w:szCs w:val="22"/>
        </w:rPr>
        <w:t xml:space="preserve">In terms of time series analysis, measuring similarity is </w:t>
      </w:r>
      <w:r w:rsidR="0090109B" w:rsidRPr="002652E7">
        <w:rPr>
          <w:sz w:val="22"/>
          <w:szCs w:val="22"/>
        </w:rPr>
        <w:t>essential</w:t>
      </w:r>
      <w:r w:rsidRPr="002652E7">
        <w:rPr>
          <w:sz w:val="22"/>
          <w:szCs w:val="22"/>
        </w:rPr>
        <w:t xml:space="preserve"> to assess the relationship between two signals in time. </w:t>
      </w:r>
      <w:r w:rsidR="000B63CB">
        <w:rPr>
          <w:sz w:val="22"/>
          <w:szCs w:val="22"/>
        </w:rPr>
        <w:t>We used cross-correlation to compare the tweets and teasers against the PM10 data</w:t>
      </w:r>
      <w:r w:rsidRPr="002652E7">
        <w:rPr>
          <w:sz w:val="22"/>
          <w:szCs w:val="22"/>
        </w:rPr>
        <w:t xml:space="preserve">. </w:t>
      </w:r>
      <w:r w:rsidR="006F4CF1" w:rsidRPr="002652E7">
        <w:rPr>
          <w:sz w:val="22"/>
          <w:szCs w:val="22"/>
        </w:rPr>
        <w:t>The Cross Correlation Function (CCF) is the correlation between the observations of two</w:t>
      </w:r>
      <w:r w:rsidR="0090109B" w:rsidRPr="002652E7">
        <w:rPr>
          <w:sz w:val="22"/>
          <w:szCs w:val="22"/>
        </w:rPr>
        <w:t>-</w:t>
      </w:r>
      <w:r w:rsidR="006F4CF1" w:rsidRPr="002652E7">
        <w:rPr>
          <w:sz w:val="22"/>
          <w:szCs w:val="22"/>
        </w:rPr>
        <w:t xml:space="preserve">time series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sidR="006F4CF1" w:rsidRPr="002652E7">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oMath>
      <w:r w:rsidR="006F4CF1" w:rsidRPr="002652E7">
        <w:rPr>
          <w:sz w:val="22"/>
          <w:szCs w:val="22"/>
        </w:rPr>
        <w:t xml:space="preserve">, separated by </w:t>
      </w:r>
      <m:oMath>
        <m:r>
          <w:rPr>
            <w:rFonts w:ascii="Cambria Math" w:hAnsi="Cambria Math"/>
            <w:sz w:val="22"/>
            <w:szCs w:val="22"/>
          </w:rPr>
          <m:t>k</m:t>
        </m:r>
      </m:oMath>
      <w:r w:rsidR="006F4CF1" w:rsidRPr="002652E7">
        <w:rPr>
          <w:sz w:val="22"/>
          <w:szCs w:val="22"/>
        </w:rPr>
        <w:t xml:space="preserve"> time units (the correlation between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t+k</m:t>
            </m:r>
          </m:sub>
        </m:sSub>
      </m:oMath>
      <w:r w:rsidR="006F4CF1" w:rsidRPr="002652E7">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sidR="006F4CF1" w:rsidRPr="002652E7">
        <w:rPr>
          <w:sz w:val="22"/>
          <w:szCs w:val="22"/>
        </w:rPr>
        <w:t xml:space="preserve">), where </w:t>
      </w:r>
      <m:oMath>
        <m:r>
          <w:rPr>
            <w:rFonts w:ascii="Cambria Math" w:hAnsi="Cambria Math"/>
            <w:sz w:val="22"/>
            <w:szCs w:val="22"/>
          </w:rPr>
          <m:t>k</m:t>
        </m:r>
      </m:oMath>
      <w:r w:rsidR="006F4CF1" w:rsidRPr="002652E7">
        <w:rPr>
          <w:sz w:val="22"/>
          <w:szCs w:val="22"/>
        </w:rPr>
        <w:t xml:space="preserve"> is called a lag. The confidence interval is calculated with ±</w:t>
      </w:r>
      <m:oMath>
        <m:f>
          <m:fPr>
            <m:ctrlPr>
              <w:rPr>
                <w:rFonts w:ascii="Cambria Math" w:hAnsi="Cambria Math"/>
                <w:i/>
                <w:sz w:val="22"/>
                <w:szCs w:val="22"/>
              </w:rPr>
            </m:ctrlPr>
          </m:fPr>
          <m:num>
            <m:r>
              <w:rPr>
                <w:rFonts w:ascii="Cambria Math" w:hAnsi="Cambria Math"/>
                <w:sz w:val="22"/>
                <w:szCs w:val="22"/>
              </w:rPr>
              <m:t>2</m:t>
            </m:r>
          </m:num>
          <m:den>
            <m:rad>
              <m:radPr>
                <m:degHide m:val="1"/>
                <m:ctrlPr>
                  <w:rPr>
                    <w:rFonts w:ascii="Cambria Math" w:hAnsi="Cambria Math"/>
                    <w:i/>
                    <w:sz w:val="22"/>
                    <w:szCs w:val="22"/>
                  </w:rPr>
                </m:ctrlPr>
              </m:radPr>
              <m:deg/>
              <m:e>
                <m:r>
                  <w:rPr>
                    <w:rFonts w:ascii="Cambria Math" w:hAnsi="Cambria Math"/>
                    <w:sz w:val="22"/>
                    <w:szCs w:val="22"/>
                  </w:rPr>
                  <m:t>n-|k|</m:t>
                </m:r>
              </m:e>
            </m:rad>
          </m:den>
        </m:f>
      </m:oMath>
      <w:r w:rsidR="006F4CF1" w:rsidRPr="002652E7">
        <w:rPr>
          <w:sz w:val="22"/>
          <w:szCs w:val="22"/>
        </w:rPr>
        <w:t xml:space="preserve">, where </w:t>
      </w:r>
      <m:oMath>
        <m:r>
          <w:rPr>
            <w:rFonts w:ascii="Cambria Math" w:hAnsi="Cambria Math"/>
            <w:sz w:val="22"/>
            <w:szCs w:val="22"/>
          </w:rPr>
          <m:t>n</m:t>
        </m:r>
      </m:oMath>
      <w:r w:rsidR="00FD2041" w:rsidRPr="002652E7">
        <w:rPr>
          <w:sz w:val="22"/>
          <w:szCs w:val="22"/>
        </w:rPr>
        <w:t xml:space="preserve"> </w:t>
      </w:r>
      <w:r w:rsidR="006F4CF1" w:rsidRPr="002652E7">
        <w:rPr>
          <w:sz w:val="22"/>
          <w:szCs w:val="22"/>
        </w:rPr>
        <w:t xml:space="preserve">is the number of observations and </w:t>
      </w:r>
      <m:oMath>
        <m:r>
          <w:rPr>
            <w:rFonts w:ascii="Cambria Math" w:hAnsi="Cambria Math"/>
            <w:sz w:val="22"/>
            <w:szCs w:val="22"/>
          </w:rPr>
          <m:t>k</m:t>
        </m:r>
      </m:oMath>
      <w:r w:rsidR="006F4CF1" w:rsidRPr="002652E7">
        <w:rPr>
          <w:sz w:val="22"/>
          <w:szCs w:val="22"/>
        </w:rPr>
        <w:t xml:space="preserve"> is the lag. The correlation is significant if its absolute value is greater than </w:t>
      </w:r>
      <m:oMath>
        <m:f>
          <m:fPr>
            <m:ctrlPr>
              <w:rPr>
                <w:rFonts w:ascii="Cambria Math" w:hAnsi="Cambria Math"/>
                <w:i/>
                <w:sz w:val="22"/>
                <w:szCs w:val="22"/>
              </w:rPr>
            </m:ctrlPr>
          </m:fPr>
          <m:num>
            <m:r>
              <w:rPr>
                <w:rFonts w:ascii="Cambria Math" w:hAnsi="Cambria Math"/>
                <w:sz w:val="22"/>
                <w:szCs w:val="22"/>
              </w:rPr>
              <m:t>2</m:t>
            </m:r>
          </m:num>
          <m:den>
            <m:rad>
              <m:radPr>
                <m:degHide m:val="1"/>
                <m:ctrlPr>
                  <w:rPr>
                    <w:rFonts w:ascii="Cambria Math" w:hAnsi="Cambria Math"/>
                    <w:i/>
                    <w:sz w:val="22"/>
                    <w:szCs w:val="22"/>
                  </w:rPr>
                </m:ctrlPr>
              </m:radPr>
              <m:deg/>
              <m:e>
                <m:r>
                  <w:rPr>
                    <w:rFonts w:ascii="Cambria Math" w:hAnsi="Cambria Math"/>
                    <w:sz w:val="22"/>
                    <w:szCs w:val="22"/>
                  </w:rPr>
                  <m:t>n-|k|</m:t>
                </m:r>
              </m:e>
            </m:rad>
          </m:den>
        </m:f>
      </m:oMath>
      <w:r w:rsidR="006F4CF1" w:rsidRPr="002652E7">
        <w:rPr>
          <w:sz w:val="22"/>
          <w:szCs w:val="22"/>
        </w:rPr>
        <w:t xml:space="preserve"> </w:t>
      </w:r>
      <w:r w:rsidR="0063286C" w:rsidRPr="002652E7">
        <w:rPr>
          <w:sz w:val="22"/>
          <w:szCs w:val="22"/>
        </w:rPr>
        <w:fldChar w:fldCharType="begin" w:fldLock="1"/>
      </w:r>
      <w:r w:rsidR="00A83873" w:rsidRPr="002652E7">
        <w:rPr>
          <w:sz w:val="22"/>
          <w:szCs w:val="22"/>
        </w:rPr>
        <w:instrText>ADDIN CSL_CITATION {"citationItems":[{"id":"ITEM-1","itemData":{"URL":"https://support.minitab.com/en-us/minitab/18/help-and-how-to/modeling-statistics/time-series/how-to/cross-correlation/interpret-the-results/all-statistics-and-graphs/","author":[{"dropping-particle":"","family":"Minitab","given":"","non-dropping-particle":"","parse-names":false,"suffix":""}],"container-title":"Minitab","id":"ITEM-1","issued":{"date-parts":[["2022"]]},"title":"Interpret all statistics and graphs for Cross Correlation","type":"webpage"},"uris":["http://www.mendeley.com/documents/?uuid=4f0defd7-fe95-4d38-872d-be85114e5c1a"]}],"mendeley":{"formattedCitation":"(Minitab, 2022)","plainTextFormattedCitation":"(Minitab, 2022)","previouslyFormattedCitation":"(Minitab, 2022)"},"properties":{"noteIndex":0},"schema":"https://github.com/citation-style-language/schema/raw/master/csl-citation.json"}</w:instrText>
      </w:r>
      <w:r w:rsidR="0063286C" w:rsidRPr="002652E7">
        <w:rPr>
          <w:sz w:val="22"/>
          <w:szCs w:val="22"/>
        </w:rPr>
        <w:fldChar w:fldCharType="separate"/>
      </w:r>
      <w:r w:rsidR="0063286C" w:rsidRPr="002652E7">
        <w:rPr>
          <w:noProof/>
          <w:sz w:val="22"/>
          <w:szCs w:val="22"/>
        </w:rPr>
        <w:t>(Minitab, 2022)</w:t>
      </w:r>
      <w:r w:rsidR="0063286C" w:rsidRPr="002652E7">
        <w:rPr>
          <w:sz w:val="22"/>
          <w:szCs w:val="22"/>
        </w:rPr>
        <w:fldChar w:fldCharType="end"/>
      </w:r>
      <w:r w:rsidR="006F4CF1" w:rsidRPr="002652E7">
        <w:rPr>
          <w:sz w:val="22"/>
          <w:szCs w:val="22"/>
        </w:rPr>
        <w:t xml:space="preserve">. </w:t>
      </w:r>
      <w:r w:rsidRPr="002652E7">
        <w:rPr>
          <w:sz w:val="22"/>
          <w:szCs w:val="22"/>
        </w:rPr>
        <w:t xml:space="preserve">The CCF is based on the assumption that the data is stationary, meaning that the mean and variance are constant and independent of time. If a time series has an upward or downward trend, it is commonly made stationary by differencing </w:t>
      </w:r>
      <w:r w:rsidR="006B7FED" w:rsidRPr="002652E7">
        <w:rPr>
          <w:sz w:val="22"/>
          <w:szCs w:val="22"/>
        </w:rPr>
        <w:fldChar w:fldCharType="begin" w:fldLock="1"/>
      </w:r>
      <w:r w:rsidR="006B7FED" w:rsidRPr="002652E7">
        <w:rPr>
          <w:sz w:val="22"/>
          <w:szCs w:val="22"/>
        </w:rPr>
        <w:instrText>ADDIN CSL_CITATION {"citationItems":[{"id":"ITEM-1","itemData":{"ISSN":"1554-3528","author":[{"dropping-particle":"","family":"Dean","given":"Roger T","non-dropping-particle":"","parse-names":false,"suffix":""},{"dropping-particle":"","family":"Dunsmuir","given":"William","non-dropping-particle":"","parse-names":false,"suffix":""}],"container-title":"Behavior research methods","id":"ITEM-1","issue":"2","issued":{"date-parts":[["2016"]]},"page":"783-802","publisher":"Springer","title":"Dangers and uses of cross-correlation in analyzing time series in perception, performance, movement, and neuroscience: The importance of constructing transfer function autoregressive models","type":"article-journal","volume":"48"},"uris":["http://www.mendeley.com/documents/?uuid=62c882e5-8408-41c9-aeae-8a7bc89435b0"]}],"mendeley":{"formattedCitation":"(Dean &amp; Dunsmuir, 2016)","plainTextFormattedCitation":"(Dean &amp; Dunsmuir, 2016)","previouslyFormattedCitation":"(Dean &amp; Dunsmuir, 2016)"},"properties":{"noteIndex":0},"schema":"https://github.com/citation-style-language/schema/raw/master/csl-citation.json"}</w:instrText>
      </w:r>
      <w:r w:rsidR="006B7FED" w:rsidRPr="002652E7">
        <w:rPr>
          <w:sz w:val="22"/>
          <w:szCs w:val="22"/>
        </w:rPr>
        <w:fldChar w:fldCharType="separate"/>
      </w:r>
      <w:r w:rsidR="006B7FED" w:rsidRPr="002652E7">
        <w:rPr>
          <w:noProof/>
          <w:sz w:val="22"/>
          <w:szCs w:val="22"/>
        </w:rPr>
        <w:t>(Dean &amp; Dunsmuir, 2016)</w:t>
      </w:r>
      <w:r w:rsidR="006B7FED" w:rsidRPr="002652E7">
        <w:rPr>
          <w:sz w:val="22"/>
          <w:szCs w:val="22"/>
        </w:rPr>
        <w:fldChar w:fldCharType="end"/>
      </w:r>
      <w:r w:rsidRPr="002652E7">
        <w:rPr>
          <w:sz w:val="22"/>
          <w:szCs w:val="22"/>
        </w:rPr>
        <w:t xml:space="preserve">. </w:t>
      </w:r>
    </w:p>
    <w:p w14:paraId="697101AF" w14:textId="02ABA4EC" w:rsidR="005B1EB1" w:rsidRPr="002652E7" w:rsidRDefault="000B63CB" w:rsidP="00713431">
      <w:pPr>
        <w:spacing w:before="5pt" w:beforeAutospacing="1" w:after="5pt" w:afterAutospacing="1" w:line="18pt" w:lineRule="auto"/>
        <w:ind w:firstLine="14.40pt"/>
        <w:contextualSpacing/>
        <w:jc w:val="both"/>
        <w:rPr>
          <w:sz w:val="22"/>
          <w:szCs w:val="22"/>
        </w:rPr>
      </w:pPr>
      <w:r>
        <w:rPr>
          <w:sz w:val="22"/>
          <w:szCs w:val="22"/>
        </w:rPr>
        <w:t>We used the nonparametric Mann-Kendall test to assess whether the obtained sentiment groups of tweets and teasers and the PM10 data are stationary</w:t>
      </w:r>
      <w:r w:rsidR="005B1EB1" w:rsidRPr="002652E7">
        <w:rPr>
          <w:sz w:val="22"/>
          <w:szCs w:val="22"/>
        </w:rPr>
        <w:t xml:space="preserve">. The test indicated a decreasing trend in the teasers obtained from Time.rs. </w:t>
      </w:r>
      <w:r w:rsidR="0090109B" w:rsidRPr="002652E7">
        <w:rPr>
          <w:sz w:val="22"/>
          <w:szCs w:val="22"/>
        </w:rPr>
        <w:t>Before</w:t>
      </w:r>
      <w:r w:rsidR="005B1EB1" w:rsidRPr="002652E7">
        <w:rPr>
          <w:sz w:val="22"/>
          <w:szCs w:val="22"/>
        </w:rPr>
        <w:t xml:space="preserve"> performing the CCF test, we conducted first</w:t>
      </w:r>
      <w:r w:rsidR="0090109B" w:rsidRPr="002652E7">
        <w:rPr>
          <w:sz w:val="22"/>
          <w:szCs w:val="22"/>
        </w:rPr>
        <w:t>-</w:t>
      </w:r>
      <w:r w:rsidR="005B1EB1" w:rsidRPr="002652E7">
        <w:rPr>
          <w:sz w:val="22"/>
          <w:szCs w:val="22"/>
        </w:rPr>
        <w:t xml:space="preserve">order differencing to make this data stationary. </w:t>
      </w:r>
      <w:r>
        <w:rPr>
          <w:sz w:val="22"/>
          <w:szCs w:val="22"/>
        </w:rPr>
        <w:t>The Mann-Kendall test did not indicate any trends for the rest of the data</w:t>
      </w:r>
      <w:r w:rsidR="008B7B3D" w:rsidRPr="002652E7">
        <w:rPr>
          <w:sz w:val="22"/>
          <w:szCs w:val="22"/>
        </w:rPr>
        <w:t>.</w:t>
      </w:r>
    </w:p>
    <w:p w14:paraId="0E4D84B6" w14:textId="253E307C" w:rsidR="005B1EB1" w:rsidRPr="002652E7" w:rsidRDefault="005B1EB1" w:rsidP="0030265B">
      <w:pPr>
        <w:pStyle w:val="Heading2"/>
        <w:numPr>
          <w:ilvl w:val="1"/>
          <w:numId w:val="28"/>
        </w:numPr>
        <w:spacing w:before="5pt" w:beforeAutospacing="1" w:after="6pt" w:line="18pt" w:lineRule="auto"/>
        <w:contextualSpacing/>
        <w:rPr>
          <w:b/>
          <w:sz w:val="22"/>
          <w:szCs w:val="22"/>
        </w:rPr>
      </w:pPr>
      <w:r w:rsidRPr="002652E7">
        <w:rPr>
          <w:b/>
          <w:sz w:val="22"/>
          <w:szCs w:val="22"/>
        </w:rPr>
        <w:lastRenderedPageBreak/>
        <w:t xml:space="preserve">Topic </w:t>
      </w:r>
      <w:r w:rsidR="001C53DD" w:rsidRPr="002652E7">
        <w:rPr>
          <w:b/>
          <w:sz w:val="22"/>
          <w:szCs w:val="22"/>
        </w:rPr>
        <w:t>m</w:t>
      </w:r>
      <w:r w:rsidRPr="002652E7">
        <w:rPr>
          <w:b/>
          <w:sz w:val="22"/>
          <w:szCs w:val="22"/>
        </w:rPr>
        <w:t>odelling</w:t>
      </w:r>
    </w:p>
    <w:p w14:paraId="3A140410" w14:textId="4DE9FE6B" w:rsidR="00C64839" w:rsidRPr="002652E7" w:rsidRDefault="00C64839" w:rsidP="0030265B">
      <w:pPr>
        <w:spacing w:after="5pt" w:afterAutospacing="1" w:line="18pt" w:lineRule="auto"/>
        <w:ind w:firstLine="14.40pt"/>
        <w:contextualSpacing/>
        <w:jc w:val="both"/>
        <w:rPr>
          <w:sz w:val="22"/>
          <w:szCs w:val="22"/>
        </w:rPr>
      </w:pPr>
      <w:r w:rsidRPr="002652E7">
        <w:rPr>
          <w:sz w:val="22"/>
          <w:szCs w:val="22"/>
        </w:rPr>
        <w:t>To understand what contributes to air pollution and who is accountable according to the public opinion</w:t>
      </w:r>
      <w:r w:rsidR="001008ED" w:rsidRPr="002652E7">
        <w:rPr>
          <w:sz w:val="22"/>
          <w:szCs w:val="22"/>
        </w:rPr>
        <w:t xml:space="preserve"> and the news media</w:t>
      </w:r>
      <w:r w:rsidRPr="002652E7">
        <w:rPr>
          <w:sz w:val="22"/>
          <w:szCs w:val="22"/>
        </w:rPr>
        <w:t xml:space="preserve">, we experimented with two topic modelling approaches: Latent </w:t>
      </w:r>
      <w:proofErr w:type="spellStart"/>
      <w:r w:rsidRPr="002652E7">
        <w:rPr>
          <w:sz w:val="22"/>
          <w:szCs w:val="22"/>
        </w:rPr>
        <w:t>Dirichlet</w:t>
      </w:r>
      <w:proofErr w:type="spellEnd"/>
      <w:r w:rsidRPr="002652E7">
        <w:rPr>
          <w:sz w:val="22"/>
          <w:szCs w:val="22"/>
        </w:rPr>
        <w:t xml:space="preserve"> Allocation (LDA) </w:t>
      </w:r>
      <w:r w:rsidR="006B7FED" w:rsidRPr="002652E7">
        <w:rPr>
          <w:sz w:val="22"/>
          <w:szCs w:val="22"/>
        </w:rPr>
        <w:fldChar w:fldCharType="begin" w:fldLock="1"/>
      </w:r>
      <w:r w:rsidR="006B7FED" w:rsidRPr="002652E7">
        <w:rPr>
          <w:sz w:val="22"/>
          <w:szCs w:val="22"/>
        </w:rPr>
        <w:instrText>ADDIN CSL_CITATION {"citationItems":[{"id":"ITEM-1","itemData":{"author":[{"dropping-particle":"","family":"Blei","given":"David M","non-dropping-particle":"","parse-names":false,"suffix":""},{"dropping-particle":"","family":"Ng","given":"Andrew Y","non-dropping-particle":"","parse-names":false,"suffix":""},{"dropping-particle":"","family":"Jordan","given":"Michael I","non-dropping-particle":"","parse-names":false,"suffix":""}],"container-title":"Journal of machine Learning research","id":"ITEM-1","issue":"Jan","issued":{"date-parts":[["2003"]]},"page":"993-1022","title":"Latent dirichlet allocation","type":"article-journal","volume":"3"},"uris":["http://www.mendeley.com/documents/?uuid=4444e51b-b201-426e-a3d7-5f4b20f5d1b6"]}],"mendeley":{"formattedCitation":"(Blei et al., 2003)","plainTextFormattedCitation":"(Blei et al., 2003)","previouslyFormattedCitation":"(Blei et al., 2003)"},"properties":{"noteIndex":0},"schema":"https://github.com/citation-style-language/schema/raw/master/csl-citation.json"}</w:instrText>
      </w:r>
      <w:r w:rsidR="006B7FED" w:rsidRPr="002652E7">
        <w:rPr>
          <w:sz w:val="22"/>
          <w:szCs w:val="22"/>
        </w:rPr>
        <w:fldChar w:fldCharType="separate"/>
      </w:r>
      <w:r w:rsidR="006B7FED" w:rsidRPr="002652E7">
        <w:rPr>
          <w:noProof/>
          <w:sz w:val="22"/>
          <w:szCs w:val="22"/>
        </w:rPr>
        <w:t>(Blei et al., 2003)</w:t>
      </w:r>
      <w:r w:rsidR="006B7FED" w:rsidRPr="002652E7">
        <w:rPr>
          <w:sz w:val="22"/>
          <w:szCs w:val="22"/>
        </w:rPr>
        <w:fldChar w:fldCharType="end"/>
      </w:r>
      <w:r w:rsidRPr="002652E7">
        <w:rPr>
          <w:sz w:val="22"/>
          <w:szCs w:val="22"/>
        </w:rPr>
        <w:t xml:space="preserve"> and Gibbs Sampling </w:t>
      </w:r>
      <w:proofErr w:type="spellStart"/>
      <w:r w:rsidRPr="002652E7">
        <w:rPr>
          <w:sz w:val="22"/>
          <w:szCs w:val="22"/>
        </w:rPr>
        <w:t>Dirichlet</w:t>
      </w:r>
      <w:proofErr w:type="spellEnd"/>
      <w:r w:rsidRPr="002652E7">
        <w:rPr>
          <w:sz w:val="22"/>
          <w:szCs w:val="22"/>
        </w:rPr>
        <w:t xml:space="preserve"> Multinomial Mixture (GSDMM) </w:t>
      </w:r>
      <w:r w:rsidR="006B7FED" w:rsidRPr="002652E7">
        <w:rPr>
          <w:sz w:val="22"/>
          <w:szCs w:val="22"/>
        </w:rPr>
        <w:fldChar w:fldCharType="begin" w:fldLock="1"/>
      </w:r>
      <w:r w:rsidR="006B7FED" w:rsidRPr="002652E7">
        <w:rPr>
          <w:sz w:val="22"/>
          <w:szCs w:val="22"/>
        </w:rPr>
        <w:instrText>ADDIN CSL_CITATION {"citationItems":[{"id":"ITEM-1","itemData":{"author":[{"dropping-particle":"","family":"Yin","given":"Jianhua","non-dropping-particle":"","parse-names":false,"suffix":""},{"dropping-particle":"","family":"Wang","given":"Jianyong","non-dropping-particle":"","parse-names":false,"suffix":""}],"container-title":"Proceedings of the 20th ACM SIGKDD international conference on Knowledge discovery and data mining","id":"ITEM-1","issued":{"date-parts":[["2014"]]},"page":"233-242","title":"A dirichlet multinomial mixture model-based approach for short text clustering","type":"paper-conference"},"uris":["http://www.mendeley.com/documents/?uuid=5fc47750-8eb7-4b41-b21f-9e7e22bbd173"]}],"mendeley":{"formattedCitation":"(Yin &amp; Wang, 2014)","plainTextFormattedCitation":"(Yin &amp; Wang, 2014)","previouslyFormattedCitation":"(Yin &amp; Wang, 2014)"},"properties":{"noteIndex":0},"schema":"https://github.com/citation-style-language/schema/raw/master/csl-citation.json"}</w:instrText>
      </w:r>
      <w:r w:rsidR="006B7FED" w:rsidRPr="002652E7">
        <w:rPr>
          <w:sz w:val="22"/>
          <w:szCs w:val="22"/>
        </w:rPr>
        <w:fldChar w:fldCharType="separate"/>
      </w:r>
      <w:r w:rsidR="006B7FED" w:rsidRPr="002652E7">
        <w:rPr>
          <w:noProof/>
          <w:sz w:val="22"/>
          <w:szCs w:val="22"/>
        </w:rPr>
        <w:t>(Yin &amp; Wang, 2014)</w:t>
      </w:r>
      <w:r w:rsidR="006B7FED" w:rsidRPr="002652E7">
        <w:rPr>
          <w:sz w:val="22"/>
          <w:szCs w:val="22"/>
        </w:rPr>
        <w:fldChar w:fldCharType="end"/>
      </w:r>
      <w:r w:rsidRPr="002652E7">
        <w:rPr>
          <w:sz w:val="22"/>
          <w:szCs w:val="22"/>
        </w:rPr>
        <w:t xml:space="preserve">. </w:t>
      </w:r>
    </w:p>
    <w:p w14:paraId="2BC8F3A3" w14:textId="0C7A8565" w:rsidR="00C64839" w:rsidRPr="002652E7" w:rsidRDefault="00C64839" w:rsidP="00713431">
      <w:pPr>
        <w:spacing w:before="5pt" w:beforeAutospacing="1" w:after="5pt" w:afterAutospacing="1" w:line="18pt" w:lineRule="auto"/>
        <w:ind w:firstLine="14.40pt"/>
        <w:contextualSpacing/>
        <w:jc w:val="both"/>
        <w:rPr>
          <w:sz w:val="22"/>
          <w:szCs w:val="22"/>
        </w:rPr>
      </w:pPr>
      <w:r w:rsidRPr="002652E7">
        <w:rPr>
          <w:sz w:val="22"/>
          <w:szCs w:val="22"/>
        </w:rPr>
        <w:t xml:space="preserve">LDA assumes that a single document (tweet in our study) covers a small set of concise topics and calculates the contribution of each topic to the document. Topics are identified based on the likelihood of co-occurrences of words contained in them </w:t>
      </w:r>
      <w:r w:rsidR="006B7FED" w:rsidRPr="002652E7">
        <w:rPr>
          <w:sz w:val="22"/>
          <w:szCs w:val="22"/>
        </w:rPr>
        <w:fldChar w:fldCharType="begin" w:fldLock="1"/>
      </w:r>
      <w:r w:rsidR="006B7FED" w:rsidRPr="002652E7">
        <w:rPr>
          <w:sz w:val="22"/>
          <w:szCs w:val="22"/>
        </w:rPr>
        <w:instrText>ADDIN CSL_CITATION {"citationItems":[{"id":"ITEM-1","itemData":{"author":[{"dropping-particle":"","family":"Korzycki","given":"Michał","non-dropping-particle":"","parse-names":false,"suffix":""},{"dropping-particle":"","family":"Gatkowska","given":"Izabela","non-dropping-particle":"","parse-names":false,"suffix":""},{"dropping-particle":"","family":"Lubaszewski","given":"Wiesław","non-dropping-particle":"","parse-names":false,"suffix":""}],"container-title":"Cognitive Approach to Natural Language Processing","id":"ITEM-1","issued":{"date-parts":[["2017"]]},"page":"21-40","publisher":"Elsevier","title":"Can the human association norm evaluate machine-made association lists?","type":"chapter"},"uris":["http://www.mendeley.com/documents/?uuid=634c0a61-343d-425c-ae42-7a19d104e4f1"]}],"mendeley":{"formattedCitation":"(Korzycki et al., 2017)","plainTextFormattedCitation":"(Korzycki et al., 2017)","previouslyFormattedCitation":"(Korzycki et al., 2017)"},"properties":{"noteIndex":0},"schema":"https://github.com/citation-style-language/schema/raw/master/csl-citation.json"}</w:instrText>
      </w:r>
      <w:r w:rsidR="006B7FED" w:rsidRPr="002652E7">
        <w:rPr>
          <w:sz w:val="22"/>
          <w:szCs w:val="22"/>
        </w:rPr>
        <w:fldChar w:fldCharType="separate"/>
      </w:r>
      <w:r w:rsidR="006B7FED" w:rsidRPr="002652E7">
        <w:rPr>
          <w:noProof/>
          <w:sz w:val="22"/>
          <w:szCs w:val="22"/>
        </w:rPr>
        <w:t>(Korzycki et al., 2017)</w:t>
      </w:r>
      <w:r w:rsidR="006B7FED" w:rsidRPr="002652E7">
        <w:rPr>
          <w:sz w:val="22"/>
          <w:szCs w:val="22"/>
        </w:rPr>
        <w:fldChar w:fldCharType="end"/>
      </w:r>
      <w:r w:rsidRPr="002652E7">
        <w:rPr>
          <w:sz w:val="22"/>
          <w:szCs w:val="22"/>
        </w:rPr>
        <w:t xml:space="preserve">. Ranked lists of words associated with a given word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n</m:t>
            </m:r>
          </m:sub>
        </m:sSub>
      </m:oMath>
      <w:r w:rsidRPr="002652E7">
        <w:rPr>
          <w:sz w:val="22"/>
          <w:szCs w:val="22"/>
        </w:rPr>
        <w:t xml:space="preserve"> are obtained by calculating the sum of the weight of each topic generated by LDA multiplied by the weight of each word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n</m:t>
            </m:r>
          </m:sub>
        </m:sSub>
      </m:oMath>
      <w:r w:rsidRPr="002652E7">
        <w:rPr>
          <w:sz w:val="22"/>
          <w:szCs w:val="22"/>
        </w:rPr>
        <w:t xml:space="preserve"> contained in that topic. The ranking weight of the word </w:t>
      </w:r>
      <m:oMath>
        <m:r>
          <w:rPr>
            <w:rFonts w:ascii="Cambria Math" w:hAnsi="Cambria Math"/>
            <w:sz w:val="22"/>
            <w:szCs w:val="22"/>
          </w:rPr>
          <m:t>i</m:t>
        </m:r>
      </m:oMath>
      <w:r w:rsidRPr="002652E7">
        <w:rPr>
          <w:sz w:val="22"/>
          <w:szCs w:val="22"/>
        </w:rPr>
        <w:t xml:space="preserve"> is computed as follows:</w:t>
      </w:r>
    </w:p>
    <w:p w14:paraId="4B7C5579" w14:textId="6B955D23" w:rsidR="00E1207D" w:rsidRPr="002652E7" w:rsidRDefault="00E1207D" w:rsidP="00713431">
      <w:pPr>
        <w:pStyle w:val="equation"/>
        <w:spacing w:before="5pt" w:beforeAutospacing="1" w:after="5pt" w:afterAutospacing="1" w:line="18pt" w:lineRule="auto"/>
        <w:contextualSpacing/>
        <w:rPr>
          <w:rFonts w:ascii="Times New Roman" w:hAnsi="Times New Roman" w:cs="Times New Roman"/>
          <w:sz w:val="22"/>
          <w:szCs w:val="22"/>
        </w:rPr>
      </w:pPr>
      <w:r w:rsidRPr="002652E7">
        <w:rPr>
          <w:rFonts w:ascii="Times New Roman" w:hAnsi="Times New Roman" w:cs="Times New Roman"/>
          <w:sz w:val="22"/>
          <w:szCs w:val="22"/>
        </w:rPr>
        <w:tab/>
      </w:r>
      <m:oMath>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r>
          <w:rPr>
            <w:rFonts w:ascii="Cambria Math" w:hAnsi="Cambria Math" w:cs="Times New Roman"/>
            <w:sz w:val="22"/>
            <w:szCs w:val="22"/>
          </w:rPr>
          <m:t xml:space="preserve">= </m:t>
        </m:r>
        <m:nary>
          <m:naryPr>
            <m:chr m:val="∑"/>
            <m:limLoc m:val="subSup"/>
            <m:supHide m:val="1"/>
            <m:ctrlPr>
              <w:rPr>
                <w:rFonts w:ascii="Cambria Math" w:hAnsi="Cambria Math" w:cs="Times New Roman"/>
                <w:i/>
                <w:sz w:val="22"/>
                <w:szCs w:val="22"/>
              </w:rPr>
            </m:ctrlPr>
          </m:naryPr>
          <m:sub>
            <m:r>
              <w:rPr>
                <w:rFonts w:ascii="Cambria Math" w:hAnsi="Cambria Math" w:cs="Times New Roman"/>
                <w:sz w:val="22"/>
                <w:szCs w:val="22"/>
              </w:rPr>
              <m:t>j=1..N</m:t>
            </m:r>
          </m:sub>
          <m:sup/>
          <m:e>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ij</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nj</m:t>
                </m:r>
              </m:sub>
            </m:sSub>
          </m:e>
        </m:nary>
      </m:oMath>
      <w:r w:rsidRPr="002652E7">
        <w:rPr>
          <w:rFonts w:ascii="Times New Roman" w:hAnsi="Times New Roman" w:cs="Times New Roman"/>
          <w:sz w:val="22"/>
          <w:szCs w:val="22"/>
        </w:rPr>
        <w:tab/>
      </w:r>
      <w:r w:rsidR="00713431" w:rsidRPr="002652E7">
        <w:t></w:t>
      </w:r>
      <w:r w:rsidR="00713431" w:rsidRPr="002652E7">
        <w:t></w:t>
      </w:r>
      <w:r w:rsidR="00713431" w:rsidRPr="002652E7">
        <w:t></w:t>
      </w:r>
    </w:p>
    <w:p w14:paraId="25D78BAA" w14:textId="734DE298" w:rsidR="00274347" w:rsidRPr="002652E7" w:rsidRDefault="00DC4C0E" w:rsidP="00713431">
      <w:pPr>
        <w:spacing w:before="5pt" w:beforeAutospacing="1" w:after="5pt" w:afterAutospacing="1" w:line="18pt" w:lineRule="auto"/>
        <w:contextualSpacing/>
        <w:jc w:val="both"/>
        <w:rPr>
          <w:sz w:val="22"/>
          <w:szCs w:val="22"/>
        </w:rPr>
      </w:pPr>
      <w:r w:rsidRPr="002652E7">
        <w:rPr>
          <w:sz w:val="22"/>
          <w:szCs w:val="22"/>
        </w:rPr>
        <w:t>where</w:t>
      </w:r>
      <w:r w:rsidR="005B1EB1" w:rsidRPr="002652E7">
        <w:rPr>
          <w:sz w:val="22"/>
          <w:szCs w:val="22"/>
        </w:rPr>
        <w:t xml:space="preserve"> </w:t>
      </w:r>
      <m:oMath>
        <m:r>
          <w:rPr>
            <w:rFonts w:ascii="Cambria Math" w:hAnsi="Cambria Math"/>
            <w:sz w:val="22"/>
            <w:szCs w:val="22"/>
          </w:rPr>
          <m:t>N</m:t>
        </m:r>
      </m:oMath>
      <w:r w:rsidR="005B1EB1" w:rsidRPr="002652E7">
        <w:rPr>
          <w:sz w:val="22"/>
          <w:szCs w:val="22"/>
        </w:rPr>
        <w:t xml:space="preserve"> is the number of topics and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005B1EB1" w:rsidRPr="002652E7">
        <w:rPr>
          <w:sz w:val="22"/>
          <w:szCs w:val="22"/>
        </w:rPr>
        <w:t>denotes the weight of the word</w:t>
      </w:r>
      <w:r w:rsidR="00A8188F" w:rsidRPr="002652E7">
        <w:rPr>
          <w:sz w:val="22"/>
          <w:szCs w:val="22"/>
        </w:rPr>
        <w:t xml:space="preserve"> </w:t>
      </w:r>
      <m:oMath>
        <m:r>
          <w:rPr>
            <w:rFonts w:ascii="Cambria Math" w:hAnsi="Cambria Math"/>
            <w:sz w:val="22"/>
            <w:szCs w:val="22"/>
          </w:rPr>
          <m:t>i</m:t>
        </m:r>
      </m:oMath>
      <w:r w:rsidR="00A8188F" w:rsidRPr="002652E7">
        <w:rPr>
          <w:sz w:val="22"/>
          <w:szCs w:val="22"/>
        </w:rPr>
        <w:t xml:space="preserve"> in topic </w:t>
      </w:r>
      <m:oMath>
        <m:r>
          <w:rPr>
            <w:rFonts w:ascii="Cambria Math" w:hAnsi="Cambria Math"/>
            <w:sz w:val="22"/>
            <w:szCs w:val="22"/>
          </w:rPr>
          <m:t>j</m:t>
        </m:r>
      </m:oMath>
      <w:r w:rsidR="005B1EB1" w:rsidRPr="002652E7">
        <w:rPr>
          <w:sz w:val="22"/>
          <w:szCs w:val="22"/>
        </w:rPr>
        <w:t xml:space="preserve">. </w:t>
      </w:r>
    </w:p>
    <w:p w14:paraId="55EA5D85" w14:textId="271DAFB4" w:rsidR="00274347" w:rsidRPr="002652E7" w:rsidRDefault="000D50EC" w:rsidP="00713431">
      <w:pPr>
        <w:spacing w:before="5pt" w:beforeAutospacing="1" w:after="5pt" w:afterAutospacing="1" w:line="18pt" w:lineRule="auto"/>
        <w:ind w:firstLine="14.40pt"/>
        <w:contextualSpacing/>
        <w:jc w:val="both"/>
        <w:rPr>
          <w:sz w:val="22"/>
          <w:szCs w:val="22"/>
        </w:rPr>
      </w:pPr>
      <w:r w:rsidRPr="002652E7">
        <w:rPr>
          <w:sz w:val="22"/>
          <w:szCs w:val="22"/>
        </w:rPr>
        <w:t>Contrary to the LDA’s assumption</w:t>
      </w:r>
      <w:r w:rsidR="005B1EB1" w:rsidRPr="002652E7">
        <w:rPr>
          <w:sz w:val="22"/>
          <w:szCs w:val="22"/>
        </w:rPr>
        <w:t xml:space="preserve">, GSDMM assumes that there is only one topic per document, making it suitable for detecting topics in smaller documents, such as tweets. Gibbs sampling describes the method of iterating through and reassigning clusters based on a conditional distribution. In the same manner </w:t>
      </w:r>
      <w:r w:rsidR="0090109B" w:rsidRPr="002652E7">
        <w:rPr>
          <w:sz w:val="22"/>
          <w:szCs w:val="22"/>
        </w:rPr>
        <w:t xml:space="preserve">that </w:t>
      </w:r>
      <w:r w:rsidR="005B1EB1" w:rsidRPr="002652E7">
        <w:rPr>
          <w:sz w:val="22"/>
          <w:szCs w:val="22"/>
        </w:rPr>
        <w:t xml:space="preserve">the Naïve Bayes Classifier works, documents (tweets) are assigned to clusters based on the highest conditional probability. </w:t>
      </w:r>
    </w:p>
    <w:p w14:paraId="4C176D3B" w14:textId="6CFD0FD8" w:rsidR="005B1EB1" w:rsidRPr="002652E7" w:rsidRDefault="005B1EB1" w:rsidP="00713431">
      <w:pPr>
        <w:spacing w:before="5pt" w:beforeAutospacing="1" w:after="5pt" w:afterAutospacing="1" w:line="18pt" w:lineRule="auto"/>
        <w:ind w:firstLine="14.40pt"/>
        <w:contextualSpacing/>
        <w:jc w:val="both"/>
        <w:rPr>
          <w:sz w:val="22"/>
          <w:szCs w:val="22"/>
        </w:rPr>
      </w:pPr>
      <w:r w:rsidRPr="002652E7">
        <w:rPr>
          <w:sz w:val="22"/>
          <w:szCs w:val="22"/>
        </w:rPr>
        <w:t>To evaluate the performance of the</w:t>
      </w:r>
      <w:r w:rsidR="000364C0" w:rsidRPr="002652E7">
        <w:rPr>
          <w:sz w:val="22"/>
          <w:szCs w:val="22"/>
        </w:rPr>
        <w:t>se approaches, we employed the topic c</w:t>
      </w:r>
      <w:r w:rsidRPr="002652E7">
        <w:rPr>
          <w:sz w:val="22"/>
          <w:szCs w:val="22"/>
        </w:rPr>
        <w:t xml:space="preserve">oherence score. The coherence of a topic, used as a proxy for topic quality, is based on the distributional </w:t>
      </w:r>
      <w:r w:rsidR="007A4CF9" w:rsidRPr="002652E7">
        <w:rPr>
          <w:sz w:val="22"/>
          <w:szCs w:val="22"/>
        </w:rPr>
        <w:t>premise</w:t>
      </w:r>
      <w:r w:rsidRPr="002652E7">
        <w:rPr>
          <w:sz w:val="22"/>
          <w:szCs w:val="22"/>
        </w:rPr>
        <w:t xml:space="preserve"> that words with similar meaning</w:t>
      </w:r>
      <w:r w:rsidR="0090109B" w:rsidRPr="002652E7">
        <w:rPr>
          <w:sz w:val="22"/>
          <w:szCs w:val="22"/>
        </w:rPr>
        <w:t>s</w:t>
      </w:r>
      <w:r w:rsidRPr="002652E7">
        <w:rPr>
          <w:sz w:val="22"/>
          <w:szCs w:val="22"/>
        </w:rPr>
        <w:t xml:space="preserve"> tend to co-occur within a similar context </w:t>
      </w:r>
      <w:r w:rsidR="006B7FED" w:rsidRPr="002652E7">
        <w:rPr>
          <w:sz w:val="22"/>
          <w:szCs w:val="22"/>
        </w:rPr>
        <w:fldChar w:fldCharType="begin" w:fldLock="1"/>
      </w:r>
      <w:r w:rsidR="006B7FED" w:rsidRPr="002652E7">
        <w:rPr>
          <w:sz w:val="22"/>
          <w:szCs w:val="22"/>
        </w:rPr>
        <w:instrText>ADDIN CSL_CITATION {"citationItems":[{"id":"ITEM-1","itemData":{"ISBN":"1509050043","author":[{"dropping-particle":"","family":"Syed","given":"Shaheen","non-dropping-particle":"","parse-names":false,"suffix":""},{"dropping-particle":"","family":"Spruit","given":"Marco","non-dropping-particle":"","parse-names":false,"suffix":""}],"container-title":"2017 IEEE International conference on data science and advanced analytics (DSAA)","id":"ITEM-1","issued":{"date-parts":[["2017"]]},"page":"165-174","publisher":"IEEE","title":"Full-text or abstract? examining topic coherence scores using latent dirichlet allocation","type":"paper-conference"},"uris":["http://www.mendeley.com/documents/?uuid=cd2d31bd-8321-434a-ac60-2bca774f97d5"]}],"mendeley":{"formattedCitation":"(Syed &amp; Spruit, 2017)","plainTextFormattedCitation":"(Syed &amp; Spruit, 2017)","previouslyFormattedCitation":"(Syed &amp; Spruit, 2017)"},"properties":{"noteIndex":0},"schema":"https://github.com/citation-style-language/schema/raw/master/csl-citation.json"}</w:instrText>
      </w:r>
      <w:r w:rsidR="006B7FED" w:rsidRPr="002652E7">
        <w:rPr>
          <w:sz w:val="22"/>
          <w:szCs w:val="22"/>
        </w:rPr>
        <w:fldChar w:fldCharType="separate"/>
      </w:r>
      <w:r w:rsidR="006B7FED" w:rsidRPr="002652E7">
        <w:rPr>
          <w:noProof/>
          <w:sz w:val="22"/>
          <w:szCs w:val="22"/>
        </w:rPr>
        <w:t>(Syed &amp; Spruit, 2017)</w:t>
      </w:r>
      <w:r w:rsidR="006B7FED" w:rsidRPr="002652E7">
        <w:rPr>
          <w:sz w:val="22"/>
          <w:szCs w:val="22"/>
        </w:rPr>
        <w:fldChar w:fldCharType="end"/>
      </w:r>
      <w:r w:rsidRPr="002652E7">
        <w:rPr>
          <w:sz w:val="22"/>
          <w:szCs w:val="22"/>
        </w:rPr>
        <w:t xml:space="preserve">. Topics are considered to be coherent when all or most of the words in the topic are related. We consider the differences between each model as we learn an increasing number of topics, starting from 2. Prior to this analysis, we </w:t>
      </w:r>
      <w:r w:rsidR="00412A1E" w:rsidRPr="002652E7">
        <w:rPr>
          <w:sz w:val="22"/>
          <w:szCs w:val="22"/>
        </w:rPr>
        <w:t>pre-processed</w:t>
      </w:r>
      <w:r w:rsidRPr="002652E7">
        <w:rPr>
          <w:sz w:val="22"/>
          <w:szCs w:val="22"/>
        </w:rPr>
        <w:t xml:space="preserve"> the negative tweets to remove retweet symbols, special characters, URLs, </w:t>
      </w:r>
      <w:proofErr w:type="spellStart"/>
      <w:r w:rsidR="00412A1E" w:rsidRPr="002652E7">
        <w:rPr>
          <w:sz w:val="22"/>
          <w:szCs w:val="22"/>
        </w:rPr>
        <w:t>emoji</w:t>
      </w:r>
      <w:r w:rsidR="000B63CB">
        <w:rPr>
          <w:sz w:val="22"/>
          <w:szCs w:val="22"/>
        </w:rPr>
        <w:t>s</w:t>
      </w:r>
      <w:proofErr w:type="spellEnd"/>
      <w:r w:rsidRPr="002652E7">
        <w:rPr>
          <w:sz w:val="22"/>
          <w:szCs w:val="22"/>
        </w:rPr>
        <w:t xml:space="preserve"> and extra spaces. To give more focus to the </w:t>
      </w:r>
      <w:r w:rsidR="0090109B" w:rsidRPr="002652E7">
        <w:rPr>
          <w:sz w:val="22"/>
          <w:szCs w:val="22"/>
        </w:rPr>
        <w:t>critical</w:t>
      </w:r>
      <w:r w:rsidRPr="002652E7">
        <w:rPr>
          <w:sz w:val="22"/>
          <w:szCs w:val="22"/>
        </w:rPr>
        <w:t xml:space="preserve"> information, we also removed stop</w:t>
      </w:r>
      <w:r w:rsidR="007A4CF9" w:rsidRPr="002652E7">
        <w:rPr>
          <w:sz w:val="22"/>
          <w:szCs w:val="22"/>
        </w:rPr>
        <w:t>-</w:t>
      </w:r>
      <w:r w:rsidRPr="002652E7">
        <w:rPr>
          <w:sz w:val="22"/>
          <w:szCs w:val="22"/>
        </w:rPr>
        <w:t xml:space="preserve">words, </w:t>
      </w:r>
      <w:r w:rsidR="002652E7" w:rsidRPr="002652E7">
        <w:rPr>
          <w:sz w:val="22"/>
          <w:szCs w:val="22"/>
        </w:rPr>
        <w:t>tokenized</w:t>
      </w:r>
      <w:r w:rsidRPr="002652E7">
        <w:rPr>
          <w:sz w:val="22"/>
          <w:szCs w:val="22"/>
        </w:rPr>
        <w:t xml:space="preserve"> the tweets and reduc</w:t>
      </w:r>
      <w:r w:rsidR="00333FA0" w:rsidRPr="002652E7">
        <w:rPr>
          <w:sz w:val="22"/>
          <w:szCs w:val="22"/>
        </w:rPr>
        <w:t>ed the words to their lemma.</w:t>
      </w:r>
    </w:p>
    <w:p w14:paraId="68FD9E6E" w14:textId="1A028755" w:rsidR="00333FA0" w:rsidRPr="002652E7" w:rsidRDefault="00333FA0" w:rsidP="00713431">
      <w:pPr>
        <w:spacing w:before="5pt" w:beforeAutospacing="1" w:after="5pt" w:afterAutospacing="1" w:line="18pt" w:lineRule="auto"/>
        <w:ind w:firstLine="14.40pt"/>
        <w:contextualSpacing/>
        <w:jc w:val="both"/>
        <w:rPr>
          <w:sz w:val="22"/>
          <w:szCs w:val="22"/>
        </w:rPr>
      </w:pPr>
      <w:r w:rsidRPr="002652E7">
        <w:rPr>
          <w:sz w:val="22"/>
          <w:szCs w:val="22"/>
        </w:rPr>
        <w:t>The steps employed in the process of data collec</w:t>
      </w:r>
      <w:r w:rsidR="00F6185E" w:rsidRPr="002652E7">
        <w:rPr>
          <w:sz w:val="22"/>
          <w:szCs w:val="22"/>
        </w:rPr>
        <w:t>tion, selection and analysis have</w:t>
      </w:r>
      <w:r w:rsidRPr="002652E7">
        <w:rPr>
          <w:sz w:val="22"/>
          <w:szCs w:val="22"/>
        </w:rPr>
        <w:t xml:space="preserve"> been </w:t>
      </w:r>
      <w:r w:rsidR="00F6185E" w:rsidRPr="002652E7">
        <w:rPr>
          <w:sz w:val="22"/>
          <w:szCs w:val="22"/>
        </w:rPr>
        <w:t>presented</w:t>
      </w:r>
      <w:r w:rsidRPr="002652E7">
        <w:rPr>
          <w:sz w:val="22"/>
          <w:szCs w:val="22"/>
        </w:rPr>
        <w:t xml:space="preserve"> in the following </w:t>
      </w:r>
      <w:r w:rsidR="00F6185E" w:rsidRPr="002652E7">
        <w:rPr>
          <w:sz w:val="22"/>
          <w:szCs w:val="22"/>
        </w:rPr>
        <w:t>diagram</w:t>
      </w:r>
      <w:r w:rsidRPr="002652E7">
        <w:rPr>
          <w:sz w:val="22"/>
          <w:szCs w:val="22"/>
        </w:rPr>
        <w:t xml:space="preserve"> (Fig. </w:t>
      </w:r>
      <w:r w:rsidR="007D2852" w:rsidRPr="002652E7">
        <w:rPr>
          <w:sz w:val="22"/>
          <w:szCs w:val="22"/>
        </w:rPr>
        <w:t>2</w:t>
      </w:r>
      <w:r w:rsidRPr="002652E7">
        <w:rPr>
          <w:sz w:val="22"/>
          <w:szCs w:val="22"/>
        </w:rPr>
        <w:t>).</w:t>
      </w:r>
    </w:p>
    <w:p w14:paraId="112A113B" w14:textId="5EFF2D91" w:rsidR="006C19F5" w:rsidRPr="002652E7" w:rsidRDefault="00432752" w:rsidP="00713431">
      <w:pPr>
        <w:spacing w:before="5pt" w:beforeAutospacing="1" w:after="5pt" w:afterAutospacing="1" w:line="18pt" w:lineRule="auto"/>
        <w:ind w:firstLine="14.40pt"/>
        <w:contextualSpacing/>
        <w:rPr>
          <w:b/>
          <w:i/>
          <w:sz w:val="22"/>
          <w:szCs w:val="22"/>
        </w:rPr>
      </w:pPr>
      <w:r w:rsidRPr="002652E7">
        <w:rPr>
          <w:noProof/>
        </w:rPr>
        <w:lastRenderedPageBreak/>
        <w:drawing>
          <wp:inline distT="0" distB="0" distL="0" distR="0" wp14:anchorId="7E83F59B" wp14:editId="5790F998">
            <wp:extent cx="4278509" cy="4657725"/>
            <wp:effectExtent l="0" t="0" r="825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4289882" cy="4670106"/>
                    </a:xfrm>
                    <a:prstGeom prst="rect">
                      <a:avLst/>
                    </a:prstGeom>
                  </pic:spPr>
                </pic:pic>
              </a:graphicData>
            </a:graphic>
          </wp:inline>
        </w:drawing>
      </w:r>
    </w:p>
    <w:p w14:paraId="74ED3D0F" w14:textId="71A63AC8" w:rsidR="00333FA0" w:rsidRPr="00403567" w:rsidRDefault="00333FA0" w:rsidP="00713431">
      <w:pPr>
        <w:spacing w:before="5pt" w:beforeAutospacing="1" w:after="5pt" w:afterAutospacing="1" w:line="18pt" w:lineRule="auto"/>
        <w:ind w:firstLine="14.40pt"/>
        <w:contextualSpacing/>
        <w:rPr>
          <w:b/>
          <w:szCs w:val="22"/>
        </w:rPr>
      </w:pPr>
      <w:r w:rsidRPr="00403567">
        <w:rPr>
          <w:b/>
          <w:szCs w:val="22"/>
        </w:rPr>
        <w:t xml:space="preserve">Fig. </w:t>
      </w:r>
      <w:r w:rsidR="007D2852" w:rsidRPr="00403567">
        <w:rPr>
          <w:b/>
          <w:szCs w:val="22"/>
        </w:rPr>
        <w:t>2</w:t>
      </w:r>
      <w:r w:rsidRPr="00403567">
        <w:rPr>
          <w:b/>
          <w:szCs w:val="22"/>
        </w:rPr>
        <w:t>. Data collection and analysis process</w:t>
      </w:r>
    </w:p>
    <w:p w14:paraId="425EC8E2" w14:textId="77777777" w:rsidR="00713431" w:rsidRPr="002652E7" w:rsidRDefault="00713431" w:rsidP="00713431">
      <w:pPr>
        <w:spacing w:before="5pt" w:beforeAutospacing="1" w:after="5pt" w:afterAutospacing="1" w:line="18pt" w:lineRule="auto"/>
        <w:ind w:firstLine="14.40pt"/>
        <w:contextualSpacing/>
        <w:rPr>
          <w:b/>
          <w:sz w:val="22"/>
          <w:szCs w:val="22"/>
        </w:rPr>
      </w:pPr>
    </w:p>
    <w:p w14:paraId="3E006D84" w14:textId="2E260244" w:rsidR="005B1EB1" w:rsidRPr="002652E7" w:rsidRDefault="005B1EB1" w:rsidP="002652E7">
      <w:pPr>
        <w:pStyle w:val="ListParagraph"/>
        <w:numPr>
          <w:ilvl w:val="0"/>
          <w:numId w:val="28"/>
        </w:numPr>
        <w:spacing w:before="5pt" w:beforeAutospacing="1" w:after="5pt" w:afterAutospacing="1" w:line="18pt" w:lineRule="auto"/>
        <w:jc w:val="both"/>
        <w:rPr>
          <w:b/>
          <w:sz w:val="22"/>
          <w:szCs w:val="22"/>
        </w:rPr>
      </w:pPr>
      <w:r w:rsidRPr="002652E7">
        <w:rPr>
          <w:b/>
          <w:sz w:val="22"/>
          <w:szCs w:val="22"/>
        </w:rPr>
        <w:t>Results</w:t>
      </w:r>
    </w:p>
    <w:p w14:paraId="110B4EBB" w14:textId="413AA340" w:rsidR="005B1EB1" w:rsidRPr="0030265B" w:rsidRDefault="001A6C79" w:rsidP="0030265B">
      <w:pPr>
        <w:pStyle w:val="Heading2"/>
        <w:numPr>
          <w:ilvl w:val="1"/>
          <w:numId w:val="28"/>
        </w:numPr>
        <w:spacing w:before="5pt" w:beforeAutospacing="1" w:after="6pt" w:line="18pt" w:lineRule="auto"/>
        <w:contextualSpacing/>
        <w:rPr>
          <w:b/>
          <w:sz w:val="22"/>
          <w:szCs w:val="22"/>
        </w:rPr>
      </w:pPr>
      <w:r w:rsidRPr="0030265B">
        <w:rPr>
          <w:b/>
          <w:sz w:val="22"/>
          <w:szCs w:val="22"/>
        </w:rPr>
        <w:t>Obtained sentiments</w:t>
      </w:r>
    </w:p>
    <w:p w14:paraId="25CB836B" w14:textId="30EF6FA5" w:rsidR="00DA6F69" w:rsidRDefault="001A6C79" w:rsidP="0030265B">
      <w:pPr>
        <w:spacing w:after="5pt" w:afterAutospacing="1" w:line="18pt" w:lineRule="auto"/>
        <w:ind w:firstLine="14.40pt"/>
        <w:contextualSpacing/>
        <w:jc w:val="both"/>
        <w:rPr>
          <w:sz w:val="22"/>
          <w:szCs w:val="22"/>
        </w:rPr>
      </w:pPr>
      <w:r w:rsidRPr="002652E7">
        <w:rPr>
          <w:sz w:val="22"/>
          <w:szCs w:val="22"/>
        </w:rPr>
        <w:t xml:space="preserve">The statistics about the tweets and the news article teasers collected during the course of this </w:t>
      </w:r>
      <w:r w:rsidR="00372E97" w:rsidRPr="002652E7">
        <w:rPr>
          <w:sz w:val="22"/>
          <w:szCs w:val="22"/>
        </w:rPr>
        <w:t xml:space="preserve">4-months </w:t>
      </w:r>
      <w:r w:rsidRPr="002652E7">
        <w:rPr>
          <w:sz w:val="22"/>
          <w:szCs w:val="22"/>
        </w:rPr>
        <w:t>study, as well as the sent</w:t>
      </w:r>
      <w:r w:rsidR="001C53DD" w:rsidRPr="002652E7">
        <w:rPr>
          <w:sz w:val="22"/>
          <w:szCs w:val="22"/>
        </w:rPr>
        <w:t>iments obtained with s</w:t>
      </w:r>
      <w:r w:rsidRPr="002652E7">
        <w:rPr>
          <w:sz w:val="22"/>
          <w:szCs w:val="22"/>
        </w:rPr>
        <w:t xml:space="preserve">entiment </w:t>
      </w:r>
      <w:r w:rsidR="001C53DD" w:rsidRPr="002652E7">
        <w:rPr>
          <w:sz w:val="22"/>
          <w:szCs w:val="22"/>
        </w:rPr>
        <w:t>a</w:t>
      </w:r>
      <w:r w:rsidRPr="002652E7">
        <w:rPr>
          <w:sz w:val="22"/>
          <w:szCs w:val="22"/>
        </w:rPr>
        <w:t xml:space="preserve">nalysis for all of the datasets, are displayed in </w:t>
      </w:r>
      <w:r w:rsidR="00E04283" w:rsidRPr="002652E7">
        <w:rPr>
          <w:sz w:val="22"/>
          <w:szCs w:val="22"/>
        </w:rPr>
        <w:t xml:space="preserve">Table </w:t>
      </w:r>
      <w:r w:rsidR="002652E7">
        <w:rPr>
          <w:sz w:val="22"/>
          <w:szCs w:val="22"/>
        </w:rPr>
        <w:t>1</w:t>
      </w:r>
      <w:r w:rsidRPr="002652E7">
        <w:rPr>
          <w:sz w:val="22"/>
          <w:szCs w:val="22"/>
        </w:rPr>
        <w:t xml:space="preserve">. It is noticeable that the percentage of negative sentiments prevails in every dataset, while the percentage of neutral sentiments is the lowest. The relatively high number of retweets indicates a sense of agreement and approval among the users </w:t>
      </w:r>
      <w:r w:rsidR="006B7FED" w:rsidRPr="002652E7">
        <w:rPr>
          <w:sz w:val="22"/>
          <w:szCs w:val="22"/>
        </w:rPr>
        <w:fldChar w:fldCharType="begin" w:fldLock="1"/>
      </w:r>
      <w:r w:rsidR="006B7FED" w:rsidRPr="002652E7">
        <w:rPr>
          <w:sz w:val="22"/>
          <w:szCs w:val="22"/>
        </w:rPr>
        <w:instrText>ADDIN CSL_CITATION {"citationItems":[{"id":"ITEM-1","itemData":{"ISSN":"0921-3449","author":[{"dropping-particle":"","family":"Sharifi","given":"Zahra","non-dropping-particle":"","parse-names":false,"suffix":""},{"dropping-particle":"","family":"Shokouhyar","given":"Sajjad","non-dropping-particle":"","parse-names":false,"suffix":""}],"container-title":"Resources, Conservation and Recycling","id":"ITEM-1","issued":{"date-parts":[["2021"]]},"page":"105398","publisher":"Elsevier","title":"Promoting consumer's attitude toward refurbished mobile phones: A social media analytics approach","type":"article-journal","volume":"167"},"uris":["http://www.mendeley.com/documents/?uuid=2e231fe7-1520-48ec-9585-0b279bf37f02"]}],"mendeley":{"formattedCitation":"(Sharifi &amp; Shokouhyar, 2021)","plainTextFormattedCitation":"(Sharifi &amp; Shokouhyar, 2021)","previouslyFormattedCitation":"(Sharifi &amp; Shokouhyar, 2021)"},"properties":{"noteIndex":0},"schema":"https://github.com/citation-style-language/schema/raw/master/csl-citation.json"}</w:instrText>
      </w:r>
      <w:r w:rsidR="006B7FED" w:rsidRPr="002652E7">
        <w:rPr>
          <w:sz w:val="22"/>
          <w:szCs w:val="22"/>
        </w:rPr>
        <w:fldChar w:fldCharType="separate"/>
      </w:r>
      <w:r w:rsidR="006B7FED" w:rsidRPr="002652E7">
        <w:rPr>
          <w:noProof/>
          <w:sz w:val="22"/>
          <w:szCs w:val="22"/>
        </w:rPr>
        <w:t>(Sharifi &amp; Shokouhyar, 2021)</w:t>
      </w:r>
      <w:r w:rsidR="006B7FED" w:rsidRPr="002652E7">
        <w:rPr>
          <w:sz w:val="22"/>
          <w:szCs w:val="22"/>
        </w:rPr>
        <w:fldChar w:fldCharType="end"/>
      </w:r>
      <w:r w:rsidRPr="002652E7">
        <w:rPr>
          <w:sz w:val="22"/>
          <w:szCs w:val="22"/>
        </w:rPr>
        <w:t xml:space="preserve">. </w:t>
      </w:r>
      <w:r w:rsidR="00DC3A61" w:rsidRPr="002652E7">
        <w:rPr>
          <w:sz w:val="22"/>
          <w:szCs w:val="22"/>
        </w:rPr>
        <w:t xml:space="preserve">An </w:t>
      </w:r>
      <w:r w:rsidRPr="002652E7">
        <w:rPr>
          <w:sz w:val="22"/>
          <w:szCs w:val="22"/>
        </w:rPr>
        <w:t>important point is that the total number of tweets does not equal the sum of retweets and unique tweets (including replies). Sometimes, the original tweet that is being retweeted is not captured since it dates long before the time scope of this study.</w:t>
      </w:r>
      <w:r w:rsidR="00DC3A61" w:rsidRPr="002652E7">
        <w:rPr>
          <w:sz w:val="22"/>
          <w:szCs w:val="22"/>
        </w:rPr>
        <w:t xml:space="preserve"> </w:t>
      </w:r>
      <w:r w:rsidRPr="002652E7">
        <w:rPr>
          <w:sz w:val="22"/>
          <w:szCs w:val="22"/>
        </w:rPr>
        <w:t xml:space="preserve">Moreover, it can happen for several original tweets to be identical. Thus, tweets with distinct </w:t>
      </w:r>
      <w:r w:rsidR="00412A1E" w:rsidRPr="002652E7">
        <w:rPr>
          <w:sz w:val="22"/>
          <w:szCs w:val="22"/>
        </w:rPr>
        <w:t>pre-processed</w:t>
      </w:r>
      <w:r w:rsidRPr="002652E7">
        <w:rPr>
          <w:sz w:val="22"/>
          <w:szCs w:val="22"/>
        </w:rPr>
        <w:t xml:space="preserve"> content (with</w:t>
      </w:r>
      <w:r w:rsidR="003D552F" w:rsidRPr="002652E7">
        <w:rPr>
          <w:sz w:val="22"/>
          <w:szCs w:val="22"/>
        </w:rPr>
        <w:t xml:space="preserve">out </w:t>
      </w:r>
      <w:r w:rsidRPr="002652E7">
        <w:rPr>
          <w:sz w:val="22"/>
          <w:szCs w:val="22"/>
        </w:rPr>
        <w:t>retweet symbols and special characters) are considered as unique. Similarly, media teasers with dist</w:t>
      </w:r>
      <w:r w:rsidR="00403567">
        <w:rPr>
          <w:sz w:val="22"/>
          <w:szCs w:val="22"/>
        </w:rPr>
        <w:t>inct content count as unique.</w:t>
      </w:r>
    </w:p>
    <w:p w14:paraId="6C9AD9BE" w14:textId="18AD0271" w:rsidR="00403567" w:rsidRDefault="00403567" w:rsidP="0030265B">
      <w:pPr>
        <w:spacing w:after="5pt" w:afterAutospacing="1" w:line="18pt" w:lineRule="auto"/>
        <w:ind w:firstLine="14.40pt"/>
        <w:contextualSpacing/>
        <w:jc w:val="both"/>
        <w:rPr>
          <w:sz w:val="22"/>
          <w:szCs w:val="22"/>
        </w:rPr>
      </w:pPr>
    </w:p>
    <w:p w14:paraId="404376E7" w14:textId="77777777" w:rsidR="00403567" w:rsidRPr="002652E7" w:rsidRDefault="00403567" w:rsidP="0030265B">
      <w:pPr>
        <w:spacing w:after="5pt" w:afterAutospacing="1" w:line="18pt" w:lineRule="auto"/>
        <w:ind w:firstLine="14.40pt"/>
        <w:contextualSpacing/>
        <w:jc w:val="both"/>
        <w:rPr>
          <w:sz w:val="22"/>
          <w:szCs w:val="22"/>
        </w:rPr>
      </w:pPr>
    </w:p>
    <w:p w14:paraId="782665B5" w14:textId="13940779" w:rsidR="00DD1D92" w:rsidRPr="00403567" w:rsidRDefault="00403567" w:rsidP="00403567">
      <w:pPr>
        <w:spacing w:before="6pt" w:after="6pt" w:line="18pt" w:lineRule="auto"/>
        <w:ind w:firstLine="14.40pt"/>
        <w:jc w:val="both"/>
        <w:rPr>
          <w:b/>
          <w:szCs w:val="22"/>
        </w:rPr>
      </w:pPr>
      <w:r w:rsidRPr="00403567">
        <w:rPr>
          <w:b/>
          <w:szCs w:val="22"/>
        </w:rPr>
        <w:lastRenderedPageBreak/>
        <w:t>Table 1. Collected tweets and news article teasers about air pollution</w:t>
      </w:r>
    </w:p>
    <w:tbl>
      <w:tblPr>
        <w:tblStyle w:val="GridTable4-Accent6"/>
        <w:tblW w:w="454.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591"/>
        <w:gridCol w:w="1022"/>
        <w:gridCol w:w="1172"/>
        <w:gridCol w:w="960"/>
        <w:gridCol w:w="1332"/>
        <w:gridCol w:w="1010"/>
        <w:gridCol w:w="997"/>
      </w:tblGrid>
      <w:tr w:rsidR="004B0326" w:rsidRPr="002652E7" w14:paraId="52847C5C" w14:textId="77777777" w:rsidTr="00C64B76">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13.25pt" w:type="dxa"/>
            <w:tcBorders>
              <w:top w:val="single" w:sz="2" w:space="0" w:color="538135" w:themeColor="accent6" w:themeShade="BF"/>
              <w:start w:val="single" w:sz="2" w:space="0" w:color="538135" w:themeColor="accent6" w:themeShade="BF"/>
              <w:end w:val="single" w:sz="18" w:space="0" w:color="FFFFFF" w:themeColor="background1"/>
            </w:tcBorders>
            <w:shd w:val="clear" w:color="auto" w:fill="2F5496" w:themeFill="accent5" w:themeFillShade="BF"/>
            <w:vAlign w:val="center"/>
          </w:tcPr>
          <w:p w14:paraId="71A24BA4" w14:textId="5150D1B3" w:rsidR="004B0326" w:rsidRPr="002652E7" w:rsidRDefault="004B0326" w:rsidP="00BF3DD0">
            <w:pPr>
              <w:contextualSpacing/>
              <w:rPr>
                <w:color w:val="C5E0B3" w:themeColor="accent6" w:themeTint="66"/>
              </w:rPr>
            </w:pPr>
            <w:r w:rsidRPr="002652E7">
              <w:rPr>
                <w:color w:val="C5E0B3" w:themeColor="accent6" w:themeTint="66"/>
              </w:rPr>
              <w:t>Name</w:t>
            </w:r>
          </w:p>
        </w:tc>
        <w:tc>
          <w:tcPr>
            <w:tcW w:w="0pt" w:type="dxa"/>
            <w:tcBorders>
              <w:top w:val="single" w:sz="2" w:space="0" w:color="538135" w:themeColor="accent6" w:themeShade="BF"/>
              <w:start w:val="single" w:sz="18" w:space="0" w:color="FFFFFF" w:themeColor="background1"/>
              <w:end w:val="single" w:sz="18" w:space="0" w:color="FFFFFF" w:themeColor="background1"/>
            </w:tcBorders>
            <w:shd w:val="clear" w:color="auto" w:fill="2F5496" w:themeFill="accent5" w:themeFillShade="BF"/>
            <w:vAlign w:val="center"/>
          </w:tcPr>
          <w:p w14:paraId="7A3CCF08" w14:textId="16CCF019" w:rsidR="004B0326" w:rsidRPr="002652E7" w:rsidRDefault="004B0326" w:rsidP="00BF3DD0">
            <w:pPr>
              <w:contextualSpacing/>
              <w:cnfStyle w:firstRow="1" w:lastRow="0" w:firstColumn="0" w:lastColumn="0" w:oddVBand="0" w:evenVBand="0" w:oddHBand="0" w:evenHBand="0" w:firstRowFirstColumn="0" w:firstRowLastColumn="0" w:lastRowFirstColumn="0" w:lastRowLastColumn="0"/>
              <w:rPr>
                <w:color w:val="C5E0B3" w:themeColor="accent6" w:themeTint="66"/>
              </w:rPr>
            </w:pPr>
            <w:r w:rsidRPr="002652E7">
              <w:rPr>
                <w:color w:val="C5E0B3" w:themeColor="accent6" w:themeTint="66"/>
              </w:rPr>
              <w:t>Total number</w:t>
            </w:r>
          </w:p>
        </w:tc>
        <w:tc>
          <w:tcPr>
            <w:tcW w:w="51.25pt" w:type="dxa"/>
            <w:tcBorders>
              <w:top w:val="single" w:sz="2" w:space="0" w:color="538135" w:themeColor="accent6" w:themeShade="BF"/>
              <w:start w:val="single" w:sz="18" w:space="0" w:color="FFFFFF" w:themeColor="background1"/>
              <w:end w:val="single" w:sz="18" w:space="0" w:color="FFFFFF" w:themeColor="background1"/>
            </w:tcBorders>
            <w:shd w:val="clear" w:color="auto" w:fill="2F5496" w:themeFill="accent5" w:themeFillShade="BF"/>
            <w:vAlign w:val="center"/>
          </w:tcPr>
          <w:p w14:paraId="09DF5ADF" w14:textId="01ABF221" w:rsidR="004B0326" w:rsidRPr="002652E7" w:rsidRDefault="004B0326" w:rsidP="00BF3DD0">
            <w:pPr>
              <w:contextualSpacing/>
              <w:cnfStyle w:firstRow="1" w:lastRow="0" w:firstColumn="0" w:lastColumn="0" w:oddVBand="0" w:evenVBand="0" w:oddHBand="0" w:evenHBand="0" w:firstRowFirstColumn="0" w:firstRowLastColumn="0" w:lastRowFirstColumn="0" w:lastRowLastColumn="0"/>
              <w:rPr>
                <w:color w:val="C5E0B3" w:themeColor="accent6" w:themeTint="66"/>
              </w:rPr>
            </w:pPr>
            <w:r w:rsidRPr="002652E7">
              <w:rPr>
                <w:color w:val="C5E0B3" w:themeColor="accent6" w:themeTint="66"/>
              </w:rPr>
              <w:t>Retweets (%)</w:t>
            </w:r>
          </w:p>
        </w:tc>
        <w:tc>
          <w:tcPr>
            <w:tcW w:w="0pt" w:type="dxa"/>
            <w:tcBorders>
              <w:top w:val="single" w:sz="2" w:space="0" w:color="538135" w:themeColor="accent6" w:themeShade="BF"/>
              <w:start w:val="single" w:sz="18" w:space="0" w:color="FFFFFF" w:themeColor="background1"/>
              <w:end w:val="single" w:sz="18" w:space="0" w:color="FFFFFF" w:themeColor="background1"/>
            </w:tcBorders>
            <w:shd w:val="clear" w:color="auto" w:fill="2F5496" w:themeFill="accent5" w:themeFillShade="BF"/>
            <w:vAlign w:val="center"/>
          </w:tcPr>
          <w:p w14:paraId="58ADE551" w14:textId="026CEFED" w:rsidR="004B0326" w:rsidRPr="002652E7" w:rsidRDefault="004B0326" w:rsidP="00BF3DD0">
            <w:pPr>
              <w:contextualSpacing/>
              <w:cnfStyle w:firstRow="1" w:lastRow="0" w:firstColumn="0" w:lastColumn="0" w:oddVBand="0" w:evenVBand="0" w:oddHBand="0" w:evenHBand="0" w:firstRowFirstColumn="0" w:firstRowLastColumn="0" w:lastRowFirstColumn="0" w:lastRowLastColumn="0"/>
              <w:rPr>
                <w:color w:val="C5E0B3" w:themeColor="accent6" w:themeTint="66"/>
              </w:rPr>
            </w:pPr>
            <w:r w:rsidRPr="002652E7">
              <w:rPr>
                <w:color w:val="C5E0B3" w:themeColor="accent6" w:themeTint="66"/>
              </w:rPr>
              <w:t>Unique (%)</w:t>
            </w:r>
          </w:p>
        </w:tc>
        <w:tc>
          <w:tcPr>
            <w:tcW w:w="58.25pt" w:type="dxa"/>
            <w:tcBorders>
              <w:top w:val="single" w:sz="2" w:space="0" w:color="538135" w:themeColor="accent6" w:themeShade="BF"/>
              <w:start w:val="single" w:sz="18" w:space="0" w:color="FFFFFF" w:themeColor="background1"/>
              <w:end w:val="single" w:sz="18" w:space="0" w:color="FFFFFF" w:themeColor="background1"/>
            </w:tcBorders>
            <w:shd w:val="clear" w:color="auto" w:fill="2F5496" w:themeFill="accent5" w:themeFillShade="BF"/>
            <w:vAlign w:val="center"/>
          </w:tcPr>
          <w:p w14:paraId="22433922" w14:textId="6F5FBEC3" w:rsidR="004B0326" w:rsidRPr="002652E7" w:rsidRDefault="004B0326" w:rsidP="00BF3DD0">
            <w:pPr>
              <w:contextualSpacing/>
              <w:cnfStyle w:firstRow="1" w:lastRow="0" w:firstColumn="0" w:lastColumn="0" w:oddVBand="0" w:evenVBand="0" w:oddHBand="0" w:evenHBand="0" w:firstRowFirstColumn="0" w:firstRowLastColumn="0" w:lastRowFirstColumn="0" w:lastRowLastColumn="0"/>
              <w:rPr>
                <w:color w:val="C5E0B3" w:themeColor="accent6" w:themeTint="66"/>
              </w:rPr>
            </w:pPr>
            <w:r w:rsidRPr="002652E7">
              <w:rPr>
                <w:color w:val="C5E0B3" w:themeColor="accent6" w:themeTint="66"/>
              </w:rPr>
              <w:t>Negative (%)</w:t>
            </w:r>
          </w:p>
        </w:tc>
        <w:tc>
          <w:tcPr>
            <w:tcW w:w="0pt" w:type="dxa"/>
            <w:tcBorders>
              <w:top w:val="single" w:sz="2" w:space="0" w:color="538135" w:themeColor="accent6" w:themeShade="BF"/>
              <w:start w:val="single" w:sz="18" w:space="0" w:color="FFFFFF" w:themeColor="background1"/>
              <w:end w:val="single" w:sz="18" w:space="0" w:color="FFFFFF" w:themeColor="background1"/>
            </w:tcBorders>
            <w:shd w:val="clear" w:color="auto" w:fill="2F5496" w:themeFill="accent5" w:themeFillShade="BF"/>
            <w:vAlign w:val="center"/>
          </w:tcPr>
          <w:p w14:paraId="07F385A0" w14:textId="367A82FF" w:rsidR="004B0326" w:rsidRPr="002652E7" w:rsidRDefault="004B0326" w:rsidP="00BF3DD0">
            <w:pPr>
              <w:contextualSpacing/>
              <w:cnfStyle w:firstRow="1" w:lastRow="0" w:firstColumn="0" w:lastColumn="0" w:oddVBand="0" w:evenVBand="0" w:oddHBand="0" w:evenHBand="0" w:firstRowFirstColumn="0" w:firstRowLastColumn="0" w:lastRowFirstColumn="0" w:lastRowLastColumn="0"/>
              <w:rPr>
                <w:color w:val="C5E0B3" w:themeColor="accent6" w:themeTint="66"/>
              </w:rPr>
            </w:pPr>
            <w:r w:rsidRPr="002652E7">
              <w:rPr>
                <w:color w:val="C5E0B3" w:themeColor="accent6" w:themeTint="66"/>
              </w:rPr>
              <w:t>Positive (%)</w:t>
            </w:r>
          </w:p>
        </w:tc>
        <w:tc>
          <w:tcPr>
            <w:tcW w:w="0pt" w:type="dxa"/>
            <w:tcBorders>
              <w:top w:val="single" w:sz="2" w:space="0" w:color="538135" w:themeColor="accent6" w:themeShade="BF"/>
              <w:start w:val="single" w:sz="18" w:space="0" w:color="FFFFFF" w:themeColor="background1"/>
              <w:end w:val="single" w:sz="2" w:space="0" w:color="538135" w:themeColor="accent6" w:themeShade="BF"/>
            </w:tcBorders>
            <w:shd w:val="clear" w:color="auto" w:fill="2F5496" w:themeFill="accent5" w:themeFillShade="BF"/>
            <w:vAlign w:val="center"/>
          </w:tcPr>
          <w:p w14:paraId="245A0E6A" w14:textId="37EC47C2" w:rsidR="004B0326" w:rsidRPr="002652E7" w:rsidRDefault="004B0326" w:rsidP="00BF3DD0">
            <w:pPr>
              <w:contextualSpacing/>
              <w:cnfStyle w:firstRow="1" w:lastRow="0" w:firstColumn="0" w:lastColumn="0" w:oddVBand="0" w:evenVBand="0" w:oddHBand="0" w:evenHBand="0" w:firstRowFirstColumn="0" w:firstRowLastColumn="0" w:lastRowFirstColumn="0" w:lastRowLastColumn="0"/>
              <w:rPr>
                <w:color w:val="C5E0B3" w:themeColor="accent6" w:themeTint="66"/>
              </w:rPr>
            </w:pPr>
            <w:r w:rsidRPr="002652E7">
              <w:rPr>
                <w:color w:val="C5E0B3" w:themeColor="accent6" w:themeTint="66"/>
              </w:rPr>
              <w:t>Neutral (%)</w:t>
            </w:r>
          </w:p>
        </w:tc>
      </w:tr>
      <w:tr w:rsidR="004123EB" w:rsidRPr="002652E7" w14:paraId="27AED7D5" w14:textId="77777777" w:rsidTr="00C64B76">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13.25pt" w:type="dxa"/>
            <w:tcBorders>
              <w:top w:val="single" w:sz="18" w:space="0" w:color="FFFFFF" w:themeColor="background1"/>
              <w:start w:val="single" w:sz="2" w:space="0" w:color="538135" w:themeColor="accent6" w:themeShade="BF"/>
              <w:end w:val="single" w:sz="18" w:space="0" w:color="FFFFFF" w:themeColor="background1"/>
            </w:tcBorders>
          </w:tcPr>
          <w:p w14:paraId="2C646CB8" w14:textId="413D5E2C" w:rsidR="004B0326" w:rsidRPr="002652E7" w:rsidRDefault="004B0326" w:rsidP="00BF3DD0">
            <w:pPr>
              <w:contextualSpacing/>
              <w:jc w:val="start"/>
              <w:rPr>
                <w:color w:val="1F3864" w:themeColor="accent5" w:themeShade="80"/>
              </w:rPr>
            </w:pPr>
            <w:r w:rsidRPr="002652E7">
              <w:rPr>
                <w:noProof/>
                <w:color w:val="1F3864" w:themeColor="accent5" w:themeShade="80"/>
              </w:rPr>
              <w:drawing>
                <wp:inline distT="0" distB="0" distL="0" distR="0" wp14:anchorId="5552DD53" wp14:editId="2826FB80">
                  <wp:extent cx="144000" cy="144000"/>
                  <wp:effectExtent l="0" t="0" r="8890" b="8890"/>
                  <wp:docPr id="4" name="Graphic 4" descr="Hashtag with solid fill"/>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Graphic 4" descr="Hashtag with solid fill"/>
                          <pic:cNvPicPr/>
                        </pic:nvPicPr>
                        <pic:blipFill>
                          <a:blip r:embed="rId16"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svg="http://schemas.microsoft.com/office/drawing/2016/SVG/main" r:embed="rId17"/>
                              </a:ext>
                            </a:extLst>
                          </a:blip>
                          <a:stretch>
                            <a:fillRect/>
                          </a:stretch>
                        </pic:blipFill>
                        <pic:spPr>
                          <a:xfrm>
                            <a:off x="0" y="0"/>
                            <a:ext cx="144000" cy="144000"/>
                          </a:xfrm>
                          <a:prstGeom prst="rect">
                            <a:avLst/>
                          </a:prstGeom>
                        </pic:spPr>
                      </pic:pic>
                    </a:graphicData>
                  </a:graphic>
                </wp:inline>
              </w:drawing>
            </w:r>
            <w:r w:rsidRPr="002652E7">
              <w:rPr>
                <w:color w:val="1F3864" w:themeColor="accent5" w:themeShade="80"/>
              </w:rPr>
              <w:t xml:space="preserve"> Macedonian Tweets</w:t>
            </w:r>
          </w:p>
        </w:tc>
        <w:tc>
          <w:tcPr>
            <w:tcW w:w="0pt" w:type="dxa"/>
            <w:tcBorders>
              <w:top w:val="single" w:sz="18" w:space="0" w:color="FFFFFF" w:themeColor="background1"/>
              <w:start w:val="single" w:sz="18" w:space="0" w:color="FFFFFF" w:themeColor="background1"/>
              <w:end w:val="single" w:sz="18" w:space="0" w:color="FFFFFF" w:themeColor="background1"/>
            </w:tcBorders>
            <w:vAlign w:val="center"/>
          </w:tcPr>
          <w:p w14:paraId="23AB9F65" w14:textId="26900912" w:rsidR="004B0326" w:rsidRPr="002652E7" w:rsidRDefault="004B0326" w:rsidP="00BF3DD0">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1018</w:t>
            </w:r>
          </w:p>
        </w:tc>
        <w:tc>
          <w:tcPr>
            <w:tcW w:w="51.25pt" w:type="dxa"/>
            <w:tcBorders>
              <w:top w:val="single" w:sz="18" w:space="0" w:color="FFFFFF" w:themeColor="background1"/>
              <w:start w:val="single" w:sz="18" w:space="0" w:color="FFFFFF" w:themeColor="background1"/>
              <w:end w:val="single" w:sz="18" w:space="0" w:color="FFFFFF" w:themeColor="background1"/>
            </w:tcBorders>
            <w:vAlign w:val="center"/>
          </w:tcPr>
          <w:p w14:paraId="0A0EA349" w14:textId="5CC23026" w:rsidR="004B0326" w:rsidRPr="002652E7" w:rsidRDefault="004B0326" w:rsidP="00BF3DD0">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33.99</w:t>
            </w:r>
          </w:p>
        </w:tc>
        <w:tc>
          <w:tcPr>
            <w:tcW w:w="0pt" w:type="dxa"/>
            <w:tcBorders>
              <w:top w:val="single" w:sz="18" w:space="0" w:color="FFFFFF" w:themeColor="background1"/>
              <w:start w:val="single" w:sz="18" w:space="0" w:color="FFFFFF" w:themeColor="background1"/>
              <w:end w:val="single" w:sz="18" w:space="0" w:color="FFFFFF" w:themeColor="background1"/>
            </w:tcBorders>
            <w:vAlign w:val="center"/>
          </w:tcPr>
          <w:p w14:paraId="6E9AE6D5" w14:textId="4613DA60" w:rsidR="004B0326" w:rsidRPr="002652E7" w:rsidRDefault="004B0326" w:rsidP="00BF3DD0">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53.93</w:t>
            </w:r>
          </w:p>
        </w:tc>
        <w:tc>
          <w:tcPr>
            <w:tcW w:w="58.25pt" w:type="dxa"/>
            <w:tcBorders>
              <w:top w:val="single" w:sz="18" w:space="0" w:color="FFFFFF" w:themeColor="background1"/>
              <w:start w:val="single" w:sz="18" w:space="0" w:color="FFFFFF" w:themeColor="background1"/>
              <w:end w:val="single" w:sz="18" w:space="0" w:color="FFFFFF" w:themeColor="background1"/>
            </w:tcBorders>
            <w:vAlign w:val="center"/>
          </w:tcPr>
          <w:p w14:paraId="479665E0" w14:textId="21393B93" w:rsidR="004B0326" w:rsidRPr="002652E7" w:rsidRDefault="004B0326" w:rsidP="00BF3DD0">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64.3</w:t>
            </w:r>
          </w:p>
        </w:tc>
        <w:tc>
          <w:tcPr>
            <w:tcW w:w="0pt" w:type="dxa"/>
            <w:tcBorders>
              <w:top w:val="single" w:sz="18" w:space="0" w:color="FFFFFF" w:themeColor="background1"/>
              <w:start w:val="single" w:sz="18" w:space="0" w:color="FFFFFF" w:themeColor="background1"/>
              <w:end w:val="single" w:sz="18" w:space="0" w:color="FFFFFF" w:themeColor="background1"/>
            </w:tcBorders>
            <w:vAlign w:val="center"/>
          </w:tcPr>
          <w:p w14:paraId="6FCF1CD0" w14:textId="43114BB7" w:rsidR="004B0326" w:rsidRPr="002652E7" w:rsidRDefault="004B0326" w:rsidP="00BF3DD0">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19.4</w:t>
            </w:r>
          </w:p>
        </w:tc>
        <w:tc>
          <w:tcPr>
            <w:tcW w:w="0pt" w:type="dxa"/>
            <w:tcBorders>
              <w:top w:val="single" w:sz="18" w:space="0" w:color="FFFFFF" w:themeColor="background1"/>
              <w:start w:val="single" w:sz="18" w:space="0" w:color="FFFFFF" w:themeColor="background1"/>
              <w:end w:val="single" w:sz="2" w:space="0" w:color="538135" w:themeColor="accent6" w:themeShade="BF"/>
            </w:tcBorders>
            <w:vAlign w:val="center"/>
          </w:tcPr>
          <w:p w14:paraId="77913A9D" w14:textId="056CC30A" w:rsidR="004B0326" w:rsidRPr="002652E7" w:rsidRDefault="004B0326" w:rsidP="00BF3DD0">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16.2</w:t>
            </w:r>
          </w:p>
        </w:tc>
      </w:tr>
      <w:tr w:rsidR="00270510" w:rsidRPr="002652E7" w14:paraId="408804BC" w14:textId="77777777" w:rsidTr="00C64B76">
        <w:tc>
          <w:tcPr>
            <w:cnfStyle w:firstRow="0" w:lastRow="0" w:firstColumn="1" w:lastColumn="0" w:oddVBand="0" w:evenVBand="0" w:oddHBand="0" w:evenHBand="0" w:firstRowFirstColumn="0" w:firstRowLastColumn="0" w:lastRowFirstColumn="0" w:lastRowLastColumn="0"/>
            <w:tcW w:w="113.25pt" w:type="dxa"/>
            <w:tcBorders>
              <w:start w:val="single" w:sz="2" w:space="0" w:color="538135" w:themeColor="accent6" w:themeShade="BF"/>
              <w:end w:val="single" w:sz="18" w:space="0" w:color="FFFFFF" w:themeColor="background1"/>
            </w:tcBorders>
            <w:vAlign w:val="center"/>
          </w:tcPr>
          <w:p w14:paraId="4301021D" w14:textId="5145652C" w:rsidR="004B0326" w:rsidRPr="002652E7" w:rsidRDefault="004B0326" w:rsidP="00BF3DD0">
            <w:pPr>
              <w:contextualSpacing/>
              <w:jc w:val="start"/>
              <w:rPr>
                <w:color w:val="1F3864" w:themeColor="accent5" w:themeShade="80"/>
              </w:rPr>
            </w:pPr>
            <w:r w:rsidRPr="002652E7">
              <w:rPr>
                <w:noProof/>
                <w:color w:val="1F3864" w:themeColor="accent5" w:themeShade="80"/>
              </w:rPr>
              <w:drawing>
                <wp:inline distT="0" distB="0" distL="0" distR="0" wp14:anchorId="5D34CBD3" wp14:editId="5F1A24D0">
                  <wp:extent cx="144000" cy="144000"/>
                  <wp:effectExtent l="0" t="0" r="8890" b="8890"/>
                  <wp:docPr id="7" name="Graphic 7" descr="Newspaper with solid fill"/>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Graphic 7" descr="Newspaper with solid fill"/>
                          <pic:cNvPicPr/>
                        </pic:nvPicPr>
                        <pic:blipFill>
                          <a:blip r:embed="rId18"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svg="http://schemas.microsoft.com/office/drawing/2016/SVG/main" r:embed="rId19"/>
                              </a:ext>
                            </a:extLst>
                          </a:blip>
                          <a:stretch>
                            <a:fillRect/>
                          </a:stretch>
                        </pic:blipFill>
                        <pic:spPr>
                          <a:xfrm>
                            <a:off x="0" y="0"/>
                            <a:ext cx="144000" cy="144000"/>
                          </a:xfrm>
                          <a:prstGeom prst="rect">
                            <a:avLst/>
                          </a:prstGeom>
                        </pic:spPr>
                      </pic:pic>
                    </a:graphicData>
                  </a:graphic>
                </wp:inline>
              </w:drawing>
            </w:r>
            <w:r w:rsidRPr="002652E7">
              <w:rPr>
                <w:color w:val="1F3864" w:themeColor="accent5" w:themeShade="80"/>
              </w:rPr>
              <w:t xml:space="preserve"> Time.mk teasers</w:t>
            </w:r>
          </w:p>
        </w:tc>
        <w:tc>
          <w:tcPr>
            <w:tcW w:w="0pt" w:type="dxa"/>
            <w:tcBorders>
              <w:start w:val="single" w:sz="18" w:space="0" w:color="FFFFFF" w:themeColor="background1"/>
              <w:end w:val="single" w:sz="18" w:space="0" w:color="FFFFFF" w:themeColor="background1"/>
            </w:tcBorders>
            <w:vAlign w:val="center"/>
          </w:tcPr>
          <w:p w14:paraId="18BAE735" w14:textId="0EE43A5A" w:rsidR="004B0326" w:rsidRPr="002652E7" w:rsidRDefault="004B0326" w:rsidP="00BF3DD0">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994</w:t>
            </w:r>
          </w:p>
        </w:tc>
        <w:tc>
          <w:tcPr>
            <w:tcW w:w="51.25pt" w:type="dxa"/>
            <w:tcBorders>
              <w:start w:val="single" w:sz="18" w:space="0" w:color="FFFFFF" w:themeColor="background1"/>
              <w:end w:val="single" w:sz="18" w:space="0" w:color="FFFFFF" w:themeColor="background1"/>
            </w:tcBorders>
            <w:vAlign w:val="center"/>
          </w:tcPr>
          <w:p w14:paraId="55449978" w14:textId="33CA9659" w:rsidR="004B0326" w:rsidRPr="002652E7" w:rsidRDefault="004B0326" w:rsidP="00BF3DD0">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p>
        </w:tc>
        <w:tc>
          <w:tcPr>
            <w:tcW w:w="0pt" w:type="dxa"/>
            <w:tcBorders>
              <w:start w:val="single" w:sz="18" w:space="0" w:color="FFFFFF" w:themeColor="background1"/>
              <w:end w:val="single" w:sz="18" w:space="0" w:color="FFFFFF" w:themeColor="background1"/>
            </w:tcBorders>
            <w:vAlign w:val="center"/>
          </w:tcPr>
          <w:p w14:paraId="43C079CB" w14:textId="5018EFB3" w:rsidR="004B0326" w:rsidRPr="002652E7" w:rsidRDefault="004B0326" w:rsidP="00BF3DD0">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48.89</w:t>
            </w:r>
          </w:p>
        </w:tc>
        <w:tc>
          <w:tcPr>
            <w:tcW w:w="58.25pt" w:type="dxa"/>
            <w:tcBorders>
              <w:start w:val="single" w:sz="18" w:space="0" w:color="FFFFFF" w:themeColor="background1"/>
              <w:end w:val="single" w:sz="18" w:space="0" w:color="FFFFFF" w:themeColor="background1"/>
            </w:tcBorders>
            <w:vAlign w:val="center"/>
          </w:tcPr>
          <w:p w14:paraId="4A0D3B7C" w14:textId="7E27DD64" w:rsidR="004B0326" w:rsidRPr="002652E7" w:rsidRDefault="004B0326" w:rsidP="00BF3DD0">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55.2</w:t>
            </w:r>
          </w:p>
        </w:tc>
        <w:tc>
          <w:tcPr>
            <w:tcW w:w="0pt" w:type="dxa"/>
            <w:tcBorders>
              <w:start w:val="single" w:sz="18" w:space="0" w:color="FFFFFF" w:themeColor="background1"/>
              <w:end w:val="single" w:sz="18" w:space="0" w:color="FFFFFF" w:themeColor="background1"/>
            </w:tcBorders>
            <w:vAlign w:val="center"/>
          </w:tcPr>
          <w:p w14:paraId="78AFDC9C" w14:textId="52EC6529" w:rsidR="004B0326" w:rsidRPr="002652E7" w:rsidRDefault="004B0326" w:rsidP="00BF3DD0">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39.8</w:t>
            </w:r>
          </w:p>
        </w:tc>
        <w:tc>
          <w:tcPr>
            <w:tcW w:w="0pt" w:type="dxa"/>
            <w:tcBorders>
              <w:start w:val="single" w:sz="18" w:space="0" w:color="FFFFFF" w:themeColor="background1"/>
              <w:end w:val="single" w:sz="2" w:space="0" w:color="538135" w:themeColor="accent6" w:themeShade="BF"/>
            </w:tcBorders>
            <w:vAlign w:val="center"/>
          </w:tcPr>
          <w:p w14:paraId="0DAF4157" w14:textId="16F69C89" w:rsidR="004B0326" w:rsidRPr="002652E7" w:rsidRDefault="004B0326" w:rsidP="00BF3DD0">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4.9</w:t>
            </w:r>
          </w:p>
        </w:tc>
      </w:tr>
      <w:tr w:rsidR="00270510" w:rsidRPr="002652E7" w14:paraId="594E2080" w14:textId="77777777" w:rsidTr="00C64B76">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13.25pt" w:type="dxa"/>
            <w:tcBorders>
              <w:start w:val="single" w:sz="2" w:space="0" w:color="538135" w:themeColor="accent6" w:themeShade="BF"/>
              <w:end w:val="single" w:sz="18" w:space="0" w:color="FFFFFF" w:themeColor="background1"/>
            </w:tcBorders>
            <w:vAlign w:val="center"/>
          </w:tcPr>
          <w:p w14:paraId="65007575" w14:textId="35F9BA92" w:rsidR="004B0326" w:rsidRPr="002652E7" w:rsidRDefault="004B0326" w:rsidP="00BF3DD0">
            <w:pPr>
              <w:contextualSpacing/>
              <w:jc w:val="start"/>
              <w:rPr>
                <w:color w:val="1F3864" w:themeColor="accent5" w:themeShade="80"/>
              </w:rPr>
            </w:pPr>
            <w:r w:rsidRPr="002652E7">
              <w:rPr>
                <w:noProof/>
                <w:color w:val="1F3864" w:themeColor="accent5" w:themeShade="80"/>
              </w:rPr>
              <w:drawing>
                <wp:inline distT="0" distB="0" distL="0" distR="0" wp14:anchorId="23442AD4" wp14:editId="3809780F">
                  <wp:extent cx="144000" cy="144000"/>
                  <wp:effectExtent l="0" t="0" r="8890" b="8890"/>
                  <wp:docPr id="9" name="Graphic 9" descr="Hashtag with solid fill"/>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Graphic 4" descr="Hashtag with solid fill"/>
                          <pic:cNvPicPr/>
                        </pic:nvPicPr>
                        <pic:blipFill>
                          <a:blip r:embed="rId16"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svg="http://schemas.microsoft.com/office/drawing/2016/SVG/main" r:embed="rId17"/>
                              </a:ext>
                            </a:extLst>
                          </a:blip>
                          <a:stretch>
                            <a:fillRect/>
                          </a:stretch>
                        </pic:blipFill>
                        <pic:spPr>
                          <a:xfrm>
                            <a:off x="0" y="0"/>
                            <a:ext cx="144000" cy="144000"/>
                          </a:xfrm>
                          <a:prstGeom prst="rect">
                            <a:avLst/>
                          </a:prstGeom>
                        </pic:spPr>
                      </pic:pic>
                    </a:graphicData>
                  </a:graphic>
                </wp:inline>
              </w:drawing>
            </w:r>
            <w:r w:rsidRPr="002652E7">
              <w:rPr>
                <w:color w:val="1F3864" w:themeColor="accent5" w:themeShade="80"/>
              </w:rPr>
              <w:t xml:space="preserve"> WB Tweets</w:t>
            </w:r>
          </w:p>
        </w:tc>
        <w:tc>
          <w:tcPr>
            <w:tcW w:w="0pt" w:type="dxa"/>
            <w:tcBorders>
              <w:start w:val="single" w:sz="18" w:space="0" w:color="FFFFFF" w:themeColor="background1"/>
              <w:end w:val="single" w:sz="18" w:space="0" w:color="FFFFFF" w:themeColor="background1"/>
            </w:tcBorders>
            <w:vAlign w:val="center"/>
          </w:tcPr>
          <w:p w14:paraId="5DA6E6A3" w14:textId="4C0DEB6A" w:rsidR="004B0326" w:rsidRPr="002652E7" w:rsidRDefault="004B0326" w:rsidP="00BF3DD0">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2664</w:t>
            </w:r>
          </w:p>
        </w:tc>
        <w:tc>
          <w:tcPr>
            <w:tcW w:w="51.25pt" w:type="dxa"/>
            <w:tcBorders>
              <w:start w:val="single" w:sz="18" w:space="0" w:color="FFFFFF" w:themeColor="background1"/>
              <w:end w:val="single" w:sz="18" w:space="0" w:color="FFFFFF" w:themeColor="background1"/>
            </w:tcBorders>
            <w:vAlign w:val="center"/>
          </w:tcPr>
          <w:p w14:paraId="66EAF2F3" w14:textId="78516483" w:rsidR="004B0326" w:rsidRPr="002652E7" w:rsidRDefault="004B0326" w:rsidP="00BF3DD0">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47.56</w:t>
            </w:r>
          </w:p>
        </w:tc>
        <w:tc>
          <w:tcPr>
            <w:tcW w:w="0pt" w:type="dxa"/>
            <w:tcBorders>
              <w:start w:val="single" w:sz="18" w:space="0" w:color="FFFFFF" w:themeColor="background1"/>
              <w:end w:val="single" w:sz="18" w:space="0" w:color="FFFFFF" w:themeColor="background1"/>
            </w:tcBorders>
            <w:vAlign w:val="center"/>
          </w:tcPr>
          <w:p w14:paraId="5E773828" w14:textId="7865B8FC" w:rsidR="004B0326" w:rsidRPr="002652E7" w:rsidRDefault="004B0326" w:rsidP="00BF3DD0">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44.52</w:t>
            </w:r>
          </w:p>
        </w:tc>
        <w:tc>
          <w:tcPr>
            <w:tcW w:w="58.25pt" w:type="dxa"/>
            <w:tcBorders>
              <w:start w:val="single" w:sz="18" w:space="0" w:color="FFFFFF" w:themeColor="background1"/>
              <w:end w:val="single" w:sz="18" w:space="0" w:color="FFFFFF" w:themeColor="background1"/>
            </w:tcBorders>
            <w:vAlign w:val="center"/>
          </w:tcPr>
          <w:p w14:paraId="1EB2353E" w14:textId="7BBE91D7" w:rsidR="004B0326" w:rsidRPr="002652E7" w:rsidRDefault="004B0326" w:rsidP="00BF3DD0">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54.3</w:t>
            </w:r>
          </w:p>
        </w:tc>
        <w:tc>
          <w:tcPr>
            <w:tcW w:w="0pt" w:type="dxa"/>
            <w:tcBorders>
              <w:start w:val="single" w:sz="18" w:space="0" w:color="FFFFFF" w:themeColor="background1"/>
              <w:end w:val="single" w:sz="18" w:space="0" w:color="FFFFFF" w:themeColor="background1"/>
            </w:tcBorders>
            <w:vAlign w:val="center"/>
          </w:tcPr>
          <w:p w14:paraId="35B155C7" w14:textId="42D80F79" w:rsidR="004B0326" w:rsidRPr="002652E7" w:rsidRDefault="004B0326" w:rsidP="00BF3DD0">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29.09</w:t>
            </w:r>
          </w:p>
        </w:tc>
        <w:tc>
          <w:tcPr>
            <w:tcW w:w="0pt" w:type="dxa"/>
            <w:tcBorders>
              <w:start w:val="single" w:sz="18" w:space="0" w:color="FFFFFF" w:themeColor="background1"/>
              <w:end w:val="single" w:sz="2" w:space="0" w:color="538135" w:themeColor="accent6" w:themeShade="BF"/>
            </w:tcBorders>
            <w:vAlign w:val="center"/>
          </w:tcPr>
          <w:p w14:paraId="6F348D5B" w14:textId="632CDCBF" w:rsidR="004B0326" w:rsidRPr="002652E7" w:rsidRDefault="004B0326" w:rsidP="00BF3DD0">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16.61</w:t>
            </w:r>
          </w:p>
        </w:tc>
      </w:tr>
      <w:tr w:rsidR="00270510" w:rsidRPr="002652E7" w14:paraId="6877CC16" w14:textId="77777777" w:rsidTr="00C64B76">
        <w:tc>
          <w:tcPr>
            <w:cnfStyle w:firstRow="0" w:lastRow="0" w:firstColumn="1" w:lastColumn="0" w:oddVBand="0" w:evenVBand="0" w:oddHBand="0" w:evenHBand="0" w:firstRowFirstColumn="0" w:firstRowLastColumn="0" w:lastRowFirstColumn="0" w:lastRowLastColumn="0"/>
            <w:tcW w:w="113.25pt" w:type="dxa"/>
            <w:tcBorders>
              <w:start w:val="single" w:sz="2" w:space="0" w:color="538135" w:themeColor="accent6" w:themeShade="BF"/>
              <w:bottom w:val="single" w:sz="2" w:space="0" w:color="538135" w:themeColor="accent6" w:themeShade="BF"/>
              <w:end w:val="single" w:sz="18" w:space="0" w:color="FFFFFF" w:themeColor="background1"/>
            </w:tcBorders>
            <w:vAlign w:val="center"/>
          </w:tcPr>
          <w:p w14:paraId="337AB451" w14:textId="09156B1F" w:rsidR="004B0326" w:rsidRPr="002652E7" w:rsidRDefault="004B0326" w:rsidP="00BF3DD0">
            <w:pPr>
              <w:contextualSpacing/>
              <w:jc w:val="start"/>
              <w:rPr>
                <w:color w:val="1F3864" w:themeColor="accent5" w:themeShade="80"/>
              </w:rPr>
            </w:pPr>
            <w:r w:rsidRPr="002652E7">
              <w:rPr>
                <w:noProof/>
                <w:color w:val="1F3864" w:themeColor="accent5" w:themeShade="80"/>
              </w:rPr>
              <w:drawing>
                <wp:inline distT="0" distB="0" distL="0" distR="0" wp14:anchorId="13133B25" wp14:editId="32C79BD3">
                  <wp:extent cx="144000" cy="144000"/>
                  <wp:effectExtent l="0" t="0" r="8890" b="8890"/>
                  <wp:docPr id="11" name="Graphic 11" descr="Newspaper with solid fill"/>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Graphic 7" descr="Newspaper with solid fill"/>
                          <pic:cNvPicPr/>
                        </pic:nvPicPr>
                        <pic:blipFill>
                          <a:blip r:embed="rId18"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svg="http://schemas.microsoft.com/office/drawing/2016/SVG/main" r:embed="rId19"/>
                              </a:ext>
                            </a:extLst>
                          </a:blip>
                          <a:stretch>
                            <a:fillRect/>
                          </a:stretch>
                        </pic:blipFill>
                        <pic:spPr>
                          <a:xfrm>
                            <a:off x="0" y="0"/>
                            <a:ext cx="144000" cy="144000"/>
                          </a:xfrm>
                          <a:prstGeom prst="rect">
                            <a:avLst/>
                          </a:prstGeom>
                        </pic:spPr>
                      </pic:pic>
                    </a:graphicData>
                  </a:graphic>
                </wp:inline>
              </w:drawing>
            </w:r>
            <w:r w:rsidRPr="002652E7">
              <w:rPr>
                <w:color w:val="1F3864" w:themeColor="accent5" w:themeShade="80"/>
              </w:rPr>
              <w:t xml:space="preserve"> Time.rs teasers</w:t>
            </w:r>
          </w:p>
        </w:tc>
        <w:tc>
          <w:tcPr>
            <w:tcW w:w="0pt" w:type="dxa"/>
            <w:tcBorders>
              <w:start w:val="single" w:sz="18" w:space="0" w:color="FFFFFF" w:themeColor="background1"/>
              <w:bottom w:val="single" w:sz="2" w:space="0" w:color="538135" w:themeColor="accent6" w:themeShade="BF"/>
              <w:end w:val="single" w:sz="18" w:space="0" w:color="FFFFFF" w:themeColor="background1"/>
            </w:tcBorders>
            <w:vAlign w:val="center"/>
          </w:tcPr>
          <w:p w14:paraId="05645DBF" w14:textId="0D5D1A4C" w:rsidR="004B0326" w:rsidRPr="002652E7" w:rsidRDefault="004B0326" w:rsidP="00BF3DD0">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709</w:t>
            </w:r>
          </w:p>
        </w:tc>
        <w:tc>
          <w:tcPr>
            <w:tcW w:w="51.25pt" w:type="dxa"/>
            <w:tcBorders>
              <w:start w:val="single" w:sz="18" w:space="0" w:color="FFFFFF" w:themeColor="background1"/>
              <w:bottom w:val="single" w:sz="2" w:space="0" w:color="538135" w:themeColor="accent6" w:themeShade="BF"/>
              <w:end w:val="single" w:sz="18" w:space="0" w:color="FFFFFF" w:themeColor="background1"/>
            </w:tcBorders>
            <w:vAlign w:val="center"/>
          </w:tcPr>
          <w:p w14:paraId="766D2573" w14:textId="7662989D" w:rsidR="004B0326" w:rsidRPr="002652E7" w:rsidRDefault="004B0326" w:rsidP="00BF3DD0">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p>
        </w:tc>
        <w:tc>
          <w:tcPr>
            <w:tcW w:w="0pt" w:type="dxa"/>
            <w:tcBorders>
              <w:start w:val="single" w:sz="18" w:space="0" w:color="FFFFFF" w:themeColor="background1"/>
              <w:bottom w:val="single" w:sz="2" w:space="0" w:color="538135" w:themeColor="accent6" w:themeShade="BF"/>
              <w:end w:val="single" w:sz="18" w:space="0" w:color="FFFFFF" w:themeColor="background1"/>
            </w:tcBorders>
            <w:vAlign w:val="center"/>
          </w:tcPr>
          <w:p w14:paraId="5442AE67" w14:textId="6DF729DB" w:rsidR="004B0326" w:rsidRPr="002652E7" w:rsidRDefault="004B0326" w:rsidP="00BF3DD0">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73.77</w:t>
            </w:r>
          </w:p>
        </w:tc>
        <w:tc>
          <w:tcPr>
            <w:tcW w:w="58.25pt" w:type="dxa"/>
            <w:tcBorders>
              <w:start w:val="single" w:sz="18" w:space="0" w:color="FFFFFF" w:themeColor="background1"/>
              <w:bottom w:val="single" w:sz="2" w:space="0" w:color="538135" w:themeColor="accent6" w:themeShade="BF"/>
              <w:end w:val="single" w:sz="18" w:space="0" w:color="FFFFFF" w:themeColor="background1"/>
            </w:tcBorders>
            <w:vAlign w:val="center"/>
          </w:tcPr>
          <w:p w14:paraId="1D29888D" w14:textId="389A03FF" w:rsidR="004B0326" w:rsidRPr="002652E7" w:rsidRDefault="004B0326" w:rsidP="00BF3DD0">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64.2</w:t>
            </w:r>
          </w:p>
        </w:tc>
        <w:tc>
          <w:tcPr>
            <w:tcW w:w="0pt" w:type="dxa"/>
            <w:tcBorders>
              <w:start w:val="single" w:sz="18" w:space="0" w:color="FFFFFF" w:themeColor="background1"/>
              <w:bottom w:val="single" w:sz="2" w:space="0" w:color="538135" w:themeColor="accent6" w:themeShade="BF"/>
              <w:end w:val="single" w:sz="18" w:space="0" w:color="FFFFFF" w:themeColor="background1"/>
            </w:tcBorders>
            <w:vAlign w:val="center"/>
          </w:tcPr>
          <w:p w14:paraId="5D68489C" w14:textId="3F59AECA" w:rsidR="004B0326" w:rsidRPr="002652E7" w:rsidRDefault="004B0326" w:rsidP="00BF3DD0">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27.5</w:t>
            </w:r>
          </w:p>
        </w:tc>
        <w:tc>
          <w:tcPr>
            <w:tcW w:w="0pt" w:type="dxa"/>
            <w:tcBorders>
              <w:start w:val="single" w:sz="18" w:space="0" w:color="FFFFFF" w:themeColor="background1"/>
              <w:bottom w:val="single" w:sz="2" w:space="0" w:color="538135" w:themeColor="accent6" w:themeShade="BF"/>
              <w:end w:val="single" w:sz="2" w:space="0" w:color="538135" w:themeColor="accent6" w:themeShade="BF"/>
            </w:tcBorders>
            <w:vAlign w:val="center"/>
          </w:tcPr>
          <w:p w14:paraId="04B67C24" w14:textId="41E3B231" w:rsidR="004B0326" w:rsidRPr="002652E7" w:rsidRDefault="004B0326" w:rsidP="00BF3DD0">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8.3</w:t>
            </w:r>
          </w:p>
        </w:tc>
      </w:tr>
    </w:tbl>
    <w:p w14:paraId="1A2D574A" w14:textId="77777777" w:rsidR="00403567" w:rsidRPr="00403567" w:rsidRDefault="00403567" w:rsidP="002652E7">
      <w:pPr>
        <w:spacing w:before="6pt" w:after="5pt" w:afterAutospacing="1" w:line="18pt" w:lineRule="auto"/>
        <w:ind w:firstLine="14.40pt"/>
        <w:jc w:val="both"/>
        <w:rPr>
          <w:b/>
          <w:szCs w:val="22"/>
        </w:rPr>
      </w:pPr>
    </w:p>
    <w:p w14:paraId="3C5DA350" w14:textId="4DB8BCBB" w:rsidR="001A6C79" w:rsidRPr="0030265B" w:rsidRDefault="008018A3" w:rsidP="0030265B">
      <w:pPr>
        <w:pStyle w:val="Heading2"/>
        <w:numPr>
          <w:ilvl w:val="1"/>
          <w:numId w:val="28"/>
        </w:numPr>
        <w:spacing w:before="5pt" w:beforeAutospacing="1" w:after="6pt" w:line="18pt" w:lineRule="auto"/>
        <w:contextualSpacing/>
        <w:rPr>
          <w:b/>
          <w:sz w:val="22"/>
          <w:szCs w:val="22"/>
        </w:rPr>
      </w:pPr>
      <w:r w:rsidRPr="0030265B">
        <w:rPr>
          <w:b/>
          <w:sz w:val="22"/>
          <w:szCs w:val="22"/>
        </w:rPr>
        <w:t>Cross-correlation</w:t>
      </w:r>
    </w:p>
    <w:p w14:paraId="4A89D804" w14:textId="6B76B827" w:rsidR="003D552F" w:rsidRPr="002652E7" w:rsidRDefault="008018A3" w:rsidP="0030265B">
      <w:pPr>
        <w:spacing w:after="5pt" w:afterAutospacing="1" w:line="18pt" w:lineRule="auto"/>
        <w:ind w:firstLine="14.40pt"/>
        <w:contextualSpacing/>
        <w:jc w:val="both"/>
        <w:rPr>
          <w:sz w:val="22"/>
          <w:szCs w:val="22"/>
        </w:rPr>
      </w:pPr>
      <w:r w:rsidRPr="002652E7">
        <w:rPr>
          <w:sz w:val="22"/>
          <w:szCs w:val="22"/>
        </w:rPr>
        <w:t xml:space="preserve">The tweets and teasers obtained through the </w:t>
      </w:r>
      <w:r w:rsidR="001C53DD" w:rsidRPr="002652E7">
        <w:rPr>
          <w:sz w:val="22"/>
          <w:szCs w:val="22"/>
        </w:rPr>
        <w:t>s</w:t>
      </w:r>
      <w:r w:rsidRPr="002652E7">
        <w:rPr>
          <w:sz w:val="22"/>
          <w:szCs w:val="22"/>
        </w:rPr>
        <w:t xml:space="preserve">entiment </w:t>
      </w:r>
      <w:r w:rsidR="001C53DD" w:rsidRPr="002652E7">
        <w:rPr>
          <w:sz w:val="22"/>
          <w:szCs w:val="22"/>
        </w:rPr>
        <w:t>a</w:t>
      </w:r>
      <w:r w:rsidRPr="002652E7">
        <w:rPr>
          <w:sz w:val="22"/>
          <w:szCs w:val="22"/>
        </w:rPr>
        <w:t>nalysis were plotted we</w:t>
      </w:r>
      <w:r w:rsidR="00DC3A61" w:rsidRPr="002652E7">
        <w:rPr>
          <w:sz w:val="22"/>
          <w:szCs w:val="22"/>
        </w:rPr>
        <w:t>e</w:t>
      </w:r>
      <w:r w:rsidRPr="002652E7">
        <w:rPr>
          <w:sz w:val="22"/>
          <w:szCs w:val="22"/>
        </w:rPr>
        <w:t xml:space="preserve">kly against the official </w:t>
      </w:r>
      <w:r w:rsidR="004A557E" w:rsidRPr="002652E7">
        <w:rPr>
          <w:sz w:val="22"/>
          <w:szCs w:val="22"/>
        </w:rPr>
        <w:t>PM</w:t>
      </w:r>
      <w:r w:rsidR="004A557E" w:rsidRPr="002652E7">
        <w:rPr>
          <w:sz w:val="22"/>
          <w:szCs w:val="22"/>
          <w:vertAlign w:val="subscript"/>
        </w:rPr>
        <w:t xml:space="preserve">10 </w:t>
      </w:r>
      <w:r w:rsidRPr="002652E7">
        <w:rPr>
          <w:sz w:val="22"/>
          <w:szCs w:val="22"/>
        </w:rPr>
        <w:t xml:space="preserve">data to determine the resemblance between the sentiment groups and the actual air pollution data. The different sentiment groups of the Macedonian tweets were compared against the </w:t>
      </w:r>
      <w:r w:rsidR="004A557E" w:rsidRPr="002652E7">
        <w:rPr>
          <w:sz w:val="22"/>
          <w:szCs w:val="22"/>
        </w:rPr>
        <w:t>PM</w:t>
      </w:r>
      <w:r w:rsidR="004A557E" w:rsidRPr="002652E7">
        <w:rPr>
          <w:sz w:val="22"/>
          <w:szCs w:val="22"/>
          <w:vertAlign w:val="subscript"/>
        </w:rPr>
        <w:t xml:space="preserve">10 </w:t>
      </w:r>
      <w:r w:rsidRPr="002652E7">
        <w:rPr>
          <w:sz w:val="22"/>
          <w:szCs w:val="22"/>
        </w:rPr>
        <w:t xml:space="preserve">data obtained from measuring stations in Macedonia. Sentiment groups of the rest of the tweets were compared against </w:t>
      </w:r>
      <w:r w:rsidR="004A557E" w:rsidRPr="002652E7">
        <w:rPr>
          <w:sz w:val="22"/>
          <w:szCs w:val="22"/>
        </w:rPr>
        <w:t>PM</w:t>
      </w:r>
      <w:r w:rsidR="004A557E" w:rsidRPr="002652E7">
        <w:rPr>
          <w:sz w:val="22"/>
          <w:szCs w:val="22"/>
          <w:vertAlign w:val="subscript"/>
        </w:rPr>
        <w:t xml:space="preserve">10 </w:t>
      </w:r>
      <w:r w:rsidRPr="002652E7">
        <w:rPr>
          <w:sz w:val="22"/>
          <w:szCs w:val="22"/>
        </w:rPr>
        <w:t xml:space="preserve">data in Serbia, Montenegro and Bosnia and Herzegovina to check for correspondence. </w:t>
      </w:r>
    </w:p>
    <w:p w14:paraId="1F4E4748" w14:textId="36E91A1C" w:rsidR="00DD1D92" w:rsidRPr="002652E7" w:rsidRDefault="008018A3" w:rsidP="00713431">
      <w:pPr>
        <w:spacing w:before="5pt" w:beforeAutospacing="1" w:after="5pt" w:afterAutospacing="1" w:line="18pt" w:lineRule="auto"/>
        <w:ind w:firstLine="14.40pt"/>
        <w:contextualSpacing/>
        <w:jc w:val="both"/>
        <w:rPr>
          <w:sz w:val="22"/>
          <w:szCs w:val="22"/>
        </w:rPr>
      </w:pPr>
      <w:r w:rsidRPr="002652E7">
        <w:rPr>
          <w:sz w:val="22"/>
          <w:szCs w:val="22"/>
        </w:rPr>
        <w:t xml:space="preserve">The maximum cross-correlation between all categories of Macedonian air pollution tweets and </w:t>
      </w:r>
      <w:r w:rsidR="004A557E" w:rsidRPr="002652E7">
        <w:rPr>
          <w:sz w:val="22"/>
          <w:szCs w:val="22"/>
        </w:rPr>
        <w:t>PM</w:t>
      </w:r>
      <w:r w:rsidR="004A557E" w:rsidRPr="002652E7">
        <w:rPr>
          <w:sz w:val="22"/>
          <w:szCs w:val="22"/>
          <w:vertAlign w:val="subscript"/>
        </w:rPr>
        <w:t xml:space="preserve">10 </w:t>
      </w:r>
      <w:r w:rsidRPr="002652E7">
        <w:rPr>
          <w:sz w:val="22"/>
          <w:szCs w:val="22"/>
        </w:rPr>
        <w:t xml:space="preserve">particles in the country was at lag 0, indicating that there is no lag or lead-time between levels of </w:t>
      </w:r>
      <w:r w:rsidR="004A557E" w:rsidRPr="002652E7">
        <w:rPr>
          <w:sz w:val="22"/>
          <w:szCs w:val="22"/>
        </w:rPr>
        <w:t>PM</w:t>
      </w:r>
      <w:r w:rsidR="004A557E" w:rsidRPr="002652E7">
        <w:rPr>
          <w:sz w:val="22"/>
          <w:szCs w:val="22"/>
          <w:vertAlign w:val="subscript"/>
        </w:rPr>
        <w:t xml:space="preserve">10 </w:t>
      </w:r>
      <w:r w:rsidRPr="002652E7">
        <w:rPr>
          <w:sz w:val="22"/>
          <w:szCs w:val="22"/>
        </w:rPr>
        <w:t xml:space="preserve">particles and tweet frequency. </w:t>
      </w:r>
      <w:r w:rsidR="0090109B" w:rsidRPr="002652E7">
        <w:rPr>
          <w:sz w:val="22"/>
          <w:szCs w:val="22"/>
        </w:rPr>
        <w:t>C</w:t>
      </w:r>
      <w:r w:rsidRPr="002652E7">
        <w:rPr>
          <w:sz w:val="22"/>
          <w:szCs w:val="22"/>
        </w:rPr>
        <w:t xml:space="preserve">ross-correlation analysis between the number of negative tweets and </w:t>
      </w:r>
      <w:r w:rsidR="004A557E" w:rsidRPr="002652E7">
        <w:rPr>
          <w:sz w:val="22"/>
          <w:szCs w:val="22"/>
        </w:rPr>
        <w:t>PM</w:t>
      </w:r>
      <w:r w:rsidR="004A557E" w:rsidRPr="002652E7">
        <w:rPr>
          <w:sz w:val="22"/>
          <w:szCs w:val="22"/>
          <w:vertAlign w:val="subscript"/>
        </w:rPr>
        <w:t>10</w:t>
      </w:r>
      <w:r w:rsidR="004A557E" w:rsidRPr="002652E7">
        <w:rPr>
          <w:sz w:val="22"/>
          <w:szCs w:val="22"/>
        </w:rPr>
        <w:t xml:space="preserve"> </w:t>
      </w:r>
      <w:r w:rsidRPr="002652E7">
        <w:rPr>
          <w:sz w:val="22"/>
          <w:szCs w:val="22"/>
        </w:rPr>
        <w:t>showed a coefficient of 0.62</w:t>
      </w:r>
      <w:r w:rsidR="00AD0CE6" w:rsidRPr="002652E7">
        <w:rPr>
          <w:sz w:val="22"/>
          <w:szCs w:val="22"/>
        </w:rPr>
        <w:t xml:space="preserve"> (</w:t>
      </w:r>
      <w:r w:rsidRPr="002652E7">
        <w:rPr>
          <w:sz w:val="22"/>
          <w:szCs w:val="22"/>
        </w:rPr>
        <w:t>p = 0.001) and 0.54</w:t>
      </w:r>
      <w:r w:rsidR="003D552F" w:rsidRPr="002652E7">
        <w:rPr>
          <w:sz w:val="22"/>
          <w:szCs w:val="22"/>
        </w:rPr>
        <w:t xml:space="preserve"> </w:t>
      </w:r>
      <w:r w:rsidRPr="002652E7">
        <w:rPr>
          <w:sz w:val="22"/>
          <w:szCs w:val="22"/>
        </w:rPr>
        <w:t xml:space="preserve">(p &lt; 0.001) between the number of neutral tweets and </w:t>
      </w:r>
      <w:r w:rsidR="004A557E" w:rsidRPr="002652E7">
        <w:rPr>
          <w:sz w:val="22"/>
          <w:szCs w:val="22"/>
        </w:rPr>
        <w:t>PM</w:t>
      </w:r>
      <w:r w:rsidR="004A557E" w:rsidRPr="002652E7">
        <w:rPr>
          <w:sz w:val="22"/>
          <w:szCs w:val="22"/>
          <w:vertAlign w:val="subscript"/>
        </w:rPr>
        <w:t xml:space="preserve">10 </w:t>
      </w:r>
      <w:r w:rsidRPr="002652E7">
        <w:rPr>
          <w:sz w:val="22"/>
          <w:szCs w:val="22"/>
        </w:rPr>
        <w:t>(Fig</w:t>
      </w:r>
      <w:r w:rsidR="00D95103" w:rsidRPr="002652E7">
        <w:rPr>
          <w:sz w:val="22"/>
          <w:szCs w:val="22"/>
        </w:rPr>
        <w:t>.</w:t>
      </w:r>
      <w:r w:rsidR="00086C83" w:rsidRPr="002652E7">
        <w:rPr>
          <w:sz w:val="22"/>
          <w:szCs w:val="22"/>
        </w:rPr>
        <w:t xml:space="preserve"> </w:t>
      </w:r>
      <w:r w:rsidR="007D2852" w:rsidRPr="002652E7">
        <w:rPr>
          <w:sz w:val="22"/>
          <w:szCs w:val="22"/>
        </w:rPr>
        <w:t>3</w:t>
      </w:r>
      <w:r w:rsidRPr="002652E7">
        <w:rPr>
          <w:sz w:val="22"/>
          <w:szCs w:val="22"/>
        </w:rPr>
        <w:t xml:space="preserve">). </w:t>
      </w:r>
      <w:r w:rsidR="0090109B" w:rsidRPr="002652E7">
        <w:rPr>
          <w:sz w:val="22"/>
          <w:szCs w:val="22"/>
        </w:rPr>
        <w:t>T</w:t>
      </w:r>
      <w:r w:rsidRPr="002652E7">
        <w:rPr>
          <w:sz w:val="22"/>
          <w:szCs w:val="22"/>
        </w:rPr>
        <w:t xml:space="preserve">he cross-correlation between the positive tweets and </w:t>
      </w:r>
      <w:r w:rsidR="004A557E" w:rsidRPr="002652E7">
        <w:rPr>
          <w:sz w:val="22"/>
          <w:szCs w:val="22"/>
        </w:rPr>
        <w:t>PM</w:t>
      </w:r>
      <w:r w:rsidR="004A557E" w:rsidRPr="002652E7">
        <w:rPr>
          <w:sz w:val="22"/>
          <w:szCs w:val="22"/>
          <w:vertAlign w:val="subscript"/>
        </w:rPr>
        <w:t>10</w:t>
      </w:r>
      <w:r w:rsidR="004A557E" w:rsidRPr="002652E7">
        <w:rPr>
          <w:sz w:val="22"/>
          <w:szCs w:val="22"/>
        </w:rPr>
        <w:t xml:space="preserve"> </w:t>
      </w:r>
      <w:r w:rsidR="0090109B" w:rsidRPr="002652E7">
        <w:rPr>
          <w:sz w:val="22"/>
          <w:szCs w:val="22"/>
        </w:rPr>
        <w:t xml:space="preserve">particles </w:t>
      </w:r>
      <w:r w:rsidRPr="002652E7">
        <w:rPr>
          <w:sz w:val="22"/>
          <w:szCs w:val="22"/>
        </w:rPr>
        <w:t xml:space="preserve">was insignificant. </w:t>
      </w:r>
    </w:p>
    <w:p w14:paraId="5E8FD36D" w14:textId="2E3D079C" w:rsidR="003D552F" w:rsidRDefault="008018A3" w:rsidP="00713431">
      <w:pPr>
        <w:spacing w:before="5pt" w:beforeAutospacing="1" w:after="5pt" w:afterAutospacing="1" w:line="18pt" w:lineRule="auto"/>
        <w:ind w:firstLine="14.40pt"/>
        <w:contextualSpacing/>
        <w:jc w:val="both"/>
        <w:rPr>
          <w:sz w:val="22"/>
          <w:szCs w:val="22"/>
        </w:rPr>
      </w:pPr>
      <w:r w:rsidRPr="002652E7">
        <w:rPr>
          <w:sz w:val="22"/>
          <w:szCs w:val="22"/>
        </w:rPr>
        <w:t xml:space="preserve">Regarding the sentiment groups of Time.mk teasers, the maximum cross-correlation between the frequency of negative teasers and </w:t>
      </w:r>
      <w:r w:rsidR="004A557E" w:rsidRPr="002652E7">
        <w:rPr>
          <w:sz w:val="22"/>
          <w:szCs w:val="22"/>
        </w:rPr>
        <w:t>PM</w:t>
      </w:r>
      <w:r w:rsidR="004A557E" w:rsidRPr="002652E7">
        <w:rPr>
          <w:sz w:val="22"/>
          <w:szCs w:val="22"/>
          <w:vertAlign w:val="subscript"/>
        </w:rPr>
        <w:t xml:space="preserve">10 </w:t>
      </w:r>
      <w:r w:rsidRPr="002652E7">
        <w:rPr>
          <w:sz w:val="22"/>
          <w:szCs w:val="22"/>
        </w:rPr>
        <w:t>data was 0.53</w:t>
      </w:r>
      <w:r w:rsidR="00AD0CE6" w:rsidRPr="002652E7">
        <w:rPr>
          <w:sz w:val="22"/>
          <w:szCs w:val="22"/>
        </w:rPr>
        <w:t xml:space="preserve"> </w:t>
      </w:r>
      <w:r w:rsidRPr="002652E7">
        <w:rPr>
          <w:sz w:val="22"/>
          <w:szCs w:val="22"/>
        </w:rPr>
        <w:t xml:space="preserve">(p = 0.002), between the positive teasers and </w:t>
      </w:r>
      <w:r w:rsidR="004A557E" w:rsidRPr="002652E7">
        <w:rPr>
          <w:sz w:val="22"/>
          <w:szCs w:val="22"/>
        </w:rPr>
        <w:t>PM</w:t>
      </w:r>
      <w:r w:rsidR="004A557E" w:rsidRPr="002652E7">
        <w:rPr>
          <w:sz w:val="22"/>
          <w:szCs w:val="22"/>
          <w:vertAlign w:val="subscript"/>
        </w:rPr>
        <w:t xml:space="preserve">10 </w:t>
      </w:r>
      <w:r w:rsidRPr="002652E7">
        <w:rPr>
          <w:sz w:val="22"/>
          <w:szCs w:val="22"/>
        </w:rPr>
        <w:t>data was 0.52</w:t>
      </w:r>
      <w:r w:rsidR="003D552F" w:rsidRPr="002652E7">
        <w:rPr>
          <w:sz w:val="22"/>
          <w:szCs w:val="22"/>
        </w:rPr>
        <w:t xml:space="preserve"> </w:t>
      </w:r>
      <w:r w:rsidRPr="002652E7">
        <w:rPr>
          <w:sz w:val="22"/>
          <w:szCs w:val="22"/>
        </w:rPr>
        <w:t>(p &lt; 0.001) (Fig</w:t>
      </w:r>
      <w:r w:rsidR="00D95103" w:rsidRPr="002652E7">
        <w:rPr>
          <w:sz w:val="22"/>
          <w:szCs w:val="22"/>
        </w:rPr>
        <w:t>.</w:t>
      </w:r>
      <w:r w:rsidRPr="002652E7">
        <w:rPr>
          <w:sz w:val="22"/>
          <w:szCs w:val="22"/>
        </w:rPr>
        <w:t xml:space="preserve"> </w:t>
      </w:r>
      <w:r w:rsidR="007D2852" w:rsidRPr="002652E7">
        <w:rPr>
          <w:sz w:val="22"/>
          <w:szCs w:val="22"/>
        </w:rPr>
        <w:t>4</w:t>
      </w:r>
      <w:r w:rsidRPr="002652E7">
        <w:rPr>
          <w:sz w:val="22"/>
          <w:szCs w:val="22"/>
        </w:rPr>
        <w:t>)</w:t>
      </w:r>
      <w:r w:rsidR="0090109B" w:rsidRPr="002652E7">
        <w:rPr>
          <w:sz w:val="22"/>
          <w:szCs w:val="22"/>
        </w:rPr>
        <w:t>,</w:t>
      </w:r>
      <w:r w:rsidRPr="002652E7">
        <w:rPr>
          <w:sz w:val="22"/>
          <w:szCs w:val="22"/>
        </w:rPr>
        <w:t xml:space="preserve"> both at lag 0; while between the neutral teasers and </w:t>
      </w:r>
      <w:r w:rsidR="004A557E" w:rsidRPr="002652E7">
        <w:rPr>
          <w:sz w:val="22"/>
          <w:szCs w:val="22"/>
        </w:rPr>
        <w:t>PM</w:t>
      </w:r>
      <w:r w:rsidR="004A557E" w:rsidRPr="002652E7">
        <w:rPr>
          <w:sz w:val="22"/>
          <w:szCs w:val="22"/>
          <w:vertAlign w:val="subscript"/>
        </w:rPr>
        <w:t xml:space="preserve">10 </w:t>
      </w:r>
      <w:r w:rsidRPr="002652E7">
        <w:rPr>
          <w:sz w:val="22"/>
          <w:szCs w:val="22"/>
        </w:rPr>
        <w:t>data it was insignificant.</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13"/>
        <w:gridCol w:w="4501"/>
        <w:gridCol w:w="12"/>
      </w:tblGrid>
      <w:tr w:rsidR="00745161" w14:paraId="3D46F90D" w14:textId="77777777" w:rsidTr="00745161">
        <w:tc>
          <w:tcPr>
            <w:tcW w:w="225.65pt" w:type="dxa"/>
          </w:tcPr>
          <w:p w14:paraId="41D1B57F" w14:textId="4CAD5C39" w:rsidR="00745161" w:rsidRDefault="00EA7A4E" w:rsidP="00745161">
            <w:pPr>
              <w:spacing w:before="5pt" w:beforeAutospacing="1" w:after="5pt" w:afterAutospacing="1" w:line="18pt" w:lineRule="auto"/>
              <w:contextualSpacing/>
              <w:jc w:val="both"/>
              <w:rPr>
                <w:sz w:val="22"/>
                <w:szCs w:val="22"/>
              </w:rPr>
            </w:pPr>
            <w:r w:rsidRPr="00EA7A4E">
              <w:rPr>
                <w:noProof/>
                <w:sz w:val="22"/>
                <w:szCs w:val="22"/>
              </w:rPr>
              <w:drawing>
                <wp:inline distT="0" distB="0" distL="0" distR="0" wp14:anchorId="73F3E47E" wp14:editId="7657BF0B">
                  <wp:extent cx="2832960" cy="2160000"/>
                  <wp:effectExtent l="0" t="0" r="0" b="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2960" cy="2160000"/>
                          </a:xfrm>
                          <a:prstGeom prst="rect">
                            <a:avLst/>
                          </a:prstGeom>
                          <a:noFill/>
                          <a:ln>
                            <a:noFill/>
                          </a:ln>
                        </pic:spPr>
                      </pic:pic>
                    </a:graphicData>
                  </a:graphic>
                </wp:inline>
              </w:drawing>
            </w:r>
          </w:p>
        </w:tc>
        <w:tc>
          <w:tcPr>
            <w:tcW w:w="225.65pt" w:type="dxa"/>
            <w:gridSpan w:val="2"/>
          </w:tcPr>
          <w:p w14:paraId="252CA873" w14:textId="2AB85BE8" w:rsidR="00745161" w:rsidRDefault="00EA7A4E" w:rsidP="00745161">
            <w:pPr>
              <w:spacing w:before="5pt" w:beforeAutospacing="1" w:after="5pt" w:afterAutospacing="1" w:line="18pt" w:lineRule="auto"/>
              <w:contextualSpacing/>
              <w:jc w:val="both"/>
              <w:rPr>
                <w:sz w:val="22"/>
                <w:szCs w:val="22"/>
              </w:rPr>
            </w:pPr>
            <w:r w:rsidRPr="00EA7A4E">
              <w:rPr>
                <w:noProof/>
                <w:sz w:val="22"/>
                <w:szCs w:val="22"/>
              </w:rPr>
              <w:drawing>
                <wp:inline distT="0" distB="0" distL="0" distR="0" wp14:anchorId="7D68B15E" wp14:editId="15DA85CB">
                  <wp:extent cx="2832960" cy="2160000"/>
                  <wp:effectExtent l="0" t="0" r="0" b="0"/>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2960" cy="2160000"/>
                          </a:xfrm>
                          <a:prstGeom prst="rect">
                            <a:avLst/>
                          </a:prstGeom>
                          <a:noFill/>
                          <a:ln>
                            <a:noFill/>
                          </a:ln>
                        </pic:spPr>
                      </pic:pic>
                    </a:graphicData>
                  </a:graphic>
                </wp:inline>
              </w:drawing>
            </w:r>
          </w:p>
        </w:tc>
      </w:tr>
      <w:tr w:rsidR="00B84285" w:rsidRPr="00403567" w14:paraId="1B141574" w14:textId="77777777" w:rsidTr="00B84285">
        <w:trPr>
          <w:gridAfter w:val="1"/>
          <w:wAfter w:w="0.50pt" w:type="dxa"/>
        </w:trPr>
        <w:tc>
          <w:tcPr>
            <w:tcW w:w="225.40pt" w:type="dxa"/>
          </w:tcPr>
          <w:p w14:paraId="2F401614" w14:textId="1102218B" w:rsidR="00B84285" w:rsidRPr="00403567" w:rsidRDefault="00B84285" w:rsidP="00EC4B28">
            <w:pPr>
              <w:spacing w:before="5pt" w:beforeAutospacing="1" w:after="5pt" w:afterAutospacing="1"/>
              <w:ind w:firstLine="14.40pt"/>
              <w:contextualSpacing/>
              <w:rPr>
                <w:b/>
                <w:sz w:val="22"/>
                <w:szCs w:val="22"/>
              </w:rPr>
            </w:pPr>
            <w:r w:rsidRPr="00403567">
              <w:rPr>
                <w:b/>
                <w:szCs w:val="22"/>
              </w:rPr>
              <w:t xml:space="preserve">Fig. 3. Weekly comparison of official </w:t>
            </w:r>
            <w:r w:rsidR="00AE7E5A" w:rsidRPr="00403567">
              <w:rPr>
                <w:b/>
                <w:szCs w:val="22"/>
              </w:rPr>
              <w:t xml:space="preserve">average </w:t>
            </w:r>
            <w:r w:rsidRPr="00403567">
              <w:rPr>
                <w:b/>
                <w:szCs w:val="22"/>
              </w:rPr>
              <w:t>PM</w:t>
            </w:r>
            <w:r w:rsidRPr="00403567">
              <w:rPr>
                <w:b/>
                <w:szCs w:val="22"/>
                <w:vertAlign w:val="subscript"/>
              </w:rPr>
              <w:t>10</w:t>
            </w:r>
            <w:r w:rsidRPr="00403567">
              <w:rPr>
                <w:b/>
                <w:szCs w:val="22"/>
              </w:rPr>
              <w:t xml:space="preserve"> data in Macedonia and frequency of Macedonian tweets</w:t>
            </w:r>
          </w:p>
        </w:tc>
        <w:tc>
          <w:tcPr>
            <w:tcW w:w="225.40pt" w:type="dxa"/>
          </w:tcPr>
          <w:p w14:paraId="489BC652" w14:textId="1ED16B97" w:rsidR="00B84285" w:rsidRPr="00403567" w:rsidRDefault="00B84285" w:rsidP="00EC4B28">
            <w:pPr>
              <w:spacing w:before="5pt" w:beforeAutospacing="1" w:after="5pt" w:afterAutospacing="1"/>
              <w:ind w:firstLine="14.40pt"/>
              <w:contextualSpacing/>
              <w:rPr>
                <w:b/>
                <w:szCs w:val="22"/>
              </w:rPr>
            </w:pPr>
            <w:r w:rsidRPr="00403567">
              <w:rPr>
                <w:b/>
                <w:szCs w:val="22"/>
              </w:rPr>
              <w:t xml:space="preserve">Fig. 4. Weekly comparison of official </w:t>
            </w:r>
            <w:r w:rsidR="00AE7E5A" w:rsidRPr="00403567">
              <w:rPr>
                <w:b/>
                <w:szCs w:val="22"/>
              </w:rPr>
              <w:t xml:space="preserve">average </w:t>
            </w:r>
            <w:r w:rsidRPr="00403567">
              <w:rPr>
                <w:b/>
                <w:szCs w:val="22"/>
              </w:rPr>
              <w:t>PM</w:t>
            </w:r>
            <w:r w:rsidRPr="00403567">
              <w:rPr>
                <w:b/>
                <w:szCs w:val="22"/>
                <w:vertAlign w:val="subscript"/>
              </w:rPr>
              <w:t xml:space="preserve">10 </w:t>
            </w:r>
            <w:r w:rsidRPr="00403567">
              <w:rPr>
                <w:b/>
                <w:szCs w:val="22"/>
              </w:rPr>
              <w:t>data in Macedonia and frequency of Time.mk teasers</w:t>
            </w:r>
          </w:p>
        </w:tc>
      </w:tr>
    </w:tbl>
    <w:p w14:paraId="7F198081" w14:textId="77777777" w:rsidR="00B84285" w:rsidRDefault="00B84285" w:rsidP="00B84285">
      <w:pPr>
        <w:spacing w:before="5pt" w:beforeAutospacing="1" w:after="5pt" w:afterAutospacing="1" w:line="18pt" w:lineRule="auto"/>
        <w:ind w:firstLine="14.40pt"/>
        <w:contextualSpacing/>
        <w:rPr>
          <w:b/>
          <w:i/>
          <w:sz w:val="22"/>
          <w:szCs w:val="22"/>
        </w:rPr>
      </w:pPr>
    </w:p>
    <w:p w14:paraId="2535DC8C" w14:textId="618B0FEB" w:rsidR="00E92DBA" w:rsidRDefault="008018A3" w:rsidP="00713431">
      <w:pPr>
        <w:spacing w:before="5pt" w:beforeAutospacing="1" w:after="5pt" w:afterAutospacing="1" w:line="18pt" w:lineRule="auto"/>
        <w:ind w:firstLine="14.40pt"/>
        <w:contextualSpacing/>
        <w:jc w:val="both"/>
        <w:rPr>
          <w:sz w:val="22"/>
          <w:szCs w:val="22"/>
        </w:rPr>
      </w:pPr>
      <w:r w:rsidRPr="002652E7">
        <w:rPr>
          <w:sz w:val="22"/>
          <w:szCs w:val="22"/>
        </w:rPr>
        <w:lastRenderedPageBreak/>
        <w:t xml:space="preserve">There was no significant cross-correlation between the Balkan air pollution tweets and any of the </w:t>
      </w:r>
      <w:r w:rsidR="004A557E" w:rsidRPr="002652E7">
        <w:rPr>
          <w:sz w:val="22"/>
          <w:szCs w:val="22"/>
        </w:rPr>
        <w:t>PM</w:t>
      </w:r>
      <w:r w:rsidR="004A557E" w:rsidRPr="002652E7">
        <w:rPr>
          <w:sz w:val="22"/>
          <w:szCs w:val="22"/>
          <w:vertAlign w:val="subscript"/>
        </w:rPr>
        <w:t xml:space="preserve">10 </w:t>
      </w:r>
      <w:r w:rsidRPr="002652E7">
        <w:rPr>
          <w:sz w:val="22"/>
          <w:szCs w:val="22"/>
        </w:rPr>
        <w:t xml:space="preserve">data measured in Serbia, Bosnia and Herzegovina and Montenegro. As for the Time.rs teasers, there was significant cross-correlation at lag 0 between the negative teasers and </w:t>
      </w:r>
      <w:r w:rsidR="004A557E" w:rsidRPr="002652E7">
        <w:rPr>
          <w:sz w:val="22"/>
          <w:szCs w:val="22"/>
        </w:rPr>
        <w:t>PM</w:t>
      </w:r>
      <w:r w:rsidR="004A557E" w:rsidRPr="002652E7">
        <w:rPr>
          <w:sz w:val="22"/>
          <w:szCs w:val="22"/>
          <w:vertAlign w:val="subscript"/>
        </w:rPr>
        <w:t xml:space="preserve">10 </w:t>
      </w:r>
      <w:r w:rsidRPr="002652E7">
        <w:rPr>
          <w:sz w:val="22"/>
          <w:szCs w:val="22"/>
        </w:rPr>
        <w:t>data measured in Serbia, with a coefficient of 0.66</w:t>
      </w:r>
      <w:r w:rsidR="00AD0CE6" w:rsidRPr="002652E7">
        <w:rPr>
          <w:sz w:val="22"/>
          <w:szCs w:val="22"/>
        </w:rPr>
        <w:t xml:space="preserve"> </w:t>
      </w:r>
      <w:r w:rsidRPr="002652E7">
        <w:rPr>
          <w:sz w:val="22"/>
          <w:szCs w:val="22"/>
        </w:rPr>
        <w:t>(p &lt; 0.001) (Fig</w:t>
      </w:r>
      <w:r w:rsidR="00A174AC" w:rsidRPr="002652E7">
        <w:rPr>
          <w:sz w:val="22"/>
          <w:szCs w:val="22"/>
        </w:rPr>
        <w:t>.</w:t>
      </w:r>
      <w:r w:rsidRPr="002652E7">
        <w:rPr>
          <w:sz w:val="22"/>
          <w:szCs w:val="22"/>
        </w:rPr>
        <w:t xml:space="preserve"> </w:t>
      </w:r>
      <w:r w:rsidR="007D2852" w:rsidRPr="002652E7">
        <w:rPr>
          <w:sz w:val="22"/>
          <w:szCs w:val="22"/>
        </w:rPr>
        <w:t>5</w:t>
      </w:r>
      <w:r w:rsidRPr="002652E7">
        <w:rPr>
          <w:sz w:val="22"/>
          <w:szCs w:val="22"/>
        </w:rPr>
        <w:t xml:space="preserve">) and at lag 3 between the neutral teasers and </w:t>
      </w:r>
      <w:r w:rsidR="004A557E" w:rsidRPr="002652E7">
        <w:rPr>
          <w:sz w:val="22"/>
          <w:szCs w:val="22"/>
        </w:rPr>
        <w:t>PM</w:t>
      </w:r>
      <w:r w:rsidR="004A557E" w:rsidRPr="002652E7">
        <w:rPr>
          <w:sz w:val="22"/>
          <w:szCs w:val="22"/>
          <w:vertAlign w:val="subscript"/>
        </w:rPr>
        <w:t xml:space="preserve">10 </w:t>
      </w:r>
      <w:r w:rsidRPr="002652E7">
        <w:rPr>
          <w:sz w:val="22"/>
          <w:szCs w:val="22"/>
        </w:rPr>
        <w:t>data measured in Montenegro with a coefficient of 0.65 (p &lt; 0.001) (Fig</w:t>
      </w:r>
      <w:r w:rsidR="00A174AC" w:rsidRPr="002652E7">
        <w:rPr>
          <w:sz w:val="22"/>
          <w:szCs w:val="22"/>
        </w:rPr>
        <w:t>.</w:t>
      </w:r>
      <w:r w:rsidRPr="002652E7">
        <w:rPr>
          <w:sz w:val="22"/>
          <w:szCs w:val="22"/>
        </w:rPr>
        <w:t xml:space="preserve"> </w:t>
      </w:r>
      <w:r w:rsidR="007D2852" w:rsidRPr="002652E7">
        <w:rPr>
          <w:sz w:val="22"/>
          <w:szCs w:val="22"/>
        </w:rPr>
        <w:t>6</w:t>
      </w:r>
      <w:r w:rsidRPr="002652E7">
        <w:rPr>
          <w:sz w:val="22"/>
          <w:szCs w:val="22"/>
        </w:rPr>
        <w:t>).</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10"/>
        <w:gridCol w:w="4516"/>
      </w:tblGrid>
      <w:tr w:rsidR="00745161" w14:paraId="127CDE5D" w14:textId="77777777" w:rsidTr="00432E3F">
        <w:tc>
          <w:tcPr>
            <w:tcW w:w="225.50pt" w:type="dxa"/>
          </w:tcPr>
          <w:p w14:paraId="1643CF91" w14:textId="2737953D" w:rsidR="00745161" w:rsidRDefault="00432E3F" w:rsidP="00745161">
            <w:pPr>
              <w:spacing w:before="5pt" w:beforeAutospacing="1" w:after="5pt" w:afterAutospacing="1" w:line="18pt" w:lineRule="auto"/>
              <w:contextualSpacing/>
              <w:jc w:val="both"/>
              <w:rPr>
                <w:sz w:val="22"/>
                <w:szCs w:val="22"/>
              </w:rPr>
            </w:pPr>
            <w:r w:rsidRPr="00432E3F">
              <w:rPr>
                <w:noProof/>
                <w:sz w:val="22"/>
                <w:szCs w:val="22"/>
              </w:rPr>
              <w:drawing>
                <wp:inline distT="0" distB="0" distL="0" distR="0" wp14:anchorId="051F18CE" wp14:editId="32F0455B">
                  <wp:extent cx="2748627" cy="2160000"/>
                  <wp:effectExtent l="0" t="0" r="0" b="0"/>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8627" cy="2160000"/>
                          </a:xfrm>
                          <a:prstGeom prst="rect">
                            <a:avLst/>
                          </a:prstGeom>
                          <a:noFill/>
                          <a:ln>
                            <a:noFill/>
                          </a:ln>
                        </pic:spPr>
                      </pic:pic>
                    </a:graphicData>
                  </a:graphic>
                </wp:inline>
              </w:drawing>
            </w:r>
          </w:p>
        </w:tc>
        <w:tc>
          <w:tcPr>
            <w:tcW w:w="225.80pt" w:type="dxa"/>
          </w:tcPr>
          <w:p w14:paraId="427EB89B" w14:textId="70718E16" w:rsidR="00745161" w:rsidRDefault="00745161" w:rsidP="00745161">
            <w:pPr>
              <w:spacing w:before="5pt" w:beforeAutospacing="1" w:after="5pt" w:afterAutospacing="1" w:line="18pt" w:lineRule="auto"/>
              <w:contextualSpacing/>
              <w:jc w:val="both"/>
              <w:rPr>
                <w:sz w:val="22"/>
                <w:szCs w:val="22"/>
              </w:rPr>
            </w:pPr>
            <w:r w:rsidRPr="00745161">
              <w:rPr>
                <w:noProof/>
                <w:sz w:val="22"/>
                <w:szCs w:val="22"/>
              </w:rPr>
              <w:drawing>
                <wp:inline distT="0" distB="0" distL="0" distR="0" wp14:anchorId="4E2A2E30" wp14:editId="6B85D280">
                  <wp:extent cx="2752340" cy="2160000"/>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52340" cy="2160000"/>
                          </a:xfrm>
                          <a:prstGeom prst="rect">
                            <a:avLst/>
                          </a:prstGeom>
                          <a:noFill/>
                          <a:ln>
                            <a:noFill/>
                          </a:ln>
                        </pic:spPr>
                      </pic:pic>
                    </a:graphicData>
                  </a:graphic>
                </wp:inline>
              </w:drawing>
            </w:r>
          </w:p>
        </w:tc>
      </w:tr>
      <w:tr w:rsidR="00745161" w14:paraId="56C26566" w14:textId="77777777" w:rsidTr="00432E3F">
        <w:tc>
          <w:tcPr>
            <w:tcW w:w="225.50pt" w:type="dxa"/>
            <w:vAlign w:val="center"/>
          </w:tcPr>
          <w:p w14:paraId="5793E308" w14:textId="6ABB9956" w:rsidR="00745161" w:rsidRPr="00403567" w:rsidRDefault="00745161" w:rsidP="00EC4B28">
            <w:pPr>
              <w:contextualSpacing/>
              <w:rPr>
                <w:sz w:val="22"/>
                <w:szCs w:val="22"/>
              </w:rPr>
            </w:pPr>
            <w:r w:rsidRPr="00403567">
              <w:rPr>
                <w:b/>
                <w:szCs w:val="22"/>
              </w:rPr>
              <w:t>Fig. 5. Weekly comparison of official PM10 data in Serbia</w:t>
            </w:r>
            <w:r w:rsidR="00EA7A4E" w:rsidRPr="00403567">
              <w:rPr>
                <w:b/>
                <w:szCs w:val="22"/>
              </w:rPr>
              <w:t xml:space="preserve"> (RS)</w:t>
            </w:r>
            <w:r w:rsidRPr="00403567">
              <w:rPr>
                <w:b/>
                <w:szCs w:val="22"/>
              </w:rPr>
              <w:t xml:space="preserve"> and frequency of Time.rs teasers</w:t>
            </w:r>
          </w:p>
        </w:tc>
        <w:tc>
          <w:tcPr>
            <w:tcW w:w="225.80pt" w:type="dxa"/>
            <w:vAlign w:val="center"/>
          </w:tcPr>
          <w:p w14:paraId="5F7997D3" w14:textId="6D87EDB8" w:rsidR="00745161" w:rsidRPr="00403567" w:rsidRDefault="00745161" w:rsidP="00EC4B28">
            <w:pPr>
              <w:contextualSpacing/>
              <w:rPr>
                <w:sz w:val="22"/>
                <w:szCs w:val="22"/>
              </w:rPr>
            </w:pPr>
            <w:r w:rsidRPr="00403567">
              <w:rPr>
                <w:b/>
                <w:szCs w:val="22"/>
              </w:rPr>
              <w:t>Fig. 6. Weekly comparison of official PM10 data in Montenegro</w:t>
            </w:r>
            <w:r w:rsidR="00EA7A4E" w:rsidRPr="00403567">
              <w:rPr>
                <w:b/>
                <w:szCs w:val="22"/>
              </w:rPr>
              <w:t xml:space="preserve"> (MN)</w:t>
            </w:r>
            <w:r w:rsidRPr="00403567">
              <w:rPr>
                <w:b/>
                <w:szCs w:val="22"/>
              </w:rPr>
              <w:t xml:space="preserve"> and frequency of Time.rs teasers</w:t>
            </w:r>
          </w:p>
        </w:tc>
      </w:tr>
    </w:tbl>
    <w:p w14:paraId="78E11C2A" w14:textId="77777777" w:rsidR="00745161" w:rsidRPr="002652E7" w:rsidRDefault="00745161" w:rsidP="00745161">
      <w:pPr>
        <w:spacing w:before="5pt" w:beforeAutospacing="1" w:after="5pt" w:afterAutospacing="1" w:line="18pt" w:lineRule="auto"/>
        <w:contextualSpacing/>
        <w:jc w:val="both"/>
        <w:rPr>
          <w:sz w:val="22"/>
          <w:szCs w:val="22"/>
        </w:rPr>
      </w:pPr>
    </w:p>
    <w:p w14:paraId="71672919" w14:textId="61EFE2FC" w:rsidR="00AA1E56" w:rsidRDefault="00AA1E56" w:rsidP="00713431">
      <w:pPr>
        <w:spacing w:before="5pt" w:beforeAutospacing="1" w:after="5pt" w:afterAutospacing="1" w:line="18pt" w:lineRule="auto"/>
        <w:ind w:firstLine="14.40pt"/>
        <w:contextualSpacing/>
        <w:jc w:val="both"/>
        <w:rPr>
          <w:sz w:val="22"/>
          <w:szCs w:val="22"/>
        </w:rPr>
      </w:pPr>
      <w:r w:rsidRPr="002652E7">
        <w:rPr>
          <w:sz w:val="22"/>
          <w:szCs w:val="22"/>
        </w:rPr>
        <w:t xml:space="preserve">Furthermore, the results of the analysis testing the </w:t>
      </w:r>
      <w:r w:rsidR="00207A6B" w:rsidRPr="002652E7">
        <w:rPr>
          <w:sz w:val="22"/>
          <w:szCs w:val="22"/>
        </w:rPr>
        <w:t>correlation</w:t>
      </w:r>
      <w:r w:rsidRPr="002652E7">
        <w:rPr>
          <w:sz w:val="22"/>
          <w:szCs w:val="22"/>
        </w:rPr>
        <w:t xml:space="preserve"> between tweets and media teasers reveal that the maximum cross-correlation between negative Macedonian tweets and negative Time.mk teasers is 0.8 at lag 0 (p=0.0001), between positive Macedonian tweets and negative Time.mk teasers is 0.55 at lag 1 (p=0.02077) and between neutral Macedonian tweets and negative Time.mk teasers is 0.53 at lag 0 (p=0.02854) (Fig. </w:t>
      </w:r>
      <w:r w:rsidR="007D2852" w:rsidRPr="002652E7">
        <w:rPr>
          <w:sz w:val="22"/>
          <w:szCs w:val="22"/>
        </w:rPr>
        <w:t>7</w:t>
      </w:r>
      <w:r w:rsidRPr="002652E7">
        <w:rPr>
          <w:sz w:val="22"/>
          <w:szCs w:val="22"/>
        </w:rPr>
        <w:t>).</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21"/>
        <w:gridCol w:w="4505"/>
      </w:tblGrid>
      <w:tr w:rsidR="00EC4B28" w14:paraId="6D18418A" w14:textId="77777777" w:rsidTr="00EC4B28">
        <w:tc>
          <w:tcPr>
            <w:tcW w:w="225.40pt" w:type="dxa"/>
          </w:tcPr>
          <w:p w14:paraId="16090B13" w14:textId="690FD267" w:rsidR="00EC4B28" w:rsidRDefault="00432E3F" w:rsidP="00EC4B28">
            <w:pPr>
              <w:spacing w:before="5pt" w:beforeAutospacing="1" w:after="5pt" w:afterAutospacing="1" w:line="18pt" w:lineRule="auto"/>
              <w:contextualSpacing/>
              <w:jc w:val="both"/>
              <w:rPr>
                <w:sz w:val="22"/>
                <w:szCs w:val="22"/>
              </w:rPr>
            </w:pPr>
            <w:r w:rsidRPr="00432E3F">
              <w:rPr>
                <w:noProof/>
                <w:sz w:val="22"/>
                <w:szCs w:val="22"/>
              </w:rPr>
              <w:drawing>
                <wp:inline distT="0" distB="0" distL="0" distR="0" wp14:anchorId="1E11F89C" wp14:editId="015594E5">
                  <wp:extent cx="2828465" cy="2124000"/>
                  <wp:effectExtent l="0" t="0" r="0" b="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28465" cy="2124000"/>
                          </a:xfrm>
                          <a:prstGeom prst="rect">
                            <a:avLst/>
                          </a:prstGeom>
                          <a:noFill/>
                          <a:ln>
                            <a:noFill/>
                          </a:ln>
                        </pic:spPr>
                      </pic:pic>
                    </a:graphicData>
                  </a:graphic>
                </wp:inline>
              </w:drawing>
            </w:r>
          </w:p>
        </w:tc>
        <w:tc>
          <w:tcPr>
            <w:tcW w:w="225.40pt" w:type="dxa"/>
          </w:tcPr>
          <w:p w14:paraId="73FA86F4" w14:textId="7E3F8D93" w:rsidR="00EC4B28" w:rsidRDefault="00432E3F" w:rsidP="00EC4B28">
            <w:pPr>
              <w:spacing w:before="5pt" w:beforeAutospacing="1" w:after="5pt" w:afterAutospacing="1" w:line="18pt" w:lineRule="auto"/>
              <w:contextualSpacing/>
              <w:jc w:val="both"/>
              <w:rPr>
                <w:sz w:val="22"/>
                <w:szCs w:val="22"/>
              </w:rPr>
            </w:pPr>
            <w:r w:rsidRPr="00432E3F">
              <w:rPr>
                <w:noProof/>
                <w:sz w:val="22"/>
                <w:szCs w:val="22"/>
              </w:rPr>
              <w:drawing>
                <wp:inline distT="0" distB="0" distL="0" distR="0" wp14:anchorId="4C4BCCAE" wp14:editId="67D7ECC6">
                  <wp:extent cx="2818181" cy="2124000"/>
                  <wp:effectExtent l="0" t="0" r="0" b="0"/>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18181" cy="2124000"/>
                          </a:xfrm>
                          <a:prstGeom prst="rect">
                            <a:avLst/>
                          </a:prstGeom>
                          <a:noFill/>
                          <a:ln>
                            <a:noFill/>
                          </a:ln>
                        </pic:spPr>
                      </pic:pic>
                    </a:graphicData>
                  </a:graphic>
                </wp:inline>
              </w:drawing>
            </w:r>
          </w:p>
        </w:tc>
      </w:tr>
      <w:tr w:rsidR="00EC4B28" w14:paraId="39CBC6E1" w14:textId="77777777" w:rsidTr="00EC4B28">
        <w:tc>
          <w:tcPr>
            <w:tcW w:w="225.40pt" w:type="dxa"/>
          </w:tcPr>
          <w:p w14:paraId="5697318F" w14:textId="7FA8E460" w:rsidR="00EC4B28" w:rsidRPr="00403567" w:rsidRDefault="00EC4B28" w:rsidP="00EC4B28">
            <w:pPr>
              <w:spacing w:before="5pt" w:beforeAutospacing="1" w:after="5pt" w:afterAutospacing="1"/>
              <w:ind w:firstLine="14.40pt"/>
              <w:contextualSpacing/>
              <w:rPr>
                <w:b/>
                <w:sz w:val="22"/>
                <w:szCs w:val="22"/>
              </w:rPr>
            </w:pPr>
            <w:r w:rsidRPr="00403567">
              <w:rPr>
                <w:b/>
                <w:szCs w:val="22"/>
              </w:rPr>
              <w:t>Fig. 7. Weekly comparison of the frequency of negative Time.mk teasers and the frequencies of different sentiment groups of Macedonian tweets</w:t>
            </w:r>
          </w:p>
        </w:tc>
        <w:tc>
          <w:tcPr>
            <w:tcW w:w="225.40pt" w:type="dxa"/>
          </w:tcPr>
          <w:p w14:paraId="0155207B" w14:textId="380A5698" w:rsidR="00EC4B28" w:rsidRPr="00403567" w:rsidRDefault="00EC4B28" w:rsidP="00EC4B28">
            <w:pPr>
              <w:spacing w:before="5pt" w:beforeAutospacing="1" w:after="5pt" w:afterAutospacing="1"/>
              <w:ind w:firstLine="14.40pt"/>
              <w:contextualSpacing/>
              <w:rPr>
                <w:b/>
                <w:sz w:val="22"/>
                <w:szCs w:val="22"/>
              </w:rPr>
            </w:pPr>
            <w:r w:rsidRPr="00403567">
              <w:rPr>
                <w:b/>
                <w:szCs w:val="22"/>
              </w:rPr>
              <w:t>Fig. 8. Weekly comparison of the frequency of positive Time.mk teasers and the frequencies of different sentiment groups of Macedonian tweets</w:t>
            </w:r>
          </w:p>
        </w:tc>
      </w:tr>
    </w:tbl>
    <w:p w14:paraId="4AE3C339" w14:textId="77777777" w:rsidR="00EC4B28" w:rsidRDefault="00EC4B28" w:rsidP="00EC4B28">
      <w:pPr>
        <w:spacing w:before="5pt" w:beforeAutospacing="1" w:after="5pt" w:afterAutospacing="1" w:line="18pt" w:lineRule="auto"/>
        <w:contextualSpacing/>
        <w:jc w:val="both"/>
        <w:rPr>
          <w:sz w:val="22"/>
          <w:szCs w:val="22"/>
        </w:rPr>
      </w:pPr>
    </w:p>
    <w:p w14:paraId="462F482B" w14:textId="6F9BC4A2" w:rsidR="00EC4B28" w:rsidRDefault="00EC4B28" w:rsidP="00713431">
      <w:pPr>
        <w:spacing w:before="5pt" w:beforeAutospacing="1" w:after="5pt" w:afterAutospacing="1" w:line="18pt" w:lineRule="auto"/>
        <w:ind w:firstLine="14.40pt"/>
        <w:contextualSpacing/>
        <w:jc w:val="both"/>
        <w:rPr>
          <w:sz w:val="22"/>
          <w:szCs w:val="22"/>
        </w:rPr>
      </w:pPr>
    </w:p>
    <w:p w14:paraId="65B887C5" w14:textId="1D47A808" w:rsidR="00EC4B28" w:rsidRPr="002652E7" w:rsidRDefault="00EC4B28" w:rsidP="00713431">
      <w:pPr>
        <w:spacing w:before="5pt" w:beforeAutospacing="1" w:after="5pt" w:afterAutospacing="1" w:line="18pt" w:lineRule="auto"/>
        <w:ind w:firstLine="14.40pt"/>
        <w:contextualSpacing/>
        <w:jc w:val="both"/>
        <w:rPr>
          <w:sz w:val="22"/>
          <w:szCs w:val="22"/>
        </w:rPr>
      </w:pPr>
    </w:p>
    <w:p w14:paraId="5C961D76" w14:textId="553D26F1" w:rsidR="00587821" w:rsidRPr="002652E7" w:rsidRDefault="00587821" w:rsidP="00713431">
      <w:pPr>
        <w:spacing w:before="5pt" w:beforeAutospacing="1" w:after="5pt" w:afterAutospacing="1" w:line="18pt" w:lineRule="auto"/>
        <w:ind w:firstLine="14.40pt"/>
        <w:contextualSpacing/>
        <w:jc w:val="both"/>
        <w:rPr>
          <w:sz w:val="22"/>
          <w:szCs w:val="22"/>
        </w:rPr>
      </w:pPr>
      <w:r w:rsidRPr="002652E7">
        <w:rPr>
          <w:sz w:val="22"/>
          <w:szCs w:val="22"/>
        </w:rPr>
        <w:lastRenderedPageBreak/>
        <w:t>The maximum cross-correlation between negative Macedonian tweets and positive Time.mk teasers is 0.77 at lag 0 (p=0.000</w:t>
      </w:r>
      <w:r w:rsidR="00B468E7" w:rsidRPr="002652E7">
        <w:rPr>
          <w:sz w:val="22"/>
          <w:szCs w:val="22"/>
        </w:rPr>
        <w:t>28), between p</w:t>
      </w:r>
      <w:r w:rsidRPr="002652E7">
        <w:rPr>
          <w:sz w:val="22"/>
          <w:szCs w:val="22"/>
        </w:rPr>
        <w:t xml:space="preserve">ositive Macedonian </w:t>
      </w:r>
      <w:r w:rsidR="00B468E7" w:rsidRPr="002652E7">
        <w:rPr>
          <w:sz w:val="22"/>
          <w:szCs w:val="22"/>
        </w:rPr>
        <w:t>t</w:t>
      </w:r>
      <w:r w:rsidRPr="002652E7">
        <w:rPr>
          <w:sz w:val="22"/>
          <w:szCs w:val="22"/>
        </w:rPr>
        <w:t xml:space="preserve">weets and </w:t>
      </w:r>
      <w:r w:rsidR="00B468E7" w:rsidRPr="002652E7">
        <w:rPr>
          <w:sz w:val="22"/>
          <w:szCs w:val="22"/>
        </w:rPr>
        <w:t>p</w:t>
      </w:r>
      <w:r w:rsidRPr="002652E7">
        <w:rPr>
          <w:sz w:val="22"/>
          <w:szCs w:val="22"/>
        </w:rPr>
        <w:t xml:space="preserve">ositive Time.mk </w:t>
      </w:r>
      <w:r w:rsidR="00B468E7" w:rsidRPr="002652E7">
        <w:rPr>
          <w:sz w:val="22"/>
          <w:szCs w:val="22"/>
        </w:rPr>
        <w:t>t</w:t>
      </w:r>
      <w:r w:rsidRPr="002652E7">
        <w:rPr>
          <w:sz w:val="22"/>
          <w:szCs w:val="22"/>
        </w:rPr>
        <w:t>easers is 0.59 at</w:t>
      </w:r>
      <w:r w:rsidR="00B468E7" w:rsidRPr="002652E7">
        <w:rPr>
          <w:sz w:val="22"/>
          <w:szCs w:val="22"/>
        </w:rPr>
        <w:t xml:space="preserve"> lag 2 (p=0.01307) and between neutral Macedonian t</w:t>
      </w:r>
      <w:r w:rsidRPr="002652E7">
        <w:rPr>
          <w:sz w:val="22"/>
          <w:szCs w:val="22"/>
        </w:rPr>
        <w:t xml:space="preserve">weets and </w:t>
      </w:r>
      <w:r w:rsidR="00B468E7" w:rsidRPr="002652E7">
        <w:rPr>
          <w:sz w:val="22"/>
          <w:szCs w:val="22"/>
        </w:rPr>
        <w:t>p</w:t>
      </w:r>
      <w:r w:rsidRPr="002652E7">
        <w:rPr>
          <w:sz w:val="22"/>
          <w:szCs w:val="22"/>
        </w:rPr>
        <w:t xml:space="preserve">ositive Time.mk </w:t>
      </w:r>
      <w:r w:rsidR="00B468E7" w:rsidRPr="002652E7">
        <w:rPr>
          <w:sz w:val="22"/>
          <w:szCs w:val="22"/>
        </w:rPr>
        <w:t>t</w:t>
      </w:r>
      <w:r w:rsidRPr="002652E7">
        <w:rPr>
          <w:sz w:val="22"/>
          <w:szCs w:val="22"/>
        </w:rPr>
        <w:t xml:space="preserve">easers is 0.59 at lag 0 (p=0.01315) (Fig. </w:t>
      </w:r>
      <w:r w:rsidR="007D2852" w:rsidRPr="002652E7">
        <w:rPr>
          <w:sz w:val="22"/>
          <w:szCs w:val="22"/>
        </w:rPr>
        <w:t>8</w:t>
      </w:r>
      <w:r w:rsidRPr="002652E7">
        <w:rPr>
          <w:sz w:val="22"/>
          <w:szCs w:val="22"/>
        </w:rPr>
        <w:t>).</w:t>
      </w:r>
    </w:p>
    <w:p w14:paraId="61E3DA56" w14:textId="740CB1B3" w:rsidR="00AA1E56" w:rsidRPr="002652E7" w:rsidRDefault="00587821" w:rsidP="00713431">
      <w:pPr>
        <w:spacing w:before="5pt" w:beforeAutospacing="1" w:after="5pt" w:afterAutospacing="1" w:line="18pt" w:lineRule="auto"/>
        <w:ind w:firstLine="14.40pt"/>
        <w:contextualSpacing/>
        <w:jc w:val="both"/>
        <w:rPr>
          <w:sz w:val="22"/>
          <w:szCs w:val="22"/>
        </w:rPr>
      </w:pPr>
      <w:r w:rsidRPr="002652E7">
        <w:rPr>
          <w:sz w:val="22"/>
          <w:szCs w:val="22"/>
        </w:rPr>
        <w:t xml:space="preserve">The cross-correlation </w:t>
      </w:r>
      <w:r w:rsidR="00B43B9F" w:rsidRPr="002652E7">
        <w:rPr>
          <w:sz w:val="22"/>
          <w:szCs w:val="22"/>
        </w:rPr>
        <w:t xml:space="preserve">results </w:t>
      </w:r>
      <w:r w:rsidRPr="002652E7">
        <w:rPr>
          <w:sz w:val="22"/>
          <w:szCs w:val="22"/>
        </w:rPr>
        <w:t xml:space="preserve">between negative Macedonian tweets and neutral Time.mk teasers </w:t>
      </w:r>
      <w:r w:rsidR="00B43B9F" w:rsidRPr="002652E7">
        <w:rPr>
          <w:sz w:val="22"/>
          <w:szCs w:val="22"/>
        </w:rPr>
        <w:t>show the maximum value of</w:t>
      </w:r>
      <w:r w:rsidRPr="002652E7">
        <w:rPr>
          <w:sz w:val="22"/>
          <w:szCs w:val="22"/>
        </w:rPr>
        <w:t xml:space="preserve"> 0.58 at lag 0 (p=0.01419), between positive Macedonian tweets and neutral Time.mk teasers </w:t>
      </w:r>
      <w:r w:rsidR="00B43B9F" w:rsidRPr="002652E7">
        <w:rPr>
          <w:sz w:val="22"/>
          <w:szCs w:val="22"/>
        </w:rPr>
        <w:t xml:space="preserve">it </w:t>
      </w:r>
      <w:r w:rsidRPr="002652E7">
        <w:rPr>
          <w:sz w:val="22"/>
          <w:szCs w:val="22"/>
        </w:rPr>
        <w:t>is 0.55 at lag 2 (p=0.02319), while between neutral Macedonian tweets and neutral Time.mk</w:t>
      </w:r>
      <w:r w:rsidR="0090109B" w:rsidRPr="002652E7">
        <w:rPr>
          <w:sz w:val="22"/>
          <w:szCs w:val="22"/>
        </w:rPr>
        <w:t>,</w:t>
      </w:r>
      <w:r w:rsidRPr="002652E7">
        <w:rPr>
          <w:sz w:val="22"/>
          <w:szCs w:val="22"/>
        </w:rPr>
        <w:t xml:space="preserve"> there is no significant cross-correlation</w:t>
      </w:r>
      <w:r w:rsidR="007D2852" w:rsidRPr="002652E7">
        <w:rPr>
          <w:sz w:val="22"/>
          <w:szCs w:val="22"/>
        </w:rPr>
        <w:t xml:space="preserve"> (Fig. 9)</w:t>
      </w:r>
      <w:r w:rsidRPr="002652E7">
        <w:rPr>
          <w:sz w:val="22"/>
          <w:szCs w:val="22"/>
        </w:rPr>
        <w:t>.</w:t>
      </w:r>
    </w:p>
    <w:p w14:paraId="5BD1FE10" w14:textId="48214C3C" w:rsidR="00FA2F7E" w:rsidRPr="002652E7" w:rsidRDefault="00432E3F" w:rsidP="00FA2F7E">
      <w:pPr>
        <w:spacing w:before="5pt" w:beforeAutospacing="1" w:after="5pt" w:afterAutospacing="1" w:line="18pt" w:lineRule="auto"/>
        <w:ind w:firstLine="14.40pt"/>
        <w:contextualSpacing/>
        <w:rPr>
          <w:sz w:val="22"/>
          <w:szCs w:val="22"/>
        </w:rPr>
      </w:pPr>
      <w:r w:rsidRPr="00432E3F">
        <w:rPr>
          <w:noProof/>
        </w:rPr>
        <w:drawing>
          <wp:inline distT="0" distB="0" distL="0" distR="0" wp14:anchorId="67573596" wp14:editId="05B044C6">
            <wp:extent cx="3189111" cy="2412000"/>
            <wp:effectExtent l="0" t="0" r="0" b="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89111" cy="2412000"/>
                    </a:xfrm>
                    <a:prstGeom prst="rect">
                      <a:avLst/>
                    </a:prstGeom>
                    <a:noFill/>
                    <a:ln>
                      <a:noFill/>
                    </a:ln>
                  </pic:spPr>
                </pic:pic>
              </a:graphicData>
            </a:graphic>
          </wp:inline>
        </w:drawing>
      </w:r>
    </w:p>
    <w:p w14:paraId="41DBCB32" w14:textId="0BB4E7A8" w:rsidR="00207A6B" w:rsidRPr="00403567" w:rsidRDefault="00207A6B" w:rsidP="00FA2F7E">
      <w:pPr>
        <w:spacing w:before="5pt" w:beforeAutospacing="1" w:after="5pt" w:afterAutospacing="1"/>
        <w:ind w:firstLine="14.40pt"/>
        <w:contextualSpacing/>
        <w:rPr>
          <w:b/>
          <w:szCs w:val="22"/>
        </w:rPr>
      </w:pPr>
      <w:r w:rsidRPr="00403567">
        <w:rPr>
          <w:b/>
          <w:szCs w:val="22"/>
        </w:rPr>
        <w:t>Fig.</w:t>
      </w:r>
      <w:r w:rsidR="007D2852" w:rsidRPr="00403567">
        <w:rPr>
          <w:b/>
          <w:szCs w:val="22"/>
        </w:rPr>
        <w:t xml:space="preserve"> 9</w:t>
      </w:r>
      <w:r w:rsidRPr="00403567">
        <w:rPr>
          <w:b/>
          <w:szCs w:val="22"/>
        </w:rPr>
        <w:t>. Weekly comparison of the frequency of neutral Time.mk teasers and the frequencies of different sentiment groups of Macedonian tweets</w:t>
      </w:r>
    </w:p>
    <w:p w14:paraId="1A20A503" w14:textId="77777777" w:rsidR="00AA1E56" w:rsidRPr="002652E7" w:rsidRDefault="00AA1E56" w:rsidP="00713431">
      <w:pPr>
        <w:spacing w:before="5pt" w:beforeAutospacing="1" w:after="5pt" w:afterAutospacing="1" w:line="18pt" w:lineRule="auto"/>
        <w:ind w:firstLine="14.40pt"/>
        <w:contextualSpacing/>
        <w:rPr>
          <w:sz w:val="22"/>
          <w:szCs w:val="22"/>
        </w:rPr>
      </w:pPr>
    </w:p>
    <w:p w14:paraId="09E5E3DD" w14:textId="44839A57" w:rsidR="00207A6B" w:rsidRPr="002652E7" w:rsidRDefault="00FB3E44" w:rsidP="00713431">
      <w:pPr>
        <w:spacing w:before="5pt" w:beforeAutospacing="1" w:after="5pt" w:afterAutospacing="1" w:line="18pt" w:lineRule="auto"/>
        <w:ind w:firstLine="14.40pt"/>
        <w:contextualSpacing/>
        <w:jc w:val="both"/>
        <w:rPr>
          <w:sz w:val="22"/>
          <w:szCs w:val="22"/>
        </w:rPr>
      </w:pPr>
      <w:r w:rsidRPr="002652E7">
        <w:rPr>
          <w:sz w:val="22"/>
          <w:szCs w:val="22"/>
        </w:rPr>
        <w:t>T</w:t>
      </w:r>
      <w:r w:rsidR="009D6B28" w:rsidRPr="002652E7">
        <w:rPr>
          <w:sz w:val="22"/>
          <w:szCs w:val="22"/>
        </w:rPr>
        <w:t xml:space="preserve">he statistical tests </w:t>
      </w:r>
      <w:r w:rsidR="0090374E" w:rsidRPr="002652E7">
        <w:rPr>
          <w:sz w:val="22"/>
          <w:szCs w:val="22"/>
        </w:rPr>
        <w:t>affirmed</w:t>
      </w:r>
      <w:r w:rsidR="009D6B28" w:rsidRPr="002652E7">
        <w:rPr>
          <w:sz w:val="22"/>
          <w:szCs w:val="22"/>
        </w:rPr>
        <w:t xml:space="preserve"> that</w:t>
      </w:r>
      <w:r w:rsidR="00207A6B" w:rsidRPr="002652E7">
        <w:rPr>
          <w:sz w:val="22"/>
          <w:szCs w:val="22"/>
        </w:rPr>
        <w:t xml:space="preserve"> there is no significant cross-correlation between any sentiment group of the Balkan tweets and any sentimen</w:t>
      </w:r>
      <w:r w:rsidR="0090374E" w:rsidRPr="002652E7">
        <w:rPr>
          <w:sz w:val="22"/>
          <w:szCs w:val="22"/>
        </w:rPr>
        <w:t>t group of the Time.rs teasers.</w:t>
      </w:r>
    </w:p>
    <w:p w14:paraId="54F59ED5" w14:textId="35C461E8" w:rsidR="008018A3" w:rsidRPr="0030265B" w:rsidRDefault="008018A3" w:rsidP="0030265B">
      <w:pPr>
        <w:pStyle w:val="Heading2"/>
        <w:numPr>
          <w:ilvl w:val="1"/>
          <w:numId w:val="28"/>
        </w:numPr>
        <w:spacing w:before="5pt" w:beforeAutospacing="1" w:after="6pt" w:line="18pt" w:lineRule="auto"/>
        <w:contextualSpacing/>
        <w:rPr>
          <w:b/>
          <w:sz w:val="22"/>
          <w:szCs w:val="22"/>
        </w:rPr>
      </w:pPr>
      <w:r w:rsidRPr="0030265B">
        <w:rPr>
          <w:b/>
          <w:sz w:val="22"/>
          <w:szCs w:val="22"/>
        </w:rPr>
        <w:t>Obtained topics</w:t>
      </w:r>
    </w:p>
    <w:p w14:paraId="6259DFC6" w14:textId="3BC9FA56" w:rsidR="003D552F" w:rsidRPr="002652E7" w:rsidRDefault="001C53DD" w:rsidP="0030265B">
      <w:pPr>
        <w:spacing w:after="5pt" w:afterAutospacing="1" w:line="18pt" w:lineRule="auto"/>
        <w:ind w:firstLine="14.40pt"/>
        <w:contextualSpacing/>
        <w:jc w:val="both"/>
        <w:rPr>
          <w:sz w:val="22"/>
          <w:szCs w:val="22"/>
        </w:rPr>
      </w:pPr>
      <w:r w:rsidRPr="002652E7">
        <w:rPr>
          <w:sz w:val="22"/>
          <w:szCs w:val="22"/>
        </w:rPr>
        <w:t>Topic m</w:t>
      </w:r>
      <w:r w:rsidR="008018A3" w:rsidRPr="002652E7">
        <w:rPr>
          <w:sz w:val="22"/>
          <w:szCs w:val="22"/>
        </w:rPr>
        <w:t>odelling is a challenging NLP task</w:t>
      </w:r>
      <w:r w:rsidR="0090109B" w:rsidRPr="002652E7">
        <w:rPr>
          <w:sz w:val="22"/>
          <w:szCs w:val="22"/>
        </w:rPr>
        <w:t>,</w:t>
      </w:r>
      <w:r w:rsidR="008018A3" w:rsidRPr="002652E7">
        <w:rPr>
          <w:sz w:val="22"/>
          <w:szCs w:val="22"/>
        </w:rPr>
        <w:t xml:space="preserve"> and choosing the “best model” is not an exact science.</w:t>
      </w:r>
      <w:r w:rsidR="00BF3DD0" w:rsidRPr="002652E7">
        <w:rPr>
          <w:sz w:val="22"/>
          <w:szCs w:val="22"/>
        </w:rPr>
        <w:t xml:space="preserve"> </w:t>
      </w:r>
      <w:r w:rsidR="008018A3" w:rsidRPr="002652E7">
        <w:rPr>
          <w:sz w:val="22"/>
          <w:szCs w:val="22"/>
        </w:rPr>
        <w:t>Despite visual inspection of the topic m</w:t>
      </w:r>
      <w:r w:rsidR="00086C83" w:rsidRPr="002652E7">
        <w:rPr>
          <w:sz w:val="22"/>
          <w:szCs w:val="22"/>
        </w:rPr>
        <w:t>odels, we also depended on the t</w:t>
      </w:r>
      <w:r w:rsidR="008018A3" w:rsidRPr="002652E7">
        <w:rPr>
          <w:sz w:val="22"/>
          <w:szCs w:val="22"/>
        </w:rPr>
        <w:t xml:space="preserve">opic </w:t>
      </w:r>
      <w:r w:rsidR="00086C83" w:rsidRPr="002652E7">
        <w:rPr>
          <w:sz w:val="22"/>
          <w:szCs w:val="22"/>
        </w:rPr>
        <w:t>c</w:t>
      </w:r>
      <w:r w:rsidR="008018A3" w:rsidRPr="002652E7">
        <w:rPr>
          <w:sz w:val="22"/>
          <w:szCs w:val="22"/>
        </w:rPr>
        <w:t>oherence to assess the quality of each model. We experimented with topic numbers ranging from 2 to 20</w:t>
      </w:r>
      <w:r w:rsidR="000B63CB">
        <w:rPr>
          <w:sz w:val="22"/>
          <w:szCs w:val="22"/>
        </w:rPr>
        <w:t xml:space="preserve"> and</w:t>
      </w:r>
      <w:r w:rsidR="008018A3" w:rsidRPr="002652E7">
        <w:rPr>
          <w:sz w:val="22"/>
          <w:szCs w:val="22"/>
        </w:rPr>
        <w:t xml:space="preserve"> different </w:t>
      </w:r>
      <w:r w:rsidR="002652E7" w:rsidRPr="002652E7">
        <w:rPr>
          <w:sz w:val="22"/>
          <w:szCs w:val="22"/>
        </w:rPr>
        <w:t>hyper</w:t>
      </w:r>
      <w:r w:rsidR="000B63CB">
        <w:rPr>
          <w:sz w:val="22"/>
          <w:szCs w:val="22"/>
        </w:rPr>
        <w:t>-</w:t>
      </w:r>
      <w:r w:rsidR="002652E7" w:rsidRPr="002652E7">
        <w:rPr>
          <w:sz w:val="22"/>
          <w:szCs w:val="22"/>
        </w:rPr>
        <w:t>parameters</w:t>
      </w:r>
      <w:r w:rsidR="008018A3" w:rsidRPr="002652E7">
        <w:rPr>
          <w:sz w:val="22"/>
          <w:szCs w:val="22"/>
        </w:rPr>
        <w:t>. With a small number of topics, we only extracted broad topics, achieving</w:t>
      </w:r>
      <w:r w:rsidR="00086C83" w:rsidRPr="002652E7">
        <w:rPr>
          <w:sz w:val="22"/>
          <w:szCs w:val="22"/>
        </w:rPr>
        <w:t xml:space="preserve"> </w:t>
      </w:r>
      <w:r w:rsidR="0090109B" w:rsidRPr="002652E7">
        <w:rPr>
          <w:sz w:val="22"/>
          <w:szCs w:val="22"/>
        </w:rPr>
        <w:t xml:space="preserve">a </w:t>
      </w:r>
      <w:r w:rsidR="00086C83" w:rsidRPr="002652E7">
        <w:rPr>
          <w:sz w:val="22"/>
          <w:szCs w:val="22"/>
        </w:rPr>
        <w:t>low t</w:t>
      </w:r>
      <w:r w:rsidR="008018A3" w:rsidRPr="002652E7">
        <w:rPr>
          <w:sz w:val="22"/>
          <w:szCs w:val="22"/>
        </w:rPr>
        <w:t xml:space="preserve">opic </w:t>
      </w:r>
      <w:r w:rsidR="00086C83" w:rsidRPr="002652E7">
        <w:rPr>
          <w:sz w:val="22"/>
          <w:szCs w:val="22"/>
        </w:rPr>
        <w:t>c</w:t>
      </w:r>
      <w:r w:rsidR="008018A3" w:rsidRPr="002652E7">
        <w:rPr>
          <w:sz w:val="22"/>
          <w:szCs w:val="22"/>
        </w:rPr>
        <w:t>oherence score. On the other hand, with a large number of topics</w:t>
      </w:r>
      <w:r w:rsidR="0090109B" w:rsidRPr="002652E7">
        <w:rPr>
          <w:sz w:val="22"/>
          <w:szCs w:val="22"/>
        </w:rPr>
        <w:t>,</w:t>
      </w:r>
      <w:r w:rsidR="008018A3" w:rsidRPr="002652E7">
        <w:rPr>
          <w:sz w:val="22"/>
          <w:szCs w:val="22"/>
        </w:rPr>
        <w:t xml:space="preserve"> it was difficult to di</w:t>
      </w:r>
      <w:r w:rsidR="00086C83" w:rsidRPr="002652E7">
        <w:rPr>
          <w:sz w:val="22"/>
          <w:szCs w:val="22"/>
        </w:rPr>
        <w:t>stinguish between them</w:t>
      </w:r>
      <w:r w:rsidR="0090109B" w:rsidRPr="002652E7">
        <w:rPr>
          <w:sz w:val="22"/>
          <w:szCs w:val="22"/>
        </w:rPr>
        <w:t>,</w:t>
      </w:r>
      <w:r w:rsidR="00086C83" w:rsidRPr="002652E7">
        <w:rPr>
          <w:sz w:val="22"/>
          <w:szCs w:val="22"/>
        </w:rPr>
        <w:t xml:space="preserve"> and the t</w:t>
      </w:r>
      <w:r w:rsidR="008018A3" w:rsidRPr="002652E7">
        <w:rPr>
          <w:sz w:val="22"/>
          <w:szCs w:val="22"/>
        </w:rPr>
        <w:t xml:space="preserve">opic </w:t>
      </w:r>
      <w:r w:rsidR="00086C83" w:rsidRPr="002652E7">
        <w:rPr>
          <w:sz w:val="22"/>
          <w:szCs w:val="22"/>
        </w:rPr>
        <w:t>c</w:t>
      </w:r>
      <w:r w:rsidR="008018A3" w:rsidRPr="002652E7">
        <w:rPr>
          <w:sz w:val="22"/>
          <w:szCs w:val="22"/>
        </w:rPr>
        <w:t>oherence score was low again, indicating that the chosen numb</w:t>
      </w:r>
      <w:r w:rsidR="00AD0CE6" w:rsidRPr="002652E7">
        <w:rPr>
          <w:sz w:val="22"/>
          <w:szCs w:val="22"/>
        </w:rPr>
        <w:t xml:space="preserve">er of topics </w:t>
      </w:r>
      <w:r w:rsidR="0090109B" w:rsidRPr="002652E7">
        <w:rPr>
          <w:sz w:val="22"/>
          <w:szCs w:val="22"/>
        </w:rPr>
        <w:t>wa</w:t>
      </w:r>
      <w:r w:rsidR="00AD0CE6" w:rsidRPr="002652E7">
        <w:rPr>
          <w:sz w:val="22"/>
          <w:szCs w:val="22"/>
        </w:rPr>
        <w:t>s probably wrong.</w:t>
      </w:r>
    </w:p>
    <w:p w14:paraId="1F8EA4E3" w14:textId="2E281907" w:rsidR="00CC6F2C" w:rsidRPr="002652E7" w:rsidRDefault="008018A3" w:rsidP="00713431">
      <w:pPr>
        <w:spacing w:before="5pt" w:beforeAutospacing="1" w:after="5pt" w:afterAutospacing="1" w:line="18pt" w:lineRule="auto"/>
        <w:ind w:firstLine="14.40pt"/>
        <w:contextualSpacing/>
        <w:jc w:val="both"/>
        <w:rPr>
          <w:sz w:val="22"/>
          <w:szCs w:val="22"/>
        </w:rPr>
      </w:pPr>
      <w:r w:rsidRPr="002652E7">
        <w:rPr>
          <w:sz w:val="22"/>
          <w:szCs w:val="22"/>
        </w:rPr>
        <w:t>According to the analysis, for GSDMM on the Macedonian negative tweets, 9 topics were selected with a coherence score of 0.51</w:t>
      </w:r>
      <w:r w:rsidR="0090109B" w:rsidRPr="002652E7">
        <w:rPr>
          <w:sz w:val="22"/>
          <w:szCs w:val="22"/>
        </w:rPr>
        <w:t>. In contrast,</w:t>
      </w:r>
      <w:r w:rsidRPr="002652E7">
        <w:rPr>
          <w:sz w:val="22"/>
          <w:szCs w:val="22"/>
        </w:rPr>
        <w:t xml:space="preserve"> for LDA</w:t>
      </w:r>
      <w:r w:rsidR="0090109B" w:rsidRPr="002652E7">
        <w:rPr>
          <w:sz w:val="22"/>
          <w:szCs w:val="22"/>
        </w:rPr>
        <w:t xml:space="preserve">, the choice of </w:t>
      </w:r>
      <w:r w:rsidRPr="002652E7">
        <w:rPr>
          <w:sz w:val="22"/>
          <w:szCs w:val="22"/>
        </w:rPr>
        <w:t>15 topics</w:t>
      </w:r>
      <w:r w:rsidR="00A25393" w:rsidRPr="002652E7">
        <w:rPr>
          <w:sz w:val="22"/>
          <w:szCs w:val="22"/>
        </w:rPr>
        <w:t xml:space="preserve"> </w:t>
      </w:r>
      <w:r w:rsidR="0090109B" w:rsidRPr="002652E7">
        <w:rPr>
          <w:sz w:val="22"/>
          <w:szCs w:val="22"/>
        </w:rPr>
        <w:t>presented</w:t>
      </w:r>
      <w:r w:rsidR="00A25393" w:rsidRPr="002652E7">
        <w:rPr>
          <w:sz w:val="22"/>
          <w:szCs w:val="22"/>
        </w:rPr>
        <w:t xml:space="preserve"> a </w:t>
      </w:r>
      <w:r w:rsidRPr="002652E7">
        <w:rPr>
          <w:sz w:val="22"/>
          <w:szCs w:val="22"/>
        </w:rPr>
        <w:t xml:space="preserve">coherence score </w:t>
      </w:r>
      <w:r w:rsidR="00A25393" w:rsidRPr="002652E7">
        <w:rPr>
          <w:sz w:val="22"/>
          <w:szCs w:val="22"/>
        </w:rPr>
        <w:t>of</w:t>
      </w:r>
      <w:r w:rsidRPr="002652E7">
        <w:rPr>
          <w:sz w:val="22"/>
          <w:szCs w:val="22"/>
        </w:rPr>
        <w:t xml:space="preserve"> 0.41. </w:t>
      </w:r>
      <w:r w:rsidR="001008ED" w:rsidRPr="002652E7">
        <w:rPr>
          <w:sz w:val="22"/>
          <w:szCs w:val="22"/>
        </w:rPr>
        <w:t xml:space="preserve">As for the Time.mk news article teasers, 5 topics (coherence score = 0.43) and 10 topics (coherence score = 0.41) were selected for GSDMM and LDA respectively. </w:t>
      </w:r>
    </w:p>
    <w:p w14:paraId="7B1608D3" w14:textId="5354F59D" w:rsidR="00C50A8B" w:rsidRPr="002652E7" w:rsidRDefault="008018A3" w:rsidP="00713431">
      <w:pPr>
        <w:spacing w:before="5pt" w:beforeAutospacing="1" w:after="5pt" w:afterAutospacing="1" w:line="18pt" w:lineRule="auto"/>
        <w:ind w:firstLine="14.40pt"/>
        <w:contextualSpacing/>
        <w:jc w:val="both"/>
        <w:rPr>
          <w:sz w:val="22"/>
          <w:szCs w:val="22"/>
        </w:rPr>
      </w:pPr>
      <w:r w:rsidRPr="002652E7">
        <w:rPr>
          <w:sz w:val="22"/>
          <w:szCs w:val="22"/>
        </w:rPr>
        <w:lastRenderedPageBreak/>
        <w:t>In addition, for GSDMM on the Western Balkan negative tweets, 7 topics were chosen (coherence score = 0.57), while for LDA</w:t>
      </w:r>
      <w:r w:rsidR="0090109B" w:rsidRPr="002652E7">
        <w:rPr>
          <w:sz w:val="22"/>
          <w:szCs w:val="22"/>
        </w:rPr>
        <w:t>,</w:t>
      </w:r>
      <w:r w:rsidRPr="002652E7">
        <w:rPr>
          <w:sz w:val="22"/>
          <w:szCs w:val="22"/>
        </w:rPr>
        <w:t xml:space="preserve"> 15 topics (coherence score = 0.38). </w:t>
      </w:r>
      <w:r w:rsidR="00A25393" w:rsidRPr="002652E7">
        <w:rPr>
          <w:sz w:val="22"/>
          <w:szCs w:val="22"/>
        </w:rPr>
        <w:t>For the Time.rs news article teasers, 5 topics were selected</w:t>
      </w:r>
      <w:r w:rsidR="002F2301" w:rsidRPr="002652E7">
        <w:rPr>
          <w:sz w:val="22"/>
          <w:szCs w:val="22"/>
        </w:rPr>
        <w:t xml:space="preserve"> </w:t>
      </w:r>
      <w:r w:rsidR="00A25393" w:rsidRPr="002652E7">
        <w:rPr>
          <w:sz w:val="22"/>
          <w:szCs w:val="22"/>
        </w:rPr>
        <w:t>(coherence score = 0.48) for GSDMM and 16 topics (coherence score = 0.40) for LDA.</w:t>
      </w:r>
    </w:p>
    <w:p w14:paraId="7A303867" w14:textId="561C9DDF" w:rsidR="00EB4262" w:rsidRDefault="008018A3" w:rsidP="00713431">
      <w:pPr>
        <w:spacing w:before="5pt" w:beforeAutospacing="1" w:after="5pt" w:afterAutospacing="1" w:line="18pt" w:lineRule="auto"/>
        <w:ind w:firstLine="14.40pt"/>
        <w:contextualSpacing/>
        <w:jc w:val="both"/>
        <w:rPr>
          <w:sz w:val="22"/>
          <w:szCs w:val="22"/>
        </w:rPr>
      </w:pPr>
      <w:r w:rsidRPr="002652E7">
        <w:rPr>
          <w:sz w:val="22"/>
          <w:szCs w:val="22"/>
        </w:rPr>
        <w:t>In other studies, it has been shown that traditional topic models</w:t>
      </w:r>
      <w:r w:rsidR="0090109B" w:rsidRPr="002652E7">
        <w:rPr>
          <w:sz w:val="22"/>
          <w:szCs w:val="22"/>
        </w:rPr>
        <w:t>,</w:t>
      </w:r>
      <w:r w:rsidRPr="002652E7">
        <w:rPr>
          <w:sz w:val="22"/>
          <w:szCs w:val="22"/>
        </w:rPr>
        <w:t xml:space="preserve"> such as LDA, experience large performance degradation over short texts </w:t>
      </w:r>
      <w:r w:rsidR="006B7FED" w:rsidRPr="002652E7">
        <w:rPr>
          <w:sz w:val="22"/>
          <w:szCs w:val="22"/>
        </w:rPr>
        <w:fldChar w:fldCharType="begin" w:fldLock="1"/>
      </w:r>
      <w:r w:rsidR="006B7FED" w:rsidRPr="002652E7">
        <w:rPr>
          <w:sz w:val="22"/>
          <w:szCs w:val="22"/>
        </w:rPr>
        <w:instrText>ADDIN CSL_CITATION {"citationItems":[{"id":"ITEM-1","itemData":{"ISBN":"1509050043","author":[{"dropping-particle":"","family":"Syed","given":"Shaheen","non-dropping-particle":"","parse-names":false,"suffix":""},{"dropping-particle":"","family":"Spruit","given":"Marco","non-dropping-particle":"","parse-names":false,"suffix":""}],"container-title":"2017 IEEE International conference on data science and advanced analytics (DSAA)","id":"ITEM-1","issued":{"date-parts":[["2017"]]},"page":"165-174","publisher":"IEEE","title":"Full-text or abstract? examining topic coherence scores using latent dirichlet allocation","type":"paper-conference"},"uris":["http://www.mendeley.com/documents/?uuid=cd2d31bd-8321-434a-ac60-2bca774f97d5"]},{"id":"ITEM-2","itemData":{"ISSN":"1041-4347","author":[{"dropping-particle":"","family":"Qiang","given":"Jipeng","non-dropping-particle":"","parse-names":false,"suffix":""},{"dropping-particle":"","family":"Qian","given":"Zhenyu","non-dropping-particle":"","parse-names":false,"suffix":""},{"dropping-particle":"","family":"Li","given":"Yun","non-dropping-particle":"","parse-names":false,"suffix":""},{"dropping-particle":"","family":"Yuan","given":"Yunhao","non-dropping-particle":"","parse-names":false,"suffix":""},{"dropping-particle":"","family":"Wu","given":"Xindong","non-dropping-particle":"","parse-names":false,"suffix":""}],"container-title":"IEEE Transactions on Knowledge and Data Engineering","id":"ITEM-2","issue":"3","issued":{"date-parts":[["2020"]]},"page":"1427-1445","publisher":"IEEE","title":"Short text topic modeling techniques, applications, and performance: a survey","type":"article-journal","volume":"34"},"uris":["http://www.mendeley.com/documents/?uuid=dc85f4f8-023b-4e99-873b-90fd62d45fd4"]}],"mendeley":{"formattedCitation":"(Qiang et al., 2020; Syed &amp; Spruit, 2017)","plainTextFormattedCitation":"(Qiang et al., 2020; Syed &amp; Spruit, 2017)","previouslyFormattedCitation":"(Qiang et al., 2020; Syed &amp; Spruit, 2017)"},"properties":{"noteIndex":0},"schema":"https://github.com/citation-style-language/schema/raw/master/csl-citation.json"}</w:instrText>
      </w:r>
      <w:r w:rsidR="006B7FED" w:rsidRPr="002652E7">
        <w:rPr>
          <w:sz w:val="22"/>
          <w:szCs w:val="22"/>
        </w:rPr>
        <w:fldChar w:fldCharType="separate"/>
      </w:r>
      <w:r w:rsidR="006B7FED" w:rsidRPr="002652E7">
        <w:rPr>
          <w:noProof/>
          <w:sz w:val="22"/>
          <w:szCs w:val="22"/>
        </w:rPr>
        <w:t>(Qiang et al., 2020; Syed &amp; Spruit, 2017)</w:t>
      </w:r>
      <w:r w:rsidR="006B7FED" w:rsidRPr="002652E7">
        <w:rPr>
          <w:sz w:val="22"/>
          <w:szCs w:val="22"/>
        </w:rPr>
        <w:fldChar w:fldCharType="end"/>
      </w:r>
      <w:r w:rsidRPr="002652E7">
        <w:rPr>
          <w:sz w:val="22"/>
          <w:szCs w:val="22"/>
        </w:rPr>
        <w:t xml:space="preserve">, which is in accordance with our results. Therefore, we focus on the topics obtained with GSDMM and present some of the most important ones in </w:t>
      </w:r>
      <w:r w:rsidR="00CC6F2C" w:rsidRPr="002652E7">
        <w:rPr>
          <w:sz w:val="22"/>
          <w:szCs w:val="22"/>
        </w:rPr>
        <w:t xml:space="preserve">Table </w:t>
      </w:r>
      <w:r w:rsidR="002652E7">
        <w:rPr>
          <w:sz w:val="22"/>
          <w:szCs w:val="22"/>
        </w:rPr>
        <w:t>2</w:t>
      </w:r>
      <w:r w:rsidR="00A25393" w:rsidRPr="002652E7">
        <w:rPr>
          <w:sz w:val="22"/>
          <w:szCs w:val="22"/>
        </w:rPr>
        <w:t xml:space="preserve"> and Table </w:t>
      </w:r>
      <w:r w:rsidR="002652E7">
        <w:rPr>
          <w:sz w:val="22"/>
          <w:szCs w:val="22"/>
        </w:rPr>
        <w:t>3</w:t>
      </w:r>
      <w:r w:rsidRPr="002652E7">
        <w:rPr>
          <w:sz w:val="22"/>
          <w:szCs w:val="22"/>
        </w:rPr>
        <w:t>, along with the most important words and their frequency of occurrence.</w:t>
      </w:r>
    </w:p>
    <w:p w14:paraId="22E1539F" w14:textId="77777777" w:rsidR="00403567" w:rsidRPr="002652E7" w:rsidRDefault="00403567" w:rsidP="00713431">
      <w:pPr>
        <w:spacing w:before="5pt" w:beforeAutospacing="1" w:after="5pt" w:afterAutospacing="1" w:line="18pt" w:lineRule="auto"/>
        <w:ind w:firstLine="14.40pt"/>
        <w:contextualSpacing/>
        <w:jc w:val="both"/>
        <w:rPr>
          <w:sz w:val="22"/>
          <w:szCs w:val="22"/>
        </w:rPr>
      </w:pPr>
    </w:p>
    <w:p w14:paraId="11D2914B" w14:textId="77777777" w:rsidR="00403567" w:rsidRPr="00403567" w:rsidRDefault="00403567" w:rsidP="00403567">
      <w:pPr>
        <w:spacing w:before="6pt" w:after="6pt" w:line="18pt" w:lineRule="auto"/>
        <w:ind w:firstLine="14.40pt"/>
        <w:jc w:val="both"/>
        <w:rPr>
          <w:b/>
          <w:szCs w:val="22"/>
        </w:rPr>
      </w:pPr>
      <w:r w:rsidRPr="00403567">
        <w:rPr>
          <w:b/>
          <w:szCs w:val="22"/>
        </w:rPr>
        <w:t>Table 2. Topics obtained through GSDMM topic modelling on Tweets</w:t>
      </w:r>
    </w:p>
    <w:tbl>
      <w:tblPr>
        <w:tblStyle w:val="GridTable4-Accent6"/>
        <w:tblW w:w="100.0%" w:type="pct"/>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394"/>
        <w:gridCol w:w="2302"/>
        <w:gridCol w:w="2116"/>
        <w:gridCol w:w="2208"/>
      </w:tblGrid>
      <w:tr w:rsidR="004123EB" w:rsidRPr="002652E7" w14:paraId="54A76E00" w14:textId="77777777" w:rsidTr="00403567">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6.54%" w:type="pct"/>
            <w:tcBorders>
              <w:top w:val="single" w:sz="2" w:space="0" w:color="538135" w:themeColor="accent6" w:themeShade="BF"/>
              <w:start w:val="single" w:sz="2" w:space="0" w:color="538135" w:themeColor="accent6" w:themeShade="BF"/>
              <w:end w:val="single" w:sz="18" w:space="0" w:color="FFFFFF" w:themeColor="background1"/>
            </w:tcBorders>
            <w:shd w:val="clear" w:color="auto" w:fill="2F5496" w:themeFill="accent5" w:themeFillShade="BF"/>
            <w:vAlign w:val="center"/>
          </w:tcPr>
          <w:p w14:paraId="7B089538" w14:textId="64149858" w:rsidR="00344409" w:rsidRPr="002652E7" w:rsidRDefault="00344409" w:rsidP="00344409">
            <w:pPr>
              <w:contextualSpacing/>
              <w:rPr>
                <w:color w:val="C5E0B3" w:themeColor="accent6" w:themeTint="66"/>
              </w:rPr>
            </w:pPr>
            <w:r w:rsidRPr="002652E7">
              <w:rPr>
                <w:color w:val="C5E0B3" w:themeColor="accent6" w:themeTint="66"/>
              </w:rPr>
              <w:t>Topic (GSDMM)</w:t>
            </w:r>
          </w:p>
        </w:tc>
        <w:tc>
          <w:tcPr>
            <w:tcW w:w="25.52%" w:type="pct"/>
            <w:tcBorders>
              <w:top w:val="single" w:sz="2" w:space="0" w:color="538135" w:themeColor="accent6" w:themeShade="BF"/>
              <w:start w:val="single" w:sz="18" w:space="0" w:color="FFFFFF" w:themeColor="background1"/>
              <w:end w:val="single" w:sz="18" w:space="0" w:color="FFFFFF" w:themeColor="background1"/>
            </w:tcBorders>
            <w:shd w:val="clear" w:color="auto" w:fill="2F5496" w:themeFill="accent5" w:themeFillShade="BF"/>
            <w:vAlign w:val="center"/>
          </w:tcPr>
          <w:p w14:paraId="135173A4" w14:textId="06317323" w:rsidR="00344409" w:rsidRPr="002652E7" w:rsidRDefault="00344409" w:rsidP="00344409">
            <w:pPr>
              <w:contextualSpacing/>
              <w:cnfStyle w:firstRow="1" w:lastRow="0" w:firstColumn="0" w:lastColumn="0" w:oddVBand="0" w:evenVBand="0" w:oddHBand="0" w:evenHBand="0" w:firstRowFirstColumn="0" w:firstRowLastColumn="0" w:lastRowFirstColumn="0" w:lastRowLastColumn="0"/>
              <w:rPr>
                <w:color w:val="C5E0B3" w:themeColor="accent6" w:themeTint="66"/>
              </w:rPr>
            </w:pPr>
            <w:r w:rsidRPr="002652E7">
              <w:rPr>
                <w:color w:val="C5E0B3" w:themeColor="accent6" w:themeTint="66"/>
              </w:rPr>
              <w:t>Negative Macedonian Tweets</w:t>
            </w:r>
          </w:p>
        </w:tc>
        <w:tc>
          <w:tcPr>
            <w:tcW w:w="23.46%" w:type="pct"/>
            <w:tcBorders>
              <w:top w:val="single" w:sz="2" w:space="0" w:color="538135" w:themeColor="accent6" w:themeShade="BF"/>
              <w:start w:val="single" w:sz="18" w:space="0" w:color="FFFFFF" w:themeColor="background1"/>
              <w:end w:val="single" w:sz="18" w:space="0" w:color="FFFFFF" w:themeColor="background1"/>
            </w:tcBorders>
            <w:shd w:val="clear" w:color="auto" w:fill="2F5496" w:themeFill="accent5" w:themeFillShade="BF"/>
            <w:vAlign w:val="center"/>
          </w:tcPr>
          <w:p w14:paraId="36CE1C71" w14:textId="77E817FA" w:rsidR="00344409" w:rsidRPr="002652E7" w:rsidRDefault="00344409" w:rsidP="00344409">
            <w:pPr>
              <w:contextualSpacing/>
              <w:cnfStyle w:firstRow="1" w:lastRow="0" w:firstColumn="0" w:lastColumn="0" w:oddVBand="0" w:evenVBand="0" w:oddHBand="0" w:evenHBand="0" w:firstRowFirstColumn="0" w:firstRowLastColumn="0" w:lastRowFirstColumn="0" w:lastRowLastColumn="0"/>
              <w:rPr>
                <w:color w:val="C5E0B3" w:themeColor="accent6" w:themeTint="66"/>
              </w:rPr>
            </w:pPr>
            <w:r w:rsidRPr="002652E7">
              <w:rPr>
                <w:color w:val="C5E0B3" w:themeColor="accent6" w:themeTint="66"/>
              </w:rPr>
              <w:t>Topic (GSDMM)</w:t>
            </w:r>
          </w:p>
        </w:tc>
        <w:tc>
          <w:tcPr>
            <w:tcW w:w="24.48%" w:type="pct"/>
            <w:tcBorders>
              <w:top w:val="single" w:sz="2" w:space="0" w:color="538135" w:themeColor="accent6" w:themeShade="BF"/>
              <w:start w:val="single" w:sz="18" w:space="0" w:color="FFFFFF" w:themeColor="background1"/>
              <w:end w:val="single" w:sz="2" w:space="0" w:color="538135" w:themeColor="accent6" w:themeShade="BF"/>
            </w:tcBorders>
            <w:shd w:val="clear" w:color="auto" w:fill="2F5496" w:themeFill="accent5" w:themeFillShade="BF"/>
            <w:vAlign w:val="center"/>
          </w:tcPr>
          <w:p w14:paraId="1C25E7EE" w14:textId="210B6450" w:rsidR="00344409" w:rsidRPr="002652E7" w:rsidRDefault="00344409" w:rsidP="00344409">
            <w:pPr>
              <w:contextualSpacing/>
              <w:cnfStyle w:firstRow="1" w:lastRow="0" w:firstColumn="0" w:lastColumn="0" w:oddVBand="0" w:evenVBand="0" w:oddHBand="0" w:evenHBand="0" w:firstRowFirstColumn="0" w:firstRowLastColumn="0" w:lastRowFirstColumn="0" w:lastRowLastColumn="0"/>
              <w:rPr>
                <w:color w:val="C5E0B3" w:themeColor="accent6" w:themeTint="66"/>
              </w:rPr>
            </w:pPr>
            <w:r w:rsidRPr="002652E7">
              <w:rPr>
                <w:color w:val="C5E0B3" w:themeColor="accent6" w:themeTint="66"/>
              </w:rPr>
              <w:t>Negative Balkan Tweets</w:t>
            </w:r>
          </w:p>
        </w:tc>
      </w:tr>
      <w:tr w:rsidR="00270510" w:rsidRPr="002652E7" w14:paraId="62846E33" w14:textId="77777777" w:rsidTr="00403567">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6.54%" w:type="pct"/>
            <w:tcBorders>
              <w:top w:val="single" w:sz="18" w:space="0" w:color="FFFFFF" w:themeColor="background1"/>
              <w:start w:val="single" w:sz="2" w:space="0" w:color="538135" w:themeColor="accent6" w:themeShade="BF"/>
              <w:end w:val="single" w:sz="18" w:space="0" w:color="FFFFFF" w:themeColor="background1"/>
            </w:tcBorders>
            <w:vAlign w:val="center"/>
          </w:tcPr>
          <w:p w14:paraId="3633E545" w14:textId="6C47673F" w:rsidR="00344409" w:rsidRPr="002652E7" w:rsidRDefault="00344409" w:rsidP="00344409">
            <w:pPr>
              <w:contextualSpacing/>
              <w:jc w:val="start"/>
              <w:rPr>
                <w:color w:val="1F3864" w:themeColor="accent5" w:themeShade="80"/>
              </w:rPr>
            </w:pPr>
            <w:r w:rsidRPr="002652E7">
              <w:rPr>
                <w:color w:val="1F3864" w:themeColor="accent5" w:themeShade="80"/>
              </w:rPr>
              <w:t>Electricity</w:t>
            </w:r>
          </w:p>
        </w:tc>
        <w:tc>
          <w:tcPr>
            <w:tcW w:w="25.52%" w:type="pct"/>
            <w:tcBorders>
              <w:top w:val="single" w:sz="18" w:space="0" w:color="FFFFFF" w:themeColor="background1"/>
              <w:start w:val="single" w:sz="18" w:space="0" w:color="FFFFFF" w:themeColor="background1"/>
              <w:end w:val="single" w:sz="18" w:space="0" w:color="FFFFFF" w:themeColor="background1"/>
            </w:tcBorders>
            <w:vAlign w:val="center"/>
          </w:tcPr>
          <w:p w14:paraId="7FEF57C9" w14:textId="18C920C2" w:rsidR="00344409" w:rsidRPr="002652E7" w:rsidRDefault="00344409" w:rsidP="00344409">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pollution (52), crisis (16), increase (16), price (14), air (11), electricity (11), cut (10), energy (9), terrible (9)</w:t>
            </w:r>
          </w:p>
        </w:tc>
        <w:tc>
          <w:tcPr>
            <w:tcW w:w="23.46%" w:type="pct"/>
            <w:tcBorders>
              <w:top w:val="single" w:sz="18" w:space="0" w:color="FFFFFF" w:themeColor="background1"/>
              <w:start w:val="single" w:sz="18" w:space="0" w:color="FFFFFF" w:themeColor="background1"/>
              <w:end w:val="single" w:sz="18" w:space="0" w:color="FFFFFF" w:themeColor="background1"/>
            </w:tcBorders>
            <w:vAlign w:val="center"/>
          </w:tcPr>
          <w:p w14:paraId="1C07C46A" w14:textId="1E6C617C" w:rsidR="00344409" w:rsidRPr="002652E7" w:rsidRDefault="00344409" w:rsidP="00BF3DD0">
            <w:pPr>
              <w:contextualSpacing/>
              <w:jc w:val="start"/>
              <w:cnfStyle w:firstRow="0" w:lastRow="0" w:firstColumn="0" w:lastColumn="0" w:oddVBand="0" w:evenVBand="0" w:oddHBand="1" w:evenHBand="0" w:firstRowFirstColumn="0" w:firstRowLastColumn="0" w:lastRowFirstColumn="0" w:lastRowLastColumn="0"/>
              <w:rPr>
                <w:b/>
                <w:bCs/>
                <w:color w:val="1F3864" w:themeColor="accent5" w:themeShade="80"/>
              </w:rPr>
            </w:pPr>
            <w:r w:rsidRPr="002652E7">
              <w:rPr>
                <w:b/>
                <w:bCs/>
                <w:color w:val="1F3864" w:themeColor="accent5" w:themeShade="80"/>
              </w:rPr>
              <w:t>Power plant</w:t>
            </w:r>
          </w:p>
        </w:tc>
        <w:tc>
          <w:tcPr>
            <w:tcW w:w="24.48%" w:type="pct"/>
            <w:tcBorders>
              <w:top w:val="single" w:sz="18" w:space="0" w:color="FFFFFF" w:themeColor="background1"/>
              <w:start w:val="single" w:sz="18" w:space="0" w:color="FFFFFF" w:themeColor="background1"/>
              <w:end w:val="single" w:sz="2" w:space="0" w:color="538135" w:themeColor="accent6" w:themeShade="BF"/>
            </w:tcBorders>
            <w:vAlign w:val="center"/>
          </w:tcPr>
          <w:p w14:paraId="7106DCDD" w14:textId="734B3E40" w:rsidR="00344409" w:rsidRPr="002652E7" w:rsidRDefault="00344409" w:rsidP="00344409">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pollution (407), air (188), cities (62), Belgrade (53), Serbia (48), terrible (45), plant (34), power (31), problem (24)</w:t>
            </w:r>
          </w:p>
        </w:tc>
      </w:tr>
      <w:tr w:rsidR="00344409" w:rsidRPr="002652E7" w14:paraId="1B53C80D" w14:textId="77777777" w:rsidTr="00403567">
        <w:tc>
          <w:tcPr>
            <w:cnfStyle w:firstRow="0" w:lastRow="0" w:firstColumn="1" w:lastColumn="0" w:oddVBand="0" w:evenVBand="0" w:oddHBand="0" w:evenHBand="0" w:firstRowFirstColumn="0" w:firstRowLastColumn="0" w:lastRowFirstColumn="0" w:lastRowLastColumn="0"/>
            <w:tcW w:w="26.54%" w:type="pct"/>
            <w:tcBorders>
              <w:start w:val="single" w:sz="2" w:space="0" w:color="538135" w:themeColor="accent6" w:themeShade="BF"/>
              <w:end w:val="single" w:sz="18" w:space="0" w:color="FFFFFF" w:themeColor="background1"/>
            </w:tcBorders>
            <w:vAlign w:val="center"/>
          </w:tcPr>
          <w:p w14:paraId="0D848022" w14:textId="0A50BCB3" w:rsidR="00344409" w:rsidRPr="002652E7" w:rsidRDefault="00344409" w:rsidP="00344409">
            <w:pPr>
              <w:contextualSpacing/>
              <w:jc w:val="start"/>
              <w:rPr>
                <w:color w:val="1F3864" w:themeColor="accent5" w:themeShade="80"/>
              </w:rPr>
            </w:pPr>
            <w:r w:rsidRPr="002652E7">
              <w:rPr>
                <w:color w:val="1F3864" w:themeColor="accent5" w:themeShade="80"/>
              </w:rPr>
              <w:t>Transport</w:t>
            </w:r>
          </w:p>
        </w:tc>
        <w:tc>
          <w:tcPr>
            <w:tcW w:w="25.52%" w:type="pct"/>
            <w:tcBorders>
              <w:start w:val="single" w:sz="18" w:space="0" w:color="FFFFFF" w:themeColor="background1"/>
              <w:end w:val="single" w:sz="18" w:space="0" w:color="FFFFFF" w:themeColor="background1"/>
            </w:tcBorders>
            <w:vAlign w:val="center"/>
          </w:tcPr>
          <w:p w14:paraId="2F345784" w14:textId="756F7345" w:rsidR="00344409" w:rsidRPr="002652E7" w:rsidRDefault="00344409" w:rsidP="00344409">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 xml:space="preserve">pollution (38), air (12), less (11), problem (9), car (7), </w:t>
            </w:r>
            <w:proofErr w:type="spellStart"/>
            <w:r w:rsidRPr="002652E7">
              <w:rPr>
                <w:color w:val="1F3864" w:themeColor="accent5" w:themeShade="80"/>
              </w:rPr>
              <w:t>brt</w:t>
            </w:r>
            <w:proofErr w:type="spellEnd"/>
            <w:r w:rsidRPr="002652E7">
              <w:rPr>
                <w:color w:val="1F3864" w:themeColor="accent5" w:themeShade="80"/>
              </w:rPr>
              <w:t xml:space="preserve"> (7), cities (6), need (6), tram (4)</w:t>
            </w:r>
          </w:p>
        </w:tc>
        <w:tc>
          <w:tcPr>
            <w:tcW w:w="23.46%" w:type="pct"/>
            <w:tcBorders>
              <w:start w:val="single" w:sz="18" w:space="0" w:color="FFFFFF" w:themeColor="background1"/>
              <w:end w:val="single" w:sz="18" w:space="0" w:color="FFFFFF" w:themeColor="background1"/>
            </w:tcBorders>
            <w:vAlign w:val="center"/>
          </w:tcPr>
          <w:p w14:paraId="060E4184" w14:textId="3EE4A31F" w:rsidR="00344409" w:rsidRPr="002652E7" w:rsidRDefault="00344409" w:rsidP="00BF3DD0">
            <w:pPr>
              <w:contextualSpacing/>
              <w:jc w:val="start"/>
              <w:cnfStyle w:firstRow="0" w:lastRow="0" w:firstColumn="0" w:lastColumn="0" w:oddVBand="0" w:evenVBand="0" w:oddHBand="0" w:evenHBand="0" w:firstRowFirstColumn="0" w:firstRowLastColumn="0" w:lastRowFirstColumn="0" w:lastRowLastColumn="0"/>
              <w:rPr>
                <w:b/>
                <w:bCs/>
                <w:color w:val="1F3864" w:themeColor="accent5" w:themeShade="80"/>
              </w:rPr>
            </w:pPr>
            <w:r w:rsidRPr="002652E7">
              <w:rPr>
                <w:b/>
                <w:bCs/>
                <w:color w:val="1F3864" w:themeColor="accent5" w:themeShade="80"/>
              </w:rPr>
              <w:t>Climate change</w:t>
            </w:r>
          </w:p>
        </w:tc>
        <w:tc>
          <w:tcPr>
            <w:tcW w:w="24.48%" w:type="pct"/>
            <w:tcBorders>
              <w:start w:val="single" w:sz="18" w:space="0" w:color="FFFFFF" w:themeColor="background1"/>
              <w:end w:val="single" w:sz="2" w:space="0" w:color="538135" w:themeColor="accent6" w:themeShade="BF"/>
            </w:tcBorders>
            <w:vAlign w:val="center"/>
          </w:tcPr>
          <w:p w14:paraId="6BF42145" w14:textId="1DA5CA35" w:rsidR="00344409" w:rsidRPr="002652E7" w:rsidRDefault="00344409" w:rsidP="00344409">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pollution (293), air (97), Serbia (83), problem (45), climate (30), change (30), increase (21), death (18), environment (17)</w:t>
            </w:r>
          </w:p>
        </w:tc>
      </w:tr>
      <w:tr w:rsidR="00344409" w:rsidRPr="002652E7" w14:paraId="38C237F1" w14:textId="77777777" w:rsidTr="00403567">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6.54%" w:type="pct"/>
            <w:tcBorders>
              <w:start w:val="single" w:sz="2" w:space="0" w:color="538135" w:themeColor="accent6" w:themeShade="BF"/>
              <w:end w:val="single" w:sz="18" w:space="0" w:color="FFFFFF" w:themeColor="background1"/>
            </w:tcBorders>
            <w:vAlign w:val="center"/>
          </w:tcPr>
          <w:p w14:paraId="782E48CD" w14:textId="5663C637" w:rsidR="00344409" w:rsidRPr="002652E7" w:rsidRDefault="00344409" w:rsidP="00344409">
            <w:pPr>
              <w:contextualSpacing/>
              <w:jc w:val="start"/>
              <w:rPr>
                <w:color w:val="1F3864" w:themeColor="accent5" w:themeShade="80"/>
              </w:rPr>
            </w:pPr>
            <w:r w:rsidRPr="002652E7">
              <w:rPr>
                <w:color w:val="1F3864" w:themeColor="accent5" w:themeShade="80"/>
              </w:rPr>
              <w:t>Government</w:t>
            </w:r>
          </w:p>
        </w:tc>
        <w:tc>
          <w:tcPr>
            <w:tcW w:w="25.52%" w:type="pct"/>
            <w:tcBorders>
              <w:start w:val="single" w:sz="18" w:space="0" w:color="FFFFFF" w:themeColor="background1"/>
              <w:end w:val="single" w:sz="18" w:space="0" w:color="FFFFFF" w:themeColor="background1"/>
            </w:tcBorders>
            <w:vAlign w:val="center"/>
          </w:tcPr>
          <w:p w14:paraId="22ABD583" w14:textId="3200F8F5" w:rsidR="00344409" w:rsidRPr="002652E7" w:rsidRDefault="00344409" w:rsidP="00344409">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 xml:space="preserve">pollution (12), people (11), anything (9), pm10 (7), immediately (6), mayor (6), don’t (6), </w:t>
            </w:r>
            <w:proofErr w:type="spellStart"/>
            <w:r w:rsidRPr="002652E7">
              <w:rPr>
                <w:color w:val="1F3864" w:themeColor="accent5" w:themeShade="80"/>
              </w:rPr>
              <w:t>vmro</w:t>
            </w:r>
            <w:proofErr w:type="spellEnd"/>
            <w:r w:rsidRPr="002652E7">
              <w:rPr>
                <w:color w:val="1F3864" w:themeColor="accent5" w:themeShade="80"/>
              </w:rPr>
              <w:t xml:space="preserve"> (4), municipality (4)</w:t>
            </w:r>
          </w:p>
        </w:tc>
        <w:tc>
          <w:tcPr>
            <w:tcW w:w="23.46%" w:type="pct"/>
            <w:tcBorders>
              <w:start w:val="single" w:sz="18" w:space="0" w:color="FFFFFF" w:themeColor="background1"/>
              <w:end w:val="single" w:sz="18" w:space="0" w:color="FFFFFF" w:themeColor="background1"/>
            </w:tcBorders>
            <w:vAlign w:val="center"/>
          </w:tcPr>
          <w:p w14:paraId="352AD1F1" w14:textId="60B571E3" w:rsidR="00344409" w:rsidRPr="002652E7" w:rsidRDefault="00581BF4" w:rsidP="00581BF4">
            <w:pPr>
              <w:contextualSpacing/>
              <w:jc w:val="start"/>
              <w:cnfStyle w:firstRow="0" w:lastRow="0" w:firstColumn="0" w:lastColumn="0" w:oddVBand="0" w:evenVBand="0" w:oddHBand="1" w:evenHBand="0" w:firstRowFirstColumn="0" w:firstRowLastColumn="0" w:lastRowFirstColumn="0" w:lastRowLastColumn="0"/>
              <w:rPr>
                <w:b/>
                <w:bCs/>
                <w:color w:val="1F3864" w:themeColor="accent5" w:themeShade="80"/>
              </w:rPr>
            </w:pPr>
            <w:r>
              <w:rPr>
                <w:b/>
                <w:bCs/>
                <w:color w:val="1F3864" w:themeColor="accent5" w:themeShade="80"/>
              </w:rPr>
              <w:t>Industry</w:t>
            </w:r>
          </w:p>
        </w:tc>
        <w:tc>
          <w:tcPr>
            <w:tcW w:w="24.48%" w:type="pct"/>
            <w:tcBorders>
              <w:start w:val="single" w:sz="18" w:space="0" w:color="FFFFFF" w:themeColor="background1"/>
              <w:end w:val="single" w:sz="2" w:space="0" w:color="538135" w:themeColor="accent6" w:themeShade="BF"/>
            </w:tcBorders>
            <w:vAlign w:val="center"/>
          </w:tcPr>
          <w:p w14:paraId="46C4CBBD" w14:textId="694A77B1" w:rsidR="00344409" w:rsidRPr="002652E7" w:rsidRDefault="00344409" w:rsidP="00344409">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 xml:space="preserve">pollution (49), </w:t>
            </w:r>
            <w:proofErr w:type="spellStart"/>
            <w:r w:rsidRPr="002652E7">
              <w:rPr>
                <w:color w:val="1F3864" w:themeColor="accent5" w:themeShade="80"/>
              </w:rPr>
              <w:t>Sabac</w:t>
            </w:r>
            <w:proofErr w:type="spellEnd"/>
            <w:r w:rsidRPr="002652E7">
              <w:rPr>
                <w:color w:val="1F3864" w:themeColor="accent5" w:themeShade="80"/>
              </w:rPr>
              <w:t xml:space="preserve"> (25), miner (19), poison (17), plant (8), industry (7), factories (7), burn (7),   suffer (7)</w:t>
            </w:r>
          </w:p>
        </w:tc>
      </w:tr>
      <w:tr w:rsidR="00344409" w:rsidRPr="002652E7" w14:paraId="28654F5E" w14:textId="77777777" w:rsidTr="00403567">
        <w:tc>
          <w:tcPr>
            <w:cnfStyle w:firstRow="0" w:lastRow="0" w:firstColumn="1" w:lastColumn="0" w:oddVBand="0" w:evenVBand="0" w:oddHBand="0" w:evenHBand="0" w:firstRowFirstColumn="0" w:firstRowLastColumn="0" w:lastRowFirstColumn="0" w:lastRowLastColumn="0"/>
            <w:tcW w:w="26.54%" w:type="pct"/>
            <w:tcBorders>
              <w:start w:val="single" w:sz="2" w:space="0" w:color="538135" w:themeColor="accent6" w:themeShade="BF"/>
              <w:bottom w:val="single" w:sz="2" w:space="0" w:color="538135" w:themeColor="accent6" w:themeShade="BF"/>
              <w:end w:val="single" w:sz="18" w:space="0" w:color="FFFFFF" w:themeColor="background1"/>
            </w:tcBorders>
            <w:vAlign w:val="center"/>
          </w:tcPr>
          <w:p w14:paraId="0DE8D95E" w14:textId="4CB805BE" w:rsidR="00344409" w:rsidRPr="002652E7" w:rsidRDefault="00344409" w:rsidP="00344409">
            <w:pPr>
              <w:contextualSpacing/>
              <w:jc w:val="start"/>
              <w:rPr>
                <w:color w:val="1F3864" w:themeColor="accent5" w:themeShade="80"/>
              </w:rPr>
            </w:pPr>
            <w:r w:rsidRPr="002652E7">
              <w:rPr>
                <w:color w:val="1F3864" w:themeColor="accent5" w:themeShade="80"/>
              </w:rPr>
              <w:t>Health</w:t>
            </w:r>
          </w:p>
        </w:tc>
        <w:tc>
          <w:tcPr>
            <w:tcW w:w="25.52%" w:type="pct"/>
            <w:tcBorders>
              <w:start w:val="single" w:sz="18" w:space="0" w:color="FFFFFF" w:themeColor="background1"/>
              <w:bottom w:val="single" w:sz="2" w:space="0" w:color="538135" w:themeColor="accent6" w:themeShade="BF"/>
              <w:end w:val="single" w:sz="18" w:space="0" w:color="FFFFFF" w:themeColor="background1"/>
            </w:tcBorders>
            <w:vAlign w:val="center"/>
          </w:tcPr>
          <w:p w14:paraId="38E7A332" w14:textId="5663FAEE" w:rsidR="00344409" w:rsidRPr="002652E7" w:rsidRDefault="00344409" w:rsidP="00344409">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die (8), pollution (6), breathe (6), people (6), lose (6), children (6), poison (4),    burn (4), poor (4)</w:t>
            </w:r>
          </w:p>
        </w:tc>
        <w:tc>
          <w:tcPr>
            <w:tcW w:w="23.46%" w:type="pct"/>
            <w:tcBorders>
              <w:start w:val="single" w:sz="18" w:space="0" w:color="FFFFFF" w:themeColor="background1"/>
              <w:bottom w:val="single" w:sz="2" w:space="0" w:color="538135" w:themeColor="accent6" w:themeShade="BF"/>
              <w:end w:val="single" w:sz="18" w:space="0" w:color="FFFFFF" w:themeColor="background1"/>
            </w:tcBorders>
            <w:vAlign w:val="center"/>
          </w:tcPr>
          <w:p w14:paraId="296C89E9" w14:textId="05264750" w:rsidR="00344409" w:rsidRPr="002652E7" w:rsidRDefault="00344409" w:rsidP="00BF3DD0">
            <w:pPr>
              <w:contextualSpacing/>
              <w:jc w:val="start"/>
              <w:cnfStyle w:firstRow="0" w:lastRow="0" w:firstColumn="0" w:lastColumn="0" w:oddVBand="0" w:evenVBand="0" w:oddHBand="0" w:evenHBand="0" w:firstRowFirstColumn="0" w:firstRowLastColumn="0" w:lastRowFirstColumn="0" w:lastRowLastColumn="0"/>
              <w:rPr>
                <w:b/>
                <w:bCs/>
                <w:color w:val="1F3864" w:themeColor="accent5" w:themeShade="80"/>
              </w:rPr>
            </w:pPr>
            <w:r w:rsidRPr="002652E7">
              <w:rPr>
                <w:b/>
                <w:bCs/>
                <w:color w:val="1F3864" w:themeColor="accent5" w:themeShade="80"/>
              </w:rPr>
              <w:t>Health</w:t>
            </w:r>
          </w:p>
        </w:tc>
        <w:tc>
          <w:tcPr>
            <w:tcW w:w="24.48%" w:type="pct"/>
            <w:tcBorders>
              <w:start w:val="single" w:sz="18" w:space="0" w:color="FFFFFF" w:themeColor="background1"/>
              <w:bottom w:val="single" w:sz="2" w:space="0" w:color="538135" w:themeColor="accent6" w:themeShade="BF"/>
              <w:end w:val="single" w:sz="2" w:space="0" w:color="538135" w:themeColor="accent6" w:themeShade="BF"/>
            </w:tcBorders>
            <w:vAlign w:val="center"/>
          </w:tcPr>
          <w:p w14:paraId="43F373D4" w14:textId="5715730A" w:rsidR="00344409" w:rsidRPr="002652E7" w:rsidRDefault="00344409" w:rsidP="00344409">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 xml:space="preserve">pollution (7), </w:t>
            </w:r>
            <w:proofErr w:type="spellStart"/>
            <w:r w:rsidRPr="002652E7">
              <w:rPr>
                <w:color w:val="1F3864" w:themeColor="accent5" w:themeShade="80"/>
              </w:rPr>
              <w:t>Lazarevac</w:t>
            </w:r>
            <w:proofErr w:type="spellEnd"/>
            <w:r w:rsidRPr="002652E7">
              <w:rPr>
                <w:color w:val="1F3864" w:themeColor="accent5" w:themeShade="80"/>
              </w:rPr>
              <w:t xml:space="preserve"> (6), children (5), problem (3), nausea (3), dizziness (3), c</w:t>
            </w:r>
            <w:r w:rsidR="000B63CB">
              <w:rPr>
                <w:color w:val="1F3864" w:themeColor="accent5" w:themeShade="80"/>
              </w:rPr>
              <w:t>o</w:t>
            </w:r>
            <w:r w:rsidRPr="002652E7">
              <w:rPr>
                <w:color w:val="1F3864" w:themeColor="accent5" w:themeShade="80"/>
              </w:rPr>
              <w:t>ugh (3), heart (3), symptom (3)</w:t>
            </w:r>
          </w:p>
        </w:tc>
      </w:tr>
    </w:tbl>
    <w:p w14:paraId="52948E6D" w14:textId="77777777" w:rsidR="00403567" w:rsidRDefault="00403567" w:rsidP="00403567">
      <w:pPr>
        <w:spacing w:before="6pt" w:after="6pt" w:line="18pt" w:lineRule="auto"/>
        <w:ind w:firstLine="14.40pt"/>
        <w:jc w:val="both"/>
        <w:rPr>
          <w:b/>
          <w:szCs w:val="22"/>
        </w:rPr>
      </w:pPr>
    </w:p>
    <w:p w14:paraId="4F84CCBE" w14:textId="280B3F9F" w:rsidR="00403567" w:rsidRDefault="00403567" w:rsidP="00403567">
      <w:pPr>
        <w:spacing w:before="6pt" w:after="6pt" w:line="18pt" w:lineRule="auto"/>
        <w:ind w:firstLine="14.40pt"/>
        <w:jc w:val="both"/>
        <w:rPr>
          <w:b/>
          <w:szCs w:val="22"/>
        </w:rPr>
      </w:pPr>
      <w:r w:rsidRPr="00403567">
        <w:rPr>
          <w:b/>
          <w:szCs w:val="22"/>
        </w:rPr>
        <w:t>Table 3. Topics obtained through GSDMM topic modelling on news article teasers</w:t>
      </w:r>
    </w:p>
    <w:tbl>
      <w:tblPr>
        <w:tblStyle w:val="GridTable4-Accent6"/>
        <w:tblW w:w="100.0%" w:type="pct"/>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208"/>
        <w:gridCol w:w="2302"/>
        <w:gridCol w:w="2208"/>
        <w:gridCol w:w="2302"/>
      </w:tblGrid>
      <w:tr w:rsidR="00B47764" w:rsidRPr="002652E7" w14:paraId="0E016672" w14:textId="77777777" w:rsidTr="00403567">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4.48%" w:type="pct"/>
            <w:tcBorders>
              <w:top w:val="single" w:sz="2" w:space="0" w:color="538135" w:themeColor="accent6" w:themeShade="BF"/>
              <w:start w:val="single" w:sz="2" w:space="0" w:color="538135" w:themeColor="accent6" w:themeShade="BF"/>
              <w:end w:val="single" w:sz="18" w:space="0" w:color="FFFFFF" w:themeColor="background1"/>
            </w:tcBorders>
            <w:shd w:val="clear" w:color="auto" w:fill="2F5496" w:themeFill="accent5" w:themeFillShade="BF"/>
            <w:vAlign w:val="center"/>
          </w:tcPr>
          <w:p w14:paraId="33B47621" w14:textId="4B5FC9E8" w:rsidR="003D4DB0" w:rsidRPr="002652E7" w:rsidRDefault="003D4DB0" w:rsidP="003D4DB0">
            <w:pPr>
              <w:contextualSpacing/>
              <w:rPr>
                <w:color w:val="C5E0B3" w:themeColor="accent6" w:themeTint="66"/>
              </w:rPr>
            </w:pPr>
            <w:r w:rsidRPr="002652E7">
              <w:rPr>
                <w:color w:val="C5E0B3" w:themeColor="accent6" w:themeTint="66"/>
              </w:rPr>
              <w:t>Topic (GSDMM)</w:t>
            </w:r>
          </w:p>
        </w:tc>
        <w:tc>
          <w:tcPr>
            <w:tcW w:w="25.52%" w:type="pct"/>
            <w:tcBorders>
              <w:top w:val="single" w:sz="2" w:space="0" w:color="538135" w:themeColor="accent6" w:themeShade="BF"/>
              <w:start w:val="single" w:sz="18" w:space="0" w:color="FFFFFF" w:themeColor="background1"/>
              <w:end w:val="single" w:sz="18" w:space="0" w:color="FFFFFF" w:themeColor="background1"/>
            </w:tcBorders>
            <w:shd w:val="clear" w:color="auto" w:fill="2F5496" w:themeFill="accent5" w:themeFillShade="BF"/>
            <w:vAlign w:val="center"/>
          </w:tcPr>
          <w:p w14:paraId="2D24AA6E" w14:textId="68BF35B1" w:rsidR="003D4DB0" w:rsidRPr="002652E7" w:rsidRDefault="003D4DB0" w:rsidP="003D4DB0">
            <w:pPr>
              <w:contextualSpacing/>
              <w:cnfStyle w:firstRow="1" w:lastRow="0" w:firstColumn="0" w:lastColumn="0" w:oddVBand="0" w:evenVBand="0" w:oddHBand="0" w:evenHBand="0" w:firstRowFirstColumn="0" w:firstRowLastColumn="0" w:lastRowFirstColumn="0" w:lastRowLastColumn="0"/>
              <w:rPr>
                <w:color w:val="C5E0B3" w:themeColor="accent6" w:themeTint="66"/>
              </w:rPr>
            </w:pPr>
            <w:r w:rsidRPr="002652E7">
              <w:rPr>
                <w:color w:val="C5E0B3" w:themeColor="accent6" w:themeTint="66"/>
              </w:rPr>
              <w:t>Negative Time.mk Teasers</w:t>
            </w:r>
          </w:p>
        </w:tc>
        <w:tc>
          <w:tcPr>
            <w:tcW w:w="24.48%" w:type="pct"/>
            <w:tcBorders>
              <w:top w:val="single" w:sz="2" w:space="0" w:color="538135" w:themeColor="accent6" w:themeShade="BF"/>
              <w:start w:val="single" w:sz="18" w:space="0" w:color="FFFFFF" w:themeColor="background1"/>
              <w:end w:val="single" w:sz="18" w:space="0" w:color="FFFFFF" w:themeColor="background1"/>
            </w:tcBorders>
            <w:shd w:val="clear" w:color="auto" w:fill="2F5496" w:themeFill="accent5" w:themeFillShade="BF"/>
            <w:vAlign w:val="center"/>
          </w:tcPr>
          <w:p w14:paraId="72AAFAA6" w14:textId="465FD70A" w:rsidR="003D4DB0" w:rsidRPr="002652E7" w:rsidRDefault="003D4DB0" w:rsidP="003D4DB0">
            <w:pPr>
              <w:contextualSpacing/>
              <w:cnfStyle w:firstRow="1" w:lastRow="0" w:firstColumn="0" w:lastColumn="0" w:oddVBand="0" w:evenVBand="0" w:oddHBand="0" w:evenHBand="0" w:firstRowFirstColumn="0" w:firstRowLastColumn="0" w:lastRowFirstColumn="0" w:lastRowLastColumn="0"/>
              <w:rPr>
                <w:color w:val="C5E0B3" w:themeColor="accent6" w:themeTint="66"/>
              </w:rPr>
            </w:pPr>
            <w:r w:rsidRPr="002652E7">
              <w:rPr>
                <w:color w:val="C5E0B3" w:themeColor="accent6" w:themeTint="66"/>
              </w:rPr>
              <w:t>Topic (GSDMM)</w:t>
            </w:r>
          </w:p>
        </w:tc>
        <w:tc>
          <w:tcPr>
            <w:tcW w:w="25.52%" w:type="pct"/>
            <w:tcBorders>
              <w:top w:val="single" w:sz="2" w:space="0" w:color="538135" w:themeColor="accent6" w:themeShade="BF"/>
              <w:start w:val="single" w:sz="18" w:space="0" w:color="FFFFFF" w:themeColor="background1"/>
              <w:end w:val="single" w:sz="2" w:space="0" w:color="538135" w:themeColor="accent6" w:themeShade="BF"/>
            </w:tcBorders>
            <w:shd w:val="clear" w:color="auto" w:fill="2F5496" w:themeFill="accent5" w:themeFillShade="BF"/>
            <w:vAlign w:val="center"/>
          </w:tcPr>
          <w:p w14:paraId="245EB774" w14:textId="7D550E50" w:rsidR="003D4DB0" w:rsidRPr="002652E7" w:rsidRDefault="003D4DB0" w:rsidP="003D4DB0">
            <w:pPr>
              <w:contextualSpacing/>
              <w:cnfStyle w:firstRow="1" w:lastRow="0" w:firstColumn="0" w:lastColumn="0" w:oddVBand="0" w:evenVBand="0" w:oddHBand="0" w:evenHBand="0" w:firstRowFirstColumn="0" w:firstRowLastColumn="0" w:lastRowFirstColumn="0" w:lastRowLastColumn="0"/>
              <w:rPr>
                <w:color w:val="C5E0B3" w:themeColor="accent6" w:themeTint="66"/>
              </w:rPr>
            </w:pPr>
            <w:r w:rsidRPr="002652E7">
              <w:rPr>
                <w:color w:val="C5E0B3" w:themeColor="accent6" w:themeTint="66"/>
              </w:rPr>
              <w:t>Negative Time.rs Teasers</w:t>
            </w:r>
          </w:p>
        </w:tc>
      </w:tr>
      <w:tr w:rsidR="003D4DB0" w:rsidRPr="002652E7" w14:paraId="71AC4DEE" w14:textId="77777777" w:rsidTr="00403567">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4.48%" w:type="pct"/>
            <w:tcBorders>
              <w:top w:val="single" w:sz="18" w:space="0" w:color="FFFFFF" w:themeColor="background1"/>
              <w:start w:val="single" w:sz="2" w:space="0" w:color="538135" w:themeColor="accent6" w:themeShade="BF"/>
              <w:end w:val="single" w:sz="18" w:space="0" w:color="FFFFFF" w:themeColor="background1"/>
            </w:tcBorders>
            <w:vAlign w:val="center"/>
          </w:tcPr>
          <w:p w14:paraId="7520DB98" w14:textId="6A382508" w:rsidR="003D4DB0" w:rsidRPr="002652E7" w:rsidRDefault="003D4DB0" w:rsidP="003D4DB0">
            <w:pPr>
              <w:contextualSpacing/>
              <w:jc w:val="start"/>
              <w:rPr>
                <w:color w:val="1F3864" w:themeColor="accent5" w:themeShade="80"/>
              </w:rPr>
            </w:pPr>
            <w:r w:rsidRPr="002652E7">
              <w:rPr>
                <w:color w:val="1F3864" w:themeColor="accent5" w:themeShade="80"/>
              </w:rPr>
              <w:t>Politics</w:t>
            </w:r>
          </w:p>
        </w:tc>
        <w:tc>
          <w:tcPr>
            <w:tcW w:w="25.52%" w:type="pct"/>
            <w:tcBorders>
              <w:top w:val="single" w:sz="18" w:space="0" w:color="FFFFFF" w:themeColor="background1"/>
              <w:start w:val="single" w:sz="18" w:space="0" w:color="FFFFFF" w:themeColor="background1"/>
              <w:end w:val="single" w:sz="18" w:space="0" w:color="FFFFFF" w:themeColor="background1"/>
            </w:tcBorders>
            <w:vAlign w:val="center"/>
          </w:tcPr>
          <w:p w14:paraId="08955F6B" w14:textId="7A59E616" w:rsidR="003D4DB0" w:rsidRPr="002652E7" w:rsidRDefault="003D4DB0" w:rsidP="003D4DB0">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 xml:space="preserve">pollution (183), air (176), </w:t>
            </w:r>
            <w:proofErr w:type="spellStart"/>
            <w:r w:rsidRPr="002652E7">
              <w:rPr>
                <w:color w:val="1F3864" w:themeColor="accent5" w:themeShade="80"/>
              </w:rPr>
              <w:t>skopje</w:t>
            </w:r>
            <w:proofErr w:type="spellEnd"/>
            <w:r w:rsidRPr="002652E7">
              <w:rPr>
                <w:color w:val="1F3864" w:themeColor="accent5" w:themeShade="80"/>
              </w:rPr>
              <w:t xml:space="preserve"> (88), measure (87), pm10 (41), environment (33), world (38), ministry (24), </w:t>
            </w:r>
            <w:proofErr w:type="spellStart"/>
            <w:r w:rsidRPr="002652E7">
              <w:rPr>
                <w:color w:val="1F3864" w:themeColor="accent5" w:themeShade="80"/>
              </w:rPr>
              <w:t>Arsovska</w:t>
            </w:r>
            <w:proofErr w:type="spellEnd"/>
            <w:r w:rsidRPr="002652E7">
              <w:rPr>
                <w:color w:val="1F3864" w:themeColor="accent5" w:themeShade="80"/>
              </w:rPr>
              <w:t xml:space="preserve"> (19)</w:t>
            </w:r>
          </w:p>
        </w:tc>
        <w:tc>
          <w:tcPr>
            <w:tcW w:w="24.48%" w:type="pct"/>
            <w:tcBorders>
              <w:top w:val="single" w:sz="18" w:space="0" w:color="FFFFFF" w:themeColor="background1"/>
              <w:start w:val="single" w:sz="18" w:space="0" w:color="FFFFFF" w:themeColor="background1"/>
              <w:end w:val="single" w:sz="18" w:space="0" w:color="FFFFFF" w:themeColor="background1"/>
            </w:tcBorders>
            <w:vAlign w:val="center"/>
          </w:tcPr>
          <w:p w14:paraId="657A2F76" w14:textId="60D46E23" w:rsidR="003D4DB0" w:rsidRPr="002652E7" w:rsidRDefault="003D4DB0" w:rsidP="003D4DB0">
            <w:pPr>
              <w:contextualSpacing/>
              <w:jc w:val="start"/>
              <w:cnfStyle w:firstRow="0" w:lastRow="0" w:firstColumn="0" w:lastColumn="0" w:oddVBand="0" w:evenVBand="0" w:oddHBand="1" w:evenHBand="0" w:firstRowFirstColumn="0" w:firstRowLastColumn="0" w:lastRowFirstColumn="0" w:lastRowLastColumn="0"/>
              <w:rPr>
                <w:b/>
                <w:bCs/>
                <w:color w:val="1F3864" w:themeColor="accent5" w:themeShade="80"/>
              </w:rPr>
            </w:pPr>
            <w:r w:rsidRPr="002652E7">
              <w:rPr>
                <w:b/>
                <w:bCs/>
                <w:color w:val="1F3864" w:themeColor="accent5" w:themeShade="80"/>
              </w:rPr>
              <w:t>Health</w:t>
            </w:r>
          </w:p>
        </w:tc>
        <w:tc>
          <w:tcPr>
            <w:tcW w:w="25.52%" w:type="pct"/>
            <w:tcBorders>
              <w:top w:val="single" w:sz="18" w:space="0" w:color="FFFFFF" w:themeColor="background1"/>
              <w:start w:val="single" w:sz="18" w:space="0" w:color="FFFFFF" w:themeColor="background1"/>
              <w:end w:val="single" w:sz="2" w:space="0" w:color="538135" w:themeColor="accent6" w:themeShade="BF"/>
            </w:tcBorders>
            <w:vAlign w:val="center"/>
          </w:tcPr>
          <w:p w14:paraId="1B7BA66C" w14:textId="137DD320" w:rsidR="003D4DB0" w:rsidRPr="002652E7" w:rsidRDefault="003D4DB0" w:rsidP="003D4DB0">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air (277), pollution (249), Serbia (53), Belgrade (51), Sarajevo (41), environment (38), unhealthy (29), protect (25), health (23)</w:t>
            </w:r>
          </w:p>
        </w:tc>
      </w:tr>
      <w:tr w:rsidR="003D4DB0" w:rsidRPr="002652E7" w14:paraId="194F0CE7" w14:textId="77777777" w:rsidTr="00403567">
        <w:tc>
          <w:tcPr>
            <w:cnfStyle w:firstRow="0" w:lastRow="0" w:firstColumn="1" w:lastColumn="0" w:oddVBand="0" w:evenVBand="0" w:oddHBand="0" w:evenHBand="0" w:firstRowFirstColumn="0" w:firstRowLastColumn="0" w:lastRowFirstColumn="0" w:lastRowLastColumn="0"/>
            <w:tcW w:w="24.48%" w:type="pct"/>
            <w:tcBorders>
              <w:start w:val="single" w:sz="2" w:space="0" w:color="538135" w:themeColor="accent6" w:themeShade="BF"/>
              <w:end w:val="single" w:sz="18" w:space="0" w:color="FFFFFF" w:themeColor="background1"/>
            </w:tcBorders>
            <w:vAlign w:val="center"/>
          </w:tcPr>
          <w:p w14:paraId="7A369559" w14:textId="290E22A9" w:rsidR="003D4DB0" w:rsidRPr="002652E7" w:rsidRDefault="003D4DB0" w:rsidP="003D4DB0">
            <w:pPr>
              <w:contextualSpacing/>
              <w:jc w:val="start"/>
              <w:rPr>
                <w:color w:val="1F3864" w:themeColor="accent5" w:themeShade="80"/>
              </w:rPr>
            </w:pPr>
            <w:r w:rsidRPr="002652E7">
              <w:rPr>
                <w:color w:val="1F3864" w:themeColor="accent5" w:themeShade="80"/>
              </w:rPr>
              <w:t>Health</w:t>
            </w:r>
          </w:p>
        </w:tc>
        <w:tc>
          <w:tcPr>
            <w:tcW w:w="25.52%" w:type="pct"/>
            <w:tcBorders>
              <w:start w:val="single" w:sz="18" w:space="0" w:color="FFFFFF" w:themeColor="background1"/>
              <w:end w:val="single" w:sz="18" w:space="0" w:color="FFFFFF" w:themeColor="background1"/>
            </w:tcBorders>
            <w:vAlign w:val="center"/>
          </w:tcPr>
          <w:p w14:paraId="1B0C7B22" w14:textId="2B873DF6" w:rsidR="003D4DB0" w:rsidRPr="002652E7" w:rsidRDefault="003D4DB0" w:rsidP="003D4DB0">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 xml:space="preserve">air (105), reduce (34), cause (20), health (15), death (15), government </w:t>
            </w:r>
            <w:r w:rsidRPr="002652E7">
              <w:rPr>
                <w:color w:val="1F3864" w:themeColor="accent5" w:themeShade="80"/>
              </w:rPr>
              <w:lastRenderedPageBreak/>
              <w:t>(13), fight (9), research (9), project (8)</w:t>
            </w:r>
          </w:p>
        </w:tc>
        <w:tc>
          <w:tcPr>
            <w:tcW w:w="24.48%" w:type="pct"/>
            <w:tcBorders>
              <w:start w:val="single" w:sz="18" w:space="0" w:color="FFFFFF" w:themeColor="background1"/>
              <w:end w:val="single" w:sz="18" w:space="0" w:color="FFFFFF" w:themeColor="background1"/>
            </w:tcBorders>
            <w:vAlign w:val="center"/>
          </w:tcPr>
          <w:p w14:paraId="48DC8E4F" w14:textId="64E24A4C" w:rsidR="003D4DB0" w:rsidRPr="002652E7" w:rsidRDefault="003D4DB0" w:rsidP="003D4DB0">
            <w:pPr>
              <w:contextualSpacing/>
              <w:jc w:val="start"/>
              <w:cnfStyle w:firstRow="0" w:lastRow="0" w:firstColumn="0" w:lastColumn="0" w:oddVBand="0" w:evenVBand="0" w:oddHBand="0" w:evenHBand="0" w:firstRowFirstColumn="0" w:firstRowLastColumn="0" w:lastRowFirstColumn="0" w:lastRowLastColumn="0"/>
              <w:rPr>
                <w:b/>
                <w:bCs/>
                <w:color w:val="1F3864" w:themeColor="accent5" w:themeShade="80"/>
              </w:rPr>
            </w:pPr>
            <w:r w:rsidRPr="002652E7">
              <w:rPr>
                <w:b/>
                <w:bCs/>
                <w:color w:val="1F3864" w:themeColor="accent5" w:themeShade="80"/>
              </w:rPr>
              <w:lastRenderedPageBreak/>
              <w:t xml:space="preserve">Protest against </w:t>
            </w:r>
            <w:r w:rsidRPr="002652E7">
              <w:rPr>
                <w:b/>
                <w:bCs/>
                <w:color w:val="1F3864" w:themeColor="accent5" w:themeShade="80"/>
              </w:rPr>
              <w:br/>
              <w:t>air pollution</w:t>
            </w:r>
          </w:p>
        </w:tc>
        <w:tc>
          <w:tcPr>
            <w:tcW w:w="25.52%" w:type="pct"/>
            <w:tcBorders>
              <w:start w:val="single" w:sz="18" w:space="0" w:color="FFFFFF" w:themeColor="background1"/>
              <w:end w:val="single" w:sz="2" w:space="0" w:color="538135" w:themeColor="accent6" w:themeShade="BF"/>
            </w:tcBorders>
            <w:vAlign w:val="center"/>
          </w:tcPr>
          <w:p w14:paraId="504C4710" w14:textId="08EF08F4" w:rsidR="003D4DB0" w:rsidRPr="002652E7" w:rsidRDefault="003D4DB0" w:rsidP="003D4DB0">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 xml:space="preserve">air (101), pollution (92), protest (51), citizen (35), Serbia (34), gather (20), </w:t>
            </w:r>
            <w:r w:rsidRPr="002652E7">
              <w:rPr>
                <w:color w:val="1F3864" w:themeColor="accent5" w:themeShade="80"/>
              </w:rPr>
              <w:lastRenderedPageBreak/>
              <w:t>health (20), group (17), change (12)</w:t>
            </w:r>
          </w:p>
        </w:tc>
      </w:tr>
      <w:tr w:rsidR="003D4DB0" w:rsidRPr="002652E7" w14:paraId="77D94CCD" w14:textId="77777777" w:rsidTr="00403567">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4.48%" w:type="pct"/>
            <w:tcBorders>
              <w:start w:val="single" w:sz="2" w:space="0" w:color="538135" w:themeColor="accent6" w:themeShade="BF"/>
              <w:end w:val="single" w:sz="18" w:space="0" w:color="FFFFFF" w:themeColor="background1"/>
            </w:tcBorders>
            <w:vAlign w:val="center"/>
          </w:tcPr>
          <w:p w14:paraId="08AEB677" w14:textId="7AFB95A4" w:rsidR="003D4DB0" w:rsidRPr="002652E7" w:rsidRDefault="003D4DB0" w:rsidP="003D4DB0">
            <w:pPr>
              <w:contextualSpacing/>
              <w:jc w:val="start"/>
              <w:rPr>
                <w:color w:val="1F3864" w:themeColor="accent5" w:themeShade="80"/>
              </w:rPr>
            </w:pPr>
            <w:r w:rsidRPr="002652E7">
              <w:rPr>
                <w:color w:val="1F3864" w:themeColor="accent5" w:themeShade="80"/>
              </w:rPr>
              <w:lastRenderedPageBreak/>
              <w:t>Landfills</w:t>
            </w:r>
          </w:p>
        </w:tc>
        <w:tc>
          <w:tcPr>
            <w:tcW w:w="25.52%" w:type="pct"/>
            <w:tcBorders>
              <w:start w:val="single" w:sz="18" w:space="0" w:color="FFFFFF" w:themeColor="background1"/>
              <w:end w:val="single" w:sz="18" w:space="0" w:color="FFFFFF" w:themeColor="background1"/>
            </w:tcBorders>
            <w:vAlign w:val="center"/>
          </w:tcPr>
          <w:p w14:paraId="319A9DB7" w14:textId="0124D0B9" w:rsidR="003D4DB0" w:rsidRPr="002652E7" w:rsidRDefault="003D4DB0" w:rsidP="003D4DB0">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 xml:space="preserve">pollution (41), air (32), </w:t>
            </w:r>
            <w:r w:rsidR="0074019D" w:rsidRPr="002652E7">
              <w:rPr>
                <w:color w:val="1F3864" w:themeColor="accent5" w:themeShade="80"/>
              </w:rPr>
              <w:t>landfills</w:t>
            </w:r>
            <w:r w:rsidRPr="002652E7">
              <w:rPr>
                <w:color w:val="1F3864" w:themeColor="accent5" w:themeShade="80"/>
              </w:rPr>
              <w:t xml:space="preserve"> (14), </w:t>
            </w:r>
            <w:proofErr w:type="spellStart"/>
            <w:r w:rsidRPr="002652E7">
              <w:rPr>
                <w:color w:val="1F3864" w:themeColor="accent5" w:themeShade="80"/>
              </w:rPr>
              <w:t>skopje</w:t>
            </w:r>
            <w:proofErr w:type="spellEnd"/>
            <w:r w:rsidRPr="002652E7">
              <w:rPr>
                <w:color w:val="1F3864" w:themeColor="accent5" w:themeShade="80"/>
              </w:rPr>
              <w:t xml:space="preserve"> (10), illegal (9), municipality (8), waste (6), mayor (5), burn (5)</w:t>
            </w:r>
          </w:p>
        </w:tc>
        <w:tc>
          <w:tcPr>
            <w:tcW w:w="24.48%" w:type="pct"/>
            <w:tcBorders>
              <w:start w:val="single" w:sz="18" w:space="0" w:color="FFFFFF" w:themeColor="background1"/>
              <w:end w:val="single" w:sz="18" w:space="0" w:color="FFFFFF" w:themeColor="background1"/>
            </w:tcBorders>
            <w:vAlign w:val="center"/>
          </w:tcPr>
          <w:p w14:paraId="13A14EF3" w14:textId="072D72B2" w:rsidR="003D4DB0" w:rsidRPr="002652E7" w:rsidRDefault="00AE7E5A" w:rsidP="003D4DB0">
            <w:pPr>
              <w:contextualSpacing/>
              <w:jc w:val="start"/>
              <w:cnfStyle w:firstRow="0" w:lastRow="0" w:firstColumn="0" w:lastColumn="0" w:oddVBand="0" w:evenVBand="0" w:oddHBand="1" w:evenHBand="0" w:firstRowFirstColumn="0" w:firstRowLastColumn="0" w:lastRowFirstColumn="0" w:lastRowLastColumn="0"/>
              <w:rPr>
                <w:b/>
                <w:bCs/>
                <w:color w:val="1F3864" w:themeColor="accent5" w:themeShade="80"/>
              </w:rPr>
            </w:pPr>
            <w:r>
              <w:rPr>
                <w:b/>
                <w:bCs/>
                <w:color w:val="1F3864" w:themeColor="accent5" w:themeShade="80"/>
              </w:rPr>
              <w:t>Heating</w:t>
            </w:r>
          </w:p>
        </w:tc>
        <w:tc>
          <w:tcPr>
            <w:tcW w:w="25.52%" w:type="pct"/>
            <w:tcBorders>
              <w:start w:val="single" w:sz="18" w:space="0" w:color="FFFFFF" w:themeColor="background1"/>
              <w:end w:val="single" w:sz="2" w:space="0" w:color="538135" w:themeColor="accent6" w:themeShade="BF"/>
            </w:tcBorders>
            <w:vAlign w:val="center"/>
          </w:tcPr>
          <w:p w14:paraId="2E5E6F1C" w14:textId="5F7C4B66" w:rsidR="003D4DB0" w:rsidRPr="002652E7" w:rsidRDefault="003D4DB0" w:rsidP="003D4DB0">
            <w:pPr>
              <w:contextualSpacing/>
              <w:cnfStyle w:firstRow="0" w:lastRow="0" w:firstColumn="0" w:lastColumn="0" w:oddVBand="0" w:evenVBand="0" w:oddHBand="1" w:evenHBand="0" w:firstRowFirstColumn="0" w:firstRowLastColumn="0" w:lastRowFirstColumn="0" w:lastRowLastColumn="0"/>
              <w:rPr>
                <w:color w:val="1F3864" w:themeColor="accent5" w:themeShade="80"/>
              </w:rPr>
            </w:pPr>
            <w:r w:rsidRPr="002652E7">
              <w:rPr>
                <w:color w:val="1F3864" w:themeColor="accent5" w:themeShade="80"/>
              </w:rPr>
              <w:t>pollution (64), air (61), heat (16), mask (8), high (7), season (7), smog (7), increase (6), winter (6)</w:t>
            </w:r>
          </w:p>
        </w:tc>
      </w:tr>
      <w:tr w:rsidR="003D4DB0" w:rsidRPr="002652E7" w14:paraId="14A3ECB9" w14:textId="77777777" w:rsidTr="00403567">
        <w:tc>
          <w:tcPr>
            <w:cnfStyle w:firstRow="0" w:lastRow="0" w:firstColumn="1" w:lastColumn="0" w:oddVBand="0" w:evenVBand="0" w:oddHBand="0" w:evenHBand="0" w:firstRowFirstColumn="0" w:firstRowLastColumn="0" w:lastRowFirstColumn="0" w:lastRowLastColumn="0"/>
            <w:tcW w:w="24.48%" w:type="pct"/>
            <w:tcBorders>
              <w:start w:val="single" w:sz="2" w:space="0" w:color="538135" w:themeColor="accent6" w:themeShade="BF"/>
              <w:bottom w:val="single" w:sz="2" w:space="0" w:color="538135" w:themeColor="accent6" w:themeShade="BF"/>
              <w:end w:val="single" w:sz="18" w:space="0" w:color="FFFFFF" w:themeColor="background1"/>
            </w:tcBorders>
            <w:vAlign w:val="center"/>
          </w:tcPr>
          <w:p w14:paraId="66644730" w14:textId="5793A45F" w:rsidR="003D4DB0" w:rsidRPr="002652E7" w:rsidRDefault="003D4DB0" w:rsidP="003D4DB0">
            <w:pPr>
              <w:contextualSpacing/>
              <w:jc w:val="start"/>
              <w:rPr>
                <w:color w:val="1F3864" w:themeColor="accent5" w:themeShade="80"/>
              </w:rPr>
            </w:pPr>
            <w:r w:rsidRPr="002652E7">
              <w:rPr>
                <w:color w:val="1F3864" w:themeColor="accent5" w:themeShade="80"/>
              </w:rPr>
              <w:t>Protest against industrial air pollution</w:t>
            </w:r>
          </w:p>
        </w:tc>
        <w:tc>
          <w:tcPr>
            <w:tcW w:w="25.52%" w:type="pct"/>
            <w:tcBorders>
              <w:start w:val="single" w:sz="18" w:space="0" w:color="FFFFFF" w:themeColor="background1"/>
              <w:bottom w:val="single" w:sz="2" w:space="0" w:color="538135" w:themeColor="accent6" w:themeShade="BF"/>
              <w:end w:val="single" w:sz="18" w:space="0" w:color="FFFFFF" w:themeColor="background1"/>
            </w:tcBorders>
            <w:vAlign w:val="center"/>
          </w:tcPr>
          <w:p w14:paraId="300BD9E0" w14:textId="1B822A59" w:rsidR="003D4DB0" w:rsidRPr="002652E7" w:rsidRDefault="003D4DB0" w:rsidP="003D4DB0">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pollution (35), air (32), protest (17), citizen (14), factories (11), mills (8), winter (7), chimney (6), prevent (4)</w:t>
            </w:r>
          </w:p>
        </w:tc>
        <w:tc>
          <w:tcPr>
            <w:tcW w:w="24.48%" w:type="pct"/>
            <w:tcBorders>
              <w:start w:val="single" w:sz="18" w:space="0" w:color="FFFFFF" w:themeColor="background1"/>
              <w:bottom w:val="single" w:sz="2" w:space="0" w:color="538135" w:themeColor="accent6" w:themeShade="BF"/>
              <w:end w:val="single" w:sz="18" w:space="0" w:color="FFFFFF" w:themeColor="background1"/>
            </w:tcBorders>
            <w:vAlign w:val="center"/>
          </w:tcPr>
          <w:p w14:paraId="51B22D42" w14:textId="3349DEBA" w:rsidR="003D4DB0" w:rsidRPr="002652E7" w:rsidRDefault="00581BF4" w:rsidP="00581BF4">
            <w:pPr>
              <w:contextualSpacing/>
              <w:jc w:val="start"/>
              <w:cnfStyle w:firstRow="0" w:lastRow="0" w:firstColumn="0" w:lastColumn="0" w:oddVBand="0" w:evenVBand="0" w:oddHBand="0" w:evenHBand="0" w:firstRowFirstColumn="0" w:firstRowLastColumn="0" w:lastRowFirstColumn="0" w:lastRowLastColumn="0"/>
              <w:rPr>
                <w:b/>
                <w:bCs/>
                <w:color w:val="1F3864" w:themeColor="accent5" w:themeShade="80"/>
              </w:rPr>
            </w:pPr>
            <w:r>
              <w:rPr>
                <w:b/>
                <w:bCs/>
                <w:color w:val="1F3864" w:themeColor="accent5" w:themeShade="80"/>
              </w:rPr>
              <w:t>Industry</w:t>
            </w:r>
          </w:p>
        </w:tc>
        <w:tc>
          <w:tcPr>
            <w:tcW w:w="25.52%" w:type="pct"/>
            <w:tcBorders>
              <w:start w:val="single" w:sz="18" w:space="0" w:color="FFFFFF" w:themeColor="background1"/>
              <w:bottom w:val="single" w:sz="2" w:space="0" w:color="538135" w:themeColor="accent6" w:themeShade="BF"/>
              <w:end w:val="single" w:sz="2" w:space="0" w:color="538135" w:themeColor="accent6" w:themeShade="BF"/>
            </w:tcBorders>
            <w:vAlign w:val="center"/>
          </w:tcPr>
          <w:p w14:paraId="3B7F105F" w14:textId="4127588F" w:rsidR="003D4DB0" w:rsidRPr="002652E7" w:rsidRDefault="003D4DB0" w:rsidP="003D4DB0">
            <w:pPr>
              <w:contextualSpacing/>
              <w:cnfStyle w:firstRow="0" w:lastRow="0" w:firstColumn="0" w:lastColumn="0" w:oddVBand="0" w:evenVBand="0" w:oddHBand="0" w:evenHBand="0" w:firstRowFirstColumn="0" w:firstRowLastColumn="0" w:lastRowFirstColumn="0" w:lastRowLastColumn="0"/>
              <w:rPr>
                <w:color w:val="1F3864" w:themeColor="accent5" w:themeShade="80"/>
              </w:rPr>
            </w:pPr>
            <w:r w:rsidRPr="002652E7">
              <w:rPr>
                <w:color w:val="1F3864" w:themeColor="accent5" w:themeShade="80"/>
              </w:rPr>
              <w:t xml:space="preserve">air (18), pollution (15), citizen (5), warn (5), politics (5), cause (4), factories (4), reduce (4), need (3) </w:t>
            </w:r>
          </w:p>
        </w:tc>
      </w:tr>
    </w:tbl>
    <w:p w14:paraId="747309C3" w14:textId="77777777" w:rsidR="00403567" w:rsidRPr="00403567" w:rsidRDefault="00403567" w:rsidP="002652E7">
      <w:pPr>
        <w:spacing w:before="6pt" w:after="5pt" w:afterAutospacing="1" w:line="18pt" w:lineRule="auto"/>
        <w:ind w:firstLine="14.40pt"/>
        <w:jc w:val="both"/>
        <w:rPr>
          <w:b/>
          <w:szCs w:val="22"/>
        </w:rPr>
      </w:pPr>
    </w:p>
    <w:p w14:paraId="57C32DF3" w14:textId="5563AE48" w:rsidR="008018A3" w:rsidRPr="0030265B" w:rsidRDefault="008018A3" w:rsidP="0030265B">
      <w:pPr>
        <w:pStyle w:val="ListParagraph"/>
        <w:numPr>
          <w:ilvl w:val="0"/>
          <w:numId w:val="28"/>
        </w:numPr>
        <w:spacing w:before="5pt" w:beforeAutospacing="1" w:after="6pt" w:line="18pt" w:lineRule="auto"/>
        <w:jc w:val="both"/>
        <w:rPr>
          <w:b/>
          <w:sz w:val="22"/>
          <w:szCs w:val="22"/>
        </w:rPr>
      </w:pPr>
      <w:r w:rsidRPr="0030265B">
        <w:rPr>
          <w:b/>
          <w:sz w:val="22"/>
          <w:szCs w:val="22"/>
        </w:rPr>
        <w:t>Discussion</w:t>
      </w:r>
    </w:p>
    <w:p w14:paraId="03E142C5" w14:textId="725963C9" w:rsidR="00CA52D6" w:rsidRPr="002652E7" w:rsidRDefault="009F2A4E" w:rsidP="0030265B">
      <w:pPr>
        <w:spacing w:after="5pt" w:afterAutospacing="1" w:line="18pt" w:lineRule="auto"/>
        <w:ind w:firstLine="14.40pt"/>
        <w:contextualSpacing/>
        <w:jc w:val="both"/>
        <w:rPr>
          <w:sz w:val="22"/>
          <w:szCs w:val="22"/>
        </w:rPr>
      </w:pPr>
      <w:r w:rsidRPr="002652E7">
        <w:rPr>
          <w:sz w:val="22"/>
          <w:szCs w:val="22"/>
        </w:rPr>
        <w:t xml:space="preserve">The analyses showed that negative Macedonian tweets were most predictive of </w:t>
      </w:r>
      <w:r w:rsidR="00542534" w:rsidRPr="002652E7">
        <w:rPr>
          <w:sz w:val="22"/>
          <w:szCs w:val="22"/>
        </w:rPr>
        <w:t>PM</w:t>
      </w:r>
      <w:r w:rsidR="00542534" w:rsidRPr="002652E7">
        <w:rPr>
          <w:sz w:val="22"/>
          <w:szCs w:val="22"/>
          <w:vertAlign w:val="subscript"/>
        </w:rPr>
        <w:t xml:space="preserve">10 </w:t>
      </w:r>
      <w:r w:rsidRPr="002652E7">
        <w:rPr>
          <w:sz w:val="22"/>
          <w:szCs w:val="22"/>
        </w:rPr>
        <w:t xml:space="preserve">levels in the country, whereas positive tweets do not have comparable peaks and fall with the measured </w:t>
      </w:r>
      <w:r w:rsidR="00542534" w:rsidRPr="002652E7">
        <w:rPr>
          <w:sz w:val="22"/>
          <w:szCs w:val="22"/>
        </w:rPr>
        <w:t>PM</w:t>
      </w:r>
      <w:r w:rsidR="00542534" w:rsidRPr="002652E7">
        <w:rPr>
          <w:sz w:val="22"/>
          <w:szCs w:val="22"/>
          <w:vertAlign w:val="subscript"/>
        </w:rPr>
        <w:t xml:space="preserve">10 </w:t>
      </w:r>
      <w:r w:rsidRPr="002652E7">
        <w:rPr>
          <w:sz w:val="22"/>
          <w:szCs w:val="22"/>
        </w:rPr>
        <w:t xml:space="preserve">particles. This suggests that during times of escalated air pollution, the public expresses negative sentiments and concerns on Twitter, </w:t>
      </w:r>
      <w:r w:rsidR="00B468E7" w:rsidRPr="002652E7">
        <w:rPr>
          <w:sz w:val="22"/>
          <w:szCs w:val="22"/>
        </w:rPr>
        <w:t>partly sustaining</w:t>
      </w:r>
      <w:r w:rsidR="001D2260" w:rsidRPr="002652E7">
        <w:rPr>
          <w:sz w:val="22"/>
          <w:szCs w:val="22"/>
        </w:rPr>
        <w:t xml:space="preserve"> RQ1</w:t>
      </w:r>
      <w:r w:rsidRPr="002652E7">
        <w:rPr>
          <w:sz w:val="22"/>
          <w:szCs w:val="22"/>
        </w:rPr>
        <w:t xml:space="preserve"> that</w:t>
      </w:r>
      <w:r w:rsidR="00CD46C0" w:rsidRPr="002652E7">
        <w:rPr>
          <w:sz w:val="22"/>
          <w:szCs w:val="22"/>
        </w:rPr>
        <w:t xml:space="preserve"> </w:t>
      </w:r>
      <w:r w:rsidRPr="002652E7">
        <w:rPr>
          <w:sz w:val="22"/>
          <w:szCs w:val="22"/>
        </w:rPr>
        <w:t xml:space="preserve">Twitter discussions about air pollution reflect measurements of </w:t>
      </w:r>
      <w:r w:rsidR="00542534" w:rsidRPr="002652E7">
        <w:rPr>
          <w:sz w:val="22"/>
          <w:szCs w:val="22"/>
        </w:rPr>
        <w:t>PM</w:t>
      </w:r>
      <w:r w:rsidR="00542534" w:rsidRPr="002652E7">
        <w:rPr>
          <w:sz w:val="22"/>
          <w:szCs w:val="22"/>
          <w:vertAlign w:val="subscript"/>
        </w:rPr>
        <w:t xml:space="preserve">10 </w:t>
      </w:r>
      <w:r w:rsidRPr="002652E7">
        <w:rPr>
          <w:sz w:val="22"/>
          <w:szCs w:val="22"/>
        </w:rPr>
        <w:t xml:space="preserve">particles. </w:t>
      </w:r>
      <w:r w:rsidR="001D2260" w:rsidRPr="002652E7">
        <w:rPr>
          <w:sz w:val="22"/>
          <w:szCs w:val="22"/>
        </w:rPr>
        <w:t xml:space="preserve">Nevertheless, these results could </w:t>
      </w:r>
      <w:r w:rsidR="000B63CB">
        <w:rPr>
          <w:sz w:val="22"/>
          <w:szCs w:val="22"/>
        </w:rPr>
        <w:t>only be confirmed for the Macedonian case</w:t>
      </w:r>
      <w:r w:rsidR="00CA52D6" w:rsidRPr="002652E7">
        <w:rPr>
          <w:sz w:val="22"/>
          <w:szCs w:val="22"/>
        </w:rPr>
        <w:t xml:space="preserve">, given the non-significant cross-correlation of other countries’ data. Namely, </w:t>
      </w:r>
      <w:r w:rsidR="00B468E7" w:rsidRPr="002652E7">
        <w:rPr>
          <w:sz w:val="22"/>
          <w:szCs w:val="22"/>
        </w:rPr>
        <w:t>opposing</w:t>
      </w:r>
      <w:r w:rsidR="00CA52D6" w:rsidRPr="002652E7">
        <w:rPr>
          <w:sz w:val="22"/>
          <w:szCs w:val="22"/>
        </w:rPr>
        <w:t xml:space="preserve"> the RQ1, there was no resemblance between any of the sentiment groups of Western Balkan Tweets and the actual PM</w:t>
      </w:r>
      <w:r w:rsidR="00CA52D6" w:rsidRPr="002652E7">
        <w:rPr>
          <w:sz w:val="22"/>
          <w:szCs w:val="22"/>
          <w:vertAlign w:val="subscript"/>
        </w:rPr>
        <w:t xml:space="preserve">10 </w:t>
      </w:r>
      <w:r w:rsidR="00CA52D6" w:rsidRPr="002652E7">
        <w:rPr>
          <w:sz w:val="22"/>
          <w:szCs w:val="22"/>
        </w:rPr>
        <w:t xml:space="preserve">data collected from Serbia, Bosnia and Herzegovina and Montenegro. However, most </w:t>
      </w:r>
      <w:r w:rsidR="000B63CB">
        <w:rPr>
          <w:sz w:val="22"/>
          <w:szCs w:val="22"/>
        </w:rPr>
        <w:t>tweets were classified as negative, suggesting</w:t>
      </w:r>
      <w:r w:rsidR="00CA52D6" w:rsidRPr="002652E7">
        <w:rPr>
          <w:sz w:val="22"/>
          <w:szCs w:val="22"/>
        </w:rPr>
        <w:t xml:space="preserve"> that people express negative sentiments on Twitter even when the PM</w:t>
      </w:r>
      <w:r w:rsidR="00CA52D6" w:rsidRPr="002652E7">
        <w:rPr>
          <w:sz w:val="22"/>
          <w:szCs w:val="22"/>
          <w:vertAlign w:val="subscript"/>
        </w:rPr>
        <w:t xml:space="preserve">10 </w:t>
      </w:r>
      <w:r w:rsidR="00CA52D6" w:rsidRPr="002652E7">
        <w:rPr>
          <w:sz w:val="22"/>
          <w:szCs w:val="22"/>
        </w:rPr>
        <w:t>levels are moderate or low.</w:t>
      </w:r>
    </w:p>
    <w:p w14:paraId="57CF858E" w14:textId="0AD61E24" w:rsidR="002B39FC" w:rsidRPr="002652E7" w:rsidRDefault="001C53DD" w:rsidP="00713431">
      <w:pPr>
        <w:spacing w:before="5pt" w:beforeAutospacing="1" w:after="5pt" w:afterAutospacing="1" w:line="18pt" w:lineRule="auto"/>
        <w:ind w:firstLine="14.40pt"/>
        <w:contextualSpacing/>
        <w:jc w:val="both"/>
        <w:rPr>
          <w:sz w:val="22"/>
          <w:szCs w:val="22"/>
        </w:rPr>
      </w:pPr>
      <w:r w:rsidRPr="002652E7">
        <w:rPr>
          <w:sz w:val="22"/>
          <w:szCs w:val="22"/>
        </w:rPr>
        <w:t>As for the ne</w:t>
      </w:r>
      <w:r w:rsidR="009F2A4E" w:rsidRPr="002652E7">
        <w:rPr>
          <w:sz w:val="22"/>
          <w:szCs w:val="22"/>
        </w:rPr>
        <w:t xml:space="preserve">ws </w:t>
      </w:r>
      <w:r w:rsidRPr="002652E7">
        <w:rPr>
          <w:sz w:val="22"/>
          <w:szCs w:val="22"/>
        </w:rPr>
        <w:t>m</w:t>
      </w:r>
      <w:r w:rsidR="009F2A4E" w:rsidRPr="002652E7">
        <w:rPr>
          <w:sz w:val="22"/>
          <w:szCs w:val="22"/>
        </w:rPr>
        <w:t xml:space="preserve">edia in Macedonia, the maximum cross-correlation was detected between negative teasers and </w:t>
      </w:r>
      <w:r w:rsidR="00542534" w:rsidRPr="002652E7">
        <w:rPr>
          <w:sz w:val="22"/>
          <w:szCs w:val="22"/>
        </w:rPr>
        <w:t>PM</w:t>
      </w:r>
      <w:r w:rsidR="00542534" w:rsidRPr="002652E7">
        <w:rPr>
          <w:sz w:val="22"/>
          <w:szCs w:val="22"/>
          <w:vertAlign w:val="subscript"/>
        </w:rPr>
        <w:t xml:space="preserve">10 </w:t>
      </w:r>
      <w:r w:rsidR="009F2A4E" w:rsidRPr="002652E7">
        <w:rPr>
          <w:sz w:val="22"/>
          <w:szCs w:val="22"/>
        </w:rPr>
        <w:t>data, whic</w:t>
      </w:r>
      <w:r w:rsidR="001D2260" w:rsidRPr="002652E7">
        <w:rPr>
          <w:sz w:val="22"/>
          <w:szCs w:val="22"/>
        </w:rPr>
        <w:t>h is consistent with RQ2</w:t>
      </w:r>
      <w:r w:rsidR="0090109B" w:rsidRPr="002652E7">
        <w:rPr>
          <w:sz w:val="22"/>
          <w:szCs w:val="22"/>
        </w:rPr>
        <w:t>,</w:t>
      </w:r>
      <w:r w:rsidR="001D2260" w:rsidRPr="002652E7">
        <w:rPr>
          <w:sz w:val="22"/>
          <w:szCs w:val="22"/>
        </w:rPr>
        <w:t xml:space="preserve"> that news me</w:t>
      </w:r>
      <w:r w:rsidR="009F2A4E" w:rsidRPr="002652E7">
        <w:rPr>
          <w:sz w:val="22"/>
          <w:szCs w:val="22"/>
        </w:rPr>
        <w:t xml:space="preserve">dia </w:t>
      </w:r>
      <w:r w:rsidR="002B39FC" w:rsidRPr="002652E7">
        <w:rPr>
          <w:sz w:val="22"/>
          <w:szCs w:val="22"/>
        </w:rPr>
        <w:t xml:space="preserve">information is in accordance with the communicated data on </w:t>
      </w:r>
      <w:r w:rsidR="009F2A4E" w:rsidRPr="002652E7">
        <w:rPr>
          <w:sz w:val="22"/>
          <w:szCs w:val="22"/>
        </w:rPr>
        <w:t>air pollution. However, the high cross</w:t>
      </w:r>
      <w:r w:rsidR="00FB2B38" w:rsidRPr="002652E7">
        <w:rPr>
          <w:sz w:val="22"/>
          <w:szCs w:val="22"/>
        </w:rPr>
        <w:t>-</w:t>
      </w:r>
      <w:r w:rsidR="009F2A4E" w:rsidRPr="002652E7">
        <w:rPr>
          <w:sz w:val="22"/>
          <w:szCs w:val="22"/>
        </w:rPr>
        <w:t xml:space="preserve">correlation of positive teasers and </w:t>
      </w:r>
      <w:r w:rsidR="00542534" w:rsidRPr="002652E7">
        <w:rPr>
          <w:sz w:val="22"/>
          <w:szCs w:val="22"/>
        </w:rPr>
        <w:t>PM</w:t>
      </w:r>
      <w:r w:rsidR="00542534" w:rsidRPr="002652E7">
        <w:rPr>
          <w:sz w:val="22"/>
          <w:szCs w:val="22"/>
          <w:vertAlign w:val="subscript"/>
        </w:rPr>
        <w:t xml:space="preserve">10 </w:t>
      </w:r>
      <w:r w:rsidR="009F2A4E" w:rsidRPr="002652E7">
        <w:rPr>
          <w:sz w:val="22"/>
          <w:szCs w:val="22"/>
        </w:rPr>
        <w:t xml:space="preserve">data should not be neglected, since it </w:t>
      </w:r>
      <w:r w:rsidR="00B468E7" w:rsidRPr="002652E7">
        <w:rPr>
          <w:sz w:val="22"/>
          <w:szCs w:val="22"/>
        </w:rPr>
        <w:t xml:space="preserve">might </w:t>
      </w:r>
      <w:r w:rsidR="009F2A4E" w:rsidRPr="002652E7">
        <w:rPr>
          <w:sz w:val="22"/>
          <w:szCs w:val="22"/>
        </w:rPr>
        <w:t>impl</w:t>
      </w:r>
      <w:r w:rsidR="00B468E7" w:rsidRPr="002652E7">
        <w:rPr>
          <w:sz w:val="22"/>
          <w:szCs w:val="22"/>
        </w:rPr>
        <w:t>y</w:t>
      </w:r>
      <w:r w:rsidR="009F2A4E" w:rsidRPr="002652E7">
        <w:rPr>
          <w:sz w:val="22"/>
          <w:szCs w:val="22"/>
        </w:rPr>
        <w:t xml:space="preserve"> </w:t>
      </w:r>
      <w:r w:rsidR="00B468E7" w:rsidRPr="002652E7">
        <w:rPr>
          <w:sz w:val="22"/>
          <w:szCs w:val="22"/>
        </w:rPr>
        <w:t>that news media try</w:t>
      </w:r>
      <w:r w:rsidR="009F2A4E" w:rsidRPr="002652E7">
        <w:rPr>
          <w:sz w:val="22"/>
          <w:szCs w:val="22"/>
        </w:rPr>
        <w:t xml:space="preserve"> to suppress public discussio</w:t>
      </w:r>
      <w:r w:rsidR="00AD0CE6" w:rsidRPr="002652E7">
        <w:rPr>
          <w:sz w:val="22"/>
          <w:szCs w:val="22"/>
        </w:rPr>
        <w:t>ns about air pollution hazards.</w:t>
      </w:r>
      <w:r w:rsidR="00FB2B38" w:rsidRPr="002652E7">
        <w:rPr>
          <w:sz w:val="22"/>
          <w:szCs w:val="22"/>
        </w:rPr>
        <w:t xml:space="preserve"> </w:t>
      </w:r>
      <w:r w:rsidR="002B39FC" w:rsidRPr="002652E7">
        <w:rPr>
          <w:sz w:val="22"/>
          <w:szCs w:val="22"/>
        </w:rPr>
        <w:t>Additionally, although the number of articles regarding air pollution decreases over time, a high cross-correlation was detected between negative Time.rs teasers and Serbian PM</w:t>
      </w:r>
      <w:r w:rsidR="002B39FC" w:rsidRPr="002652E7">
        <w:rPr>
          <w:sz w:val="22"/>
          <w:szCs w:val="22"/>
          <w:vertAlign w:val="subscript"/>
        </w:rPr>
        <w:t xml:space="preserve">10 </w:t>
      </w:r>
      <w:r w:rsidR="002B39FC" w:rsidRPr="002652E7">
        <w:rPr>
          <w:sz w:val="22"/>
          <w:szCs w:val="22"/>
        </w:rPr>
        <w:t>data, which</w:t>
      </w:r>
      <w:r w:rsidR="0090109B" w:rsidRPr="002652E7">
        <w:rPr>
          <w:sz w:val="22"/>
          <w:szCs w:val="22"/>
        </w:rPr>
        <w:t>, again,</w:t>
      </w:r>
      <w:r w:rsidR="002B39FC" w:rsidRPr="002652E7">
        <w:rPr>
          <w:sz w:val="22"/>
          <w:szCs w:val="22"/>
        </w:rPr>
        <w:t xml:space="preserve"> supports RQ2 about mass media portraying</w:t>
      </w:r>
      <w:r w:rsidR="00B468E7" w:rsidRPr="002652E7">
        <w:rPr>
          <w:sz w:val="22"/>
          <w:szCs w:val="22"/>
        </w:rPr>
        <w:t xml:space="preserve"> a realistic ambient condition.</w:t>
      </w:r>
    </w:p>
    <w:p w14:paraId="3B160DC5" w14:textId="7C56824C" w:rsidR="009D6653" w:rsidRPr="002652E7" w:rsidRDefault="00B468E7" w:rsidP="00713431">
      <w:pPr>
        <w:spacing w:before="5pt" w:beforeAutospacing="1" w:after="5pt" w:afterAutospacing="1" w:line="18pt" w:lineRule="auto"/>
        <w:ind w:firstLine="14.40pt"/>
        <w:contextualSpacing/>
        <w:jc w:val="both"/>
        <w:rPr>
          <w:sz w:val="22"/>
          <w:szCs w:val="22"/>
        </w:rPr>
      </w:pPr>
      <w:r w:rsidRPr="002652E7">
        <w:rPr>
          <w:sz w:val="22"/>
          <w:szCs w:val="22"/>
        </w:rPr>
        <w:t>The outcome of the cross-correlation analysis to detect the possible link betwe</w:t>
      </w:r>
      <w:r w:rsidR="009D6653" w:rsidRPr="002652E7">
        <w:rPr>
          <w:sz w:val="22"/>
          <w:szCs w:val="22"/>
        </w:rPr>
        <w:t xml:space="preserve">en media teasers and the tweets </w:t>
      </w:r>
      <w:r w:rsidRPr="002652E7">
        <w:rPr>
          <w:sz w:val="22"/>
          <w:szCs w:val="22"/>
        </w:rPr>
        <w:t xml:space="preserve">reveals </w:t>
      </w:r>
      <w:r w:rsidR="00992D3E" w:rsidRPr="002652E7">
        <w:rPr>
          <w:sz w:val="22"/>
          <w:szCs w:val="22"/>
        </w:rPr>
        <w:t>r</w:t>
      </w:r>
      <w:r w:rsidR="0090109B" w:rsidRPr="002652E7">
        <w:rPr>
          <w:sz w:val="22"/>
          <w:szCs w:val="22"/>
        </w:rPr>
        <w:t>elatively</w:t>
      </w:r>
      <w:r w:rsidR="00992D3E" w:rsidRPr="002652E7">
        <w:rPr>
          <w:sz w:val="22"/>
          <w:szCs w:val="22"/>
        </w:rPr>
        <w:t xml:space="preserve"> </w:t>
      </w:r>
      <w:r w:rsidRPr="002652E7">
        <w:rPr>
          <w:sz w:val="22"/>
          <w:szCs w:val="22"/>
        </w:rPr>
        <w:t xml:space="preserve">high correlations between </w:t>
      </w:r>
      <w:r w:rsidR="00992D3E" w:rsidRPr="002652E7">
        <w:rPr>
          <w:sz w:val="22"/>
          <w:szCs w:val="22"/>
        </w:rPr>
        <w:t>negative Macedonian tweets and positive or neutral news teasers</w:t>
      </w:r>
      <w:r w:rsidR="009D6653" w:rsidRPr="002652E7">
        <w:rPr>
          <w:sz w:val="22"/>
          <w:szCs w:val="22"/>
        </w:rPr>
        <w:t>, besides the expected substantial correlation between the negative tweets and negative teasers. These results confirm the suggested correlation in RQ3. However, this inconsistency among the sentiments could indicate that the public is indeed aware of the actual situation, and the media news might not be the only source of information they rely on, suggesting, in this way, the presence of critical thinking and search for truthful information by citizens</w:t>
      </w:r>
      <w:r w:rsidR="00B16CE1" w:rsidRPr="002652E7">
        <w:rPr>
          <w:sz w:val="22"/>
          <w:szCs w:val="22"/>
        </w:rPr>
        <w:t>, which are becoming more widely available now</w:t>
      </w:r>
      <w:r w:rsidR="009D6653" w:rsidRPr="002652E7">
        <w:rPr>
          <w:sz w:val="22"/>
          <w:szCs w:val="22"/>
        </w:rPr>
        <w:t xml:space="preserve">. Moreover, the positive and neutral sentiments correlations might speak about air </w:t>
      </w:r>
      <w:r w:rsidR="009D6653" w:rsidRPr="002652E7">
        <w:rPr>
          <w:sz w:val="22"/>
          <w:szCs w:val="22"/>
        </w:rPr>
        <w:lastRenderedPageBreak/>
        <w:t>pollution news that likewise contain information about pro-environmental actions needed to be undertaken by citizens and institutions as proof of increasing awareness and action on the subject of air pollution responsibility.</w:t>
      </w:r>
    </w:p>
    <w:p w14:paraId="21BC4F3C" w14:textId="0DD6A3EE" w:rsidR="00EB4262" w:rsidRPr="002652E7" w:rsidRDefault="001F0AB9" w:rsidP="00713431">
      <w:pPr>
        <w:spacing w:before="5pt" w:beforeAutospacing="1" w:after="5pt" w:afterAutospacing="1" w:line="18pt" w:lineRule="auto"/>
        <w:ind w:firstLine="14.40pt"/>
        <w:contextualSpacing/>
        <w:jc w:val="both"/>
        <w:rPr>
          <w:sz w:val="22"/>
          <w:szCs w:val="22"/>
        </w:rPr>
      </w:pPr>
      <w:r w:rsidRPr="002652E7">
        <w:rPr>
          <w:sz w:val="22"/>
          <w:szCs w:val="22"/>
        </w:rPr>
        <w:t>Furthermore, t</w:t>
      </w:r>
      <w:r w:rsidR="00EB4262" w:rsidRPr="002652E7">
        <w:rPr>
          <w:sz w:val="22"/>
          <w:szCs w:val="22"/>
        </w:rPr>
        <w:t xml:space="preserve">he topic modelling </w:t>
      </w:r>
      <w:r w:rsidR="00274145" w:rsidRPr="002652E7">
        <w:rPr>
          <w:sz w:val="22"/>
          <w:szCs w:val="22"/>
        </w:rPr>
        <w:t>showed</w:t>
      </w:r>
      <w:r w:rsidR="00EB4262" w:rsidRPr="002652E7">
        <w:rPr>
          <w:sz w:val="22"/>
          <w:szCs w:val="22"/>
        </w:rPr>
        <w:t xml:space="preserve"> that the Macedonian public thinks that electricity production and transport lead to great air pollution and</w:t>
      </w:r>
      <w:r w:rsidR="0090109B" w:rsidRPr="002652E7">
        <w:rPr>
          <w:sz w:val="22"/>
          <w:szCs w:val="22"/>
        </w:rPr>
        <w:t>,</w:t>
      </w:r>
      <w:r w:rsidR="00EB4262" w:rsidRPr="002652E7">
        <w:rPr>
          <w:sz w:val="22"/>
          <w:szCs w:val="22"/>
        </w:rPr>
        <w:t xml:space="preserve"> thus, health issues. They expect the government to take action and address the problem. However, studies conducted in Macedonia show that the </w:t>
      </w:r>
      <w:r w:rsidR="000B63CB">
        <w:rPr>
          <w:sz w:val="22"/>
          <w:szCs w:val="22"/>
        </w:rPr>
        <w:t>air pollution ratio caused by household</w:t>
      </w:r>
      <w:r w:rsidR="008B157B" w:rsidRPr="002652E7">
        <w:rPr>
          <w:sz w:val="22"/>
          <w:szCs w:val="22"/>
        </w:rPr>
        <w:t xml:space="preserve"> heating</w:t>
      </w:r>
      <w:r w:rsidR="00EB4262" w:rsidRPr="002652E7">
        <w:rPr>
          <w:sz w:val="22"/>
          <w:szCs w:val="22"/>
        </w:rPr>
        <w:t xml:space="preserve"> and transport in the country is about 95% to 5% </w:t>
      </w:r>
      <w:r w:rsidR="007C59C9" w:rsidRPr="002652E7">
        <w:rPr>
          <w:sz w:val="22"/>
          <w:szCs w:val="22"/>
        </w:rPr>
        <w:fldChar w:fldCharType="begin" w:fldLock="1"/>
      </w:r>
      <w:r w:rsidR="00A80820" w:rsidRPr="002652E7">
        <w:rPr>
          <w:sz w:val="22"/>
          <w:szCs w:val="22"/>
        </w:rPr>
        <w:instrText>ADDIN CSL_CITATION {"citationItems":[{"id":"ITEM-1","itemData":{"author":[{"dropping-particle":"","family":"Kanevce, G., Dedinec, A., Taseska-Gjorgievska, V., Dedinec","given":"A.","non-dropping-particle":"","parse-names":false,"suffix":""}],"id":"ITEM-1","issued":{"date-parts":[["2017"]]},"title":"Transport in Skopje – realities and challenges, Path to green transport","type":"report"},"uris":["http://www.mendeley.com/documents/?uuid=0b44b9fc-7265-4fef-82fd-3a48b1b05529"]}],"mendeley":{"formattedCitation":"(Kanevce, G., Dedinec, A., Taseska-Gjorgievska, V., Dedinec, 2017)","plainTextFormattedCitation":"(Kanevce, G., Dedinec, A., Taseska-Gjorgievska, V., Dedinec, 2017)","previouslyFormattedCitation":"(Kanevce, G., Dedinec, A., Taseska-Gjorgievska, V., Dedinec, 2017)"},"properties":{"noteIndex":0},"schema":"https://github.com/citation-style-language/schema/raw/master/csl-citation.json"}</w:instrText>
      </w:r>
      <w:r w:rsidR="007C59C9" w:rsidRPr="002652E7">
        <w:rPr>
          <w:sz w:val="22"/>
          <w:szCs w:val="22"/>
        </w:rPr>
        <w:fldChar w:fldCharType="separate"/>
      </w:r>
      <w:r w:rsidR="007C59C9" w:rsidRPr="002652E7">
        <w:rPr>
          <w:noProof/>
          <w:sz w:val="22"/>
          <w:szCs w:val="22"/>
        </w:rPr>
        <w:t>(Kanevce, G., Dedinec, A., Taseska-Gjorgievska, V., Dedinec, 2017)</w:t>
      </w:r>
      <w:r w:rsidR="007C59C9" w:rsidRPr="002652E7">
        <w:rPr>
          <w:sz w:val="22"/>
          <w:szCs w:val="22"/>
        </w:rPr>
        <w:fldChar w:fldCharType="end"/>
      </w:r>
      <w:r w:rsidRPr="002652E7">
        <w:rPr>
          <w:sz w:val="22"/>
          <w:szCs w:val="22"/>
        </w:rPr>
        <w:t xml:space="preserve">. </w:t>
      </w:r>
      <w:r w:rsidR="00EB4262" w:rsidRPr="002652E7">
        <w:rPr>
          <w:sz w:val="22"/>
          <w:szCs w:val="22"/>
        </w:rPr>
        <w:t>The experiment</w:t>
      </w:r>
      <w:r w:rsidR="0090109B" w:rsidRPr="002652E7">
        <w:rPr>
          <w:sz w:val="22"/>
          <w:szCs w:val="22"/>
        </w:rPr>
        <w:t>ation</w:t>
      </w:r>
      <w:r w:rsidR="00EB4262" w:rsidRPr="002652E7">
        <w:rPr>
          <w:sz w:val="22"/>
          <w:szCs w:val="22"/>
        </w:rPr>
        <w:t xml:space="preserve"> with different numbers of topics revealed that some discussions about the </w:t>
      </w:r>
      <w:r w:rsidR="0090109B" w:rsidRPr="002652E7">
        <w:rPr>
          <w:sz w:val="22"/>
          <w:szCs w:val="22"/>
        </w:rPr>
        <w:t>harmful</w:t>
      </w:r>
      <w:r w:rsidR="00EB4262" w:rsidRPr="002652E7">
        <w:rPr>
          <w:sz w:val="22"/>
          <w:szCs w:val="22"/>
        </w:rPr>
        <w:t xml:space="preserve"> effects of biomass are present on Twitter, suggesting awareness of this pollutant to some extent. Even so, the size of such clusters was significantly smaller compared to the size of clusters regarding transportation and a lower coherence score was achieved. This leads to a conclusion that the use of biomass in households is not among the topics obtained with </w:t>
      </w:r>
      <w:r w:rsidR="0090109B" w:rsidRPr="002652E7">
        <w:rPr>
          <w:sz w:val="22"/>
          <w:szCs w:val="22"/>
        </w:rPr>
        <w:t>the</w:t>
      </w:r>
      <w:r w:rsidR="00EB4262" w:rsidRPr="002652E7">
        <w:rPr>
          <w:sz w:val="22"/>
          <w:szCs w:val="22"/>
        </w:rPr>
        <w:t xml:space="preserve"> highest coherence score</w:t>
      </w:r>
      <w:r w:rsidR="0090109B" w:rsidRPr="002652E7">
        <w:rPr>
          <w:sz w:val="22"/>
          <w:szCs w:val="22"/>
        </w:rPr>
        <w:t>. At the same time,</w:t>
      </w:r>
      <w:r w:rsidR="00EB4262" w:rsidRPr="002652E7">
        <w:rPr>
          <w:sz w:val="22"/>
          <w:szCs w:val="22"/>
        </w:rPr>
        <w:t xml:space="preserve"> the ambient condition is often attributed to the transport. These results </w:t>
      </w:r>
      <w:r w:rsidRPr="002652E7">
        <w:rPr>
          <w:sz w:val="22"/>
          <w:szCs w:val="22"/>
        </w:rPr>
        <w:t>involve</w:t>
      </w:r>
      <w:r w:rsidR="00EB4262" w:rsidRPr="002652E7">
        <w:rPr>
          <w:sz w:val="22"/>
          <w:szCs w:val="22"/>
        </w:rPr>
        <w:t xml:space="preserve"> </w:t>
      </w:r>
      <w:r w:rsidRPr="002652E7">
        <w:rPr>
          <w:sz w:val="22"/>
          <w:szCs w:val="22"/>
        </w:rPr>
        <w:t>important</w:t>
      </w:r>
      <w:r w:rsidR="00EB4262" w:rsidRPr="002652E7">
        <w:rPr>
          <w:sz w:val="22"/>
          <w:szCs w:val="22"/>
        </w:rPr>
        <w:t xml:space="preserve"> public unawareness of the main air pollutants in the country, </w:t>
      </w:r>
      <w:r w:rsidR="002652E7" w:rsidRPr="002652E7">
        <w:rPr>
          <w:sz w:val="22"/>
          <w:szCs w:val="22"/>
        </w:rPr>
        <w:t>emphasizing</w:t>
      </w:r>
      <w:r w:rsidR="00EB4262" w:rsidRPr="002652E7">
        <w:rPr>
          <w:sz w:val="22"/>
          <w:szCs w:val="22"/>
        </w:rPr>
        <w:t xml:space="preserve"> the need to raise public consciousness of the dangers posed by using biomass</w:t>
      </w:r>
      <w:r w:rsidR="0090109B" w:rsidRPr="002652E7">
        <w:rPr>
          <w:sz w:val="22"/>
          <w:szCs w:val="22"/>
        </w:rPr>
        <w:t>,</w:t>
      </w:r>
      <w:r w:rsidR="00EB4262" w:rsidRPr="002652E7">
        <w:rPr>
          <w:sz w:val="22"/>
          <w:szCs w:val="22"/>
        </w:rPr>
        <w:t xml:space="preserve"> and </w:t>
      </w:r>
      <w:r w:rsidR="0090109B" w:rsidRPr="002652E7">
        <w:rPr>
          <w:sz w:val="22"/>
          <w:szCs w:val="22"/>
        </w:rPr>
        <w:t>pointing out the importance of promoting</w:t>
      </w:r>
      <w:r w:rsidR="00EB4262" w:rsidRPr="002652E7">
        <w:rPr>
          <w:sz w:val="22"/>
          <w:szCs w:val="22"/>
        </w:rPr>
        <w:t xml:space="preserve"> pro-environmental </w:t>
      </w:r>
      <w:r w:rsidR="002652E7" w:rsidRPr="002652E7">
        <w:rPr>
          <w:sz w:val="22"/>
          <w:szCs w:val="22"/>
        </w:rPr>
        <w:t>behavior</w:t>
      </w:r>
      <w:r w:rsidR="00EB4262" w:rsidRPr="002652E7">
        <w:rPr>
          <w:sz w:val="22"/>
          <w:szCs w:val="22"/>
        </w:rPr>
        <w:t xml:space="preserve"> on this topic.</w:t>
      </w:r>
    </w:p>
    <w:p w14:paraId="3E24DBE0" w14:textId="22B8B366" w:rsidR="00207AB1" w:rsidRPr="002652E7" w:rsidRDefault="009F2A4E" w:rsidP="00713431">
      <w:pPr>
        <w:spacing w:before="5pt" w:beforeAutospacing="1" w:after="5pt" w:afterAutospacing="1" w:line="18pt" w:lineRule="auto"/>
        <w:ind w:firstLine="14.40pt"/>
        <w:contextualSpacing/>
        <w:jc w:val="both"/>
        <w:rPr>
          <w:sz w:val="22"/>
          <w:szCs w:val="22"/>
        </w:rPr>
      </w:pPr>
      <w:r w:rsidRPr="002652E7">
        <w:rPr>
          <w:sz w:val="22"/>
          <w:szCs w:val="22"/>
        </w:rPr>
        <w:t>Throughout the topic model</w:t>
      </w:r>
      <w:r w:rsidR="001C53DD" w:rsidRPr="002652E7">
        <w:rPr>
          <w:sz w:val="22"/>
          <w:szCs w:val="22"/>
        </w:rPr>
        <w:t>l</w:t>
      </w:r>
      <w:r w:rsidRPr="002652E7">
        <w:rPr>
          <w:sz w:val="22"/>
          <w:szCs w:val="22"/>
        </w:rPr>
        <w:t xml:space="preserve">ing, we discovered that many air pollution tweets refer to Serbia and cities </w:t>
      </w:r>
      <w:r w:rsidR="002F2301" w:rsidRPr="002652E7">
        <w:rPr>
          <w:sz w:val="22"/>
          <w:szCs w:val="22"/>
        </w:rPr>
        <w:t xml:space="preserve">in Serbia (e.g., Belgrade, </w:t>
      </w:r>
      <w:proofErr w:type="spellStart"/>
      <w:r w:rsidR="002F2301" w:rsidRPr="002652E7">
        <w:rPr>
          <w:sz w:val="22"/>
          <w:szCs w:val="22"/>
        </w:rPr>
        <w:t>Sabac</w:t>
      </w:r>
      <w:proofErr w:type="spellEnd"/>
      <w:r w:rsidRPr="002652E7">
        <w:rPr>
          <w:sz w:val="22"/>
          <w:szCs w:val="22"/>
        </w:rPr>
        <w:t xml:space="preserve">). When tweeting </w:t>
      </w:r>
      <w:r w:rsidR="0090109B" w:rsidRPr="002652E7">
        <w:rPr>
          <w:sz w:val="22"/>
          <w:szCs w:val="22"/>
        </w:rPr>
        <w:t>about</w:t>
      </w:r>
      <w:r w:rsidRPr="002652E7">
        <w:rPr>
          <w:sz w:val="22"/>
          <w:szCs w:val="22"/>
        </w:rPr>
        <w:t xml:space="preserve"> air pollution, the public generally expresses worr</w:t>
      </w:r>
      <w:r w:rsidR="0090109B" w:rsidRPr="002652E7">
        <w:rPr>
          <w:sz w:val="22"/>
          <w:szCs w:val="22"/>
        </w:rPr>
        <w:t>y</w:t>
      </w:r>
      <w:r w:rsidRPr="002652E7">
        <w:rPr>
          <w:sz w:val="22"/>
          <w:szCs w:val="22"/>
        </w:rPr>
        <w:t xml:space="preserve"> about </w:t>
      </w:r>
      <w:r w:rsidR="001F0AB9" w:rsidRPr="002652E7">
        <w:rPr>
          <w:sz w:val="22"/>
          <w:szCs w:val="22"/>
        </w:rPr>
        <w:t>pollution caused by power plants</w:t>
      </w:r>
      <w:r w:rsidR="000B63CB">
        <w:rPr>
          <w:sz w:val="22"/>
          <w:szCs w:val="22"/>
        </w:rPr>
        <w:t>. T</w:t>
      </w:r>
      <w:r w:rsidR="00002E14" w:rsidRPr="002652E7">
        <w:rPr>
          <w:sz w:val="22"/>
          <w:szCs w:val="22"/>
        </w:rPr>
        <w:t>hey</w:t>
      </w:r>
      <w:r w:rsidR="000B63CB">
        <w:rPr>
          <w:sz w:val="22"/>
          <w:szCs w:val="22"/>
        </w:rPr>
        <w:t xml:space="preserve"> also</w:t>
      </w:r>
      <w:r w:rsidR="00002E14" w:rsidRPr="002652E7">
        <w:rPr>
          <w:sz w:val="22"/>
          <w:szCs w:val="22"/>
        </w:rPr>
        <w:t xml:space="preserve"> relate air pollution to</w:t>
      </w:r>
      <w:r w:rsidR="001F0AB9" w:rsidRPr="002652E7">
        <w:rPr>
          <w:sz w:val="22"/>
          <w:szCs w:val="22"/>
        </w:rPr>
        <w:t xml:space="preserve"> </w:t>
      </w:r>
      <w:r w:rsidRPr="002652E7">
        <w:rPr>
          <w:sz w:val="22"/>
          <w:szCs w:val="22"/>
        </w:rPr>
        <w:t>climate change</w:t>
      </w:r>
      <w:r w:rsidR="00002E14" w:rsidRPr="002652E7">
        <w:rPr>
          <w:sz w:val="22"/>
          <w:szCs w:val="22"/>
        </w:rPr>
        <w:t xml:space="preserve"> </w:t>
      </w:r>
      <w:r w:rsidR="000B63CB">
        <w:rPr>
          <w:sz w:val="22"/>
          <w:szCs w:val="22"/>
        </w:rPr>
        <w:t xml:space="preserve">and </w:t>
      </w:r>
      <w:r w:rsidR="00002E14" w:rsidRPr="002652E7">
        <w:rPr>
          <w:sz w:val="22"/>
          <w:szCs w:val="22"/>
        </w:rPr>
        <w:t>have concerns about</w:t>
      </w:r>
      <w:r w:rsidRPr="002652E7">
        <w:rPr>
          <w:sz w:val="22"/>
          <w:szCs w:val="22"/>
        </w:rPr>
        <w:t xml:space="preserve"> industrial air pollution and</w:t>
      </w:r>
      <w:r w:rsidR="001F0AB9" w:rsidRPr="002652E7">
        <w:rPr>
          <w:sz w:val="22"/>
          <w:szCs w:val="22"/>
        </w:rPr>
        <w:t xml:space="preserve"> health. </w:t>
      </w:r>
      <w:r w:rsidR="00255B5F" w:rsidRPr="002652E7">
        <w:rPr>
          <w:sz w:val="22"/>
          <w:szCs w:val="22"/>
        </w:rPr>
        <w:t>Again, this</w:t>
      </w:r>
      <w:r w:rsidRPr="002652E7">
        <w:rPr>
          <w:sz w:val="22"/>
          <w:szCs w:val="22"/>
        </w:rPr>
        <w:t xml:space="preserve"> indicates</w:t>
      </w:r>
      <w:r w:rsidR="00255B5F" w:rsidRPr="002652E7">
        <w:rPr>
          <w:sz w:val="22"/>
          <w:szCs w:val="22"/>
        </w:rPr>
        <w:t xml:space="preserve"> </w:t>
      </w:r>
      <w:r w:rsidR="001F0AB9" w:rsidRPr="002652E7">
        <w:rPr>
          <w:sz w:val="22"/>
          <w:szCs w:val="22"/>
        </w:rPr>
        <w:t>Balkan societies’</w:t>
      </w:r>
      <w:r w:rsidR="00255B5F" w:rsidRPr="002652E7">
        <w:rPr>
          <w:sz w:val="22"/>
          <w:szCs w:val="22"/>
        </w:rPr>
        <w:t xml:space="preserve"> </w:t>
      </w:r>
      <w:r w:rsidRPr="002652E7">
        <w:rPr>
          <w:sz w:val="22"/>
          <w:szCs w:val="22"/>
        </w:rPr>
        <w:t xml:space="preserve">unawareness of biomass </w:t>
      </w:r>
      <w:r w:rsidR="000B63CB">
        <w:rPr>
          <w:sz w:val="22"/>
          <w:szCs w:val="22"/>
        </w:rPr>
        <w:t xml:space="preserve">as </w:t>
      </w:r>
      <w:r w:rsidR="00002E14" w:rsidRPr="002652E7">
        <w:rPr>
          <w:sz w:val="22"/>
          <w:szCs w:val="22"/>
        </w:rPr>
        <w:t xml:space="preserve">one of the </w:t>
      </w:r>
      <w:r w:rsidR="000B63CB">
        <w:rPr>
          <w:sz w:val="22"/>
          <w:szCs w:val="22"/>
        </w:rPr>
        <w:t>central</w:t>
      </w:r>
      <w:r w:rsidRPr="002652E7">
        <w:rPr>
          <w:sz w:val="22"/>
          <w:szCs w:val="22"/>
        </w:rPr>
        <w:t xml:space="preserve"> air pollutant</w:t>
      </w:r>
      <w:r w:rsidR="00002E14" w:rsidRPr="002652E7">
        <w:rPr>
          <w:sz w:val="22"/>
          <w:szCs w:val="22"/>
        </w:rPr>
        <w:t>s</w:t>
      </w:r>
      <w:r w:rsidRPr="002652E7">
        <w:rPr>
          <w:sz w:val="22"/>
          <w:szCs w:val="22"/>
        </w:rPr>
        <w:t xml:space="preserve"> in the Western Balkans</w:t>
      </w:r>
      <w:r w:rsidR="00412A1E" w:rsidRPr="002652E7">
        <w:rPr>
          <w:sz w:val="22"/>
          <w:szCs w:val="22"/>
        </w:rPr>
        <w:t xml:space="preserve"> </w:t>
      </w:r>
      <w:r w:rsidR="00412A1E" w:rsidRPr="002652E7">
        <w:rPr>
          <w:sz w:val="22"/>
          <w:szCs w:val="22"/>
        </w:rPr>
        <w:fldChar w:fldCharType="begin" w:fldLock="1"/>
      </w:r>
      <w:r w:rsidR="00C241D1" w:rsidRPr="002652E7">
        <w:rPr>
          <w:sz w:val="22"/>
          <w:szCs w:val="22"/>
        </w:rPr>
        <w:instrText>ADDIN CSL_CITATION {"citationItems":[{"id":"ITEM-1","itemData":{"URL":"https://balkangreenenergynews.com/heal-biomass-is-one-of-main-sources-of-air-pollution-in-western-balkans/#:~:text=The European Environmental Agency estimated,challenges around improving woodburning technology","author":[{"dropping-particle":"","family":"Todorović","given":"Igor","non-dropping-particle":"","parse-names":false,"suffix":""}],"container-title":"Balkan Green Energy Group","id":"ITEM-1","issued":{"date-parts":[["2022"]]},"title":"HEAL: Biomass is one of main sources of air pollution in Western Balkans","type":"webpage"},"uris":["http://www.mendeley.com/documents/?uuid=8658527f-a97e-4bea-ac7a-1bd994f5ae81"]}],"mendeley":{"formattedCitation":"(Todorović, 2022)","plainTextFormattedCitation":"(Todorović, 2022)","previouslyFormattedCitation":"(Todorović, 2022)"},"properties":{"noteIndex":0},"schema":"https://github.com/citation-style-language/schema/raw/master/csl-citation.json"}</w:instrText>
      </w:r>
      <w:r w:rsidR="00412A1E" w:rsidRPr="002652E7">
        <w:rPr>
          <w:sz w:val="22"/>
          <w:szCs w:val="22"/>
        </w:rPr>
        <w:fldChar w:fldCharType="separate"/>
      </w:r>
      <w:r w:rsidR="00412A1E" w:rsidRPr="002652E7">
        <w:rPr>
          <w:noProof/>
          <w:sz w:val="22"/>
          <w:szCs w:val="22"/>
        </w:rPr>
        <w:t>(Todorović, 2022)</w:t>
      </w:r>
      <w:r w:rsidR="00412A1E" w:rsidRPr="002652E7">
        <w:rPr>
          <w:sz w:val="22"/>
          <w:szCs w:val="22"/>
        </w:rPr>
        <w:fldChar w:fldCharType="end"/>
      </w:r>
      <w:r w:rsidRPr="002652E7">
        <w:rPr>
          <w:sz w:val="22"/>
          <w:szCs w:val="22"/>
        </w:rPr>
        <w:t>.</w:t>
      </w:r>
      <w:r w:rsidR="00207AB1" w:rsidRPr="002652E7">
        <w:rPr>
          <w:sz w:val="22"/>
          <w:szCs w:val="22"/>
        </w:rPr>
        <w:t xml:space="preserve"> However, this tendency </w:t>
      </w:r>
      <w:r w:rsidR="0090109B" w:rsidRPr="002652E7">
        <w:rPr>
          <w:sz w:val="22"/>
          <w:szCs w:val="22"/>
        </w:rPr>
        <w:t xml:space="preserve">of </w:t>
      </w:r>
      <w:r w:rsidR="00207AB1" w:rsidRPr="002652E7">
        <w:rPr>
          <w:sz w:val="22"/>
          <w:szCs w:val="22"/>
        </w:rPr>
        <w:t xml:space="preserve">potential ignorance might also be partly influenced by the media, bearing in mind the noteworthy correlations stated </w:t>
      </w:r>
      <w:r w:rsidR="0090109B" w:rsidRPr="002652E7">
        <w:rPr>
          <w:sz w:val="22"/>
          <w:szCs w:val="22"/>
        </w:rPr>
        <w:t>among</w:t>
      </w:r>
      <w:r w:rsidR="00207AB1" w:rsidRPr="002652E7">
        <w:rPr>
          <w:sz w:val="22"/>
          <w:szCs w:val="22"/>
        </w:rPr>
        <w:t xml:space="preserve"> positive and neutral sentiments.</w:t>
      </w:r>
    </w:p>
    <w:p w14:paraId="3E70E85D" w14:textId="4CB91235" w:rsidR="001F0AB9" w:rsidRPr="002652E7" w:rsidRDefault="001F0AB9" w:rsidP="00713431">
      <w:pPr>
        <w:spacing w:before="5pt" w:beforeAutospacing="1" w:after="5pt" w:afterAutospacing="1" w:line="18pt" w:lineRule="auto"/>
        <w:ind w:firstLine="14.40pt"/>
        <w:contextualSpacing/>
        <w:jc w:val="both"/>
        <w:rPr>
          <w:sz w:val="22"/>
          <w:szCs w:val="22"/>
        </w:rPr>
      </w:pPr>
      <w:r w:rsidRPr="002652E7">
        <w:rPr>
          <w:sz w:val="22"/>
          <w:szCs w:val="22"/>
        </w:rPr>
        <w:t xml:space="preserve">Additionally, the </w:t>
      </w:r>
      <w:r w:rsidR="00207AB1" w:rsidRPr="002652E7">
        <w:rPr>
          <w:sz w:val="22"/>
          <w:szCs w:val="22"/>
        </w:rPr>
        <w:t xml:space="preserve">topics obtained from the </w:t>
      </w:r>
      <w:r w:rsidRPr="002652E7">
        <w:rPr>
          <w:sz w:val="22"/>
          <w:szCs w:val="22"/>
        </w:rPr>
        <w:t xml:space="preserve">news teasers from Time.mk and Time.rs expose that the </w:t>
      </w:r>
      <w:r w:rsidR="0090109B" w:rsidRPr="002652E7">
        <w:rPr>
          <w:sz w:val="22"/>
          <w:szCs w:val="22"/>
        </w:rPr>
        <w:t>most frequent</w:t>
      </w:r>
      <w:r w:rsidRPr="002652E7">
        <w:rPr>
          <w:sz w:val="22"/>
          <w:szCs w:val="22"/>
        </w:rPr>
        <w:t xml:space="preserve"> concern</w:t>
      </w:r>
      <w:r w:rsidR="00207AB1" w:rsidRPr="002652E7">
        <w:rPr>
          <w:sz w:val="22"/>
          <w:szCs w:val="22"/>
        </w:rPr>
        <w:t>s</w:t>
      </w:r>
      <w:r w:rsidRPr="002652E7">
        <w:rPr>
          <w:sz w:val="22"/>
          <w:szCs w:val="22"/>
        </w:rPr>
        <w:t xml:space="preserve"> </w:t>
      </w:r>
      <w:r w:rsidR="000B63CB">
        <w:rPr>
          <w:sz w:val="22"/>
          <w:szCs w:val="22"/>
        </w:rPr>
        <w:t>about air pollution</w:t>
      </w:r>
      <w:r w:rsidRPr="002652E7">
        <w:rPr>
          <w:sz w:val="22"/>
          <w:szCs w:val="22"/>
        </w:rPr>
        <w:t xml:space="preserve"> in the media </w:t>
      </w:r>
      <w:r w:rsidR="00207AB1" w:rsidRPr="002652E7">
        <w:rPr>
          <w:sz w:val="22"/>
          <w:szCs w:val="22"/>
        </w:rPr>
        <w:t xml:space="preserve">are associated </w:t>
      </w:r>
      <w:r w:rsidR="0090109B" w:rsidRPr="002652E7">
        <w:rPr>
          <w:sz w:val="22"/>
          <w:szCs w:val="22"/>
        </w:rPr>
        <w:t>with</w:t>
      </w:r>
      <w:r w:rsidR="00207AB1" w:rsidRPr="002652E7">
        <w:rPr>
          <w:sz w:val="22"/>
          <w:szCs w:val="22"/>
        </w:rPr>
        <w:t xml:space="preserve"> health issues and politics. In this way, it could be understood that great responsibility for air pollution is attributed to Western Balkan governments</w:t>
      </w:r>
      <w:r w:rsidR="006C0678" w:rsidRPr="002652E7">
        <w:rPr>
          <w:sz w:val="22"/>
          <w:szCs w:val="22"/>
        </w:rPr>
        <w:t xml:space="preserve">’ management and </w:t>
      </w:r>
      <w:r w:rsidR="007932AC" w:rsidRPr="002652E7">
        <w:rPr>
          <w:sz w:val="22"/>
          <w:szCs w:val="22"/>
        </w:rPr>
        <w:t xml:space="preserve">health </w:t>
      </w:r>
      <w:r w:rsidR="006C0678" w:rsidRPr="002652E7">
        <w:rPr>
          <w:sz w:val="22"/>
          <w:szCs w:val="22"/>
        </w:rPr>
        <w:t>implication</w:t>
      </w:r>
      <w:r w:rsidR="0075032F" w:rsidRPr="002652E7">
        <w:rPr>
          <w:sz w:val="22"/>
          <w:szCs w:val="22"/>
        </w:rPr>
        <w:t>.</w:t>
      </w:r>
    </w:p>
    <w:p w14:paraId="7A45BB3D" w14:textId="77777777" w:rsidR="0075032F" w:rsidRPr="002652E7" w:rsidRDefault="0075032F" w:rsidP="00713431">
      <w:pPr>
        <w:spacing w:before="5pt" w:beforeAutospacing="1" w:after="5pt" w:afterAutospacing="1" w:line="18pt" w:lineRule="auto"/>
        <w:ind w:firstLine="14.40pt"/>
        <w:contextualSpacing/>
        <w:jc w:val="both"/>
        <w:rPr>
          <w:sz w:val="22"/>
          <w:szCs w:val="22"/>
        </w:rPr>
      </w:pPr>
    </w:p>
    <w:p w14:paraId="4A57EA40" w14:textId="439A1FF5" w:rsidR="00BA7C62" w:rsidRPr="0030265B" w:rsidRDefault="00BA7C62" w:rsidP="0030265B">
      <w:pPr>
        <w:pStyle w:val="ListParagraph"/>
        <w:numPr>
          <w:ilvl w:val="0"/>
          <w:numId w:val="28"/>
        </w:numPr>
        <w:spacing w:before="5pt" w:beforeAutospacing="1" w:after="6pt" w:line="18pt" w:lineRule="auto"/>
        <w:jc w:val="both"/>
        <w:rPr>
          <w:b/>
          <w:sz w:val="22"/>
          <w:szCs w:val="22"/>
        </w:rPr>
      </w:pPr>
      <w:r w:rsidRPr="0030265B">
        <w:rPr>
          <w:b/>
          <w:sz w:val="22"/>
          <w:szCs w:val="22"/>
        </w:rPr>
        <w:t>Conclusions</w:t>
      </w:r>
    </w:p>
    <w:p w14:paraId="15DAEAC9" w14:textId="53CA3783" w:rsidR="00BA7C62" w:rsidRPr="002652E7" w:rsidRDefault="00BA7C62" w:rsidP="0030265B">
      <w:pPr>
        <w:spacing w:after="5pt" w:afterAutospacing="1" w:line="18pt" w:lineRule="auto"/>
        <w:ind w:firstLine="14.40pt"/>
        <w:contextualSpacing/>
        <w:jc w:val="both"/>
        <w:rPr>
          <w:sz w:val="22"/>
          <w:szCs w:val="22"/>
        </w:rPr>
      </w:pPr>
      <w:r w:rsidRPr="002652E7">
        <w:rPr>
          <w:sz w:val="22"/>
          <w:szCs w:val="22"/>
        </w:rPr>
        <w:t xml:space="preserve">A parallel study of media information and </w:t>
      </w:r>
      <w:r w:rsidR="0047078D" w:rsidRPr="002652E7">
        <w:rPr>
          <w:sz w:val="22"/>
          <w:szCs w:val="22"/>
        </w:rPr>
        <w:t>individual Twitter activity, reflecting public</w:t>
      </w:r>
      <w:r w:rsidRPr="002652E7">
        <w:rPr>
          <w:sz w:val="22"/>
          <w:szCs w:val="22"/>
        </w:rPr>
        <w:t xml:space="preserve"> awareness of the </w:t>
      </w:r>
      <w:r w:rsidR="000B63CB">
        <w:rPr>
          <w:sz w:val="22"/>
          <w:szCs w:val="22"/>
        </w:rPr>
        <w:t xml:space="preserve">air quality problem, gives a general image of the consistency of monitoring data, presented news and citizens’ reactions to air pollution </w:t>
      </w:r>
      <w:r w:rsidRPr="002652E7">
        <w:rPr>
          <w:sz w:val="22"/>
          <w:szCs w:val="22"/>
        </w:rPr>
        <w:t>in Wester</w:t>
      </w:r>
      <w:r w:rsidR="0090109B" w:rsidRPr="002652E7">
        <w:rPr>
          <w:sz w:val="22"/>
          <w:szCs w:val="22"/>
        </w:rPr>
        <w:t>n</w:t>
      </w:r>
      <w:r w:rsidRPr="002652E7">
        <w:rPr>
          <w:sz w:val="22"/>
          <w:szCs w:val="22"/>
        </w:rPr>
        <w:t xml:space="preserve"> Balkan. The results of the </w:t>
      </w:r>
      <w:r w:rsidR="000B63CB">
        <w:rPr>
          <w:sz w:val="22"/>
          <w:szCs w:val="22"/>
        </w:rPr>
        <w:t>tweets and media news analysi</w:t>
      </w:r>
      <w:r w:rsidRPr="002652E7">
        <w:rPr>
          <w:sz w:val="22"/>
          <w:szCs w:val="22"/>
        </w:rPr>
        <w:t xml:space="preserve">s highlighted that only a small portion of these included </w:t>
      </w:r>
      <w:r w:rsidR="0047078D" w:rsidRPr="002652E7">
        <w:rPr>
          <w:sz w:val="22"/>
          <w:szCs w:val="22"/>
        </w:rPr>
        <w:t>messages</w:t>
      </w:r>
      <w:r w:rsidRPr="002652E7">
        <w:rPr>
          <w:sz w:val="22"/>
          <w:szCs w:val="22"/>
        </w:rPr>
        <w:t xml:space="preserve"> about positive </w:t>
      </w:r>
      <w:r w:rsidR="002652E7" w:rsidRPr="002652E7">
        <w:rPr>
          <w:sz w:val="22"/>
          <w:szCs w:val="22"/>
        </w:rPr>
        <w:t>behavior</w:t>
      </w:r>
      <w:r w:rsidRPr="002652E7">
        <w:rPr>
          <w:sz w:val="22"/>
          <w:szCs w:val="22"/>
        </w:rPr>
        <w:t xml:space="preserve"> or environmental responsiveness. The general sentiment that prevails in the public reaction is negative and call</w:t>
      </w:r>
      <w:r w:rsidR="0090109B" w:rsidRPr="002652E7">
        <w:rPr>
          <w:sz w:val="22"/>
          <w:szCs w:val="22"/>
        </w:rPr>
        <w:t>s</w:t>
      </w:r>
      <w:r w:rsidRPr="002652E7">
        <w:rPr>
          <w:sz w:val="22"/>
          <w:szCs w:val="22"/>
        </w:rPr>
        <w:t xml:space="preserve"> for an immediate reflection on </w:t>
      </w:r>
      <w:r w:rsidR="0090109B" w:rsidRPr="002652E7">
        <w:rPr>
          <w:sz w:val="22"/>
          <w:szCs w:val="22"/>
        </w:rPr>
        <w:t>improving</w:t>
      </w:r>
      <w:r w:rsidRPr="002652E7">
        <w:rPr>
          <w:sz w:val="22"/>
          <w:szCs w:val="22"/>
        </w:rPr>
        <w:t xml:space="preserve"> Western Balkan</w:t>
      </w:r>
      <w:r w:rsidR="0047078D" w:rsidRPr="002652E7">
        <w:rPr>
          <w:sz w:val="22"/>
          <w:szCs w:val="22"/>
        </w:rPr>
        <w:t>’s</w:t>
      </w:r>
      <w:r w:rsidRPr="002652E7">
        <w:rPr>
          <w:sz w:val="22"/>
          <w:szCs w:val="22"/>
        </w:rPr>
        <w:t xml:space="preserve"> air quality. The regular media coverage of the subject and substantial self-perceived knowledge has evidenced people’s consciousness </w:t>
      </w:r>
      <w:r w:rsidRPr="002652E7">
        <w:rPr>
          <w:sz w:val="22"/>
          <w:szCs w:val="22"/>
        </w:rPr>
        <w:lastRenderedPageBreak/>
        <w:t xml:space="preserve">about air pollution and related risks, the initiative to bring the attention of individuals, companies and the government to the problem and the need for actions </w:t>
      </w:r>
      <w:r w:rsidR="0090109B" w:rsidRPr="002652E7">
        <w:rPr>
          <w:sz w:val="22"/>
          <w:szCs w:val="22"/>
        </w:rPr>
        <w:t>to preserve</w:t>
      </w:r>
      <w:r w:rsidRPr="002652E7">
        <w:rPr>
          <w:sz w:val="22"/>
          <w:szCs w:val="22"/>
        </w:rPr>
        <w:t xml:space="preserve"> environmental resources and improv</w:t>
      </w:r>
      <w:r w:rsidR="0090109B" w:rsidRPr="002652E7">
        <w:rPr>
          <w:sz w:val="22"/>
          <w:szCs w:val="22"/>
        </w:rPr>
        <w:t>e</w:t>
      </w:r>
      <w:r w:rsidRPr="002652E7">
        <w:rPr>
          <w:sz w:val="22"/>
          <w:szCs w:val="22"/>
        </w:rPr>
        <w:t xml:space="preserve"> air quality. Bearing in mind the power of influenc</w:t>
      </w:r>
      <w:r w:rsidR="008379F4" w:rsidRPr="002652E7">
        <w:rPr>
          <w:sz w:val="22"/>
          <w:szCs w:val="22"/>
        </w:rPr>
        <w:t>e that media have and the</w:t>
      </w:r>
      <w:r w:rsidR="00A056D9" w:rsidRPr="002652E7">
        <w:rPr>
          <w:sz w:val="22"/>
          <w:szCs w:val="22"/>
        </w:rPr>
        <w:t xml:space="preserve"> </w:t>
      </w:r>
      <w:r w:rsidRPr="002652E7">
        <w:rPr>
          <w:sz w:val="22"/>
          <w:szCs w:val="22"/>
        </w:rPr>
        <w:t>relation of the presented information with</w:t>
      </w:r>
      <w:r w:rsidR="00A056D9" w:rsidRPr="002652E7">
        <w:rPr>
          <w:sz w:val="22"/>
          <w:szCs w:val="22"/>
        </w:rPr>
        <w:t xml:space="preserve"> the actual air pollution data</w:t>
      </w:r>
      <w:r w:rsidRPr="002652E7">
        <w:rPr>
          <w:sz w:val="22"/>
          <w:szCs w:val="22"/>
        </w:rPr>
        <w:t xml:space="preserve">, mass media coverage should be followed by a promotion of increased motivation toward pro-environmental </w:t>
      </w:r>
      <w:r w:rsidR="002652E7" w:rsidRPr="002652E7">
        <w:rPr>
          <w:sz w:val="22"/>
          <w:szCs w:val="22"/>
        </w:rPr>
        <w:t>behavior</w:t>
      </w:r>
      <w:r w:rsidRPr="002652E7">
        <w:rPr>
          <w:sz w:val="22"/>
          <w:szCs w:val="22"/>
        </w:rPr>
        <w:t>.</w:t>
      </w:r>
      <w:r w:rsidR="008379F4" w:rsidRPr="002652E7">
        <w:rPr>
          <w:sz w:val="22"/>
          <w:szCs w:val="22"/>
        </w:rPr>
        <w:t xml:space="preserve"> In this way, the media impact could be handled as a stimulus for not only increasing engagement among citizens, but </w:t>
      </w:r>
      <w:r w:rsidR="00E854E4" w:rsidRPr="002652E7">
        <w:rPr>
          <w:sz w:val="22"/>
          <w:szCs w:val="22"/>
        </w:rPr>
        <w:t xml:space="preserve">also for </w:t>
      </w:r>
      <w:r w:rsidR="008379F4" w:rsidRPr="002652E7">
        <w:rPr>
          <w:sz w:val="22"/>
          <w:szCs w:val="22"/>
        </w:rPr>
        <w:t>requir</w:t>
      </w:r>
      <w:r w:rsidR="00E854E4" w:rsidRPr="002652E7">
        <w:rPr>
          <w:sz w:val="22"/>
          <w:szCs w:val="22"/>
        </w:rPr>
        <w:t>ing</w:t>
      </w:r>
      <w:r w:rsidR="008379F4" w:rsidRPr="002652E7">
        <w:rPr>
          <w:sz w:val="22"/>
          <w:szCs w:val="22"/>
        </w:rPr>
        <w:t xml:space="preserve"> governmental implication and </w:t>
      </w:r>
      <w:r w:rsidR="00E854E4" w:rsidRPr="002652E7">
        <w:rPr>
          <w:sz w:val="22"/>
          <w:szCs w:val="22"/>
        </w:rPr>
        <w:t>real action</w:t>
      </w:r>
      <w:r w:rsidR="008379F4" w:rsidRPr="002652E7">
        <w:rPr>
          <w:sz w:val="22"/>
          <w:szCs w:val="22"/>
        </w:rPr>
        <w:t>.</w:t>
      </w:r>
    </w:p>
    <w:p w14:paraId="3304F7BB" w14:textId="751560F0" w:rsidR="00BA7C62" w:rsidRPr="002652E7" w:rsidRDefault="00BA7C62" w:rsidP="00713431">
      <w:pPr>
        <w:spacing w:before="5pt" w:beforeAutospacing="1" w:after="5pt" w:afterAutospacing="1" w:line="18pt" w:lineRule="auto"/>
        <w:ind w:firstLine="14.40pt"/>
        <w:contextualSpacing/>
        <w:jc w:val="both"/>
        <w:rPr>
          <w:sz w:val="22"/>
          <w:szCs w:val="22"/>
        </w:rPr>
      </w:pPr>
      <w:r w:rsidRPr="002652E7">
        <w:rPr>
          <w:sz w:val="22"/>
          <w:szCs w:val="22"/>
        </w:rPr>
        <w:t>Previous research points out that, for example, urban areas</w:t>
      </w:r>
      <w:r w:rsidR="0047078D" w:rsidRPr="002652E7">
        <w:rPr>
          <w:sz w:val="22"/>
          <w:szCs w:val="22"/>
        </w:rPr>
        <w:t>’</w:t>
      </w:r>
      <w:r w:rsidRPr="002652E7">
        <w:rPr>
          <w:sz w:val="22"/>
          <w:szCs w:val="22"/>
        </w:rPr>
        <w:t xml:space="preserve"> residents are more likely to be actively involved with pro-environmental </w:t>
      </w:r>
      <w:r w:rsidR="002652E7" w:rsidRPr="002652E7">
        <w:rPr>
          <w:sz w:val="22"/>
          <w:szCs w:val="22"/>
        </w:rPr>
        <w:t>behaviors</w:t>
      </w:r>
      <w:r w:rsidRPr="002652E7">
        <w:rPr>
          <w:sz w:val="22"/>
          <w:szCs w:val="22"/>
        </w:rPr>
        <w:t xml:space="preserve"> in comparison to rural populations, leading to a higher likelihood to engage in pro-environmental responses </w:t>
      </w:r>
      <w:r w:rsidR="00CA04A1" w:rsidRPr="002652E7">
        <w:rPr>
          <w:sz w:val="22"/>
          <w:szCs w:val="22"/>
        </w:rPr>
        <w:fldChar w:fldCharType="begin" w:fldLock="1"/>
      </w:r>
      <w:r w:rsidR="00CA04A1" w:rsidRPr="002652E7">
        <w:rPr>
          <w:sz w:val="22"/>
          <w:szCs w:val="22"/>
        </w:rPr>
        <w:instrText>ADDIN CSL_CITATION {"citationItems":[{"id":"ITEM-1","itemData":{"ISSN":"2071-1050","author":[{"dropping-particle":"","family":"Anderson","given":"Daniel J","non-dropping-particle":"","parse-names":false,"suffix":""},{"dropping-particle":"","family":"Krettenauer","given":"Tobias","non-dropping-particle":"","parse-names":false,"suffix":""}],"container-title":"Sustainability","id":"ITEM-1","issue":"7","issued":{"date-parts":[["2021"]]},"page":"3655","publisher":"MDPI","title":"Connectedness to nature and pro-environmental behaviour from early adolescence to adulthood: A comparison of urban and rural canada","type":"article-journal","volume":"13"},"uris":["http://www.mendeley.com/documents/?uuid=be2a8110-e2d8-4fbf-adce-985025fe430c"]}],"mendeley":{"formattedCitation":"(Anderson &amp; Krettenauer, 2021)","plainTextFormattedCitation":"(Anderson &amp; Krettenauer, 2021)","previouslyFormattedCitation":"(Anderson &amp; Krettenauer, 2021)"},"properties":{"noteIndex":0},"schema":"https://github.com/citation-style-language/schema/raw/master/csl-citation.json"}</w:instrText>
      </w:r>
      <w:r w:rsidR="00CA04A1" w:rsidRPr="002652E7">
        <w:rPr>
          <w:sz w:val="22"/>
          <w:szCs w:val="22"/>
        </w:rPr>
        <w:fldChar w:fldCharType="separate"/>
      </w:r>
      <w:r w:rsidR="00CA04A1" w:rsidRPr="002652E7">
        <w:rPr>
          <w:noProof/>
          <w:sz w:val="22"/>
          <w:szCs w:val="22"/>
        </w:rPr>
        <w:t>(Anderson &amp; Krettenauer, 2021)</w:t>
      </w:r>
      <w:r w:rsidR="00CA04A1" w:rsidRPr="002652E7">
        <w:rPr>
          <w:sz w:val="22"/>
          <w:szCs w:val="22"/>
        </w:rPr>
        <w:fldChar w:fldCharType="end"/>
      </w:r>
      <w:r w:rsidR="0090109B" w:rsidRPr="002652E7">
        <w:rPr>
          <w:sz w:val="22"/>
          <w:szCs w:val="22"/>
        </w:rPr>
        <w:t>.</w:t>
      </w:r>
      <w:r w:rsidRPr="002652E7">
        <w:rPr>
          <w:sz w:val="22"/>
          <w:szCs w:val="22"/>
        </w:rPr>
        <w:t xml:space="preserve"> </w:t>
      </w:r>
      <w:r w:rsidR="0090109B" w:rsidRPr="002652E7">
        <w:rPr>
          <w:sz w:val="22"/>
          <w:szCs w:val="22"/>
        </w:rPr>
        <w:t>It</w:t>
      </w:r>
      <w:r w:rsidRPr="002652E7">
        <w:rPr>
          <w:sz w:val="22"/>
          <w:szCs w:val="22"/>
        </w:rPr>
        <w:t xml:space="preserve"> might explain the public perception of </w:t>
      </w:r>
      <w:r w:rsidR="0090109B" w:rsidRPr="002652E7">
        <w:rPr>
          <w:sz w:val="22"/>
          <w:szCs w:val="22"/>
        </w:rPr>
        <w:t>specific</w:t>
      </w:r>
      <w:r w:rsidR="00412A1E" w:rsidRPr="002652E7">
        <w:rPr>
          <w:sz w:val="22"/>
          <w:szCs w:val="22"/>
        </w:rPr>
        <w:t xml:space="preserve"> polluters, </w:t>
      </w:r>
      <w:r w:rsidRPr="002652E7">
        <w:rPr>
          <w:sz w:val="22"/>
          <w:szCs w:val="22"/>
        </w:rPr>
        <w:t>such as transport or industrial air pollution</w:t>
      </w:r>
      <w:r w:rsidR="00412A1E" w:rsidRPr="002652E7">
        <w:rPr>
          <w:sz w:val="22"/>
          <w:szCs w:val="22"/>
        </w:rPr>
        <w:t>,</w:t>
      </w:r>
      <w:r w:rsidRPr="002652E7">
        <w:rPr>
          <w:sz w:val="22"/>
          <w:szCs w:val="22"/>
        </w:rPr>
        <w:t xml:space="preserve"> as more important</w:t>
      </w:r>
      <w:r w:rsidRPr="002652E7">
        <w:rPr>
          <w:color w:val="FF6600"/>
          <w:sz w:val="22"/>
          <w:szCs w:val="22"/>
          <w:shd w:val="clear" w:color="auto" w:fill="FFFFFF"/>
        </w:rPr>
        <w:t>.</w:t>
      </w:r>
      <w:r w:rsidR="009F2AF5" w:rsidRPr="002652E7">
        <w:rPr>
          <w:sz w:val="22"/>
          <w:szCs w:val="22"/>
        </w:rPr>
        <w:t xml:space="preserve"> Therefore, it becomes critical to promote immediate attention and </w:t>
      </w:r>
      <w:r w:rsidR="002652E7" w:rsidRPr="002652E7">
        <w:rPr>
          <w:sz w:val="22"/>
          <w:szCs w:val="22"/>
        </w:rPr>
        <w:t>maximize</w:t>
      </w:r>
      <w:r w:rsidR="009F2AF5" w:rsidRPr="002652E7">
        <w:rPr>
          <w:sz w:val="22"/>
          <w:szCs w:val="22"/>
        </w:rPr>
        <w:t xml:space="preserve"> citizens’ </w:t>
      </w:r>
      <w:r w:rsidR="00E854E4" w:rsidRPr="002652E7">
        <w:rPr>
          <w:sz w:val="22"/>
          <w:szCs w:val="22"/>
        </w:rPr>
        <w:t>social responsibility and participation</w:t>
      </w:r>
      <w:r w:rsidR="009F2AF5" w:rsidRPr="002652E7">
        <w:rPr>
          <w:sz w:val="22"/>
          <w:szCs w:val="22"/>
        </w:rPr>
        <w:t xml:space="preserve"> </w:t>
      </w:r>
      <w:r w:rsidR="0090109B" w:rsidRPr="002652E7">
        <w:rPr>
          <w:sz w:val="22"/>
          <w:szCs w:val="22"/>
        </w:rPr>
        <w:t xml:space="preserve">in </w:t>
      </w:r>
      <w:r w:rsidR="002652E7" w:rsidRPr="002652E7">
        <w:rPr>
          <w:sz w:val="22"/>
          <w:szCs w:val="22"/>
        </w:rPr>
        <w:t>favor</w:t>
      </w:r>
      <w:r w:rsidR="0090109B" w:rsidRPr="002652E7">
        <w:rPr>
          <w:sz w:val="22"/>
          <w:szCs w:val="22"/>
        </w:rPr>
        <w:t xml:space="preserve"> of</w:t>
      </w:r>
      <w:r w:rsidR="009F2AF5" w:rsidRPr="002652E7">
        <w:rPr>
          <w:sz w:val="22"/>
          <w:szCs w:val="22"/>
        </w:rPr>
        <w:t xml:space="preserve"> an optimal sustainable transition</w:t>
      </w:r>
      <w:r w:rsidR="00E854E4" w:rsidRPr="002652E7">
        <w:rPr>
          <w:sz w:val="22"/>
          <w:szCs w:val="22"/>
        </w:rPr>
        <w:t xml:space="preserve"> towards a healthier environment</w:t>
      </w:r>
      <w:r w:rsidR="009F2AF5" w:rsidRPr="002652E7">
        <w:rPr>
          <w:sz w:val="22"/>
          <w:szCs w:val="22"/>
        </w:rPr>
        <w:t>.</w:t>
      </w:r>
    </w:p>
    <w:p w14:paraId="32D28DE7" w14:textId="69F74769" w:rsidR="00A056D9" w:rsidRPr="002652E7" w:rsidRDefault="0090109B" w:rsidP="00713431">
      <w:pPr>
        <w:spacing w:before="5pt" w:beforeAutospacing="1" w:after="5pt" w:afterAutospacing="1" w:line="18pt" w:lineRule="auto"/>
        <w:ind w:firstLine="14.40pt"/>
        <w:contextualSpacing/>
        <w:jc w:val="both"/>
        <w:rPr>
          <w:sz w:val="22"/>
          <w:szCs w:val="22"/>
        </w:rPr>
      </w:pPr>
      <w:r w:rsidRPr="002652E7">
        <w:rPr>
          <w:sz w:val="22"/>
          <w:szCs w:val="22"/>
        </w:rPr>
        <w:t>Citizens seem to b</w:t>
      </w:r>
      <w:r w:rsidR="00A056D9" w:rsidRPr="002652E7">
        <w:rPr>
          <w:sz w:val="22"/>
          <w:szCs w:val="22"/>
        </w:rPr>
        <w:t xml:space="preserve">e conscious </w:t>
      </w:r>
      <w:r w:rsidRPr="002652E7">
        <w:rPr>
          <w:sz w:val="22"/>
          <w:szCs w:val="22"/>
        </w:rPr>
        <w:t>of</w:t>
      </w:r>
      <w:r w:rsidR="00A056D9" w:rsidRPr="002652E7">
        <w:rPr>
          <w:sz w:val="22"/>
          <w:szCs w:val="22"/>
        </w:rPr>
        <w:t xml:space="preserve"> </w:t>
      </w:r>
      <w:r w:rsidR="006B4A52" w:rsidRPr="002652E7">
        <w:rPr>
          <w:sz w:val="22"/>
          <w:szCs w:val="22"/>
        </w:rPr>
        <w:t>air pollution</w:t>
      </w:r>
      <w:r w:rsidR="00A056D9" w:rsidRPr="002652E7">
        <w:rPr>
          <w:sz w:val="22"/>
          <w:szCs w:val="22"/>
        </w:rPr>
        <w:t xml:space="preserve"> and concerned for the</w:t>
      </w:r>
      <w:r w:rsidRPr="002652E7">
        <w:rPr>
          <w:sz w:val="22"/>
          <w:szCs w:val="22"/>
        </w:rPr>
        <w:t>ir</w:t>
      </w:r>
      <w:r w:rsidR="00A056D9" w:rsidRPr="002652E7">
        <w:rPr>
          <w:sz w:val="22"/>
          <w:szCs w:val="22"/>
        </w:rPr>
        <w:t xml:space="preserve"> health and well-being. Nevertheless, the degree of knowledge about the </w:t>
      </w:r>
      <w:r w:rsidRPr="002652E7">
        <w:rPr>
          <w:sz w:val="22"/>
          <w:szCs w:val="22"/>
        </w:rPr>
        <w:t>leading</w:t>
      </w:r>
      <w:r w:rsidR="00A056D9" w:rsidRPr="002652E7">
        <w:rPr>
          <w:sz w:val="22"/>
          <w:szCs w:val="22"/>
        </w:rPr>
        <w:t xml:space="preserve"> cause of pollution, together with its precise environmental impact, </w:t>
      </w:r>
      <w:r w:rsidR="002652E7" w:rsidRPr="002652E7">
        <w:rPr>
          <w:sz w:val="22"/>
          <w:szCs w:val="22"/>
        </w:rPr>
        <w:t>emphasizes</w:t>
      </w:r>
      <w:r w:rsidR="00A056D9" w:rsidRPr="002652E7">
        <w:rPr>
          <w:sz w:val="22"/>
          <w:szCs w:val="22"/>
        </w:rPr>
        <w:t xml:space="preserve"> the necessity to increase the level of sensitive education, attitude and </w:t>
      </w:r>
      <w:r w:rsidR="002652E7" w:rsidRPr="002652E7">
        <w:rPr>
          <w:sz w:val="22"/>
          <w:szCs w:val="22"/>
        </w:rPr>
        <w:t>behavior</w:t>
      </w:r>
      <w:r w:rsidR="00A056D9" w:rsidRPr="002652E7">
        <w:rPr>
          <w:sz w:val="22"/>
          <w:szCs w:val="22"/>
        </w:rPr>
        <w:t xml:space="preserve"> toward creating environmental quality</w:t>
      </w:r>
      <w:r w:rsidR="00A056D9" w:rsidRPr="002652E7">
        <w:rPr>
          <w:sz w:val="22"/>
          <w:szCs w:val="22"/>
          <w:shd w:val="clear" w:color="auto" w:fill="FFFFFF"/>
        </w:rPr>
        <w:t>.</w:t>
      </w:r>
    </w:p>
    <w:p w14:paraId="267C7D7E" w14:textId="15D7C31E" w:rsidR="009F2AF5" w:rsidRPr="002652E7" w:rsidRDefault="00BA7C62" w:rsidP="00713431">
      <w:pPr>
        <w:spacing w:before="5pt" w:beforeAutospacing="1" w:after="5pt" w:afterAutospacing="1" w:line="18pt" w:lineRule="auto"/>
        <w:ind w:firstLine="14.40pt"/>
        <w:contextualSpacing/>
        <w:jc w:val="both"/>
        <w:rPr>
          <w:sz w:val="22"/>
          <w:szCs w:val="22"/>
        </w:rPr>
      </w:pPr>
      <w:r w:rsidRPr="002652E7">
        <w:rPr>
          <w:sz w:val="22"/>
          <w:szCs w:val="22"/>
        </w:rPr>
        <w:t xml:space="preserve">A unique implication of this study is the comparative correlation assessment among sources of air quality-related public opinion and actual information from air pollution measurements, contrasting the findings of the case of Macedonia with the </w:t>
      </w:r>
      <w:r w:rsidR="0090109B" w:rsidRPr="002652E7">
        <w:rPr>
          <w:sz w:val="22"/>
          <w:szCs w:val="22"/>
        </w:rPr>
        <w:t>broa</w:t>
      </w:r>
      <w:r w:rsidRPr="002652E7">
        <w:rPr>
          <w:sz w:val="22"/>
          <w:szCs w:val="22"/>
        </w:rPr>
        <w:t xml:space="preserve">der perception in the Western Balkan region. </w:t>
      </w:r>
      <w:r w:rsidR="0090109B" w:rsidRPr="002652E7">
        <w:rPr>
          <w:sz w:val="22"/>
          <w:szCs w:val="22"/>
        </w:rPr>
        <w:t>T</w:t>
      </w:r>
      <w:r w:rsidR="009F2AF5" w:rsidRPr="002652E7">
        <w:rPr>
          <w:sz w:val="22"/>
          <w:szCs w:val="22"/>
        </w:rPr>
        <w:t>his study confirms the conveni</w:t>
      </w:r>
      <w:r w:rsidR="001C53DD" w:rsidRPr="002652E7">
        <w:rPr>
          <w:sz w:val="22"/>
          <w:szCs w:val="22"/>
        </w:rPr>
        <w:t>ence of NLP techniques such as s</w:t>
      </w:r>
      <w:r w:rsidR="009F2AF5" w:rsidRPr="002652E7">
        <w:rPr>
          <w:sz w:val="22"/>
          <w:szCs w:val="22"/>
        </w:rPr>
        <w:t xml:space="preserve">entiment </w:t>
      </w:r>
      <w:r w:rsidR="001C53DD" w:rsidRPr="002652E7">
        <w:rPr>
          <w:sz w:val="22"/>
          <w:szCs w:val="22"/>
        </w:rPr>
        <w:t>analysis and t</w:t>
      </w:r>
      <w:r w:rsidR="009F2AF5" w:rsidRPr="002652E7">
        <w:rPr>
          <w:sz w:val="22"/>
          <w:szCs w:val="22"/>
        </w:rPr>
        <w:t xml:space="preserve">opic </w:t>
      </w:r>
      <w:r w:rsidR="001C53DD" w:rsidRPr="002652E7">
        <w:rPr>
          <w:sz w:val="22"/>
          <w:szCs w:val="22"/>
        </w:rPr>
        <w:t>m</w:t>
      </w:r>
      <w:r w:rsidR="009F2AF5" w:rsidRPr="002652E7">
        <w:rPr>
          <w:sz w:val="22"/>
          <w:szCs w:val="22"/>
        </w:rPr>
        <w:t xml:space="preserve">odelling for </w:t>
      </w:r>
      <w:r w:rsidR="002652E7" w:rsidRPr="002652E7">
        <w:rPr>
          <w:sz w:val="22"/>
          <w:szCs w:val="22"/>
        </w:rPr>
        <w:t>analyzing</w:t>
      </w:r>
      <w:r w:rsidR="009F2AF5" w:rsidRPr="002652E7">
        <w:rPr>
          <w:sz w:val="22"/>
          <w:szCs w:val="22"/>
        </w:rPr>
        <w:t xml:space="preserve"> public thoughts and feelings on </w:t>
      </w:r>
      <w:r w:rsidR="0090109B" w:rsidRPr="002652E7">
        <w:rPr>
          <w:sz w:val="22"/>
          <w:szCs w:val="22"/>
        </w:rPr>
        <w:t>essential</w:t>
      </w:r>
      <w:r w:rsidR="009F2AF5" w:rsidRPr="002652E7">
        <w:rPr>
          <w:sz w:val="22"/>
          <w:szCs w:val="22"/>
        </w:rPr>
        <w:t xml:space="preserve"> topics such as air pollution, as well as the </w:t>
      </w:r>
      <w:r w:rsidR="0036434A" w:rsidRPr="002652E7">
        <w:rPr>
          <w:sz w:val="22"/>
          <w:szCs w:val="22"/>
        </w:rPr>
        <w:t>reliability</w:t>
      </w:r>
      <w:r w:rsidR="009F2AF5" w:rsidRPr="002652E7">
        <w:rPr>
          <w:sz w:val="22"/>
          <w:szCs w:val="22"/>
        </w:rPr>
        <w:t xml:space="preserve"> of the informa</w:t>
      </w:r>
      <w:r w:rsidR="0036434A" w:rsidRPr="002652E7">
        <w:rPr>
          <w:sz w:val="22"/>
          <w:szCs w:val="22"/>
        </w:rPr>
        <w:t xml:space="preserve">tion transmitted by news media. The cross-correlation between sentiments detected in social media discussions and real air pollution measurements in a country can serve as a measure of public awareness of air pollution. </w:t>
      </w:r>
      <w:r w:rsidR="00E011A9" w:rsidRPr="002652E7">
        <w:rPr>
          <w:sz w:val="22"/>
          <w:szCs w:val="22"/>
        </w:rPr>
        <w:t xml:space="preserve">The correlation </w:t>
      </w:r>
      <w:r w:rsidR="0090109B" w:rsidRPr="002652E7">
        <w:rPr>
          <w:sz w:val="22"/>
          <w:szCs w:val="22"/>
        </w:rPr>
        <w:t>between</w:t>
      </w:r>
      <w:r w:rsidR="00E011A9" w:rsidRPr="002652E7">
        <w:rPr>
          <w:sz w:val="22"/>
          <w:szCs w:val="22"/>
        </w:rPr>
        <w:t xml:space="preserve"> media news and public concern evidence</w:t>
      </w:r>
      <w:r w:rsidR="0090109B" w:rsidRPr="002652E7">
        <w:rPr>
          <w:sz w:val="22"/>
          <w:szCs w:val="22"/>
        </w:rPr>
        <w:t>s</w:t>
      </w:r>
      <w:r w:rsidR="00E011A9" w:rsidRPr="002652E7">
        <w:rPr>
          <w:sz w:val="22"/>
          <w:szCs w:val="22"/>
        </w:rPr>
        <w:t xml:space="preserve"> the </w:t>
      </w:r>
      <w:r w:rsidR="000B63CB">
        <w:rPr>
          <w:sz w:val="22"/>
          <w:szCs w:val="22"/>
        </w:rPr>
        <w:t>media’s crucial role and impact</w:t>
      </w:r>
      <w:r w:rsidR="0036434A" w:rsidRPr="002652E7">
        <w:rPr>
          <w:sz w:val="22"/>
          <w:szCs w:val="22"/>
        </w:rPr>
        <w:t xml:space="preserve"> on the public. </w:t>
      </w:r>
      <w:r w:rsidR="00E011A9" w:rsidRPr="002652E7">
        <w:rPr>
          <w:sz w:val="22"/>
          <w:szCs w:val="22"/>
        </w:rPr>
        <w:t xml:space="preserve">Therefore, </w:t>
      </w:r>
      <w:r w:rsidR="0090109B" w:rsidRPr="002652E7">
        <w:rPr>
          <w:sz w:val="22"/>
          <w:szCs w:val="22"/>
        </w:rPr>
        <w:t xml:space="preserve">the </w:t>
      </w:r>
      <w:r w:rsidR="00E011A9" w:rsidRPr="002652E7">
        <w:rPr>
          <w:sz w:val="22"/>
          <w:szCs w:val="22"/>
        </w:rPr>
        <w:t xml:space="preserve">media should use its power of communication and persuasion, as a tool for enhancing public awareness and action, </w:t>
      </w:r>
      <w:r w:rsidR="0090109B" w:rsidRPr="002652E7">
        <w:rPr>
          <w:sz w:val="22"/>
          <w:szCs w:val="22"/>
        </w:rPr>
        <w:t>i</w:t>
      </w:r>
      <w:r w:rsidR="00E011A9" w:rsidRPr="002652E7">
        <w:rPr>
          <w:sz w:val="22"/>
          <w:szCs w:val="22"/>
        </w:rPr>
        <w:t>n addition to the institutional one.</w:t>
      </w:r>
      <w:r w:rsidR="0036434A" w:rsidRPr="002652E7">
        <w:rPr>
          <w:sz w:val="22"/>
          <w:szCs w:val="22"/>
        </w:rPr>
        <w:t xml:space="preserve"> In turn, topic modelling techniques can reveal issues in public opinion and</w:t>
      </w:r>
      <w:r w:rsidR="0090109B" w:rsidRPr="002652E7">
        <w:rPr>
          <w:sz w:val="22"/>
          <w:szCs w:val="22"/>
        </w:rPr>
        <w:t>,</w:t>
      </w:r>
      <w:r w:rsidR="0036434A" w:rsidRPr="002652E7">
        <w:rPr>
          <w:sz w:val="22"/>
          <w:szCs w:val="22"/>
        </w:rPr>
        <w:t xml:space="preserve"> thus, contribute to tackling such problems.</w:t>
      </w:r>
    </w:p>
    <w:p w14:paraId="76BF6AF6" w14:textId="11650EFF" w:rsidR="009F2A4E" w:rsidRPr="002652E7" w:rsidRDefault="009F2A4E" w:rsidP="00713431">
      <w:pPr>
        <w:spacing w:before="5pt" w:beforeAutospacing="1" w:after="5pt" w:afterAutospacing="1" w:line="18pt" w:lineRule="auto"/>
        <w:ind w:firstLine="14.40pt"/>
        <w:contextualSpacing/>
        <w:jc w:val="both"/>
        <w:rPr>
          <w:sz w:val="22"/>
          <w:szCs w:val="22"/>
        </w:rPr>
      </w:pPr>
      <w:r w:rsidRPr="002652E7">
        <w:rPr>
          <w:sz w:val="22"/>
          <w:szCs w:val="22"/>
        </w:rPr>
        <w:t xml:space="preserve">Future research directions for </w:t>
      </w:r>
      <w:r w:rsidR="00255B5F" w:rsidRPr="002652E7">
        <w:rPr>
          <w:sz w:val="22"/>
          <w:szCs w:val="22"/>
        </w:rPr>
        <w:t>this</w:t>
      </w:r>
      <w:r w:rsidRPr="002652E7">
        <w:rPr>
          <w:sz w:val="22"/>
          <w:szCs w:val="22"/>
        </w:rPr>
        <w:t xml:space="preserve"> study include using geo-localized tweets </w:t>
      </w:r>
      <w:r w:rsidR="006B4A52" w:rsidRPr="002652E7">
        <w:rPr>
          <w:sz w:val="22"/>
          <w:szCs w:val="22"/>
        </w:rPr>
        <w:t xml:space="preserve">that </w:t>
      </w:r>
      <w:r w:rsidR="00CE26E8" w:rsidRPr="002652E7">
        <w:rPr>
          <w:sz w:val="22"/>
          <w:szCs w:val="22"/>
        </w:rPr>
        <w:t xml:space="preserve">could add additional information to the obtained data and </w:t>
      </w:r>
      <w:r w:rsidRPr="002652E7">
        <w:rPr>
          <w:sz w:val="22"/>
          <w:szCs w:val="22"/>
        </w:rPr>
        <w:t xml:space="preserve">would eliminate the possibility of capturing Croatian tweets when using keywords for collecting Western Balkan tweets. Finally, </w:t>
      </w:r>
      <w:r w:rsidR="0090109B" w:rsidRPr="002652E7">
        <w:rPr>
          <w:sz w:val="22"/>
          <w:szCs w:val="22"/>
        </w:rPr>
        <w:t xml:space="preserve">a </w:t>
      </w:r>
      <w:r w:rsidRPr="002652E7">
        <w:rPr>
          <w:sz w:val="22"/>
          <w:szCs w:val="22"/>
        </w:rPr>
        <w:t xml:space="preserve">separate analysis of the data obtained from each measuring station could provide insights </w:t>
      </w:r>
      <w:r w:rsidR="0090109B" w:rsidRPr="002652E7">
        <w:rPr>
          <w:sz w:val="22"/>
          <w:szCs w:val="22"/>
        </w:rPr>
        <w:t>into</w:t>
      </w:r>
      <w:r w:rsidRPr="002652E7">
        <w:rPr>
          <w:sz w:val="22"/>
          <w:szCs w:val="22"/>
        </w:rPr>
        <w:t xml:space="preserve"> air pollution </w:t>
      </w:r>
      <w:r w:rsidR="00255B5F" w:rsidRPr="002652E7">
        <w:rPr>
          <w:sz w:val="22"/>
          <w:szCs w:val="22"/>
        </w:rPr>
        <w:t>in</w:t>
      </w:r>
      <w:r w:rsidRPr="002652E7">
        <w:rPr>
          <w:sz w:val="22"/>
          <w:szCs w:val="22"/>
        </w:rPr>
        <w:t xml:space="preserve"> smaller regions in every country, </w:t>
      </w:r>
      <w:r w:rsidR="00CE26E8" w:rsidRPr="002652E7">
        <w:rPr>
          <w:sz w:val="22"/>
          <w:szCs w:val="22"/>
        </w:rPr>
        <w:t xml:space="preserve">giving </w:t>
      </w:r>
      <w:r w:rsidR="000B63CB">
        <w:rPr>
          <w:sz w:val="22"/>
          <w:szCs w:val="22"/>
        </w:rPr>
        <w:t xml:space="preserve">a </w:t>
      </w:r>
      <w:r w:rsidR="00CE26E8" w:rsidRPr="002652E7">
        <w:rPr>
          <w:sz w:val="22"/>
          <w:szCs w:val="22"/>
        </w:rPr>
        <w:t>more detailed representation of the results</w:t>
      </w:r>
      <w:r w:rsidRPr="002652E7">
        <w:rPr>
          <w:sz w:val="22"/>
          <w:szCs w:val="22"/>
        </w:rPr>
        <w:t>.</w:t>
      </w:r>
    </w:p>
    <w:p w14:paraId="69E88217" w14:textId="77777777" w:rsidR="00D30E15" w:rsidRPr="002652E7" w:rsidRDefault="00D30E15" w:rsidP="00713431">
      <w:pPr>
        <w:spacing w:before="5pt" w:beforeAutospacing="1" w:after="5pt" w:afterAutospacing="1" w:line="18pt" w:lineRule="auto"/>
        <w:ind w:firstLine="14.40pt"/>
        <w:contextualSpacing/>
        <w:jc w:val="both"/>
        <w:rPr>
          <w:sz w:val="22"/>
          <w:szCs w:val="22"/>
        </w:rPr>
      </w:pPr>
    </w:p>
    <w:p w14:paraId="416BDC7F" w14:textId="443633F6" w:rsidR="0080791D" w:rsidRPr="0030265B" w:rsidRDefault="00C64B76" w:rsidP="00C64B76">
      <w:pPr>
        <w:pStyle w:val="ListParagraph"/>
        <w:spacing w:before="5pt" w:beforeAutospacing="1" w:after="6pt" w:line="18pt" w:lineRule="auto"/>
        <w:ind w:start="32.40pt" w:hanging="18.20pt"/>
        <w:contextualSpacing w:val="0"/>
        <w:jc w:val="both"/>
        <w:rPr>
          <w:b/>
          <w:sz w:val="22"/>
          <w:szCs w:val="22"/>
        </w:rPr>
      </w:pPr>
      <w:r>
        <w:rPr>
          <w:b/>
          <w:sz w:val="22"/>
          <w:szCs w:val="22"/>
        </w:rPr>
        <w:lastRenderedPageBreak/>
        <w:t>A</w:t>
      </w:r>
      <w:r w:rsidRPr="00C64B76">
        <w:rPr>
          <w:b/>
          <w:sz w:val="22"/>
          <w:szCs w:val="22"/>
        </w:rPr>
        <w:t>cknowledgment</w:t>
      </w:r>
    </w:p>
    <w:p w14:paraId="70DD068B" w14:textId="5C3F763B" w:rsidR="00D30E15" w:rsidRPr="002652E7" w:rsidRDefault="00675DC9" w:rsidP="0030265B">
      <w:pPr>
        <w:pStyle w:val="BodyText"/>
        <w:spacing w:after="5pt" w:afterAutospacing="1" w:line="18pt" w:lineRule="auto"/>
        <w:contextualSpacing/>
        <w:rPr>
          <w:sz w:val="22"/>
          <w:szCs w:val="22"/>
          <w:lang w:val="en-US"/>
        </w:rPr>
      </w:pPr>
      <w:r w:rsidRPr="002652E7">
        <w:rPr>
          <w:sz w:val="22"/>
          <w:szCs w:val="22"/>
          <w:lang w:val="en-US"/>
        </w:rPr>
        <w:t>A</w:t>
      </w:r>
      <w:r w:rsidR="00D30E15" w:rsidRPr="002652E7">
        <w:rPr>
          <w:sz w:val="22"/>
          <w:szCs w:val="22"/>
          <w:lang w:val="en-US"/>
        </w:rPr>
        <w:t xml:space="preserve"> previous</w:t>
      </w:r>
      <w:r w:rsidRPr="002652E7">
        <w:rPr>
          <w:sz w:val="22"/>
          <w:szCs w:val="22"/>
          <w:lang w:val="en-US"/>
        </w:rPr>
        <w:t xml:space="preserve"> version of this </w:t>
      </w:r>
      <w:r w:rsidR="0051695A" w:rsidRPr="002652E7">
        <w:rPr>
          <w:sz w:val="22"/>
          <w:szCs w:val="22"/>
          <w:lang w:val="en-US"/>
        </w:rPr>
        <w:t xml:space="preserve">research </w:t>
      </w:r>
      <w:r w:rsidRPr="002652E7">
        <w:rPr>
          <w:sz w:val="22"/>
          <w:szCs w:val="22"/>
          <w:lang w:val="en-US"/>
        </w:rPr>
        <w:t xml:space="preserve">was </w:t>
      </w:r>
      <w:r w:rsidR="0051695A" w:rsidRPr="002652E7">
        <w:rPr>
          <w:sz w:val="22"/>
          <w:szCs w:val="22"/>
          <w:lang w:val="en-US"/>
        </w:rPr>
        <w:t xml:space="preserve">presented </w:t>
      </w:r>
      <w:r w:rsidRPr="002652E7">
        <w:rPr>
          <w:sz w:val="22"/>
          <w:szCs w:val="22"/>
          <w:lang w:val="en-US"/>
        </w:rPr>
        <w:t xml:space="preserve">at the </w:t>
      </w:r>
      <w:r w:rsidR="00915B8E" w:rsidRPr="002652E7">
        <w:rPr>
          <w:sz w:val="22"/>
          <w:szCs w:val="22"/>
          <w:lang w:val="en-US"/>
        </w:rPr>
        <w:t>19th International Conference on Informatics and Information Technologies (CIIT 2022).</w:t>
      </w:r>
      <w:r w:rsidR="00D30E15" w:rsidRPr="002652E7">
        <w:rPr>
          <w:sz w:val="22"/>
          <w:szCs w:val="22"/>
          <w:lang w:val="en-US"/>
        </w:rPr>
        <w:t xml:space="preserve"> After the initial feedback, we broadened the scope of our research, including a more varied set of findings and discussions as reported in the current paper, thus extending the </w:t>
      </w:r>
      <w:r w:rsidR="00A64D9A" w:rsidRPr="002652E7">
        <w:rPr>
          <w:sz w:val="22"/>
          <w:szCs w:val="22"/>
          <w:lang w:val="en-US"/>
        </w:rPr>
        <w:t>contribution and</w:t>
      </w:r>
      <w:r w:rsidR="00D30E15" w:rsidRPr="002652E7">
        <w:rPr>
          <w:sz w:val="22"/>
          <w:szCs w:val="22"/>
          <w:lang w:val="en-US"/>
        </w:rPr>
        <w:t xml:space="preserve"> implications of the study.</w:t>
      </w:r>
    </w:p>
    <w:p w14:paraId="7176F73C" w14:textId="77777777" w:rsidR="00D30E15" w:rsidRPr="002652E7" w:rsidRDefault="00D30E15" w:rsidP="00713431">
      <w:pPr>
        <w:pStyle w:val="BodyText"/>
        <w:spacing w:before="5pt" w:beforeAutospacing="1" w:after="5pt" w:afterAutospacing="1" w:line="18pt" w:lineRule="auto"/>
        <w:contextualSpacing/>
        <w:rPr>
          <w:sz w:val="22"/>
          <w:szCs w:val="22"/>
          <w:lang w:val="en-US"/>
        </w:rPr>
      </w:pPr>
    </w:p>
    <w:p w14:paraId="569EA697" w14:textId="39A16011" w:rsidR="009303D9" w:rsidRPr="0030265B" w:rsidRDefault="009303D9" w:rsidP="00C64B76">
      <w:pPr>
        <w:pStyle w:val="ListParagraph"/>
        <w:spacing w:before="5pt" w:beforeAutospacing="1" w:after="6pt" w:line="18pt" w:lineRule="auto"/>
        <w:ind w:start="32.40pt" w:hanging="18.20pt"/>
        <w:contextualSpacing w:val="0"/>
        <w:jc w:val="both"/>
        <w:rPr>
          <w:b/>
          <w:sz w:val="22"/>
          <w:szCs w:val="22"/>
        </w:rPr>
      </w:pPr>
      <w:r w:rsidRPr="0030265B">
        <w:rPr>
          <w:b/>
          <w:sz w:val="22"/>
          <w:szCs w:val="22"/>
        </w:rPr>
        <w:t>References</w:t>
      </w:r>
    </w:p>
    <w:p w14:paraId="58D948AC" w14:textId="1887EDBF" w:rsidR="00C241D1" w:rsidRPr="002652E7" w:rsidRDefault="00C241D1" w:rsidP="0030265B">
      <w:pPr>
        <w:widowControl w:val="0"/>
        <w:autoSpaceDE w:val="0"/>
        <w:autoSpaceDN w:val="0"/>
        <w:adjustRightInd w:val="0"/>
        <w:spacing w:after="5pt" w:afterAutospacing="1" w:line="18pt" w:lineRule="auto"/>
        <w:ind w:start="23.75pt" w:hanging="23.75pt"/>
        <w:contextualSpacing/>
        <w:jc w:val="start"/>
        <w:rPr>
          <w:noProof/>
          <w:sz w:val="22"/>
          <w:szCs w:val="24"/>
        </w:rPr>
      </w:pPr>
      <w:r w:rsidRPr="002652E7">
        <w:rPr>
          <w:sz w:val="22"/>
        </w:rPr>
        <w:fldChar w:fldCharType="begin" w:fldLock="1"/>
      </w:r>
      <w:r w:rsidRPr="002652E7">
        <w:rPr>
          <w:sz w:val="22"/>
        </w:rPr>
        <w:instrText xml:space="preserve">ADDIN Mendeley Bibliography CSL_BIBLIOGRAPHY </w:instrText>
      </w:r>
      <w:r w:rsidRPr="002652E7">
        <w:rPr>
          <w:sz w:val="22"/>
        </w:rPr>
        <w:fldChar w:fldCharType="separate"/>
      </w:r>
      <w:r w:rsidRPr="002652E7">
        <w:rPr>
          <w:noProof/>
          <w:sz w:val="22"/>
          <w:szCs w:val="24"/>
        </w:rPr>
        <w:t xml:space="preserve">Almaqbali, I. S. H., Al Khufairi, F. M. A., Khan, M. S., Bhat, A. Z., &amp; Ahmed, I. (2019). Web Scrapping: Data Extraction from Websites. </w:t>
      </w:r>
      <w:r w:rsidRPr="002652E7">
        <w:rPr>
          <w:i/>
          <w:iCs/>
          <w:noProof/>
          <w:sz w:val="22"/>
          <w:szCs w:val="24"/>
        </w:rPr>
        <w:t>Journal of Student Research</w:t>
      </w:r>
      <w:r w:rsidRPr="002652E7">
        <w:rPr>
          <w:noProof/>
          <w:sz w:val="22"/>
          <w:szCs w:val="24"/>
        </w:rPr>
        <w:t>.</w:t>
      </w:r>
    </w:p>
    <w:p w14:paraId="22C5CC99" w14:textId="77777777" w:rsidR="00C241D1" w:rsidRPr="00C64B76"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lang w:val="es-ES"/>
        </w:rPr>
      </w:pPr>
      <w:r w:rsidRPr="002652E7">
        <w:rPr>
          <w:noProof/>
          <w:sz w:val="22"/>
          <w:szCs w:val="24"/>
        </w:rPr>
        <w:t xml:space="preserve">Anderson, D. J., &amp; Krettenauer, T. (2021). Connectedness to nature and pro-environmental behaviour from early adolescence to adulthood: A comparison of urban and rural canada. </w:t>
      </w:r>
      <w:r w:rsidRPr="00C64B76">
        <w:rPr>
          <w:i/>
          <w:iCs/>
          <w:noProof/>
          <w:sz w:val="22"/>
          <w:szCs w:val="24"/>
          <w:lang w:val="es-ES"/>
        </w:rPr>
        <w:t>Sustainability</w:t>
      </w:r>
      <w:r w:rsidRPr="00C64B76">
        <w:rPr>
          <w:noProof/>
          <w:sz w:val="22"/>
          <w:szCs w:val="24"/>
          <w:lang w:val="es-ES"/>
        </w:rPr>
        <w:t xml:space="preserve">, </w:t>
      </w:r>
      <w:r w:rsidRPr="00C64B76">
        <w:rPr>
          <w:i/>
          <w:iCs/>
          <w:noProof/>
          <w:sz w:val="22"/>
          <w:szCs w:val="24"/>
          <w:lang w:val="es-ES"/>
        </w:rPr>
        <w:t>13</w:t>
      </w:r>
      <w:r w:rsidRPr="00C64B76">
        <w:rPr>
          <w:noProof/>
          <w:sz w:val="22"/>
          <w:szCs w:val="24"/>
          <w:lang w:val="es-ES"/>
        </w:rPr>
        <w:t>(7), 3655.</w:t>
      </w:r>
    </w:p>
    <w:p w14:paraId="1946C275"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C64B76">
        <w:rPr>
          <w:noProof/>
          <w:sz w:val="22"/>
          <w:szCs w:val="24"/>
          <w:lang w:val="es-ES"/>
        </w:rPr>
        <w:t xml:space="preserve">Araujo, T., &amp; van der Meer, T. G. L. A. (2020). </w:t>
      </w:r>
      <w:r w:rsidRPr="002652E7">
        <w:rPr>
          <w:noProof/>
          <w:sz w:val="22"/>
          <w:szCs w:val="24"/>
        </w:rPr>
        <w:t xml:space="preserve">News values on social media: Exploring what drives peaks in user activity about organizations on Twitter. </w:t>
      </w:r>
      <w:r w:rsidRPr="002652E7">
        <w:rPr>
          <w:i/>
          <w:iCs/>
          <w:noProof/>
          <w:sz w:val="22"/>
          <w:szCs w:val="24"/>
        </w:rPr>
        <w:t>Journalism</w:t>
      </w:r>
      <w:r w:rsidRPr="002652E7">
        <w:rPr>
          <w:noProof/>
          <w:sz w:val="22"/>
          <w:szCs w:val="24"/>
        </w:rPr>
        <w:t xml:space="preserve">, </w:t>
      </w:r>
      <w:r w:rsidRPr="002652E7">
        <w:rPr>
          <w:i/>
          <w:iCs/>
          <w:noProof/>
          <w:sz w:val="22"/>
          <w:szCs w:val="24"/>
        </w:rPr>
        <w:t>21</w:t>
      </w:r>
      <w:r w:rsidRPr="002652E7">
        <w:rPr>
          <w:noProof/>
          <w:sz w:val="22"/>
          <w:szCs w:val="24"/>
        </w:rPr>
        <w:t>(5), 633–651.</w:t>
      </w:r>
    </w:p>
    <w:p w14:paraId="4A9EB0CF"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Banja, M., Đukanović, G., &amp; Belis, C. A. (2020). Status of air pollutants and greenhouse gases in the Western Balkans. </w:t>
      </w:r>
      <w:r w:rsidRPr="002652E7">
        <w:rPr>
          <w:i/>
          <w:iCs/>
          <w:noProof/>
          <w:sz w:val="22"/>
          <w:szCs w:val="24"/>
        </w:rPr>
        <w:t>Publications Office of the European Union, EUR</w:t>
      </w:r>
      <w:r w:rsidRPr="002652E7">
        <w:rPr>
          <w:noProof/>
          <w:sz w:val="22"/>
          <w:szCs w:val="24"/>
        </w:rPr>
        <w:t xml:space="preserve">, </w:t>
      </w:r>
      <w:r w:rsidRPr="002652E7">
        <w:rPr>
          <w:i/>
          <w:iCs/>
          <w:noProof/>
          <w:sz w:val="22"/>
          <w:szCs w:val="24"/>
        </w:rPr>
        <w:t>30113</w:t>
      </w:r>
      <w:r w:rsidRPr="002652E7">
        <w:rPr>
          <w:noProof/>
          <w:sz w:val="22"/>
          <w:szCs w:val="24"/>
        </w:rPr>
        <w:t>, 1–53.</w:t>
      </w:r>
    </w:p>
    <w:p w14:paraId="44F1D8C7"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Becken, S., Connolly, R. M., Chen, J., &amp; Stantic, B. (2019). A hybrid is born: Integrating collective sensing, citizen science and professional monitoring of the environment. </w:t>
      </w:r>
      <w:r w:rsidRPr="002652E7">
        <w:rPr>
          <w:i/>
          <w:iCs/>
          <w:noProof/>
          <w:sz w:val="22"/>
          <w:szCs w:val="24"/>
        </w:rPr>
        <w:t>Ecological Informatics</w:t>
      </w:r>
      <w:r w:rsidRPr="002652E7">
        <w:rPr>
          <w:noProof/>
          <w:sz w:val="22"/>
          <w:szCs w:val="24"/>
        </w:rPr>
        <w:t xml:space="preserve">, </w:t>
      </w:r>
      <w:r w:rsidRPr="002652E7">
        <w:rPr>
          <w:i/>
          <w:iCs/>
          <w:noProof/>
          <w:sz w:val="22"/>
          <w:szCs w:val="24"/>
        </w:rPr>
        <w:t>52</w:t>
      </w:r>
      <w:r w:rsidRPr="002652E7">
        <w:rPr>
          <w:noProof/>
          <w:sz w:val="22"/>
          <w:szCs w:val="24"/>
        </w:rPr>
        <w:t>, 35–45.</w:t>
      </w:r>
    </w:p>
    <w:p w14:paraId="0D16337F"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Becken, S., Stantic, B., Chen, J., Alaei, A. R., &amp; Connolly, R. M. (2017). Monitoring the environment and human sentiment on the Great Barrier Reef: assessing the potential of collective sensing. </w:t>
      </w:r>
      <w:r w:rsidRPr="002652E7">
        <w:rPr>
          <w:i/>
          <w:iCs/>
          <w:noProof/>
          <w:sz w:val="22"/>
          <w:szCs w:val="24"/>
        </w:rPr>
        <w:t>Journal of Environmental Management</w:t>
      </w:r>
      <w:r w:rsidRPr="002652E7">
        <w:rPr>
          <w:noProof/>
          <w:sz w:val="22"/>
          <w:szCs w:val="24"/>
        </w:rPr>
        <w:t xml:space="preserve">, </w:t>
      </w:r>
      <w:r w:rsidRPr="002652E7">
        <w:rPr>
          <w:i/>
          <w:iCs/>
          <w:noProof/>
          <w:sz w:val="22"/>
          <w:szCs w:val="24"/>
        </w:rPr>
        <w:t>203</w:t>
      </w:r>
      <w:r w:rsidRPr="002652E7">
        <w:rPr>
          <w:noProof/>
          <w:sz w:val="22"/>
          <w:szCs w:val="24"/>
        </w:rPr>
        <w:t>, 87–97.</w:t>
      </w:r>
    </w:p>
    <w:p w14:paraId="27C24383"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Blei, D. M., Ng, A. Y., &amp; Jordan, M. I. (2003). Latent dirichlet allocation. </w:t>
      </w:r>
      <w:r w:rsidRPr="002652E7">
        <w:rPr>
          <w:i/>
          <w:iCs/>
          <w:noProof/>
          <w:sz w:val="22"/>
          <w:szCs w:val="24"/>
        </w:rPr>
        <w:t>Journal of Machine Learning Research</w:t>
      </w:r>
      <w:r w:rsidRPr="002652E7">
        <w:rPr>
          <w:noProof/>
          <w:sz w:val="22"/>
          <w:szCs w:val="24"/>
        </w:rPr>
        <w:t xml:space="preserve">, </w:t>
      </w:r>
      <w:r w:rsidRPr="002652E7">
        <w:rPr>
          <w:i/>
          <w:iCs/>
          <w:noProof/>
          <w:sz w:val="22"/>
          <w:szCs w:val="24"/>
        </w:rPr>
        <w:t>3</w:t>
      </w:r>
      <w:r w:rsidRPr="002652E7">
        <w:rPr>
          <w:noProof/>
          <w:sz w:val="22"/>
          <w:szCs w:val="24"/>
        </w:rPr>
        <w:t>(Jan), 993–1022.</w:t>
      </w:r>
    </w:p>
    <w:p w14:paraId="62A4D127"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Boussalis, C., &amp; Coan, T. G. (2016). Text-mining the signals of climate change doubt. </w:t>
      </w:r>
      <w:r w:rsidRPr="002652E7">
        <w:rPr>
          <w:i/>
          <w:iCs/>
          <w:noProof/>
          <w:sz w:val="22"/>
          <w:szCs w:val="24"/>
        </w:rPr>
        <w:t>Global Environmental Change</w:t>
      </w:r>
      <w:r w:rsidRPr="002652E7">
        <w:rPr>
          <w:noProof/>
          <w:sz w:val="22"/>
          <w:szCs w:val="24"/>
        </w:rPr>
        <w:t xml:space="preserve">, </w:t>
      </w:r>
      <w:r w:rsidRPr="002652E7">
        <w:rPr>
          <w:i/>
          <w:iCs/>
          <w:noProof/>
          <w:sz w:val="22"/>
          <w:szCs w:val="24"/>
        </w:rPr>
        <w:t>36</w:t>
      </w:r>
      <w:r w:rsidRPr="002652E7">
        <w:rPr>
          <w:noProof/>
          <w:sz w:val="22"/>
          <w:szCs w:val="24"/>
        </w:rPr>
        <w:t>, 89–100.</w:t>
      </w:r>
    </w:p>
    <w:p w14:paraId="67F8B9D4"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Carvalho, H. (2019). Air pollution-related deaths in Europe–time for action. </w:t>
      </w:r>
      <w:r w:rsidRPr="002652E7">
        <w:rPr>
          <w:i/>
          <w:iCs/>
          <w:noProof/>
          <w:sz w:val="22"/>
          <w:szCs w:val="24"/>
        </w:rPr>
        <w:t>Journal of Global Health</w:t>
      </w:r>
      <w:r w:rsidRPr="002652E7">
        <w:rPr>
          <w:noProof/>
          <w:sz w:val="22"/>
          <w:szCs w:val="24"/>
        </w:rPr>
        <w:t xml:space="preserve">, </w:t>
      </w:r>
      <w:r w:rsidRPr="002652E7">
        <w:rPr>
          <w:i/>
          <w:iCs/>
          <w:noProof/>
          <w:sz w:val="22"/>
          <w:szCs w:val="24"/>
        </w:rPr>
        <w:t>9</w:t>
      </w:r>
      <w:r w:rsidRPr="002652E7">
        <w:rPr>
          <w:noProof/>
          <w:sz w:val="22"/>
          <w:szCs w:val="24"/>
        </w:rPr>
        <w:t>(2).</w:t>
      </w:r>
    </w:p>
    <w:p w14:paraId="4BFDF319"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Colovic Daul, M., Kryzanowski, M., Kujundzic, O. (2019). </w:t>
      </w:r>
      <w:r w:rsidRPr="002652E7">
        <w:rPr>
          <w:i/>
          <w:iCs/>
          <w:noProof/>
          <w:sz w:val="22"/>
          <w:szCs w:val="24"/>
        </w:rPr>
        <w:t>Air Pollution and Human Health: The Case of the Western Balkans</w:t>
      </w:r>
      <w:r w:rsidRPr="002652E7">
        <w:rPr>
          <w:noProof/>
          <w:sz w:val="22"/>
          <w:szCs w:val="24"/>
        </w:rPr>
        <w:t>. https://www.developmentaid.org/api/frontend/cms/file/2019/06/Air-Quality-and-Human-Health-Report_Case-of-Western-Balkans_preliminary_results.pdf</w:t>
      </w:r>
    </w:p>
    <w:p w14:paraId="6863F44D"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Dean, R. T., &amp; Dunsmuir, W. (2016). Dangers and uses of cross-correlation in analyzing time series in perception, performance, movement, and neuroscience: The importance of constructing transfer function autoregressive models. </w:t>
      </w:r>
      <w:r w:rsidRPr="002652E7">
        <w:rPr>
          <w:i/>
          <w:iCs/>
          <w:noProof/>
          <w:sz w:val="22"/>
          <w:szCs w:val="24"/>
        </w:rPr>
        <w:t>Behavior Research Methods</w:t>
      </w:r>
      <w:r w:rsidRPr="002652E7">
        <w:rPr>
          <w:noProof/>
          <w:sz w:val="22"/>
          <w:szCs w:val="24"/>
        </w:rPr>
        <w:t xml:space="preserve">, </w:t>
      </w:r>
      <w:r w:rsidRPr="002652E7">
        <w:rPr>
          <w:i/>
          <w:iCs/>
          <w:noProof/>
          <w:sz w:val="22"/>
          <w:szCs w:val="24"/>
        </w:rPr>
        <w:t>48</w:t>
      </w:r>
      <w:r w:rsidRPr="002652E7">
        <w:rPr>
          <w:noProof/>
          <w:sz w:val="22"/>
          <w:szCs w:val="24"/>
        </w:rPr>
        <w:t>(2), 783–802.</w:t>
      </w:r>
    </w:p>
    <w:p w14:paraId="5DA00F3A" w14:textId="77777777" w:rsidR="00C241D1" w:rsidRPr="00C64B76"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lang w:val="es-ES"/>
        </w:rPr>
      </w:pPr>
      <w:r w:rsidRPr="002652E7">
        <w:rPr>
          <w:noProof/>
          <w:sz w:val="22"/>
          <w:szCs w:val="24"/>
        </w:rPr>
        <w:lastRenderedPageBreak/>
        <w:t xml:space="preserve">Discomap EEA. (2022). </w:t>
      </w:r>
      <w:r w:rsidRPr="002652E7">
        <w:rPr>
          <w:i/>
          <w:iCs/>
          <w:noProof/>
          <w:sz w:val="22"/>
          <w:szCs w:val="24"/>
        </w:rPr>
        <w:t>Download of air quality data</w:t>
      </w:r>
      <w:r w:rsidRPr="002652E7">
        <w:rPr>
          <w:noProof/>
          <w:sz w:val="22"/>
          <w:szCs w:val="24"/>
        </w:rPr>
        <w:t xml:space="preserve">. </w:t>
      </w:r>
      <w:r w:rsidRPr="00C64B76">
        <w:rPr>
          <w:noProof/>
          <w:sz w:val="22"/>
          <w:szCs w:val="24"/>
          <w:lang w:val="es-ES"/>
        </w:rPr>
        <w:t>Discomap EEA. https://discomap.eea.europa.eu/map/fme/AirQualityExport.htm</w:t>
      </w:r>
    </w:p>
    <w:p w14:paraId="60751B6E"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DocTranslator. (n.d.). </w:t>
      </w:r>
      <w:r w:rsidRPr="002652E7">
        <w:rPr>
          <w:i/>
          <w:iCs/>
          <w:noProof/>
          <w:sz w:val="22"/>
          <w:szCs w:val="24"/>
        </w:rPr>
        <w:t>Online Doc Translator</w:t>
      </w:r>
      <w:r w:rsidRPr="002652E7">
        <w:rPr>
          <w:noProof/>
          <w:sz w:val="22"/>
          <w:szCs w:val="24"/>
        </w:rPr>
        <w:t>. DocTranslator. https://www.onlinedoctranslator.com/en/</w:t>
      </w:r>
    </w:p>
    <w:p w14:paraId="07AA325E"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Environmental Protection Agency of Montenegro. (2022). </w:t>
      </w:r>
      <w:r w:rsidRPr="002652E7">
        <w:rPr>
          <w:i/>
          <w:iCs/>
          <w:noProof/>
          <w:sz w:val="22"/>
          <w:szCs w:val="24"/>
        </w:rPr>
        <w:t>Measurement data archive</w:t>
      </w:r>
      <w:r w:rsidRPr="002652E7">
        <w:rPr>
          <w:noProof/>
          <w:sz w:val="22"/>
          <w:szCs w:val="24"/>
        </w:rPr>
        <w:t>. Environmental Protection Agency of Montenegro. http://www.epa.org.me/vazduh/arhiv/7</w:t>
      </w:r>
    </w:p>
    <w:p w14:paraId="275AE6BD"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European Environment Agency. (2019). </w:t>
      </w:r>
      <w:r w:rsidRPr="002652E7">
        <w:rPr>
          <w:i/>
          <w:iCs/>
          <w:noProof/>
          <w:sz w:val="22"/>
          <w:szCs w:val="24"/>
        </w:rPr>
        <w:t>Air pollution still harming health across Europe</w:t>
      </w:r>
      <w:r w:rsidRPr="002652E7">
        <w:rPr>
          <w:noProof/>
          <w:sz w:val="22"/>
          <w:szCs w:val="24"/>
        </w:rPr>
        <w:t>. https://www.eea.europa.eu/media/newsreleases/air-pollution-still-causing-harm</w:t>
      </w:r>
    </w:p>
    <w:p w14:paraId="6552A90A"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European Environment Agency. (2020). </w:t>
      </w:r>
      <w:r w:rsidRPr="002652E7">
        <w:rPr>
          <w:i/>
          <w:iCs/>
          <w:noProof/>
          <w:sz w:val="22"/>
          <w:szCs w:val="24"/>
        </w:rPr>
        <w:t>Air quality in Europe 2020</w:t>
      </w:r>
      <w:r w:rsidRPr="002652E7">
        <w:rPr>
          <w:noProof/>
          <w:sz w:val="22"/>
          <w:szCs w:val="24"/>
        </w:rPr>
        <w:t>. https://www.eea.europa.eu/publications/air-quality-in-europe-2020-report</w:t>
      </w:r>
    </w:p>
    <w:p w14:paraId="2F2BD04E"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Girish, K. K., Moni, J., Roy, J. G., Afreed, C. P., Harikrishnan, S., &amp; Kumar, G. G. (2022). Extreme Event Detection and Management using Twitter Data Analysis. </w:t>
      </w:r>
      <w:r w:rsidRPr="002652E7">
        <w:rPr>
          <w:i/>
          <w:iCs/>
          <w:noProof/>
          <w:sz w:val="22"/>
          <w:szCs w:val="24"/>
        </w:rPr>
        <w:t>2022 International Conference on Decision Aid Sciences and Applications (DASA)</w:t>
      </w:r>
      <w:r w:rsidRPr="002652E7">
        <w:rPr>
          <w:noProof/>
          <w:sz w:val="22"/>
          <w:szCs w:val="24"/>
        </w:rPr>
        <w:t>, 917–921.</w:t>
      </w:r>
    </w:p>
    <w:p w14:paraId="3EE31ADA"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C64B76">
        <w:rPr>
          <w:noProof/>
          <w:sz w:val="22"/>
          <w:szCs w:val="24"/>
          <w:lang w:val="es-ES"/>
        </w:rPr>
        <w:t xml:space="preserve">Gurajala, S., Dhaniyala, S., &amp; Matthews, J. N. (2019). </w:t>
      </w:r>
      <w:r w:rsidRPr="002652E7">
        <w:rPr>
          <w:noProof/>
          <w:sz w:val="22"/>
          <w:szCs w:val="24"/>
        </w:rPr>
        <w:t xml:space="preserve">Understanding public response to air quality using tweet analysis. </w:t>
      </w:r>
      <w:r w:rsidRPr="002652E7">
        <w:rPr>
          <w:i/>
          <w:iCs/>
          <w:noProof/>
          <w:sz w:val="22"/>
          <w:szCs w:val="24"/>
        </w:rPr>
        <w:t>Social Media+ Society</w:t>
      </w:r>
      <w:r w:rsidRPr="002652E7">
        <w:rPr>
          <w:noProof/>
          <w:sz w:val="22"/>
          <w:szCs w:val="24"/>
        </w:rPr>
        <w:t xml:space="preserve">, </w:t>
      </w:r>
      <w:r w:rsidRPr="002652E7">
        <w:rPr>
          <w:i/>
          <w:iCs/>
          <w:noProof/>
          <w:sz w:val="22"/>
          <w:szCs w:val="24"/>
        </w:rPr>
        <w:t>5</w:t>
      </w:r>
      <w:r w:rsidRPr="002652E7">
        <w:rPr>
          <w:noProof/>
          <w:sz w:val="22"/>
          <w:szCs w:val="24"/>
        </w:rPr>
        <w:t>(3), 2056305119867656.</w:t>
      </w:r>
    </w:p>
    <w:p w14:paraId="2989E0DB"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Househ, M. (2016). Communicating Ebola through social media and electronic news media outlets: A cross-sectional study. </w:t>
      </w:r>
      <w:r w:rsidRPr="002652E7">
        <w:rPr>
          <w:i/>
          <w:iCs/>
          <w:noProof/>
          <w:sz w:val="22"/>
          <w:szCs w:val="24"/>
        </w:rPr>
        <w:t>Health Informatics Journal</w:t>
      </w:r>
      <w:r w:rsidRPr="002652E7">
        <w:rPr>
          <w:noProof/>
          <w:sz w:val="22"/>
          <w:szCs w:val="24"/>
        </w:rPr>
        <w:t xml:space="preserve">, </w:t>
      </w:r>
      <w:r w:rsidRPr="002652E7">
        <w:rPr>
          <w:i/>
          <w:iCs/>
          <w:noProof/>
          <w:sz w:val="22"/>
          <w:szCs w:val="24"/>
        </w:rPr>
        <w:t>22</w:t>
      </w:r>
      <w:r w:rsidRPr="002652E7">
        <w:rPr>
          <w:noProof/>
          <w:sz w:val="22"/>
          <w:szCs w:val="24"/>
        </w:rPr>
        <w:t>(3), 470–478.</w:t>
      </w:r>
    </w:p>
    <w:p w14:paraId="29840C39"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Hswen, Y., Qin, Q., Brownstein, J. S., &amp; Hawkins, J. B. (2019). Feasibility of using social media to monitor outdoor air pollution in London, England. </w:t>
      </w:r>
      <w:r w:rsidRPr="002652E7">
        <w:rPr>
          <w:i/>
          <w:iCs/>
          <w:noProof/>
          <w:sz w:val="22"/>
          <w:szCs w:val="24"/>
        </w:rPr>
        <w:t>Preventive Medicine</w:t>
      </w:r>
      <w:r w:rsidRPr="002652E7">
        <w:rPr>
          <w:noProof/>
          <w:sz w:val="22"/>
          <w:szCs w:val="24"/>
        </w:rPr>
        <w:t xml:space="preserve">, </w:t>
      </w:r>
      <w:r w:rsidRPr="002652E7">
        <w:rPr>
          <w:i/>
          <w:iCs/>
          <w:noProof/>
          <w:sz w:val="22"/>
          <w:szCs w:val="24"/>
        </w:rPr>
        <w:t>121</w:t>
      </w:r>
      <w:r w:rsidRPr="002652E7">
        <w:rPr>
          <w:noProof/>
          <w:sz w:val="22"/>
          <w:szCs w:val="24"/>
        </w:rPr>
        <w:t>, 86–93.</w:t>
      </w:r>
    </w:p>
    <w:p w14:paraId="49D5B84E"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Hutto, C., &amp; Gilbert, E. (2014). Vader: A parsimonious rule-based model for sentiment analysis of social media text. </w:t>
      </w:r>
      <w:r w:rsidRPr="002652E7">
        <w:rPr>
          <w:i/>
          <w:iCs/>
          <w:noProof/>
          <w:sz w:val="22"/>
          <w:szCs w:val="24"/>
        </w:rPr>
        <w:t>Proceedings of the International AAAI Conference on Web and Social Media</w:t>
      </w:r>
      <w:r w:rsidRPr="002652E7">
        <w:rPr>
          <w:noProof/>
          <w:sz w:val="22"/>
          <w:szCs w:val="24"/>
        </w:rPr>
        <w:t xml:space="preserve">, </w:t>
      </w:r>
      <w:r w:rsidRPr="002652E7">
        <w:rPr>
          <w:i/>
          <w:iCs/>
          <w:noProof/>
          <w:sz w:val="22"/>
          <w:szCs w:val="24"/>
        </w:rPr>
        <w:t>8</w:t>
      </w:r>
      <w:r w:rsidRPr="002652E7">
        <w:rPr>
          <w:noProof/>
          <w:sz w:val="22"/>
          <w:szCs w:val="24"/>
        </w:rPr>
        <w:t>(1), 216–225.</w:t>
      </w:r>
    </w:p>
    <w:p w14:paraId="270C5AC2"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Jiang, W., Wang, Y., Tsou, M.-H., &amp; Fu, X. (2015). Using social media to detect outdoor air pollution and monitor air quality index (AQI): a geo-targeted spatiotemporal analysis framework with Sina Weibo (Chinese Twitter). </w:t>
      </w:r>
      <w:r w:rsidRPr="002652E7">
        <w:rPr>
          <w:i/>
          <w:iCs/>
          <w:noProof/>
          <w:sz w:val="22"/>
          <w:szCs w:val="24"/>
        </w:rPr>
        <w:t>PloS One</w:t>
      </w:r>
      <w:r w:rsidRPr="002652E7">
        <w:rPr>
          <w:noProof/>
          <w:sz w:val="22"/>
          <w:szCs w:val="24"/>
        </w:rPr>
        <w:t xml:space="preserve">, </w:t>
      </w:r>
      <w:r w:rsidRPr="002652E7">
        <w:rPr>
          <w:i/>
          <w:iCs/>
          <w:noProof/>
          <w:sz w:val="22"/>
          <w:szCs w:val="24"/>
        </w:rPr>
        <w:t>10</w:t>
      </w:r>
      <w:r w:rsidRPr="002652E7">
        <w:rPr>
          <w:noProof/>
          <w:sz w:val="22"/>
          <w:szCs w:val="24"/>
        </w:rPr>
        <w:t>(10), e0141185.</w:t>
      </w:r>
    </w:p>
    <w:p w14:paraId="200296D3"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Jovanovic, M. (2019). Environmental Impact of Illegal Construction, Poor Planning and Design in Western Balkans: A Review. </w:t>
      </w:r>
      <w:r w:rsidRPr="002652E7">
        <w:rPr>
          <w:i/>
          <w:iCs/>
          <w:noProof/>
          <w:sz w:val="22"/>
          <w:szCs w:val="24"/>
        </w:rPr>
        <w:t>Global Journal of Engineering Sciences</w:t>
      </w:r>
      <w:r w:rsidRPr="002652E7">
        <w:rPr>
          <w:noProof/>
          <w:sz w:val="22"/>
          <w:szCs w:val="24"/>
        </w:rPr>
        <w:t xml:space="preserve">, </w:t>
      </w:r>
      <w:r w:rsidRPr="002652E7">
        <w:rPr>
          <w:i/>
          <w:iCs/>
          <w:noProof/>
          <w:sz w:val="22"/>
          <w:szCs w:val="24"/>
        </w:rPr>
        <w:t>3</w:t>
      </w:r>
      <w:r w:rsidRPr="002652E7">
        <w:rPr>
          <w:noProof/>
          <w:sz w:val="22"/>
          <w:szCs w:val="24"/>
        </w:rPr>
        <w:t>(5), 1–4. https://doi.org/10.33552/GJES.2019.03.000572</w:t>
      </w:r>
    </w:p>
    <w:p w14:paraId="1E60E808"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Kanevce, G., Dedinec, A., Taseska-Gjorgievska, V., Dedinec, A. (2017). </w:t>
      </w:r>
      <w:r w:rsidRPr="002652E7">
        <w:rPr>
          <w:i/>
          <w:iCs/>
          <w:noProof/>
          <w:sz w:val="22"/>
          <w:szCs w:val="24"/>
        </w:rPr>
        <w:t>Transport in Skopje – realities and challenges, Path to green transport</w:t>
      </w:r>
      <w:r w:rsidRPr="002652E7">
        <w:rPr>
          <w:noProof/>
          <w:sz w:val="22"/>
          <w:szCs w:val="24"/>
        </w:rPr>
        <w:t>. https://api.klimatskipromeni.mk/data/rest/file/download/71dea57f28b%0A54b8c5f35e41a364a586d58c97edef47aacf36268b5d4296667ec.pdf</w:t>
      </w:r>
    </w:p>
    <w:p w14:paraId="06B24A69"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Karn, S. K., Buckley, M., Waltinger, U., &amp; Schütze, H. (2018). News Article Teaser Tweets and How to Generate Them. </w:t>
      </w:r>
      <w:r w:rsidRPr="002652E7">
        <w:rPr>
          <w:i/>
          <w:iCs/>
          <w:noProof/>
          <w:sz w:val="22"/>
          <w:szCs w:val="24"/>
        </w:rPr>
        <w:t>ArXiv Preprint ArXiv:1807.11535</w:t>
      </w:r>
      <w:r w:rsidRPr="002652E7">
        <w:rPr>
          <w:noProof/>
          <w:sz w:val="22"/>
          <w:szCs w:val="24"/>
        </w:rPr>
        <w:t>.</w:t>
      </w:r>
    </w:p>
    <w:p w14:paraId="00DD46E9"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Korzycki, M., Gatkowska, I., &amp; Lubaszewski, W. (2017). Can the human association norm evaluate machine-made association lists? In </w:t>
      </w:r>
      <w:r w:rsidRPr="002652E7">
        <w:rPr>
          <w:i/>
          <w:iCs/>
          <w:noProof/>
          <w:sz w:val="22"/>
          <w:szCs w:val="24"/>
        </w:rPr>
        <w:t>Cognitive Approach to Natural Language Processing</w:t>
      </w:r>
      <w:r w:rsidRPr="002652E7">
        <w:rPr>
          <w:noProof/>
          <w:sz w:val="22"/>
          <w:szCs w:val="24"/>
        </w:rPr>
        <w:t xml:space="preserve"> (pp. 21–40). Elsevier.</w:t>
      </w:r>
    </w:p>
    <w:p w14:paraId="43F604ED"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lastRenderedPageBreak/>
        <w:t xml:space="preserve">Li, R., Lei, K. H., Khadiwala, R., &amp; Chang, K. C.-C. (2012). Tedas: A twitter-based event detection and analysis system. </w:t>
      </w:r>
      <w:r w:rsidRPr="002652E7">
        <w:rPr>
          <w:i/>
          <w:iCs/>
          <w:noProof/>
          <w:sz w:val="22"/>
          <w:szCs w:val="24"/>
        </w:rPr>
        <w:t>2012 IEEE 28Th International Conference on Data Engineering</w:t>
      </w:r>
      <w:r w:rsidRPr="002652E7">
        <w:rPr>
          <w:noProof/>
          <w:sz w:val="22"/>
          <w:szCs w:val="24"/>
        </w:rPr>
        <w:t>, 1273–1276.</w:t>
      </w:r>
    </w:p>
    <w:p w14:paraId="5027DF59"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Meisner, C., Gjorgjev, D., &amp; Tozija, F. (2015). Estimating health impacts and economic costs of air pollution in the Republic of Macedonia. </w:t>
      </w:r>
      <w:r w:rsidRPr="002652E7">
        <w:rPr>
          <w:i/>
          <w:iCs/>
          <w:noProof/>
          <w:sz w:val="22"/>
          <w:szCs w:val="24"/>
        </w:rPr>
        <w:t>South Eastern European Journal of Public Health (SEEJPH)</w:t>
      </w:r>
      <w:r w:rsidRPr="002652E7">
        <w:rPr>
          <w:noProof/>
          <w:sz w:val="22"/>
          <w:szCs w:val="24"/>
        </w:rPr>
        <w:t>.</w:t>
      </w:r>
    </w:p>
    <w:p w14:paraId="24B04A2D"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Ministry of environment and physical planning - Republic of North Macedonia. (2022). </w:t>
      </w:r>
      <w:r w:rsidRPr="002652E7">
        <w:rPr>
          <w:i/>
          <w:iCs/>
          <w:noProof/>
          <w:sz w:val="22"/>
          <w:szCs w:val="24"/>
        </w:rPr>
        <w:t>Air Quality Portal</w:t>
      </w:r>
      <w:r w:rsidRPr="002652E7">
        <w:rPr>
          <w:noProof/>
          <w:sz w:val="22"/>
          <w:szCs w:val="24"/>
        </w:rPr>
        <w:t>. Ministry of Environment and Physical Planning - Republic of North Macedonia. https://air.moepp.gov.mk/?page_id=175</w:t>
      </w:r>
    </w:p>
    <w:p w14:paraId="1A1A68F5" w14:textId="77777777" w:rsidR="00C241D1" w:rsidRPr="00C64B76"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lang w:val="es-ES"/>
        </w:rPr>
      </w:pPr>
      <w:r w:rsidRPr="002652E7">
        <w:rPr>
          <w:noProof/>
          <w:sz w:val="22"/>
          <w:szCs w:val="24"/>
        </w:rPr>
        <w:t xml:space="preserve">Minitab. (2022). </w:t>
      </w:r>
      <w:r w:rsidRPr="002652E7">
        <w:rPr>
          <w:i/>
          <w:iCs/>
          <w:noProof/>
          <w:sz w:val="22"/>
          <w:szCs w:val="24"/>
        </w:rPr>
        <w:t>Interpret all statistics and graphs for Cross Correlation</w:t>
      </w:r>
      <w:r w:rsidRPr="002652E7">
        <w:rPr>
          <w:noProof/>
          <w:sz w:val="22"/>
          <w:szCs w:val="24"/>
        </w:rPr>
        <w:t xml:space="preserve">. </w:t>
      </w:r>
      <w:r w:rsidRPr="00C64B76">
        <w:rPr>
          <w:noProof/>
          <w:sz w:val="22"/>
          <w:szCs w:val="24"/>
          <w:lang w:val="es-ES"/>
        </w:rPr>
        <w:t>Minitab. https://support.minitab.com/en-us/minitab/18/help-and-how-to/modeling-statistics/time-series/how-to/cross-correlation/interpret-the-results/all-statistics-and-graphs/</w:t>
      </w:r>
    </w:p>
    <w:p w14:paraId="023932DC"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C64B76">
        <w:rPr>
          <w:noProof/>
          <w:sz w:val="22"/>
          <w:szCs w:val="24"/>
          <w:lang w:val="es-ES"/>
        </w:rPr>
        <w:t xml:space="preserve">Olsen, Y., Nøjgaard, J. K., Olesen, H. R., Brandt, J., Sigsgaard, T., Pryor, S. C., Ancelet, T., del Mar Viana, M., Querol, X., &amp; Hertel, O. (2020). </w:t>
      </w:r>
      <w:r w:rsidRPr="002652E7">
        <w:rPr>
          <w:noProof/>
          <w:sz w:val="22"/>
          <w:szCs w:val="24"/>
        </w:rPr>
        <w:t xml:space="preserve">Emissions and source allocation of carbonaceous air pollutants from wood stoves in developed countries: A review. </w:t>
      </w:r>
      <w:r w:rsidRPr="002652E7">
        <w:rPr>
          <w:i/>
          <w:iCs/>
          <w:noProof/>
          <w:sz w:val="22"/>
          <w:szCs w:val="24"/>
        </w:rPr>
        <w:t>Atmospheric Pollution Research</w:t>
      </w:r>
      <w:r w:rsidRPr="002652E7">
        <w:rPr>
          <w:noProof/>
          <w:sz w:val="22"/>
          <w:szCs w:val="24"/>
        </w:rPr>
        <w:t xml:space="preserve">, </w:t>
      </w:r>
      <w:r w:rsidRPr="002652E7">
        <w:rPr>
          <w:i/>
          <w:iCs/>
          <w:noProof/>
          <w:sz w:val="22"/>
          <w:szCs w:val="24"/>
        </w:rPr>
        <w:t>11</w:t>
      </w:r>
      <w:r w:rsidRPr="002652E7">
        <w:rPr>
          <w:noProof/>
          <w:sz w:val="22"/>
          <w:szCs w:val="24"/>
        </w:rPr>
        <w:t>(2), 234–251.</w:t>
      </w:r>
    </w:p>
    <w:p w14:paraId="6760C9B5"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Orru, K., Orru, H., Maasikmets, M., Hendrikson, R., &amp; Ainsaar, M. (2016). Well-being and environmental quality: Does pollution affect life satisfaction? </w:t>
      </w:r>
      <w:r w:rsidRPr="002652E7">
        <w:rPr>
          <w:i/>
          <w:iCs/>
          <w:noProof/>
          <w:sz w:val="22"/>
          <w:szCs w:val="24"/>
        </w:rPr>
        <w:t>Quality of Life Research</w:t>
      </w:r>
      <w:r w:rsidRPr="002652E7">
        <w:rPr>
          <w:noProof/>
          <w:sz w:val="22"/>
          <w:szCs w:val="24"/>
        </w:rPr>
        <w:t xml:space="preserve">, </w:t>
      </w:r>
      <w:r w:rsidRPr="002652E7">
        <w:rPr>
          <w:i/>
          <w:iCs/>
          <w:noProof/>
          <w:sz w:val="22"/>
          <w:szCs w:val="24"/>
        </w:rPr>
        <w:t>25</w:t>
      </w:r>
      <w:r w:rsidRPr="002652E7">
        <w:rPr>
          <w:noProof/>
          <w:sz w:val="22"/>
          <w:szCs w:val="24"/>
        </w:rPr>
        <w:t>(3), 699–705.</w:t>
      </w:r>
    </w:p>
    <w:p w14:paraId="07270FE8"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Qiang, J., Qian, Z., Li, Y., Yuan, Y., &amp; Wu, X. (2020). Short text topic modeling techniques, applications, and performance: a survey. </w:t>
      </w:r>
      <w:r w:rsidRPr="002652E7">
        <w:rPr>
          <w:i/>
          <w:iCs/>
          <w:noProof/>
          <w:sz w:val="22"/>
          <w:szCs w:val="24"/>
        </w:rPr>
        <w:t>IEEE Transactions on Knowledge and Data Engineering</w:t>
      </w:r>
      <w:r w:rsidRPr="002652E7">
        <w:rPr>
          <w:noProof/>
          <w:sz w:val="22"/>
          <w:szCs w:val="24"/>
        </w:rPr>
        <w:t xml:space="preserve">, </w:t>
      </w:r>
      <w:r w:rsidRPr="002652E7">
        <w:rPr>
          <w:i/>
          <w:iCs/>
          <w:noProof/>
          <w:sz w:val="22"/>
          <w:szCs w:val="24"/>
        </w:rPr>
        <w:t>34</w:t>
      </w:r>
      <w:r w:rsidRPr="002652E7">
        <w:rPr>
          <w:noProof/>
          <w:sz w:val="22"/>
          <w:szCs w:val="24"/>
        </w:rPr>
        <w:t>(3), 1427–1445.</w:t>
      </w:r>
    </w:p>
    <w:p w14:paraId="0099F806"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Republic of Serbia - Open Data Portal. (2022). </w:t>
      </w:r>
      <w:r w:rsidRPr="002652E7">
        <w:rPr>
          <w:i/>
          <w:iCs/>
          <w:noProof/>
          <w:sz w:val="22"/>
          <w:szCs w:val="24"/>
        </w:rPr>
        <w:t>Air quality - unverified real-time clock data</w:t>
      </w:r>
      <w:r w:rsidRPr="002652E7">
        <w:rPr>
          <w:noProof/>
          <w:sz w:val="22"/>
          <w:szCs w:val="24"/>
        </w:rPr>
        <w:t>. Republic of Serbia - Open Data Portal. https://data.gov.rs/sr/datasets/kvalitet-vazduha/</w:t>
      </w:r>
    </w:p>
    <w:p w14:paraId="2DCCAF42"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Roesslein, J. (n.d.). </w:t>
      </w:r>
      <w:r w:rsidRPr="002652E7">
        <w:rPr>
          <w:i/>
          <w:iCs/>
          <w:noProof/>
          <w:sz w:val="22"/>
          <w:szCs w:val="24"/>
        </w:rPr>
        <w:t>Tweepy: Twitter for Python!</w:t>
      </w:r>
      <w:r w:rsidRPr="002652E7">
        <w:rPr>
          <w:noProof/>
          <w:sz w:val="22"/>
          <w:szCs w:val="24"/>
        </w:rPr>
        <w:t xml:space="preserve"> https://github.com/tweepy/tweepy</w:t>
      </w:r>
    </w:p>
    <w:p w14:paraId="206C4FD8"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Sachdeva, S., &amp; McCaffrey, S. (2018). Using social media to predict air pollution during California wildfires. </w:t>
      </w:r>
      <w:r w:rsidRPr="002652E7">
        <w:rPr>
          <w:i/>
          <w:iCs/>
          <w:noProof/>
          <w:sz w:val="22"/>
          <w:szCs w:val="24"/>
        </w:rPr>
        <w:t>Proceedings of the 9th International Conference on Social Media and Society</w:t>
      </w:r>
      <w:r w:rsidRPr="002652E7">
        <w:rPr>
          <w:noProof/>
          <w:sz w:val="22"/>
          <w:szCs w:val="24"/>
        </w:rPr>
        <w:t>, 365–369.</w:t>
      </w:r>
    </w:p>
    <w:p w14:paraId="763FE0C7"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Sharifi, Z., &amp; Shokouhyar, S. (2021). Promoting consumer’s attitude toward refurbished mobile phones: A social media analytics approach. </w:t>
      </w:r>
      <w:r w:rsidRPr="002652E7">
        <w:rPr>
          <w:i/>
          <w:iCs/>
          <w:noProof/>
          <w:sz w:val="22"/>
          <w:szCs w:val="24"/>
        </w:rPr>
        <w:t>Resources, Conservation and Recycling</w:t>
      </w:r>
      <w:r w:rsidRPr="002652E7">
        <w:rPr>
          <w:noProof/>
          <w:sz w:val="22"/>
          <w:szCs w:val="24"/>
        </w:rPr>
        <w:t xml:space="preserve">, </w:t>
      </w:r>
      <w:r w:rsidRPr="002652E7">
        <w:rPr>
          <w:i/>
          <w:iCs/>
          <w:noProof/>
          <w:sz w:val="22"/>
          <w:szCs w:val="24"/>
        </w:rPr>
        <w:t>167</w:t>
      </w:r>
      <w:r w:rsidRPr="002652E7">
        <w:rPr>
          <w:noProof/>
          <w:sz w:val="22"/>
          <w:szCs w:val="24"/>
        </w:rPr>
        <w:t>, 105398.</w:t>
      </w:r>
    </w:p>
    <w:p w14:paraId="0B9F298B"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Song, J., &amp; Song, T. M. (2019). Social big-data analysis of particulate matter, health, and society. </w:t>
      </w:r>
      <w:r w:rsidRPr="002652E7">
        <w:rPr>
          <w:i/>
          <w:iCs/>
          <w:noProof/>
          <w:sz w:val="22"/>
          <w:szCs w:val="24"/>
        </w:rPr>
        <w:t>International Journal of Environmental Research and Public Health</w:t>
      </w:r>
      <w:r w:rsidRPr="002652E7">
        <w:rPr>
          <w:noProof/>
          <w:sz w:val="22"/>
          <w:szCs w:val="24"/>
        </w:rPr>
        <w:t xml:space="preserve">, </w:t>
      </w:r>
      <w:r w:rsidRPr="002652E7">
        <w:rPr>
          <w:i/>
          <w:iCs/>
          <w:noProof/>
          <w:sz w:val="22"/>
          <w:szCs w:val="24"/>
        </w:rPr>
        <w:t>16</w:t>
      </w:r>
      <w:r w:rsidRPr="002652E7">
        <w:rPr>
          <w:noProof/>
          <w:sz w:val="22"/>
          <w:szCs w:val="24"/>
        </w:rPr>
        <w:t>(19), 3607.</w:t>
      </w:r>
    </w:p>
    <w:p w14:paraId="7409834C"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Syed, S., &amp; Spruit, M. (2017). Full-text or abstract? examining topic coherence scores using latent dirichlet allocation. </w:t>
      </w:r>
      <w:r w:rsidRPr="002652E7">
        <w:rPr>
          <w:i/>
          <w:iCs/>
          <w:noProof/>
          <w:sz w:val="22"/>
          <w:szCs w:val="24"/>
        </w:rPr>
        <w:t>2017 IEEE International Conference on Data Science and Advanced Analytics (DSAA)</w:t>
      </w:r>
      <w:r w:rsidRPr="002652E7">
        <w:rPr>
          <w:noProof/>
          <w:sz w:val="22"/>
          <w:szCs w:val="24"/>
        </w:rPr>
        <w:t>, 165–174.</w:t>
      </w:r>
    </w:p>
    <w:p w14:paraId="2BFEF797"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Todorović, I. (2022). </w:t>
      </w:r>
      <w:r w:rsidRPr="002652E7">
        <w:rPr>
          <w:i/>
          <w:iCs/>
          <w:noProof/>
          <w:sz w:val="22"/>
          <w:szCs w:val="24"/>
        </w:rPr>
        <w:t>HEAL: Biomass is one of main sources of air pollution in Western Balkans</w:t>
      </w:r>
      <w:r w:rsidRPr="002652E7">
        <w:rPr>
          <w:noProof/>
          <w:sz w:val="22"/>
          <w:szCs w:val="24"/>
        </w:rPr>
        <w:t xml:space="preserve">. </w:t>
      </w:r>
      <w:r w:rsidRPr="002652E7">
        <w:rPr>
          <w:noProof/>
          <w:sz w:val="22"/>
          <w:szCs w:val="24"/>
        </w:rPr>
        <w:lastRenderedPageBreak/>
        <w:t>Balkan Green Energy Group. https://balkangreenenergynews.com/heal-biomass-is-one-of-main-sources-of-air-pollution-in-western-balkans/#:~:text=The European Environmental Agency estimated,challenges around improving woodburning technology</w:t>
      </w:r>
    </w:p>
    <w:p w14:paraId="6F6D34CB"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Trajkovski, I. (2008). </w:t>
      </w:r>
      <w:r w:rsidRPr="002652E7">
        <w:rPr>
          <w:i/>
          <w:iCs/>
          <w:noProof/>
          <w:sz w:val="22"/>
          <w:szCs w:val="24"/>
        </w:rPr>
        <w:t>How does TIME.mk work?</w:t>
      </w:r>
      <w:r w:rsidRPr="002652E7">
        <w:rPr>
          <w:noProof/>
          <w:sz w:val="22"/>
          <w:szCs w:val="24"/>
        </w:rPr>
        <w:t xml:space="preserve"> Time.Mk. https://time.mk/info/site</w:t>
      </w:r>
    </w:p>
    <w:p w14:paraId="4B8F40E3"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Twitter. (n.d.). </w:t>
      </w:r>
      <w:r w:rsidRPr="002652E7">
        <w:rPr>
          <w:i/>
          <w:iCs/>
          <w:noProof/>
          <w:sz w:val="22"/>
          <w:szCs w:val="24"/>
        </w:rPr>
        <w:t>Standard v1.1</w:t>
      </w:r>
      <w:r w:rsidRPr="002652E7">
        <w:rPr>
          <w:noProof/>
          <w:sz w:val="22"/>
          <w:szCs w:val="24"/>
        </w:rPr>
        <w:t>. https://developer.twitter.com/en/docs/twitter-api/v1</w:t>
      </w:r>
    </w:p>
    <w:p w14:paraId="51B92918"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Venus, T. E., &amp; Sauer, J. (2022). Certainty pays off: The public’s value of environmental monitoring. </w:t>
      </w:r>
      <w:r w:rsidRPr="002652E7">
        <w:rPr>
          <w:i/>
          <w:iCs/>
          <w:noProof/>
          <w:sz w:val="22"/>
          <w:szCs w:val="24"/>
        </w:rPr>
        <w:t>Ecological Economics</w:t>
      </w:r>
      <w:r w:rsidRPr="002652E7">
        <w:rPr>
          <w:noProof/>
          <w:sz w:val="22"/>
          <w:szCs w:val="24"/>
        </w:rPr>
        <w:t xml:space="preserve">, </w:t>
      </w:r>
      <w:r w:rsidRPr="002652E7">
        <w:rPr>
          <w:i/>
          <w:iCs/>
          <w:noProof/>
          <w:sz w:val="22"/>
          <w:szCs w:val="24"/>
        </w:rPr>
        <w:t>191</w:t>
      </w:r>
      <w:r w:rsidRPr="002652E7">
        <w:rPr>
          <w:noProof/>
          <w:sz w:val="22"/>
          <w:szCs w:val="24"/>
        </w:rPr>
        <w:t>, 107220.</w:t>
      </w:r>
    </w:p>
    <w:p w14:paraId="476A5562"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szCs w:val="24"/>
        </w:rPr>
      </w:pPr>
      <w:r w:rsidRPr="002652E7">
        <w:rPr>
          <w:noProof/>
          <w:sz w:val="22"/>
          <w:szCs w:val="24"/>
        </w:rPr>
        <w:t xml:space="preserve">Wang, B., Wang, N., &amp; Chen, Z. (2021). Research on air quality forecast based on web text sentiment analysis. </w:t>
      </w:r>
      <w:r w:rsidRPr="002652E7">
        <w:rPr>
          <w:i/>
          <w:iCs/>
          <w:noProof/>
          <w:sz w:val="22"/>
          <w:szCs w:val="24"/>
        </w:rPr>
        <w:t>Ecological Informatics</w:t>
      </w:r>
      <w:r w:rsidRPr="002652E7">
        <w:rPr>
          <w:noProof/>
          <w:sz w:val="22"/>
          <w:szCs w:val="24"/>
        </w:rPr>
        <w:t xml:space="preserve">, </w:t>
      </w:r>
      <w:r w:rsidRPr="002652E7">
        <w:rPr>
          <w:i/>
          <w:iCs/>
          <w:noProof/>
          <w:sz w:val="22"/>
          <w:szCs w:val="24"/>
        </w:rPr>
        <w:t>64</w:t>
      </w:r>
      <w:r w:rsidRPr="002652E7">
        <w:rPr>
          <w:noProof/>
          <w:sz w:val="22"/>
          <w:szCs w:val="24"/>
        </w:rPr>
        <w:t>, 101354.</w:t>
      </w:r>
    </w:p>
    <w:p w14:paraId="555A7E5F" w14:textId="77777777" w:rsidR="00C241D1" w:rsidRPr="002652E7" w:rsidRDefault="00C241D1" w:rsidP="00C241D1">
      <w:pPr>
        <w:widowControl w:val="0"/>
        <w:autoSpaceDE w:val="0"/>
        <w:autoSpaceDN w:val="0"/>
        <w:adjustRightInd w:val="0"/>
        <w:spacing w:before="5pt" w:beforeAutospacing="1" w:after="5pt" w:afterAutospacing="1" w:line="18pt" w:lineRule="auto"/>
        <w:ind w:start="24pt" w:hanging="24pt"/>
        <w:contextualSpacing/>
        <w:jc w:val="start"/>
        <w:rPr>
          <w:noProof/>
          <w:sz w:val="22"/>
        </w:rPr>
      </w:pPr>
      <w:r w:rsidRPr="002652E7">
        <w:rPr>
          <w:noProof/>
          <w:sz w:val="22"/>
          <w:szCs w:val="24"/>
        </w:rPr>
        <w:t xml:space="preserve">Yin, J., &amp; Wang, J. (2014). A dirichlet multinomial mixture model-based approach for short text clustering. </w:t>
      </w:r>
      <w:r w:rsidRPr="002652E7">
        <w:rPr>
          <w:i/>
          <w:iCs/>
          <w:noProof/>
          <w:sz w:val="22"/>
          <w:szCs w:val="24"/>
        </w:rPr>
        <w:t>Proceedings of the 20th ACM SIGKDD International Conference on Knowledge Discovery and Data Mining</w:t>
      </w:r>
      <w:r w:rsidRPr="002652E7">
        <w:rPr>
          <w:noProof/>
          <w:sz w:val="22"/>
          <w:szCs w:val="24"/>
        </w:rPr>
        <w:t>, 233–242.</w:t>
      </w:r>
    </w:p>
    <w:p w14:paraId="7EEF2C63" w14:textId="4EE09383" w:rsidR="00C241D1" w:rsidRPr="002652E7" w:rsidRDefault="00C241D1" w:rsidP="00C241D1">
      <w:pPr>
        <w:spacing w:before="5pt" w:beforeAutospacing="1" w:after="5pt" w:afterAutospacing="1" w:line="18pt" w:lineRule="auto"/>
        <w:contextualSpacing/>
        <w:jc w:val="start"/>
      </w:pPr>
      <w:r w:rsidRPr="002652E7">
        <w:rPr>
          <w:sz w:val="22"/>
        </w:rPr>
        <w:fldChar w:fldCharType="end"/>
      </w:r>
    </w:p>
    <w:sectPr w:rsidR="00C241D1" w:rsidRPr="002652E7" w:rsidSect="006D08AC">
      <w:type w:val="continuous"/>
      <w:pgSz w:w="595.30pt" w:h="841.90pt" w:code="9"/>
      <w:pgMar w:top="72pt" w:right="72pt" w:bottom="72pt" w:left="72pt" w:header="36pt" w:footer="36pt" w:gutter="0pt"/>
      <w:cols w:space="18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0D2F5A9C" w14:textId="77777777" w:rsidR="007343FA" w:rsidRDefault="007343FA" w:rsidP="001A3B3D">
      <w:r>
        <w:separator/>
      </w:r>
    </w:p>
  </w:endnote>
  <w:endnote w:type="continuationSeparator" w:id="0">
    <w:p w14:paraId="49521FA1" w14:textId="77777777" w:rsidR="007343FA" w:rsidRDefault="007343F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haris SIL">
    <w:altName w:val="Calibri"/>
    <w:panose1 w:val="00000000000000000000"/>
    <w:charset w:characterSet="iso-8859-1"/>
    <w:family w:val="swiss"/>
    <w:notTrueType/>
    <w:pitch w:val="default"/>
    <w:sig w:usb0="00000003" w:usb1="00000000" w:usb2="00000000" w:usb3="00000000" w:csb0="00000001"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09AEEEDF" w14:textId="69D7D0BC" w:rsidR="00270510" w:rsidRPr="006F6D3D" w:rsidRDefault="00270510"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68D4721" w14:textId="77777777" w:rsidR="007343FA" w:rsidRDefault="007343FA" w:rsidP="001A3B3D">
      <w:r>
        <w:separator/>
      </w:r>
    </w:p>
  </w:footnote>
  <w:footnote w:type="continuationSeparator" w:id="0">
    <w:p w14:paraId="0B8289B7" w14:textId="77777777" w:rsidR="007343FA" w:rsidRDefault="007343FA"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7E2520"/>
    <w:multiLevelType w:val="hybridMultilevel"/>
    <w:tmpl w:val="DCC890B6"/>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9AC61A8"/>
    <w:multiLevelType w:val="hybridMultilevel"/>
    <w:tmpl w:val="E4CC28E6"/>
    <w:lvl w:ilvl="0" w:tplc="A5A2A808">
      <w:start w:val="1"/>
      <w:numFmt w:val="decimal"/>
      <w:lvlText w:val="%1."/>
      <w:lvlJc w:val="start"/>
      <w:pPr>
        <w:ind w:start="72pt" w:hanging="18pt"/>
      </w:pPr>
      <w:rPr>
        <w:rFonts w:hint="default"/>
      </w:r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C5F0BA8"/>
    <w:multiLevelType w:val="multilevel"/>
    <w:tmpl w:val="E37A6FAE"/>
    <w:lvl w:ilvl="0">
      <w:start w:val="1"/>
      <w:numFmt w:val="decimal"/>
      <w:lvlText w:val="%1."/>
      <w:lvlJc w:val="start"/>
      <w:pPr>
        <w:ind w:start="32.40pt" w:hanging="18pt"/>
      </w:pPr>
      <w:rPr>
        <w:rFonts w:hint="default"/>
      </w:rPr>
    </w:lvl>
    <w:lvl w:ilvl="1">
      <w:start w:val="1"/>
      <w:numFmt w:val="decimal"/>
      <w:isLgl/>
      <w:lvlText w:val="%1.%2."/>
      <w:lvlJc w:val="start"/>
      <w:pPr>
        <w:ind w:start="32.40pt" w:hanging="18pt"/>
      </w:pPr>
      <w:rPr>
        <w:rFonts w:hint="default"/>
      </w:rPr>
    </w:lvl>
    <w:lvl w:ilvl="2">
      <w:start w:val="1"/>
      <w:numFmt w:val="decimal"/>
      <w:isLgl/>
      <w:lvlText w:val="%1.%2.%3."/>
      <w:lvlJc w:val="start"/>
      <w:pPr>
        <w:ind w:start="50.40pt" w:hanging="36pt"/>
      </w:pPr>
      <w:rPr>
        <w:rFonts w:hint="default"/>
      </w:rPr>
    </w:lvl>
    <w:lvl w:ilvl="3">
      <w:start w:val="1"/>
      <w:numFmt w:val="decimal"/>
      <w:isLgl/>
      <w:lvlText w:val="%1.%2.%3.%4."/>
      <w:lvlJc w:val="start"/>
      <w:pPr>
        <w:ind w:start="50.40pt" w:hanging="36pt"/>
      </w:pPr>
      <w:rPr>
        <w:rFonts w:hint="default"/>
      </w:rPr>
    </w:lvl>
    <w:lvl w:ilvl="4">
      <w:start w:val="1"/>
      <w:numFmt w:val="decimal"/>
      <w:isLgl/>
      <w:lvlText w:val="%1.%2.%3.%4.%5."/>
      <w:lvlJc w:val="start"/>
      <w:pPr>
        <w:ind w:start="68.40pt" w:hanging="54pt"/>
      </w:pPr>
      <w:rPr>
        <w:rFonts w:hint="default"/>
      </w:rPr>
    </w:lvl>
    <w:lvl w:ilvl="5">
      <w:start w:val="1"/>
      <w:numFmt w:val="decimal"/>
      <w:isLgl/>
      <w:lvlText w:val="%1.%2.%3.%4.%5.%6."/>
      <w:lvlJc w:val="start"/>
      <w:pPr>
        <w:ind w:start="68.40pt" w:hanging="54pt"/>
      </w:pPr>
      <w:rPr>
        <w:rFonts w:hint="default"/>
      </w:rPr>
    </w:lvl>
    <w:lvl w:ilvl="6">
      <w:start w:val="1"/>
      <w:numFmt w:val="decimal"/>
      <w:isLgl/>
      <w:lvlText w:val="%1.%2.%3.%4.%5.%6.%7."/>
      <w:lvlJc w:val="start"/>
      <w:pPr>
        <w:ind w:start="86.40pt" w:hanging="72pt"/>
      </w:pPr>
      <w:rPr>
        <w:rFonts w:hint="default"/>
      </w:rPr>
    </w:lvl>
    <w:lvl w:ilvl="7">
      <w:start w:val="1"/>
      <w:numFmt w:val="decimal"/>
      <w:isLgl/>
      <w:lvlText w:val="%1.%2.%3.%4.%5.%6.%7.%8."/>
      <w:lvlJc w:val="start"/>
      <w:pPr>
        <w:ind w:start="86.40pt" w:hanging="72pt"/>
      </w:pPr>
      <w:rPr>
        <w:rFonts w:hint="default"/>
      </w:rPr>
    </w:lvl>
    <w:lvl w:ilvl="8">
      <w:start w:val="1"/>
      <w:numFmt w:val="decimal"/>
      <w:isLgl/>
      <w:lvlText w:val="%1.%2.%3.%4.%5.%6.%7.%8.%9."/>
      <w:lvlJc w:val="start"/>
      <w:pPr>
        <w:ind w:start="104.40pt" w:hanging="90pt"/>
      </w:pPr>
      <w:rPr>
        <w:rFont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5"/>
  </w:num>
  <w:num w:numId="27">
    <w:abstractNumId w:val="18"/>
  </w:num>
  <w:num w:numId="28">
    <w:abstractNumId w:val="20"/>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0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A0N7SwMDc2MDI2NTJW0lEKTi0uzszPAykwNKkFAEF+X0otAAAA"/>
  </w:docVars>
  <w:rsids>
    <w:rsidRoot w:val="009303D9"/>
    <w:rsid w:val="000022FB"/>
    <w:rsid w:val="00002E14"/>
    <w:rsid w:val="00006F27"/>
    <w:rsid w:val="00024E1D"/>
    <w:rsid w:val="000274F6"/>
    <w:rsid w:val="000364C0"/>
    <w:rsid w:val="00037092"/>
    <w:rsid w:val="00041FC4"/>
    <w:rsid w:val="00042E33"/>
    <w:rsid w:val="0004781E"/>
    <w:rsid w:val="00047ABC"/>
    <w:rsid w:val="00051CAF"/>
    <w:rsid w:val="0006139E"/>
    <w:rsid w:val="00067E5F"/>
    <w:rsid w:val="00074AE5"/>
    <w:rsid w:val="00083689"/>
    <w:rsid w:val="00086C83"/>
    <w:rsid w:val="0008720F"/>
    <w:rsid w:val="0008758A"/>
    <w:rsid w:val="00092262"/>
    <w:rsid w:val="000B604F"/>
    <w:rsid w:val="000B63CB"/>
    <w:rsid w:val="000B656F"/>
    <w:rsid w:val="000B72B2"/>
    <w:rsid w:val="000C1E68"/>
    <w:rsid w:val="000D352B"/>
    <w:rsid w:val="000D50EC"/>
    <w:rsid w:val="000E76B2"/>
    <w:rsid w:val="001008ED"/>
    <w:rsid w:val="0010144E"/>
    <w:rsid w:val="00102236"/>
    <w:rsid w:val="00105B03"/>
    <w:rsid w:val="00124224"/>
    <w:rsid w:val="00134341"/>
    <w:rsid w:val="0013666D"/>
    <w:rsid w:val="00174387"/>
    <w:rsid w:val="00187BED"/>
    <w:rsid w:val="00191C5D"/>
    <w:rsid w:val="001921B9"/>
    <w:rsid w:val="001A1DEE"/>
    <w:rsid w:val="001A2EFD"/>
    <w:rsid w:val="001A3B3D"/>
    <w:rsid w:val="001A409A"/>
    <w:rsid w:val="001A6C79"/>
    <w:rsid w:val="001B468B"/>
    <w:rsid w:val="001B67DC"/>
    <w:rsid w:val="001B7513"/>
    <w:rsid w:val="001C53DD"/>
    <w:rsid w:val="001C5569"/>
    <w:rsid w:val="001D2260"/>
    <w:rsid w:val="001D2E80"/>
    <w:rsid w:val="001F0AB9"/>
    <w:rsid w:val="001F0C9D"/>
    <w:rsid w:val="00207A6B"/>
    <w:rsid w:val="00207AB1"/>
    <w:rsid w:val="00212B52"/>
    <w:rsid w:val="00214D4C"/>
    <w:rsid w:val="0021692D"/>
    <w:rsid w:val="00220C88"/>
    <w:rsid w:val="002254A9"/>
    <w:rsid w:val="0023083C"/>
    <w:rsid w:val="00233D97"/>
    <w:rsid w:val="002347A2"/>
    <w:rsid w:val="002365FE"/>
    <w:rsid w:val="00244BCE"/>
    <w:rsid w:val="00255B5F"/>
    <w:rsid w:val="00255EA6"/>
    <w:rsid w:val="00262733"/>
    <w:rsid w:val="002652E7"/>
    <w:rsid w:val="00270510"/>
    <w:rsid w:val="00274145"/>
    <w:rsid w:val="00274347"/>
    <w:rsid w:val="00275310"/>
    <w:rsid w:val="002850E3"/>
    <w:rsid w:val="00290C8D"/>
    <w:rsid w:val="002A49E2"/>
    <w:rsid w:val="002B0840"/>
    <w:rsid w:val="002B39FC"/>
    <w:rsid w:val="002C162E"/>
    <w:rsid w:val="002C58CA"/>
    <w:rsid w:val="002C5926"/>
    <w:rsid w:val="002D2B84"/>
    <w:rsid w:val="002D5633"/>
    <w:rsid w:val="002D7F3E"/>
    <w:rsid w:val="002E3CD3"/>
    <w:rsid w:val="002E5997"/>
    <w:rsid w:val="002E6844"/>
    <w:rsid w:val="002F2301"/>
    <w:rsid w:val="002F4253"/>
    <w:rsid w:val="0030265B"/>
    <w:rsid w:val="00311B2E"/>
    <w:rsid w:val="00333FA0"/>
    <w:rsid w:val="00336A67"/>
    <w:rsid w:val="00344409"/>
    <w:rsid w:val="00344769"/>
    <w:rsid w:val="00352D78"/>
    <w:rsid w:val="00354FCF"/>
    <w:rsid w:val="00361EF3"/>
    <w:rsid w:val="0036343F"/>
    <w:rsid w:val="0036434A"/>
    <w:rsid w:val="00365EC4"/>
    <w:rsid w:val="00372E97"/>
    <w:rsid w:val="00393E3B"/>
    <w:rsid w:val="003A181D"/>
    <w:rsid w:val="003A19E2"/>
    <w:rsid w:val="003A39EA"/>
    <w:rsid w:val="003A3E47"/>
    <w:rsid w:val="003A5470"/>
    <w:rsid w:val="003B256D"/>
    <w:rsid w:val="003B2B40"/>
    <w:rsid w:val="003B4E04"/>
    <w:rsid w:val="003D4DB0"/>
    <w:rsid w:val="003D552F"/>
    <w:rsid w:val="003D59E4"/>
    <w:rsid w:val="003D651F"/>
    <w:rsid w:val="003E1AED"/>
    <w:rsid w:val="003F0724"/>
    <w:rsid w:val="003F5380"/>
    <w:rsid w:val="003F5A08"/>
    <w:rsid w:val="00403567"/>
    <w:rsid w:val="004117DE"/>
    <w:rsid w:val="004123EB"/>
    <w:rsid w:val="00412A1E"/>
    <w:rsid w:val="00413EC6"/>
    <w:rsid w:val="00414AD0"/>
    <w:rsid w:val="00420716"/>
    <w:rsid w:val="004325FB"/>
    <w:rsid w:val="00432752"/>
    <w:rsid w:val="00432E3F"/>
    <w:rsid w:val="00433FD2"/>
    <w:rsid w:val="004372F7"/>
    <w:rsid w:val="004412D9"/>
    <w:rsid w:val="00443156"/>
    <w:rsid w:val="004432BA"/>
    <w:rsid w:val="0044407E"/>
    <w:rsid w:val="004457E7"/>
    <w:rsid w:val="004479BA"/>
    <w:rsid w:val="00447BB9"/>
    <w:rsid w:val="00447D0B"/>
    <w:rsid w:val="00450DC8"/>
    <w:rsid w:val="0046031D"/>
    <w:rsid w:val="00466647"/>
    <w:rsid w:val="0047078D"/>
    <w:rsid w:val="004726A4"/>
    <w:rsid w:val="00473095"/>
    <w:rsid w:val="00473AC9"/>
    <w:rsid w:val="0049123D"/>
    <w:rsid w:val="004967A9"/>
    <w:rsid w:val="004A2D68"/>
    <w:rsid w:val="004A557E"/>
    <w:rsid w:val="004B0326"/>
    <w:rsid w:val="004B183B"/>
    <w:rsid w:val="004B4849"/>
    <w:rsid w:val="004C3844"/>
    <w:rsid w:val="004D72B5"/>
    <w:rsid w:val="004F687C"/>
    <w:rsid w:val="00504BEE"/>
    <w:rsid w:val="00515177"/>
    <w:rsid w:val="00515272"/>
    <w:rsid w:val="0051695A"/>
    <w:rsid w:val="005229FC"/>
    <w:rsid w:val="00522D74"/>
    <w:rsid w:val="00531C43"/>
    <w:rsid w:val="00542534"/>
    <w:rsid w:val="00551B7F"/>
    <w:rsid w:val="0055339F"/>
    <w:rsid w:val="00560CBD"/>
    <w:rsid w:val="00562193"/>
    <w:rsid w:val="005657E8"/>
    <w:rsid w:val="0056610F"/>
    <w:rsid w:val="00570BC9"/>
    <w:rsid w:val="00574A3E"/>
    <w:rsid w:val="00575BCA"/>
    <w:rsid w:val="00581BF4"/>
    <w:rsid w:val="00587821"/>
    <w:rsid w:val="00591829"/>
    <w:rsid w:val="005A1AC5"/>
    <w:rsid w:val="005A5DA4"/>
    <w:rsid w:val="005B0344"/>
    <w:rsid w:val="005B1EB1"/>
    <w:rsid w:val="005B520E"/>
    <w:rsid w:val="005B5CB9"/>
    <w:rsid w:val="005B6FE3"/>
    <w:rsid w:val="005C390A"/>
    <w:rsid w:val="005D65AB"/>
    <w:rsid w:val="005E2800"/>
    <w:rsid w:val="005E750C"/>
    <w:rsid w:val="005F5D42"/>
    <w:rsid w:val="005F6127"/>
    <w:rsid w:val="00602372"/>
    <w:rsid w:val="00605825"/>
    <w:rsid w:val="00606580"/>
    <w:rsid w:val="00614BA7"/>
    <w:rsid w:val="00616D29"/>
    <w:rsid w:val="0062298A"/>
    <w:rsid w:val="0062322B"/>
    <w:rsid w:val="00624095"/>
    <w:rsid w:val="0063286C"/>
    <w:rsid w:val="00640367"/>
    <w:rsid w:val="00644398"/>
    <w:rsid w:val="00645D22"/>
    <w:rsid w:val="00651A08"/>
    <w:rsid w:val="00654204"/>
    <w:rsid w:val="00664638"/>
    <w:rsid w:val="00666ACC"/>
    <w:rsid w:val="00670434"/>
    <w:rsid w:val="00670CD1"/>
    <w:rsid w:val="006714D1"/>
    <w:rsid w:val="006737DE"/>
    <w:rsid w:val="00675DC9"/>
    <w:rsid w:val="006914F9"/>
    <w:rsid w:val="00693A56"/>
    <w:rsid w:val="00695707"/>
    <w:rsid w:val="006A2424"/>
    <w:rsid w:val="006B4A52"/>
    <w:rsid w:val="006B6B66"/>
    <w:rsid w:val="006B7FED"/>
    <w:rsid w:val="006C0678"/>
    <w:rsid w:val="006C19F5"/>
    <w:rsid w:val="006D08AC"/>
    <w:rsid w:val="006E093C"/>
    <w:rsid w:val="006E18A1"/>
    <w:rsid w:val="006F0695"/>
    <w:rsid w:val="006F2ACB"/>
    <w:rsid w:val="006F4CF1"/>
    <w:rsid w:val="006F6D3D"/>
    <w:rsid w:val="0070090C"/>
    <w:rsid w:val="00705BF1"/>
    <w:rsid w:val="00713431"/>
    <w:rsid w:val="00715BEA"/>
    <w:rsid w:val="007343FA"/>
    <w:rsid w:val="0074019D"/>
    <w:rsid w:val="00740EEA"/>
    <w:rsid w:val="00742F49"/>
    <w:rsid w:val="00745161"/>
    <w:rsid w:val="0075032F"/>
    <w:rsid w:val="007674BA"/>
    <w:rsid w:val="00774E5B"/>
    <w:rsid w:val="007932AC"/>
    <w:rsid w:val="00794804"/>
    <w:rsid w:val="007A2287"/>
    <w:rsid w:val="007A4CF9"/>
    <w:rsid w:val="007B33F1"/>
    <w:rsid w:val="007B6DDA"/>
    <w:rsid w:val="007C0308"/>
    <w:rsid w:val="007C2FF2"/>
    <w:rsid w:val="007C59C9"/>
    <w:rsid w:val="007D2852"/>
    <w:rsid w:val="007D504D"/>
    <w:rsid w:val="007D5D7A"/>
    <w:rsid w:val="007D6232"/>
    <w:rsid w:val="007E5598"/>
    <w:rsid w:val="007E60CA"/>
    <w:rsid w:val="007F1F99"/>
    <w:rsid w:val="007F768F"/>
    <w:rsid w:val="008018A3"/>
    <w:rsid w:val="0080791D"/>
    <w:rsid w:val="008115A2"/>
    <w:rsid w:val="00832E75"/>
    <w:rsid w:val="00836367"/>
    <w:rsid w:val="008379F4"/>
    <w:rsid w:val="00843DD8"/>
    <w:rsid w:val="00850C2E"/>
    <w:rsid w:val="00865951"/>
    <w:rsid w:val="00866952"/>
    <w:rsid w:val="00872A45"/>
    <w:rsid w:val="00873603"/>
    <w:rsid w:val="008911BD"/>
    <w:rsid w:val="008912C0"/>
    <w:rsid w:val="008A2C7D"/>
    <w:rsid w:val="008A3531"/>
    <w:rsid w:val="008B157B"/>
    <w:rsid w:val="008B4E9D"/>
    <w:rsid w:val="008B6524"/>
    <w:rsid w:val="008B7B3D"/>
    <w:rsid w:val="008C1DAD"/>
    <w:rsid w:val="008C1F80"/>
    <w:rsid w:val="008C4B23"/>
    <w:rsid w:val="008F6896"/>
    <w:rsid w:val="008F6E2C"/>
    <w:rsid w:val="0090109B"/>
    <w:rsid w:val="0090374E"/>
    <w:rsid w:val="00906CF4"/>
    <w:rsid w:val="00915B8E"/>
    <w:rsid w:val="00915C8D"/>
    <w:rsid w:val="009303D9"/>
    <w:rsid w:val="00933C64"/>
    <w:rsid w:val="00951BA3"/>
    <w:rsid w:val="00972203"/>
    <w:rsid w:val="009744E4"/>
    <w:rsid w:val="00976FC3"/>
    <w:rsid w:val="00980894"/>
    <w:rsid w:val="00992D3E"/>
    <w:rsid w:val="009A1E33"/>
    <w:rsid w:val="009A4972"/>
    <w:rsid w:val="009C4B85"/>
    <w:rsid w:val="009D6653"/>
    <w:rsid w:val="009D6B28"/>
    <w:rsid w:val="009D72E6"/>
    <w:rsid w:val="009F17DD"/>
    <w:rsid w:val="009F1D79"/>
    <w:rsid w:val="009F2A4E"/>
    <w:rsid w:val="009F2AF5"/>
    <w:rsid w:val="009F4284"/>
    <w:rsid w:val="00A01F51"/>
    <w:rsid w:val="00A056D9"/>
    <w:rsid w:val="00A059B3"/>
    <w:rsid w:val="00A06024"/>
    <w:rsid w:val="00A145BF"/>
    <w:rsid w:val="00A174AC"/>
    <w:rsid w:val="00A25393"/>
    <w:rsid w:val="00A254E0"/>
    <w:rsid w:val="00A33714"/>
    <w:rsid w:val="00A341C0"/>
    <w:rsid w:val="00A3479F"/>
    <w:rsid w:val="00A36269"/>
    <w:rsid w:val="00A36ACA"/>
    <w:rsid w:val="00A51542"/>
    <w:rsid w:val="00A56C43"/>
    <w:rsid w:val="00A64D9A"/>
    <w:rsid w:val="00A74725"/>
    <w:rsid w:val="00A80820"/>
    <w:rsid w:val="00A8188F"/>
    <w:rsid w:val="00A83873"/>
    <w:rsid w:val="00A87062"/>
    <w:rsid w:val="00AA1E56"/>
    <w:rsid w:val="00AA258E"/>
    <w:rsid w:val="00AB0233"/>
    <w:rsid w:val="00AD0CE6"/>
    <w:rsid w:val="00AD4F15"/>
    <w:rsid w:val="00AE3409"/>
    <w:rsid w:val="00AE3E53"/>
    <w:rsid w:val="00AE7E5A"/>
    <w:rsid w:val="00B0483C"/>
    <w:rsid w:val="00B11A60"/>
    <w:rsid w:val="00B16CE1"/>
    <w:rsid w:val="00B22613"/>
    <w:rsid w:val="00B43B9F"/>
    <w:rsid w:val="00B44A76"/>
    <w:rsid w:val="00B451A2"/>
    <w:rsid w:val="00B468E7"/>
    <w:rsid w:val="00B47764"/>
    <w:rsid w:val="00B6108C"/>
    <w:rsid w:val="00B72EAF"/>
    <w:rsid w:val="00B768D1"/>
    <w:rsid w:val="00B8151B"/>
    <w:rsid w:val="00B84285"/>
    <w:rsid w:val="00BA1025"/>
    <w:rsid w:val="00BA7C62"/>
    <w:rsid w:val="00BB58D7"/>
    <w:rsid w:val="00BC3420"/>
    <w:rsid w:val="00BC66E7"/>
    <w:rsid w:val="00BD670B"/>
    <w:rsid w:val="00BE4A4B"/>
    <w:rsid w:val="00BE6485"/>
    <w:rsid w:val="00BE7CBA"/>
    <w:rsid w:val="00BE7D06"/>
    <w:rsid w:val="00BE7D3C"/>
    <w:rsid w:val="00BF3DD0"/>
    <w:rsid w:val="00BF5FF6"/>
    <w:rsid w:val="00C0207F"/>
    <w:rsid w:val="00C130A5"/>
    <w:rsid w:val="00C16117"/>
    <w:rsid w:val="00C17B7B"/>
    <w:rsid w:val="00C241D1"/>
    <w:rsid w:val="00C3075A"/>
    <w:rsid w:val="00C50A8B"/>
    <w:rsid w:val="00C50EC6"/>
    <w:rsid w:val="00C5537B"/>
    <w:rsid w:val="00C57261"/>
    <w:rsid w:val="00C61B72"/>
    <w:rsid w:val="00C64839"/>
    <w:rsid w:val="00C64B76"/>
    <w:rsid w:val="00C76452"/>
    <w:rsid w:val="00C8053E"/>
    <w:rsid w:val="00C86CAA"/>
    <w:rsid w:val="00C919A4"/>
    <w:rsid w:val="00C94951"/>
    <w:rsid w:val="00CA04A1"/>
    <w:rsid w:val="00CA3AFA"/>
    <w:rsid w:val="00CA4392"/>
    <w:rsid w:val="00CA52D6"/>
    <w:rsid w:val="00CB4BB0"/>
    <w:rsid w:val="00CC1003"/>
    <w:rsid w:val="00CC393F"/>
    <w:rsid w:val="00CC6EA4"/>
    <w:rsid w:val="00CC6F2C"/>
    <w:rsid w:val="00CC7110"/>
    <w:rsid w:val="00CD46C0"/>
    <w:rsid w:val="00CE26E8"/>
    <w:rsid w:val="00CE679F"/>
    <w:rsid w:val="00CE7F4F"/>
    <w:rsid w:val="00D10E55"/>
    <w:rsid w:val="00D1204D"/>
    <w:rsid w:val="00D2176E"/>
    <w:rsid w:val="00D21B01"/>
    <w:rsid w:val="00D27DFE"/>
    <w:rsid w:val="00D30E15"/>
    <w:rsid w:val="00D37C92"/>
    <w:rsid w:val="00D453B3"/>
    <w:rsid w:val="00D5571E"/>
    <w:rsid w:val="00D558EB"/>
    <w:rsid w:val="00D632BE"/>
    <w:rsid w:val="00D6446E"/>
    <w:rsid w:val="00D66C40"/>
    <w:rsid w:val="00D71937"/>
    <w:rsid w:val="00D72D06"/>
    <w:rsid w:val="00D74206"/>
    <w:rsid w:val="00D7522C"/>
    <w:rsid w:val="00D7536F"/>
    <w:rsid w:val="00D76668"/>
    <w:rsid w:val="00D81DC0"/>
    <w:rsid w:val="00D908B0"/>
    <w:rsid w:val="00D95103"/>
    <w:rsid w:val="00D97E86"/>
    <w:rsid w:val="00DA3CF4"/>
    <w:rsid w:val="00DA4DD6"/>
    <w:rsid w:val="00DA68AE"/>
    <w:rsid w:val="00DA6F69"/>
    <w:rsid w:val="00DB21A6"/>
    <w:rsid w:val="00DB45E9"/>
    <w:rsid w:val="00DB6268"/>
    <w:rsid w:val="00DB706A"/>
    <w:rsid w:val="00DC3741"/>
    <w:rsid w:val="00DC3A61"/>
    <w:rsid w:val="00DC4C0E"/>
    <w:rsid w:val="00DD1D92"/>
    <w:rsid w:val="00DF38AA"/>
    <w:rsid w:val="00DF7F58"/>
    <w:rsid w:val="00E011A9"/>
    <w:rsid w:val="00E04283"/>
    <w:rsid w:val="00E07383"/>
    <w:rsid w:val="00E1207D"/>
    <w:rsid w:val="00E14F22"/>
    <w:rsid w:val="00E14FEC"/>
    <w:rsid w:val="00E165BC"/>
    <w:rsid w:val="00E16CC9"/>
    <w:rsid w:val="00E174AC"/>
    <w:rsid w:val="00E255D8"/>
    <w:rsid w:val="00E47CAD"/>
    <w:rsid w:val="00E61E12"/>
    <w:rsid w:val="00E67659"/>
    <w:rsid w:val="00E70AC3"/>
    <w:rsid w:val="00E7169F"/>
    <w:rsid w:val="00E7596C"/>
    <w:rsid w:val="00E81E0C"/>
    <w:rsid w:val="00E854E4"/>
    <w:rsid w:val="00E878F2"/>
    <w:rsid w:val="00E92DBA"/>
    <w:rsid w:val="00E975E0"/>
    <w:rsid w:val="00EA7A4E"/>
    <w:rsid w:val="00EB4262"/>
    <w:rsid w:val="00EB4E6F"/>
    <w:rsid w:val="00EB78F3"/>
    <w:rsid w:val="00EC4B28"/>
    <w:rsid w:val="00ED0149"/>
    <w:rsid w:val="00ED7BD5"/>
    <w:rsid w:val="00EE7FDD"/>
    <w:rsid w:val="00EF7DE3"/>
    <w:rsid w:val="00F03103"/>
    <w:rsid w:val="00F13FAD"/>
    <w:rsid w:val="00F16B1F"/>
    <w:rsid w:val="00F20F19"/>
    <w:rsid w:val="00F24E17"/>
    <w:rsid w:val="00F271DE"/>
    <w:rsid w:val="00F43101"/>
    <w:rsid w:val="00F44ABB"/>
    <w:rsid w:val="00F46955"/>
    <w:rsid w:val="00F46F3D"/>
    <w:rsid w:val="00F47C1D"/>
    <w:rsid w:val="00F61516"/>
    <w:rsid w:val="00F6185E"/>
    <w:rsid w:val="00F61B42"/>
    <w:rsid w:val="00F627DA"/>
    <w:rsid w:val="00F65EB7"/>
    <w:rsid w:val="00F71B0C"/>
    <w:rsid w:val="00F7288F"/>
    <w:rsid w:val="00F847A6"/>
    <w:rsid w:val="00F9441B"/>
    <w:rsid w:val="00F947B7"/>
    <w:rsid w:val="00FA2F7E"/>
    <w:rsid w:val="00FA4C32"/>
    <w:rsid w:val="00FB2B38"/>
    <w:rsid w:val="00FB3E44"/>
    <w:rsid w:val="00FC161D"/>
    <w:rsid w:val="00FC174D"/>
    <w:rsid w:val="00FD2041"/>
    <w:rsid w:val="00FE31F3"/>
    <w:rsid w:val="00FE7114"/>
    <w:rsid w:val="00FF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14026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uiPriority w:val="99"/>
    <w:unhideWhenUsed/>
    <w:rsid w:val="00D66C40"/>
    <w:rPr>
      <w:sz w:val="16"/>
      <w:szCs w:val="16"/>
    </w:rPr>
  </w:style>
  <w:style w:type="paragraph" w:styleId="CommentText">
    <w:name w:val="annotation text"/>
    <w:basedOn w:val="Normal"/>
    <w:link w:val="CommentTextChar"/>
    <w:uiPriority w:val="99"/>
    <w:unhideWhenUsed/>
    <w:rsid w:val="00D66C40"/>
    <w:pPr>
      <w:spacing w:after="8pt"/>
      <w:jc w:val="start"/>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D66C40"/>
    <w:rPr>
      <w:rFonts w:asciiTheme="minorHAnsi" w:eastAsiaTheme="minorHAnsi" w:hAnsiTheme="minorHAnsi" w:cstheme="minorBidi"/>
    </w:rPr>
  </w:style>
  <w:style w:type="character" w:styleId="PlaceholderText">
    <w:name w:val="Placeholder Text"/>
    <w:basedOn w:val="DefaultParagraphFont"/>
    <w:uiPriority w:val="99"/>
    <w:semiHidden/>
    <w:rsid w:val="00E1207D"/>
    <w:rPr>
      <w:color w:val="808080"/>
    </w:rPr>
  </w:style>
  <w:style w:type="character" w:styleId="Hyperlink">
    <w:name w:val="Hyperlink"/>
    <w:basedOn w:val="DefaultParagraphFont"/>
    <w:uiPriority w:val="99"/>
    <w:rsid w:val="000B656F"/>
    <w:rPr>
      <w:color w:val="0563C1" w:themeColor="hyperlink"/>
      <w:u w:val="single"/>
    </w:rPr>
  </w:style>
  <w:style w:type="character" w:customStyle="1" w:styleId="UnresolvedMention1">
    <w:name w:val="Unresolved Mention1"/>
    <w:basedOn w:val="DefaultParagraphFont"/>
    <w:uiPriority w:val="99"/>
    <w:semiHidden/>
    <w:unhideWhenUsed/>
    <w:rsid w:val="000B656F"/>
    <w:rPr>
      <w:color w:val="605E5C"/>
      <w:shd w:val="clear" w:color="auto" w:fill="E1DFDD"/>
    </w:rPr>
  </w:style>
  <w:style w:type="paragraph" w:styleId="CommentSubject">
    <w:name w:val="annotation subject"/>
    <w:basedOn w:val="CommentText"/>
    <w:next w:val="CommentText"/>
    <w:link w:val="CommentSubjectChar"/>
    <w:semiHidden/>
    <w:unhideWhenUsed/>
    <w:rsid w:val="00255EA6"/>
    <w:pPr>
      <w:spacing w:after="0pt"/>
      <w:jc w:val="center"/>
    </w:pPr>
    <w:rPr>
      <w:rFonts w:ascii="Times New Roman" w:eastAsia="SimSun" w:hAnsi="Times New Roman" w:cs="Times New Roman"/>
      <w:b/>
      <w:bCs/>
    </w:rPr>
  </w:style>
  <w:style w:type="character" w:customStyle="1" w:styleId="CommentSubjectChar">
    <w:name w:val="Comment Subject Char"/>
    <w:basedOn w:val="CommentTextChar"/>
    <w:link w:val="CommentSubject"/>
    <w:semiHidden/>
    <w:rsid w:val="00255EA6"/>
    <w:rPr>
      <w:rFonts w:asciiTheme="minorHAnsi" w:eastAsiaTheme="minorHAnsi" w:hAnsiTheme="minorHAnsi" w:cstheme="minorBidi"/>
      <w:b/>
      <w:bCs/>
    </w:rPr>
  </w:style>
  <w:style w:type="paragraph" w:styleId="Revision">
    <w:name w:val="Revision"/>
    <w:hidden/>
    <w:uiPriority w:val="99"/>
    <w:semiHidden/>
    <w:rsid w:val="00F44ABB"/>
  </w:style>
  <w:style w:type="paragraph" w:customStyle="1" w:styleId="Default">
    <w:name w:val="Default"/>
    <w:rsid w:val="00BA7C62"/>
    <w:pPr>
      <w:autoSpaceDE w:val="0"/>
      <w:autoSpaceDN w:val="0"/>
      <w:adjustRightInd w:val="0"/>
    </w:pPr>
    <w:rPr>
      <w:rFonts w:ascii="Charis SIL" w:eastAsiaTheme="minorHAnsi" w:hAnsi="Charis SIL" w:cs="Charis SIL"/>
      <w:color w:val="000000"/>
      <w:sz w:val="24"/>
      <w:szCs w:val="24"/>
    </w:rPr>
  </w:style>
  <w:style w:type="paragraph" w:styleId="BalloonText">
    <w:name w:val="Balloon Text"/>
    <w:basedOn w:val="Normal"/>
    <w:link w:val="BalloonTextChar"/>
    <w:semiHidden/>
    <w:unhideWhenUsed/>
    <w:rsid w:val="00CA3AFA"/>
    <w:rPr>
      <w:rFonts w:ascii="Segoe UI" w:hAnsi="Segoe UI" w:cs="Segoe UI"/>
      <w:sz w:val="18"/>
      <w:szCs w:val="18"/>
    </w:rPr>
  </w:style>
  <w:style w:type="character" w:customStyle="1" w:styleId="BalloonTextChar">
    <w:name w:val="Balloon Text Char"/>
    <w:basedOn w:val="DefaultParagraphFont"/>
    <w:link w:val="BalloonText"/>
    <w:semiHidden/>
    <w:rsid w:val="00CA3AFA"/>
    <w:rPr>
      <w:rFonts w:ascii="Segoe UI" w:hAnsi="Segoe UI" w:cs="Segoe UI"/>
      <w:sz w:val="18"/>
      <w:szCs w:val="18"/>
    </w:rPr>
  </w:style>
  <w:style w:type="paragraph" w:styleId="ListParagraph">
    <w:name w:val="List Paragraph"/>
    <w:basedOn w:val="Normal"/>
    <w:uiPriority w:val="34"/>
    <w:qFormat/>
    <w:rsid w:val="0036343F"/>
    <w:pPr>
      <w:ind w:start="36pt"/>
      <w:contextualSpacing/>
    </w:pPr>
  </w:style>
  <w:style w:type="character" w:customStyle="1" w:styleId="UnresolvedMention2">
    <w:name w:val="Unresolved Mention2"/>
    <w:basedOn w:val="DefaultParagraphFont"/>
    <w:uiPriority w:val="99"/>
    <w:semiHidden/>
    <w:unhideWhenUsed/>
    <w:rsid w:val="00F47C1D"/>
    <w:rPr>
      <w:color w:val="605E5C"/>
      <w:shd w:val="clear" w:color="auto" w:fill="E1DFDD"/>
    </w:rPr>
  </w:style>
  <w:style w:type="paragraph" w:styleId="Title">
    <w:name w:val="Title"/>
    <w:basedOn w:val="Normal"/>
    <w:link w:val="TitleChar"/>
    <w:qFormat/>
    <w:rsid w:val="00102236"/>
    <w:rPr>
      <w:rFonts w:eastAsia="Times New Roman"/>
      <w:b/>
      <w:sz w:val="32"/>
      <w:szCs w:val="32"/>
      <w:u w:val="single"/>
      <w:lang w:val="en-GB" w:eastAsia="hr-HR"/>
    </w:rPr>
  </w:style>
  <w:style w:type="character" w:customStyle="1" w:styleId="TitleChar">
    <w:name w:val="Title Char"/>
    <w:basedOn w:val="DefaultParagraphFont"/>
    <w:link w:val="Title"/>
    <w:rsid w:val="00102236"/>
    <w:rPr>
      <w:rFonts w:eastAsia="Times New Roman"/>
      <w:b/>
      <w:sz w:val="32"/>
      <w:szCs w:val="32"/>
      <w:u w:val="single"/>
      <w:lang w:val="en-GB" w:eastAsia="hr-HR"/>
    </w:rPr>
  </w:style>
  <w:style w:type="table" w:styleId="TableGrid">
    <w:name w:val="Table Grid"/>
    <w:basedOn w:val="TableNormal"/>
    <w:rsid w:val="005C390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E5997"/>
    <w:tblPr>
      <w:tblStyleRowBandSize w:val="1"/>
      <w:tblStyleColBandSize w:val="1"/>
      <w:tblBorders>
        <w:top w:val="single" w:sz="4" w:space="0" w:color="A8D08D" w:themeColor="accent6" w:themeTint="99"/>
        <w:start w:val="single" w:sz="4" w:space="0" w:color="A8D08D" w:themeColor="accent6" w:themeTint="99"/>
        <w:bottom w:val="single" w:sz="4" w:space="0" w:color="A8D08D" w:themeColor="accent6" w:themeTint="99"/>
        <w:end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start w:val="single" w:sz="4" w:space="0" w:color="70AD47" w:themeColor="accent6"/>
          <w:bottom w:val="single" w:sz="4" w:space="0" w:color="70AD47" w:themeColor="accent6"/>
          <w:end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7297353">
      <w:bodyDiv w:val="1"/>
      <w:marLeft w:val="0pt"/>
      <w:marRight w:val="0pt"/>
      <w:marTop w:val="0pt"/>
      <w:marBottom w:val="0pt"/>
      <w:divBdr>
        <w:top w:val="none" w:sz="0" w:space="0" w:color="auto"/>
        <w:left w:val="none" w:sz="0" w:space="0" w:color="auto"/>
        <w:bottom w:val="none" w:sz="0" w:space="0" w:color="auto"/>
        <w:right w:val="none" w:sz="0" w:space="0" w:color="auto"/>
      </w:divBdr>
    </w:div>
    <w:div w:id="622342149">
      <w:bodyDiv w:val="1"/>
      <w:marLeft w:val="0pt"/>
      <w:marRight w:val="0pt"/>
      <w:marTop w:val="0pt"/>
      <w:marBottom w:val="0pt"/>
      <w:divBdr>
        <w:top w:val="none" w:sz="0" w:space="0" w:color="auto"/>
        <w:left w:val="none" w:sz="0" w:space="0" w:color="auto"/>
        <w:bottom w:val="none" w:sz="0" w:space="0" w:color="auto"/>
        <w:right w:val="none" w:sz="0" w:space="0" w:color="auto"/>
      </w:divBdr>
    </w:div>
    <w:div w:id="73702114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lkocarev@manu.edu.mk" TargetMode="External"/><Relationship Id="rId18" Type="http://purl.oclc.org/ooxml/officeDocument/relationships/image" Target="media/image4.png"/><Relationship Id="rId26" Type="http://purl.oclc.org/ooxml/officeDocument/relationships/image" Target="media/image11.emf"/><Relationship Id="rId3" Type="http://purl.oclc.org/ooxml/officeDocument/relationships/styles" Target="styles.xml"/><Relationship Id="rId21" Type="http://purl.oclc.org/ooxml/officeDocument/relationships/image" Target="media/image6.emf"/><Relationship Id="rId7" Type="http://purl.oclc.org/ooxml/officeDocument/relationships/endnotes" Target="endnotes.xml"/><Relationship Id="rId12" Type="http://purl.oclc.org/ooxml/officeDocument/relationships/hyperlink" Target="mailto:aleksandra.kanevche@finki.ukim.mk" TargetMode="External"/><Relationship Id="rId17" Type="http://purl.oclc.org/ooxml/officeDocument/relationships/image" Target="media/image4.svg"/><Relationship Id="rId25" Type="http://purl.oclc.org/ooxml/officeDocument/relationships/image" Target="media/image10.emf"/><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5.emf"/><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prodanova@manu.edu.mk" TargetMode="External"/><Relationship Id="rId24" Type="http://purl.oclc.org/ooxml/officeDocument/relationships/image" Target="media/image9.emf"/><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8.emf"/><Relationship Id="rId28" Type="http://purl.oclc.org/ooxml/officeDocument/relationships/theme" Target="theme/theme1.xml"/><Relationship Id="rId10" Type="http://purl.oclc.org/ooxml/officeDocument/relationships/hyperlink" Target="mailto:ivana.gjorshoska@students.finki.ukim.mk" TargetMode="External"/><Relationship Id="rId19" Type="http://purl.oclc.org/ooxml/officeDocument/relationships/image" Target="media/image6.svg"/><Relationship Id="rId4" Type="http://purl.oclc.org/ooxml/officeDocument/relationships/settings" Target="settings.xml"/><Relationship Id="rId9" Type="http://purl.oclc.org/ooxml/officeDocument/relationships/hyperlink" Target="mailto:angela.madzhar@students.finki.ukim.mk" TargetMode="External"/><Relationship Id="rId14" Type="http://purl.oclc.org/ooxml/officeDocument/relationships/image" Target="media/image1.png"/><Relationship Id="rId22" Type="http://purl.oclc.org/ooxml/officeDocument/relationships/image" Target="media/image7.emf"/><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712CA7C-A9B3-43D0-9124-7EEADCC09DD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1669</TotalTime>
  <Pages>20</Pages>
  <Words>15284</Words>
  <Characters>87123</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TD</cp:lastModifiedBy>
  <cp:revision>8</cp:revision>
  <cp:lastPrinted>2022-05-04T12:33:00Z</cp:lastPrinted>
  <dcterms:created xsi:type="dcterms:W3CDTF">2022-09-16T08:41:00Z</dcterms:created>
  <dcterms:modified xsi:type="dcterms:W3CDTF">2022-09-20T12:30:00Z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Document_1">
    <vt:lpwstr>True</vt:lpwstr>
  </property>
  <property fmtid="{D5CDD505-2E9C-101B-9397-08002B2CF9AE}" pid="3" name="Mendeley Unique User Id_1">
    <vt:lpwstr>41b31216-ddb9-3bff-b032-f9ba24e5fe21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http://www.zotero.org/styles/emerald-harvard</vt:lpwstr>
  </property>
  <property fmtid="{D5CDD505-2E9C-101B-9397-08002B2CF9AE}" pid="16" name="Mendeley Recent Style Name 5_1">
    <vt:lpwstr>Emerald - Harvard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