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CCD7" w14:textId="77777777" w:rsidR="005577FA" w:rsidRDefault="005577FA" w:rsidP="005577FA">
      <w:pPr>
        <w:pStyle w:val="Title"/>
      </w:pPr>
      <w:r w:rsidRPr="005577FA">
        <w:t>Engineering AI Systems: Beyond Move Fast and Break Things</w:t>
      </w:r>
    </w:p>
    <w:p w14:paraId="5B154A69" w14:textId="1B46A785" w:rsidR="005577FA" w:rsidRPr="005577FA" w:rsidRDefault="005577FA" w:rsidP="005577FA">
      <w:r>
        <w:t>Angela Mison</w:t>
      </w:r>
    </w:p>
    <w:p w14:paraId="2CF3FFCA" w14:textId="77777777" w:rsidR="005577FA" w:rsidRPr="005577FA" w:rsidRDefault="005577FA" w:rsidP="005577FA">
      <w:pPr>
        <w:pStyle w:val="Heading1"/>
      </w:pPr>
      <w:r w:rsidRPr="005577FA">
        <w:t>Abstract</w:t>
      </w:r>
    </w:p>
    <w:p w14:paraId="27A8BE41" w14:textId="49C95FFE" w:rsidR="005577FA" w:rsidRPr="005577FA" w:rsidRDefault="005577FA" w:rsidP="005577FA">
      <w:pPr>
        <w:spacing w:after="0" w:line="240" w:lineRule="auto"/>
        <w:jc w:val="both"/>
        <w:rPr>
          <w:rFonts w:cstheme="minorHAnsi"/>
          <w:sz w:val="22"/>
          <w:szCs w:val="22"/>
        </w:rPr>
      </w:pPr>
      <w:r w:rsidRPr="005577FA">
        <w:rPr>
          <w:rFonts w:cstheme="minorHAnsi"/>
          <w:sz w:val="22"/>
          <w:szCs w:val="22"/>
        </w:rPr>
        <w:t>The AI industry has normali</w:t>
      </w:r>
      <w:r>
        <w:rPr>
          <w:rFonts w:cstheme="minorHAnsi"/>
          <w:sz w:val="22"/>
          <w:szCs w:val="22"/>
        </w:rPr>
        <w:t>s</w:t>
      </w:r>
      <w:r w:rsidRPr="005577FA">
        <w:rPr>
          <w:rFonts w:cstheme="minorHAnsi"/>
          <w:sz w:val="22"/>
          <w:szCs w:val="22"/>
        </w:rPr>
        <w:t xml:space="preserve">ed shipping beta products to production environments, making customers pay for debugging, and treating </w:t>
      </w:r>
      <w:r>
        <w:rPr>
          <w:rFonts w:cstheme="minorHAnsi"/>
          <w:sz w:val="22"/>
          <w:szCs w:val="22"/>
        </w:rPr>
        <w:t>‘</w:t>
      </w:r>
      <w:r w:rsidRPr="005577FA">
        <w:rPr>
          <w:rFonts w:cstheme="minorHAnsi"/>
          <w:sz w:val="22"/>
          <w:szCs w:val="22"/>
        </w:rPr>
        <w:t>move fast and break things</w:t>
      </w:r>
      <w:r>
        <w:rPr>
          <w:rFonts w:cstheme="minorHAnsi"/>
          <w:sz w:val="22"/>
          <w:szCs w:val="22"/>
        </w:rPr>
        <w:t>’</w:t>
      </w:r>
      <w:r w:rsidRPr="005577FA">
        <w:rPr>
          <w:rFonts w:cstheme="minorHAnsi"/>
          <w:sz w:val="22"/>
          <w:szCs w:val="22"/>
        </w:rPr>
        <w:t xml:space="preserve"> as acceptable engineering practice. This approach might work for social media apps, but it's professional malpractice when applied to AI systems making decisions about finance, healthcare, criminal justice, or critical infrastructure.</w:t>
      </w:r>
    </w:p>
    <w:p w14:paraId="25F076B9" w14:textId="77777777" w:rsidR="005577FA" w:rsidRDefault="005577FA" w:rsidP="005577FA">
      <w:pPr>
        <w:spacing w:after="0" w:line="240" w:lineRule="auto"/>
        <w:jc w:val="both"/>
        <w:rPr>
          <w:rFonts w:cstheme="minorHAnsi"/>
          <w:sz w:val="22"/>
          <w:szCs w:val="22"/>
        </w:rPr>
      </w:pPr>
    </w:p>
    <w:p w14:paraId="0F97943D" w14:textId="5F5098AB" w:rsidR="005577FA" w:rsidRPr="005577FA" w:rsidRDefault="005577FA" w:rsidP="005577FA">
      <w:pPr>
        <w:spacing w:after="0" w:line="240" w:lineRule="auto"/>
        <w:jc w:val="both"/>
        <w:rPr>
          <w:rFonts w:cstheme="minorHAnsi"/>
          <w:sz w:val="22"/>
          <w:szCs w:val="22"/>
        </w:rPr>
      </w:pPr>
      <w:r w:rsidRPr="005577FA">
        <w:rPr>
          <w:rFonts w:cstheme="minorHAnsi"/>
          <w:sz w:val="22"/>
          <w:szCs w:val="22"/>
        </w:rPr>
        <w:t>This paper proposes a modular architecture for AI systems based on formal specification of bounded operational worlds. By separating core operational code from swappable knowledge bases containing ethics, regulations, and cultural expectations, we can build AI systems that are dependable, resilient, maintainable, and genuinely fit for purpose. The approach applies traditional engineering discipline to AI development, prioriti</w:t>
      </w:r>
      <w:r>
        <w:rPr>
          <w:rFonts w:cstheme="minorHAnsi"/>
          <w:sz w:val="22"/>
          <w:szCs w:val="22"/>
        </w:rPr>
        <w:t>s</w:t>
      </w:r>
      <w:r w:rsidRPr="005577FA">
        <w:rPr>
          <w:rFonts w:cstheme="minorHAnsi"/>
          <w:sz w:val="22"/>
          <w:szCs w:val="22"/>
        </w:rPr>
        <w:t xml:space="preserve">ing </w:t>
      </w:r>
      <w:r>
        <w:rPr>
          <w:rFonts w:cstheme="minorHAnsi"/>
          <w:sz w:val="22"/>
          <w:szCs w:val="22"/>
        </w:rPr>
        <w:t>‘</w:t>
      </w:r>
      <w:r w:rsidRPr="005577FA">
        <w:rPr>
          <w:rFonts w:cstheme="minorHAnsi"/>
          <w:sz w:val="22"/>
          <w:szCs w:val="22"/>
        </w:rPr>
        <w:t>getting it right first time</w:t>
      </w:r>
      <w:r>
        <w:rPr>
          <w:rFonts w:cstheme="minorHAnsi"/>
          <w:sz w:val="22"/>
          <w:szCs w:val="22"/>
        </w:rPr>
        <w:t>’</w:t>
      </w:r>
      <w:r w:rsidRPr="005577FA">
        <w:rPr>
          <w:rFonts w:cstheme="minorHAnsi"/>
          <w:sz w:val="22"/>
          <w:szCs w:val="22"/>
        </w:rPr>
        <w:t xml:space="preserve"> over rapid iteration.</w:t>
      </w:r>
    </w:p>
    <w:p w14:paraId="58A2B560" w14:textId="77777777" w:rsidR="005577FA" w:rsidRDefault="005577FA" w:rsidP="005577FA">
      <w:pPr>
        <w:spacing w:after="0" w:line="240" w:lineRule="auto"/>
        <w:jc w:val="both"/>
        <w:rPr>
          <w:rFonts w:cstheme="minorHAnsi"/>
          <w:b/>
          <w:bCs/>
          <w:sz w:val="22"/>
          <w:szCs w:val="22"/>
        </w:rPr>
      </w:pPr>
    </w:p>
    <w:p w14:paraId="451EACB8" w14:textId="15076B0E" w:rsidR="005577FA" w:rsidRPr="005577FA" w:rsidRDefault="005577FA" w:rsidP="005577FA">
      <w:pPr>
        <w:pStyle w:val="Heading1"/>
      </w:pPr>
      <w:r w:rsidRPr="005577FA">
        <w:t>The Problem: Cowboys Building Bridges</w:t>
      </w:r>
    </w:p>
    <w:p w14:paraId="44D4F067" w14:textId="55CF46BC" w:rsidR="005577FA" w:rsidRPr="005577FA" w:rsidRDefault="005577FA" w:rsidP="005577FA">
      <w:pPr>
        <w:spacing w:after="0" w:line="240" w:lineRule="auto"/>
        <w:jc w:val="both"/>
        <w:rPr>
          <w:rFonts w:cstheme="minorHAnsi"/>
          <w:sz w:val="22"/>
          <w:szCs w:val="22"/>
        </w:rPr>
      </w:pPr>
      <w:r w:rsidRPr="005577FA">
        <w:rPr>
          <w:rFonts w:cstheme="minorHAnsi"/>
          <w:sz w:val="22"/>
          <w:szCs w:val="22"/>
        </w:rPr>
        <w:t xml:space="preserve">Imagine walking up to a civil engineer and saying </w:t>
      </w:r>
      <w:r>
        <w:rPr>
          <w:rFonts w:cstheme="minorHAnsi"/>
          <w:sz w:val="22"/>
          <w:szCs w:val="22"/>
        </w:rPr>
        <w:t>‘</w:t>
      </w:r>
      <w:r w:rsidRPr="005577FA">
        <w:rPr>
          <w:rFonts w:cstheme="minorHAnsi"/>
          <w:sz w:val="22"/>
          <w:szCs w:val="22"/>
        </w:rPr>
        <w:t>I want a bridge</w:t>
      </w:r>
      <w:r>
        <w:rPr>
          <w:rFonts w:cstheme="minorHAnsi"/>
          <w:sz w:val="22"/>
          <w:szCs w:val="22"/>
        </w:rPr>
        <w:t>’</w:t>
      </w:r>
      <w:r w:rsidRPr="005577FA">
        <w:rPr>
          <w:rFonts w:cstheme="minorHAnsi"/>
          <w:sz w:val="22"/>
          <w:szCs w:val="22"/>
        </w:rPr>
        <w:t xml:space="preserve"> and watching them immediately start pouring concrete. No questions about load requirements, soil conditions, environmental factors, or safety regulations. We'd revoke their license.</w:t>
      </w:r>
    </w:p>
    <w:p w14:paraId="381765ED" w14:textId="1A0915FA" w:rsidR="005577FA" w:rsidRPr="005577FA" w:rsidRDefault="005577FA" w:rsidP="005577FA">
      <w:pPr>
        <w:spacing w:after="0" w:line="240" w:lineRule="auto"/>
        <w:jc w:val="both"/>
        <w:rPr>
          <w:rFonts w:cstheme="minorHAnsi"/>
          <w:sz w:val="22"/>
          <w:szCs w:val="22"/>
        </w:rPr>
      </w:pPr>
      <w:r w:rsidRPr="005577FA">
        <w:rPr>
          <w:rFonts w:cstheme="minorHAnsi"/>
          <w:sz w:val="22"/>
          <w:szCs w:val="22"/>
        </w:rPr>
        <w:t>Yet this is exactly what happens in AI development. Organi</w:t>
      </w:r>
      <w:r>
        <w:rPr>
          <w:rFonts w:cstheme="minorHAnsi"/>
          <w:sz w:val="22"/>
          <w:szCs w:val="22"/>
        </w:rPr>
        <w:t>s</w:t>
      </w:r>
      <w:r w:rsidRPr="005577FA">
        <w:rPr>
          <w:rFonts w:cstheme="minorHAnsi"/>
          <w:sz w:val="22"/>
          <w:szCs w:val="22"/>
        </w:rPr>
        <w:t xml:space="preserve">ations </w:t>
      </w:r>
      <w:r>
        <w:rPr>
          <w:rFonts w:cstheme="minorHAnsi"/>
          <w:sz w:val="22"/>
          <w:szCs w:val="22"/>
        </w:rPr>
        <w:t xml:space="preserve">succumb to the latest consultant hype and </w:t>
      </w:r>
      <w:r w:rsidRPr="005577FA">
        <w:rPr>
          <w:rFonts w:cstheme="minorHAnsi"/>
          <w:sz w:val="22"/>
          <w:szCs w:val="22"/>
        </w:rPr>
        <w:t>request intelligent systems</w:t>
      </w:r>
      <w:r>
        <w:rPr>
          <w:rFonts w:cstheme="minorHAnsi"/>
          <w:sz w:val="22"/>
          <w:szCs w:val="22"/>
        </w:rPr>
        <w:t>.  D</w:t>
      </w:r>
      <w:r w:rsidRPr="005577FA">
        <w:rPr>
          <w:rFonts w:cstheme="minorHAnsi"/>
          <w:sz w:val="22"/>
          <w:szCs w:val="22"/>
        </w:rPr>
        <w:t xml:space="preserve">evelopers start training models without formal specifications of acceptable </w:t>
      </w:r>
      <w:r>
        <w:rPr>
          <w:rFonts w:cstheme="minorHAnsi"/>
          <w:sz w:val="22"/>
          <w:szCs w:val="22"/>
        </w:rPr>
        <w:t>behaviour</w:t>
      </w:r>
      <w:r w:rsidRPr="005577FA">
        <w:rPr>
          <w:rFonts w:cstheme="minorHAnsi"/>
          <w:sz w:val="22"/>
          <w:szCs w:val="22"/>
        </w:rPr>
        <w:t xml:space="preserve">, failure modes, regulatory constraints, cultural context, or safety margins. </w:t>
      </w:r>
      <w:r>
        <w:rPr>
          <w:rFonts w:cstheme="minorHAnsi"/>
          <w:sz w:val="22"/>
          <w:szCs w:val="22"/>
        </w:rPr>
        <w:t>S</w:t>
      </w:r>
      <w:r w:rsidRPr="005577FA">
        <w:rPr>
          <w:rFonts w:cstheme="minorHAnsi"/>
          <w:sz w:val="22"/>
          <w:szCs w:val="22"/>
        </w:rPr>
        <w:t xml:space="preserve">omehow </w:t>
      </w:r>
      <w:r>
        <w:rPr>
          <w:rFonts w:cstheme="minorHAnsi"/>
          <w:sz w:val="22"/>
          <w:szCs w:val="22"/>
        </w:rPr>
        <w:t>what is deemed acceptable for</w:t>
      </w:r>
      <w:r w:rsidRPr="005577FA">
        <w:rPr>
          <w:rFonts w:cstheme="minorHAnsi"/>
          <w:sz w:val="22"/>
          <w:szCs w:val="22"/>
        </w:rPr>
        <w:t xml:space="preserve"> AI would be considered malpractice in any other engineering discipline.</w:t>
      </w:r>
    </w:p>
    <w:p w14:paraId="109E07EB" w14:textId="77777777" w:rsidR="005577FA" w:rsidRDefault="005577FA" w:rsidP="005577FA">
      <w:pPr>
        <w:spacing w:after="0" w:line="240" w:lineRule="auto"/>
        <w:jc w:val="both"/>
        <w:rPr>
          <w:rFonts w:cstheme="minorHAnsi"/>
          <w:sz w:val="22"/>
          <w:szCs w:val="22"/>
        </w:rPr>
      </w:pPr>
    </w:p>
    <w:p w14:paraId="74AE0C03" w14:textId="174FFEA5" w:rsidR="005577FA" w:rsidRPr="005577FA" w:rsidRDefault="005577FA" w:rsidP="005577FA">
      <w:pPr>
        <w:spacing w:after="0" w:line="240" w:lineRule="auto"/>
        <w:jc w:val="both"/>
        <w:rPr>
          <w:rFonts w:cstheme="minorHAnsi"/>
          <w:sz w:val="22"/>
          <w:szCs w:val="22"/>
        </w:rPr>
      </w:pPr>
      <w:r w:rsidRPr="005577FA">
        <w:rPr>
          <w:rFonts w:cstheme="minorHAnsi"/>
          <w:sz w:val="22"/>
          <w:szCs w:val="22"/>
        </w:rPr>
        <w:t>The consequences are predictable</w:t>
      </w:r>
      <w:r>
        <w:rPr>
          <w:rFonts w:cstheme="minorHAnsi"/>
          <w:sz w:val="22"/>
          <w:szCs w:val="22"/>
        </w:rPr>
        <w:t xml:space="preserve">. </w:t>
      </w:r>
      <w:r w:rsidRPr="005577FA">
        <w:rPr>
          <w:rFonts w:cstheme="minorHAnsi"/>
          <w:sz w:val="22"/>
          <w:szCs w:val="22"/>
        </w:rPr>
        <w:t xml:space="preserve"> AI systems surprise their users, violate cultural norms, ignore regulatory requirements, and fail in ways nobody anticipated. The standard response is to patch, update, and iterate - making customers pay for the privilege of debugging production systems.</w:t>
      </w:r>
    </w:p>
    <w:p w14:paraId="669F05DD" w14:textId="77777777" w:rsidR="005577FA" w:rsidRDefault="005577FA" w:rsidP="005577FA">
      <w:pPr>
        <w:spacing w:after="0" w:line="240" w:lineRule="auto"/>
        <w:jc w:val="both"/>
        <w:rPr>
          <w:rFonts w:cstheme="minorHAnsi"/>
          <w:sz w:val="22"/>
          <w:szCs w:val="22"/>
        </w:rPr>
      </w:pPr>
    </w:p>
    <w:p w14:paraId="540FC3E7" w14:textId="07BE3F77" w:rsidR="005577FA" w:rsidRPr="005577FA" w:rsidRDefault="005577FA" w:rsidP="005577FA">
      <w:pPr>
        <w:spacing w:after="0" w:line="240" w:lineRule="auto"/>
        <w:jc w:val="both"/>
        <w:rPr>
          <w:rFonts w:cstheme="minorHAnsi"/>
          <w:sz w:val="22"/>
          <w:szCs w:val="22"/>
        </w:rPr>
      </w:pPr>
      <w:r w:rsidRPr="005577FA">
        <w:rPr>
          <w:rFonts w:cstheme="minorHAnsi"/>
          <w:sz w:val="22"/>
          <w:szCs w:val="22"/>
        </w:rPr>
        <w:t>This is</w:t>
      </w:r>
      <w:r>
        <w:rPr>
          <w:rFonts w:cstheme="minorHAnsi"/>
          <w:sz w:val="22"/>
          <w:szCs w:val="22"/>
        </w:rPr>
        <w:t xml:space="preserve"> </w:t>
      </w:r>
      <w:r w:rsidRPr="005577FA">
        <w:rPr>
          <w:rFonts w:cstheme="minorHAnsi"/>
          <w:sz w:val="22"/>
          <w:szCs w:val="22"/>
        </w:rPr>
        <w:t>n</w:t>
      </w:r>
      <w:r>
        <w:rPr>
          <w:rFonts w:cstheme="minorHAnsi"/>
          <w:sz w:val="22"/>
          <w:szCs w:val="22"/>
        </w:rPr>
        <w:t>either acceptable nor</w:t>
      </w:r>
      <w:r w:rsidRPr="005577FA">
        <w:rPr>
          <w:rFonts w:cstheme="minorHAnsi"/>
          <w:sz w:val="22"/>
          <w:szCs w:val="22"/>
        </w:rPr>
        <w:t xml:space="preserve"> sustainable when AI systems increasingly make consequential decisions about people's lives, financial resources, and critical infrastructure.</w:t>
      </w:r>
    </w:p>
    <w:p w14:paraId="0571C607" w14:textId="77777777" w:rsidR="005577FA" w:rsidRDefault="005577FA" w:rsidP="005577FA">
      <w:pPr>
        <w:spacing w:after="0" w:line="240" w:lineRule="auto"/>
        <w:jc w:val="both"/>
        <w:rPr>
          <w:rFonts w:cstheme="minorHAnsi"/>
          <w:b/>
          <w:bCs/>
          <w:sz w:val="22"/>
          <w:szCs w:val="22"/>
        </w:rPr>
      </w:pPr>
    </w:p>
    <w:p w14:paraId="7BDB55A6" w14:textId="28955F32" w:rsidR="005577FA" w:rsidRPr="005577FA" w:rsidRDefault="005577FA" w:rsidP="005577FA">
      <w:pPr>
        <w:pStyle w:val="Heading1"/>
      </w:pPr>
      <w:r w:rsidRPr="005577FA">
        <w:t>The Solution: Modular Worlds with Formal Specifications</w:t>
      </w:r>
    </w:p>
    <w:p w14:paraId="2871AE41" w14:textId="56E70AE2" w:rsidR="005577FA" w:rsidRPr="005577FA" w:rsidRDefault="005577FA" w:rsidP="005577FA">
      <w:pPr>
        <w:spacing w:after="0" w:line="240" w:lineRule="auto"/>
        <w:jc w:val="both"/>
        <w:rPr>
          <w:rFonts w:cstheme="minorHAnsi"/>
          <w:sz w:val="22"/>
          <w:szCs w:val="22"/>
        </w:rPr>
      </w:pPr>
      <w:r w:rsidRPr="005577FA">
        <w:rPr>
          <w:rFonts w:cstheme="minorHAnsi"/>
          <w:sz w:val="22"/>
          <w:szCs w:val="22"/>
        </w:rPr>
        <w:t>The core insight is surprisingly simple</w:t>
      </w:r>
      <w:r>
        <w:rPr>
          <w:rFonts w:cstheme="minorHAnsi"/>
          <w:sz w:val="22"/>
          <w:szCs w:val="22"/>
        </w:rPr>
        <w:t>.  A</w:t>
      </w:r>
      <w:r w:rsidRPr="005577FA">
        <w:rPr>
          <w:rFonts w:cstheme="minorHAnsi"/>
          <w:sz w:val="22"/>
          <w:szCs w:val="22"/>
        </w:rPr>
        <w:t>rchitect AI systems like we architect other engineering systems</w:t>
      </w:r>
      <w:r w:rsidR="003539F7">
        <w:rPr>
          <w:rFonts w:cstheme="minorHAnsi"/>
          <w:sz w:val="22"/>
          <w:szCs w:val="22"/>
        </w:rPr>
        <w:t>,</w:t>
      </w:r>
      <w:r w:rsidRPr="005577FA">
        <w:rPr>
          <w:rFonts w:cstheme="minorHAnsi"/>
          <w:sz w:val="22"/>
          <w:szCs w:val="22"/>
        </w:rPr>
        <w:t xml:space="preserve"> with clear specifications, bounded operating domains, and formal constraints.</w:t>
      </w:r>
    </w:p>
    <w:p w14:paraId="2D4A6DAA" w14:textId="77777777" w:rsidR="003539F7" w:rsidRDefault="003539F7" w:rsidP="005577FA">
      <w:pPr>
        <w:spacing w:after="0" w:line="240" w:lineRule="auto"/>
        <w:jc w:val="both"/>
        <w:rPr>
          <w:rFonts w:cstheme="minorHAnsi"/>
          <w:b/>
          <w:bCs/>
          <w:sz w:val="22"/>
          <w:szCs w:val="22"/>
        </w:rPr>
      </w:pPr>
    </w:p>
    <w:p w14:paraId="2C36AB49" w14:textId="78995478" w:rsidR="005577FA" w:rsidRPr="005577FA" w:rsidRDefault="005577FA" w:rsidP="003539F7">
      <w:pPr>
        <w:pStyle w:val="Heading2"/>
      </w:pPr>
      <w:r w:rsidRPr="005577FA">
        <w:lastRenderedPageBreak/>
        <w:t>The Architecture</w:t>
      </w:r>
    </w:p>
    <w:p w14:paraId="4855E7C9" w14:textId="226A2472" w:rsidR="005577FA" w:rsidRPr="005577FA" w:rsidRDefault="005577FA" w:rsidP="005577FA">
      <w:pPr>
        <w:spacing w:after="0" w:line="240" w:lineRule="auto"/>
        <w:jc w:val="both"/>
        <w:rPr>
          <w:rFonts w:cstheme="minorHAnsi"/>
          <w:sz w:val="22"/>
          <w:szCs w:val="22"/>
        </w:rPr>
      </w:pPr>
      <w:r w:rsidRPr="005577FA">
        <w:rPr>
          <w:rFonts w:cstheme="minorHAnsi"/>
          <w:sz w:val="22"/>
          <w:szCs w:val="22"/>
        </w:rPr>
        <w:t>Think of Monopoly</w:t>
      </w:r>
      <w:r w:rsidR="003539F7">
        <w:rPr>
          <w:rFonts w:cstheme="minorHAnsi"/>
          <w:sz w:val="22"/>
          <w:szCs w:val="22"/>
        </w:rPr>
        <w:t>™</w:t>
      </w:r>
      <w:r w:rsidRPr="005577FA">
        <w:rPr>
          <w:rFonts w:cstheme="minorHAnsi"/>
          <w:sz w:val="22"/>
          <w:szCs w:val="22"/>
        </w:rPr>
        <w:t xml:space="preserve"> as the perfect AI system architecture:</w:t>
      </w:r>
    </w:p>
    <w:p w14:paraId="22A9E2D0" w14:textId="77777777" w:rsidR="005577FA" w:rsidRPr="005577FA" w:rsidRDefault="005577FA" w:rsidP="005577FA">
      <w:pPr>
        <w:numPr>
          <w:ilvl w:val="0"/>
          <w:numId w:val="1"/>
        </w:numPr>
        <w:spacing w:after="0" w:line="240" w:lineRule="auto"/>
        <w:jc w:val="both"/>
        <w:rPr>
          <w:rFonts w:cstheme="minorHAnsi"/>
          <w:sz w:val="22"/>
          <w:szCs w:val="22"/>
        </w:rPr>
      </w:pPr>
      <w:r w:rsidRPr="005577FA">
        <w:rPr>
          <w:rFonts w:cstheme="minorHAnsi"/>
          <w:sz w:val="22"/>
          <w:szCs w:val="22"/>
        </w:rPr>
        <w:t>Goals (winning criteria) can vary and adapt</w:t>
      </w:r>
    </w:p>
    <w:p w14:paraId="6A6F0267" w14:textId="77777777" w:rsidR="005577FA" w:rsidRPr="005577FA" w:rsidRDefault="005577FA" w:rsidP="005577FA">
      <w:pPr>
        <w:numPr>
          <w:ilvl w:val="0"/>
          <w:numId w:val="1"/>
        </w:numPr>
        <w:spacing w:after="0" w:line="240" w:lineRule="auto"/>
        <w:jc w:val="both"/>
        <w:rPr>
          <w:rFonts w:cstheme="minorHAnsi"/>
          <w:sz w:val="22"/>
          <w:szCs w:val="22"/>
        </w:rPr>
      </w:pPr>
      <w:r w:rsidRPr="005577FA">
        <w:rPr>
          <w:rFonts w:cstheme="minorHAnsi"/>
          <w:sz w:val="22"/>
          <w:szCs w:val="22"/>
        </w:rPr>
        <w:t>Rules (axioms and invariants) are immutable - no player can modify them</w:t>
      </w:r>
    </w:p>
    <w:p w14:paraId="3FBC1624" w14:textId="77777777" w:rsidR="005577FA" w:rsidRPr="005577FA" w:rsidRDefault="005577FA" w:rsidP="005577FA">
      <w:pPr>
        <w:numPr>
          <w:ilvl w:val="0"/>
          <w:numId w:val="1"/>
        </w:numPr>
        <w:spacing w:after="0" w:line="240" w:lineRule="auto"/>
        <w:jc w:val="both"/>
        <w:rPr>
          <w:rFonts w:cstheme="minorHAnsi"/>
          <w:sz w:val="22"/>
          <w:szCs w:val="22"/>
        </w:rPr>
      </w:pPr>
      <w:r w:rsidRPr="005577FA">
        <w:rPr>
          <w:rFonts w:cstheme="minorHAnsi"/>
          <w:sz w:val="22"/>
          <w:szCs w:val="22"/>
        </w:rPr>
        <w:t>Infrastructure (the board) provides the operational environment</w:t>
      </w:r>
    </w:p>
    <w:p w14:paraId="2DAA2C0F" w14:textId="77777777" w:rsidR="005577FA" w:rsidRPr="005577FA" w:rsidRDefault="005577FA" w:rsidP="005577FA">
      <w:pPr>
        <w:numPr>
          <w:ilvl w:val="0"/>
          <w:numId w:val="1"/>
        </w:numPr>
        <w:spacing w:after="0" w:line="240" w:lineRule="auto"/>
        <w:jc w:val="both"/>
        <w:rPr>
          <w:rFonts w:cstheme="minorHAnsi"/>
          <w:sz w:val="22"/>
          <w:szCs w:val="22"/>
        </w:rPr>
      </w:pPr>
      <w:r w:rsidRPr="005577FA">
        <w:rPr>
          <w:rFonts w:cstheme="minorHAnsi"/>
          <w:sz w:val="22"/>
          <w:szCs w:val="22"/>
        </w:rPr>
        <w:t>Playing pieces (AI agents) can be swapped out but must follow the same rules</w:t>
      </w:r>
    </w:p>
    <w:p w14:paraId="52690824" w14:textId="77777777" w:rsidR="003539F7" w:rsidRDefault="003539F7" w:rsidP="005577FA">
      <w:pPr>
        <w:spacing w:after="0" w:line="240" w:lineRule="auto"/>
        <w:jc w:val="both"/>
        <w:rPr>
          <w:rFonts w:cstheme="minorHAnsi"/>
          <w:sz w:val="22"/>
          <w:szCs w:val="22"/>
        </w:rPr>
      </w:pPr>
    </w:p>
    <w:p w14:paraId="74691223" w14:textId="28514FA4" w:rsidR="005577FA" w:rsidRPr="005577FA" w:rsidRDefault="005577FA" w:rsidP="005577FA">
      <w:pPr>
        <w:spacing w:after="0" w:line="240" w:lineRule="auto"/>
        <w:jc w:val="both"/>
        <w:rPr>
          <w:rFonts w:cstheme="minorHAnsi"/>
          <w:sz w:val="22"/>
          <w:szCs w:val="22"/>
        </w:rPr>
      </w:pPr>
      <w:r w:rsidRPr="005577FA">
        <w:rPr>
          <w:rFonts w:cstheme="minorHAnsi"/>
          <w:sz w:val="22"/>
          <w:szCs w:val="22"/>
        </w:rPr>
        <w:t>The AI system consists of:</w:t>
      </w:r>
    </w:p>
    <w:p w14:paraId="7DE9CEFC" w14:textId="2329F3FF" w:rsidR="005577FA" w:rsidRPr="005577FA" w:rsidRDefault="005577FA" w:rsidP="003539F7">
      <w:pPr>
        <w:numPr>
          <w:ilvl w:val="0"/>
          <w:numId w:val="7"/>
        </w:numPr>
        <w:spacing w:after="0" w:line="240" w:lineRule="auto"/>
        <w:jc w:val="both"/>
        <w:rPr>
          <w:rFonts w:cstheme="minorHAnsi"/>
          <w:sz w:val="22"/>
          <w:szCs w:val="22"/>
        </w:rPr>
      </w:pPr>
      <w:r w:rsidRPr="005577FA">
        <w:rPr>
          <w:rFonts w:cstheme="minorHAnsi"/>
          <w:sz w:val="22"/>
          <w:szCs w:val="22"/>
        </w:rPr>
        <w:t>Core operational code stable, well-tested reasoning engine</w:t>
      </w:r>
    </w:p>
    <w:p w14:paraId="0DB68692" w14:textId="52A1FAAF" w:rsidR="005577FA" w:rsidRPr="005577FA" w:rsidRDefault="005577FA" w:rsidP="003539F7">
      <w:pPr>
        <w:numPr>
          <w:ilvl w:val="0"/>
          <w:numId w:val="7"/>
        </w:numPr>
        <w:spacing w:after="0" w:line="240" w:lineRule="auto"/>
        <w:jc w:val="both"/>
        <w:rPr>
          <w:rFonts w:cstheme="minorHAnsi"/>
          <w:sz w:val="22"/>
          <w:szCs w:val="22"/>
        </w:rPr>
      </w:pPr>
      <w:r w:rsidRPr="005577FA">
        <w:rPr>
          <w:rFonts w:cstheme="minorHAnsi"/>
          <w:sz w:val="22"/>
          <w:szCs w:val="22"/>
        </w:rPr>
        <w:t xml:space="preserve">Modular knowledge bases </w:t>
      </w:r>
      <w:r w:rsidR="003539F7">
        <w:rPr>
          <w:rFonts w:cstheme="minorHAnsi"/>
          <w:sz w:val="22"/>
          <w:szCs w:val="22"/>
        </w:rPr>
        <w:t xml:space="preserve">with </w:t>
      </w:r>
      <w:r w:rsidRPr="005577FA">
        <w:rPr>
          <w:rFonts w:cstheme="minorHAnsi"/>
          <w:sz w:val="22"/>
          <w:szCs w:val="22"/>
        </w:rPr>
        <w:t xml:space="preserve">swappable specifications for: </w:t>
      </w:r>
    </w:p>
    <w:p w14:paraId="2E554D9B" w14:textId="77777777" w:rsidR="005577FA" w:rsidRPr="005577FA" w:rsidRDefault="005577FA" w:rsidP="003539F7">
      <w:pPr>
        <w:numPr>
          <w:ilvl w:val="1"/>
          <w:numId w:val="7"/>
        </w:numPr>
        <w:spacing w:after="0" w:line="240" w:lineRule="auto"/>
        <w:jc w:val="both"/>
        <w:rPr>
          <w:rFonts w:cstheme="minorHAnsi"/>
          <w:sz w:val="22"/>
          <w:szCs w:val="22"/>
        </w:rPr>
      </w:pPr>
      <w:r w:rsidRPr="005577FA">
        <w:rPr>
          <w:rFonts w:cstheme="minorHAnsi"/>
          <w:sz w:val="22"/>
          <w:szCs w:val="22"/>
        </w:rPr>
        <w:t>Legal and regulatory requirements</w:t>
      </w:r>
    </w:p>
    <w:p w14:paraId="198F007D" w14:textId="77777777" w:rsidR="005577FA" w:rsidRPr="005577FA" w:rsidRDefault="005577FA" w:rsidP="003539F7">
      <w:pPr>
        <w:numPr>
          <w:ilvl w:val="1"/>
          <w:numId w:val="7"/>
        </w:numPr>
        <w:spacing w:after="0" w:line="240" w:lineRule="auto"/>
        <w:jc w:val="both"/>
        <w:rPr>
          <w:rFonts w:cstheme="minorHAnsi"/>
          <w:sz w:val="22"/>
          <w:szCs w:val="22"/>
        </w:rPr>
      </w:pPr>
      <w:r w:rsidRPr="005577FA">
        <w:rPr>
          <w:rFonts w:cstheme="minorHAnsi"/>
          <w:sz w:val="22"/>
          <w:szCs w:val="22"/>
        </w:rPr>
        <w:t>Ethical principles and values</w:t>
      </w:r>
    </w:p>
    <w:p w14:paraId="1E127256" w14:textId="77777777" w:rsidR="005577FA" w:rsidRPr="005577FA" w:rsidRDefault="005577FA" w:rsidP="003539F7">
      <w:pPr>
        <w:numPr>
          <w:ilvl w:val="1"/>
          <w:numId w:val="7"/>
        </w:numPr>
        <w:spacing w:after="0" w:line="240" w:lineRule="auto"/>
        <w:jc w:val="both"/>
        <w:rPr>
          <w:rFonts w:cstheme="minorHAnsi"/>
          <w:sz w:val="22"/>
          <w:szCs w:val="22"/>
        </w:rPr>
      </w:pPr>
      <w:r w:rsidRPr="005577FA">
        <w:rPr>
          <w:rFonts w:cstheme="minorHAnsi"/>
          <w:sz w:val="22"/>
          <w:szCs w:val="22"/>
        </w:rPr>
        <w:t>Cultural and societal expectations</w:t>
      </w:r>
    </w:p>
    <w:p w14:paraId="44B90630" w14:textId="77777777" w:rsidR="005577FA" w:rsidRPr="005577FA" w:rsidRDefault="005577FA" w:rsidP="003539F7">
      <w:pPr>
        <w:numPr>
          <w:ilvl w:val="1"/>
          <w:numId w:val="7"/>
        </w:numPr>
        <w:spacing w:after="0" w:line="240" w:lineRule="auto"/>
        <w:jc w:val="both"/>
        <w:rPr>
          <w:rFonts w:cstheme="minorHAnsi"/>
          <w:sz w:val="22"/>
          <w:szCs w:val="22"/>
        </w:rPr>
      </w:pPr>
      <w:r w:rsidRPr="005577FA">
        <w:rPr>
          <w:rFonts w:cstheme="minorHAnsi"/>
          <w:sz w:val="22"/>
          <w:szCs w:val="22"/>
        </w:rPr>
        <w:t>Operational design domain boundaries</w:t>
      </w:r>
    </w:p>
    <w:p w14:paraId="092F3B14" w14:textId="0A3A6061" w:rsidR="005577FA" w:rsidRPr="005577FA" w:rsidRDefault="005577FA" w:rsidP="003539F7">
      <w:pPr>
        <w:numPr>
          <w:ilvl w:val="0"/>
          <w:numId w:val="7"/>
        </w:numPr>
        <w:spacing w:after="0" w:line="240" w:lineRule="auto"/>
        <w:jc w:val="both"/>
        <w:rPr>
          <w:rFonts w:cstheme="minorHAnsi"/>
          <w:sz w:val="22"/>
          <w:szCs w:val="22"/>
        </w:rPr>
      </w:pPr>
      <w:r w:rsidRPr="005577FA">
        <w:rPr>
          <w:rFonts w:cstheme="minorHAnsi"/>
          <w:sz w:val="22"/>
          <w:szCs w:val="22"/>
        </w:rPr>
        <w:t xml:space="preserve">Permissible function </w:t>
      </w:r>
      <w:r w:rsidR="003539F7">
        <w:rPr>
          <w:rFonts w:cstheme="minorHAnsi"/>
          <w:sz w:val="22"/>
          <w:szCs w:val="22"/>
        </w:rPr>
        <w:t xml:space="preserve">that </w:t>
      </w:r>
      <w:r w:rsidRPr="005577FA">
        <w:rPr>
          <w:rFonts w:cstheme="minorHAnsi"/>
          <w:sz w:val="22"/>
          <w:szCs w:val="22"/>
        </w:rPr>
        <w:t>evaluates all actions against knowledge base parameters</w:t>
      </w:r>
    </w:p>
    <w:p w14:paraId="73FA275C" w14:textId="4F78EE77" w:rsidR="005577FA" w:rsidRPr="005577FA" w:rsidRDefault="005577FA" w:rsidP="003539F7">
      <w:pPr>
        <w:numPr>
          <w:ilvl w:val="0"/>
          <w:numId w:val="7"/>
        </w:numPr>
        <w:spacing w:after="0" w:line="240" w:lineRule="auto"/>
        <w:jc w:val="both"/>
        <w:rPr>
          <w:rFonts w:cstheme="minorHAnsi"/>
          <w:sz w:val="22"/>
          <w:szCs w:val="22"/>
        </w:rPr>
      </w:pPr>
      <w:r w:rsidRPr="005577FA">
        <w:rPr>
          <w:rFonts w:cstheme="minorHAnsi"/>
          <w:sz w:val="22"/>
          <w:szCs w:val="22"/>
        </w:rPr>
        <w:t xml:space="preserve">Monitoring system </w:t>
      </w:r>
      <w:r w:rsidR="003539F7">
        <w:rPr>
          <w:rFonts w:cstheme="minorHAnsi"/>
          <w:sz w:val="22"/>
          <w:szCs w:val="22"/>
        </w:rPr>
        <w:t xml:space="preserve">that provides </w:t>
      </w:r>
      <w:r w:rsidRPr="005577FA">
        <w:rPr>
          <w:rFonts w:cstheme="minorHAnsi"/>
          <w:sz w:val="22"/>
          <w:szCs w:val="22"/>
        </w:rPr>
        <w:t>continuous theorem proving over historical data</w:t>
      </w:r>
    </w:p>
    <w:p w14:paraId="49459C0E" w14:textId="77777777" w:rsidR="003539F7" w:rsidRDefault="003539F7" w:rsidP="005577FA">
      <w:pPr>
        <w:spacing w:after="0" w:line="240" w:lineRule="auto"/>
        <w:jc w:val="both"/>
        <w:rPr>
          <w:rFonts w:cstheme="minorHAnsi"/>
          <w:b/>
          <w:bCs/>
          <w:sz w:val="22"/>
          <w:szCs w:val="22"/>
        </w:rPr>
      </w:pPr>
    </w:p>
    <w:p w14:paraId="5EC4DDFF" w14:textId="03F42BEB" w:rsidR="005577FA" w:rsidRPr="005577FA" w:rsidRDefault="005577FA" w:rsidP="003539F7">
      <w:pPr>
        <w:pStyle w:val="Heading2"/>
      </w:pPr>
      <w:r w:rsidRPr="005577FA">
        <w:t>Bounded Operational Worlds</w:t>
      </w:r>
    </w:p>
    <w:p w14:paraId="418556EE" w14:textId="77777777" w:rsidR="005577FA" w:rsidRPr="005577FA" w:rsidRDefault="005577FA" w:rsidP="005577FA">
      <w:pPr>
        <w:spacing w:after="0" w:line="240" w:lineRule="auto"/>
        <w:jc w:val="both"/>
        <w:rPr>
          <w:rFonts w:cstheme="minorHAnsi"/>
          <w:sz w:val="22"/>
          <w:szCs w:val="22"/>
        </w:rPr>
      </w:pPr>
      <w:r w:rsidRPr="005577FA">
        <w:rPr>
          <w:rFonts w:cstheme="minorHAnsi"/>
          <w:sz w:val="22"/>
          <w:szCs w:val="22"/>
        </w:rPr>
        <w:t>Instead of trying to build general AI that works everywhere, we formally specify the operational world where the AI will function. This includes:</w:t>
      </w:r>
    </w:p>
    <w:p w14:paraId="3364B364" w14:textId="3B564F58" w:rsidR="005577FA" w:rsidRPr="005577FA" w:rsidRDefault="005577FA" w:rsidP="005577FA">
      <w:pPr>
        <w:numPr>
          <w:ilvl w:val="0"/>
          <w:numId w:val="3"/>
        </w:numPr>
        <w:spacing w:after="0" w:line="240" w:lineRule="auto"/>
        <w:jc w:val="both"/>
        <w:rPr>
          <w:rFonts w:cstheme="minorHAnsi"/>
          <w:sz w:val="22"/>
          <w:szCs w:val="22"/>
        </w:rPr>
      </w:pPr>
      <w:r w:rsidRPr="005577FA">
        <w:rPr>
          <w:rFonts w:cstheme="minorHAnsi"/>
          <w:sz w:val="22"/>
          <w:szCs w:val="22"/>
        </w:rPr>
        <w:t xml:space="preserve">What constitutes permissible </w:t>
      </w:r>
      <w:r>
        <w:rPr>
          <w:rFonts w:cstheme="minorHAnsi"/>
          <w:sz w:val="22"/>
          <w:szCs w:val="22"/>
        </w:rPr>
        <w:t>behaviour</w:t>
      </w:r>
    </w:p>
    <w:p w14:paraId="3942CF62" w14:textId="77777777" w:rsidR="005577FA" w:rsidRPr="005577FA" w:rsidRDefault="005577FA" w:rsidP="005577FA">
      <w:pPr>
        <w:numPr>
          <w:ilvl w:val="0"/>
          <w:numId w:val="3"/>
        </w:numPr>
        <w:spacing w:after="0" w:line="240" w:lineRule="auto"/>
        <w:jc w:val="both"/>
        <w:rPr>
          <w:rFonts w:cstheme="minorHAnsi"/>
          <w:sz w:val="22"/>
          <w:szCs w:val="22"/>
        </w:rPr>
      </w:pPr>
      <w:r w:rsidRPr="005577FA">
        <w:rPr>
          <w:rFonts w:cstheme="minorHAnsi"/>
          <w:sz w:val="22"/>
          <w:szCs w:val="22"/>
        </w:rPr>
        <w:t>What failure modes are unacceptable</w:t>
      </w:r>
    </w:p>
    <w:p w14:paraId="531AA417" w14:textId="77777777" w:rsidR="005577FA" w:rsidRPr="005577FA" w:rsidRDefault="005577FA" w:rsidP="005577FA">
      <w:pPr>
        <w:numPr>
          <w:ilvl w:val="0"/>
          <w:numId w:val="3"/>
        </w:numPr>
        <w:spacing w:after="0" w:line="240" w:lineRule="auto"/>
        <w:jc w:val="both"/>
        <w:rPr>
          <w:rFonts w:cstheme="minorHAnsi"/>
          <w:sz w:val="22"/>
          <w:szCs w:val="22"/>
        </w:rPr>
      </w:pPr>
      <w:r w:rsidRPr="005577FA">
        <w:rPr>
          <w:rFonts w:cstheme="minorHAnsi"/>
          <w:sz w:val="22"/>
          <w:szCs w:val="22"/>
        </w:rPr>
        <w:t>What cultural norms apply</w:t>
      </w:r>
    </w:p>
    <w:p w14:paraId="4015D6C1" w14:textId="77777777" w:rsidR="005577FA" w:rsidRPr="005577FA" w:rsidRDefault="005577FA" w:rsidP="005577FA">
      <w:pPr>
        <w:numPr>
          <w:ilvl w:val="0"/>
          <w:numId w:val="3"/>
        </w:numPr>
        <w:spacing w:after="0" w:line="240" w:lineRule="auto"/>
        <w:jc w:val="both"/>
        <w:rPr>
          <w:rFonts w:cstheme="minorHAnsi"/>
          <w:sz w:val="22"/>
          <w:szCs w:val="22"/>
        </w:rPr>
      </w:pPr>
      <w:r w:rsidRPr="005577FA">
        <w:rPr>
          <w:rFonts w:cstheme="minorHAnsi"/>
          <w:sz w:val="22"/>
          <w:szCs w:val="22"/>
        </w:rPr>
        <w:t>What regulatory constraints exist</w:t>
      </w:r>
    </w:p>
    <w:p w14:paraId="20DC8022" w14:textId="77777777" w:rsidR="005577FA" w:rsidRPr="005577FA" w:rsidRDefault="005577FA" w:rsidP="005577FA">
      <w:pPr>
        <w:numPr>
          <w:ilvl w:val="0"/>
          <w:numId w:val="3"/>
        </w:numPr>
        <w:spacing w:after="0" w:line="240" w:lineRule="auto"/>
        <w:jc w:val="both"/>
        <w:rPr>
          <w:rFonts w:cstheme="minorHAnsi"/>
          <w:sz w:val="22"/>
          <w:szCs w:val="22"/>
        </w:rPr>
      </w:pPr>
      <w:r w:rsidRPr="005577FA">
        <w:rPr>
          <w:rFonts w:cstheme="minorHAnsi"/>
          <w:sz w:val="22"/>
          <w:szCs w:val="22"/>
        </w:rPr>
        <w:t>What safety margins are required</w:t>
      </w:r>
    </w:p>
    <w:p w14:paraId="42727E96" w14:textId="77777777" w:rsidR="003539F7" w:rsidRDefault="003539F7" w:rsidP="005577FA">
      <w:pPr>
        <w:spacing w:after="0" w:line="240" w:lineRule="auto"/>
        <w:jc w:val="both"/>
        <w:rPr>
          <w:rFonts w:cstheme="minorHAnsi"/>
          <w:sz w:val="22"/>
          <w:szCs w:val="22"/>
        </w:rPr>
      </w:pPr>
    </w:p>
    <w:p w14:paraId="462C5FE8" w14:textId="2B1AE93C" w:rsidR="005577FA" w:rsidRPr="005577FA" w:rsidRDefault="005577FA" w:rsidP="005577FA">
      <w:pPr>
        <w:spacing w:after="0" w:line="240" w:lineRule="auto"/>
        <w:jc w:val="both"/>
        <w:rPr>
          <w:rFonts w:cstheme="minorHAnsi"/>
          <w:sz w:val="22"/>
          <w:szCs w:val="22"/>
        </w:rPr>
      </w:pPr>
      <w:r w:rsidRPr="005577FA">
        <w:rPr>
          <w:rFonts w:cstheme="minorHAnsi"/>
          <w:sz w:val="22"/>
          <w:szCs w:val="22"/>
        </w:rPr>
        <w:t>The AI has complete freedom to optimi</w:t>
      </w:r>
      <w:r>
        <w:rPr>
          <w:rFonts w:cstheme="minorHAnsi"/>
          <w:sz w:val="22"/>
          <w:szCs w:val="22"/>
        </w:rPr>
        <w:t>s</w:t>
      </w:r>
      <w:r w:rsidRPr="005577FA">
        <w:rPr>
          <w:rFonts w:cstheme="minorHAnsi"/>
          <w:sz w:val="22"/>
          <w:szCs w:val="22"/>
        </w:rPr>
        <w:t>e and adapt within these bounds, but cannot violate the formal constraints regardless of how its goals evolve.</w:t>
      </w:r>
    </w:p>
    <w:p w14:paraId="67808102" w14:textId="77777777" w:rsidR="003539F7" w:rsidRDefault="003539F7" w:rsidP="005577FA">
      <w:pPr>
        <w:spacing w:after="0" w:line="240" w:lineRule="auto"/>
        <w:jc w:val="both"/>
        <w:rPr>
          <w:rFonts w:cstheme="minorHAnsi"/>
          <w:b/>
          <w:bCs/>
          <w:sz w:val="22"/>
          <w:szCs w:val="22"/>
        </w:rPr>
      </w:pPr>
    </w:p>
    <w:p w14:paraId="2F683308" w14:textId="3D6F0786" w:rsidR="005577FA" w:rsidRPr="005577FA" w:rsidRDefault="005577FA" w:rsidP="003539F7">
      <w:pPr>
        <w:pStyle w:val="Heading2"/>
      </w:pPr>
      <w:r w:rsidRPr="005577FA">
        <w:t>Knowledge Base Modularity</w:t>
      </w:r>
    </w:p>
    <w:p w14:paraId="4B7A7506" w14:textId="77777777" w:rsidR="005577FA" w:rsidRPr="005577FA" w:rsidRDefault="005577FA" w:rsidP="005577FA">
      <w:pPr>
        <w:spacing w:after="0" w:line="240" w:lineRule="auto"/>
        <w:jc w:val="both"/>
        <w:rPr>
          <w:rFonts w:cstheme="minorHAnsi"/>
          <w:sz w:val="22"/>
          <w:szCs w:val="22"/>
        </w:rPr>
      </w:pPr>
      <w:r w:rsidRPr="005577FA">
        <w:rPr>
          <w:rFonts w:cstheme="minorHAnsi"/>
          <w:sz w:val="22"/>
          <w:szCs w:val="22"/>
        </w:rPr>
        <w:t>Different contexts require different knowledge bases, but the same core architecture works everywhere:</w:t>
      </w:r>
    </w:p>
    <w:p w14:paraId="33E84D15" w14:textId="77777777" w:rsidR="005577FA" w:rsidRPr="005577FA" w:rsidRDefault="005577FA" w:rsidP="005577FA">
      <w:pPr>
        <w:numPr>
          <w:ilvl w:val="0"/>
          <w:numId w:val="4"/>
        </w:numPr>
        <w:spacing w:after="0" w:line="240" w:lineRule="auto"/>
        <w:jc w:val="both"/>
        <w:rPr>
          <w:rFonts w:cstheme="minorHAnsi"/>
          <w:sz w:val="22"/>
          <w:szCs w:val="22"/>
        </w:rPr>
      </w:pPr>
      <w:r w:rsidRPr="005577FA">
        <w:rPr>
          <w:rFonts w:cstheme="minorHAnsi"/>
          <w:sz w:val="22"/>
          <w:szCs w:val="22"/>
        </w:rPr>
        <w:t>A financial AI in London uses UK regulatory frameworks</w:t>
      </w:r>
    </w:p>
    <w:p w14:paraId="71E1F9AA" w14:textId="77777777" w:rsidR="005577FA" w:rsidRPr="005577FA" w:rsidRDefault="005577FA" w:rsidP="005577FA">
      <w:pPr>
        <w:numPr>
          <w:ilvl w:val="0"/>
          <w:numId w:val="4"/>
        </w:numPr>
        <w:spacing w:after="0" w:line="240" w:lineRule="auto"/>
        <w:jc w:val="both"/>
        <w:rPr>
          <w:rFonts w:cstheme="minorHAnsi"/>
          <w:sz w:val="22"/>
          <w:szCs w:val="22"/>
        </w:rPr>
      </w:pPr>
      <w:r w:rsidRPr="005577FA">
        <w:rPr>
          <w:rFonts w:cstheme="minorHAnsi"/>
          <w:sz w:val="22"/>
          <w:szCs w:val="22"/>
        </w:rPr>
        <w:t>The same AI deployed in New York swaps in US regulatory knowledge bases</w:t>
      </w:r>
    </w:p>
    <w:p w14:paraId="0533E333" w14:textId="77777777" w:rsidR="005577FA" w:rsidRPr="005577FA" w:rsidRDefault="005577FA" w:rsidP="005577FA">
      <w:pPr>
        <w:numPr>
          <w:ilvl w:val="0"/>
          <w:numId w:val="4"/>
        </w:numPr>
        <w:spacing w:after="0" w:line="240" w:lineRule="auto"/>
        <w:jc w:val="both"/>
        <w:rPr>
          <w:rFonts w:cstheme="minorHAnsi"/>
          <w:sz w:val="22"/>
          <w:szCs w:val="22"/>
        </w:rPr>
      </w:pPr>
      <w:r w:rsidRPr="005577FA">
        <w:rPr>
          <w:rFonts w:cstheme="minorHAnsi"/>
          <w:sz w:val="22"/>
          <w:szCs w:val="22"/>
        </w:rPr>
        <w:t>Cultural expectations change based on deployment context</w:t>
      </w:r>
    </w:p>
    <w:p w14:paraId="329FD97F" w14:textId="26B0F8AF" w:rsidR="005577FA" w:rsidRPr="005577FA" w:rsidRDefault="005577FA" w:rsidP="005577FA">
      <w:pPr>
        <w:numPr>
          <w:ilvl w:val="0"/>
          <w:numId w:val="4"/>
        </w:numPr>
        <w:spacing w:after="0" w:line="240" w:lineRule="auto"/>
        <w:jc w:val="both"/>
        <w:rPr>
          <w:rFonts w:cstheme="minorHAnsi"/>
          <w:sz w:val="22"/>
          <w:szCs w:val="22"/>
        </w:rPr>
      </w:pPr>
      <w:r w:rsidRPr="005577FA">
        <w:rPr>
          <w:rFonts w:cstheme="minorHAnsi"/>
          <w:sz w:val="22"/>
          <w:szCs w:val="22"/>
        </w:rPr>
        <w:t>Ethical principles can be organi</w:t>
      </w:r>
      <w:r>
        <w:rPr>
          <w:rFonts w:cstheme="minorHAnsi"/>
          <w:sz w:val="22"/>
          <w:szCs w:val="22"/>
        </w:rPr>
        <w:t>s</w:t>
      </w:r>
      <w:r w:rsidRPr="005577FA">
        <w:rPr>
          <w:rFonts w:cstheme="minorHAnsi"/>
          <w:sz w:val="22"/>
          <w:szCs w:val="22"/>
        </w:rPr>
        <w:t>ation</w:t>
      </w:r>
      <w:r w:rsidR="003539F7">
        <w:rPr>
          <w:rFonts w:cstheme="minorHAnsi"/>
          <w:sz w:val="22"/>
          <w:szCs w:val="22"/>
        </w:rPr>
        <w:t xml:space="preserve"> </w:t>
      </w:r>
      <w:r w:rsidRPr="005577FA">
        <w:rPr>
          <w:rFonts w:cstheme="minorHAnsi"/>
          <w:sz w:val="22"/>
          <w:szCs w:val="22"/>
        </w:rPr>
        <w:t>specific or universal</w:t>
      </w:r>
    </w:p>
    <w:p w14:paraId="5076E95E" w14:textId="77777777" w:rsidR="003539F7" w:rsidRDefault="003539F7" w:rsidP="005577FA">
      <w:pPr>
        <w:spacing w:after="0" w:line="240" w:lineRule="auto"/>
        <w:jc w:val="both"/>
        <w:rPr>
          <w:rFonts w:cstheme="minorHAnsi"/>
          <w:sz w:val="22"/>
          <w:szCs w:val="22"/>
        </w:rPr>
      </w:pPr>
    </w:p>
    <w:p w14:paraId="396798EE" w14:textId="7EA25B48" w:rsidR="005577FA" w:rsidRPr="005577FA" w:rsidRDefault="005577FA" w:rsidP="005577FA">
      <w:pPr>
        <w:spacing w:after="0" w:line="240" w:lineRule="auto"/>
        <w:jc w:val="both"/>
        <w:rPr>
          <w:rFonts w:cstheme="minorHAnsi"/>
          <w:sz w:val="22"/>
          <w:szCs w:val="22"/>
        </w:rPr>
      </w:pPr>
      <w:r w:rsidRPr="005577FA">
        <w:rPr>
          <w:rFonts w:cstheme="minorHAnsi"/>
          <w:sz w:val="22"/>
          <w:szCs w:val="22"/>
        </w:rPr>
        <w:t xml:space="preserve">This is like having bilingual dictionaries </w:t>
      </w:r>
      <w:r w:rsidR="003539F7">
        <w:rPr>
          <w:rFonts w:cstheme="minorHAnsi"/>
          <w:sz w:val="22"/>
          <w:szCs w:val="22"/>
        </w:rPr>
        <w:t>which are</w:t>
      </w:r>
      <w:r w:rsidRPr="005577FA">
        <w:rPr>
          <w:rFonts w:cstheme="minorHAnsi"/>
          <w:sz w:val="22"/>
          <w:szCs w:val="22"/>
        </w:rPr>
        <w:t xml:space="preserve"> modular, some containing similar information, but represented differently for different purposes.</w:t>
      </w:r>
    </w:p>
    <w:p w14:paraId="41D77F95" w14:textId="77777777" w:rsidR="003539F7" w:rsidRDefault="003539F7" w:rsidP="005577FA">
      <w:pPr>
        <w:spacing w:after="0" w:line="240" w:lineRule="auto"/>
        <w:jc w:val="both"/>
        <w:rPr>
          <w:rFonts w:cstheme="minorHAnsi"/>
          <w:b/>
          <w:bCs/>
          <w:sz w:val="22"/>
          <w:szCs w:val="22"/>
        </w:rPr>
      </w:pPr>
    </w:p>
    <w:p w14:paraId="5662BA5A" w14:textId="7CE394FC" w:rsidR="005577FA" w:rsidRPr="005577FA" w:rsidRDefault="005577FA" w:rsidP="003539F7">
      <w:pPr>
        <w:pStyle w:val="Heading1"/>
      </w:pPr>
      <w:r w:rsidRPr="005577FA">
        <w:lastRenderedPageBreak/>
        <w:t>Why This Actually Works</w:t>
      </w:r>
    </w:p>
    <w:p w14:paraId="2493EB02" w14:textId="77777777" w:rsidR="005577FA" w:rsidRPr="005577FA" w:rsidRDefault="005577FA" w:rsidP="003539F7">
      <w:pPr>
        <w:pStyle w:val="Heading2"/>
      </w:pPr>
      <w:r w:rsidRPr="005577FA">
        <w:t>Dependability Through Formal Specification</w:t>
      </w:r>
    </w:p>
    <w:p w14:paraId="59AB7D2C" w14:textId="77777777" w:rsidR="005577FA" w:rsidRPr="005577FA" w:rsidRDefault="005577FA" w:rsidP="005577FA">
      <w:pPr>
        <w:spacing w:after="0" w:line="240" w:lineRule="auto"/>
        <w:jc w:val="both"/>
        <w:rPr>
          <w:rFonts w:cstheme="minorHAnsi"/>
          <w:sz w:val="22"/>
          <w:szCs w:val="22"/>
        </w:rPr>
      </w:pPr>
      <w:r w:rsidRPr="005577FA">
        <w:rPr>
          <w:rFonts w:cstheme="minorHAnsi"/>
          <w:sz w:val="22"/>
          <w:szCs w:val="22"/>
        </w:rPr>
        <w:t>Dependability means the system does what users expect. With bounded worlds and formal knowledge bases, expectations become mathematically specifiable and verifiable. Users know exactly what to expect because the operational parameters are explicit rather than hidden in training data.</w:t>
      </w:r>
    </w:p>
    <w:p w14:paraId="0BD06911" w14:textId="77777777" w:rsidR="003539F7" w:rsidRDefault="003539F7" w:rsidP="005577FA">
      <w:pPr>
        <w:spacing w:after="0" w:line="240" w:lineRule="auto"/>
        <w:jc w:val="both"/>
        <w:rPr>
          <w:rFonts w:cstheme="minorHAnsi"/>
          <w:b/>
          <w:bCs/>
          <w:sz w:val="22"/>
          <w:szCs w:val="22"/>
        </w:rPr>
      </w:pPr>
    </w:p>
    <w:p w14:paraId="22EDEBD6" w14:textId="3B9CDCD3" w:rsidR="005577FA" w:rsidRPr="005577FA" w:rsidRDefault="005577FA" w:rsidP="003539F7">
      <w:pPr>
        <w:pStyle w:val="Heading2"/>
      </w:pPr>
      <w:r w:rsidRPr="005577FA">
        <w:t>Resilience Through Defensive Architecture</w:t>
      </w:r>
    </w:p>
    <w:p w14:paraId="1C7D24F8" w14:textId="133E2F42" w:rsidR="005577FA" w:rsidRPr="005577FA" w:rsidRDefault="005577FA" w:rsidP="005577FA">
      <w:pPr>
        <w:spacing w:after="0" w:line="240" w:lineRule="auto"/>
        <w:jc w:val="both"/>
        <w:rPr>
          <w:rFonts w:cstheme="minorHAnsi"/>
          <w:sz w:val="22"/>
          <w:szCs w:val="22"/>
        </w:rPr>
      </w:pPr>
      <w:r w:rsidRPr="005577FA">
        <w:rPr>
          <w:rFonts w:cstheme="minorHAnsi"/>
          <w:sz w:val="22"/>
          <w:szCs w:val="22"/>
        </w:rPr>
        <w:t xml:space="preserve">Resilience becomes a formal property rather than ad hoc defensive programming. </w:t>
      </w:r>
      <w:r w:rsidR="003539F7">
        <w:rPr>
          <w:rFonts w:cstheme="minorHAnsi"/>
          <w:sz w:val="22"/>
          <w:szCs w:val="22"/>
        </w:rPr>
        <w:t xml:space="preserve"> </w:t>
      </w:r>
      <w:r w:rsidRPr="005577FA">
        <w:rPr>
          <w:rFonts w:cstheme="minorHAnsi"/>
          <w:sz w:val="22"/>
          <w:szCs w:val="22"/>
        </w:rPr>
        <w:t>Input validation is automatic (anything outside the operational domain is impossible), graceful degradation is specified, and recovery paths are defined. The system does</w:t>
      </w:r>
      <w:r w:rsidR="003539F7">
        <w:rPr>
          <w:rFonts w:cstheme="minorHAnsi"/>
          <w:sz w:val="22"/>
          <w:szCs w:val="22"/>
        </w:rPr>
        <w:t xml:space="preserve"> </w:t>
      </w:r>
      <w:r w:rsidRPr="005577FA">
        <w:rPr>
          <w:rFonts w:cstheme="minorHAnsi"/>
          <w:sz w:val="22"/>
          <w:szCs w:val="22"/>
        </w:rPr>
        <w:t>n</w:t>
      </w:r>
      <w:r>
        <w:rPr>
          <w:rFonts w:cstheme="minorHAnsi"/>
          <w:sz w:val="22"/>
          <w:szCs w:val="22"/>
        </w:rPr>
        <w:t>ot</w:t>
      </w:r>
      <w:r w:rsidRPr="005577FA">
        <w:rPr>
          <w:rFonts w:cstheme="minorHAnsi"/>
          <w:sz w:val="22"/>
          <w:szCs w:val="22"/>
        </w:rPr>
        <w:t xml:space="preserve"> crash when encountering unexpected inputs</w:t>
      </w:r>
      <w:r w:rsidR="003539F7">
        <w:rPr>
          <w:rFonts w:cstheme="minorHAnsi"/>
          <w:sz w:val="22"/>
          <w:szCs w:val="22"/>
        </w:rPr>
        <w:t>,</w:t>
      </w:r>
      <w:r w:rsidRPr="005577FA">
        <w:rPr>
          <w:rFonts w:cstheme="minorHAnsi"/>
          <w:sz w:val="22"/>
          <w:szCs w:val="22"/>
        </w:rPr>
        <w:t xml:space="preserve"> it evaluates them against formal specifications and responds according to defined protocols.</w:t>
      </w:r>
    </w:p>
    <w:p w14:paraId="7D13DF6B" w14:textId="77777777" w:rsidR="003539F7" w:rsidRDefault="003539F7" w:rsidP="005577FA">
      <w:pPr>
        <w:spacing w:after="0" w:line="240" w:lineRule="auto"/>
        <w:jc w:val="both"/>
        <w:rPr>
          <w:rFonts w:cstheme="minorHAnsi"/>
          <w:b/>
          <w:bCs/>
          <w:sz w:val="22"/>
          <w:szCs w:val="22"/>
        </w:rPr>
      </w:pPr>
    </w:p>
    <w:p w14:paraId="080008BA" w14:textId="6A7A9E32" w:rsidR="005577FA" w:rsidRPr="005577FA" w:rsidRDefault="005577FA" w:rsidP="003539F7">
      <w:pPr>
        <w:pStyle w:val="Heading2"/>
      </w:pPr>
      <w:r w:rsidRPr="005577FA">
        <w:t>Security Through Modularity</w:t>
      </w:r>
    </w:p>
    <w:p w14:paraId="045B77C1" w14:textId="621D977E" w:rsidR="005577FA" w:rsidRPr="005577FA" w:rsidRDefault="005577FA" w:rsidP="005577FA">
      <w:pPr>
        <w:spacing w:after="0" w:line="240" w:lineRule="auto"/>
        <w:jc w:val="both"/>
        <w:rPr>
          <w:rFonts w:cstheme="minorHAnsi"/>
          <w:sz w:val="22"/>
          <w:szCs w:val="22"/>
        </w:rPr>
      </w:pPr>
      <w:r w:rsidRPr="005577FA">
        <w:rPr>
          <w:rFonts w:cstheme="minorHAnsi"/>
          <w:sz w:val="22"/>
          <w:szCs w:val="22"/>
        </w:rPr>
        <w:t>The modular architecture enables moving target defen</w:t>
      </w:r>
      <w:r w:rsidR="003539F7">
        <w:rPr>
          <w:rFonts w:cstheme="minorHAnsi"/>
          <w:sz w:val="22"/>
          <w:szCs w:val="22"/>
        </w:rPr>
        <w:t>c</w:t>
      </w:r>
      <w:r w:rsidRPr="005577FA">
        <w:rPr>
          <w:rFonts w:cstheme="minorHAnsi"/>
          <w:sz w:val="22"/>
          <w:szCs w:val="22"/>
        </w:rPr>
        <w:t>e. Even if attackers reverse-engineer current parameter relationships, security algorithms and knowledge bases can be rotated without touching core operational code. The knowledge bases may be public for transparency, but the specific parameter combinations that satisfy invariants remain computationally expensive to discover.</w:t>
      </w:r>
    </w:p>
    <w:p w14:paraId="64A0CBA3" w14:textId="77777777" w:rsidR="003539F7" w:rsidRDefault="003539F7" w:rsidP="005577FA">
      <w:pPr>
        <w:spacing w:after="0" w:line="240" w:lineRule="auto"/>
        <w:jc w:val="both"/>
        <w:rPr>
          <w:rFonts w:cstheme="minorHAnsi"/>
          <w:b/>
          <w:bCs/>
          <w:sz w:val="22"/>
          <w:szCs w:val="22"/>
        </w:rPr>
      </w:pPr>
    </w:p>
    <w:p w14:paraId="440DD2B9" w14:textId="5B1235A4" w:rsidR="005577FA" w:rsidRPr="005577FA" w:rsidRDefault="005577FA" w:rsidP="003539F7">
      <w:pPr>
        <w:pStyle w:val="Heading2"/>
      </w:pPr>
      <w:r w:rsidRPr="005577FA">
        <w:t>Maintainability Through Separation of Concerns</w:t>
      </w:r>
    </w:p>
    <w:p w14:paraId="6159D21B" w14:textId="1E75BC08" w:rsidR="005577FA" w:rsidRPr="005577FA" w:rsidRDefault="005577FA" w:rsidP="005577FA">
      <w:pPr>
        <w:spacing w:after="0" w:line="240" w:lineRule="auto"/>
        <w:jc w:val="both"/>
        <w:rPr>
          <w:rFonts w:cstheme="minorHAnsi"/>
          <w:sz w:val="22"/>
          <w:szCs w:val="22"/>
        </w:rPr>
      </w:pPr>
      <w:r w:rsidRPr="005577FA">
        <w:rPr>
          <w:rFonts w:cstheme="minorHAnsi"/>
          <w:sz w:val="22"/>
          <w:szCs w:val="22"/>
        </w:rPr>
        <w:t>Core operational code becomes legacy</w:t>
      </w:r>
      <w:r w:rsidR="000737DE">
        <w:rPr>
          <w:rFonts w:cstheme="minorHAnsi"/>
          <w:sz w:val="22"/>
          <w:szCs w:val="22"/>
        </w:rPr>
        <w:t xml:space="preserve"> </w:t>
      </w:r>
      <w:r w:rsidRPr="005577FA">
        <w:rPr>
          <w:rFonts w:cstheme="minorHAnsi"/>
          <w:sz w:val="22"/>
          <w:szCs w:val="22"/>
        </w:rPr>
        <w:t>stable, like COBOL banking systems or air traffic control software. All customi</w:t>
      </w:r>
      <w:r>
        <w:rPr>
          <w:rFonts w:cstheme="minorHAnsi"/>
          <w:sz w:val="22"/>
          <w:szCs w:val="22"/>
        </w:rPr>
        <w:t>s</w:t>
      </w:r>
      <w:r w:rsidRPr="005577FA">
        <w:rPr>
          <w:rFonts w:cstheme="minorHAnsi"/>
          <w:sz w:val="22"/>
          <w:szCs w:val="22"/>
        </w:rPr>
        <w:t>ation happens in knowledge bases</w:t>
      </w:r>
      <w:r w:rsidR="003539F7">
        <w:rPr>
          <w:rFonts w:cstheme="minorHAnsi"/>
          <w:sz w:val="22"/>
          <w:szCs w:val="22"/>
        </w:rPr>
        <w:t xml:space="preserve">, </w:t>
      </w:r>
      <w:r w:rsidRPr="005577FA">
        <w:rPr>
          <w:rFonts w:cstheme="minorHAnsi"/>
          <w:sz w:val="22"/>
          <w:szCs w:val="22"/>
        </w:rPr>
        <w:t>essentially data management rather than AI research problems. Organi</w:t>
      </w:r>
      <w:r>
        <w:rPr>
          <w:rFonts w:cstheme="minorHAnsi"/>
          <w:sz w:val="22"/>
          <w:szCs w:val="22"/>
        </w:rPr>
        <w:t>s</w:t>
      </w:r>
      <w:r w:rsidRPr="005577FA">
        <w:rPr>
          <w:rFonts w:cstheme="minorHAnsi"/>
          <w:sz w:val="22"/>
          <w:szCs w:val="22"/>
        </w:rPr>
        <w:t>ations can plan for major architectural overhauls every 5-10 years while doing continuous adaptation through knowledge base updates.</w:t>
      </w:r>
    </w:p>
    <w:p w14:paraId="30DCCF3F" w14:textId="77777777" w:rsidR="003539F7" w:rsidRDefault="003539F7" w:rsidP="005577FA">
      <w:pPr>
        <w:spacing w:after="0" w:line="240" w:lineRule="auto"/>
        <w:jc w:val="both"/>
        <w:rPr>
          <w:rFonts w:cstheme="minorHAnsi"/>
          <w:b/>
          <w:bCs/>
          <w:sz w:val="22"/>
          <w:szCs w:val="22"/>
        </w:rPr>
      </w:pPr>
    </w:p>
    <w:p w14:paraId="4DDE39EA" w14:textId="07B11E1C" w:rsidR="005577FA" w:rsidRPr="005577FA" w:rsidRDefault="005577FA" w:rsidP="003539F7">
      <w:pPr>
        <w:pStyle w:val="Heading1"/>
      </w:pPr>
      <w:r w:rsidRPr="005577FA">
        <w:t>Addressing the Obvious Objections</w:t>
      </w:r>
    </w:p>
    <w:p w14:paraId="61609342" w14:textId="62D5078F" w:rsidR="005577FA" w:rsidRPr="005577FA" w:rsidRDefault="005577FA" w:rsidP="003539F7">
      <w:pPr>
        <w:pStyle w:val="Heading2"/>
      </w:pPr>
      <w:r>
        <w:t>‘</w:t>
      </w:r>
      <w:r w:rsidRPr="005577FA">
        <w:t>But Performance Overhead!</w:t>
      </w:r>
      <w:r>
        <w:t>’</w:t>
      </w:r>
    </w:p>
    <w:p w14:paraId="50FE2F3B" w14:textId="66453DA3" w:rsidR="005577FA" w:rsidRPr="005577FA" w:rsidRDefault="005577FA" w:rsidP="005577FA">
      <w:pPr>
        <w:spacing w:after="0" w:line="240" w:lineRule="auto"/>
        <w:jc w:val="both"/>
        <w:rPr>
          <w:rFonts w:cstheme="minorHAnsi"/>
          <w:sz w:val="22"/>
          <w:szCs w:val="22"/>
        </w:rPr>
      </w:pPr>
      <w:r w:rsidRPr="005577FA">
        <w:rPr>
          <w:rFonts w:cstheme="minorHAnsi"/>
          <w:sz w:val="22"/>
          <w:szCs w:val="22"/>
        </w:rPr>
        <w:t>Most AI applications interact with humans who need 10+ second response times. Adding 50ms for formal verification is imperceptible. High-frequency trading represents a tiny fraction of AI applications</w:t>
      </w:r>
      <w:r w:rsidR="000737DE">
        <w:rPr>
          <w:rFonts w:cstheme="minorHAnsi"/>
          <w:sz w:val="22"/>
          <w:szCs w:val="22"/>
        </w:rPr>
        <w:t>.  M</w:t>
      </w:r>
      <w:r w:rsidRPr="005577FA">
        <w:rPr>
          <w:rFonts w:cstheme="minorHAnsi"/>
          <w:sz w:val="22"/>
          <w:szCs w:val="22"/>
        </w:rPr>
        <w:t>ost organi</w:t>
      </w:r>
      <w:r>
        <w:rPr>
          <w:rFonts w:cstheme="minorHAnsi"/>
          <w:sz w:val="22"/>
          <w:szCs w:val="22"/>
        </w:rPr>
        <w:t>s</w:t>
      </w:r>
      <w:r w:rsidRPr="005577FA">
        <w:rPr>
          <w:rFonts w:cstheme="minorHAnsi"/>
          <w:sz w:val="22"/>
          <w:szCs w:val="22"/>
        </w:rPr>
        <w:t>ational AI does portfolio analysis, risk assessment, and strategic decisions where milliseconds do</w:t>
      </w:r>
      <w:r w:rsidR="000737DE">
        <w:rPr>
          <w:rFonts w:cstheme="minorHAnsi"/>
          <w:sz w:val="22"/>
          <w:szCs w:val="22"/>
        </w:rPr>
        <w:t xml:space="preserve"> </w:t>
      </w:r>
      <w:r w:rsidRPr="005577FA">
        <w:rPr>
          <w:rFonts w:cstheme="minorHAnsi"/>
          <w:sz w:val="22"/>
          <w:szCs w:val="22"/>
        </w:rPr>
        <w:t>n</w:t>
      </w:r>
      <w:r>
        <w:rPr>
          <w:rFonts w:cstheme="minorHAnsi"/>
          <w:sz w:val="22"/>
          <w:szCs w:val="22"/>
        </w:rPr>
        <w:t>ot</w:t>
      </w:r>
      <w:r w:rsidRPr="005577FA">
        <w:rPr>
          <w:rFonts w:cstheme="minorHAnsi"/>
          <w:sz w:val="22"/>
          <w:szCs w:val="22"/>
        </w:rPr>
        <w:t xml:space="preserve"> matter.</w:t>
      </w:r>
    </w:p>
    <w:p w14:paraId="6A08B5C8" w14:textId="77777777" w:rsidR="000737DE" w:rsidRDefault="000737DE" w:rsidP="005577FA">
      <w:pPr>
        <w:spacing w:after="0" w:line="240" w:lineRule="auto"/>
        <w:jc w:val="both"/>
        <w:rPr>
          <w:rFonts w:cstheme="minorHAnsi"/>
          <w:sz w:val="22"/>
          <w:szCs w:val="22"/>
        </w:rPr>
      </w:pPr>
    </w:p>
    <w:p w14:paraId="4266C59F" w14:textId="714B1F9D" w:rsidR="005577FA" w:rsidRDefault="005577FA" w:rsidP="005577FA">
      <w:pPr>
        <w:spacing w:after="0" w:line="240" w:lineRule="auto"/>
        <w:jc w:val="both"/>
        <w:rPr>
          <w:rFonts w:cstheme="minorHAnsi"/>
          <w:sz w:val="22"/>
          <w:szCs w:val="22"/>
        </w:rPr>
      </w:pPr>
      <w:r w:rsidRPr="005577FA">
        <w:rPr>
          <w:rFonts w:cstheme="minorHAnsi"/>
          <w:sz w:val="22"/>
          <w:szCs w:val="22"/>
        </w:rPr>
        <w:t>For truly time-critical applications, the monitoring can run in parallel on historical data rather than blocking operations.</w:t>
      </w:r>
    </w:p>
    <w:p w14:paraId="1DDE395B" w14:textId="77777777" w:rsidR="000737DE" w:rsidRPr="005577FA" w:rsidRDefault="000737DE" w:rsidP="005577FA">
      <w:pPr>
        <w:spacing w:after="0" w:line="240" w:lineRule="auto"/>
        <w:jc w:val="both"/>
        <w:rPr>
          <w:rFonts w:cstheme="minorHAnsi"/>
          <w:sz w:val="22"/>
          <w:szCs w:val="22"/>
        </w:rPr>
      </w:pPr>
    </w:p>
    <w:p w14:paraId="7BB840C5" w14:textId="09CFF8F6" w:rsidR="005577FA" w:rsidRPr="005577FA" w:rsidRDefault="005577FA" w:rsidP="003539F7">
      <w:pPr>
        <w:pStyle w:val="Heading2"/>
      </w:pPr>
      <w:r>
        <w:t>‘</w:t>
      </w:r>
      <w:r w:rsidRPr="005577FA">
        <w:t>But Implementation Complexity!</w:t>
      </w:r>
      <w:r>
        <w:t>’</w:t>
      </w:r>
    </w:p>
    <w:p w14:paraId="6699C7DD" w14:textId="77777777" w:rsidR="005577FA" w:rsidRDefault="005577FA" w:rsidP="005577FA">
      <w:pPr>
        <w:spacing w:after="0" w:line="240" w:lineRule="auto"/>
        <w:jc w:val="both"/>
        <w:rPr>
          <w:rFonts w:cstheme="minorHAnsi"/>
          <w:sz w:val="22"/>
          <w:szCs w:val="22"/>
        </w:rPr>
      </w:pPr>
      <w:r w:rsidRPr="005577FA">
        <w:rPr>
          <w:rFonts w:cstheme="minorHAnsi"/>
          <w:sz w:val="22"/>
          <w:szCs w:val="22"/>
        </w:rPr>
        <w:t xml:space="preserve">The modular architecture actually reduces complexity. Specialists can update their specific knowledge bases (privacy experts update privacy parameters, legal experts update regulatory frameworks) </w:t>
      </w:r>
      <w:r w:rsidRPr="005577FA">
        <w:rPr>
          <w:rFonts w:cstheme="minorHAnsi"/>
          <w:sz w:val="22"/>
          <w:szCs w:val="22"/>
        </w:rPr>
        <w:lastRenderedPageBreak/>
        <w:t>without coordinating with the entire system. It's like having different teams maintain different parts of a codebase rather than everyone working on one monolithic system.</w:t>
      </w:r>
    </w:p>
    <w:p w14:paraId="71832CF9" w14:textId="77777777" w:rsidR="000737DE" w:rsidRPr="005577FA" w:rsidRDefault="000737DE" w:rsidP="005577FA">
      <w:pPr>
        <w:spacing w:after="0" w:line="240" w:lineRule="auto"/>
        <w:jc w:val="both"/>
        <w:rPr>
          <w:rFonts w:cstheme="minorHAnsi"/>
          <w:sz w:val="22"/>
          <w:szCs w:val="22"/>
        </w:rPr>
      </w:pPr>
    </w:p>
    <w:p w14:paraId="349564B1" w14:textId="43C4FC51" w:rsidR="005577FA" w:rsidRPr="005577FA" w:rsidRDefault="005577FA" w:rsidP="003539F7">
      <w:pPr>
        <w:pStyle w:val="Heading2"/>
      </w:pPr>
      <w:r>
        <w:t>‘</w:t>
      </w:r>
      <w:r w:rsidRPr="005577FA">
        <w:t xml:space="preserve">But </w:t>
      </w:r>
      <w:r w:rsidR="000737DE">
        <w:t>Skill Set</w:t>
      </w:r>
      <w:r w:rsidRPr="005577FA">
        <w:t xml:space="preserve"> Nightmare!</w:t>
      </w:r>
      <w:r>
        <w:t>’</w:t>
      </w:r>
    </w:p>
    <w:p w14:paraId="6244BA5B" w14:textId="1C29BEB3" w:rsidR="005577FA" w:rsidRDefault="005577FA" w:rsidP="005577FA">
      <w:pPr>
        <w:spacing w:after="0" w:line="240" w:lineRule="auto"/>
        <w:jc w:val="both"/>
        <w:rPr>
          <w:rFonts w:cstheme="minorHAnsi"/>
          <w:sz w:val="22"/>
          <w:szCs w:val="22"/>
        </w:rPr>
      </w:pPr>
      <w:r w:rsidRPr="005577FA">
        <w:rPr>
          <w:rFonts w:cstheme="minorHAnsi"/>
          <w:sz w:val="22"/>
          <w:szCs w:val="22"/>
        </w:rPr>
        <w:t xml:space="preserve">When AI systems start causing major failures </w:t>
      </w:r>
      <w:r w:rsidR="000737DE">
        <w:rPr>
          <w:rFonts w:cstheme="minorHAnsi"/>
          <w:sz w:val="22"/>
          <w:szCs w:val="22"/>
        </w:rPr>
        <w:t xml:space="preserve">such as </w:t>
      </w:r>
      <w:r w:rsidRPr="005577FA">
        <w:rPr>
          <w:rFonts w:cstheme="minorHAnsi"/>
          <w:sz w:val="22"/>
          <w:szCs w:val="22"/>
        </w:rPr>
        <w:t>financial losses, medical errors, infrastructure problem</w:t>
      </w:r>
      <w:r w:rsidR="000737DE">
        <w:rPr>
          <w:rFonts w:cstheme="minorHAnsi"/>
          <w:sz w:val="22"/>
          <w:szCs w:val="22"/>
        </w:rPr>
        <w:t>s,</w:t>
      </w:r>
      <w:r w:rsidRPr="005577FA">
        <w:rPr>
          <w:rFonts w:cstheme="minorHAnsi"/>
          <w:sz w:val="22"/>
          <w:szCs w:val="22"/>
        </w:rPr>
        <w:t xml:space="preserve"> suddenly </w:t>
      </w:r>
      <w:r>
        <w:rPr>
          <w:rFonts w:cstheme="minorHAnsi"/>
          <w:sz w:val="22"/>
          <w:szCs w:val="22"/>
        </w:rPr>
        <w:t>‘</w:t>
      </w:r>
      <w:r w:rsidRPr="005577FA">
        <w:rPr>
          <w:rFonts w:cstheme="minorHAnsi"/>
          <w:sz w:val="22"/>
          <w:szCs w:val="22"/>
        </w:rPr>
        <w:t>over-engineered</w:t>
      </w:r>
      <w:r>
        <w:rPr>
          <w:rFonts w:cstheme="minorHAnsi"/>
          <w:sz w:val="22"/>
          <w:szCs w:val="22"/>
        </w:rPr>
        <w:t>’</w:t>
      </w:r>
      <w:r w:rsidRPr="005577FA">
        <w:rPr>
          <w:rFonts w:cstheme="minorHAnsi"/>
          <w:sz w:val="22"/>
          <w:szCs w:val="22"/>
        </w:rPr>
        <w:t xml:space="preserve"> formal verification looks like essential infrastructure. The insurance industry and regulators will drive adoption faster than any technical argument.</w:t>
      </w:r>
    </w:p>
    <w:p w14:paraId="08772B00" w14:textId="77777777" w:rsidR="000737DE" w:rsidRPr="005577FA" w:rsidRDefault="000737DE" w:rsidP="005577FA">
      <w:pPr>
        <w:spacing w:after="0" w:line="240" w:lineRule="auto"/>
        <w:jc w:val="both"/>
        <w:rPr>
          <w:rFonts w:cstheme="minorHAnsi"/>
          <w:sz w:val="22"/>
          <w:szCs w:val="22"/>
        </w:rPr>
      </w:pPr>
    </w:p>
    <w:p w14:paraId="01AE3005" w14:textId="4FEFDABB" w:rsidR="005577FA" w:rsidRPr="005577FA" w:rsidRDefault="005577FA" w:rsidP="003539F7">
      <w:pPr>
        <w:pStyle w:val="Heading2"/>
      </w:pPr>
      <w:r>
        <w:t>‘</w:t>
      </w:r>
      <w:r w:rsidRPr="005577FA">
        <w:t>But It's Over-Engineering!</w:t>
      </w:r>
      <w:r>
        <w:t>’</w:t>
      </w:r>
    </w:p>
    <w:p w14:paraId="1274E611" w14:textId="6DA31CBB" w:rsidR="005577FA" w:rsidRPr="005577FA" w:rsidRDefault="005577FA" w:rsidP="005577FA">
      <w:pPr>
        <w:spacing w:after="0" w:line="240" w:lineRule="auto"/>
        <w:jc w:val="both"/>
        <w:rPr>
          <w:rFonts w:cstheme="minorHAnsi"/>
          <w:sz w:val="22"/>
          <w:szCs w:val="22"/>
        </w:rPr>
      </w:pPr>
      <w:r w:rsidRPr="005577FA">
        <w:rPr>
          <w:rFonts w:cstheme="minorHAnsi"/>
          <w:sz w:val="22"/>
          <w:szCs w:val="22"/>
        </w:rPr>
        <w:t>What do you think current AI development is? Most organi</w:t>
      </w:r>
      <w:r>
        <w:rPr>
          <w:rFonts w:cstheme="minorHAnsi"/>
          <w:sz w:val="22"/>
          <w:szCs w:val="22"/>
        </w:rPr>
        <w:t>s</w:t>
      </w:r>
      <w:r w:rsidRPr="005577FA">
        <w:rPr>
          <w:rFonts w:cstheme="minorHAnsi"/>
          <w:sz w:val="22"/>
          <w:szCs w:val="22"/>
        </w:rPr>
        <w:t>ations do</w:t>
      </w:r>
      <w:r w:rsidR="000737DE">
        <w:rPr>
          <w:rFonts w:cstheme="minorHAnsi"/>
          <w:sz w:val="22"/>
          <w:szCs w:val="22"/>
        </w:rPr>
        <w:t xml:space="preserve"> </w:t>
      </w:r>
      <w:r w:rsidRPr="005577FA">
        <w:rPr>
          <w:rFonts w:cstheme="minorHAnsi"/>
          <w:sz w:val="22"/>
          <w:szCs w:val="22"/>
        </w:rPr>
        <w:t>n</w:t>
      </w:r>
      <w:r>
        <w:rPr>
          <w:rFonts w:cstheme="minorHAnsi"/>
          <w:sz w:val="22"/>
          <w:szCs w:val="22"/>
        </w:rPr>
        <w:t>ot</w:t>
      </w:r>
      <w:r w:rsidRPr="005577FA">
        <w:rPr>
          <w:rFonts w:cstheme="minorHAnsi"/>
          <w:sz w:val="22"/>
          <w:szCs w:val="22"/>
        </w:rPr>
        <w:t xml:space="preserve"> need artificial general intelligence</w:t>
      </w:r>
      <w:r w:rsidR="000737DE">
        <w:rPr>
          <w:rFonts w:cstheme="minorHAnsi"/>
          <w:sz w:val="22"/>
          <w:szCs w:val="22"/>
        </w:rPr>
        <w:t>.  T</w:t>
      </w:r>
      <w:r w:rsidRPr="005577FA">
        <w:rPr>
          <w:rFonts w:cstheme="minorHAnsi"/>
          <w:sz w:val="22"/>
          <w:szCs w:val="22"/>
        </w:rPr>
        <w:t>hey need their existing IT systems to be smarter</w:t>
      </w:r>
      <w:r w:rsidR="000737DE">
        <w:rPr>
          <w:rFonts w:cstheme="minorHAnsi"/>
          <w:sz w:val="22"/>
          <w:szCs w:val="22"/>
        </w:rPr>
        <w:t>,</w:t>
      </w:r>
      <w:r w:rsidRPr="005577FA">
        <w:rPr>
          <w:rFonts w:cstheme="minorHAnsi"/>
          <w:sz w:val="22"/>
          <w:szCs w:val="22"/>
        </w:rPr>
        <w:t xml:space="preserve"> </w:t>
      </w:r>
      <w:r w:rsidR="000737DE">
        <w:rPr>
          <w:rFonts w:cstheme="minorHAnsi"/>
          <w:sz w:val="22"/>
          <w:szCs w:val="22"/>
        </w:rPr>
        <w:t>b</w:t>
      </w:r>
      <w:r w:rsidRPr="005577FA">
        <w:rPr>
          <w:rFonts w:cstheme="minorHAnsi"/>
          <w:sz w:val="22"/>
          <w:szCs w:val="22"/>
        </w:rPr>
        <w:t xml:space="preserve">etter search, automated reporting, improved data analysis. The </w:t>
      </w:r>
      <w:r>
        <w:rPr>
          <w:rFonts w:cstheme="minorHAnsi"/>
          <w:sz w:val="22"/>
          <w:szCs w:val="22"/>
        </w:rPr>
        <w:t>‘</w:t>
      </w:r>
      <w:r w:rsidRPr="005577FA">
        <w:rPr>
          <w:rFonts w:cstheme="minorHAnsi"/>
          <w:sz w:val="22"/>
          <w:szCs w:val="22"/>
        </w:rPr>
        <w:t>revolutionary AI transformation</w:t>
      </w:r>
      <w:r>
        <w:rPr>
          <w:rFonts w:cstheme="minorHAnsi"/>
          <w:sz w:val="22"/>
          <w:szCs w:val="22"/>
        </w:rPr>
        <w:t>’</w:t>
      </w:r>
      <w:r w:rsidRPr="005577FA">
        <w:rPr>
          <w:rFonts w:cstheme="minorHAnsi"/>
          <w:sz w:val="22"/>
          <w:szCs w:val="22"/>
        </w:rPr>
        <w:t xml:space="preserve"> narrative might be more Silicon Valley hype than actual business need.</w:t>
      </w:r>
    </w:p>
    <w:p w14:paraId="708109BD" w14:textId="77777777" w:rsidR="000737DE" w:rsidRDefault="000737DE" w:rsidP="005577FA">
      <w:pPr>
        <w:spacing w:after="0" w:line="240" w:lineRule="auto"/>
        <w:jc w:val="both"/>
        <w:rPr>
          <w:rFonts w:cstheme="minorHAnsi"/>
          <w:sz w:val="22"/>
          <w:szCs w:val="22"/>
        </w:rPr>
      </w:pPr>
    </w:p>
    <w:p w14:paraId="29AAE123" w14:textId="536F5FE2" w:rsidR="005577FA" w:rsidRPr="005577FA" w:rsidRDefault="005577FA" w:rsidP="005577FA">
      <w:pPr>
        <w:spacing w:after="0" w:line="240" w:lineRule="auto"/>
        <w:jc w:val="both"/>
        <w:rPr>
          <w:rFonts w:cstheme="minorHAnsi"/>
          <w:sz w:val="22"/>
          <w:szCs w:val="22"/>
        </w:rPr>
      </w:pPr>
      <w:r w:rsidRPr="005577FA">
        <w:rPr>
          <w:rFonts w:cstheme="minorHAnsi"/>
          <w:sz w:val="22"/>
          <w:szCs w:val="22"/>
        </w:rPr>
        <w:t>This architecture gives organi</w:t>
      </w:r>
      <w:r>
        <w:rPr>
          <w:rFonts w:cstheme="minorHAnsi"/>
          <w:sz w:val="22"/>
          <w:szCs w:val="22"/>
        </w:rPr>
        <w:t>s</w:t>
      </w:r>
      <w:r w:rsidRPr="005577FA">
        <w:rPr>
          <w:rFonts w:cstheme="minorHAnsi"/>
          <w:sz w:val="22"/>
          <w:szCs w:val="22"/>
        </w:rPr>
        <w:t>ations exactly what they actually need</w:t>
      </w:r>
      <w:r w:rsidR="000737DE">
        <w:rPr>
          <w:rFonts w:cstheme="minorHAnsi"/>
          <w:sz w:val="22"/>
          <w:szCs w:val="22"/>
        </w:rPr>
        <w:t xml:space="preserve"> - </w:t>
      </w:r>
      <w:r w:rsidRPr="005577FA">
        <w:rPr>
          <w:rFonts w:cstheme="minorHAnsi"/>
          <w:sz w:val="22"/>
          <w:szCs w:val="22"/>
        </w:rPr>
        <w:t>traditional IT systems with reliable AI capabilities that w</w:t>
      </w:r>
      <w:r w:rsidR="000737DE">
        <w:rPr>
          <w:rFonts w:cstheme="minorHAnsi"/>
          <w:sz w:val="22"/>
          <w:szCs w:val="22"/>
        </w:rPr>
        <w:t xml:space="preserve">ill </w:t>
      </w:r>
      <w:r w:rsidRPr="005577FA">
        <w:rPr>
          <w:rFonts w:cstheme="minorHAnsi"/>
          <w:sz w:val="22"/>
          <w:szCs w:val="22"/>
        </w:rPr>
        <w:t>n</w:t>
      </w:r>
      <w:r>
        <w:rPr>
          <w:rFonts w:cstheme="minorHAnsi"/>
          <w:sz w:val="22"/>
          <w:szCs w:val="22"/>
        </w:rPr>
        <w:t>ot</w:t>
      </w:r>
      <w:r w:rsidRPr="005577FA">
        <w:rPr>
          <w:rFonts w:cstheme="minorHAnsi"/>
          <w:sz w:val="22"/>
          <w:szCs w:val="22"/>
        </w:rPr>
        <w:t xml:space="preserve"> surprise them</w:t>
      </w:r>
      <w:r w:rsidR="000737DE">
        <w:rPr>
          <w:rFonts w:cstheme="minorHAnsi"/>
          <w:sz w:val="22"/>
          <w:szCs w:val="22"/>
        </w:rPr>
        <w:t>, users,</w:t>
      </w:r>
      <w:r w:rsidRPr="005577FA">
        <w:rPr>
          <w:rFonts w:cstheme="minorHAnsi"/>
          <w:sz w:val="22"/>
          <w:szCs w:val="22"/>
        </w:rPr>
        <w:t xml:space="preserve"> or their regulators.</w:t>
      </w:r>
    </w:p>
    <w:p w14:paraId="1B8BC6B8" w14:textId="77777777" w:rsidR="005577FA" w:rsidRPr="005577FA" w:rsidRDefault="005577FA" w:rsidP="003539F7">
      <w:pPr>
        <w:pStyle w:val="Heading1"/>
      </w:pPr>
      <w:r w:rsidRPr="005577FA">
        <w:t>Real-World Applications</w:t>
      </w:r>
    </w:p>
    <w:p w14:paraId="5C5353DD" w14:textId="77777777" w:rsidR="005577FA" w:rsidRPr="005577FA" w:rsidRDefault="005577FA" w:rsidP="003539F7">
      <w:pPr>
        <w:pStyle w:val="Heading2"/>
      </w:pPr>
      <w:r w:rsidRPr="005577FA">
        <w:t>Financial Services</w:t>
      </w:r>
    </w:p>
    <w:p w14:paraId="03C52905" w14:textId="77777777" w:rsidR="005577FA" w:rsidRDefault="005577FA" w:rsidP="005577FA">
      <w:pPr>
        <w:spacing w:after="0" w:line="240" w:lineRule="auto"/>
        <w:jc w:val="both"/>
        <w:rPr>
          <w:rFonts w:cstheme="minorHAnsi"/>
          <w:sz w:val="22"/>
          <w:szCs w:val="22"/>
        </w:rPr>
      </w:pPr>
      <w:r w:rsidRPr="005577FA">
        <w:rPr>
          <w:rFonts w:cstheme="minorHAnsi"/>
          <w:sz w:val="22"/>
          <w:szCs w:val="22"/>
        </w:rPr>
        <w:t>A trading AI operates within formal specifications of regulatory compliance, risk management, and ethical trading practices. When regulations change, the legal knowledge base updates without touching the core trading algorithms. When deployed in different jurisdictions, regulatory knowledge bases swap appropriately.</w:t>
      </w:r>
    </w:p>
    <w:p w14:paraId="09FE7DA9" w14:textId="77777777" w:rsidR="000737DE" w:rsidRPr="005577FA" w:rsidRDefault="000737DE" w:rsidP="005577FA">
      <w:pPr>
        <w:spacing w:after="0" w:line="240" w:lineRule="auto"/>
        <w:jc w:val="both"/>
        <w:rPr>
          <w:rFonts w:cstheme="minorHAnsi"/>
          <w:sz w:val="22"/>
          <w:szCs w:val="22"/>
        </w:rPr>
      </w:pPr>
    </w:p>
    <w:p w14:paraId="3DC34F3A" w14:textId="77777777" w:rsidR="005577FA" w:rsidRPr="005577FA" w:rsidRDefault="005577FA" w:rsidP="003539F7">
      <w:pPr>
        <w:pStyle w:val="Heading2"/>
      </w:pPr>
      <w:r w:rsidRPr="005577FA">
        <w:t>Healthcare</w:t>
      </w:r>
    </w:p>
    <w:p w14:paraId="08C33692" w14:textId="77777777" w:rsidR="005577FA" w:rsidRDefault="005577FA" w:rsidP="005577FA">
      <w:pPr>
        <w:spacing w:after="0" w:line="240" w:lineRule="auto"/>
        <w:jc w:val="both"/>
        <w:rPr>
          <w:rFonts w:cstheme="minorHAnsi"/>
          <w:sz w:val="22"/>
          <w:szCs w:val="22"/>
        </w:rPr>
      </w:pPr>
      <w:r w:rsidRPr="005577FA">
        <w:rPr>
          <w:rFonts w:cstheme="minorHAnsi"/>
          <w:sz w:val="22"/>
          <w:szCs w:val="22"/>
        </w:rPr>
        <w:t>Medical AI systems operate within formal specifications of clinical protocols, patient safety requirements, and cultural sensitivity expectations. The core diagnostic reasoning remains stable while knowledge bases adapt to local medical standards and cultural norms.</w:t>
      </w:r>
    </w:p>
    <w:p w14:paraId="1D90B1F1" w14:textId="77777777" w:rsidR="000737DE" w:rsidRPr="005577FA" w:rsidRDefault="000737DE" w:rsidP="005577FA">
      <w:pPr>
        <w:spacing w:after="0" w:line="240" w:lineRule="auto"/>
        <w:jc w:val="both"/>
        <w:rPr>
          <w:rFonts w:cstheme="minorHAnsi"/>
          <w:sz w:val="22"/>
          <w:szCs w:val="22"/>
        </w:rPr>
      </w:pPr>
    </w:p>
    <w:p w14:paraId="441131FE" w14:textId="77777777" w:rsidR="005577FA" w:rsidRPr="005577FA" w:rsidRDefault="005577FA" w:rsidP="003539F7">
      <w:pPr>
        <w:pStyle w:val="Heading2"/>
      </w:pPr>
      <w:r w:rsidRPr="005577FA">
        <w:t>Autonomous Systems</w:t>
      </w:r>
    </w:p>
    <w:p w14:paraId="62B7A487" w14:textId="10F77F9D" w:rsidR="005577FA" w:rsidRPr="005577FA" w:rsidRDefault="005577FA" w:rsidP="005577FA">
      <w:pPr>
        <w:spacing w:after="0" w:line="240" w:lineRule="auto"/>
        <w:jc w:val="both"/>
        <w:rPr>
          <w:rFonts w:cstheme="minorHAnsi"/>
          <w:sz w:val="22"/>
          <w:szCs w:val="22"/>
        </w:rPr>
      </w:pPr>
      <w:r w:rsidRPr="005577FA">
        <w:rPr>
          <w:rFonts w:cstheme="minorHAnsi"/>
          <w:sz w:val="22"/>
          <w:szCs w:val="22"/>
        </w:rPr>
        <w:t xml:space="preserve">Self-driving vehicles operate within formal specifications of traffic laws, safety protocols, and local driving cultures. The same core </w:t>
      </w:r>
      <w:r w:rsidR="009B31EF">
        <w:rPr>
          <w:rFonts w:cstheme="minorHAnsi"/>
          <w:sz w:val="22"/>
          <w:szCs w:val="22"/>
        </w:rPr>
        <w:t>vehicular</w:t>
      </w:r>
      <w:r w:rsidR="000737DE">
        <w:rPr>
          <w:rFonts w:cstheme="minorHAnsi"/>
          <w:sz w:val="22"/>
          <w:szCs w:val="22"/>
        </w:rPr>
        <w:t xml:space="preserve"> </w:t>
      </w:r>
      <w:r w:rsidRPr="005577FA">
        <w:rPr>
          <w:rFonts w:cstheme="minorHAnsi"/>
          <w:sz w:val="22"/>
          <w:szCs w:val="22"/>
        </w:rPr>
        <w:t>architecture works globally by swapping in appropriate regional knowledge bases - German autobahn protocols versus Indian traffic patterns versus Japanese courtesy expectations.</w:t>
      </w:r>
    </w:p>
    <w:p w14:paraId="3A2FC548" w14:textId="77777777" w:rsidR="005577FA" w:rsidRPr="005577FA" w:rsidRDefault="005577FA" w:rsidP="000737DE">
      <w:pPr>
        <w:pStyle w:val="Heading1"/>
      </w:pPr>
      <w:r w:rsidRPr="005577FA">
        <w:t>The Path Forward: Engineering Maturity</w:t>
      </w:r>
    </w:p>
    <w:p w14:paraId="55B026C2" w14:textId="5D7F48F4" w:rsidR="005577FA" w:rsidRPr="005577FA" w:rsidRDefault="005577FA" w:rsidP="005577FA">
      <w:pPr>
        <w:spacing w:after="0" w:line="240" w:lineRule="auto"/>
        <w:jc w:val="both"/>
        <w:rPr>
          <w:rFonts w:cstheme="minorHAnsi"/>
          <w:sz w:val="22"/>
          <w:szCs w:val="22"/>
        </w:rPr>
      </w:pPr>
      <w:r w:rsidRPr="005577FA">
        <w:rPr>
          <w:rFonts w:cstheme="minorHAnsi"/>
          <w:sz w:val="22"/>
          <w:szCs w:val="22"/>
        </w:rPr>
        <w:t>This is</w:t>
      </w:r>
      <w:r w:rsidR="000737DE">
        <w:rPr>
          <w:rFonts w:cstheme="minorHAnsi"/>
          <w:sz w:val="22"/>
          <w:szCs w:val="22"/>
        </w:rPr>
        <w:t xml:space="preserve"> </w:t>
      </w:r>
      <w:r w:rsidRPr="005577FA">
        <w:rPr>
          <w:rFonts w:cstheme="minorHAnsi"/>
          <w:sz w:val="22"/>
          <w:szCs w:val="22"/>
        </w:rPr>
        <w:t>n</w:t>
      </w:r>
      <w:r>
        <w:rPr>
          <w:rFonts w:cstheme="minorHAnsi"/>
          <w:sz w:val="22"/>
          <w:szCs w:val="22"/>
        </w:rPr>
        <w:t>ot</w:t>
      </w:r>
      <w:r w:rsidRPr="005577FA">
        <w:rPr>
          <w:rFonts w:cstheme="minorHAnsi"/>
          <w:sz w:val="22"/>
          <w:szCs w:val="22"/>
        </w:rPr>
        <w:t xml:space="preserve"> revolutionary technology</w:t>
      </w:r>
      <w:r w:rsidR="000737DE">
        <w:rPr>
          <w:rFonts w:cstheme="minorHAnsi"/>
          <w:sz w:val="22"/>
          <w:szCs w:val="22"/>
        </w:rPr>
        <w:t>,</w:t>
      </w:r>
      <w:r w:rsidRPr="005577FA">
        <w:rPr>
          <w:rFonts w:cstheme="minorHAnsi"/>
          <w:sz w:val="22"/>
          <w:szCs w:val="22"/>
        </w:rPr>
        <w:t xml:space="preserve"> it</w:t>
      </w:r>
      <w:r w:rsidR="000737DE">
        <w:rPr>
          <w:rFonts w:cstheme="minorHAnsi"/>
          <w:sz w:val="22"/>
          <w:szCs w:val="22"/>
        </w:rPr>
        <w:t xml:space="preserve"> i</w:t>
      </w:r>
      <w:r w:rsidRPr="005577FA">
        <w:rPr>
          <w:rFonts w:cstheme="minorHAnsi"/>
          <w:sz w:val="22"/>
          <w:szCs w:val="22"/>
        </w:rPr>
        <w:t>s applying mature engineering practices to AI systems. Every other engineering discipline already works this way:</w:t>
      </w:r>
    </w:p>
    <w:p w14:paraId="61CBC4E1" w14:textId="77777777" w:rsidR="005577FA" w:rsidRPr="005577FA" w:rsidRDefault="005577FA" w:rsidP="005577FA">
      <w:pPr>
        <w:numPr>
          <w:ilvl w:val="0"/>
          <w:numId w:val="5"/>
        </w:numPr>
        <w:spacing w:after="0" w:line="240" w:lineRule="auto"/>
        <w:jc w:val="both"/>
        <w:rPr>
          <w:rFonts w:cstheme="minorHAnsi"/>
          <w:sz w:val="22"/>
          <w:szCs w:val="22"/>
        </w:rPr>
      </w:pPr>
      <w:r w:rsidRPr="005577FA">
        <w:rPr>
          <w:rFonts w:cstheme="minorHAnsi"/>
          <w:sz w:val="22"/>
          <w:szCs w:val="22"/>
        </w:rPr>
        <w:t>Formal specifications before implementation</w:t>
      </w:r>
    </w:p>
    <w:p w14:paraId="614CD4DC" w14:textId="77777777" w:rsidR="005577FA" w:rsidRPr="005577FA" w:rsidRDefault="005577FA" w:rsidP="005577FA">
      <w:pPr>
        <w:numPr>
          <w:ilvl w:val="0"/>
          <w:numId w:val="5"/>
        </w:numPr>
        <w:spacing w:after="0" w:line="240" w:lineRule="auto"/>
        <w:jc w:val="both"/>
        <w:rPr>
          <w:rFonts w:cstheme="minorHAnsi"/>
          <w:sz w:val="22"/>
          <w:szCs w:val="22"/>
        </w:rPr>
      </w:pPr>
      <w:r w:rsidRPr="005577FA">
        <w:rPr>
          <w:rFonts w:cstheme="minorHAnsi"/>
          <w:sz w:val="22"/>
          <w:szCs w:val="22"/>
        </w:rPr>
        <w:t>Safety margins built into designs</w:t>
      </w:r>
    </w:p>
    <w:p w14:paraId="5B8EF60E" w14:textId="77777777" w:rsidR="005577FA" w:rsidRPr="005577FA" w:rsidRDefault="005577FA" w:rsidP="005577FA">
      <w:pPr>
        <w:numPr>
          <w:ilvl w:val="0"/>
          <w:numId w:val="5"/>
        </w:numPr>
        <w:spacing w:after="0" w:line="240" w:lineRule="auto"/>
        <w:jc w:val="both"/>
        <w:rPr>
          <w:rFonts w:cstheme="minorHAnsi"/>
          <w:sz w:val="22"/>
          <w:szCs w:val="22"/>
        </w:rPr>
      </w:pPr>
      <w:r w:rsidRPr="005577FA">
        <w:rPr>
          <w:rFonts w:cstheme="minorHAnsi"/>
          <w:sz w:val="22"/>
          <w:szCs w:val="22"/>
        </w:rPr>
        <w:lastRenderedPageBreak/>
        <w:t>Comprehensive testing before deployment</w:t>
      </w:r>
    </w:p>
    <w:p w14:paraId="168253C6" w14:textId="77777777" w:rsidR="005577FA" w:rsidRPr="005577FA" w:rsidRDefault="005577FA" w:rsidP="005577FA">
      <w:pPr>
        <w:numPr>
          <w:ilvl w:val="0"/>
          <w:numId w:val="5"/>
        </w:numPr>
        <w:spacing w:after="0" w:line="240" w:lineRule="auto"/>
        <w:jc w:val="both"/>
        <w:rPr>
          <w:rFonts w:cstheme="minorHAnsi"/>
          <w:sz w:val="22"/>
          <w:szCs w:val="22"/>
        </w:rPr>
      </w:pPr>
      <w:r w:rsidRPr="005577FA">
        <w:rPr>
          <w:rFonts w:cstheme="minorHAnsi"/>
          <w:sz w:val="22"/>
          <w:szCs w:val="22"/>
        </w:rPr>
        <w:t>Professional liability for engineering decisions</w:t>
      </w:r>
    </w:p>
    <w:p w14:paraId="20D4A0DB" w14:textId="77777777" w:rsidR="005577FA" w:rsidRPr="005577FA" w:rsidRDefault="005577FA" w:rsidP="005577FA">
      <w:pPr>
        <w:numPr>
          <w:ilvl w:val="0"/>
          <w:numId w:val="5"/>
        </w:numPr>
        <w:spacing w:after="0" w:line="240" w:lineRule="auto"/>
        <w:jc w:val="both"/>
        <w:rPr>
          <w:rFonts w:cstheme="minorHAnsi"/>
          <w:sz w:val="22"/>
          <w:szCs w:val="22"/>
        </w:rPr>
      </w:pPr>
      <w:r w:rsidRPr="005577FA">
        <w:rPr>
          <w:rFonts w:cstheme="minorHAnsi"/>
          <w:sz w:val="22"/>
          <w:szCs w:val="22"/>
        </w:rPr>
        <w:t>Regulatory oversight for public safety</w:t>
      </w:r>
    </w:p>
    <w:p w14:paraId="23D01E34" w14:textId="77777777" w:rsidR="009B31EF" w:rsidRDefault="009B31EF" w:rsidP="005577FA">
      <w:pPr>
        <w:spacing w:after="0" w:line="240" w:lineRule="auto"/>
        <w:jc w:val="both"/>
        <w:rPr>
          <w:rFonts w:cstheme="minorHAnsi"/>
          <w:sz w:val="22"/>
          <w:szCs w:val="22"/>
        </w:rPr>
      </w:pPr>
    </w:p>
    <w:p w14:paraId="182BC7CE" w14:textId="01E75C64" w:rsidR="005577FA" w:rsidRPr="005577FA" w:rsidRDefault="005577FA" w:rsidP="005577FA">
      <w:pPr>
        <w:spacing w:after="0" w:line="240" w:lineRule="auto"/>
        <w:jc w:val="both"/>
        <w:rPr>
          <w:rFonts w:cstheme="minorHAnsi"/>
          <w:sz w:val="22"/>
          <w:szCs w:val="22"/>
        </w:rPr>
      </w:pPr>
      <w:r w:rsidRPr="005577FA">
        <w:rPr>
          <w:rFonts w:cstheme="minorHAnsi"/>
          <w:sz w:val="22"/>
          <w:szCs w:val="22"/>
        </w:rPr>
        <w:t>The AI field needs to grow up and start acting like actual engineers rather than cowboys. This means:</w:t>
      </w:r>
    </w:p>
    <w:p w14:paraId="629CDFEF" w14:textId="77777777" w:rsidR="005577FA" w:rsidRPr="005577FA" w:rsidRDefault="005577FA" w:rsidP="005577FA">
      <w:pPr>
        <w:numPr>
          <w:ilvl w:val="0"/>
          <w:numId w:val="6"/>
        </w:numPr>
        <w:spacing w:after="0" w:line="240" w:lineRule="auto"/>
        <w:jc w:val="both"/>
        <w:rPr>
          <w:rFonts w:cstheme="minorHAnsi"/>
          <w:sz w:val="22"/>
          <w:szCs w:val="22"/>
        </w:rPr>
      </w:pPr>
      <w:r w:rsidRPr="005577FA">
        <w:rPr>
          <w:rFonts w:cstheme="minorHAnsi"/>
          <w:sz w:val="22"/>
          <w:szCs w:val="22"/>
        </w:rPr>
        <w:t>Higher upfront costs for proper specification and testing</w:t>
      </w:r>
    </w:p>
    <w:p w14:paraId="3747B335" w14:textId="77777777" w:rsidR="005577FA" w:rsidRPr="005577FA" w:rsidRDefault="005577FA" w:rsidP="005577FA">
      <w:pPr>
        <w:numPr>
          <w:ilvl w:val="0"/>
          <w:numId w:val="6"/>
        </w:numPr>
        <w:spacing w:after="0" w:line="240" w:lineRule="auto"/>
        <w:jc w:val="both"/>
        <w:rPr>
          <w:rFonts w:cstheme="minorHAnsi"/>
          <w:sz w:val="22"/>
          <w:szCs w:val="22"/>
        </w:rPr>
      </w:pPr>
      <w:r w:rsidRPr="005577FA">
        <w:rPr>
          <w:rFonts w:cstheme="minorHAnsi"/>
          <w:sz w:val="22"/>
          <w:szCs w:val="22"/>
        </w:rPr>
        <w:t>Slower commissioning to get systems right first time</w:t>
      </w:r>
    </w:p>
    <w:p w14:paraId="54B2DADC" w14:textId="77777777" w:rsidR="005577FA" w:rsidRPr="005577FA" w:rsidRDefault="005577FA" w:rsidP="005577FA">
      <w:pPr>
        <w:numPr>
          <w:ilvl w:val="0"/>
          <w:numId w:val="6"/>
        </w:numPr>
        <w:spacing w:after="0" w:line="240" w:lineRule="auto"/>
        <w:jc w:val="both"/>
        <w:rPr>
          <w:rFonts w:cstheme="minorHAnsi"/>
          <w:sz w:val="22"/>
          <w:szCs w:val="22"/>
        </w:rPr>
      </w:pPr>
      <w:r w:rsidRPr="005577FA">
        <w:rPr>
          <w:rFonts w:cstheme="minorHAnsi"/>
          <w:sz w:val="22"/>
          <w:szCs w:val="22"/>
        </w:rPr>
        <w:t>Professional standards for AI system architects</w:t>
      </w:r>
    </w:p>
    <w:p w14:paraId="6C830542" w14:textId="77777777" w:rsidR="005577FA" w:rsidRPr="005577FA" w:rsidRDefault="005577FA" w:rsidP="005577FA">
      <w:pPr>
        <w:numPr>
          <w:ilvl w:val="0"/>
          <w:numId w:val="6"/>
        </w:numPr>
        <w:spacing w:after="0" w:line="240" w:lineRule="auto"/>
        <w:jc w:val="both"/>
        <w:rPr>
          <w:rFonts w:cstheme="minorHAnsi"/>
          <w:sz w:val="22"/>
          <w:szCs w:val="22"/>
        </w:rPr>
      </w:pPr>
      <w:r w:rsidRPr="005577FA">
        <w:rPr>
          <w:rFonts w:cstheme="minorHAnsi"/>
          <w:sz w:val="22"/>
          <w:szCs w:val="22"/>
        </w:rPr>
        <w:t>Regulatory frameworks that enforce engineering discipline</w:t>
      </w:r>
    </w:p>
    <w:p w14:paraId="796D9EEC" w14:textId="2BEC6B6B" w:rsidR="005577FA" w:rsidRPr="005577FA" w:rsidRDefault="005577FA" w:rsidP="005577FA">
      <w:pPr>
        <w:numPr>
          <w:ilvl w:val="0"/>
          <w:numId w:val="6"/>
        </w:numPr>
        <w:spacing w:after="0" w:line="240" w:lineRule="auto"/>
        <w:jc w:val="both"/>
        <w:rPr>
          <w:rFonts w:cstheme="minorHAnsi"/>
          <w:sz w:val="22"/>
          <w:szCs w:val="22"/>
        </w:rPr>
      </w:pPr>
      <w:r w:rsidRPr="005577FA">
        <w:rPr>
          <w:rFonts w:cstheme="minorHAnsi"/>
          <w:sz w:val="22"/>
          <w:szCs w:val="22"/>
        </w:rPr>
        <w:t xml:space="preserve">Total cost of ownership thinking rather than </w:t>
      </w:r>
      <w:r>
        <w:rPr>
          <w:rFonts w:cstheme="minorHAnsi"/>
          <w:sz w:val="22"/>
          <w:szCs w:val="22"/>
        </w:rPr>
        <w:t>‘</w:t>
      </w:r>
      <w:r w:rsidRPr="005577FA">
        <w:rPr>
          <w:rFonts w:cstheme="minorHAnsi"/>
          <w:sz w:val="22"/>
          <w:szCs w:val="22"/>
        </w:rPr>
        <w:t>ship and patch</w:t>
      </w:r>
      <w:r>
        <w:rPr>
          <w:rFonts w:cstheme="minorHAnsi"/>
          <w:sz w:val="22"/>
          <w:szCs w:val="22"/>
        </w:rPr>
        <w:t>’</w:t>
      </w:r>
    </w:p>
    <w:p w14:paraId="7D76BDF0" w14:textId="42592304" w:rsidR="005577FA" w:rsidRPr="005577FA" w:rsidRDefault="005577FA" w:rsidP="000737DE">
      <w:pPr>
        <w:pStyle w:val="Heading1"/>
      </w:pPr>
      <w:r w:rsidRPr="005577FA">
        <w:t>Conclusion: Getting It Right First Time</w:t>
      </w:r>
    </w:p>
    <w:p w14:paraId="4F61AA48" w14:textId="5859478C" w:rsidR="005577FA" w:rsidRPr="005577FA" w:rsidRDefault="005577FA" w:rsidP="005577FA">
      <w:pPr>
        <w:spacing w:after="0" w:line="240" w:lineRule="auto"/>
        <w:jc w:val="both"/>
        <w:rPr>
          <w:rFonts w:cstheme="minorHAnsi"/>
          <w:sz w:val="22"/>
          <w:szCs w:val="22"/>
        </w:rPr>
      </w:pPr>
      <w:r w:rsidRPr="005577FA">
        <w:rPr>
          <w:rFonts w:cstheme="minorHAnsi"/>
          <w:sz w:val="22"/>
          <w:szCs w:val="22"/>
        </w:rPr>
        <w:t xml:space="preserve">The </w:t>
      </w:r>
      <w:r>
        <w:rPr>
          <w:rFonts w:cstheme="minorHAnsi"/>
          <w:sz w:val="22"/>
          <w:szCs w:val="22"/>
        </w:rPr>
        <w:t>‘</w:t>
      </w:r>
      <w:r w:rsidRPr="005577FA">
        <w:rPr>
          <w:rFonts w:cstheme="minorHAnsi"/>
          <w:sz w:val="22"/>
          <w:szCs w:val="22"/>
        </w:rPr>
        <w:t>move fast and break things</w:t>
      </w:r>
      <w:r>
        <w:rPr>
          <w:rFonts w:cstheme="minorHAnsi"/>
          <w:sz w:val="22"/>
          <w:szCs w:val="22"/>
        </w:rPr>
        <w:t>’</w:t>
      </w:r>
      <w:r w:rsidRPr="005577FA">
        <w:rPr>
          <w:rFonts w:cstheme="minorHAnsi"/>
          <w:sz w:val="22"/>
          <w:szCs w:val="22"/>
        </w:rPr>
        <w:t xml:space="preserve"> mentality has infected AI development, creating systems that surprise users, violate norms, and fail unpredictably. This might be acceptable for social media apps, but it's professional malpractice for systems making consequential decisions about people's lives.</w:t>
      </w:r>
    </w:p>
    <w:p w14:paraId="3C1E1BC7" w14:textId="77777777" w:rsidR="000737DE" w:rsidRDefault="000737DE" w:rsidP="005577FA">
      <w:pPr>
        <w:spacing w:after="0" w:line="240" w:lineRule="auto"/>
        <w:jc w:val="both"/>
        <w:rPr>
          <w:rFonts w:cstheme="minorHAnsi"/>
          <w:sz w:val="22"/>
          <w:szCs w:val="22"/>
        </w:rPr>
      </w:pPr>
    </w:p>
    <w:p w14:paraId="70CE5D00" w14:textId="6A1C889F" w:rsidR="005577FA" w:rsidRPr="005577FA" w:rsidRDefault="005577FA" w:rsidP="005577FA">
      <w:pPr>
        <w:spacing w:after="0" w:line="240" w:lineRule="auto"/>
        <w:jc w:val="both"/>
        <w:rPr>
          <w:rFonts w:cstheme="minorHAnsi"/>
          <w:sz w:val="22"/>
          <w:szCs w:val="22"/>
        </w:rPr>
      </w:pPr>
      <w:r w:rsidRPr="005577FA">
        <w:rPr>
          <w:rFonts w:cstheme="minorHAnsi"/>
          <w:sz w:val="22"/>
          <w:szCs w:val="22"/>
        </w:rPr>
        <w:t>The solution is</w:t>
      </w:r>
      <w:r w:rsidR="000737DE">
        <w:rPr>
          <w:rFonts w:cstheme="minorHAnsi"/>
          <w:sz w:val="22"/>
          <w:szCs w:val="22"/>
        </w:rPr>
        <w:t xml:space="preserve"> </w:t>
      </w:r>
      <w:r w:rsidRPr="005577FA">
        <w:rPr>
          <w:rFonts w:cstheme="minorHAnsi"/>
          <w:sz w:val="22"/>
          <w:szCs w:val="22"/>
        </w:rPr>
        <w:t>n</w:t>
      </w:r>
      <w:r>
        <w:rPr>
          <w:rFonts w:cstheme="minorHAnsi"/>
          <w:sz w:val="22"/>
          <w:szCs w:val="22"/>
        </w:rPr>
        <w:t>ot</w:t>
      </w:r>
      <w:r w:rsidRPr="005577FA">
        <w:rPr>
          <w:rFonts w:cstheme="minorHAnsi"/>
          <w:sz w:val="22"/>
          <w:szCs w:val="22"/>
        </w:rPr>
        <w:t xml:space="preserve"> more sophisticated AI algorithms - it's better engineering discipline. Formal specifications, bounded operational domains, modular knowledge bases, and rigorous testing. The same practices that keep bridges standing, aircraft flying, and power grids running.</w:t>
      </w:r>
    </w:p>
    <w:p w14:paraId="426C4130" w14:textId="77777777" w:rsidR="000737DE" w:rsidRDefault="000737DE" w:rsidP="005577FA">
      <w:pPr>
        <w:spacing w:after="0" w:line="240" w:lineRule="auto"/>
        <w:jc w:val="both"/>
        <w:rPr>
          <w:rFonts w:cstheme="minorHAnsi"/>
          <w:sz w:val="22"/>
          <w:szCs w:val="22"/>
        </w:rPr>
      </w:pPr>
    </w:p>
    <w:p w14:paraId="37D2C8D4" w14:textId="2EE711DE" w:rsidR="005577FA" w:rsidRPr="005577FA" w:rsidRDefault="005577FA" w:rsidP="005577FA">
      <w:pPr>
        <w:spacing w:after="0" w:line="240" w:lineRule="auto"/>
        <w:jc w:val="both"/>
        <w:rPr>
          <w:rFonts w:cstheme="minorHAnsi"/>
          <w:sz w:val="22"/>
          <w:szCs w:val="22"/>
        </w:rPr>
      </w:pPr>
      <w:r w:rsidRPr="005577FA">
        <w:rPr>
          <w:rFonts w:cstheme="minorHAnsi"/>
          <w:sz w:val="22"/>
          <w:szCs w:val="22"/>
        </w:rPr>
        <w:t>AI systems built this way will be more dependable, more resilient, more maintainable, and more secure. They'll also be more boring</w:t>
      </w:r>
      <w:r w:rsidR="009B31EF">
        <w:rPr>
          <w:rFonts w:cstheme="minorHAnsi"/>
          <w:sz w:val="22"/>
          <w:szCs w:val="22"/>
        </w:rPr>
        <w:t>,</w:t>
      </w:r>
      <w:r w:rsidRPr="005577FA">
        <w:rPr>
          <w:rFonts w:cstheme="minorHAnsi"/>
          <w:sz w:val="22"/>
          <w:szCs w:val="22"/>
        </w:rPr>
        <w:t xml:space="preserve"> which is</w:t>
      </w:r>
      <w:r w:rsidR="009B31EF">
        <w:rPr>
          <w:rFonts w:cstheme="minorHAnsi"/>
          <w:sz w:val="22"/>
          <w:szCs w:val="22"/>
        </w:rPr>
        <w:t>,</w:t>
      </w:r>
      <w:r w:rsidRPr="005577FA">
        <w:rPr>
          <w:rFonts w:cstheme="minorHAnsi"/>
          <w:sz w:val="22"/>
          <w:szCs w:val="22"/>
        </w:rPr>
        <w:t xml:space="preserve"> </w:t>
      </w:r>
      <w:r w:rsidR="009B31EF">
        <w:rPr>
          <w:rFonts w:cstheme="minorHAnsi"/>
          <w:sz w:val="22"/>
          <w:szCs w:val="22"/>
        </w:rPr>
        <w:t xml:space="preserve">perhaps, an essential requirement for </w:t>
      </w:r>
      <w:r w:rsidRPr="005577FA">
        <w:rPr>
          <w:rFonts w:cstheme="minorHAnsi"/>
          <w:sz w:val="22"/>
          <w:szCs w:val="22"/>
        </w:rPr>
        <w:t>critical infrastructure.</w:t>
      </w:r>
    </w:p>
    <w:p w14:paraId="79FB201F" w14:textId="77777777" w:rsidR="000737DE" w:rsidRDefault="000737DE" w:rsidP="005577FA">
      <w:pPr>
        <w:spacing w:after="0" w:line="240" w:lineRule="auto"/>
        <w:jc w:val="both"/>
        <w:rPr>
          <w:rFonts w:cstheme="minorHAnsi"/>
          <w:sz w:val="22"/>
          <w:szCs w:val="22"/>
        </w:rPr>
      </w:pPr>
    </w:p>
    <w:p w14:paraId="6BE06088" w14:textId="77777777" w:rsidR="009B31EF" w:rsidRDefault="005577FA" w:rsidP="005577FA">
      <w:pPr>
        <w:spacing w:after="0" w:line="240" w:lineRule="auto"/>
        <w:jc w:val="both"/>
        <w:rPr>
          <w:rFonts w:cstheme="minorHAnsi"/>
          <w:sz w:val="22"/>
          <w:szCs w:val="22"/>
        </w:rPr>
      </w:pPr>
      <w:r w:rsidRPr="005577FA">
        <w:rPr>
          <w:rFonts w:cstheme="minorHAnsi"/>
          <w:sz w:val="22"/>
          <w:szCs w:val="22"/>
        </w:rPr>
        <w:t xml:space="preserve">The choice is simple: </w:t>
      </w:r>
    </w:p>
    <w:p w14:paraId="3FCB0054" w14:textId="77777777" w:rsidR="009B31EF" w:rsidRDefault="005577FA" w:rsidP="009B31EF">
      <w:pPr>
        <w:pStyle w:val="ListParagraph"/>
        <w:numPr>
          <w:ilvl w:val="0"/>
          <w:numId w:val="8"/>
        </w:numPr>
        <w:spacing w:after="0" w:line="240" w:lineRule="auto"/>
        <w:jc w:val="both"/>
        <w:rPr>
          <w:rFonts w:cstheme="minorHAnsi"/>
          <w:sz w:val="22"/>
          <w:szCs w:val="22"/>
        </w:rPr>
      </w:pPr>
      <w:r w:rsidRPr="009B31EF">
        <w:rPr>
          <w:rFonts w:cstheme="minorHAnsi"/>
          <w:sz w:val="22"/>
          <w:szCs w:val="22"/>
        </w:rPr>
        <w:t>continue with cowboy engineering and deal with the inevitable catastrophic failures</w:t>
      </w:r>
    </w:p>
    <w:p w14:paraId="2C6F425C" w14:textId="1560DB55" w:rsidR="005577FA" w:rsidRPr="009B31EF" w:rsidRDefault="005577FA" w:rsidP="009B31EF">
      <w:pPr>
        <w:pStyle w:val="ListParagraph"/>
        <w:numPr>
          <w:ilvl w:val="0"/>
          <w:numId w:val="8"/>
        </w:numPr>
        <w:spacing w:after="0" w:line="240" w:lineRule="auto"/>
        <w:jc w:val="both"/>
        <w:rPr>
          <w:rFonts w:cstheme="minorHAnsi"/>
          <w:sz w:val="22"/>
          <w:szCs w:val="22"/>
        </w:rPr>
      </w:pPr>
      <w:r w:rsidRPr="009B31EF">
        <w:rPr>
          <w:rFonts w:cstheme="minorHAnsi"/>
          <w:sz w:val="22"/>
          <w:szCs w:val="22"/>
        </w:rPr>
        <w:t>adopt proper engineering discipline and build AI systems that actually work as intended.</w:t>
      </w:r>
    </w:p>
    <w:p w14:paraId="30359AE7" w14:textId="77777777" w:rsidR="009B31EF" w:rsidRDefault="009B31EF" w:rsidP="005577FA">
      <w:pPr>
        <w:spacing w:after="0" w:line="240" w:lineRule="auto"/>
        <w:jc w:val="both"/>
        <w:rPr>
          <w:rFonts w:cstheme="minorHAnsi"/>
          <w:sz w:val="22"/>
          <w:szCs w:val="22"/>
        </w:rPr>
      </w:pPr>
    </w:p>
    <w:p w14:paraId="435198FD" w14:textId="69D8760C" w:rsidR="005577FA" w:rsidRPr="005577FA" w:rsidRDefault="005577FA" w:rsidP="005577FA">
      <w:pPr>
        <w:spacing w:after="0" w:line="240" w:lineRule="auto"/>
        <w:jc w:val="both"/>
        <w:rPr>
          <w:rFonts w:cstheme="minorHAnsi"/>
          <w:sz w:val="22"/>
          <w:szCs w:val="22"/>
        </w:rPr>
      </w:pPr>
      <w:r w:rsidRPr="005577FA">
        <w:rPr>
          <w:rFonts w:cstheme="minorHAnsi"/>
          <w:sz w:val="22"/>
          <w:szCs w:val="22"/>
        </w:rPr>
        <w:t>The technology exists. The architecture is sound. The only question is whether the AI industry has the professional maturity to implement it.</w:t>
      </w:r>
    </w:p>
    <w:p w14:paraId="1A8A06B9" w14:textId="77777777" w:rsidR="000737DE" w:rsidRDefault="000737DE" w:rsidP="005577FA">
      <w:pPr>
        <w:spacing w:after="0" w:line="240" w:lineRule="auto"/>
        <w:jc w:val="both"/>
        <w:rPr>
          <w:rFonts w:cstheme="minorHAnsi"/>
          <w:sz w:val="22"/>
          <w:szCs w:val="22"/>
        </w:rPr>
      </w:pPr>
    </w:p>
    <w:p w14:paraId="2C670C63" w14:textId="3C30AAA5" w:rsidR="005577FA" w:rsidRPr="005577FA" w:rsidRDefault="005577FA" w:rsidP="005577FA">
      <w:pPr>
        <w:spacing w:after="0" w:line="240" w:lineRule="auto"/>
        <w:jc w:val="both"/>
        <w:rPr>
          <w:rFonts w:cstheme="minorHAnsi"/>
          <w:sz w:val="22"/>
          <w:szCs w:val="22"/>
        </w:rPr>
      </w:pPr>
      <w:r w:rsidRPr="005577FA">
        <w:rPr>
          <w:rFonts w:cstheme="minorHAnsi"/>
          <w:sz w:val="22"/>
          <w:szCs w:val="22"/>
        </w:rPr>
        <w:t>It's time to stop building beta bridges and start engineering systems that do</w:t>
      </w:r>
      <w:r w:rsidR="000737DE">
        <w:rPr>
          <w:rFonts w:cstheme="minorHAnsi"/>
          <w:sz w:val="22"/>
          <w:szCs w:val="22"/>
        </w:rPr>
        <w:t xml:space="preserve"> </w:t>
      </w:r>
      <w:r w:rsidRPr="005577FA">
        <w:rPr>
          <w:rFonts w:cstheme="minorHAnsi"/>
          <w:sz w:val="22"/>
          <w:szCs w:val="22"/>
        </w:rPr>
        <w:t>n</w:t>
      </w:r>
      <w:r>
        <w:rPr>
          <w:rFonts w:cstheme="minorHAnsi"/>
          <w:sz w:val="22"/>
          <w:szCs w:val="22"/>
        </w:rPr>
        <w:t>ot</w:t>
      </w:r>
      <w:r w:rsidRPr="005577FA">
        <w:rPr>
          <w:rFonts w:cstheme="minorHAnsi"/>
          <w:sz w:val="22"/>
          <w:szCs w:val="22"/>
        </w:rPr>
        <w:t xml:space="preserve"> fall down.</w:t>
      </w:r>
    </w:p>
    <w:p w14:paraId="030CA206" w14:textId="77777777" w:rsidR="005577FA" w:rsidRPr="005577FA" w:rsidRDefault="005577FA" w:rsidP="005577FA">
      <w:pPr>
        <w:spacing w:after="0" w:line="240" w:lineRule="auto"/>
        <w:jc w:val="both"/>
        <w:rPr>
          <w:rFonts w:cstheme="minorHAnsi"/>
          <w:sz w:val="22"/>
          <w:szCs w:val="22"/>
        </w:rPr>
      </w:pPr>
    </w:p>
    <w:sectPr w:rsidR="005577FA" w:rsidRPr="00557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B1125"/>
    <w:multiLevelType w:val="multilevel"/>
    <w:tmpl w:val="EAFC6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663A1D"/>
    <w:multiLevelType w:val="multilevel"/>
    <w:tmpl w:val="4B3C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776A4C"/>
    <w:multiLevelType w:val="hybridMultilevel"/>
    <w:tmpl w:val="8572D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AD33CCF"/>
    <w:multiLevelType w:val="multilevel"/>
    <w:tmpl w:val="1B9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64161"/>
    <w:multiLevelType w:val="hybridMultilevel"/>
    <w:tmpl w:val="E02C7B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614936"/>
    <w:multiLevelType w:val="multilevel"/>
    <w:tmpl w:val="B87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A0160"/>
    <w:multiLevelType w:val="multilevel"/>
    <w:tmpl w:val="D566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24574"/>
    <w:multiLevelType w:val="multilevel"/>
    <w:tmpl w:val="7110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815268">
    <w:abstractNumId w:val="6"/>
  </w:num>
  <w:num w:numId="2" w16cid:durableId="1615601484">
    <w:abstractNumId w:val="0"/>
  </w:num>
  <w:num w:numId="3" w16cid:durableId="982661289">
    <w:abstractNumId w:val="5"/>
  </w:num>
  <w:num w:numId="4" w16cid:durableId="1704482383">
    <w:abstractNumId w:val="7"/>
  </w:num>
  <w:num w:numId="5" w16cid:durableId="1939290147">
    <w:abstractNumId w:val="3"/>
  </w:num>
  <w:num w:numId="6" w16cid:durableId="2014338891">
    <w:abstractNumId w:val="1"/>
  </w:num>
  <w:num w:numId="7" w16cid:durableId="713970615">
    <w:abstractNumId w:val="4"/>
  </w:num>
  <w:num w:numId="8" w16cid:durableId="1655142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7FA"/>
    <w:rsid w:val="000737DE"/>
    <w:rsid w:val="003539F7"/>
    <w:rsid w:val="005577FA"/>
    <w:rsid w:val="00653B9F"/>
    <w:rsid w:val="009B31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1DE2"/>
  <w15:chartTrackingRefBased/>
  <w15:docId w15:val="{EB66C718-CB5F-4D1B-A1EB-36C39CD22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7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77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7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7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7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7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77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7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7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7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7FA"/>
    <w:rPr>
      <w:rFonts w:eastAsiaTheme="majorEastAsia" w:cstheme="majorBidi"/>
      <w:color w:val="272727" w:themeColor="text1" w:themeTint="D8"/>
    </w:rPr>
  </w:style>
  <w:style w:type="paragraph" w:styleId="Title">
    <w:name w:val="Title"/>
    <w:basedOn w:val="Normal"/>
    <w:next w:val="Normal"/>
    <w:link w:val="TitleChar"/>
    <w:uiPriority w:val="10"/>
    <w:qFormat/>
    <w:rsid w:val="00557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7FA"/>
    <w:pPr>
      <w:spacing w:before="160"/>
      <w:jc w:val="center"/>
    </w:pPr>
    <w:rPr>
      <w:i/>
      <w:iCs/>
      <w:color w:val="404040" w:themeColor="text1" w:themeTint="BF"/>
    </w:rPr>
  </w:style>
  <w:style w:type="character" w:customStyle="1" w:styleId="QuoteChar">
    <w:name w:val="Quote Char"/>
    <w:basedOn w:val="DefaultParagraphFont"/>
    <w:link w:val="Quote"/>
    <w:uiPriority w:val="29"/>
    <w:rsid w:val="005577FA"/>
    <w:rPr>
      <w:i/>
      <w:iCs/>
      <w:color w:val="404040" w:themeColor="text1" w:themeTint="BF"/>
    </w:rPr>
  </w:style>
  <w:style w:type="paragraph" w:styleId="ListParagraph">
    <w:name w:val="List Paragraph"/>
    <w:basedOn w:val="Normal"/>
    <w:uiPriority w:val="34"/>
    <w:qFormat/>
    <w:rsid w:val="005577FA"/>
    <w:pPr>
      <w:ind w:left="720"/>
      <w:contextualSpacing/>
    </w:pPr>
  </w:style>
  <w:style w:type="character" w:styleId="IntenseEmphasis">
    <w:name w:val="Intense Emphasis"/>
    <w:basedOn w:val="DefaultParagraphFont"/>
    <w:uiPriority w:val="21"/>
    <w:qFormat/>
    <w:rsid w:val="005577FA"/>
    <w:rPr>
      <w:i/>
      <w:iCs/>
      <w:color w:val="2F5496" w:themeColor="accent1" w:themeShade="BF"/>
    </w:rPr>
  </w:style>
  <w:style w:type="paragraph" w:styleId="IntenseQuote">
    <w:name w:val="Intense Quote"/>
    <w:basedOn w:val="Normal"/>
    <w:next w:val="Normal"/>
    <w:link w:val="IntenseQuoteChar"/>
    <w:uiPriority w:val="30"/>
    <w:qFormat/>
    <w:rsid w:val="005577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7FA"/>
    <w:rPr>
      <w:i/>
      <w:iCs/>
      <w:color w:val="2F5496" w:themeColor="accent1" w:themeShade="BF"/>
    </w:rPr>
  </w:style>
  <w:style w:type="character" w:styleId="IntenseReference">
    <w:name w:val="Intense Reference"/>
    <w:basedOn w:val="DefaultParagraphFont"/>
    <w:uiPriority w:val="32"/>
    <w:qFormat/>
    <w:rsid w:val="005577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1577</Words>
  <Characters>8990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1</cp:revision>
  <dcterms:created xsi:type="dcterms:W3CDTF">2025-08-12T22:54:00Z</dcterms:created>
  <dcterms:modified xsi:type="dcterms:W3CDTF">2025-08-12T23:29:00Z</dcterms:modified>
</cp:coreProperties>
</file>