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38C43" w14:textId="53ABF22A" w:rsidR="002D0087" w:rsidRPr="002D0087" w:rsidRDefault="002D0087">
      <w:pPr>
        <w:rPr>
          <w:lang w:val="en-US"/>
        </w:rPr>
      </w:pPr>
    </w:p>
    <w:p w14:paraId="06760B21" w14:textId="26B17E99" w:rsidR="002D0087" w:rsidRDefault="002D0087">
      <w:pPr>
        <w:rPr>
          <w:rFonts w:ascii="Garamond" w:hAnsi="Garamond"/>
          <w:lang w:val="en-US"/>
        </w:rPr>
      </w:pPr>
    </w:p>
    <w:p w14:paraId="02526989" w14:textId="2EA757DB" w:rsidR="002D0087" w:rsidRDefault="002D0087">
      <w:pPr>
        <w:rPr>
          <w:rFonts w:ascii="Garamond" w:hAnsi="Garamond"/>
          <w:lang w:val="en-US"/>
        </w:rPr>
      </w:pPr>
    </w:p>
    <w:p w14:paraId="64E2310B" w14:textId="77777777" w:rsidR="002D0087" w:rsidRPr="002D0087" w:rsidRDefault="002D0087">
      <w:pPr>
        <w:rPr>
          <w:rFonts w:ascii="Garamond" w:hAnsi="Garamond"/>
          <w:lang w:val="en-US"/>
        </w:rPr>
      </w:pPr>
    </w:p>
    <w:p w14:paraId="7DBEF04B" w14:textId="14DEAADE" w:rsidR="002D0087" w:rsidRPr="002D0087" w:rsidRDefault="00D07037" w:rsidP="002D0087">
      <w:pPr>
        <w:jc w:val="right"/>
        <w:rPr>
          <w:rFonts w:ascii="Garamond" w:hAnsi="Garamond"/>
          <w:sz w:val="44"/>
          <w:szCs w:val="44"/>
          <w:lang w:val="en-US"/>
        </w:rPr>
      </w:pPr>
      <w:r w:rsidRPr="00D07037">
        <w:rPr>
          <w:rFonts w:ascii="Garamond" w:hAnsi="Garamond"/>
          <w:sz w:val="44"/>
          <w:szCs w:val="44"/>
          <w:lang w:val="en-US"/>
        </w:rPr>
        <w:t>Analysis of the telephone line for gender-based violence cases in Argentina 2020-2022.</w:t>
      </w:r>
    </w:p>
    <w:p w14:paraId="4F1D1AA0" w14:textId="2A9350FB" w:rsidR="002D0087" w:rsidRPr="002D0087" w:rsidRDefault="002D0087">
      <w:pPr>
        <w:rPr>
          <w:rFonts w:ascii="Garamond" w:hAnsi="Garamond"/>
          <w:lang w:val="en-US"/>
        </w:rPr>
      </w:pPr>
    </w:p>
    <w:p w14:paraId="70967364" w14:textId="56D5A4BC" w:rsidR="002D0087" w:rsidRPr="002D0087" w:rsidRDefault="002D0087">
      <w:pPr>
        <w:rPr>
          <w:rFonts w:ascii="Garamond" w:hAnsi="Garamond"/>
          <w:lang w:val="en-US"/>
        </w:rPr>
      </w:pPr>
    </w:p>
    <w:p w14:paraId="5D1D9F3B" w14:textId="54727997" w:rsidR="002D0087" w:rsidRPr="002D0087" w:rsidRDefault="002D0087">
      <w:pPr>
        <w:rPr>
          <w:rFonts w:ascii="Garamond" w:hAnsi="Garamond"/>
          <w:lang w:val="en-US"/>
        </w:rPr>
      </w:pPr>
    </w:p>
    <w:p w14:paraId="46AF89EB" w14:textId="3D4DBC73" w:rsidR="002D0087" w:rsidRDefault="002D0087">
      <w:pPr>
        <w:rPr>
          <w:rFonts w:ascii="Garamond" w:hAnsi="Garamond"/>
          <w:lang w:val="en-US"/>
        </w:rPr>
      </w:pPr>
    </w:p>
    <w:p w14:paraId="6A434B49" w14:textId="32AC229C" w:rsidR="00D07037" w:rsidRDefault="00D07037">
      <w:pPr>
        <w:rPr>
          <w:rFonts w:ascii="Garamond" w:hAnsi="Garamond"/>
          <w:lang w:val="en-US"/>
        </w:rPr>
      </w:pPr>
    </w:p>
    <w:p w14:paraId="10B89484" w14:textId="77777777" w:rsidR="00D07037" w:rsidRPr="002D0087" w:rsidRDefault="00D07037">
      <w:pPr>
        <w:rPr>
          <w:rFonts w:ascii="Garamond" w:hAnsi="Garamond"/>
          <w:lang w:val="en-US"/>
        </w:rPr>
      </w:pPr>
    </w:p>
    <w:p w14:paraId="6F1C6F5C" w14:textId="7FDCC49E" w:rsidR="002D0087" w:rsidRPr="00AC4E7F" w:rsidRDefault="00AC4E7F" w:rsidP="00AC4E7F">
      <w:pPr>
        <w:jc w:val="right"/>
        <w:rPr>
          <w:rFonts w:ascii="Garamond" w:hAnsi="Garamond"/>
          <w:sz w:val="32"/>
          <w:szCs w:val="32"/>
          <w:lang w:val="en-US"/>
        </w:rPr>
      </w:pPr>
      <w:r w:rsidRPr="00AC4E7F">
        <w:rPr>
          <w:rFonts w:ascii="Garamond" w:hAnsi="Garamond"/>
          <w:sz w:val="32"/>
          <w:szCs w:val="32"/>
          <w:lang w:val="en-US"/>
        </w:rPr>
        <w:t>RNCP</w:t>
      </w:r>
    </w:p>
    <w:p w14:paraId="7AA59050" w14:textId="3C9E4DCA" w:rsidR="002D0087" w:rsidRPr="002D0087" w:rsidRDefault="002D0087">
      <w:pPr>
        <w:rPr>
          <w:rFonts w:ascii="Garamond" w:hAnsi="Garamond"/>
          <w:lang w:val="en-US"/>
        </w:rPr>
      </w:pPr>
    </w:p>
    <w:p w14:paraId="201B1A9F" w14:textId="705B01C3" w:rsidR="002D0087" w:rsidRPr="002D0087" w:rsidRDefault="002D0087">
      <w:pPr>
        <w:rPr>
          <w:rFonts w:ascii="Garamond" w:hAnsi="Garamond"/>
          <w:lang w:val="en-US"/>
        </w:rPr>
      </w:pPr>
    </w:p>
    <w:p w14:paraId="0450E322" w14:textId="25BDAB1D" w:rsidR="002D0087" w:rsidRDefault="002D0087">
      <w:pPr>
        <w:rPr>
          <w:rFonts w:ascii="Garamond" w:hAnsi="Garamond"/>
          <w:lang w:val="en-US"/>
        </w:rPr>
      </w:pPr>
    </w:p>
    <w:p w14:paraId="785A490E" w14:textId="3AB18FE7" w:rsidR="002D0087" w:rsidRDefault="002D0087">
      <w:pPr>
        <w:rPr>
          <w:rFonts w:ascii="Garamond" w:hAnsi="Garamond"/>
          <w:lang w:val="en-US"/>
        </w:rPr>
      </w:pPr>
    </w:p>
    <w:p w14:paraId="48EA6776" w14:textId="638FEBD6" w:rsidR="002D0087" w:rsidRDefault="002D0087">
      <w:pPr>
        <w:rPr>
          <w:rFonts w:ascii="Garamond" w:hAnsi="Garamond"/>
          <w:lang w:val="en-US"/>
        </w:rPr>
      </w:pPr>
    </w:p>
    <w:p w14:paraId="23576602" w14:textId="6AF11877" w:rsidR="002D0087" w:rsidRDefault="002D0087">
      <w:pPr>
        <w:rPr>
          <w:rFonts w:ascii="Garamond" w:hAnsi="Garamond"/>
          <w:lang w:val="en-US"/>
        </w:rPr>
      </w:pPr>
    </w:p>
    <w:p w14:paraId="3E4480D8" w14:textId="650FC2CC" w:rsidR="002D0087" w:rsidRDefault="002D0087">
      <w:pPr>
        <w:rPr>
          <w:rFonts w:ascii="Garamond" w:hAnsi="Garamond"/>
          <w:lang w:val="en-US"/>
        </w:rPr>
      </w:pPr>
    </w:p>
    <w:p w14:paraId="28B0EE44" w14:textId="77777777" w:rsidR="002D0087" w:rsidRPr="002D0087" w:rsidRDefault="002D0087">
      <w:pPr>
        <w:rPr>
          <w:rFonts w:ascii="Garamond" w:hAnsi="Garamond"/>
          <w:lang w:val="en-US"/>
        </w:rPr>
      </w:pPr>
    </w:p>
    <w:p w14:paraId="0CECF00B" w14:textId="78C19AC7" w:rsidR="002D0087" w:rsidRPr="002D0087" w:rsidRDefault="002D0087">
      <w:pPr>
        <w:rPr>
          <w:rFonts w:ascii="Garamond" w:hAnsi="Garamond"/>
          <w:lang w:val="en-US"/>
        </w:rPr>
      </w:pPr>
    </w:p>
    <w:p w14:paraId="365BBAC1" w14:textId="0814E68D" w:rsidR="002D0087" w:rsidRPr="002D0087" w:rsidRDefault="002D0087" w:rsidP="002D0087">
      <w:pPr>
        <w:jc w:val="right"/>
        <w:rPr>
          <w:rFonts w:ascii="Garamond" w:hAnsi="Garamond"/>
          <w:sz w:val="28"/>
          <w:szCs w:val="28"/>
          <w:lang w:val="en-US"/>
        </w:rPr>
      </w:pPr>
      <w:r w:rsidRPr="002D0087">
        <w:rPr>
          <w:rFonts w:ascii="Garamond" w:hAnsi="Garamond"/>
          <w:sz w:val="28"/>
          <w:szCs w:val="28"/>
          <w:lang w:val="en-US"/>
        </w:rPr>
        <w:t>Angela SALGADO BELTRÁN</w:t>
      </w:r>
    </w:p>
    <w:p w14:paraId="59F5B1AC" w14:textId="41ADF99D" w:rsidR="002D0087" w:rsidRPr="002D0087" w:rsidRDefault="002D0087">
      <w:pPr>
        <w:rPr>
          <w:rFonts w:ascii="Garamond" w:hAnsi="Garamond"/>
          <w:lang w:val="en-US"/>
        </w:rPr>
      </w:pPr>
    </w:p>
    <w:p w14:paraId="4A4DC59D" w14:textId="2F5010D6" w:rsidR="002D0087" w:rsidRPr="002D0087" w:rsidRDefault="002D0087">
      <w:pPr>
        <w:rPr>
          <w:rFonts w:ascii="Garamond" w:hAnsi="Garamond"/>
          <w:lang w:val="en-US"/>
        </w:rPr>
      </w:pPr>
    </w:p>
    <w:p w14:paraId="4B05AA9D" w14:textId="77777777" w:rsidR="002D0087" w:rsidRPr="002D0087" w:rsidRDefault="002D0087">
      <w:pPr>
        <w:rPr>
          <w:rFonts w:ascii="Garamond" w:hAnsi="Garamond" w:cs="Arial"/>
          <w:color w:val="24292F"/>
          <w:sz w:val="32"/>
          <w:szCs w:val="32"/>
          <w:lang w:val="en-US"/>
        </w:rPr>
      </w:pPr>
    </w:p>
    <w:p w14:paraId="20C7FAF5" w14:textId="4A19C777" w:rsidR="002D0087" w:rsidRPr="002D0087" w:rsidRDefault="002D0087">
      <w:pPr>
        <w:rPr>
          <w:rFonts w:ascii="Garamond" w:hAnsi="Garamond" w:cs="Arial"/>
          <w:color w:val="24292F"/>
          <w:sz w:val="32"/>
          <w:szCs w:val="32"/>
          <w:lang w:val="en-US"/>
        </w:rPr>
      </w:pPr>
    </w:p>
    <w:p w14:paraId="3D96F07A" w14:textId="4732E141" w:rsidR="002D0087" w:rsidRPr="002D0087" w:rsidRDefault="002D0087">
      <w:pPr>
        <w:rPr>
          <w:rFonts w:ascii="Garamond" w:hAnsi="Garamond" w:cs="Arial"/>
          <w:color w:val="24292F"/>
          <w:sz w:val="32"/>
          <w:szCs w:val="32"/>
          <w:lang w:val="en-US"/>
        </w:rPr>
      </w:pPr>
    </w:p>
    <w:p w14:paraId="708248B4" w14:textId="656B870A" w:rsidR="002D0087" w:rsidRPr="002D0087" w:rsidRDefault="002D0087">
      <w:pPr>
        <w:rPr>
          <w:rFonts w:ascii="Garamond" w:hAnsi="Garamond" w:cs="Arial"/>
          <w:color w:val="24292F"/>
          <w:sz w:val="32"/>
          <w:szCs w:val="32"/>
          <w:lang w:val="en-US"/>
        </w:rPr>
      </w:pPr>
    </w:p>
    <w:p w14:paraId="7948CC74" w14:textId="3F2AA098" w:rsidR="002D0087" w:rsidRPr="002D0087" w:rsidRDefault="002D0087" w:rsidP="002D0087">
      <w:pPr>
        <w:jc w:val="right"/>
        <w:rPr>
          <w:rFonts w:ascii="Garamond" w:hAnsi="Garamond" w:cs="Arial"/>
          <w:color w:val="24292F"/>
          <w:sz w:val="32"/>
          <w:szCs w:val="32"/>
          <w:lang w:val="en-US"/>
        </w:rPr>
      </w:pPr>
    </w:p>
    <w:p w14:paraId="24D2A360" w14:textId="0D192858" w:rsidR="002D0087" w:rsidRPr="002D0087" w:rsidRDefault="002D0087" w:rsidP="002D0087">
      <w:pPr>
        <w:jc w:val="right"/>
        <w:rPr>
          <w:rFonts w:ascii="Garamond" w:hAnsi="Garamond" w:cs="Arial"/>
          <w:color w:val="24292F"/>
          <w:sz w:val="32"/>
          <w:szCs w:val="32"/>
          <w:lang w:val="en-US"/>
        </w:rPr>
      </w:pPr>
    </w:p>
    <w:p w14:paraId="047DA9E3" w14:textId="192D7D81" w:rsidR="002D0087" w:rsidRPr="002D0087" w:rsidRDefault="005F296D" w:rsidP="002D0087">
      <w:pPr>
        <w:jc w:val="right"/>
        <w:rPr>
          <w:rFonts w:ascii="Garamond" w:hAnsi="Garamond" w:cs="Arial"/>
          <w:color w:val="24292F"/>
          <w:sz w:val="32"/>
          <w:szCs w:val="32"/>
          <w:lang w:val="en-US"/>
        </w:rPr>
      </w:pPr>
      <w:r w:rsidRPr="002D0087">
        <w:rPr>
          <w:rFonts w:ascii="Gill Sans MT Condensed" w:hAnsi="Gill Sans MT Condensed"/>
          <w:noProof/>
          <w:color w:val="000000"/>
          <w:bdr w:val="none" w:sz="0" w:space="0" w:color="auto" w:frame="1"/>
          <w:lang w:val="en-US"/>
        </w:rPr>
        <w:drawing>
          <wp:anchor distT="0" distB="0" distL="114300" distR="114300" simplePos="0" relativeHeight="251658240" behindDoc="1" locked="0" layoutInCell="1" allowOverlap="1" wp14:anchorId="62120C81" wp14:editId="04E49562">
            <wp:simplePos x="0" y="0"/>
            <wp:positionH relativeFrom="column">
              <wp:posOffset>219710</wp:posOffset>
            </wp:positionH>
            <wp:positionV relativeFrom="paragraph">
              <wp:posOffset>198120</wp:posOffset>
            </wp:positionV>
            <wp:extent cx="1743710" cy="1873250"/>
            <wp:effectExtent l="0" t="0" r="0" b="6350"/>
            <wp:wrapTight wrapText="bothSides">
              <wp:wrapPolygon edited="0">
                <wp:start x="9911" y="0"/>
                <wp:lineTo x="787" y="4686"/>
                <wp:lineTo x="0" y="5418"/>
                <wp:lineTo x="0" y="15962"/>
                <wp:lineTo x="157" y="16548"/>
                <wp:lineTo x="9911" y="21527"/>
                <wp:lineTo x="11642" y="21527"/>
                <wp:lineTo x="21395" y="16548"/>
                <wp:lineTo x="21395" y="5272"/>
                <wp:lineTo x="20766" y="4686"/>
                <wp:lineTo x="11642" y="0"/>
                <wp:lineTo x="9911" y="0"/>
              </wp:wrapPolygon>
            </wp:wrapTight>
            <wp:docPr id="1" name="Picture 1" descr="A blue sign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sign with white text&#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3710" cy="1873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DC7C97" w14:textId="77777777" w:rsidR="002D0087" w:rsidRPr="002D0087" w:rsidRDefault="002D0087" w:rsidP="002D0087">
      <w:pPr>
        <w:jc w:val="right"/>
        <w:rPr>
          <w:rFonts w:ascii="Garamond" w:hAnsi="Garamond" w:cs="Arial"/>
          <w:color w:val="24292F"/>
          <w:sz w:val="32"/>
          <w:szCs w:val="32"/>
          <w:lang w:val="en-US"/>
        </w:rPr>
      </w:pPr>
    </w:p>
    <w:p w14:paraId="0D486932" w14:textId="77777777" w:rsidR="002D0087" w:rsidRPr="002D0087" w:rsidRDefault="002D0087" w:rsidP="002D0087">
      <w:pPr>
        <w:jc w:val="right"/>
        <w:rPr>
          <w:rFonts w:ascii="Garamond" w:hAnsi="Garamond" w:cs="Arial"/>
          <w:color w:val="24292F"/>
          <w:sz w:val="32"/>
          <w:szCs w:val="32"/>
          <w:lang w:val="en-US"/>
        </w:rPr>
      </w:pPr>
    </w:p>
    <w:p w14:paraId="29B6738C" w14:textId="77777777" w:rsidR="002D0087" w:rsidRPr="002D0087" w:rsidRDefault="002D0087" w:rsidP="002D0087">
      <w:pPr>
        <w:jc w:val="right"/>
        <w:rPr>
          <w:rFonts w:ascii="Garamond" w:hAnsi="Garamond" w:cs="Arial"/>
          <w:color w:val="24292F"/>
          <w:sz w:val="32"/>
          <w:szCs w:val="32"/>
          <w:lang w:val="en-US"/>
        </w:rPr>
      </w:pPr>
    </w:p>
    <w:p w14:paraId="5B2EC990" w14:textId="77777777" w:rsidR="002D0087" w:rsidRPr="002D0087" w:rsidRDefault="002D0087" w:rsidP="002D0087">
      <w:pPr>
        <w:jc w:val="center"/>
        <w:rPr>
          <w:rFonts w:ascii="Garamond" w:hAnsi="Garamond" w:cs="Arial"/>
          <w:b/>
          <w:bCs/>
          <w:color w:val="24292F"/>
          <w:sz w:val="32"/>
          <w:szCs w:val="32"/>
          <w:lang w:val="en-US"/>
        </w:rPr>
      </w:pPr>
      <w:r w:rsidRPr="002D0087">
        <w:rPr>
          <w:rFonts w:ascii="Garamond" w:hAnsi="Garamond" w:cs="Arial"/>
          <w:b/>
          <w:bCs/>
          <w:color w:val="24292F"/>
          <w:sz w:val="32"/>
          <w:szCs w:val="32"/>
          <w:lang w:val="en-US"/>
        </w:rPr>
        <w:t>DATA ANALYTICS BOOTCAMP</w:t>
      </w:r>
    </w:p>
    <w:p w14:paraId="2C1AB011" w14:textId="77777777" w:rsidR="002D0087" w:rsidRPr="002D0087" w:rsidRDefault="002D0087" w:rsidP="002D0087">
      <w:pPr>
        <w:jc w:val="center"/>
        <w:rPr>
          <w:rFonts w:ascii="Garamond" w:hAnsi="Garamond" w:cs="Arial"/>
          <w:b/>
          <w:bCs/>
          <w:color w:val="24292F"/>
          <w:sz w:val="32"/>
          <w:szCs w:val="32"/>
          <w:lang w:val="en-US"/>
        </w:rPr>
      </w:pPr>
    </w:p>
    <w:p w14:paraId="39B159D4" w14:textId="7E7957E6" w:rsidR="002D0087" w:rsidRPr="00D13535" w:rsidRDefault="002D0087" w:rsidP="00D13535">
      <w:pPr>
        <w:jc w:val="center"/>
        <w:rPr>
          <w:rFonts w:ascii="Garamond" w:hAnsi="Garamond" w:cs="Arial"/>
          <w:b/>
          <w:bCs/>
          <w:color w:val="24292F"/>
          <w:sz w:val="32"/>
          <w:szCs w:val="32"/>
          <w:lang w:val="en-US"/>
        </w:rPr>
      </w:pPr>
      <w:r w:rsidRPr="002D0087">
        <w:rPr>
          <w:rFonts w:ascii="Garamond" w:hAnsi="Garamond" w:cs="Arial"/>
          <w:b/>
          <w:bCs/>
          <w:color w:val="24292F"/>
          <w:sz w:val="32"/>
          <w:szCs w:val="32"/>
          <w:lang w:val="en-US"/>
        </w:rPr>
        <w:t>December 2022</w:t>
      </w:r>
    </w:p>
    <w:sdt>
      <w:sdtPr>
        <w:rPr>
          <w:rFonts w:ascii="Gill Sans MT Condensed" w:hAnsi="Gill Sans MT Condensed"/>
          <w:b w:val="0"/>
          <w:bCs w:val="0"/>
        </w:rPr>
        <w:id w:val="-749502969"/>
        <w:docPartObj>
          <w:docPartGallery w:val="Table of Contents"/>
          <w:docPartUnique/>
        </w:docPartObj>
      </w:sdtPr>
      <w:sdtEndPr>
        <w:rPr>
          <w:rFonts w:eastAsia="Times New Roman" w:cs="Times New Roman"/>
          <w:noProof/>
          <w:color w:val="auto"/>
          <w:lang w:val="en-CO"/>
        </w:rPr>
      </w:sdtEndPr>
      <w:sdtContent>
        <w:p w14:paraId="141E0377" w14:textId="77777777" w:rsidR="00B11054" w:rsidRDefault="00B11054" w:rsidP="00B11054">
          <w:pPr>
            <w:pStyle w:val="TOCHeading"/>
            <w:jc w:val="right"/>
            <w:rPr>
              <w:rFonts w:ascii="Gill Sans MT Condensed" w:hAnsi="Gill Sans MT Condensed"/>
              <w:b w:val="0"/>
              <w:bCs w:val="0"/>
              <w:color w:val="000000" w:themeColor="text1"/>
              <w:sz w:val="40"/>
              <w:szCs w:val="40"/>
            </w:rPr>
          </w:pPr>
          <w:r w:rsidRPr="00EA420D">
            <w:rPr>
              <w:rFonts w:ascii="Gill Sans MT Condensed" w:hAnsi="Gill Sans MT Condensed"/>
              <w:b w:val="0"/>
              <w:bCs w:val="0"/>
              <w:color w:val="000000" w:themeColor="text1"/>
              <w:sz w:val="40"/>
              <w:szCs w:val="40"/>
            </w:rPr>
            <w:t>Table of Contents</w:t>
          </w:r>
        </w:p>
        <w:p w14:paraId="5E77A70C" w14:textId="77777777" w:rsidR="00B11054" w:rsidRDefault="00B11054" w:rsidP="00B11054">
          <w:pPr>
            <w:rPr>
              <w:lang w:val="en-US"/>
            </w:rPr>
          </w:pPr>
        </w:p>
        <w:p w14:paraId="2F5067C1" w14:textId="77777777" w:rsidR="00B11054" w:rsidRDefault="00B11054" w:rsidP="00B11054">
          <w:pPr>
            <w:rPr>
              <w:lang w:val="en-US"/>
            </w:rPr>
          </w:pPr>
        </w:p>
        <w:p w14:paraId="3AA91C46" w14:textId="77777777" w:rsidR="00B11054" w:rsidRPr="00EA420D" w:rsidRDefault="00B11054" w:rsidP="00B11054">
          <w:pPr>
            <w:rPr>
              <w:lang w:val="en-US"/>
            </w:rPr>
          </w:pPr>
        </w:p>
        <w:p w14:paraId="04AE7603" w14:textId="77777777" w:rsidR="00B11054" w:rsidRPr="00EA420D" w:rsidRDefault="00B11054" w:rsidP="00B11054">
          <w:pPr>
            <w:pStyle w:val="TOC1"/>
            <w:tabs>
              <w:tab w:val="right" w:leader="dot" w:pos="9350"/>
            </w:tabs>
            <w:rPr>
              <w:rFonts w:ascii="Gill Sans MT Condensed" w:hAnsi="Gill Sans MT Condensed"/>
              <w:b w:val="0"/>
              <w:bCs w:val="0"/>
              <w:noProof/>
              <w:sz w:val="28"/>
              <w:szCs w:val="28"/>
            </w:rPr>
          </w:pPr>
          <w:r w:rsidRPr="00EA420D">
            <w:rPr>
              <w:rFonts w:ascii="Gill Sans MT Condensed" w:hAnsi="Gill Sans MT Condensed"/>
              <w:b w:val="0"/>
              <w:bCs w:val="0"/>
              <w:sz w:val="28"/>
              <w:szCs w:val="28"/>
            </w:rPr>
            <w:fldChar w:fldCharType="begin"/>
          </w:r>
          <w:r w:rsidRPr="00EA420D">
            <w:rPr>
              <w:rFonts w:ascii="Gill Sans MT Condensed" w:hAnsi="Gill Sans MT Condensed"/>
              <w:b w:val="0"/>
              <w:bCs w:val="0"/>
              <w:sz w:val="28"/>
              <w:szCs w:val="28"/>
            </w:rPr>
            <w:instrText xml:space="preserve"> TOC \o "1-3" \h \z \u </w:instrText>
          </w:r>
          <w:r w:rsidRPr="00EA420D">
            <w:rPr>
              <w:rFonts w:ascii="Gill Sans MT Condensed" w:hAnsi="Gill Sans MT Condensed"/>
              <w:b w:val="0"/>
              <w:bCs w:val="0"/>
              <w:sz w:val="28"/>
              <w:szCs w:val="28"/>
            </w:rPr>
            <w:fldChar w:fldCharType="separate"/>
          </w:r>
          <w:hyperlink w:anchor="_Toc121414549" w:history="1">
            <w:r w:rsidRPr="00EA420D">
              <w:rPr>
                <w:rStyle w:val="Hyperlink"/>
                <w:rFonts w:ascii="Gill Sans MT Condensed" w:hAnsi="Gill Sans MT Condensed"/>
                <w:b w:val="0"/>
                <w:bCs w:val="0"/>
                <w:noProof/>
                <w:sz w:val="28"/>
                <w:szCs w:val="28"/>
                <w:lang w:val="en-US"/>
              </w:rPr>
              <w:t>INTRODUCTION</w:t>
            </w:r>
            <w:r w:rsidRPr="00EA420D">
              <w:rPr>
                <w:rFonts w:ascii="Gill Sans MT Condensed" w:hAnsi="Gill Sans MT Condensed"/>
                <w:b w:val="0"/>
                <w:bCs w:val="0"/>
                <w:noProof/>
                <w:webHidden/>
                <w:sz w:val="28"/>
                <w:szCs w:val="28"/>
              </w:rPr>
              <w:tab/>
            </w:r>
            <w:r w:rsidRPr="00EA420D">
              <w:rPr>
                <w:rFonts w:ascii="Gill Sans MT Condensed" w:hAnsi="Gill Sans MT Condensed"/>
                <w:b w:val="0"/>
                <w:bCs w:val="0"/>
                <w:noProof/>
                <w:webHidden/>
                <w:sz w:val="28"/>
                <w:szCs w:val="28"/>
              </w:rPr>
              <w:fldChar w:fldCharType="begin"/>
            </w:r>
            <w:r w:rsidRPr="00EA420D">
              <w:rPr>
                <w:rFonts w:ascii="Gill Sans MT Condensed" w:hAnsi="Gill Sans MT Condensed"/>
                <w:b w:val="0"/>
                <w:bCs w:val="0"/>
                <w:noProof/>
                <w:webHidden/>
                <w:sz w:val="28"/>
                <w:szCs w:val="28"/>
              </w:rPr>
              <w:instrText xml:space="preserve"> PAGEREF _Toc121414549 \h </w:instrText>
            </w:r>
            <w:r w:rsidRPr="00EA420D">
              <w:rPr>
                <w:rFonts w:ascii="Gill Sans MT Condensed" w:hAnsi="Gill Sans MT Condensed"/>
                <w:b w:val="0"/>
                <w:bCs w:val="0"/>
                <w:noProof/>
                <w:webHidden/>
                <w:sz w:val="28"/>
                <w:szCs w:val="28"/>
              </w:rPr>
            </w:r>
            <w:r w:rsidRPr="00EA420D">
              <w:rPr>
                <w:rFonts w:ascii="Gill Sans MT Condensed" w:hAnsi="Gill Sans MT Condensed"/>
                <w:b w:val="0"/>
                <w:bCs w:val="0"/>
                <w:noProof/>
                <w:webHidden/>
                <w:sz w:val="28"/>
                <w:szCs w:val="28"/>
              </w:rPr>
              <w:fldChar w:fldCharType="separate"/>
            </w:r>
            <w:r w:rsidRPr="00EA420D">
              <w:rPr>
                <w:rFonts w:ascii="Gill Sans MT Condensed" w:hAnsi="Gill Sans MT Condensed"/>
                <w:b w:val="0"/>
                <w:bCs w:val="0"/>
                <w:noProof/>
                <w:webHidden/>
                <w:sz w:val="28"/>
                <w:szCs w:val="28"/>
              </w:rPr>
              <w:t>1</w:t>
            </w:r>
            <w:r w:rsidRPr="00EA420D">
              <w:rPr>
                <w:rFonts w:ascii="Gill Sans MT Condensed" w:hAnsi="Gill Sans MT Condensed"/>
                <w:b w:val="0"/>
                <w:bCs w:val="0"/>
                <w:noProof/>
                <w:webHidden/>
                <w:sz w:val="28"/>
                <w:szCs w:val="28"/>
              </w:rPr>
              <w:fldChar w:fldCharType="end"/>
            </w:r>
          </w:hyperlink>
        </w:p>
        <w:p w14:paraId="33F1F6A1" w14:textId="77777777" w:rsidR="00B11054" w:rsidRPr="00EA420D" w:rsidRDefault="00B11054" w:rsidP="00B11054">
          <w:pPr>
            <w:pStyle w:val="TOC1"/>
            <w:tabs>
              <w:tab w:val="left" w:pos="480"/>
              <w:tab w:val="right" w:leader="dot" w:pos="9350"/>
            </w:tabs>
            <w:rPr>
              <w:rFonts w:ascii="Gill Sans MT Condensed" w:hAnsi="Gill Sans MT Condensed"/>
              <w:b w:val="0"/>
              <w:bCs w:val="0"/>
              <w:noProof/>
              <w:sz w:val="28"/>
              <w:szCs w:val="28"/>
            </w:rPr>
          </w:pPr>
          <w:hyperlink w:anchor="_Toc121414550" w:history="1">
            <w:r w:rsidRPr="00EA420D">
              <w:rPr>
                <w:rStyle w:val="Hyperlink"/>
                <w:rFonts w:ascii="Gill Sans MT Condensed" w:hAnsi="Gill Sans MT Condensed"/>
                <w:b w:val="0"/>
                <w:bCs w:val="0"/>
                <w:noProof/>
                <w:sz w:val="28"/>
                <w:szCs w:val="28"/>
                <w:lang w:val="en-US"/>
              </w:rPr>
              <w:t>1.</w:t>
            </w:r>
            <w:r w:rsidRPr="00EA420D">
              <w:rPr>
                <w:rFonts w:ascii="Gill Sans MT Condensed" w:hAnsi="Gill Sans MT Condensed"/>
                <w:b w:val="0"/>
                <w:bCs w:val="0"/>
                <w:noProof/>
                <w:sz w:val="28"/>
                <w:szCs w:val="28"/>
              </w:rPr>
              <w:tab/>
            </w:r>
            <w:r w:rsidRPr="00EA420D">
              <w:rPr>
                <w:rStyle w:val="Hyperlink"/>
                <w:rFonts w:ascii="Gill Sans MT Condensed" w:hAnsi="Gill Sans MT Condensed"/>
                <w:b w:val="0"/>
                <w:bCs w:val="0"/>
                <w:noProof/>
                <w:sz w:val="28"/>
                <w:szCs w:val="28"/>
                <w:lang w:val="en-US"/>
              </w:rPr>
              <w:t>DATA AND DATA SOURCES</w:t>
            </w:r>
            <w:r w:rsidRPr="00EA420D">
              <w:rPr>
                <w:rFonts w:ascii="Gill Sans MT Condensed" w:hAnsi="Gill Sans MT Condensed"/>
                <w:b w:val="0"/>
                <w:bCs w:val="0"/>
                <w:noProof/>
                <w:webHidden/>
                <w:sz w:val="28"/>
                <w:szCs w:val="28"/>
              </w:rPr>
              <w:tab/>
            </w:r>
            <w:r w:rsidRPr="00EA420D">
              <w:rPr>
                <w:rFonts w:ascii="Gill Sans MT Condensed" w:hAnsi="Gill Sans MT Condensed"/>
                <w:b w:val="0"/>
                <w:bCs w:val="0"/>
                <w:noProof/>
                <w:webHidden/>
                <w:sz w:val="28"/>
                <w:szCs w:val="28"/>
              </w:rPr>
              <w:fldChar w:fldCharType="begin"/>
            </w:r>
            <w:r w:rsidRPr="00EA420D">
              <w:rPr>
                <w:rFonts w:ascii="Gill Sans MT Condensed" w:hAnsi="Gill Sans MT Condensed"/>
                <w:b w:val="0"/>
                <w:bCs w:val="0"/>
                <w:noProof/>
                <w:webHidden/>
                <w:sz w:val="28"/>
                <w:szCs w:val="28"/>
              </w:rPr>
              <w:instrText xml:space="preserve"> PAGEREF _Toc121414550 \h </w:instrText>
            </w:r>
            <w:r w:rsidRPr="00EA420D">
              <w:rPr>
                <w:rFonts w:ascii="Gill Sans MT Condensed" w:hAnsi="Gill Sans MT Condensed"/>
                <w:b w:val="0"/>
                <w:bCs w:val="0"/>
                <w:noProof/>
                <w:webHidden/>
                <w:sz w:val="28"/>
                <w:szCs w:val="28"/>
              </w:rPr>
            </w:r>
            <w:r w:rsidRPr="00EA420D">
              <w:rPr>
                <w:rFonts w:ascii="Gill Sans MT Condensed" w:hAnsi="Gill Sans MT Condensed"/>
                <w:b w:val="0"/>
                <w:bCs w:val="0"/>
                <w:noProof/>
                <w:webHidden/>
                <w:sz w:val="28"/>
                <w:szCs w:val="28"/>
              </w:rPr>
              <w:fldChar w:fldCharType="separate"/>
            </w:r>
            <w:r w:rsidRPr="00EA420D">
              <w:rPr>
                <w:rFonts w:ascii="Gill Sans MT Condensed" w:hAnsi="Gill Sans MT Condensed"/>
                <w:b w:val="0"/>
                <w:bCs w:val="0"/>
                <w:noProof/>
                <w:webHidden/>
                <w:sz w:val="28"/>
                <w:szCs w:val="28"/>
              </w:rPr>
              <w:t>3</w:t>
            </w:r>
            <w:r w:rsidRPr="00EA420D">
              <w:rPr>
                <w:rFonts w:ascii="Gill Sans MT Condensed" w:hAnsi="Gill Sans MT Condensed"/>
                <w:b w:val="0"/>
                <w:bCs w:val="0"/>
                <w:noProof/>
                <w:webHidden/>
                <w:sz w:val="28"/>
                <w:szCs w:val="28"/>
              </w:rPr>
              <w:fldChar w:fldCharType="end"/>
            </w:r>
          </w:hyperlink>
        </w:p>
        <w:p w14:paraId="648F5866" w14:textId="77777777" w:rsidR="00B11054" w:rsidRPr="00EA420D" w:rsidRDefault="00B11054" w:rsidP="00B11054">
          <w:pPr>
            <w:pStyle w:val="TOC1"/>
            <w:tabs>
              <w:tab w:val="left" w:pos="480"/>
              <w:tab w:val="right" w:leader="dot" w:pos="9350"/>
            </w:tabs>
            <w:rPr>
              <w:rFonts w:ascii="Gill Sans MT Condensed" w:hAnsi="Gill Sans MT Condensed"/>
              <w:b w:val="0"/>
              <w:bCs w:val="0"/>
              <w:noProof/>
              <w:sz w:val="28"/>
              <w:szCs w:val="28"/>
            </w:rPr>
          </w:pPr>
          <w:hyperlink w:anchor="_Toc121414551" w:history="1">
            <w:r w:rsidRPr="00EA420D">
              <w:rPr>
                <w:rStyle w:val="Hyperlink"/>
                <w:rFonts w:ascii="Gill Sans MT Condensed" w:hAnsi="Gill Sans MT Condensed"/>
                <w:b w:val="0"/>
                <w:bCs w:val="0"/>
                <w:noProof/>
                <w:sz w:val="28"/>
                <w:szCs w:val="28"/>
                <w:lang w:val="en-US"/>
              </w:rPr>
              <w:t>2.</w:t>
            </w:r>
            <w:r w:rsidRPr="00EA420D">
              <w:rPr>
                <w:rFonts w:ascii="Gill Sans MT Condensed" w:hAnsi="Gill Sans MT Condensed"/>
                <w:b w:val="0"/>
                <w:bCs w:val="0"/>
                <w:noProof/>
                <w:sz w:val="28"/>
                <w:szCs w:val="28"/>
              </w:rPr>
              <w:tab/>
            </w:r>
            <w:r w:rsidRPr="00EA420D">
              <w:rPr>
                <w:rStyle w:val="Hyperlink"/>
                <w:rFonts w:ascii="Gill Sans MT Condensed" w:hAnsi="Gill Sans MT Condensed"/>
                <w:b w:val="0"/>
                <w:bCs w:val="0"/>
                <w:noProof/>
                <w:sz w:val="28"/>
                <w:szCs w:val="28"/>
                <w:lang w:val="en-US"/>
              </w:rPr>
              <w:t>EXPLORATORY DATA ANALYSIS</w:t>
            </w:r>
            <w:r w:rsidRPr="00EA420D">
              <w:rPr>
                <w:rFonts w:ascii="Gill Sans MT Condensed" w:hAnsi="Gill Sans MT Condensed"/>
                <w:b w:val="0"/>
                <w:bCs w:val="0"/>
                <w:noProof/>
                <w:webHidden/>
                <w:sz w:val="28"/>
                <w:szCs w:val="28"/>
              </w:rPr>
              <w:tab/>
            </w:r>
            <w:r w:rsidRPr="00EA420D">
              <w:rPr>
                <w:rFonts w:ascii="Gill Sans MT Condensed" w:hAnsi="Gill Sans MT Condensed"/>
                <w:b w:val="0"/>
                <w:bCs w:val="0"/>
                <w:noProof/>
                <w:webHidden/>
                <w:sz w:val="28"/>
                <w:szCs w:val="28"/>
              </w:rPr>
              <w:fldChar w:fldCharType="begin"/>
            </w:r>
            <w:r w:rsidRPr="00EA420D">
              <w:rPr>
                <w:rFonts w:ascii="Gill Sans MT Condensed" w:hAnsi="Gill Sans MT Condensed"/>
                <w:b w:val="0"/>
                <w:bCs w:val="0"/>
                <w:noProof/>
                <w:webHidden/>
                <w:sz w:val="28"/>
                <w:szCs w:val="28"/>
              </w:rPr>
              <w:instrText xml:space="preserve"> PAGEREF _Toc121414551 \h </w:instrText>
            </w:r>
            <w:r w:rsidRPr="00EA420D">
              <w:rPr>
                <w:rFonts w:ascii="Gill Sans MT Condensed" w:hAnsi="Gill Sans MT Condensed"/>
                <w:b w:val="0"/>
                <w:bCs w:val="0"/>
                <w:noProof/>
                <w:webHidden/>
                <w:sz w:val="28"/>
                <w:szCs w:val="28"/>
              </w:rPr>
            </w:r>
            <w:r w:rsidRPr="00EA420D">
              <w:rPr>
                <w:rFonts w:ascii="Gill Sans MT Condensed" w:hAnsi="Gill Sans MT Condensed"/>
                <w:b w:val="0"/>
                <w:bCs w:val="0"/>
                <w:noProof/>
                <w:webHidden/>
                <w:sz w:val="28"/>
                <w:szCs w:val="28"/>
              </w:rPr>
              <w:fldChar w:fldCharType="separate"/>
            </w:r>
            <w:r w:rsidRPr="00EA420D">
              <w:rPr>
                <w:rFonts w:ascii="Gill Sans MT Condensed" w:hAnsi="Gill Sans MT Condensed"/>
                <w:b w:val="0"/>
                <w:bCs w:val="0"/>
                <w:noProof/>
                <w:webHidden/>
                <w:sz w:val="28"/>
                <w:szCs w:val="28"/>
              </w:rPr>
              <w:t>3</w:t>
            </w:r>
            <w:r w:rsidRPr="00EA420D">
              <w:rPr>
                <w:rFonts w:ascii="Gill Sans MT Condensed" w:hAnsi="Gill Sans MT Condensed"/>
                <w:b w:val="0"/>
                <w:bCs w:val="0"/>
                <w:noProof/>
                <w:webHidden/>
                <w:sz w:val="28"/>
                <w:szCs w:val="28"/>
              </w:rPr>
              <w:fldChar w:fldCharType="end"/>
            </w:r>
          </w:hyperlink>
        </w:p>
        <w:p w14:paraId="6A3F400E" w14:textId="77777777" w:rsidR="00B11054" w:rsidRPr="00EA420D" w:rsidRDefault="00B11054" w:rsidP="00B11054">
          <w:pPr>
            <w:pStyle w:val="TOC1"/>
            <w:tabs>
              <w:tab w:val="left" w:pos="480"/>
              <w:tab w:val="right" w:leader="dot" w:pos="9350"/>
            </w:tabs>
            <w:rPr>
              <w:rFonts w:ascii="Gill Sans MT Condensed" w:hAnsi="Gill Sans MT Condensed"/>
              <w:b w:val="0"/>
              <w:bCs w:val="0"/>
              <w:noProof/>
              <w:sz w:val="28"/>
              <w:szCs w:val="28"/>
            </w:rPr>
          </w:pPr>
          <w:hyperlink w:anchor="_Toc121414552" w:history="1">
            <w:r w:rsidRPr="00EA420D">
              <w:rPr>
                <w:rStyle w:val="Hyperlink"/>
                <w:rFonts w:ascii="Gill Sans MT Condensed" w:hAnsi="Gill Sans MT Condensed"/>
                <w:b w:val="0"/>
                <w:bCs w:val="0"/>
                <w:noProof/>
                <w:sz w:val="28"/>
                <w:szCs w:val="28"/>
                <w:lang w:val="en-US"/>
              </w:rPr>
              <w:t>3.</w:t>
            </w:r>
            <w:r w:rsidRPr="00EA420D">
              <w:rPr>
                <w:rFonts w:ascii="Gill Sans MT Condensed" w:hAnsi="Gill Sans MT Condensed"/>
                <w:b w:val="0"/>
                <w:bCs w:val="0"/>
                <w:noProof/>
                <w:sz w:val="28"/>
                <w:szCs w:val="28"/>
              </w:rPr>
              <w:tab/>
            </w:r>
            <w:r w:rsidRPr="00EA420D">
              <w:rPr>
                <w:rStyle w:val="Hyperlink"/>
                <w:rFonts w:ascii="Gill Sans MT Condensed" w:hAnsi="Gill Sans MT Condensed"/>
                <w:b w:val="0"/>
                <w:bCs w:val="0"/>
                <w:noProof/>
                <w:sz w:val="28"/>
                <w:szCs w:val="28"/>
                <w:lang w:val="en-US"/>
              </w:rPr>
              <w:t>EXPLORATORY DATA ANALYSIS</w:t>
            </w:r>
            <w:r w:rsidRPr="00EA420D">
              <w:rPr>
                <w:rFonts w:ascii="Gill Sans MT Condensed" w:hAnsi="Gill Sans MT Condensed"/>
                <w:b w:val="0"/>
                <w:bCs w:val="0"/>
                <w:noProof/>
                <w:webHidden/>
                <w:sz w:val="28"/>
                <w:szCs w:val="28"/>
              </w:rPr>
              <w:tab/>
            </w:r>
            <w:r w:rsidRPr="00EA420D">
              <w:rPr>
                <w:rFonts w:ascii="Gill Sans MT Condensed" w:hAnsi="Gill Sans MT Condensed"/>
                <w:b w:val="0"/>
                <w:bCs w:val="0"/>
                <w:noProof/>
                <w:webHidden/>
                <w:sz w:val="28"/>
                <w:szCs w:val="28"/>
              </w:rPr>
              <w:fldChar w:fldCharType="begin"/>
            </w:r>
            <w:r w:rsidRPr="00EA420D">
              <w:rPr>
                <w:rFonts w:ascii="Gill Sans MT Condensed" w:hAnsi="Gill Sans MT Condensed"/>
                <w:b w:val="0"/>
                <w:bCs w:val="0"/>
                <w:noProof/>
                <w:webHidden/>
                <w:sz w:val="28"/>
                <w:szCs w:val="28"/>
              </w:rPr>
              <w:instrText xml:space="preserve"> PAGEREF _Toc121414552 \h </w:instrText>
            </w:r>
            <w:r w:rsidRPr="00EA420D">
              <w:rPr>
                <w:rFonts w:ascii="Gill Sans MT Condensed" w:hAnsi="Gill Sans MT Condensed"/>
                <w:b w:val="0"/>
                <w:bCs w:val="0"/>
                <w:noProof/>
                <w:webHidden/>
                <w:sz w:val="28"/>
                <w:szCs w:val="28"/>
              </w:rPr>
            </w:r>
            <w:r w:rsidRPr="00EA420D">
              <w:rPr>
                <w:rFonts w:ascii="Gill Sans MT Condensed" w:hAnsi="Gill Sans MT Condensed"/>
                <w:b w:val="0"/>
                <w:bCs w:val="0"/>
                <w:noProof/>
                <w:webHidden/>
                <w:sz w:val="28"/>
                <w:szCs w:val="28"/>
              </w:rPr>
              <w:fldChar w:fldCharType="separate"/>
            </w:r>
            <w:r w:rsidRPr="00EA420D">
              <w:rPr>
                <w:rFonts w:ascii="Gill Sans MT Condensed" w:hAnsi="Gill Sans MT Condensed"/>
                <w:b w:val="0"/>
                <w:bCs w:val="0"/>
                <w:noProof/>
                <w:webHidden/>
                <w:sz w:val="28"/>
                <w:szCs w:val="28"/>
              </w:rPr>
              <w:t>5</w:t>
            </w:r>
            <w:r w:rsidRPr="00EA420D">
              <w:rPr>
                <w:rFonts w:ascii="Gill Sans MT Condensed" w:hAnsi="Gill Sans MT Condensed"/>
                <w:b w:val="0"/>
                <w:bCs w:val="0"/>
                <w:noProof/>
                <w:webHidden/>
                <w:sz w:val="28"/>
                <w:szCs w:val="28"/>
              </w:rPr>
              <w:fldChar w:fldCharType="end"/>
            </w:r>
          </w:hyperlink>
        </w:p>
        <w:p w14:paraId="178954B8" w14:textId="77777777" w:rsidR="00B11054" w:rsidRPr="00EA420D" w:rsidRDefault="00B11054" w:rsidP="00B11054">
          <w:pPr>
            <w:pStyle w:val="TOC1"/>
            <w:tabs>
              <w:tab w:val="left" w:pos="480"/>
              <w:tab w:val="right" w:leader="dot" w:pos="9350"/>
            </w:tabs>
            <w:rPr>
              <w:rFonts w:ascii="Gill Sans MT Condensed" w:hAnsi="Gill Sans MT Condensed"/>
              <w:b w:val="0"/>
              <w:bCs w:val="0"/>
              <w:noProof/>
              <w:sz w:val="28"/>
              <w:szCs w:val="28"/>
            </w:rPr>
          </w:pPr>
          <w:hyperlink w:anchor="_Toc121414553" w:history="1">
            <w:r w:rsidRPr="00EA420D">
              <w:rPr>
                <w:rStyle w:val="Hyperlink"/>
                <w:rFonts w:ascii="Gill Sans MT Condensed" w:hAnsi="Gill Sans MT Condensed"/>
                <w:b w:val="0"/>
                <w:bCs w:val="0"/>
                <w:noProof/>
                <w:sz w:val="28"/>
                <w:szCs w:val="28"/>
                <w:lang w:val="en-US"/>
              </w:rPr>
              <w:t>4.</w:t>
            </w:r>
            <w:r w:rsidRPr="00EA420D">
              <w:rPr>
                <w:rFonts w:ascii="Gill Sans MT Condensed" w:hAnsi="Gill Sans MT Condensed"/>
                <w:b w:val="0"/>
                <w:bCs w:val="0"/>
                <w:noProof/>
                <w:sz w:val="28"/>
                <w:szCs w:val="28"/>
              </w:rPr>
              <w:tab/>
            </w:r>
            <w:r w:rsidRPr="00EA420D">
              <w:rPr>
                <w:rStyle w:val="Hyperlink"/>
                <w:rFonts w:ascii="Gill Sans MT Condensed" w:hAnsi="Gill Sans MT Condensed"/>
                <w:b w:val="0"/>
                <w:bCs w:val="0"/>
                <w:noProof/>
                <w:sz w:val="28"/>
                <w:szCs w:val="28"/>
                <w:lang w:val="en-US"/>
              </w:rPr>
              <w:t>DATABASE</w:t>
            </w:r>
            <w:r w:rsidRPr="00EA420D">
              <w:rPr>
                <w:rFonts w:ascii="Gill Sans MT Condensed" w:hAnsi="Gill Sans MT Condensed"/>
                <w:b w:val="0"/>
                <w:bCs w:val="0"/>
                <w:noProof/>
                <w:webHidden/>
                <w:sz w:val="28"/>
                <w:szCs w:val="28"/>
              </w:rPr>
              <w:tab/>
            </w:r>
            <w:r w:rsidRPr="00EA420D">
              <w:rPr>
                <w:rFonts w:ascii="Gill Sans MT Condensed" w:hAnsi="Gill Sans MT Condensed"/>
                <w:b w:val="0"/>
                <w:bCs w:val="0"/>
                <w:noProof/>
                <w:webHidden/>
                <w:sz w:val="28"/>
                <w:szCs w:val="28"/>
              </w:rPr>
              <w:fldChar w:fldCharType="begin"/>
            </w:r>
            <w:r w:rsidRPr="00EA420D">
              <w:rPr>
                <w:rFonts w:ascii="Gill Sans MT Condensed" w:hAnsi="Gill Sans MT Condensed"/>
                <w:b w:val="0"/>
                <w:bCs w:val="0"/>
                <w:noProof/>
                <w:webHidden/>
                <w:sz w:val="28"/>
                <w:szCs w:val="28"/>
              </w:rPr>
              <w:instrText xml:space="preserve"> PAGEREF _Toc121414553 \h </w:instrText>
            </w:r>
            <w:r w:rsidRPr="00EA420D">
              <w:rPr>
                <w:rFonts w:ascii="Gill Sans MT Condensed" w:hAnsi="Gill Sans MT Condensed"/>
                <w:b w:val="0"/>
                <w:bCs w:val="0"/>
                <w:noProof/>
                <w:webHidden/>
                <w:sz w:val="28"/>
                <w:szCs w:val="28"/>
              </w:rPr>
            </w:r>
            <w:r w:rsidRPr="00EA420D">
              <w:rPr>
                <w:rFonts w:ascii="Gill Sans MT Condensed" w:hAnsi="Gill Sans MT Condensed"/>
                <w:b w:val="0"/>
                <w:bCs w:val="0"/>
                <w:noProof/>
                <w:webHidden/>
                <w:sz w:val="28"/>
                <w:szCs w:val="28"/>
              </w:rPr>
              <w:fldChar w:fldCharType="separate"/>
            </w:r>
            <w:r w:rsidRPr="00EA420D">
              <w:rPr>
                <w:rFonts w:ascii="Gill Sans MT Condensed" w:hAnsi="Gill Sans MT Condensed"/>
                <w:b w:val="0"/>
                <w:bCs w:val="0"/>
                <w:noProof/>
                <w:webHidden/>
                <w:sz w:val="28"/>
                <w:szCs w:val="28"/>
              </w:rPr>
              <w:t>10</w:t>
            </w:r>
            <w:r w:rsidRPr="00EA420D">
              <w:rPr>
                <w:rFonts w:ascii="Gill Sans MT Condensed" w:hAnsi="Gill Sans MT Condensed"/>
                <w:b w:val="0"/>
                <w:bCs w:val="0"/>
                <w:noProof/>
                <w:webHidden/>
                <w:sz w:val="28"/>
                <w:szCs w:val="28"/>
              </w:rPr>
              <w:fldChar w:fldCharType="end"/>
            </w:r>
          </w:hyperlink>
        </w:p>
        <w:p w14:paraId="0A83E572" w14:textId="77777777" w:rsidR="00B11054" w:rsidRPr="00EA420D" w:rsidRDefault="00B11054" w:rsidP="00B11054">
          <w:pPr>
            <w:pStyle w:val="TOC1"/>
            <w:tabs>
              <w:tab w:val="left" w:pos="480"/>
              <w:tab w:val="right" w:leader="dot" w:pos="9350"/>
            </w:tabs>
            <w:rPr>
              <w:rFonts w:ascii="Gill Sans MT Condensed" w:hAnsi="Gill Sans MT Condensed"/>
              <w:b w:val="0"/>
              <w:bCs w:val="0"/>
              <w:noProof/>
              <w:sz w:val="28"/>
              <w:szCs w:val="28"/>
            </w:rPr>
          </w:pPr>
          <w:hyperlink w:anchor="_Toc121414554" w:history="1">
            <w:r w:rsidRPr="00EA420D">
              <w:rPr>
                <w:rStyle w:val="Hyperlink"/>
                <w:rFonts w:ascii="Gill Sans MT Condensed" w:hAnsi="Gill Sans MT Condensed"/>
                <w:b w:val="0"/>
                <w:bCs w:val="0"/>
                <w:noProof/>
                <w:sz w:val="28"/>
                <w:szCs w:val="28"/>
                <w:lang w:val="en-US"/>
              </w:rPr>
              <w:t>5.</w:t>
            </w:r>
            <w:r w:rsidRPr="00EA420D">
              <w:rPr>
                <w:rFonts w:ascii="Gill Sans MT Condensed" w:hAnsi="Gill Sans MT Condensed"/>
                <w:b w:val="0"/>
                <w:bCs w:val="0"/>
                <w:noProof/>
                <w:sz w:val="28"/>
                <w:szCs w:val="28"/>
              </w:rPr>
              <w:tab/>
            </w:r>
            <w:r w:rsidRPr="00EA420D">
              <w:rPr>
                <w:rStyle w:val="Hyperlink"/>
                <w:rFonts w:ascii="Gill Sans MT Condensed" w:hAnsi="Gill Sans MT Condensed"/>
                <w:b w:val="0"/>
                <w:bCs w:val="0"/>
                <w:noProof/>
                <w:sz w:val="28"/>
                <w:szCs w:val="28"/>
                <w:lang w:val="en-US"/>
              </w:rPr>
              <w:t>CONCLUSION</w:t>
            </w:r>
            <w:r w:rsidRPr="00EA420D">
              <w:rPr>
                <w:rFonts w:ascii="Gill Sans MT Condensed" w:hAnsi="Gill Sans MT Condensed"/>
                <w:b w:val="0"/>
                <w:bCs w:val="0"/>
                <w:noProof/>
                <w:webHidden/>
                <w:sz w:val="28"/>
                <w:szCs w:val="28"/>
              </w:rPr>
              <w:tab/>
            </w:r>
            <w:r w:rsidRPr="00EA420D">
              <w:rPr>
                <w:rFonts w:ascii="Gill Sans MT Condensed" w:hAnsi="Gill Sans MT Condensed"/>
                <w:b w:val="0"/>
                <w:bCs w:val="0"/>
                <w:noProof/>
                <w:webHidden/>
                <w:sz w:val="28"/>
                <w:szCs w:val="28"/>
              </w:rPr>
              <w:fldChar w:fldCharType="begin"/>
            </w:r>
            <w:r w:rsidRPr="00EA420D">
              <w:rPr>
                <w:rFonts w:ascii="Gill Sans MT Condensed" w:hAnsi="Gill Sans MT Condensed"/>
                <w:b w:val="0"/>
                <w:bCs w:val="0"/>
                <w:noProof/>
                <w:webHidden/>
                <w:sz w:val="28"/>
                <w:szCs w:val="28"/>
              </w:rPr>
              <w:instrText xml:space="preserve"> PAGEREF _Toc121414554 \h </w:instrText>
            </w:r>
            <w:r w:rsidRPr="00EA420D">
              <w:rPr>
                <w:rFonts w:ascii="Gill Sans MT Condensed" w:hAnsi="Gill Sans MT Condensed"/>
                <w:b w:val="0"/>
                <w:bCs w:val="0"/>
                <w:noProof/>
                <w:webHidden/>
                <w:sz w:val="28"/>
                <w:szCs w:val="28"/>
              </w:rPr>
            </w:r>
            <w:r w:rsidRPr="00EA420D">
              <w:rPr>
                <w:rFonts w:ascii="Gill Sans MT Condensed" w:hAnsi="Gill Sans MT Condensed"/>
                <w:b w:val="0"/>
                <w:bCs w:val="0"/>
                <w:noProof/>
                <w:webHidden/>
                <w:sz w:val="28"/>
                <w:szCs w:val="28"/>
              </w:rPr>
              <w:fldChar w:fldCharType="separate"/>
            </w:r>
            <w:r w:rsidRPr="00EA420D">
              <w:rPr>
                <w:rFonts w:ascii="Gill Sans MT Condensed" w:hAnsi="Gill Sans MT Condensed"/>
                <w:b w:val="0"/>
                <w:bCs w:val="0"/>
                <w:noProof/>
                <w:webHidden/>
                <w:sz w:val="28"/>
                <w:szCs w:val="28"/>
              </w:rPr>
              <w:t>16</w:t>
            </w:r>
            <w:r w:rsidRPr="00EA420D">
              <w:rPr>
                <w:rFonts w:ascii="Gill Sans MT Condensed" w:hAnsi="Gill Sans MT Condensed"/>
                <w:b w:val="0"/>
                <w:bCs w:val="0"/>
                <w:noProof/>
                <w:webHidden/>
                <w:sz w:val="28"/>
                <w:szCs w:val="28"/>
              </w:rPr>
              <w:fldChar w:fldCharType="end"/>
            </w:r>
          </w:hyperlink>
        </w:p>
        <w:p w14:paraId="01060EA6" w14:textId="77777777" w:rsidR="00B11054" w:rsidRPr="00EA420D" w:rsidRDefault="00B11054" w:rsidP="00B11054">
          <w:pPr>
            <w:pStyle w:val="TOC1"/>
            <w:tabs>
              <w:tab w:val="left" w:pos="480"/>
              <w:tab w:val="right" w:leader="dot" w:pos="9350"/>
            </w:tabs>
            <w:rPr>
              <w:rFonts w:ascii="Gill Sans MT Condensed" w:hAnsi="Gill Sans MT Condensed"/>
              <w:b w:val="0"/>
              <w:bCs w:val="0"/>
              <w:noProof/>
              <w:sz w:val="28"/>
              <w:szCs w:val="28"/>
            </w:rPr>
          </w:pPr>
          <w:hyperlink w:anchor="_Toc121414555" w:history="1">
            <w:r w:rsidRPr="00EA420D">
              <w:rPr>
                <w:rStyle w:val="Hyperlink"/>
                <w:rFonts w:ascii="Gill Sans MT Condensed" w:hAnsi="Gill Sans MT Condensed"/>
                <w:b w:val="0"/>
                <w:bCs w:val="0"/>
                <w:noProof/>
                <w:sz w:val="28"/>
                <w:szCs w:val="28"/>
                <w:lang w:val="en-US"/>
              </w:rPr>
              <w:t>6.</w:t>
            </w:r>
            <w:r w:rsidRPr="00EA420D">
              <w:rPr>
                <w:rFonts w:ascii="Gill Sans MT Condensed" w:hAnsi="Gill Sans MT Condensed"/>
                <w:b w:val="0"/>
                <w:bCs w:val="0"/>
                <w:noProof/>
                <w:sz w:val="28"/>
                <w:szCs w:val="28"/>
              </w:rPr>
              <w:tab/>
            </w:r>
            <w:r w:rsidRPr="00EA420D">
              <w:rPr>
                <w:rStyle w:val="Hyperlink"/>
                <w:rFonts w:ascii="Gill Sans MT Condensed" w:hAnsi="Gill Sans MT Condensed"/>
                <w:b w:val="0"/>
                <w:bCs w:val="0"/>
                <w:noProof/>
                <w:sz w:val="28"/>
                <w:szCs w:val="28"/>
                <w:lang w:val="en-US"/>
              </w:rPr>
              <w:t>BIBLIOGRAPHY</w:t>
            </w:r>
            <w:r w:rsidRPr="00EA420D">
              <w:rPr>
                <w:rFonts w:ascii="Gill Sans MT Condensed" w:hAnsi="Gill Sans MT Condensed"/>
                <w:b w:val="0"/>
                <w:bCs w:val="0"/>
                <w:noProof/>
                <w:webHidden/>
                <w:sz w:val="28"/>
                <w:szCs w:val="28"/>
              </w:rPr>
              <w:tab/>
            </w:r>
            <w:r w:rsidRPr="00EA420D">
              <w:rPr>
                <w:rFonts w:ascii="Gill Sans MT Condensed" w:hAnsi="Gill Sans MT Condensed"/>
                <w:b w:val="0"/>
                <w:bCs w:val="0"/>
                <w:noProof/>
                <w:webHidden/>
                <w:sz w:val="28"/>
                <w:szCs w:val="28"/>
              </w:rPr>
              <w:fldChar w:fldCharType="begin"/>
            </w:r>
            <w:r w:rsidRPr="00EA420D">
              <w:rPr>
                <w:rFonts w:ascii="Gill Sans MT Condensed" w:hAnsi="Gill Sans MT Condensed"/>
                <w:b w:val="0"/>
                <w:bCs w:val="0"/>
                <w:noProof/>
                <w:webHidden/>
                <w:sz w:val="28"/>
                <w:szCs w:val="28"/>
              </w:rPr>
              <w:instrText xml:space="preserve"> PAGEREF _Toc121414555 \h </w:instrText>
            </w:r>
            <w:r w:rsidRPr="00EA420D">
              <w:rPr>
                <w:rFonts w:ascii="Gill Sans MT Condensed" w:hAnsi="Gill Sans MT Condensed"/>
                <w:b w:val="0"/>
                <w:bCs w:val="0"/>
                <w:noProof/>
                <w:webHidden/>
                <w:sz w:val="28"/>
                <w:szCs w:val="28"/>
              </w:rPr>
            </w:r>
            <w:r w:rsidRPr="00EA420D">
              <w:rPr>
                <w:rFonts w:ascii="Gill Sans MT Condensed" w:hAnsi="Gill Sans MT Condensed"/>
                <w:b w:val="0"/>
                <w:bCs w:val="0"/>
                <w:noProof/>
                <w:webHidden/>
                <w:sz w:val="28"/>
                <w:szCs w:val="28"/>
              </w:rPr>
              <w:fldChar w:fldCharType="separate"/>
            </w:r>
            <w:r w:rsidRPr="00EA420D">
              <w:rPr>
                <w:rFonts w:ascii="Gill Sans MT Condensed" w:hAnsi="Gill Sans MT Condensed"/>
                <w:b w:val="0"/>
                <w:bCs w:val="0"/>
                <w:noProof/>
                <w:webHidden/>
                <w:sz w:val="28"/>
                <w:szCs w:val="28"/>
              </w:rPr>
              <w:t>16</w:t>
            </w:r>
            <w:r w:rsidRPr="00EA420D">
              <w:rPr>
                <w:rFonts w:ascii="Gill Sans MT Condensed" w:hAnsi="Gill Sans MT Condensed"/>
                <w:b w:val="0"/>
                <w:bCs w:val="0"/>
                <w:noProof/>
                <w:webHidden/>
                <w:sz w:val="28"/>
                <w:szCs w:val="28"/>
              </w:rPr>
              <w:fldChar w:fldCharType="end"/>
            </w:r>
          </w:hyperlink>
        </w:p>
        <w:p w14:paraId="606CADAD" w14:textId="77777777" w:rsidR="00B11054" w:rsidRPr="00EA420D" w:rsidRDefault="00B11054" w:rsidP="00B11054">
          <w:pPr>
            <w:rPr>
              <w:rFonts w:ascii="Gill Sans MT Condensed" w:hAnsi="Gill Sans MT Condensed"/>
              <w:sz w:val="28"/>
              <w:szCs w:val="28"/>
            </w:rPr>
          </w:pPr>
          <w:r w:rsidRPr="00EA420D">
            <w:rPr>
              <w:rFonts w:ascii="Gill Sans MT Condensed" w:hAnsi="Gill Sans MT Condensed"/>
              <w:noProof/>
              <w:sz w:val="28"/>
              <w:szCs w:val="28"/>
            </w:rPr>
            <w:fldChar w:fldCharType="end"/>
          </w:r>
        </w:p>
      </w:sdtContent>
    </w:sdt>
    <w:p w14:paraId="444FA89B" w14:textId="77777777" w:rsidR="00B11054" w:rsidRDefault="00B11054" w:rsidP="00B11054">
      <w:pPr>
        <w:pStyle w:val="Heading1"/>
        <w:spacing w:line="288" w:lineRule="auto"/>
        <w:jc w:val="both"/>
        <w:rPr>
          <w:rFonts w:ascii="Gill Sans MT Condensed" w:hAnsi="Gill Sans MT Condensed"/>
          <w:color w:val="000000" w:themeColor="text1"/>
          <w:lang w:val="en-US"/>
        </w:rPr>
      </w:pPr>
    </w:p>
    <w:p w14:paraId="3F0410AF" w14:textId="77777777" w:rsidR="00B11054" w:rsidRDefault="00B11054" w:rsidP="00B11054">
      <w:pPr>
        <w:rPr>
          <w:rFonts w:ascii="Gill Sans MT Condensed" w:eastAsiaTheme="majorEastAsia" w:hAnsi="Gill Sans MT Condensed" w:cstheme="majorBidi"/>
          <w:color w:val="000000" w:themeColor="text1"/>
          <w:sz w:val="32"/>
          <w:szCs w:val="32"/>
          <w:lang w:val="en-US"/>
        </w:rPr>
      </w:pPr>
      <w:r>
        <w:rPr>
          <w:rFonts w:ascii="Gill Sans MT Condensed" w:hAnsi="Gill Sans MT Condensed"/>
          <w:color w:val="000000" w:themeColor="text1"/>
          <w:lang w:val="en-US"/>
        </w:rPr>
        <w:br w:type="page"/>
      </w:r>
    </w:p>
    <w:p w14:paraId="691B2637" w14:textId="77777777" w:rsidR="00660C2F" w:rsidRDefault="00660C2F" w:rsidP="002D0087">
      <w:pPr>
        <w:pStyle w:val="Heading1"/>
        <w:jc w:val="right"/>
        <w:rPr>
          <w:rFonts w:ascii="Gill Sans MT Condensed" w:hAnsi="Gill Sans MT Condensed"/>
          <w:color w:val="000000" w:themeColor="text1"/>
          <w:lang w:val="en-US"/>
        </w:rPr>
      </w:pPr>
    </w:p>
    <w:p w14:paraId="06E1F5CA" w14:textId="45BFC5FC" w:rsidR="002D0087" w:rsidRDefault="002D0087" w:rsidP="002D0087">
      <w:pPr>
        <w:pStyle w:val="Heading1"/>
        <w:jc w:val="right"/>
        <w:rPr>
          <w:rFonts w:ascii="Gill Sans MT Condensed" w:hAnsi="Gill Sans MT Condensed"/>
          <w:color w:val="000000" w:themeColor="text1"/>
          <w:lang w:val="en-US"/>
        </w:rPr>
      </w:pPr>
      <w:bookmarkStart w:id="0" w:name="_Toc121414549"/>
      <w:r w:rsidRPr="002D0087">
        <w:rPr>
          <w:rFonts w:ascii="Gill Sans MT Condensed" w:hAnsi="Gill Sans MT Condensed"/>
          <w:color w:val="000000" w:themeColor="text1"/>
          <w:lang w:val="en-US"/>
        </w:rPr>
        <w:t>INTRODUCTION</w:t>
      </w:r>
      <w:bookmarkEnd w:id="0"/>
      <w:r w:rsidRPr="002D0087">
        <w:rPr>
          <w:rFonts w:ascii="Gill Sans MT Condensed" w:hAnsi="Gill Sans MT Condensed"/>
          <w:color w:val="000000" w:themeColor="text1"/>
          <w:lang w:val="en-US"/>
        </w:rPr>
        <w:t xml:space="preserve"> </w:t>
      </w:r>
    </w:p>
    <w:p w14:paraId="3C06A316" w14:textId="13752A42" w:rsidR="002D0087" w:rsidRDefault="002D0087" w:rsidP="002D0087">
      <w:pPr>
        <w:rPr>
          <w:lang w:val="en-US"/>
        </w:rPr>
      </w:pPr>
    </w:p>
    <w:p w14:paraId="10E2E36C" w14:textId="6B3B579C" w:rsidR="00660C2F" w:rsidRDefault="00660C2F" w:rsidP="002D0087">
      <w:pPr>
        <w:rPr>
          <w:lang w:val="en-US"/>
        </w:rPr>
      </w:pPr>
    </w:p>
    <w:p w14:paraId="5E9CF069" w14:textId="77777777" w:rsidR="00660C2F" w:rsidRDefault="00660C2F" w:rsidP="007F57E1">
      <w:pPr>
        <w:spacing w:line="288" w:lineRule="auto"/>
        <w:rPr>
          <w:lang w:val="en-US"/>
        </w:rPr>
      </w:pPr>
    </w:p>
    <w:p w14:paraId="22559C1E" w14:textId="0D8C900C" w:rsidR="004B4F83" w:rsidRDefault="00660C2F" w:rsidP="007F57E1">
      <w:pPr>
        <w:pStyle w:val="ListParagraph"/>
        <w:numPr>
          <w:ilvl w:val="0"/>
          <w:numId w:val="3"/>
        </w:numPr>
        <w:spacing w:line="288" w:lineRule="auto"/>
        <w:jc w:val="both"/>
        <w:rPr>
          <w:rFonts w:ascii="Garamond" w:hAnsi="Garamond"/>
          <w:color w:val="000000"/>
        </w:rPr>
      </w:pPr>
      <w:r w:rsidRPr="00660C2F">
        <w:rPr>
          <w:rFonts w:ascii="Garamond" w:hAnsi="Garamond"/>
          <w:i/>
          <w:iCs/>
          <w:color w:val="000000"/>
        </w:rPr>
        <w:t>Context.</w:t>
      </w:r>
      <w:r w:rsidRPr="00660C2F">
        <w:rPr>
          <w:rFonts w:ascii="Garamond" w:hAnsi="Garamond"/>
          <w:color w:val="000000"/>
        </w:rPr>
        <w:t xml:space="preserve"> In the last 10 years, different governments in Latin America have created telephone lines to </w:t>
      </w:r>
      <w:r w:rsidR="007F57E1" w:rsidRPr="007F57E1">
        <w:rPr>
          <w:rFonts w:ascii="Garamond" w:hAnsi="Garamond"/>
          <w:color w:val="000000"/>
          <w:lang w:val="en-US"/>
        </w:rPr>
        <w:t>a</w:t>
      </w:r>
      <w:r w:rsidR="007F57E1">
        <w:rPr>
          <w:rFonts w:ascii="Garamond" w:hAnsi="Garamond"/>
          <w:color w:val="000000"/>
          <w:lang w:val="en-US"/>
        </w:rPr>
        <w:t>ttend to</w:t>
      </w:r>
      <w:r w:rsidRPr="00660C2F">
        <w:rPr>
          <w:rFonts w:ascii="Garamond" w:hAnsi="Garamond"/>
          <w:color w:val="000000"/>
        </w:rPr>
        <w:t xml:space="preserve"> gender-based violence</w:t>
      </w:r>
      <w:r w:rsidR="007F57E1">
        <w:rPr>
          <w:rStyle w:val="FootnoteReference"/>
          <w:rFonts w:ascii="Garamond" w:hAnsi="Garamond"/>
          <w:color w:val="000000"/>
        </w:rPr>
        <w:footnoteReference w:id="1"/>
      </w:r>
      <w:r w:rsidRPr="00660C2F">
        <w:rPr>
          <w:rFonts w:ascii="Garamond" w:hAnsi="Garamond"/>
          <w:color w:val="000000"/>
        </w:rPr>
        <w:t xml:space="preserve"> and violence against women</w:t>
      </w:r>
      <w:r w:rsidR="007F57E1" w:rsidRPr="007F57E1">
        <w:rPr>
          <w:rFonts w:ascii="Garamond" w:hAnsi="Garamond"/>
          <w:color w:val="000000"/>
          <w:lang w:val="en-US"/>
        </w:rPr>
        <w:t xml:space="preserve"> </w:t>
      </w:r>
      <w:r w:rsidR="007F57E1">
        <w:rPr>
          <w:rFonts w:ascii="Garamond" w:hAnsi="Garamond"/>
          <w:color w:val="000000"/>
          <w:lang w:val="en-US"/>
        </w:rPr>
        <w:t>cases</w:t>
      </w:r>
      <w:r w:rsidRPr="00660C2F">
        <w:rPr>
          <w:rFonts w:ascii="Garamond" w:hAnsi="Garamond"/>
          <w:color w:val="000000"/>
        </w:rPr>
        <w:t>. For example, Mexico City, Bogota, and Montevideo now have</w:t>
      </w:r>
      <w:r w:rsidRPr="00660C2F">
        <w:rPr>
          <w:rFonts w:ascii="Garamond" w:hAnsi="Garamond"/>
          <w:color w:val="000000"/>
          <w:lang w:val="en-US"/>
        </w:rPr>
        <w:t xml:space="preserve"> lines </w:t>
      </w:r>
      <w:r w:rsidRPr="00660C2F">
        <w:rPr>
          <w:rFonts w:ascii="Garamond" w:hAnsi="Garamond"/>
          <w:color w:val="000000"/>
        </w:rPr>
        <w:t xml:space="preserve">where people who suffer </w:t>
      </w:r>
      <w:r w:rsidR="007F57E1" w:rsidRPr="007F57E1">
        <w:rPr>
          <w:rFonts w:ascii="Garamond" w:hAnsi="Garamond"/>
          <w:color w:val="000000"/>
          <w:lang w:val="en-US"/>
        </w:rPr>
        <w:t xml:space="preserve">these </w:t>
      </w:r>
      <w:r w:rsidR="007F57E1">
        <w:rPr>
          <w:rFonts w:ascii="Garamond" w:hAnsi="Garamond"/>
          <w:color w:val="000000"/>
          <w:lang w:val="en-US"/>
        </w:rPr>
        <w:t xml:space="preserve">type </w:t>
      </w:r>
      <w:r w:rsidRPr="00660C2F">
        <w:rPr>
          <w:rFonts w:ascii="Garamond" w:hAnsi="Garamond"/>
          <w:color w:val="000000"/>
        </w:rPr>
        <w:t xml:space="preserve">violence can be assisted and directed to other state institutions, such as the police or </w:t>
      </w:r>
      <w:r w:rsidRPr="00660C2F">
        <w:rPr>
          <w:rFonts w:ascii="Garamond" w:hAnsi="Garamond"/>
          <w:color w:val="000000"/>
          <w:lang w:val="en-US"/>
        </w:rPr>
        <w:t xml:space="preserve">the </w:t>
      </w:r>
      <w:r w:rsidRPr="00660C2F">
        <w:rPr>
          <w:rFonts w:ascii="Garamond" w:hAnsi="Garamond"/>
          <w:color w:val="000000"/>
        </w:rPr>
        <w:t xml:space="preserve">ministries of social protection. </w:t>
      </w:r>
      <w:r w:rsidRPr="007F57E1">
        <w:rPr>
          <w:rFonts w:ascii="Garamond" w:hAnsi="Garamond"/>
          <w:color w:val="000000"/>
        </w:rPr>
        <w:t>In the case of Argentina, since 2013</w:t>
      </w:r>
      <w:r w:rsidRPr="007F57E1">
        <w:rPr>
          <w:rFonts w:ascii="Garamond" w:hAnsi="Garamond"/>
          <w:color w:val="000000"/>
          <w:lang w:val="en-US"/>
        </w:rPr>
        <w:t xml:space="preserve"> </w:t>
      </w:r>
      <w:r w:rsidRPr="007F57E1">
        <w:rPr>
          <w:rFonts w:ascii="Garamond" w:hAnsi="Garamond"/>
          <w:color w:val="000000"/>
        </w:rPr>
        <w:t>a national telephone line (Line 144) aims to "provide care, support and advice in situations of gender-based violence".</w:t>
      </w:r>
      <w:r w:rsidR="005A112E">
        <w:rPr>
          <w:rStyle w:val="FootnoteReference"/>
          <w:rFonts w:ascii="Garamond" w:hAnsi="Garamond"/>
          <w:color w:val="000000"/>
        </w:rPr>
        <w:footnoteReference w:id="2"/>
      </w:r>
      <w:r w:rsidRPr="007F57E1">
        <w:rPr>
          <w:rFonts w:ascii="Garamond" w:hAnsi="Garamond"/>
          <w:color w:val="000000"/>
        </w:rPr>
        <w:t xml:space="preserve"> </w:t>
      </w:r>
    </w:p>
    <w:p w14:paraId="0FCFE502" w14:textId="77777777" w:rsidR="004B4F83" w:rsidRDefault="004B4F83" w:rsidP="004B4F83">
      <w:pPr>
        <w:pStyle w:val="ListParagraph"/>
        <w:spacing w:line="288" w:lineRule="auto"/>
        <w:ind w:left="360"/>
        <w:jc w:val="both"/>
        <w:rPr>
          <w:rFonts w:ascii="Garamond" w:hAnsi="Garamond"/>
          <w:i/>
          <w:iCs/>
          <w:color w:val="000000"/>
        </w:rPr>
      </w:pPr>
    </w:p>
    <w:p w14:paraId="7E6E5D02" w14:textId="2A4463E4" w:rsidR="007F57E1" w:rsidRDefault="007F57E1" w:rsidP="004B4F83">
      <w:pPr>
        <w:pStyle w:val="ListParagraph"/>
        <w:spacing w:line="288" w:lineRule="auto"/>
        <w:ind w:left="360"/>
        <w:jc w:val="both"/>
        <w:rPr>
          <w:rFonts w:ascii="Garamond" w:hAnsi="Garamond"/>
          <w:color w:val="000000"/>
          <w:lang w:val="en-US"/>
        </w:rPr>
      </w:pPr>
      <w:r w:rsidRPr="007F57E1">
        <w:rPr>
          <w:rFonts w:ascii="Garamond" w:hAnsi="Garamond"/>
          <w:color w:val="000000"/>
        </w:rPr>
        <w:t>These telephone lines became more important during the COVID-19 pandemic. Most of them</w:t>
      </w:r>
      <w:r w:rsidR="00766B1B" w:rsidRPr="00766B1B">
        <w:rPr>
          <w:rFonts w:ascii="Garamond" w:hAnsi="Garamond"/>
          <w:color w:val="000000"/>
          <w:lang w:val="en-US"/>
        </w:rPr>
        <w:t>,</w:t>
      </w:r>
      <w:r w:rsidRPr="007F57E1">
        <w:rPr>
          <w:rFonts w:ascii="Garamond" w:hAnsi="Garamond"/>
          <w:color w:val="000000"/>
          <w:lang w:val="en-US"/>
        </w:rPr>
        <w:t xml:space="preserve"> </w:t>
      </w:r>
      <w:r w:rsidRPr="007F57E1">
        <w:rPr>
          <w:rFonts w:ascii="Garamond" w:hAnsi="Garamond"/>
          <w:color w:val="000000"/>
        </w:rPr>
        <w:t>reported significant increases in the number of calls, especially in 2020</w:t>
      </w:r>
      <w:r w:rsidRPr="007F57E1">
        <w:rPr>
          <w:rFonts w:ascii="Garamond" w:hAnsi="Garamond"/>
          <w:color w:val="000000"/>
          <w:lang w:val="en-US"/>
        </w:rPr>
        <w:t xml:space="preserve"> and 2021</w:t>
      </w:r>
      <w:r w:rsidR="00766B1B">
        <w:rPr>
          <w:rFonts w:ascii="Garamond" w:hAnsi="Garamond"/>
          <w:color w:val="000000"/>
          <w:lang w:val="en-US"/>
        </w:rPr>
        <w:t xml:space="preserve">, and </w:t>
      </w:r>
      <w:r w:rsidR="00766B1B" w:rsidRPr="00766B1B">
        <w:rPr>
          <w:rFonts w:ascii="Garamond" w:hAnsi="Garamond"/>
          <w:color w:val="000000"/>
          <w:lang w:val="en-US"/>
        </w:rPr>
        <w:t>have become a valuable tool to face the negative consequences of measures such as lockdowns, where some victims must live together with their aggressors all the time.</w:t>
      </w:r>
    </w:p>
    <w:p w14:paraId="1CB8D8AE" w14:textId="49F3A438" w:rsidR="00766B1B" w:rsidRDefault="00766B1B" w:rsidP="00766B1B">
      <w:pPr>
        <w:spacing w:line="288" w:lineRule="auto"/>
        <w:jc w:val="both"/>
        <w:rPr>
          <w:rFonts w:ascii="Garamond" w:hAnsi="Garamond"/>
          <w:color w:val="000000"/>
          <w:lang w:val="en-US"/>
        </w:rPr>
      </w:pPr>
    </w:p>
    <w:p w14:paraId="22EFD316" w14:textId="48BE56FF" w:rsidR="00766B1B" w:rsidRPr="002A24BC" w:rsidRDefault="00766B1B" w:rsidP="002A24BC">
      <w:pPr>
        <w:pStyle w:val="ListParagraph"/>
        <w:numPr>
          <w:ilvl w:val="0"/>
          <w:numId w:val="3"/>
        </w:numPr>
        <w:spacing w:line="288" w:lineRule="auto"/>
        <w:jc w:val="both"/>
        <w:rPr>
          <w:rFonts w:ascii="Garamond" w:hAnsi="Garamond"/>
          <w:color w:val="000000"/>
          <w:lang w:val="en-US"/>
        </w:rPr>
      </w:pPr>
      <w:r w:rsidRPr="00766B1B">
        <w:rPr>
          <w:rFonts w:ascii="Garamond" w:hAnsi="Garamond"/>
          <w:i/>
          <w:iCs/>
          <w:color w:val="000000"/>
          <w:lang w:val="en-US"/>
        </w:rPr>
        <w:t>Business Use Case</w:t>
      </w:r>
      <w:r w:rsidR="002A24BC">
        <w:rPr>
          <w:rFonts w:ascii="Garamond" w:hAnsi="Garamond"/>
          <w:i/>
          <w:iCs/>
          <w:color w:val="000000"/>
          <w:lang w:val="en-US"/>
        </w:rPr>
        <w:t xml:space="preserve"> Objective</w:t>
      </w:r>
      <w:r>
        <w:rPr>
          <w:rFonts w:ascii="Garamond" w:hAnsi="Garamond"/>
          <w:color w:val="000000"/>
          <w:lang w:val="en-US"/>
        </w:rPr>
        <w:t xml:space="preserve">. </w:t>
      </w:r>
      <w:r w:rsidR="002A24BC" w:rsidRPr="002A24BC">
        <w:rPr>
          <w:rFonts w:ascii="Garamond" w:hAnsi="Garamond"/>
          <w:color w:val="000000"/>
          <w:lang w:val="en-US"/>
        </w:rPr>
        <w:t xml:space="preserve">This final project will take as a case study Argentina's telephone line (Line 144), focusing on public data for the period January 2020 - July 2022. </w:t>
      </w:r>
      <w:r w:rsidR="002A24BC">
        <w:rPr>
          <w:rFonts w:ascii="Garamond" w:hAnsi="Garamond"/>
          <w:color w:val="000000"/>
          <w:lang w:val="en-US"/>
        </w:rPr>
        <w:t>T</w:t>
      </w:r>
      <w:r w:rsidR="002A24BC" w:rsidRPr="002A24BC">
        <w:rPr>
          <w:rFonts w:ascii="Garamond" w:hAnsi="Garamond"/>
          <w:color w:val="000000"/>
          <w:lang w:val="en-US"/>
        </w:rPr>
        <w:t>he objective is to build an unsupervised machine learning model, that will allow to understand their behavior</w:t>
      </w:r>
      <w:r w:rsidR="00D63CCF">
        <w:rPr>
          <w:rFonts w:ascii="Garamond" w:hAnsi="Garamond"/>
          <w:color w:val="000000"/>
          <w:lang w:val="en-US"/>
        </w:rPr>
        <w:t xml:space="preserve"> </w:t>
      </w:r>
      <w:r w:rsidR="002A24BC" w:rsidRPr="002A24BC">
        <w:rPr>
          <w:rFonts w:ascii="Garamond" w:hAnsi="Garamond"/>
          <w:color w:val="000000"/>
          <w:lang w:val="en-US"/>
        </w:rPr>
        <w:t>to generate a</w:t>
      </w:r>
      <w:r w:rsidR="00D63CCF">
        <w:rPr>
          <w:rFonts w:ascii="Garamond" w:hAnsi="Garamond"/>
          <w:color w:val="000000"/>
          <w:lang w:val="en-US"/>
        </w:rPr>
        <w:t>n</w:t>
      </w:r>
      <w:r w:rsidR="002A24BC" w:rsidRPr="002A24BC">
        <w:rPr>
          <w:rFonts w:ascii="Garamond" w:hAnsi="Garamond"/>
          <w:color w:val="000000"/>
          <w:lang w:val="en-US"/>
        </w:rPr>
        <w:t xml:space="preserve"> </w:t>
      </w:r>
      <w:r w:rsidR="00D63CCF">
        <w:rPr>
          <w:rFonts w:ascii="Garamond" w:hAnsi="Garamond"/>
          <w:color w:val="000000"/>
          <w:lang w:val="en-US"/>
        </w:rPr>
        <w:t xml:space="preserve">optimal </w:t>
      </w:r>
      <w:r w:rsidR="002905B4" w:rsidRPr="002905B4">
        <w:rPr>
          <w:rFonts w:ascii="Garamond" w:hAnsi="Garamond"/>
          <w:color w:val="000000"/>
          <w:lang w:val="en-US"/>
        </w:rPr>
        <w:t>classification of persons accessing the helpline services.</w:t>
      </w:r>
    </w:p>
    <w:p w14:paraId="3131A625" w14:textId="58BFA472" w:rsidR="002D0087" w:rsidRPr="00DA5442" w:rsidRDefault="002D0087" w:rsidP="002D0087">
      <w:pPr>
        <w:rPr>
          <w:rFonts w:ascii="Garamond" w:hAnsi="Garamond"/>
          <w:color w:val="000000"/>
        </w:rPr>
      </w:pPr>
    </w:p>
    <w:p w14:paraId="08A2D7ED" w14:textId="59422587" w:rsidR="00DA5442" w:rsidRDefault="00DA5442" w:rsidP="00DA5442">
      <w:pPr>
        <w:pStyle w:val="ListParagraph"/>
        <w:numPr>
          <w:ilvl w:val="0"/>
          <w:numId w:val="3"/>
        </w:numPr>
        <w:spacing w:line="288" w:lineRule="auto"/>
        <w:ind w:left="357" w:hanging="357"/>
        <w:jc w:val="both"/>
        <w:rPr>
          <w:rFonts w:ascii="Garamond" w:hAnsi="Garamond"/>
          <w:color w:val="000000"/>
        </w:rPr>
      </w:pPr>
      <w:r w:rsidRPr="00DA5442">
        <w:rPr>
          <w:rFonts w:ascii="Garamond" w:hAnsi="Garamond"/>
          <w:i/>
          <w:iCs/>
          <w:color w:val="000000"/>
        </w:rPr>
        <w:t>Plan</w:t>
      </w:r>
      <w:r w:rsidRPr="00DA5442">
        <w:rPr>
          <w:rFonts w:ascii="Garamond" w:hAnsi="Garamond"/>
          <w:color w:val="000000"/>
        </w:rPr>
        <w:t xml:space="preserve">. </w:t>
      </w:r>
      <w:r w:rsidRPr="00DA5442">
        <w:rPr>
          <w:rFonts w:ascii="Garamond" w:hAnsi="Garamond"/>
          <w:color w:val="000000"/>
        </w:rPr>
        <w:t xml:space="preserve">This document is divided into </w:t>
      </w:r>
      <w:r w:rsidR="008C6EEB" w:rsidRPr="008C6EEB">
        <w:rPr>
          <w:rFonts w:ascii="Garamond" w:hAnsi="Garamond"/>
          <w:color w:val="000000"/>
          <w:lang w:val="en-US"/>
        </w:rPr>
        <w:t>5</w:t>
      </w:r>
      <w:r w:rsidRPr="00DA5442">
        <w:rPr>
          <w:rFonts w:ascii="Garamond" w:hAnsi="Garamond"/>
          <w:color w:val="000000"/>
        </w:rPr>
        <w:t xml:space="preserve"> parts.</w:t>
      </w:r>
      <w:r w:rsidRPr="00DA5442">
        <w:rPr>
          <w:rFonts w:ascii="Garamond" w:hAnsi="Garamond"/>
          <w:color w:val="000000"/>
        </w:rPr>
        <w:t xml:space="preserve"> </w:t>
      </w:r>
      <w:r w:rsidRPr="00DA5442">
        <w:rPr>
          <w:rFonts w:ascii="Garamond" w:hAnsi="Garamond"/>
          <w:color w:val="000000"/>
        </w:rPr>
        <w:t xml:space="preserve">The first part will explain the collection and sources of the data. Then we will cover the cleaning process that was performed before data manipulation could take place. In the third part, we will present the results of the data exploration. </w:t>
      </w:r>
      <w:r w:rsidRPr="00DA5442">
        <w:rPr>
          <w:rFonts w:ascii="Garamond" w:hAnsi="Garamond"/>
          <w:color w:val="000000"/>
        </w:rPr>
        <w:t xml:space="preserve"> </w:t>
      </w:r>
    </w:p>
    <w:p w14:paraId="6A425259" w14:textId="77777777" w:rsidR="00DA5442" w:rsidRPr="00DA5442" w:rsidRDefault="00DA5442" w:rsidP="00DA5442">
      <w:pPr>
        <w:pStyle w:val="ListParagraph"/>
        <w:rPr>
          <w:rFonts w:ascii="Garamond" w:hAnsi="Garamond"/>
          <w:color w:val="000000"/>
        </w:rPr>
      </w:pPr>
    </w:p>
    <w:p w14:paraId="4B147C6F" w14:textId="057EBABA" w:rsidR="002D0087" w:rsidRPr="008C6EEB" w:rsidRDefault="00DA5442" w:rsidP="00516278">
      <w:pPr>
        <w:pStyle w:val="ListParagraph"/>
        <w:spacing w:line="288" w:lineRule="auto"/>
        <w:ind w:left="357"/>
        <w:jc w:val="both"/>
        <w:rPr>
          <w:rFonts w:ascii="Garamond" w:hAnsi="Garamond"/>
          <w:color w:val="000000"/>
          <w:lang w:val="es-ES"/>
        </w:rPr>
      </w:pPr>
      <w:r w:rsidRPr="00DA5442">
        <w:rPr>
          <w:rFonts w:ascii="Garamond" w:hAnsi="Garamond"/>
          <w:color w:val="000000"/>
        </w:rPr>
        <w:t>In order to develop this project, it was necessary to create a database; the explanation of this process as well as the reasons for choosing a SQL database will be the subject of a fourth part of this document. We will then display the entity-relationship diagram of our database, as well as the procedures for its creation and feeding.</w:t>
      </w:r>
      <w:r w:rsidR="008C6EEB">
        <w:rPr>
          <w:rFonts w:ascii="Garamond" w:hAnsi="Garamond"/>
          <w:color w:val="000000"/>
          <w:lang w:val="en-US"/>
        </w:rPr>
        <w:t xml:space="preserve"> </w:t>
      </w:r>
      <w:r w:rsidRPr="00DA5442">
        <w:rPr>
          <w:rFonts w:ascii="Garamond" w:hAnsi="Garamond"/>
          <w:color w:val="000000"/>
        </w:rPr>
        <w:t>Finally, we will conclude</w:t>
      </w:r>
      <w:r w:rsidR="008C6EEB">
        <w:rPr>
          <w:rFonts w:ascii="Garamond" w:hAnsi="Garamond"/>
          <w:color w:val="000000"/>
          <w:lang w:val="es-ES"/>
        </w:rPr>
        <w:t xml:space="preserve">. </w:t>
      </w:r>
    </w:p>
    <w:p w14:paraId="4909715C" w14:textId="71FAD8A9" w:rsidR="00661193" w:rsidRDefault="00661193" w:rsidP="00516278">
      <w:pPr>
        <w:pStyle w:val="Heading1"/>
        <w:spacing w:line="288" w:lineRule="auto"/>
        <w:jc w:val="both"/>
        <w:rPr>
          <w:rFonts w:ascii="Gill Sans MT Condensed" w:hAnsi="Gill Sans MT Condensed"/>
          <w:color w:val="000000" w:themeColor="text1"/>
          <w:lang w:val="en-US"/>
        </w:rPr>
      </w:pPr>
    </w:p>
    <w:p w14:paraId="3F56BA4A" w14:textId="77777777" w:rsidR="00661193" w:rsidRDefault="00661193">
      <w:pPr>
        <w:rPr>
          <w:rFonts w:ascii="Gill Sans MT Condensed" w:eastAsiaTheme="majorEastAsia" w:hAnsi="Gill Sans MT Condensed" w:cstheme="majorBidi"/>
          <w:color w:val="000000" w:themeColor="text1"/>
          <w:sz w:val="32"/>
          <w:szCs w:val="32"/>
          <w:lang w:val="en-US"/>
        </w:rPr>
      </w:pPr>
      <w:r>
        <w:rPr>
          <w:rFonts w:ascii="Gill Sans MT Condensed" w:hAnsi="Gill Sans MT Condensed"/>
          <w:color w:val="000000" w:themeColor="text1"/>
          <w:lang w:val="en-US"/>
        </w:rPr>
        <w:br w:type="page"/>
      </w:r>
    </w:p>
    <w:p w14:paraId="07E7D043" w14:textId="77777777" w:rsidR="002D0087" w:rsidRPr="002A5664" w:rsidRDefault="002D0087" w:rsidP="00516278">
      <w:pPr>
        <w:pStyle w:val="Heading1"/>
        <w:spacing w:line="288" w:lineRule="auto"/>
        <w:jc w:val="both"/>
        <w:rPr>
          <w:rFonts w:ascii="Gill Sans MT Condensed" w:hAnsi="Gill Sans MT Condensed"/>
          <w:color w:val="000000" w:themeColor="text1"/>
          <w:lang w:val="en-US"/>
        </w:rPr>
      </w:pPr>
    </w:p>
    <w:p w14:paraId="08AA220F" w14:textId="1D3A2DF5" w:rsidR="002D0087" w:rsidRPr="002A5664" w:rsidRDefault="004779AB" w:rsidP="00516278">
      <w:pPr>
        <w:pStyle w:val="Heading1"/>
        <w:numPr>
          <w:ilvl w:val="0"/>
          <w:numId w:val="5"/>
        </w:numPr>
        <w:spacing w:line="288" w:lineRule="auto"/>
        <w:jc w:val="right"/>
        <w:rPr>
          <w:rFonts w:ascii="Gill Sans MT Condensed" w:hAnsi="Gill Sans MT Condensed"/>
          <w:color w:val="000000" w:themeColor="text1"/>
          <w:lang w:val="en-US"/>
        </w:rPr>
      </w:pPr>
      <w:bookmarkStart w:id="1" w:name="_Toc121414550"/>
      <w:r w:rsidRPr="002A5664">
        <w:rPr>
          <w:rFonts w:ascii="Gill Sans MT Condensed" w:hAnsi="Gill Sans MT Condensed"/>
          <w:color w:val="000000" w:themeColor="text1"/>
          <w:lang w:val="en-US"/>
        </w:rPr>
        <w:t>DATA AND DATA SOURCES</w:t>
      </w:r>
      <w:bookmarkEnd w:id="1"/>
      <w:r w:rsidRPr="002A5664">
        <w:rPr>
          <w:rFonts w:ascii="Gill Sans MT Condensed" w:hAnsi="Gill Sans MT Condensed"/>
          <w:color w:val="000000" w:themeColor="text1"/>
          <w:lang w:val="en-US"/>
        </w:rPr>
        <w:t xml:space="preserve"> </w:t>
      </w:r>
    </w:p>
    <w:p w14:paraId="6C982485" w14:textId="77777777" w:rsidR="002D0087" w:rsidRPr="002A5664" w:rsidRDefault="002D0087" w:rsidP="00516278">
      <w:pPr>
        <w:spacing w:line="288" w:lineRule="auto"/>
        <w:jc w:val="both"/>
        <w:rPr>
          <w:rFonts w:ascii="Gill Sans MT Condensed" w:eastAsiaTheme="majorEastAsia" w:hAnsi="Gill Sans MT Condensed" w:cstheme="majorBidi"/>
          <w:color w:val="000000" w:themeColor="text1"/>
          <w:sz w:val="32"/>
          <w:szCs w:val="32"/>
          <w:lang w:val="en-US"/>
        </w:rPr>
      </w:pPr>
    </w:p>
    <w:p w14:paraId="36A6C6C4" w14:textId="37240C12" w:rsidR="002D0087" w:rsidRPr="002A5664" w:rsidRDefault="002D0087" w:rsidP="00516278">
      <w:pPr>
        <w:spacing w:line="288" w:lineRule="auto"/>
        <w:jc w:val="both"/>
        <w:rPr>
          <w:rFonts w:ascii="Gill Sans MT Condensed" w:eastAsiaTheme="majorEastAsia" w:hAnsi="Gill Sans MT Condensed" w:cstheme="majorBidi"/>
          <w:color w:val="000000" w:themeColor="text1"/>
          <w:sz w:val="32"/>
          <w:szCs w:val="32"/>
          <w:lang w:val="en-US"/>
        </w:rPr>
      </w:pPr>
    </w:p>
    <w:p w14:paraId="5FCAE525" w14:textId="16DC4D38" w:rsidR="00D63CCF" w:rsidRDefault="00D63CCF" w:rsidP="00516278">
      <w:pPr>
        <w:pStyle w:val="ListParagraph"/>
        <w:numPr>
          <w:ilvl w:val="0"/>
          <w:numId w:val="3"/>
        </w:numPr>
        <w:spacing w:line="288" w:lineRule="auto"/>
        <w:jc w:val="both"/>
        <w:rPr>
          <w:rFonts w:ascii="Garamond" w:hAnsi="Garamond"/>
          <w:lang w:val="en-US"/>
        </w:rPr>
      </w:pPr>
      <w:r w:rsidRPr="00D63CCF">
        <w:rPr>
          <w:rFonts w:ascii="Garamond" w:hAnsi="Garamond"/>
          <w:i/>
          <w:iCs/>
          <w:lang w:val="en-US"/>
        </w:rPr>
        <w:t>Data sources</w:t>
      </w:r>
      <w:r>
        <w:rPr>
          <w:rFonts w:ascii="Garamond" w:hAnsi="Garamond"/>
          <w:lang w:val="en-US"/>
        </w:rPr>
        <w:t xml:space="preserve">. </w:t>
      </w:r>
      <w:r w:rsidRPr="002A5664">
        <w:rPr>
          <w:rFonts w:ascii="Garamond" w:hAnsi="Garamond"/>
          <w:lang w:val="en-US"/>
        </w:rPr>
        <w:t>Emergency telephone calls are a matter of great care in terms of protecting the identity of the victim who reports violence. This is why many of the data is not public. This is the case in Uruguay, Ecuador and Chile for example</w:t>
      </w:r>
      <w:r>
        <w:rPr>
          <w:rFonts w:ascii="Garamond" w:hAnsi="Garamond"/>
          <w:lang w:val="en-US"/>
        </w:rPr>
        <w:t xml:space="preserve">. </w:t>
      </w:r>
      <w:r w:rsidRPr="002A5664">
        <w:rPr>
          <w:rFonts w:ascii="Garamond" w:hAnsi="Garamond"/>
          <w:lang w:val="en-US"/>
        </w:rPr>
        <w:t xml:space="preserve">However, I </w:t>
      </w:r>
      <w:r>
        <w:rPr>
          <w:rFonts w:ascii="Garamond" w:hAnsi="Garamond"/>
          <w:lang w:val="en-US"/>
        </w:rPr>
        <w:t>found</w:t>
      </w:r>
      <w:r w:rsidRPr="002A5664">
        <w:rPr>
          <w:rFonts w:ascii="Garamond" w:hAnsi="Garamond"/>
          <w:lang w:val="en-US"/>
        </w:rPr>
        <w:t xml:space="preserve"> three databases from the websites of national statistics institutions and/or ministries of equality or women's rights: the emergency lines in Mexico City, Bogotá (</w:t>
      </w:r>
      <w:r w:rsidRPr="00D63CCF">
        <w:rPr>
          <w:rFonts w:ascii="Garamond" w:hAnsi="Garamond"/>
          <w:i/>
          <w:iCs/>
          <w:lang w:val="en-US"/>
        </w:rPr>
        <w:t>Purple line</w:t>
      </w:r>
      <w:r w:rsidRPr="002A5664">
        <w:rPr>
          <w:rFonts w:ascii="Garamond" w:hAnsi="Garamond"/>
          <w:lang w:val="en-US"/>
        </w:rPr>
        <w:t>) and the national line in Argentina (</w:t>
      </w:r>
      <w:r w:rsidRPr="00D63CCF">
        <w:rPr>
          <w:rFonts w:ascii="Garamond" w:hAnsi="Garamond"/>
          <w:i/>
          <w:iCs/>
          <w:lang w:val="en-US"/>
        </w:rPr>
        <w:t>Line 144</w:t>
      </w:r>
      <w:r w:rsidRPr="002A5664">
        <w:rPr>
          <w:rFonts w:ascii="Garamond" w:hAnsi="Garamond"/>
          <w:lang w:val="en-US"/>
        </w:rPr>
        <w:t>).</w:t>
      </w:r>
    </w:p>
    <w:p w14:paraId="492CB58F" w14:textId="77777777" w:rsidR="00D63CCF" w:rsidRPr="00D63CCF" w:rsidRDefault="00D63CCF" w:rsidP="00D63CCF">
      <w:pPr>
        <w:pStyle w:val="ListParagraph"/>
        <w:spacing w:line="288" w:lineRule="auto"/>
        <w:ind w:left="360"/>
        <w:jc w:val="both"/>
        <w:rPr>
          <w:rFonts w:ascii="Garamond" w:hAnsi="Garamond"/>
          <w:lang w:val="en-US"/>
        </w:rPr>
      </w:pPr>
    </w:p>
    <w:p w14:paraId="605FCB85" w14:textId="00EDE8C4" w:rsidR="00B84D13" w:rsidRPr="00D63CCF" w:rsidRDefault="002A5664" w:rsidP="00D63CCF">
      <w:pPr>
        <w:pStyle w:val="ListParagraph"/>
        <w:numPr>
          <w:ilvl w:val="0"/>
          <w:numId w:val="3"/>
        </w:numPr>
        <w:spacing w:line="288" w:lineRule="auto"/>
        <w:jc w:val="both"/>
        <w:rPr>
          <w:rFonts w:ascii="Garamond" w:hAnsi="Garamond"/>
          <w:lang w:val="en-US"/>
        </w:rPr>
      </w:pPr>
      <w:r w:rsidRPr="002A5664">
        <w:rPr>
          <w:rFonts w:ascii="Garamond" w:hAnsi="Garamond"/>
          <w:i/>
          <w:iCs/>
          <w:lang w:val="en-US"/>
        </w:rPr>
        <w:t>Data collection.</w:t>
      </w:r>
      <w:r w:rsidR="00D63CCF">
        <w:rPr>
          <w:rFonts w:ascii="Garamond" w:hAnsi="Garamond"/>
          <w:i/>
          <w:iCs/>
          <w:lang w:val="en-US"/>
        </w:rPr>
        <w:t xml:space="preserve"> </w:t>
      </w:r>
      <w:r w:rsidR="00D63CCF" w:rsidRPr="00D63CCF">
        <w:rPr>
          <w:rFonts w:ascii="Garamond" w:hAnsi="Garamond"/>
          <w:lang w:val="en-US"/>
        </w:rPr>
        <w:t>For the data collection, I downloaded the public files of these three telephone lines.</w:t>
      </w:r>
      <w:r w:rsidR="00D63CCF" w:rsidRPr="00D63CCF">
        <w:rPr>
          <w:rFonts w:ascii="Garamond" w:hAnsi="Garamond"/>
          <w:i/>
          <w:iCs/>
          <w:lang w:val="en-US"/>
        </w:rPr>
        <w:t xml:space="preserve"> </w:t>
      </w:r>
      <w:r w:rsidRPr="002A5664">
        <w:rPr>
          <w:rFonts w:ascii="Garamond" w:hAnsi="Garamond"/>
          <w:lang w:val="en-US"/>
        </w:rPr>
        <w:t xml:space="preserve"> </w:t>
      </w:r>
      <w:r w:rsidR="00B84D13" w:rsidRPr="00D63CCF">
        <w:rPr>
          <w:rFonts w:ascii="Garamond" w:hAnsi="Garamond"/>
          <w:lang w:val="en-US"/>
        </w:rPr>
        <w:t xml:space="preserve">These three datasets were very dissimilar from each other. Unfortunately it was impossible to unify them because the variables available were not the same in each of them. The public data for the Argentina line had variables that were more attractive to </w:t>
      </w:r>
      <w:proofErr w:type="spellStart"/>
      <w:r w:rsidR="00B84D13" w:rsidRPr="00D63CCF">
        <w:rPr>
          <w:rFonts w:ascii="Garamond" w:hAnsi="Garamond"/>
          <w:lang w:val="en-US"/>
        </w:rPr>
        <w:t>analyse</w:t>
      </w:r>
      <w:proofErr w:type="spellEnd"/>
      <w:r w:rsidR="00B84D13" w:rsidRPr="00D63CCF">
        <w:rPr>
          <w:rFonts w:ascii="Garamond" w:hAnsi="Garamond"/>
          <w:lang w:val="en-US"/>
        </w:rPr>
        <w:t>. Thus, this dataset covers six types of violence as well as six types of exercise modalities of this violence. For these reasons, I chose the public data for the Argentina line, which is available at the following link, from January 2022 to the first semester of 2022:</w:t>
      </w:r>
      <w:r w:rsidR="00701786" w:rsidRPr="00D63CCF">
        <w:rPr>
          <w:rFonts w:ascii="Garamond" w:hAnsi="Garamond"/>
          <w:lang w:val="en-US"/>
        </w:rPr>
        <w:t xml:space="preserve"> </w:t>
      </w:r>
      <w:hyperlink r:id="rId9" w:history="1">
        <w:r w:rsidR="00701786" w:rsidRPr="00D63CCF">
          <w:rPr>
            <w:rStyle w:val="Hyperlink"/>
            <w:rFonts w:ascii="Garamond" w:hAnsi="Garamond"/>
            <w:lang w:val="en-US"/>
          </w:rPr>
          <w:t>https://www.argentina.gob.ar/generos/linea-144/informacion-estadistica</w:t>
        </w:r>
      </w:hyperlink>
    </w:p>
    <w:p w14:paraId="2F635BDE" w14:textId="1F00CAD8" w:rsidR="00701786" w:rsidRPr="00701786" w:rsidRDefault="00701786" w:rsidP="00516278">
      <w:pPr>
        <w:pStyle w:val="Heading1"/>
        <w:spacing w:line="288" w:lineRule="auto"/>
        <w:ind w:left="720"/>
        <w:jc w:val="center"/>
        <w:rPr>
          <w:rFonts w:ascii="Gill Sans MT Condensed" w:hAnsi="Gill Sans MT Condensed"/>
          <w:color w:val="000000" w:themeColor="text1"/>
          <w:lang w:val="en-US"/>
        </w:rPr>
      </w:pPr>
    </w:p>
    <w:p w14:paraId="7C728FF7" w14:textId="511DF14E" w:rsidR="00701786" w:rsidRPr="00701786" w:rsidRDefault="00701786" w:rsidP="00516278">
      <w:pPr>
        <w:pStyle w:val="Heading1"/>
        <w:numPr>
          <w:ilvl w:val="0"/>
          <w:numId w:val="5"/>
        </w:numPr>
        <w:spacing w:line="288" w:lineRule="auto"/>
        <w:jc w:val="right"/>
        <w:rPr>
          <w:rFonts w:ascii="Gill Sans MT Condensed" w:hAnsi="Gill Sans MT Condensed"/>
          <w:color w:val="000000" w:themeColor="text1"/>
          <w:lang w:val="en-US"/>
        </w:rPr>
      </w:pPr>
      <w:bookmarkStart w:id="2" w:name="_Toc121414551"/>
      <w:r w:rsidRPr="00701786">
        <w:rPr>
          <w:rFonts w:ascii="Gill Sans MT Condensed" w:hAnsi="Gill Sans MT Condensed"/>
          <w:color w:val="000000" w:themeColor="text1"/>
          <w:lang w:val="en-US"/>
        </w:rPr>
        <w:t>EXPLORATORY DATA ANALYSIS</w:t>
      </w:r>
      <w:bookmarkEnd w:id="2"/>
    </w:p>
    <w:p w14:paraId="3722CDE5" w14:textId="77777777" w:rsidR="002D0087" w:rsidRPr="002A5664" w:rsidRDefault="002D0087" w:rsidP="00516278">
      <w:pPr>
        <w:spacing w:line="288" w:lineRule="auto"/>
        <w:jc w:val="both"/>
        <w:rPr>
          <w:rFonts w:ascii="Garamond" w:hAnsi="Garamond"/>
          <w:lang w:val="en-US"/>
        </w:rPr>
      </w:pPr>
    </w:p>
    <w:p w14:paraId="61AD1E85" w14:textId="77777777" w:rsidR="002D0087" w:rsidRPr="00DB205E" w:rsidRDefault="002D0087" w:rsidP="00DB205E">
      <w:pPr>
        <w:spacing w:line="288" w:lineRule="auto"/>
        <w:jc w:val="both"/>
        <w:rPr>
          <w:rFonts w:ascii="Garamond" w:hAnsi="Garamond" w:cs="Arial"/>
          <w:b/>
          <w:bCs/>
          <w:color w:val="24292F"/>
          <w:sz w:val="32"/>
          <w:szCs w:val="32"/>
          <w:lang w:val="en-US"/>
        </w:rPr>
      </w:pPr>
    </w:p>
    <w:p w14:paraId="2CAC2EC9" w14:textId="20A5D78C" w:rsidR="00A16480" w:rsidRPr="00DB205E" w:rsidRDefault="00701786" w:rsidP="00DB205E">
      <w:pPr>
        <w:pStyle w:val="ListParagraph"/>
        <w:numPr>
          <w:ilvl w:val="0"/>
          <w:numId w:val="3"/>
        </w:numPr>
        <w:spacing w:line="288" w:lineRule="auto"/>
        <w:jc w:val="both"/>
        <w:rPr>
          <w:rFonts w:ascii="Garamond" w:hAnsi="Garamond"/>
          <w:lang w:val="en-US"/>
        </w:rPr>
      </w:pPr>
      <w:r w:rsidRPr="00DB205E">
        <w:rPr>
          <w:rFonts w:ascii="Garamond" w:hAnsi="Garamond"/>
          <w:i/>
          <w:iCs/>
          <w:lang w:val="en-US"/>
        </w:rPr>
        <w:t>Data cleaning tools</w:t>
      </w:r>
      <w:r w:rsidRPr="00DB205E">
        <w:rPr>
          <w:rFonts w:ascii="Garamond" w:hAnsi="Garamond"/>
          <w:lang w:val="en-US"/>
        </w:rPr>
        <w:t>.</w:t>
      </w:r>
      <w:r w:rsidR="006B726F" w:rsidRPr="00DB205E">
        <w:rPr>
          <w:rFonts w:ascii="Garamond" w:hAnsi="Garamond"/>
          <w:lang w:val="en-US"/>
        </w:rPr>
        <w:t xml:space="preserve"> </w:t>
      </w:r>
      <w:r w:rsidR="006B726F" w:rsidRPr="00DB205E">
        <w:rPr>
          <w:rFonts w:ascii="Garamond" w:hAnsi="Garamond"/>
          <w:lang w:val="en-US"/>
        </w:rPr>
        <w:t>Data cleaning was performed in Python, using the Pandas</w:t>
      </w:r>
      <w:r w:rsidR="00A16480" w:rsidRPr="00DB205E">
        <w:rPr>
          <w:rFonts w:ascii="Garamond" w:hAnsi="Garamond"/>
          <w:lang w:val="en-US"/>
        </w:rPr>
        <w:t xml:space="preserve">, </w:t>
      </w:r>
      <w:proofErr w:type="spellStart"/>
      <w:r w:rsidR="00A16480" w:rsidRPr="00DB205E">
        <w:rPr>
          <w:rFonts w:ascii="Garamond" w:hAnsi="Garamond"/>
          <w:lang w:val="en-US"/>
        </w:rPr>
        <w:t>Plistib</w:t>
      </w:r>
      <w:proofErr w:type="spellEnd"/>
      <w:r w:rsidR="00A16480" w:rsidRPr="00DB205E">
        <w:rPr>
          <w:rFonts w:ascii="Garamond" w:hAnsi="Garamond"/>
          <w:lang w:val="en-US"/>
        </w:rPr>
        <w:t xml:space="preserve">, </w:t>
      </w:r>
      <w:proofErr w:type="spellStart"/>
      <w:r w:rsidR="00A16480" w:rsidRPr="00DB205E">
        <w:rPr>
          <w:rFonts w:ascii="Garamond" w:hAnsi="Garamond"/>
          <w:lang w:val="en-US"/>
        </w:rPr>
        <w:t>Numpy</w:t>
      </w:r>
      <w:proofErr w:type="spellEnd"/>
      <w:r w:rsidR="00A16480" w:rsidRPr="00DB205E">
        <w:rPr>
          <w:rFonts w:ascii="Garamond" w:hAnsi="Garamond"/>
          <w:lang w:val="en-US"/>
        </w:rPr>
        <w:t xml:space="preserve">, and Math libraries. </w:t>
      </w:r>
    </w:p>
    <w:p w14:paraId="199DB6BF" w14:textId="77777777" w:rsidR="00701786" w:rsidRPr="00DB205E" w:rsidRDefault="00701786" w:rsidP="00DB205E">
      <w:pPr>
        <w:pStyle w:val="ListParagraph"/>
        <w:spacing w:line="288" w:lineRule="auto"/>
        <w:ind w:left="360"/>
        <w:jc w:val="both"/>
        <w:rPr>
          <w:rFonts w:ascii="Garamond" w:hAnsi="Garamond"/>
          <w:lang w:val="en-US"/>
        </w:rPr>
      </w:pPr>
    </w:p>
    <w:p w14:paraId="22F115F2" w14:textId="60C00BCC" w:rsidR="00516278" w:rsidRPr="00DB205E" w:rsidRDefault="00701786" w:rsidP="00DB205E">
      <w:pPr>
        <w:pStyle w:val="ListParagraph"/>
        <w:numPr>
          <w:ilvl w:val="0"/>
          <w:numId w:val="3"/>
        </w:numPr>
        <w:spacing w:line="288" w:lineRule="auto"/>
        <w:jc w:val="both"/>
        <w:rPr>
          <w:rFonts w:ascii="Garamond" w:hAnsi="Garamond"/>
          <w:i/>
          <w:iCs/>
          <w:lang w:val="en-US"/>
        </w:rPr>
      </w:pPr>
      <w:r w:rsidRPr="00DB205E">
        <w:rPr>
          <w:rFonts w:ascii="Garamond" w:hAnsi="Garamond"/>
          <w:i/>
          <w:iCs/>
          <w:lang w:val="en-US"/>
        </w:rPr>
        <w:t>Initial data conditions</w:t>
      </w:r>
      <w:r w:rsidR="006B726F" w:rsidRPr="00DB205E">
        <w:rPr>
          <w:rFonts w:ascii="Garamond" w:hAnsi="Garamond"/>
          <w:i/>
          <w:iCs/>
          <w:lang w:val="en-US"/>
        </w:rPr>
        <w:t xml:space="preserve">. </w:t>
      </w:r>
      <w:r w:rsidR="00516278" w:rsidRPr="00DB205E">
        <w:rPr>
          <w:rFonts w:ascii="Garamond" w:hAnsi="Garamond"/>
          <w:lang w:val="en-US"/>
        </w:rPr>
        <w:t>The starting point was three csv files, one for 2020</w:t>
      </w:r>
      <w:r w:rsidR="00D63CCF" w:rsidRPr="00DB205E">
        <w:rPr>
          <w:rFonts w:ascii="Garamond" w:hAnsi="Garamond"/>
          <w:lang w:val="en-US"/>
        </w:rPr>
        <w:t xml:space="preserve"> (29.707 rows)</w:t>
      </w:r>
      <w:r w:rsidR="00516278" w:rsidRPr="00DB205E">
        <w:rPr>
          <w:rFonts w:ascii="Garamond" w:hAnsi="Garamond"/>
          <w:lang w:val="en-US"/>
        </w:rPr>
        <w:t>, one for 2021</w:t>
      </w:r>
      <w:r w:rsidR="00D63CCF" w:rsidRPr="00DB205E">
        <w:rPr>
          <w:rFonts w:ascii="Garamond" w:hAnsi="Garamond"/>
          <w:lang w:val="en-US"/>
        </w:rPr>
        <w:t xml:space="preserve"> </w:t>
      </w:r>
      <w:r w:rsidR="00D63CCF" w:rsidRPr="00DB205E">
        <w:rPr>
          <w:rFonts w:ascii="Garamond" w:hAnsi="Garamond"/>
          <w:lang w:val="en-US"/>
        </w:rPr>
        <w:t>(2</w:t>
      </w:r>
      <w:r w:rsidR="00D63CCF" w:rsidRPr="00DB205E">
        <w:rPr>
          <w:rFonts w:ascii="Garamond" w:hAnsi="Garamond"/>
          <w:lang w:val="en-US"/>
        </w:rPr>
        <w:t>5</w:t>
      </w:r>
      <w:r w:rsidR="00D63CCF" w:rsidRPr="00DB205E">
        <w:rPr>
          <w:rFonts w:ascii="Garamond" w:hAnsi="Garamond"/>
          <w:lang w:val="en-US"/>
        </w:rPr>
        <w:t>.</w:t>
      </w:r>
      <w:r w:rsidR="00D63CCF" w:rsidRPr="00DB205E">
        <w:rPr>
          <w:rFonts w:ascii="Garamond" w:hAnsi="Garamond"/>
          <w:lang w:val="en-US"/>
        </w:rPr>
        <w:t>3</w:t>
      </w:r>
      <w:r w:rsidR="00D63CCF" w:rsidRPr="00DB205E">
        <w:rPr>
          <w:rFonts w:ascii="Garamond" w:hAnsi="Garamond"/>
          <w:lang w:val="en-US"/>
        </w:rPr>
        <w:t>0</w:t>
      </w:r>
      <w:r w:rsidR="00D63CCF" w:rsidRPr="00DB205E">
        <w:rPr>
          <w:rFonts w:ascii="Garamond" w:hAnsi="Garamond"/>
          <w:lang w:val="en-US"/>
        </w:rPr>
        <w:t>2</w:t>
      </w:r>
      <w:r w:rsidR="00D63CCF" w:rsidRPr="00DB205E">
        <w:rPr>
          <w:rFonts w:ascii="Garamond" w:hAnsi="Garamond"/>
          <w:lang w:val="en-US"/>
        </w:rPr>
        <w:t xml:space="preserve"> rows)</w:t>
      </w:r>
      <w:r w:rsidR="00516278" w:rsidRPr="00DB205E">
        <w:rPr>
          <w:rFonts w:ascii="Garamond" w:hAnsi="Garamond"/>
          <w:lang w:val="en-US"/>
        </w:rPr>
        <w:t>, and one for the first half of 2022</w:t>
      </w:r>
      <w:r w:rsidR="00D63CCF" w:rsidRPr="00DB205E">
        <w:rPr>
          <w:rFonts w:ascii="Garamond" w:hAnsi="Garamond"/>
          <w:lang w:val="en-US"/>
        </w:rPr>
        <w:t xml:space="preserve"> </w:t>
      </w:r>
      <w:r w:rsidR="00D63CCF" w:rsidRPr="00DB205E">
        <w:rPr>
          <w:rFonts w:ascii="Garamond" w:hAnsi="Garamond"/>
          <w:lang w:val="en-US"/>
        </w:rPr>
        <w:t>(</w:t>
      </w:r>
      <w:r w:rsidR="00D63CCF" w:rsidRPr="00DB205E">
        <w:rPr>
          <w:rFonts w:ascii="Garamond" w:hAnsi="Garamond"/>
          <w:lang w:val="en-US"/>
        </w:rPr>
        <w:t>12</w:t>
      </w:r>
      <w:r w:rsidR="00D63CCF" w:rsidRPr="00DB205E">
        <w:rPr>
          <w:rFonts w:ascii="Garamond" w:hAnsi="Garamond"/>
          <w:lang w:val="en-US"/>
        </w:rPr>
        <w:t>.</w:t>
      </w:r>
      <w:r w:rsidR="00D63CCF" w:rsidRPr="00DB205E">
        <w:rPr>
          <w:rFonts w:ascii="Garamond" w:hAnsi="Garamond"/>
          <w:lang w:val="en-US"/>
        </w:rPr>
        <w:t>399</w:t>
      </w:r>
      <w:r w:rsidR="00D63CCF" w:rsidRPr="00DB205E">
        <w:rPr>
          <w:rFonts w:ascii="Garamond" w:hAnsi="Garamond"/>
          <w:lang w:val="en-US"/>
        </w:rPr>
        <w:t xml:space="preserve"> rows)</w:t>
      </w:r>
      <w:r w:rsidR="00516278" w:rsidRPr="00DB205E">
        <w:rPr>
          <w:rFonts w:ascii="Garamond" w:hAnsi="Garamond"/>
          <w:lang w:val="en-US"/>
        </w:rPr>
        <w:t xml:space="preserve">. All three contained the same variables, so their unification into a single file did not cause significant problems. </w:t>
      </w:r>
      <w:r w:rsidR="00516278" w:rsidRPr="00DB205E">
        <w:rPr>
          <w:rFonts w:ascii="Garamond" w:hAnsi="Garamond"/>
          <w:lang w:val="en-US"/>
        </w:rPr>
        <w:t xml:space="preserve"> </w:t>
      </w:r>
      <w:r w:rsidR="00516278" w:rsidRPr="00DB205E">
        <w:rPr>
          <w:rFonts w:ascii="Garamond" w:hAnsi="Garamond"/>
          <w:lang w:val="en-US"/>
        </w:rPr>
        <w:t>Each line of the tables represents a call made to Line 144</w:t>
      </w:r>
      <w:r w:rsidR="00516278" w:rsidRPr="00DB205E">
        <w:rPr>
          <w:rFonts w:ascii="Garamond" w:hAnsi="Garamond"/>
          <w:lang w:val="en-US"/>
        </w:rPr>
        <w:t xml:space="preserve">. </w:t>
      </w:r>
    </w:p>
    <w:p w14:paraId="15E3AE59" w14:textId="77777777" w:rsidR="00516278" w:rsidRPr="00DB205E" w:rsidRDefault="00516278" w:rsidP="00DB205E">
      <w:pPr>
        <w:pStyle w:val="ListParagraph"/>
        <w:spacing w:line="288" w:lineRule="auto"/>
        <w:jc w:val="both"/>
        <w:rPr>
          <w:rFonts w:ascii="Garamond" w:hAnsi="Garamond"/>
          <w:lang w:val="en-US"/>
        </w:rPr>
      </w:pPr>
    </w:p>
    <w:p w14:paraId="58C0C376" w14:textId="072C99D5" w:rsidR="00516278" w:rsidRPr="00725DA8" w:rsidRDefault="00516278" w:rsidP="00DB205E">
      <w:pPr>
        <w:pStyle w:val="ListParagraph"/>
        <w:spacing w:line="288" w:lineRule="auto"/>
        <w:ind w:left="360"/>
        <w:jc w:val="both"/>
        <w:rPr>
          <w:rFonts w:ascii="Garamond" w:hAnsi="Garamond"/>
          <w:b/>
          <w:bCs/>
          <w:i/>
          <w:iCs/>
          <w:lang w:val="en-US"/>
        </w:rPr>
      </w:pPr>
      <w:r w:rsidRPr="00725DA8">
        <w:rPr>
          <w:rFonts w:ascii="Garamond" w:hAnsi="Garamond"/>
          <w:b/>
          <w:bCs/>
          <w:lang w:val="en-US"/>
        </w:rPr>
        <w:t>Columns of the datasets</w:t>
      </w:r>
      <w:r w:rsidR="009845DF" w:rsidRPr="00725DA8">
        <w:rPr>
          <w:rFonts w:ascii="Garamond" w:hAnsi="Garamond"/>
          <w:b/>
          <w:bCs/>
          <w:lang w:val="en-US"/>
        </w:rPr>
        <w:t xml:space="preserve"> </w:t>
      </w:r>
      <w:r w:rsidRPr="00725DA8">
        <w:rPr>
          <w:rFonts w:ascii="Garamond" w:hAnsi="Garamond"/>
          <w:b/>
          <w:bCs/>
          <w:lang w:val="en-US"/>
        </w:rPr>
        <w:t xml:space="preserve">: </w:t>
      </w:r>
    </w:p>
    <w:p w14:paraId="76177429" w14:textId="1CB9A045" w:rsidR="00516278" w:rsidRPr="00DB205E" w:rsidRDefault="00516278" w:rsidP="00DB205E">
      <w:pPr>
        <w:pStyle w:val="ListParagraph"/>
        <w:numPr>
          <w:ilvl w:val="0"/>
          <w:numId w:val="6"/>
        </w:numPr>
        <w:spacing w:line="288" w:lineRule="auto"/>
        <w:jc w:val="both"/>
        <w:rPr>
          <w:rFonts w:ascii="Garamond" w:hAnsi="Garamond"/>
          <w:lang w:val="en-US"/>
        </w:rPr>
      </w:pPr>
      <w:r w:rsidRPr="00DB205E">
        <w:rPr>
          <w:rFonts w:ascii="Garamond" w:hAnsi="Garamond"/>
          <w:lang w:val="en-US"/>
        </w:rPr>
        <w:t>date.</w:t>
      </w:r>
      <w:r w:rsidR="00725DA8">
        <w:rPr>
          <w:rFonts w:ascii="Garamond" w:hAnsi="Garamond"/>
          <w:lang w:val="en-US"/>
        </w:rPr>
        <w:t xml:space="preserve"> </w:t>
      </w:r>
      <w:r w:rsidR="00725DA8" w:rsidRPr="00725DA8">
        <w:rPr>
          <w:rFonts w:ascii="Garamond" w:hAnsi="Garamond"/>
          <w:lang w:val="en-US"/>
        </w:rPr>
        <w:t>(date on which the call was made)</w:t>
      </w:r>
    </w:p>
    <w:p w14:paraId="7CD0311E" w14:textId="5448E9F4" w:rsidR="00516278" w:rsidRPr="00DB205E" w:rsidRDefault="00516278" w:rsidP="00DB205E">
      <w:pPr>
        <w:pStyle w:val="ListParagraph"/>
        <w:numPr>
          <w:ilvl w:val="0"/>
          <w:numId w:val="6"/>
        </w:numPr>
        <w:spacing w:line="288" w:lineRule="auto"/>
        <w:jc w:val="both"/>
        <w:rPr>
          <w:rFonts w:ascii="Garamond" w:hAnsi="Garamond"/>
          <w:lang w:val="en-US"/>
        </w:rPr>
      </w:pPr>
      <w:r w:rsidRPr="00DB205E">
        <w:rPr>
          <w:rFonts w:ascii="Garamond" w:hAnsi="Garamond"/>
          <w:lang w:val="en-US"/>
        </w:rPr>
        <w:t>province of residence of the person in a situation of violence.</w:t>
      </w:r>
      <w:r w:rsidR="00725DA8">
        <w:rPr>
          <w:rFonts w:ascii="Garamond" w:hAnsi="Garamond"/>
          <w:lang w:val="en-US"/>
        </w:rPr>
        <w:t xml:space="preserve"> </w:t>
      </w:r>
      <w:r w:rsidR="00725DA8" w:rsidRPr="00725DA8">
        <w:rPr>
          <w:rFonts w:ascii="Garamond" w:hAnsi="Garamond"/>
          <w:lang w:val="en-US"/>
        </w:rPr>
        <w:t>(place of residence of the person reporting violence)</w:t>
      </w:r>
    </w:p>
    <w:p w14:paraId="59F93F36" w14:textId="09A6541F" w:rsidR="00516278" w:rsidRPr="00DB205E" w:rsidRDefault="00516278" w:rsidP="00DB205E">
      <w:pPr>
        <w:pStyle w:val="ListParagraph"/>
        <w:numPr>
          <w:ilvl w:val="0"/>
          <w:numId w:val="6"/>
        </w:numPr>
        <w:spacing w:line="288" w:lineRule="auto"/>
        <w:jc w:val="both"/>
        <w:rPr>
          <w:rFonts w:ascii="Garamond" w:hAnsi="Garamond"/>
          <w:lang w:val="en-US"/>
        </w:rPr>
      </w:pPr>
      <w:r w:rsidRPr="00DB205E">
        <w:rPr>
          <w:rFonts w:ascii="Garamond" w:hAnsi="Garamond"/>
          <w:lang w:val="en-US"/>
        </w:rPr>
        <w:t>gender of the person in situation of violence.</w:t>
      </w:r>
      <w:r w:rsidR="00725DA8">
        <w:rPr>
          <w:rFonts w:ascii="Garamond" w:hAnsi="Garamond"/>
          <w:lang w:val="en-US"/>
        </w:rPr>
        <w:t xml:space="preserve"> </w:t>
      </w:r>
      <w:r w:rsidR="00725DA8" w:rsidRPr="00725DA8">
        <w:rPr>
          <w:rFonts w:ascii="Garamond" w:hAnsi="Garamond"/>
          <w:lang w:val="en-US"/>
        </w:rPr>
        <w:t>(gender with which the caller self-identifies)</w:t>
      </w:r>
    </w:p>
    <w:p w14:paraId="720C3B62" w14:textId="3471C795" w:rsidR="00A16480" w:rsidRPr="00DB205E" w:rsidRDefault="00A16480" w:rsidP="00DB205E">
      <w:pPr>
        <w:pStyle w:val="ListParagraph"/>
        <w:numPr>
          <w:ilvl w:val="0"/>
          <w:numId w:val="6"/>
        </w:numPr>
        <w:spacing w:line="288" w:lineRule="auto"/>
        <w:jc w:val="both"/>
        <w:rPr>
          <w:rFonts w:ascii="Garamond" w:hAnsi="Garamond"/>
          <w:lang w:val="en-US"/>
        </w:rPr>
      </w:pPr>
      <w:r w:rsidRPr="00DB205E">
        <w:rPr>
          <w:rFonts w:ascii="Garamond" w:hAnsi="Garamond"/>
          <w:lang w:val="en-US"/>
        </w:rPr>
        <w:lastRenderedPageBreak/>
        <w:t>country of birth person in violent situation</w:t>
      </w:r>
      <w:r w:rsidRPr="00DB205E">
        <w:rPr>
          <w:rFonts w:ascii="Garamond" w:hAnsi="Garamond"/>
          <w:lang w:val="en-US"/>
        </w:rPr>
        <w:t>.</w:t>
      </w:r>
    </w:p>
    <w:p w14:paraId="49FAE970" w14:textId="6E05E102" w:rsidR="00516278" w:rsidRDefault="00516278" w:rsidP="00DB205E">
      <w:pPr>
        <w:pStyle w:val="ListParagraph"/>
        <w:numPr>
          <w:ilvl w:val="0"/>
          <w:numId w:val="6"/>
        </w:numPr>
        <w:spacing w:line="288" w:lineRule="auto"/>
        <w:jc w:val="both"/>
        <w:rPr>
          <w:rFonts w:ascii="Garamond" w:hAnsi="Garamond"/>
          <w:lang w:val="en-US"/>
        </w:rPr>
      </w:pPr>
      <w:r w:rsidRPr="00DB205E">
        <w:rPr>
          <w:rFonts w:ascii="Garamond" w:hAnsi="Garamond"/>
          <w:lang w:val="en-US"/>
        </w:rPr>
        <w:t>age of the person in a situation of violence.</w:t>
      </w:r>
    </w:p>
    <w:p w14:paraId="7D75AA54" w14:textId="2CFE2723" w:rsidR="00725DA8" w:rsidRPr="00DB205E" w:rsidRDefault="00725DA8" w:rsidP="00725DA8">
      <w:pPr>
        <w:pStyle w:val="ListParagraph"/>
        <w:numPr>
          <w:ilvl w:val="0"/>
          <w:numId w:val="6"/>
        </w:numPr>
        <w:spacing w:line="288" w:lineRule="auto"/>
        <w:jc w:val="both"/>
        <w:rPr>
          <w:rFonts w:ascii="Garamond" w:hAnsi="Garamond"/>
          <w:lang w:val="en-US"/>
        </w:rPr>
      </w:pPr>
      <w:r w:rsidRPr="00DB205E">
        <w:rPr>
          <w:rFonts w:ascii="Garamond" w:hAnsi="Garamond"/>
          <w:lang w:val="en-US"/>
        </w:rPr>
        <w:t>link with the aggressor</w:t>
      </w:r>
      <w:r>
        <w:rPr>
          <w:rFonts w:ascii="Garamond" w:hAnsi="Garamond"/>
          <w:lang w:val="en-US"/>
        </w:rPr>
        <w:t xml:space="preserve"> </w:t>
      </w:r>
    </w:p>
    <w:p w14:paraId="7295F219" w14:textId="0FBBA6E4" w:rsidR="00725DA8" w:rsidRPr="00725DA8" w:rsidRDefault="00725DA8" w:rsidP="00725DA8">
      <w:pPr>
        <w:pStyle w:val="ListParagraph"/>
        <w:numPr>
          <w:ilvl w:val="0"/>
          <w:numId w:val="6"/>
        </w:numPr>
        <w:spacing w:line="288" w:lineRule="auto"/>
        <w:jc w:val="both"/>
        <w:rPr>
          <w:rFonts w:ascii="Garamond" w:hAnsi="Garamond"/>
          <w:lang w:val="en-US"/>
        </w:rPr>
      </w:pPr>
      <w:r w:rsidRPr="00DB205E">
        <w:rPr>
          <w:rFonts w:ascii="Garamond" w:hAnsi="Garamond"/>
          <w:lang w:val="en-US"/>
        </w:rPr>
        <w:t>gender of the aggressor.</w:t>
      </w:r>
      <w:r>
        <w:rPr>
          <w:rFonts w:ascii="Garamond" w:hAnsi="Garamond"/>
          <w:lang w:val="en-US"/>
        </w:rPr>
        <w:t xml:space="preserve"> </w:t>
      </w:r>
      <w:r w:rsidRPr="00725DA8">
        <w:rPr>
          <w:rFonts w:ascii="Garamond" w:hAnsi="Garamond"/>
          <w:lang w:val="en-US"/>
        </w:rPr>
        <w:t>(gender with which the caller</w:t>
      </w:r>
      <w:r>
        <w:rPr>
          <w:rFonts w:ascii="Garamond" w:hAnsi="Garamond"/>
          <w:lang w:val="en-US"/>
        </w:rPr>
        <w:t xml:space="preserve"> </w:t>
      </w:r>
      <w:r w:rsidRPr="00725DA8">
        <w:rPr>
          <w:rFonts w:ascii="Garamond" w:hAnsi="Garamond"/>
          <w:lang w:val="en-US"/>
        </w:rPr>
        <w:t>identifies</w:t>
      </w:r>
      <w:r>
        <w:rPr>
          <w:rFonts w:ascii="Garamond" w:hAnsi="Garamond"/>
          <w:lang w:val="en-US"/>
        </w:rPr>
        <w:t xml:space="preserve"> the aggressor</w:t>
      </w:r>
      <w:r w:rsidRPr="00725DA8">
        <w:rPr>
          <w:rFonts w:ascii="Garamond" w:hAnsi="Garamond"/>
          <w:lang w:val="en-US"/>
        </w:rPr>
        <w:t>)</w:t>
      </w:r>
    </w:p>
    <w:p w14:paraId="77977AA7" w14:textId="23B476AE" w:rsidR="00725DA8" w:rsidRDefault="00725DA8" w:rsidP="00725DA8">
      <w:pPr>
        <w:spacing w:line="288" w:lineRule="auto"/>
        <w:ind w:left="360"/>
        <w:jc w:val="both"/>
        <w:rPr>
          <w:rFonts w:ascii="Garamond" w:hAnsi="Garamond"/>
          <w:lang w:val="en-US"/>
        </w:rPr>
      </w:pPr>
    </w:p>
    <w:p w14:paraId="5164E7F7" w14:textId="5EF1350D" w:rsidR="00725DA8" w:rsidRDefault="00725DA8" w:rsidP="00725DA8">
      <w:pPr>
        <w:spacing w:line="288" w:lineRule="auto"/>
        <w:ind w:left="360"/>
        <w:jc w:val="both"/>
        <w:rPr>
          <w:rFonts w:ascii="Garamond" w:hAnsi="Garamond"/>
          <w:lang w:val="en-US"/>
        </w:rPr>
      </w:pPr>
      <w:r>
        <w:rPr>
          <w:rFonts w:ascii="Garamond" w:hAnsi="Garamond"/>
          <w:lang w:val="en-US"/>
        </w:rPr>
        <w:t>The violent type columns</w:t>
      </w:r>
      <w:r w:rsidRPr="00725DA8">
        <w:rPr>
          <w:rFonts w:ascii="Garamond" w:hAnsi="Garamond"/>
          <w:lang w:val="en-US"/>
        </w:rPr>
        <w:t xml:space="preserve"> contain only "yes" values for the presence or "no" values for the absence of th</w:t>
      </w:r>
      <w:r>
        <w:rPr>
          <w:rFonts w:ascii="Garamond" w:hAnsi="Garamond"/>
          <w:lang w:val="en-US"/>
        </w:rPr>
        <w:t>e</w:t>
      </w:r>
      <w:r w:rsidRPr="00725DA8">
        <w:rPr>
          <w:rFonts w:ascii="Garamond" w:hAnsi="Garamond"/>
          <w:lang w:val="en-US"/>
        </w:rPr>
        <w:t xml:space="preserve"> type of violence</w:t>
      </w:r>
    </w:p>
    <w:p w14:paraId="668D119B" w14:textId="77777777" w:rsidR="00725DA8" w:rsidRPr="00725DA8" w:rsidRDefault="00725DA8" w:rsidP="00725DA8">
      <w:pPr>
        <w:spacing w:line="288" w:lineRule="auto"/>
        <w:ind w:left="360"/>
        <w:jc w:val="both"/>
        <w:rPr>
          <w:rFonts w:ascii="Garamond" w:hAnsi="Garamond"/>
          <w:lang w:val="en-US"/>
        </w:rPr>
      </w:pPr>
    </w:p>
    <w:p w14:paraId="03EE8F20" w14:textId="77777777" w:rsidR="00516278" w:rsidRPr="00DB205E" w:rsidRDefault="00516278" w:rsidP="00DB205E">
      <w:pPr>
        <w:pStyle w:val="ListParagraph"/>
        <w:numPr>
          <w:ilvl w:val="0"/>
          <w:numId w:val="6"/>
        </w:numPr>
        <w:spacing w:line="288" w:lineRule="auto"/>
        <w:jc w:val="both"/>
        <w:rPr>
          <w:rFonts w:ascii="Garamond" w:hAnsi="Garamond"/>
          <w:lang w:val="en-US"/>
        </w:rPr>
      </w:pPr>
      <w:r w:rsidRPr="00DB205E">
        <w:rPr>
          <w:rFonts w:ascii="Garamond" w:hAnsi="Garamond"/>
          <w:lang w:val="en-US"/>
        </w:rPr>
        <w:t>type of physical violence.</w:t>
      </w:r>
    </w:p>
    <w:p w14:paraId="71F582A8" w14:textId="77777777" w:rsidR="00516278" w:rsidRPr="00DB205E" w:rsidRDefault="00516278" w:rsidP="00DB205E">
      <w:pPr>
        <w:pStyle w:val="ListParagraph"/>
        <w:numPr>
          <w:ilvl w:val="0"/>
          <w:numId w:val="6"/>
        </w:numPr>
        <w:spacing w:line="288" w:lineRule="auto"/>
        <w:jc w:val="both"/>
        <w:rPr>
          <w:rFonts w:ascii="Garamond" w:hAnsi="Garamond"/>
          <w:lang w:val="en-US"/>
        </w:rPr>
      </w:pPr>
      <w:r w:rsidRPr="00DB205E">
        <w:rPr>
          <w:rFonts w:ascii="Garamond" w:hAnsi="Garamond"/>
          <w:lang w:val="en-US"/>
        </w:rPr>
        <w:t>type of psychological violence</w:t>
      </w:r>
    </w:p>
    <w:p w14:paraId="72A26489" w14:textId="77777777" w:rsidR="00516278" w:rsidRPr="00DB205E" w:rsidRDefault="00516278" w:rsidP="00DB205E">
      <w:pPr>
        <w:pStyle w:val="ListParagraph"/>
        <w:numPr>
          <w:ilvl w:val="0"/>
          <w:numId w:val="6"/>
        </w:numPr>
        <w:spacing w:line="288" w:lineRule="auto"/>
        <w:jc w:val="both"/>
        <w:rPr>
          <w:rFonts w:ascii="Garamond" w:hAnsi="Garamond"/>
          <w:lang w:val="en-US"/>
        </w:rPr>
      </w:pPr>
      <w:r w:rsidRPr="00DB205E">
        <w:rPr>
          <w:rFonts w:ascii="Garamond" w:hAnsi="Garamond"/>
          <w:lang w:val="en-US"/>
        </w:rPr>
        <w:t>type of sexual violence</w:t>
      </w:r>
    </w:p>
    <w:p w14:paraId="5AF7BF33" w14:textId="77777777" w:rsidR="00516278" w:rsidRPr="00DB205E" w:rsidRDefault="00516278" w:rsidP="00DB205E">
      <w:pPr>
        <w:pStyle w:val="ListParagraph"/>
        <w:numPr>
          <w:ilvl w:val="0"/>
          <w:numId w:val="6"/>
        </w:numPr>
        <w:spacing w:line="288" w:lineRule="auto"/>
        <w:jc w:val="both"/>
        <w:rPr>
          <w:rFonts w:ascii="Garamond" w:hAnsi="Garamond"/>
          <w:lang w:val="en-US"/>
        </w:rPr>
      </w:pPr>
      <w:r w:rsidRPr="00DB205E">
        <w:rPr>
          <w:rFonts w:ascii="Garamond" w:hAnsi="Garamond"/>
          <w:lang w:val="en-US"/>
        </w:rPr>
        <w:t>type of economic and patrimonial violence.</w:t>
      </w:r>
    </w:p>
    <w:p w14:paraId="741CE9C9" w14:textId="3ADD24F1" w:rsidR="00725DA8" w:rsidRPr="00725DA8" w:rsidRDefault="00516278" w:rsidP="00725DA8">
      <w:pPr>
        <w:pStyle w:val="ListParagraph"/>
        <w:numPr>
          <w:ilvl w:val="0"/>
          <w:numId w:val="6"/>
        </w:numPr>
        <w:spacing w:line="288" w:lineRule="auto"/>
        <w:jc w:val="both"/>
        <w:rPr>
          <w:rFonts w:ascii="Garamond" w:hAnsi="Garamond"/>
          <w:lang w:val="en-US"/>
        </w:rPr>
      </w:pPr>
      <w:r w:rsidRPr="00DB205E">
        <w:rPr>
          <w:rFonts w:ascii="Garamond" w:hAnsi="Garamond"/>
          <w:lang w:val="en-US"/>
        </w:rPr>
        <w:t>type of symbolic violence.</w:t>
      </w:r>
    </w:p>
    <w:p w14:paraId="5202223C" w14:textId="4932989B" w:rsidR="00516278" w:rsidRDefault="00516278" w:rsidP="00DB205E">
      <w:pPr>
        <w:pStyle w:val="ListParagraph"/>
        <w:numPr>
          <w:ilvl w:val="0"/>
          <w:numId w:val="6"/>
        </w:numPr>
        <w:spacing w:line="288" w:lineRule="auto"/>
        <w:jc w:val="both"/>
        <w:rPr>
          <w:rFonts w:ascii="Garamond" w:hAnsi="Garamond"/>
          <w:lang w:val="en-US"/>
        </w:rPr>
      </w:pPr>
      <w:r w:rsidRPr="00DB205E">
        <w:rPr>
          <w:rFonts w:ascii="Garamond" w:hAnsi="Garamond"/>
          <w:lang w:val="en-US"/>
        </w:rPr>
        <w:t>type of domestic violence</w:t>
      </w:r>
    </w:p>
    <w:p w14:paraId="351545DB" w14:textId="1DB82ADC" w:rsidR="00725DA8" w:rsidRDefault="00725DA8" w:rsidP="00725DA8">
      <w:pPr>
        <w:spacing w:line="288" w:lineRule="auto"/>
        <w:ind w:left="360"/>
        <w:jc w:val="both"/>
        <w:rPr>
          <w:rFonts w:ascii="Garamond" w:hAnsi="Garamond"/>
          <w:lang w:val="en-US"/>
        </w:rPr>
      </w:pPr>
    </w:p>
    <w:p w14:paraId="1604612D" w14:textId="7E657FA1" w:rsidR="00725DA8" w:rsidRDefault="00725DA8" w:rsidP="00725DA8">
      <w:pPr>
        <w:spacing w:line="288" w:lineRule="auto"/>
        <w:ind w:left="360"/>
        <w:jc w:val="both"/>
        <w:rPr>
          <w:rFonts w:ascii="Garamond" w:hAnsi="Garamond"/>
          <w:lang w:val="en-US"/>
        </w:rPr>
      </w:pPr>
      <w:r>
        <w:rPr>
          <w:rFonts w:ascii="Garamond" w:hAnsi="Garamond"/>
          <w:lang w:val="en-US"/>
        </w:rPr>
        <w:t xml:space="preserve">The </w:t>
      </w:r>
      <w:r>
        <w:rPr>
          <w:rFonts w:ascii="Garamond" w:hAnsi="Garamond"/>
          <w:lang w:val="en-US"/>
        </w:rPr>
        <w:t>modalities</w:t>
      </w:r>
      <w:r>
        <w:rPr>
          <w:rFonts w:ascii="Garamond" w:hAnsi="Garamond"/>
          <w:lang w:val="en-US"/>
        </w:rPr>
        <w:t xml:space="preserve"> columns</w:t>
      </w:r>
      <w:r w:rsidRPr="00725DA8">
        <w:rPr>
          <w:rFonts w:ascii="Garamond" w:hAnsi="Garamond"/>
          <w:lang w:val="en-US"/>
        </w:rPr>
        <w:t xml:space="preserve"> contain only "yes" values for the presence or "no" values for the absence of th</w:t>
      </w:r>
      <w:r>
        <w:rPr>
          <w:rFonts w:ascii="Garamond" w:hAnsi="Garamond"/>
          <w:lang w:val="en-US"/>
        </w:rPr>
        <w:t>e</w:t>
      </w:r>
      <w:r w:rsidRPr="00725DA8">
        <w:rPr>
          <w:rFonts w:ascii="Garamond" w:hAnsi="Garamond"/>
          <w:lang w:val="en-US"/>
        </w:rPr>
        <w:t xml:space="preserve"> type of violence</w:t>
      </w:r>
      <w:r w:rsidR="00E45762">
        <w:rPr>
          <w:rFonts w:ascii="Garamond" w:hAnsi="Garamond"/>
          <w:lang w:val="en-US"/>
        </w:rPr>
        <w:t xml:space="preserve">. </w:t>
      </w:r>
      <w:r w:rsidR="00E45762" w:rsidRPr="00E45762">
        <w:rPr>
          <w:rFonts w:ascii="Garamond" w:hAnsi="Garamond"/>
          <w:lang w:val="en-US"/>
        </w:rPr>
        <w:t>One modality refers to the methods or places where this violence is exercised. For example, the type of sexual violence can be perpetrated by an institutional authority, when the aggressor is a public servant and the violence is committed within the framework of the exercise of his or her functions.</w:t>
      </w:r>
    </w:p>
    <w:p w14:paraId="7271754C" w14:textId="77777777" w:rsidR="00725DA8" w:rsidRPr="00725DA8" w:rsidRDefault="00725DA8" w:rsidP="00725DA8">
      <w:pPr>
        <w:spacing w:line="288" w:lineRule="auto"/>
        <w:ind w:left="360"/>
        <w:jc w:val="both"/>
        <w:rPr>
          <w:rFonts w:ascii="Garamond" w:hAnsi="Garamond"/>
          <w:lang w:val="en-US"/>
        </w:rPr>
      </w:pPr>
    </w:p>
    <w:p w14:paraId="36E82BA4" w14:textId="77777777" w:rsidR="00516278" w:rsidRPr="00DB205E" w:rsidRDefault="00516278" w:rsidP="00DB205E">
      <w:pPr>
        <w:pStyle w:val="ListParagraph"/>
        <w:numPr>
          <w:ilvl w:val="0"/>
          <w:numId w:val="6"/>
        </w:numPr>
        <w:spacing w:line="288" w:lineRule="auto"/>
        <w:jc w:val="both"/>
        <w:rPr>
          <w:rFonts w:ascii="Garamond" w:hAnsi="Garamond"/>
          <w:lang w:val="en-US"/>
        </w:rPr>
      </w:pPr>
      <w:r w:rsidRPr="00DB205E">
        <w:rPr>
          <w:rFonts w:ascii="Garamond" w:hAnsi="Garamond"/>
          <w:lang w:val="en-US"/>
        </w:rPr>
        <w:t>modality of institutional violence.</w:t>
      </w:r>
    </w:p>
    <w:p w14:paraId="03DF163D" w14:textId="77777777" w:rsidR="00516278" w:rsidRPr="00DB205E" w:rsidRDefault="00516278" w:rsidP="00DB205E">
      <w:pPr>
        <w:pStyle w:val="ListParagraph"/>
        <w:numPr>
          <w:ilvl w:val="0"/>
          <w:numId w:val="6"/>
        </w:numPr>
        <w:spacing w:line="288" w:lineRule="auto"/>
        <w:jc w:val="both"/>
        <w:rPr>
          <w:rFonts w:ascii="Garamond" w:hAnsi="Garamond"/>
          <w:lang w:val="en-US"/>
        </w:rPr>
      </w:pPr>
      <w:r w:rsidRPr="00DB205E">
        <w:rPr>
          <w:rFonts w:ascii="Garamond" w:hAnsi="Garamond"/>
          <w:lang w:val="en-US"/>
        </w:rPr>
        <w:t>modality of violence at work</w:t>
      </w:r>
    </w:p>
    <w:p w14:paraId="2064C59A" w14:textId="77777777" w:rsidR="00516278" w:rsidRPr="00DB205E" w:rsidRDefault="00516278" w:rsidP="00DB205E">
      <w:pPr>
        <w:pStyle w:val="ListParagraph"/>
        <w:numPr>
          <w:ilvl w:val="0"/>
          <w:numId w:val="6"/>
        </w:numPr>
        <w:spacing w:line="288" w:lineRule="auto"/>
        <w:jc w:val="both"/>
        <w:rPr>
          <w:rFonts w:ascii="Garamond" w:hAnsi="Garamond"/>
          <w:lang w:val="en-US"/>
        </w:rPr>
      </w:pPr>
      <w:r w:rsidRPr="00DB205E">
        <w:rPr>
          <w:rFonts w:ascii="Garamond" w:hAnsi="Garamond"/>
          <w:lang w:val="en-US"/>
        </w:rPr>
        <w:t xml:space="preserve">modality of violence against reproductive freedom </w:t>
      </w:r>
    </w:p>
    <w:p w14:paraId="54FD7B90" w14:textId="77777777" w:rsidR="00516278" w:rsidRPr="00DB205E" w:rsidRDefault="00516278" w:rsidP="00DB205E">
      <w:pPr>
        <w:pStyle w:val="ListParagraph"/>
        <w:numPr>
          <w:ilvl w:val="0"/>
          <w:numId w:val="6"/>
        </w:numPr>
        <w:spacing w:line="288" w:lineRule="auto"/>
        <w:jc w:val="both"/>
        <w:rPr>
          <w:rFonts w:ascii="Garamond" w:hAnsi="Garamond"/>
          <w:lang w:val="en-US"/>
        </w:rPr>
      </w:pPr>
      <w:r w:rsidRPr="00DB205E">
        <w:rPr>
          <w:rFonts w:ascii="Garamond" w:hAnsi="Garamond"/>
          <w:lang w:val="en-US"/>
        </w:rPr>
        <w:t>modality of obstetric violence</w:t>
      </w:r>
    </w:p>
    <w:p w14:paraId="1B7A1C41" w14:textId="77777777" w:rsidR="00516278" w:rsidRPr="00DB205E" w:rsidRDefault="00516278" w:rsidP="00DB205E">
      <w:pPr>
        <w:pStyle w:val="ListParagraph"/>
        <w:numPr>
          <w:ilvl w:val="0"/>
          <w:numId w:val="6"/>
        </w:numPr>
        <w:spacing w:line="288" w:lineRule="auto"/>
        <w:jc w:val="both"/>
        <w:rPr>
          <w:rFonts w:ascii="Garamond" w:hAnsi="Garamond"/>
          <w:lang w:val="en-US"/>
        </w:rPr>
      </w:pPr>
      <w:r w:rsidRPr="00DB205E">
        <w:rPr>
          <w:rFonts w:ascii="Garamond" w:hAnsi="Garamond"/>
          <w:lang w:val="en-US"/>
        </w:rPr>
        <w:t>modality of media violence</w:t>
      </w:r>
    </w:p>
    <w:p w14:paraId="369AB465" w14:textId="05ADD9CD" w:rsidR="00516278" w:rsidRDefault="00516278" w:rsidP="00DB205E">
      <w:pPr>
        <w:pStyle w:val="ListParagraph"/>
        <w:numPr>
          <w:ilvl w:val="0"/>
          <w:numId w:val="6"/>
        </w:numPr>
        <w:spacing w:line="288" w:lineRule="auto"/>
        <w:jc w:val="both"/>
        <w:rPr>
          <w:rFonts w:ascii="Garamond" w:hAnsi="Garamond"/>
          <w:lang w:val="en-US"/>
        </w:rPr>
      </w:pPr>
      <w:r w:rsidRPr="00DB205E">
        <w:rPr>
          <w:rFonts w:ascii="Garamond" w:hAnsi="Garamond"/>
          <w:lang w:val="en-US"/>
        </w:rPr>
        <w:t>other modalities of violence.</w:t>
      </w:r>
    </w:p>
    <w:p w14:paraId="7989443E" w14:textId="77777777" w:rsidR="00725DA8" w:rsidRPr="00DB205E" w:rsidRDefault="00725DA8" w:rsidP="00725DA8">
      <w:pPr>
        <w:pStyle w:val="ListParagraph"/>
        <w:spacing w:line="288" w:lineRule="auto"/>
        <w:jc w:val="both"/>
        <w:rPr>
          <w:rFonts w:ascii="Garamond" w:hAnsi="Garamond"/>
          <w:lang w:val="en-US"/>
        </w:rPr>
      </w:pPr>
    </w:p>
    <w:p w14:paraId="196B0C8A" w14:textId="77777777" w:rsidR="00701786" w:rsidRPr="00DB205E" w:rsidRDefault="00701786" w:rsidP="00DB205E">
      <w:pPr>
        <w:spacing w:line="288" w:lineRule="auto"/>
        <w:jc w:val="both"/>
        <w:rPr>
          <w:rFonts w:ascii="Garamond" w:hAnsi="Garamond"/>
          <w:lang w:val="en-US"/>
        </w:rPr>
      </w:pPr>
    </w:p>
    <w:p w14:paraId="0F44F311" w14:textId="3F79243B" w:rsidR="006E777E" w:rsidRPr="00DB205E" w:rsidRDefault="006E777E" w:rsidP="00DB205E">
      <w:pPr>
        <w:pStyle w:val="ListParagraph"/>
        <w:numPr>
          <w:ilvl w:val="0"/>
          <w:numId w:val="3"/>
        </w:numPr>
        <w:spacing w:line="288" w:lineRule="auto"/>
        <w:jc w:val="both"/>
        <w:rPr>
          <w:rFonts w:ascii="Garamond" w:hAnsi="Garamond"/>
          <w:lang w:val="en-US"/>
        </w:rPr>
      </w:pPr>
      <w:r w:rsidRPr="00DB205E">
        <w:rPr>
          <w:rFonts w:ascii="Garamond" w:hAnsi="Garamond"/>
          <w:i/>
          <w:iCs/>
          <w:lang w:val="en-US"/>
        </w:rPr>
        <w:t>Unification of datasets</w:t>
      </w:r>
      <w:r w:rsidRPr="00DB205E">
        <w:rPr>
          <w:rFonts w:ascii="Garamond" w:hAnsi="Garamond"/>
          <w:lang w:val="en-US"/>
        </w:rPr>
        <w:t xml:space="preserve">. The first step was to import the three CSV files using Pandas in Python, and concatenate them into a single </w:t>
      </w:r>
      <w:proofErr w:type="spellStart"/>
      <w:r w:rsidRPr="00DB205E">
        <w:rPr>
          <w:rFonts w:ascii="Garamond" w:hAnsi="Garamond"/>
          <w:lang w:val="en-US"/>
        </w:rPr>
        <w:t>dataframe</w:t>
      </w:r>
      <w:proofErr w:type="spellEnd"/>
      <w:r w:rsidRPr="00DB205E">
        <w:rPr>
          <w:rFonts w:ascii="Garamond" w:hAnsi="Garamond"/>
          <w:lang w:val="en-US"/>
        </w:rPr>
        <w:t xml:space="preserve"> that we called </w:t>
      </w:r>
      <w:proofErr w:type="spellStart"/>
      <w:r w:rsidRPr="00DB205E">
        <w:rPr>
          <w:rFonts w:ascii="Garamond" w:hAnsi="Garamond"/>
          <w:lang w:val="en-US"/>
        </w:rPr>
        <w:t>gvb_calla_data</w:t>
      </w:r>
      <w:proofErr w:type="spellEnd"/>
      <w:r w:rsidRPr="00DB205E">
        <w:rPr>
          <w:rFonts w:ascii="Garamond" w:hAnsi="Garamond"/>
          <w:lang w:val="en-US"/>
        </w:rPr>
        <w:t xml:space="preserve">. The data cleaning was performed on this </w:t>
      </w:r>
      <w:proofErr w:type="spellStart"/>
      <w:r w:rsidRPr="00DB205E">
        <w:rPr>
          <w:rFonts w:ascii="Garamond" w:hAnsi="Garamond"/>
          <w:lang w:val="en-US"/>
        </w:rPr>
        <w:t>dataframe</w:t>
      </w:r>
      <w:proofErr w:type="spellEnd"/>
      <w:r w:rsidRPr="00DB205E">
        <w:rPr>
          <w:rFonts w:ascii="Garamond" w:hAnsi="Garamond"/>
          <w:lang w:val="en-US"/>
        </w:rPr>
        <w:t xml:space="preserve">. The concatenated dataset had </w:t>
      </w:r>
      <w:r w:rsidRPr="005D0059">
        <w:rPr>
          <w:rFonts w:ascii="Garamond" w:hAnsi="Garamond"/>
          <w:b/>
          <w:bCs/>
          <w:lang w:val="en-US"/>
        </w:rPr>
        <w:t>67405 observations (calls)</w:t>
      </w:r>
      <w:r w:rsidRPr="00DB205E">
        <w:rPr>
          <w:rFonts w:ascii="Garamond" w:hAnsi="Garamond"/>
          <w:lang w:val="en-US"/>
        </w:rPr>
        <w:t xml:space="preserve"> </w:t>
      </w:r>
      <w:r w:rsidR="00DB205E" w:rsidRPr="00DB205E">
        <w:rPr>
          <w:rFonts w:ascii="Garamond" w:hAnsi="Garamond"/>
          <w:lang w:val="en-US"/>
        </w:rPr>
        <w:t xml:space="preserve">and 19 columns </w:t>
      </w:r>
      <w:r w:rsidRPr="00DB205E">
        <w:rPr>
          <w:rFonts w:ascii="Garamond" w:hAnsi="Garamond"/>
          <w:lang w:val="en-US"/>
        </w:rPr>
        <w:t>in total</w:t>
      </w:r>
      <w:r w:rsidR="00DB205E" w:rsidRPr="00DB205E">
        <w:rPr>
          <w:rFonts w:ascii="Garamond" w:hAnsi="Garamond"/>
          <w:lang w:val="en-US"/>
        </w:rPr>
        <w:t>.</w:t>
      </w:r>
    </w:p>
    <w:p w14:paraId="707546BF" w14:textId="77777777" w:rsidR="00DB205E" w:rsidRPr="00DB205E" w:rsidRDefault="00DB205E" w:rsidP="00DB205E">
      <w:pPr>
        <w:pStyle w:val="ListParagraph"/>
        <w:spacing w:line="288" w:lineRule="auto"/>
        <w:ind w:left="360"/>
        <w:jc w:val="both"/>
        <w:rPr>
          <w:rFonts w:ascii="Garamond" w:hAnsi="Garamond"/>
          <w:lang w:val="en-US"/>
        </w:rPr>
      </w:pPr>
    </w:p>
    <w:p w14:paraId="2DC43630" w14:textId="46170F78" w:rsidR="006E777E" w:rsidRPr="006D12DC" w:rsidRDefault="00DB205E" w:rsidP="00DB205E">
      <w:pPr>
        <w:pStyle w:val="ListParagraph"/>
        <w:numPr>
          <w:ilvl w:val="0"/>
          <w:numId w:val="3"/>
        </w:numPr>
        <w:spacing w:line="288" w:lineRule="auto"/>
        <w:jc w:val="both"/>
        <w:rPr>
          <w:rFonts w:ascii="Garamond" w:hAnsi="Garamond"/>
          <w:lang w:val="en-US"/>
        </w:rPr>
      </w:pPr>
      <w:r w:rsidRPr="00DB205E">
        <w:rPr>
          <w:rFonts w:ascii="Garamond" w:hAnsi="Garamond"/>
          <w:i/>
          <w:iCs/>
          <w:lang w:val="en-US"/>
        </w:rPr>
        <w:t>Missing values</w:t>
      </w:r>
      <w:r w:rsidRPr="00DB205E">
        <w:rPr>
          <w:rFonts w:ascii="Garamond" w:hAnsi="Garamond"/>
          <w:lang w:val="en-US"/>
        </w:rPr>
        <w:t>. The next step was to check the missing values in each column. I found missing values in the following columns:</w:t>
      </w:r>
      <w:r w:rsidRPr="00DB205E">
        <w:rPr>
          <w:rFonts w:ascii="Garamond" w:hAnsi="Garamond"/>
          <w:lang w:val="en-US"/>
        </w:rPr>
        <w:t xml:space="preserve"> </w:t>
      </w:r>
      <w:r w:rsidR="006E777E" w:rsidRPr="00DB205E">
        <w:rPr>
          <w:rFonts w:ascii="Garamond" w:hAnsi="Garamond"/>
          <w:lang w:val="en-US"/>
        </w:rPr>
        <w:t>province of residence of the person in a situation of violence</w:t>
      </w:r>
      <w:r w:rsidR="006E777E" w:rsidRPr="00DB205E">
        <w:rPr>
          <w:rFonts w:ascii="Garamond" w:hAnsi="Garamond"/>
          <w:lang w:val="en-US"/>
        </w:rPr>
        <w:t xml:space="preserve"> 974</w:t>
      </w:r>
      <w:r w:rsidRPr="00DB205E">
        <w:rPr>
          <w:rFonts w:ascii="Garamond" w:hAnsi="Garamond"/>
          <w:lang w:val="en-US"/>
        </w:rPr>
        <w:t xml:space="preserve"> rows; </w:t>
      </w:r>
      <w:r w:rsidR="006E777E" w:rsidRPr="00DB205E">
        <w:rPr>
          <w:rFonts w:ascii="Garamond" w:hAnsi="Garamond"/>
          <w:lang w:val="en-US"/>
        </w:rPr>
        <w:t>gender of the person in situation of violence</w:t>
      </w:r>
      <w:r w:rsidR="006E777E" w:rsidRPr="00DB205E">
        <w:rPr>
          <w:rFonts w:ascii="Garamond" w:hAnsi="Garamond"/>
          <w:lang w:val="en-US"/>
        </w:rPr>
        <w:t xml:space="preserve"> 1274</w:t>
      </w:r>
      <w:r w:rsidRPr="00DB205E">
        <w:rPr>
          <w:rFonts w:ascii="Garamond" w:hAnsi="Garamond"/>
          <w:lang w:val="en-US"/>
        </w:rPr>
        <w:t xml:space="preserve"> rows;  </w:t>
      </w:r>
      <w:r w:rsidR="006E777E" w:rsidRPr="00DB205E">
        <w:rPr>
          <w:rFonts w:ascii="Garamond" w:hAnsi="Garamond"/>
          <w:lang w:val="en-US"/>
        </w:rPr>
        <w:t>country of birth person in violent situation</w:t>
      </w:r>
      <w:r w:rsidRPr="00DB205E">
        <w:rPr>
          <w:rFonts w:ascii="Garamond" w:hAnsi="Garamond"/>
          <w:lang w:val="en-US"/>
        </w:rPr>
        <w:t xml:space="preserve"> </w:t>
      </w:r>
      <w:r w:rsidRPr="00DB205E">
        <w:rPr>
          <w:rFonts w:ascii="Garamond" w:hAnsi="Garamond"/>
          <w:b/>
          <w:bCs/>
          <w:color w:val="000000"/>
          <w:bdr w:val="none" w:sz="0" w:space="0" w:color="auto" w:frame="1"/>
        </w:rPr>
        <w:t>22772</w:t>
      </w:r>
      <w:r w:rsidRPr="00DB205E">
        <w:rPr>
          <w:rFonts w:ascii="Garamond" w:hAnsi="Garamond"/>
          <w:b/>
          <w:bCs/>
          <w:color w:val="000000"/>
          <w:bdr w:val="none" w:sz="0" w:space="0" w:color="auto" w:frame="1"/>
          <w:lang w:val="en-US"/>
        </w:rPr>
        <w:t xml:space="preserve"> rows; </w:t>
      </w:r>
      <w:r w:rsidR="006E777E" w:rsidRPr="00DB205E">
        <w:rPr>
          <w:rFonts w:ascii="Garamond" w:hAnsi="Garamond"/>
          <w:lang w:val="en-US"/>
        </w:rPr>
        <w:t>age of the person in a situation of violence</w:t>
      </w:r>
      <w:r w:rsidRPr="00DB205E">
        <w:rPr>
          <w:rFonts w:ascii="Garamond" w:hAnsi="Garamond"/>
          <w:lang w:val="en-US"/>
        </w:rPr>
        <w:t xml:space="preserve"> </w:t>
      </w:r>
      <w:r w:rsidRPr="00DB205E">
        <w:rPr>
          <w:rFonts w:ascii="Garamond" w:hAnsi="Garamond"/>
          <w:b/>
          <w:bCs/>
          <w:color w:val="000000"/>
          <w:bdr w:val="none" w:sz="0" w:space="0" w:color="auto" w:frame="1"/>
        </w:rPr>
        <w:t>12991</w:t>
      </w:r>
      <w:r w:rsidRPr="00DB205E">
        <w:rPr>
          <w:rFonts w:ascii="Garamond" w:hAnsi="Garamond"/>
          <w:b/>
          <w:bCs/>
          <w:color w:val="000000"/>
          <w:bdr w:val="none" w:sz="0" w:space="0" w:color="auto" w:frame="1"/>
          <w:lang w:val="en-US"/>
        </w:rPr>
        <w:t xml:space="preserve"> rows ; </w:t>
      </w:r>
      <w:r w:rsidR="006E777E" w:rsidRPr="00DB205E">
        <w:rPr>
          <w:rFonts w:ascii="Garamond" w:hAnsi="Garamond"/>
          <w:lang w:val="en-US"/>
        </w:rPr>
        <w:t>link with the aggressor</w:t>
      </w:r>
      <w:r w:rsidRPr="00DB205E">
        <w:rPr>
          <w:rFonts w:ascii="Garamond" w:hAnsi="Garamond"/>
          <w:lang w:val="en-US"/>
        </w:rPr>
        <w:t xml:space="preserve"> </w:t>
      </w:r>
      <w:r w:rsidRPr="00DB205E">
        <w:rPr>
          <w:rFonts w:ascii="Garamond" w:hAnsi="Garamond"/>
          <w:b/>
          <w:bCs/>
          <w:color w:val="000000"/>
          <w:bdr w:val="none" w:sz="0" w:space="0" w:color="auto" w:frame="1"/>
        </w:rPr>
        <w:t>2345</w:t>
      </w:r>
      <w:r w:rsidRPr="00DB205E">
        <w:rPr>
          <w:rFonts w:ascii="Garamond" w:hAnsi="Garamond"/>
          <w:b/>
          <w:bCs/>
          <w:color w:val="000000"/>
          <w:bdr w:val="none" w:sz="0" w:space="0" w:color="auto" w:frame="1"/>
          <w:lang w:val="en-US"/>
        </w:rPr>
        <w:t xml:space="preserve"> rows; and </w:t>
      </w:r>
      <w:r w:rsidR="006E777E" w:rsidRPr="00DB205E">
        <w:rPr>
          <w:rFonts w:ascii="Garamond" w:hAnsi="Garamond"/>
          <w:lang w:val="en-US"/>
        </w:rPr>
        <w:t>gender of the aggressor</w:t>
      </w:r>
      <w:r w:rsidRPr="00DB205E">
        <w:rPr>
          <w:rFonts w:ascii="Garamond" w:hAnsi="Garamond"/>
          <w:lang w:val="en-US"/>
        </w:rPr>
        <w:t xml:space="preserve"> </w:t>
      </w:r>
      <w:r w:rsidRPr="00DB205E">
        <w:rPr>
          <w:rFonts w:ascii="Garamond" w:hAnsi="Garamond"/>
          <w:b/>
          <w:bCs/>
          <w:color w:val="000000"/>
          <w:bdr w:val="none" w:sz="0" w:space="0" w:color="auto" w:frame="1"/>
        </w:rPr>
        <w:t>6630</w:t>
      </w:r>
      <w:r w:rsidRPr="00DB205E">
        <w:rPr>
          <w:rFonts w:ascii="Garamond" w:hAnsi="Garamond"/>
          <w:b/>
          <w:bCs/>
          <w:color w:val="000000"/>
          <w:bdr w:val="none" w:sz="0" w:space="0" w:color="auto" w:frame="1"/>
          <w:lang w:val="en-US"/>
        </w:rPr>
        <w:t xml:space="preserve"> rows. </w:t>
      </w:r>
    </w:p>
    <w:p w14:paraId="49085164" w14:textId="77777777" w:rsidR="006D12DC" w:rsidRPr="006D12DC" w:rsidRDefault="006D12DC" w:rsidP="006D12DC">
      <w:pPr>
        <w:pStyle w:val="ListParagraph"/>
        <w:rPr>
          <w:rFonts w:ascii="Garamond" w:hAnsi="Garamond"/>
          <w:lang w:val="en-US"/>
        </w:rPr>
      </w:pPr>
    </w:p>
    <w:p w14:paraId="519F1ED1" w14:textId="3B2B2D83" w:rsidR="006D12DC" w:rsidRDefault="006D12DC" w:rsidP="006D12DC">
      <w:pPr>
        <w:pStyle w:val="ListParagraph"/>
        <w:numPr>
          <w:ilvl w:val="0"/>
          <w:numId w:val="3"/>
        </w:numPr>
        <w:spacing w:line="288" w:lineRule="auto"/>
        <w:jc w:val="both"/>
        <w:rPr>
          <w:rFonts w:ascii="Garamond" w:hAnsi="Garamond"/>
          <w:lang w:val="en-US"/>
        </w:rPr>
      </w:pPr>
      <w:r w:rsidRPr="006D12DC">
        <w:rPr>
          <w:rFonts w:ascii="Garamond" w:hAnsi="Garamond"/>
          <w:i/>
          <w:iCs/>
          <w:lang w:val="en-US"/>
        </w:rPr>
        <w:lastRenderedPageBreak/>
        <w:t>Drop missing values</w:t>
      </w:r>
      <w:r w:rsidRPr="006D12DC">
        <w:rPr>
          <w:rFonts w:ascii="Garamond" w:hAnsi="Garamond"/>
          <w:lang w:val="en-US"/>
        </w:rPr>
        <w:t xml:space="preserve">. The criteria for removing some elements from the dataset was the percentage that these values represented in the total variable, and also whether or not they could be replaced. </w:t>
      </w:r>
      <w:r>
        <w:rPr>
          <w:rFonts w:ascii="Garamond" w:hAnsi="Garamond"/>
          <w:lang w:val="en-US"/>
        </w:rPr>
        <w:t>T</w:t>
      </w:r>
      <w:r w:rsidRPr="006D12DC">
        <w:rPr>
          <w:rFonts w:ascii="Garamond" w:hAnsi="Garamond"/>
          <w:lang w:val="en-US"/>
        </w:rPr>
        <w:t xml:space="preserve">he </w:t>
      </w:r>
      <w:r w:rsidRPr="006D12DC">
        <w:rPr>
          <w:rFonts w:ascii="Garamond" w:hAnsi="Garamond"/>
          <w:lang w:val="en-US"/>
        </w:rPr>
        <w:t>‘</w:t>
      </w:r>
      <w:r w:rsidRPr="006D12DC">
        <w:rPr>
          <w:rFonts w:ascii="Garamond" w:hAnsi="Garamond"/>
          <w:lang w:val="en-US"/>
        </w:rPr>
        <w:t>country of birth of the person in situation of violence</w:t>
      </w:r>
      <w:r w:rsidRPr="006D12DC">
        <w:rPr>
          <w:rFonts w:ascii="Garamond" w:hAnsi="Garamond"/>
          <w:lang w:val="en-US"/>
        </w:rPr>
        <w:t xml:space="preserve">’ </w:t>
      </w:r>
      <w:r w:rsidRPr="006D12DC">
        <w:rPr>
          <w:rFonts w:ascii="Garamond" w:hAnsi="Garamond"/>
          <w:lang w:val="en-US"/>
        </w:rPr>
        <w:t xml:space="preserve">column was deleted because it had more than 30% missing values and could not be replaced. The rows with missing values were deleted from the following columns: </w:t>
      </w:r>
      <w:r w:rsidR="00830FD3">
        <w:rPr>
          <w:rFonts w:ascii="Garamond" w:hAnsi="Garamond"/>
          <w:lang w:val="en-US"/>
        </w:rPr>
        <w:t>‘</w:t>
      </w:r>
      <w:r w:rsidRPr="006D12DC">
        <w:rPr>
          <w:rFonts w:ascii="Garamond" w:hAnsi="Garamond"/>
          <w:lang w:val="en-US"/>
        </w:rPr>
        <w:t>gender of the aggressor</w:t>
      </w:r>
      <w:r w:rsidR="00830FD3">
        <w:rPr>
          <w:rFonts w:ascii="Garamond" w:hAnsi="Garamond"/>
          <w:lang w:val="en-US"/>
        </w:rPr>
        <w:t>’</w:t>
      </w:r>
      <w:r w:rsidRPr="006D12DC">
        <w:rPr>
          <w:rFonts w:ascii="Garamond" w:hAnsi="Garamond"/>
          <w:lang w:val="en-US"/>
        </w:rPr>
        <w:t xml:space="preserve">, </w:t>
      </w:r>
      <w:r w:rsidR="00830FD3">
        <w:rPr>
          <w:rFonts w:ascii="Garamond" w:hAnsi="Garamond"/>
          <w:lang w:val="en-US"/>
        </w:rPr>
        <w:t xml:space="preserve"> ‘</w:t>
      </w:r>
      <w:r w:rsidRPr="006D12DC">
        <w:rPr>
          <w:rFonts w:ascii="Garamond" w:hAnsi="Garamond"/>
          <w:lang w:val="en-US"/>
        </w:rPr>
        <w:t>link with the aggressor</w:t>
      </w:r>
      <w:r w:rsidR="00830FD3">
        <w:rPr>
          <w:rFonts w:ascii="Garamond" w:hAnsi="Garamond"/>
          <w:lang w:val="en-US"/>
        </w:rPr>
        <w:t>’</w:t>
      </w:r>
      <w:r>
        <w:rPr>
          <w:rFonts w:ascii="Garamond" w:hAnsi="Garamond"/>
          <w:lang w:val="en-US"/>
        </w:rPr>
        <w:t xml:space="preserve">, and </w:t>
      </w:r>
      <w:r w:rsidR="00830FD3">
        <w:rPr>
          <w:rFonts w:ascii="Garamond" w:hAnsi="Garamond"/>
          <w:lang w:val="en-US"/>
        </w:rPr>
        <w:t>‘</w:t>
      </w:r>
      <w:r w:rsidRPr="00DB205E">
        <w:rPr>
          <w:rFonts w:ascii="Garamond" w:hAnsi="Garamond"/>
          <w:lang w:val="en-US"/>
        </w:rPr>
        <w:t>gender of the person in situation of violence</w:t>
      </w:r>
      <w:r w:rsidR="00830FD3">
        <w:rPr>
          <w:rFonts w:ascii="Garamond" w:hAnsi="Garamond"/>
          <w:lang w:val="en-US"/>
        </w:rPr>
        <w:t>’</w:t>
      </w:r>
      <w:r>
        <w:rPr>
          <w:rFonts w:ascii="Garamond" w:hAnsi="Garamond"/>
          <w:lang w:val="en-US"/>
        </w:rPr>
        <w:t xml:space="preserve">. </w:t>
      </w:r>
    </w:p>
    <w:p w14:paraId="2F9919A7" w14:textId="77777777" w:rsidR="00830FD3" w:rsidRPr="00830FD3" w:rsidRDefault="00830FD3" w:rsidP="00830FD3">
      <w:pPr>
        <w:pStyle w:val="ListParagraph"/>
        <w:rPr>
          <w:rFonts w:ascii="Garamond" w:hAnsi="Garamond"/>
          <w:lang w:val="en-US"/>
        </w:rPr>
      </w:pPr>
    </w:p>
    <w:p w14:paraId="027DCFCA" w14:textId="7E136B66" w:rsidR="00830FD3" w:rsidRDefault="0064671F" w:rsidP="006D12DC">
      <w:pPr>
        <w:pStyle w:val="ListParagraph"/>
        <w:numPr>
          <w:ilvl w:val="0"/>
          <w:numId w:val="3"/>
        </w:numPr>
        <w:spacing w:line="288" w:lineRule="auto"/>
        <w:jc w:val="both"/>
        <w:rPr>
          <w:rFonts w:ascii="Garamond" w:hAnsi="Garamond"/>
          <w:lang w:val="en-US"/>
        </w:rPr>
      </w:pPr>
      <w:r w:rsidRPr="0064671F">
        <w:rPr>
          <w:rFonts w:ascii="Garamond" w:hAnsi="Garamond"/>
          <w:i/>
          <w:iCs/>
          <w:lang w:val="en-US"/>
        </w:rPr>
        <w:t>Replace missing values.</w:t>
      </w:r>
      <w:r w:rsidRPr="0064671F">
        <w:rPr>
          <w:rFonts w:ascii="Garamond" w:hAnsi="Garamond"/>
          <w:lang w:val="en-US"/>
        </w:rPr>
        <w:t xml:space="preserve"> To avoid losing more data, it was decided that for the missing values in the victim's age column, the average age according to the person's region would be inserted. For example, for each missing age value for a person living in Buenos Aires, the average age value for Buenos Aires was assigned. Thus, for example, for each missing age value for a person living in Buenos Aires, the average age value for the entire province of Buenos Aires was assigned.</w:t>
      </w:r>
    </w:p>
    <w:p w14:paraId="4DBF312D" w14:textId="77777777" w:rsidR="0064671F" w:rsidRPr="0064671F" w:rsidRDefault="0064671F" w:rsidP="0064671F">
      <w:pPr>
        <w:pStyle w:val="ListParagraph"/>
        <w:rPr>
          <w:rFonts w:ascii="Garamond" w:hAnsi="Garamond"/>
          <w:lang w:val="en-US"/>
        </w:rPr>
      </w:pPr>
    </w:p>
    <w:p w14:paraId="1BCECCF8" w14:textId="66C34007" w:rsidR="00A55C5B" w:rsidRPr="00A55C5B" w:rsidRDefault="0064671F" w:rsidP="00A55C5B">
      <w:pPr>
        <w:pStyle w:val="ListParagraph"/>
        <w:numPr>
          <w:ilvl w:val="0"/>
          <w:numId w:val="3"/>
        </w:numPr>
        <w:spacing w:line="288" w:lineRule="auto"/>
        <w:jc w:val="both"/>
        <w:rPr>
          <w:rFonts w:ascii="Garamond" w:hAnsi="Garamond"/>
          <w:lang w:val="en-US"/>
        </w:rPr>
      </w:pPr>
      <w:r w:rsidRPr="0064671F">
        <w:rPr>
          <w:rFonts w:ascii="Garamond" w:hAnsi="Garamond"/>
          <w:i/>
          <w:iCs/>
          <w:lang w:val="en-US"/>
        </w:rPr>
        <w:t>Inconsistency</w:t>
      </w:r>
      <w:r w:rsidRPr="0064671F">
        <w:rPr>
          <w:rFonts w:ascii="Garamond" w:hAnsi="Garamond"/>
          <w:lang w:val="en-US"/>
        </w:rPr>
        <w:t xml:space="preserve">. Since 18 of the 19 columns contain string data, all columns were checked for inconsistencies in the typing. Indeed, it was necessary to replace several texts in order to have unified data. There were duplicate province names due to differences in </w:t>
      </w:r>
      <w:proofErr w:type="spellStart"/>
      <w:r w:rsidRPr="0064671F">
        <w:rPr>
          <w:rFonts w:ascii="Garamond" w:hAnsi="Garamond"/>
          <w:lang w:val="en-US"/>
        </w:rPr>
        <w:t>capitalisation</w:t>
      </w:r>
      <w:proofErr w:type="spellEnd"/>
      <w:r w:rsidRPr="0064671F">
        <w:rPr>
          <w:rFonts w:ascii="Garamond" w:hAnsi="Garamond"/>
          <w:lang w:val="en-US"/>
        </w:rPr>
        <w:t xml:space="preserve"> and syntax. The same problems were found in the columns of types of violence and modalities.</w:t>
      </w:r>
    </w:p>
    <w:p w14:paraId="413A6C9F" w14:textId="77777777" w:rsidR="005D0059" w:rsidRPr="005D0059" w:rsidRDefault="005D0059" w:rsidP="005D0059">
      <w:pPr>
        <w:pStyle w:val="ListParagraph"/>
        <w:rPr>
          <w:rFonts w:ascii="Garamond" w:hAnsi="Garamond"/>
          <w:lang w:val="en-US"/>
        </w:rPr>
      </w:pPr>
    </w:p>
    <w:p w14:paraId="0F441085" w14:textId="1094A37C" w:rsidR="005D0059" w:rsidRDefault="005D0059" w:rsidP="006D12DC">
      <w:pPr>
        <w:pStyle w:val="ListParagraph"/>
        <w:numPr>
          <w:ilvl w:val="0"/>
          <w:numId w:val="3"/>
        </w:numPr>
        <w:spacing w:line="288" w:lineRule="auto"/>
        <w:jc w:val="both"/>
        <w:rPr>
          <w:rFonts w:ascii="Garamond" w:hAnsi="Garamond"/>
          <w:lang w:val="en-US"/>
        </w:rPr>
      </w:pPr>
      <w:r w:rsidRPr="00A55C5B">
        <w:rPr>
          <w:rFonts w:ascii="Garamond" w:hAnsi="Garamond"/>
          <w:i/>
          <w:iCs/>
          <w:lang w:val="en-US"/>
        </w:rPr>
        <w:t>Results.</w:t>
      </w:r>
      <w:r>
        <w:rPr>
          <w:rFonts w:ascii="Garamond" w:hAnsi="Garamond"/>
          <w:lang w:val="en-US"/>
        </w:rPr>
        <w:t xml:space="preserve"> </w:t>
      </w:r>
      <w:r w:rsidR="00A55C5B" w:rsidRPr="00A55C5B">
        <w:rPr>
          <w:rFonts w:ascii="Garamond" w:hAnsi="Garamond"/>
          <w:lang w:val="en-US"/>
        </w:rPr>
        <w:t xml:space="preserve">The final result was a </w:t>
      </w:r>
      <w:proofErr w:type="spellStart"/>
      <w:r w:rsidR="00A55C5B" w:rsidRPr="00A55C5B">
        <w:rPr>
          <w:rFonts w:ascii="Garamond" w:hAnsi="Garamond"/>
          <w:lang w:val="en-US"/>
        </w:rPr>
        <w:t>dataframe</w:t>
      </w:r>
      <w:proofErr w:type="spellEnd"/>
      <w:r w:rsidR="00A55C5B" w:rsidRPr="00A55C5B">
        <w:rPr>
          <w:rFonts w:ascii="Garamond" w:hAnsi="Garamond"/>
          <w:lang w:val="en-US"/>
        </w:rPr>
        <w:t xml:space="preserve"> with 59,360 observations and 18 columns.</w:t>
      </w:r>
    </w:p>
    <w:p w14:paraId="0D69735E" w14:textId="217B93A0" w:rsidR="00A55C5B" w:rsidRPr="00A55C5B" w:rsidRDefault="00A55C5B" w:rsidP="00A55C5B">
      <w:pPr>
        <w:rPr>
          <w:rFonts w:ascii="Garamond" w:hAnsi="Garamond"/>
          <w:lang w:val="en-US"/>
        </w:rPr>
      </w:pPr>
    </w:p>
    <w:p w14:paraId="6ADB13D3" w14:textId="3971485A" w:rsidR="00A55C5B" w:rsidRPr="00701786" w:rsidRDefault="00A55C5B" w:rsidP="00FC3B9C">
      <w:pPr>
        <w:pStyle w:val="Heading1"/>
        <w:numPr>
          <w:ilvl w:val="0"/>
          <w:numId w:val="5"/>
        </w:numPr>
        <w:spacing w:line="288" w:lineRule="auto"/>
        <w:jc w:val="right"/>
        <w:rPr>
          <w:rFonts w:ascii="Gill Sans MT Condensed" w:hAnsi="Gill Sans MT Condensed"/>
          <w:color w:val="000000" w:themeColor="text1"/>
          <w:lang w:val="en-US"/>
        </w:rPr>
      </w:pPr>
      <w:bookmarkStart w:id="3" w:name="_Toc121414552"/>
      <w:r w:rsidRPr="00701786">
        <w:rPr>
          <w:rFonts w:ascii="Gill Sans MT Condensed" w:hAnsi="Gill Sans MT Condensed"/>
          <w:color w:val="000000" w:themeColor="text1"/>
          <w:lang w:val="en-US"/>
        </w:rPr>
        <w:t>EXPLORATORY DATA ANALYSIS</w:t>
      </w:r>
      <w:bookmarkEnd w:id="3"/>
    </w:p>
    <w:p w14:paraId="4E8AE5D1" w14:textId="419F64B5" w:rsidR="00A55C5B" w:rsidRPr="00A55C5B" w:rsidRDefault="00A55C5B" w:rsidP="00A55C5B">
      <w:pPr>
        <w:rPr>
          <w:rFonts w:ascii="Garamond" w:hAnsi="Garamond"/>
          <w:lang w:val="en-US"/>
        </w:rPr>
      </w:pPr>
    </w:p>
    <w:p w14:paraId="1AE74F2B" w14:textId="77777777" w:rsidR="00A55C5B" w:rsidRPr="00A55C5B" w:rsidRDefault="00A55C5B" w:rsidP="00A55C5B">
      <w:pPr>
        <w:pStyle w:val="ListParagraph"/>
        <w:rPr>
          <w:rFonts w:ascii="Garamond" w:hAnsi="Garamond"/>
          <w:lang w:val="en-US"/>
        </w:rPr>
      </w:pPr>
    </w:p>
    <w:p w14:paraId="4772874A" w14:textId="77777777" w:rsidR="00530AC1" w:rsidRDefault="00A55C5B" w:rsidP="00530AC1">
      <w:pPr>
        <w:pStyle w:val="ListParagraph"/>
        <w:numPr>
          <w:ilvl w:val="0"/>
          <w:numId w:val="3"/>
        </w:numPr>
        <w:spacing w:line="288" w:lineRule="auto"/>
        <w:jc w:val="both"/>
        <w:rPr>
          <w:rFonts w:ascii="Garamond" w:hAnsi="Garamond"/>
          <w:lang w:val="en-US"/>
        </w:rPr>
      </w:pPr>
      <w:r w:rsidRPr="00A55C5B">
        <w:rPr>
          <w:rFonts w:ascii="Garamond" w:hAnsi="Garamond"/>
          <w:i/>
          <w:iCs/>
          <w:lang w:val="en-US"/>
        </w:rPr>
        <w:t>Exploratory Data Analysis.</w:t>
      </w:r>
      <w:r>
        <w:rPr>
          <w:rFonts w:ascii="Garamond" w:hAnsi="Garamond"/>
          <w:lang w:val="en-US"/>
        </w:rPr>
        <w:t xml:space="preserve"> </w:t>
      </w:r>
      <w:r w:rsidRPr="00A55C5B">
        <w:rPr>
          <w:rFonts w:ascii="Garamond" w:hAnsi="Garamond"/>
          <w:lang w:val="en-US"/>
        </w:rPr>
        <w:t>After data cleaning, the exploratory analysis of the data was carried out.  Since there was only one numerical variable (age) the analysis tried to focus on counting the values of different variables.</w:t>
      </w:r>
    </w:p>
    <w:p w14:paraId="595A6BF4" w14:textId="589FD6CE" w:rsidR="00587A63" w:rsidRPr="00530AC1" w:rsidRDefault="00530AC1" w:rsidP="00530AC1">
      <w:pPr>
        <w:pStyle w:val="ListParagraph"/>
        <w:numPr>
          <w:ilvl w:val="0"/>
          <w:numId w:val="3"/>
        </w:numPr>
        <w:spacing w:line="288" w:lineRule="auto"/>
        <w:jc w:val="both"/>
        <w:rPr>
          <w:rFonts w:ascii="Garamond" w:hAnsi="Garamond"/>
          <w:lang w:val="en-US"/>
        </w:rPr>
      </w:pPr>
      <w:r>
        <w:rPr>
          <w:noProof/>
        </w:rPr>
        <w:lastRenderedPageBreak/>
        <mc:AlternateContent>
          <mc:Choice Requires="wps">
            <w:drawing>
              <wp:anchor distT="0" distB="0" distL="114300" distR="114300" simplePos="0" relativeHeight="251670528" behindDoc="1" locked="0" layoutInCell="1" allowOverlap="1" wp14:anchorId="355761CC" wp14:editId="385F9650">
                <wp:simplePos x="0" y="0"/>
                <wp:positionH relativeFrom="column">
                  <wp:posOffset>2584219</wp:posOffset>
                </wp:positionH>
                <wp:positionV relativeFrom="paragraph">
                  <wp:posOffset>3686868</wp:posOffset>
                </wp:positionV>
                <wp:extent cx="930910" cy="1828800"/>
                <wp:effectExtent l="0" t="0" r="0" b="0"/>
                <wp:wrapTight wrapText="bothSides">
                  <wp:wrapPolygon edited="0">
                    <wp:start x="1473" y="1019"/>
                    <wp:lineTo x="1473" y="19358"/>
                    <wp:lineTo x="19744" y="19358"/>
                    <wp:lineTo x="19744" y="1019"/>
                    <wp:lineTo x="1473" y="1019"/>
                  </wp:wrapPolygon>
                </wp:wrapTight>
                <wp:docPr id="12" name="Text Box 12"/>
                <wp:cNvGraphicFramePr/>
                <a:graphic xmlns:a="http://schemas.openxmlformats.org/drawingml/2006/main">
                  <a:graphicData uri="http://schemas.microsoft.com/office/word/2010/wordprocessingShape">
                    <wps:wsp>
                      <wps:cNvSpPr txBox="1"/>
                      <wps:spPr>
                        <a:xfrm>
                          <a:off x="0" y="0"/>
                          <a:ext cx="930910" cy="1828800"/>
                        </a:xfrm>
                        <a:prstGeom prst="rect">
                          <a:avLst/>
                        </a:prstGeom>
                        <a:noFill/>
                        <a:ln w="6350">
                          <a:noFill/>
                        </a:ln>
                      </wps:spPr>
                      <wps:txbx>
                        <w:txbxContent>
                          <w:p w14:paraId="79E782FA" w14:textId="31B50540" w:rsidR="00530AC1" w:rsidRPr="00530AC1" w:rsidRDefault="00530AC1" w:rsidP="00530AC1">
                            <w:pPr>
                              <w:pStyle w:val="ListParagraph"/>
                              <w:spacing w:line="288" w:lineRule="auto"/>
                              <w:ind w:left="360"/>
                              <w:jc w:val="both"/>
                              <w:rPr>
                                <w:rFonts w:ascii="Garamond" w:hAnsi="Garamond"/>
                                <w:b/>
                                <w:bCs/>
                                <w:noProof/>
                                <w:color w:val="000000"/>
                                <w:sz w:val="20"/>
                                <w:szCs w:val="20"/>
                                <w:bdr w:val="none" w:sz="0" w:space="0" w:color="auto" w:frame="1"/>
                                <w:lang w:val="en-US"/>
                              </w:rPr>
                            </w:pPr>
                            <w:r w:rsidRPr="00530AC1">
                              <w:rPr>
                                <w:rFonts w:ascii="Garamond" w:hAnsi="Garamond"/>
                                <w:sz w:val="20"/>
                                <w:szCs w:val="20"/>
                                <w:lang w:val="en-US"/>
                              </w:rPr>
                              <w:t>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55761CC" id="_x0000_t202" coordsize="21600,21600" o:spt="202" path="m,l,21600r21600,l21600,xe">
                <v:stroke joinstyle="miter"/>
                <v:path gradientshapeok="t" o:connecttype="rect"/>
              </v:shapetype>
              <v:shape id="Text Box 12" o:spid="_x0000_s1026" type="#_x0000_t202" style="position:absolute;left:0;text-align:left;margin-left:203.5pt;margin-top:290.3pt;width:73.3pt;height:2in;z-index:-251645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brEmGAIAACwEAAAOAAAAZHJzL2Uyb0RvYy54bWysU11v2yAUfZ+0/4B4X2ynaZdYcaqsVaZJ&#13;&#10;UVsprfpMMMSWMJcBiZ39+l2w86FuT9Ne4MK93I9zDvP7rlHkIKyrQRc0G6WUCM2hrPWuoG+vqy9T&#13;&#10;SpxnumQKtCjoUTh6v/j8ad6aXIyhAlUKSzCJdnlrClp5b/IkcbwSDXMjMEKjU4JtmMej3SWlZS1m&#13;&#10;b1QyTtO7pAVbGgtcOIe3j72TLmJ+KQX3z1I64YkqKPbm42rjug1rspizfGeZqWo+tMH+oYuG1RqL&#13;&#10;nlM9Ms/I3tZ/pGpqbsGB9CMOTQJS1lzEGXCaLP0wzaZiRsRZEBxnzjC5/5eWPx025sUS332DDgkM&#13;&#10;gLTG5Q4vwzydtE3YsVOCfoTweIZNdJ5wvJzdpLMMPRxd2XQ8naYR1+Ty2ljnvwtoSDAKapGWiBY7&#13;&#10;rJ3Hihh6CgnFNKxqpSI1SpO2oHc3t2l8cPbgC6Xx4aXXYPlu2w0DbKE84lwWesqd4asai6+Z8y/M&#13;&#10;IsfYMOrWP+MiFWARGCxKKrC//nYf4hF69FLSomYK6n7umRWUqB8aSZllk0kQWTxMbr+O8WCvPdtr&#13;&#10;j943D4CyzPCHGB7NEO/VyZQWmneU9zJURRfTHGsX1J/MB98rGb8HF8tlDEJZGebXemN4SB3gDNC+&#13;&#10;du/MmgF/j8w9wUldLP9AQx8bXjqz3HskI3IUAO5RHXBHSUbqhu8TNH99jlGXT774DQAA//8DAFBL&#13;&#10;AwQUAAYACAAAACEAOLlVcuMAAAAQAQAADwAAAGRycy9kb3ducmV2LnhtbEyP3U7DMAyF75F4h8hI&#13;&#10;3CCWbNBSdU0nNNTraR0PkDWm7ZafqknX8vaYK7ixbNk+53zFbrGG3XAMvXcS1isBDF3jde9aCZ+n&#13;&#10;6jkDFqJyWhnvUMI3BtiV93eFyrWf3RFvdWwZibiQKwldjEPOeWg6tCqs/ICOdl9+tCrSOLZcj2om&#13;&#10;cWv4RoiUW9U7cujUgPsOm2s9WQl+Mz+ZY72u9of5UonDhKc6oJSPD8vHlsr7FljEJf59wC8D5YeS&#13;&#10;gp395HRgRsKreCOgKCHJRAqMLpLkhZqzhCzNUuBlwf+DlD8AAAD//wMAUEsBAi0AFAAGAAgAAAAh&#13;&#10;ALaDOJL+AAAA4QEAABMAAAAAAAAAAAAAAAAAAAAAAFtDb250ZW50X1R5cGVzXS54bWxQSwECLQAU&#13;&#10;AAYACAAAACEAOP0h/9YAAACUAQAACwAAAAAAAAAAAAAAAAAvAQAAX3JlbHMvLnJlbHNQSwECLQAU&#13;&#10;AAYACAAAACEApW6xJhgCAAAsBAAADgAAAAAAAAAAAAAAAAAuAgAAZHJzL2Uyb0RvYy54bWxQSwEC&#13;&#10;LQAUAAYACAAAACEAOLlVcuMAAAAQAQAADwAAAAAAAAAAAAAAAAByBAAAZHJzL2Rvd25yZXYueG1s&#13;&#10;UEsFBgAAAAAEAAQA8wAAAIIFAAAAAA==&#13;&#10;" filled="f" stroked="f" strokeweight=".5pt">
                <v:fill o:detectmouseclick="t"/>
                <v:textbox style="mso-fit-shape-to-text:t">
                  <w:txbxContent>
                    <w:p w14:paraId="79E782FA" w14:textId="31B50540" w:rsidR="00530AC1" w:rsidRPr="00530AC1" w:rsidRDefault="00530AC1" w:rsidP="00530AC1">
                      <w:pPr>
                        <w:pStyle w:val="ListParagraph"/>
                        <w:spacing w:line="288" w:lineRule="auto"/>
                        <w:ind w:left="360"/>
                        <w:jc w:val="both"/>
                        <w:rPr>
                          <w:rFonts w:ascii="Garamond" w:hAnsi="Garamond"/>
                          <w:b/>
                          <w:bCs/>
                          <w:noProof/>
                          <w:color w:val="000000"/>
                          <w:sz w:val="20"/>
                          <w:szCs w:val="20"/>
                          <w:bdr w:val="none" w:sz="0" w:space="0" w:color="auto" w:frame="1"/>
                          <w:lang w:val="en-US"/>
                        </w:rPr>
                      </w:pPr>
                      <w:r w:rsidRPr="00530AC1">
                        <w:rPr>
                          <w:rFonts w:ascii="Garamond" w:hAnsi="Garamond"/>
                          <w:sz w:val="20"/>
                          <w:szCs w:val="20"/>
                          <w:lang w:val="en-US"/>
                        </w:rPr>
                        <w:t>N1</w:t>
                      </w:r>
                    </w:p>
                  </w:txbxContent>
                </v:textbox>
                <w10:wrap type="tight"/>
              </v:shape>
            </w:pict>
          </mc:Fallback>
        </mc:AlternateContent>
      </w:r>
      <w:r w:rsidR="00587A63">
        <w:rPr>
          <w:b/>
          <w:bCs/>
          <w:noProof/>
          <w:color w:val="000000"/>
          <w:bdr w:val="none" w:sz="0" w:space="0" w:color="auto" w:frame="1"/>
          <w:lang w:val="en-US"/>
        </w:rPr>
        <w:drawing>
          <wp:anchor distT="0" distB="0" distL="114300" distR="114300" simplePos="0" relativeHeight="251662336" behindDoc="1" locked="0" layoutInCell="1" allowOverlap="1" wp14:anchorId="1A5D7698" wp14:editId="04617151">
            <wp:simplePos x="0" y="0"/>
            <wp:positionH relativeFrom="column">
              <wp:posOffset>1378759</wp:posOffset>
            </wp:positionH>
            <wp:positionV relativeFrom="paragraph">
              <wp:posOffset>710565</wp:posOffset>
            </wp:positionV>
            <wp:extent cx="2721610" cy="3014345"/>
            <wp:effectExtent l="0" t="0" r="0" b="0"/>
            <wp:wrapTopAndBottom/>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rotWithShape="1">
                    <a:blip r:embed="rId10">
                      <a:extLst>
                        <a:ext uri="{28A0092B-C50C-407E-A947-70E740481C1C}">
                          <a14:useLocalDpi xmlns:a14="http://schemas.microsoft.com/office/drawing/2010/main" val="0"/>
                        </a:ext>
                      </a:extLst>
                    </a:blip>
                    <a:srcRect b="4697"/>
                    <a:stretch/>
                  </pic:blipFill>
                  <pic:spPr bwMode="auto">
                    <a:xfrm>
                      <a:off x="0" y="0"/>
                      <a:ext cx="2721610" cy="30143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7A63" w:rsidRPr="00530AC1">
        <w:rPr>
          <w:rFonts w:ascii="Garamond" w:hAnsi="Garamond"/>
          <w:i/>
          <w:iCs/>
          <w:lang w:val="en-US"/>
        </w:rPr>
        <w:t>Date of calls</w:t>
      </w:r>
      <w:r w:rsidR="00587A63" w:rsidRPr="00530AC1">
        <w:rPr>
          <w:rFonts w:ascii="Garamond" w:hAnsi="Garamond"/>
          <w:lang w:val="en-US"/>
        </w:rPr>
        <w:t xml:space="preserve">. Graph N1 shows a general downward trend in calls, especially between May 2020 and July 2022. The peak in the number of calls is located in March and April 2020, which coincides with the start of the Covid 19 pandemic (start of national containment on </w:t>
      </w:r>
    </w:p>
    <w:p w14:paraId="6F03B972" w14:textId="77777777" w:rsidR="00530AC1" w:rsidRPr="00587A63" w:rsidRDefault="00530AC1" w:rsidP="00587A63">
      <w:pPr>
        <w:pStyle w:val="ListParagraph"/>
        <w:rPr>
          <w:rFonts w:ascii="Garamond" w:hAnsi="Garamond"/>
          <w:lang w:val="en-US"/>
        </w:rPr>
      </w:pPr>
    </w:p>
    <w:p w14:paraId="01809BE2" w14:textId="393455F8" w:rsidR="00774207" w:rsidRPr="00774207" w:rsidRDefault="00774207" w:rsidP="003217FD">
      <w:pPr>
        <w:pStyle w:val="ListParagraph"/>
        <w:numPr>
          <w:ilvl w:val="0"/>
          <w:numId w:val="3"/>
        </w:numPr>
        <w:spacing w:line="288" w:lineRule="auto"/>
        <w:jc w:val="both"/>
        <w:rPr>
          <w:rFonts w:ascii="Garamond" w:hAnsi="Garamond"/>
          <w:lang w:val="en-US"/>
        </w:rPr>
      </w:pPr>
      <w:r w:rsidRPr="00774207">
        <w:rPr>
          <w:rFonts w:ascii="Garamond" w:hAnsi="Garamond"/>
          <w:i/>
          <w:iCs/>
          <w:lang w:val="en-US"/>
        </w:rPr>
        <w:t>Geographical distribution.</w:t>
      </w:r>
      <w:r w:rsidRPr="00774207">
        <w:rPr>
          <w:rFonts w:ascii="Garamond" w:hAnsi="Garamond"/>
          <w:lang w:val="en-US"/>
        </w:rPr>
        <w:t xml:space="preserve"> Calls are concentrated in the province of Buenos Aires, where the city of Buenos Aires is located. This province is home to 35% of the country's population. This may also be linked to issues of access to information and telecommunications, and to the visibility campaigns of the 144 line.</w:t>
      </w:r>
    </w:p>
    <w:p w14:paraId="23B96BF7" w14:textId="60A95615" w:rsidR="00774207" w:rsidRDefault="00774207" w:rsidP="00774207">
      <w:pPr>
        <w:spacing w:line="288" w:lineRule="auto"/>
        <w:jc w:val="both"/>
        <w:rPr>
          <w:rFonts w:ascii="Garamond" w:hAnsi="Garamond"/>
          <w:lang w:val="en-US"/>
        </w:rPr>
      </w:pPr>
    </w:p>
    <w:p w14:paraId="75509910" w14:textId="47D39D92" w:rsidR="00774207" w:rsidRDefault="00530AC1" w:rsidP="00774207">
      <w:pPr>
        <w:spacing w:line="288" w:lineRule="auto"/>
        <w:jc w:val="both"/>
        <w:rPr>
          <w:rFonts w:ascii="Garamond" w:hAnsi="Garamond"/>
          <w:lang w:val="en-US"/>
        </w:rPr>
      </w:pPr>
      <w:r>
        <w:rPr>
          <w:noProof/>
        </w:rPr>
        <mc:AlternateContent>
          <mc:Choice Requires="wps">
            <w:drawing>
              <wp:anchor distT="0" distB="0" distL="114300" distR="114300" simplePos="0" relativeHeight="251673600" behindDoc="1" locked="0" layoutInCell="1" allowOverlap="1" wp14:anchorId="24FE23E6" wp14:editId="0C4F81BA">
                <wp:simplePos x="0" y="0"/>
                <wp:positionH relativeFrom="column">
                  <wp:posOffset>2590800</wp:posOffset>
                </wp:positionH>
                <wp:positionV relativeFrom="paragraph">
                  <wp:posOffset>2825115</wp:posOffset>
                </wp:positionV>
                <wp:extent cx="930910" cy="260985"/>
                <wp:effectExtent l="0" t="0" r="0" b="0"/>
                <wp:wrapTight wrapText="bothSides">
                  <wp:wrapPolygon edited="0">
                    <wp:start x="1473" y="1051"/>
                    <wp:lineTo x="1473" y="18920"/>
                    <wp:lineTo x="19744" y="18920"/>
                    <wp:lineTo x="19744" y="1051"/>
                    <wp:lineTo x="1473" y="1051"/>
                  </wp:wrapPolygon>
                </wp:wrapTight>
                <wp:docPr id="13" name="Text Box 13"/>
                <wp:cNvGraphicFramePr/>
                <a:graphic xmlns:a="http://schemas.openxmlformats.org/drawingml/2006/main">
                  <a:graphicData uri="http://schemas.microsoft.com/office/word/2010/wordprocessingShape">
                    <wps:wsp>
                      <wps:cNvSpPr txBox="1"/>
                      <wps:spPr>
                        <a:xfrm>
                          <a:off x="0" y="0"/>
                          <a:ext cx="930910" cy="260985"/>
                        </a:xfrm>
                        <a:prstGeom prst="rect">
                          <a:avLst/>
                        </a:prstGeom>
                        <a:noFill/>
                        <a:ln w="6350">
                          <a:noFill/>
                        </a:ln>
                      </wps:spPr>
                      <wps:txbx>
                        <w:txbxContent>
                          <w:p w14:paraId="60A5D234" w14:textId="1D6F09B1" w:rsidR="00530AC1" w:rsidRPr="00530AC1" w:rsidRDefault="00530AC1" w:rsidP="00530AC1">
                            <w:pPr>
                              <w:pStyle w:val="ListParagraph"/>
                              <w:spacing w:line="288" w:lineRule="auto"/>
                              <w:ind w:left="360"/>
                              <w:jc w:val="both"/>
                              <w:rPr>
                                <w:rFonts w:ascii="Garamond" w:hAnsi="Garamond"/>
                                <w:b/>
                                <w:bCs/>
                                <w:noProof/>
                                <w:color w:val="000000"/>
                                <w:sz w:val="20"/>
                                <w:szCs w:val="20"/>
                                <w:bdr w:val="none" w:sz="0" w:space="0" w:color="auto" w:frame="1"/>
                                <w:lang w:val="en-US"/>
                              </w:rPr>
                            </w:pPr>
                            <w:r w:rsidRPr="00530AC1">
                              <w:rPr>
                                <w:rFonts w:ascii="Garamond" w:hAnsi="Garamond"/>
                                <w:sz w:val="20"/>
                                <w:szCs w:val="20"/>
                                <w:lang w:val="en-US"/>
                              </w:rPr>
                              <w:t>N</w:t>
                            </w:r>
                            <w:r>
                              <w:rPr>
                                <w:rFonts w:ascii="Garamond" w:hAnsi="Garamond"/>
                                <w:sz w:val="20"/>
                                <w:szCs w:val="20"/>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E23E6" id="Text Box 13" o:spid="_x0000_s1027" type="#_x0000_t202" style="position:absolute;left:0;text-align:left;margin-left:204pt;margin-top:222.45pt;width:73.3pt;height:20.5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oqz0GAIAADIEAAAOAAAAZHJzL2Uyb0RvYy54bWysU8tu2zAQvBfoPxC815Id240Fy4GbwEWB&#13;&#10;IAngBDnTFGkJILksSVtyv75Lyi+kPRW9ULvc1T5mhvO7TiuyF843YEo6HOSUCMOhasy2pG+vqy+3&#13;&#10;lPjATMUUGFHSg/D0bvH507y1hRhBDaoSjmAR44vWlrQOwRZZ5nktNPMDsMJgUILTLKDrtlnlWIvV&#13;&#10;tcpGeT7NWnCVdcCF93j70AfpItWXUvDwLKUXgaiS4mwhnS6dm3hmizkrto7ZuuHHMdg/TKFZY7Dp&#13;&#10;udQDC4zsXPNHKd1wBx5kGHDQGUjZcJF2wG2G+Ydt1jWzIu2C4Hh7hsn/v7L8ab+2L46E7ht0SGAE&#13;&#10;pLW+8HgZ9+mk0/GLkxKMI4SHM2yiC4Tj5ewmnw0xwjE0muaz20mskl1+ts6H7wI0iUZJHbKSwGL7&#13;&#10;Rx/61FNK7GVg1SiVmFGGtCWd3kzy9MM5gsWVwR6XUaMVuk1HmupqjQ1UB9zOQU+8t3zV4AyPzIcX&#13;&#10;5pBpHBvVG57xkAqwFxwtSmpwv/52H/ORAIxS0qJySup/7pgTlKgfBqmZDcfjKLXkjCdfR+i468jm&#13;&#10;OmJ2+h5QnEN8J5YnM+YHdTKlA/2OIl/GrhhihmPvkoaTeR96PeMj4WK5TEkoLsvCo1lbHktHVCPC&#13;&#10;r907c/ZIQ0D+nuCkMVZ8YKPP7flY7gLIJlEVce5RPcKPwkxkHx9RVP61n7IuT33xGwAA//8DAFBL&#13;&#10;AwQUAAYACAAAACEAMgl5h+UAAAAQAQAADwAAAGRycy9kb3ducmV2LnhtbEyPy07DMBBF90j8gzVI&#13;&#10;7KhNlUQhjVNVQRUSgkVLN+yceJpE+BFitw18PcMKNqN53rmnXM/WsDNOYfBOwv1CAEPXej24TsLh&#13;&#10;bXuXAwtROa2MdyjhCwOsq+urUhXaX9wOz/vYMRJxoVAS+hjHgvPQ9mhVWPgRHc2OfrIqUjl1XE/q&#13;&#10;QuLW8KUQGbdqcPShVyPWPbYf+5OV8FxvX9WuWdr829RPL8fN+Hl4T6W8vZkfVxQ2K2AR5/h3Ab8M&#13;&#10;5B8qMtb4k9OBGQmJyAkoUpIkD8BoI02TDFhDnTwTwKuS/wepfgAAAP//AwBQSwECLQAUAAYACAAA&#13;&#10;ACEAtoM4kv4AAADhAQAAEwAAAAAAAAAAAAAAAAAAAAAAW0NvbnRlbnRfVHlwZXNdLnhtbFBLAQIt&#13;&#10;ABQABgAIAAAAIQA4/SH/1gAAAJQBAAALAAAAAAAAAAAAAAAAAC8BAABfcmVscy8ucmVsc1BLAQIt&#13;&#10;ABQABgAIAAAAIQDcoqz0GAIAADIEAAAOAAAAAAAAAAAAAAAAAC4CAABkcnMvZTJvRG9jLnhtbFBL&#13;&#10;AQItABQABgAIAAAAIQAyCXmH5QAAABABAAAPAAAAAAAAAAAAAAAAAHIEAABkcnMvZG93bnJldi54&#13;&#10;bWxQSwUGAAAAAAQABADzAAAAhAUAAAAA&#13;&#10;" filled="f" stroked="f" strokeweight=".5pt">
                <v:fill o:detectmouseclick="t"/>
                <v:textbox>
                  <w:txbxContent>
                    <w:p w14:paraId="60A5D234" w14:textId="1D6F09B1" w:rsidR="00530AC1" w:rsidRPr="00530AC1" w:rsidRDefault="00530AC1" w:rsidP="00530AC1">
                      <w:pPr>
                        <w:pStyle w:val="ListParagraph"/>
                        <w:spacing w:line="288" w:lineRule="auto"/>
                        <w:ind w:left="360"/>
                        <w:jc w:val="both"/>
                        <w:rPr>
                          <w:rFonts w:ascii="Garamond" w:hAnsi="Garamond"/>
                          <w:b/>
                          <w:bCs/>
                          <w:noProof/>
                          <w:color w:val="000000"/>
                          <w:sz w:val="20"/>
                          <w:szCs w:val="20"/>
                          <w:bdr w:val="none" w:sz="0" w:space="0" w:color="auto" w:frame="1"/>
                          <w:lang w:val="en-US"/>
                        </w:rPr>
                      </w:pPr>
                      <w:r w:rsidRPr="00530AC1">
                        <w:rPr>
                          <w:rFonts w:ascii="Garamond" w:hAnsi="Garamond"/>
                          <w:sz w:val="20"/>
                          <w:szCs w:val="20"/>
                          <w:lang w:val="en-US"/>
                        </w:rPr>
                        <w:t>N</w:t>
                      </w:r>
                      <w:r>
                        <w:rPr>
                          <w:rFonts w:ascii="Garamond" w:hAnsi="Garamond"/>
                          <w:sz w:val="20"/>
                          <w:szCs w:val="20"/>
                          <w:lang w:val="en-US"/>
                        </w:rPr>
                        <w:t>2</w:t>
                      </w:r>
                    </w:p>
                  </w:txbxContent>
                </v:textbox>
                <w10:wrap type="tight"/>
              </v:shape>
            </w:pict>
          </mc:Fallback>
        </mc:AlternateContent>
      </w:r>
      <w:r>
        <w:rPr>
          <w:rFonts w:ascii="Garamond" w:hAnsi="Garamond"/>
          <w:b/>
          <w:bCs/>
          <w:noProof/>
          <w:color w:val="000000"/>
          <w:bdr w:val="none" w:sz="0" w:space="0" w:color="auto" w:frame="1"/>
          <w:lang w:val="en-US"/>
        </w:rPr>
        <w:drawing>
          <wp:anchor distT="0" distB="0" distL="114300" distR="114300" simplePos="0" relativeHeight="251671552" behindDoc="1" locked="0" layoutInCell="1" allowOverlap="1" wp14:anchorId="47BAF0CF" wp14:editId="3105FC11">
            <wp:simplePos x="0" y="0"/>
            <wp:positionH relativeFrom="column">
              <wp:posOffset>74295</wp:posOffset>
            </wp:positionH>
            <wp:positionV relativeFrom="paragraph">
              <wp:posOffset>196034</wp:posOffset>
            </wp:positionV>
            <wp:extent cx="5743575" cy="2643505"/>
            <wp:effectExtent l="0" t="0" r="0" b="0"/>
            <wp:wrapSquare wrapText="bothSides"/>
            <wp:docPr id="7" name="Picture 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10;&#10;Description automatically generated"/>
                    <pic:cNvPicPr/>
                  </pic:nvPicPr>
                  <pic:blipFill rotWithShape="1">
                    <a:blip r:embed="rId11">
                      <a:extLst>
                        <a:ext uri="{28A0092B-C50C-407E-A947-70E740481C1C}">
                          <a14:useLocalDpi xmlns:a14="http://schemas.microsoft.com/office/drawing/2010/main" val="0"/>
                        </a:ext>
                      </a:extLst>
                    </a:blip>
                    <a:srcRect l="3357"/>
                    <a:stretch/>
                  </pic:blipFill>
                  <pic:spPr bwMode="auto">
                    <a:xfrm>
                      <a:off x="0" y="0"/>
                      <a:ext cx="5743575" cy="26435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B571338" w14:textId="77777777" w:rsidR="00774207" w:rsidRPr="00774207" w:rsidRDefault="00774207" w:rsidP="00774207">
      <w:pPr>
        <w:spacing w:line="288" w:lineRule="auto"/>
        <w:jc w:val="both"/>
        <w:rPr>
          <w:rFonts w:ascii="Garamond" w:hAnsi="Garamond"/>
          <w:lang w:val="en-US"/>
        </w:rPr>
      </w:pPr>
    </w:p>
    <w:p w14:paraId="2C4D8F2F" w14:textId="3C8C456C" w:rsidR="0064671F" w:rsidRDefault="002A46C3" w:rsidP="003217FD">
      <w:pPr>
        <w:pStyle w:val="ListParagraph"/>
        <w:numPr>
          <w:ilvl w:val="0"/>
          <w:numId w:val="3"/>
        </w:numPr>
        <w:spacing w:line="288" w:lineRule="auto"/>
        <w:jc w:val="both"/>
        <w:rPr>
          <w:rFonts w:ascii="Garamond" w:hAnsi="Garamond"/>
          <w:lang w:val="en-US"/>
        </w:rPr>
      </w:pPr>
      <w:r w:rsidRPr="002A46C3">
        <w:rPr>
          <w:rFonts w:ascii="Garamond" w:hAnsi="Garamond"/>
          <w:i/>
          <w:iCs/>
          <w:lang w:val="en-US"/>
        </w:rPr>
        <w:lastRenderedPageBreak/>
        <w:t>Age of the victim</w:t>
      </w:r>
      <w:r>
        <w:rPr>
          <w:rFonts w:ascii="Garamond" w:hAnsi="Garamond"/>
          <w:i/>
          <w:iCs/>
          <w:lang w:val="en-US"/>
        </w:rPr>
        <w:t xml:space="preserve">. </w:t>
      </w:r>
      <w:r w:rsidRPr="002A46C3">
        <w:rPr>
          <w:rFonts w:ascii="Garamond" w:hAnsi="Garamond"/>
          <w:lang w:val="en-US"/>
        </w:rPr>
        <w:t>The average age of the persons who called to report an act of violence is 35.85 years old. The age of the victims has a positive skew, with few records for persons under 15, and over 60 years of age. This distribution can be seen in graph N</w:t>
      </w:r>
      <w:r w:rsidR="00530AC1">
        <w:rPr>
          <w:rFonts w:ascii="Garamond" w:hAnsi="Garamond"/>
          <w:lang w:val="en-US"/>
        </w:rPr>
        <w:t>3</w:t>
      </w:r>
      <w:r w:rsidRPr="002A46C3">
        <w:rPr>
          <w:rFonts w:ascii="Garamond" w:hAnsi="Garamond"/>
          <w:lang w:val="en-US"/>
        </w:rPr>
        <w:t>.</w:t>
      </w:r>
    </w:p>
    <w:p w14:paraId="7B6E315B" w14:textId="77777777" w:rsidR="002A46C3" w:rsidRPr="002A46C3" w:rsidRDefault="002A46C3" w:rsidP="002A46C3">
      <w:pPr>
        <w:pStyle w:val="ListParagraph"/>
        <w:rPr>
          <w:rFonts w:ascii="Garamond" w:hAnsi="Garamond"/>
          <w:lang w:val="en-US"/>
        </w:rPr>
      </w:pPr>
    </w:p>
    <w:p w14:paraId="6C22452A" w14:textId="23D92C1B" w:rsidR="002A46C3" w:rsidRDefault="00530AC1" w:rsidP="002A46C3">
      <w:pPr>
        <w:pStyle w:val="ListParagraph"/>
        <w:spacing w:line="288" w:lineRule="auto"/>
        <w:ind w:left="360"/>
        <w:jc w:val="both"/>
        <w:rPr>
          <w:rFonts w:ascii="Garamond" w:hAnsi="Garamond"/>
          <w:lang w:val="en-US"/>
        </w:rPr>
      </w:pPr>
      <w:r>
        <w:rPr>
          <w:noProof/>
        </w:rPr>
        <mc:AlternateContent>
          <mc:Choice Requires="wps">
            <w:drawing>
              <wp:anchor distT="0" distB="0" distL="114300" distR="114300" simplePos="0" relativeHeight="251675648" behindDoc="1" locked="0" layoutInCell="1" allowOverlap="1" wp14:anchorId="534CE8FF" wp14:editId="2BDED7A9">
                <wp:simplePos x="0" y="0"/>
                <wp:positionH relativeFrom="column">
                  <wp:posOffset>2159541</wp:posOffset>
                </wp:positionH>
                <wp:positionV relativeFrom="paragraph">
                  <wp:posOffset>3378633</wp:posOffset>
                </wp:positionV>
                <wp:extent cx="930910" cy="260985"/>
                <wp:effectExtent l="0" t="0" r="0" b="0"/>
                <wp:wrapTight wrapText="bothSides">
                  <wp:wrapPolygon edited="0">
                    <wp:start x="1473" y="1051"/>
                    <wp:lineTo x="1473" y="18920"/>
                    <wp:lineTo x="19744" y="18920"/>
                    <wp:lineTo x="19744" y="1051"/>
                    <wp:lineTo x="1473" y="1051"/>
                  </wp:wrapPolygon>
                </wp:wrapTight>
                <wp:docPr id="14" name="Text Box 14"/>
                <wp:cNvGraphicFramePr/>
                <a:graphic xmlns:a="http://schemas.openxmlformats.org/drawingml/2006/main">
                  <a:graphicData uri="http://schemas.microsoft.com/office/word/2010/wordprocessingShape">
                    <wps:wsp>
                      <wps:cNvSpPr txBox="1"/>
                      <wps:spPr>
                        <a:xfrm>
                          <a:off x="0" y="0"/>
                          <a:ext cx="930910" cy="260985"/>
                        </a:xfrm>
                        <a:prstGeom prst="rect">
                          <a:avLst/>
                        </a:prstGeom>
                        <a:noFill/>
                        <a:ln w="6350">
                          <a:noFill/>
                        </a:ln>
                      </wps:spPr>
                      <wps:txbx>
                        <w:txbxContent>
                          <w:p w14:paraId="121F0C18" w14:textId="593E6E7A" w:rsidR="00530AC1" w:rsidRPr="00530AC1" w:rsidRDefault="00530AC1" w:rsidP="00530AC1">
                            <w:pPr>
                              <w:pStyle w:val="ListParagraph"/>
                              <w:spacing w:line="288" w:lineRule="auto"/>
                              <w:ind w:left="360"/>
                              <w:jc w:val="both"/>
                              <w:rPr>
                                <w:rFonts w:ascii="Garamond" w:hAnsi="Garamond"/>
                                <w:b/>
                                <w:bCs/>
                                <w:noProof/>
                                <w:color w:val="000000"/>
                                <w:sz w:val="20"/>
                                <w:szCs w:val="20"/>
                                <w:bdr w:val="none" w:sz="0" w:space="0" w:color="auto" w:frame="1"/>
                                <w:lang w:val="en-US"/>
                              </w:rPr>
                            </w:pPr>
                            <w:r w:rsidRPr="00530AC1">
                              <w:rPr>
                                <w:rFonts w:ascii="Garamond" w:hAnsi="Garamond"/>
                                <w:sz w:val="20"/>
                                <w:szCs w:val="20"/>
                                <w:lang w:val="en-US"/>
                              </w:rPr>
                              <w:t>N</w:t>
                            </w:r>
                            <w:r>
                              <w:rPr>
                                <w:rFonts w:ascii="Garamond" w:hAnsi="Garamond"/>
                                <w:sz w:val="20"/>
                                <w:szCs w:val="20"/>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CE8FF" id="Text Box 14" o:spid="_x0000_s1028" type="#_x0000_t202" style="position:absolute;left:0;text-align:left;margin-left:170.05pt;margin-top:266.05pt;width:73.3pt;height:20.5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cg1QGgIAADIEAAAOAAAAZHJzL2Uyb0RvYy54bWysU8tu2zAQvBfoPxC815Id240Fy4GbwEWB&#13;&#10;IAngBDnTFGkJILksSVtyv75Lyi+kPRW9ULvc1T5mhvO7TiuyF843YEo6HOSUCMOhasy2pG+vqy+3&#13;&#10;lPjATMUUGFHSg/D0bvH507y1hRhBDaoSjmAR44vWlrQOwRZZ5nktNPMDsMJgUILTLKDrtlnlWIvV&#13;&#10;tcpGeT7NWnCVdcCF93j70AfpItWXUvDwLKUXgaiS4mwhnS6dm3hmizkrto7ZuuHHMdg/TKFZY7Dp&#13;&#10;udQDC4zsXPNHKd1wBx5kGHDQGUjZcJF2wG2G+Ydt1jWzIu2C4Hh7hsn/v7L8ab+2L46E7ht0SGAE&#13;&#10;pLW+8HgZ9+mk0/GLkxKMI4SHM2yiC4Tj5ewmnw0xwjE0muaz20mskl1+ts6H7wI0iUZJHbKSwGL7&#13;&#10;Rx/61FNK7GVg1SiVmFGGtCWd3kzy9MM5gsWVwR6XUaMVuk1HmgqnOK2xgeqA2znoifeWrxqc4ZH5&#13;&#10;8MIcMo1jo3rDMx5SAfaCo0VJDe7X3+5jPhKAUUpaVE5J/c8dc4IS9cMgNbPheByllpzx5OsIHXcd&#13;&#10;2VxHzE7fA4pziO/E8mTG/KBOpnSg31Hky9gVQ8xw7F3ScDLvQ69nfCRcLJcpCcVlWXg0a8tj6Yhq&#13;&#10;RPi1e2fOHmkIyN8TnDTGig9s9Lk9H8tdANkkqiLOPapH+FGYiezjI4rKv/ZT1uWpL34DAAD//wMA&#13;&#10;UEsDBBQABgAIAAAAIQDEVwAL5QAAABABAAAPAAAAZHJzL2Rvd25yZXYueG1sTE/JTsMwEL0j9R+s&#13;&#10;qcSNOk26RGmcqgqqkBAcWnrh5sRuEmGPQ+y2ga9nOMFlNMubt+Tb0Rp21YPvHAqYzyJgGmunOmwE&#13;&#10;nN72DykwHyQqaRxqAV/aw7aY3OUyU+6GB309hoYRCfpMCmhD6DPOfd1qK/3M9RrpdnaDlYHGoeFq&#13;&#10;kDcit4bHUbTiVnZICq3sddnq+uN4sQKey/2rPFSxTb9N+fRy3vWfp/elEPfT8XFDZbcBFvQY/j7g&#13;&#10;NwP5h4KMVe6CyjMjIFlEc4IKWCYxNYRYpKs1sIo26yQGXuT8f5DiBwAA//8DAFBLAQItABQABgAI&#13;&#10;AAAAIQC2gziS/gAAAOEBAAATAAAAAAAAAAAAAAAAAAAAAABbQ29udGVudF9UeXBlc10ueG1sUEsB&#13;&#10;Ai0AFAAGAAgAAAAhADj9If/WAAAAlAEAAAsAAAAAAAAAAAAAAAAALwEAAF9yZWxzLy5yZWxzUEsB&#13;&#10;Ai0AFAAGAAgAAAAhABxyDVAaAgAAMgQAAA4AAAAAAAAAAAAAAAAALgIAAGRycy9lMm9Eb2MueG1s&#13;&#10;UEsBAi0AFAAGAAgAAAAhAMRXAAvlAAAAEAEAAA8AAAAAAAAAAAAAAAAAdAQAAGRycy9kb3ducmV2&#13;&#10;LnhtbFBLBQYAAAAABAAEAPMAAACGBQAAAAA=&#13;&#10;" filled="f" stroked="f" strokeweight=".5pt">
                <v:fill o:detectmouseclick="t"/>
                <v:textbox>
                  <w:txbxContent>
                    <w:p w14:paraId="121F0C18" w14:textId="593E6E7A" w:rsidR="00530AC1" w:rsidRPr="00530AC1" w:rsidRDefault="00530AC1" w:rsidP="00530AC1">
                      <w:pPr>
                        <w:pStyle w:val="ListParagraph"/>
                        <w:spacing w:line="288" w:lineRule="auto"/>
                        <w:ind w:left="360"/>
                        <w:jc w:val="both"/>
                        <w:rPr>
                          <w:rFonts w:ascii="Garamond" w:hAnsi="Garamond"/>
                          <w:b/>
                          <w:bCs/>
                          <w:noProof/>
                          <w:color w:val="000000"/>
                          <w:sz w:val="20"/>
                          <w:szCs w:val="20"/>
                          <w:bdr w:val="none" w:sz="0" w:space="0" w:color="auto" w:frame="1"/>
                          <w:lang w:val="en-US"/>
                        </w:rPr>
                      </w:pPr>
                      <w:r w:rsidRPr="00530AC1">
                        <w:rPr>
                          <w:rFonts w:ascii="Garamond" w:hAnsi="Garamond"/>
                          <w:sz w:val="20"/>
                          <w:szCs w:val="20"/>
                          <w:lang w:val="en-US"/>
                        </w:rPr>
                        <w:t>N</w:t>
                      </w:r>
                      <w:r>
                        <w:rPr>
                          <w:rFonts w:ascii="Garamond" w:hAnsi="Garamond"/>
                          <w:sz w:val="20"/>
                          <w:szCs w:val="20"/>
                          <w:lang w:val="en-US"/>
                        </w:rPr>
                        <w:t>3</w:t>
                      </w:r>
                    </w:p>
                  </w:txbxContent>
                </v:textbox>
                <w10:wrap type="tight"/>
              </v:shape>
            </w:pict>
          </mc:Fallback>
        </mc:AlternateContent>
      </w:r>
      <w:r>
        <w:rPr>
          <w:rFonts w:ascii="Garamond" w:hAnsi="Garamond"/>
          <w:noProof/>
          <w:lang w:val="en-US"/>
        </w:rPr>
        <w:drawing>
          <wp:anchor distT="0" distB="0" distL="114300" distR="114300" simplePos="0" relativeHeight="251661312" behindDoc="1" locked="0" layoutInCell="1" allowOverlap="1" wp14:anchorId="6701EAFC" wp14:editId="221A1A04">
            <wp:simplePos x="0" y="0"/>
            <wp:positionH relativeFrom="column">
              <wp:posOffset>1221740</wp:posOffset>
            </wp:positionH>
            <wp:positionV relativeFrom="paragraph">
              <wp:posOffset>143726</wp:posOffset>
            </wp:positionV>
            <wp:extent cx="2989580" cy="3125470"/>
            <wp:effectExtent l="0" t="0" r="0" b="0"/>
            <wp:wrapTopAndBottom/>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89580" cy="3125470"/>
                    </a:xfrm>
                    <a:prstGeom prst="rect">
                      <a:avLst/>
                    </a:prstGeom>
                  </pic:spPr>
                </pic:pic>
              </a:graphicData>
            </a:graphic>
            <wp14:sizeRelH relativeFrom="page">
              <wp14:pctWidth>0</wp14:pctWidth>
            </wp14:sizeRelH>
            <wp14:sizeRelV relativeFrom="page">
              <wp14:pctHeight>0</wp14:pctHeight>
            </wp14:sizeRelV>
          </wp:anchor>
        </w:drawing>
      </w:r>
    </w:p>
    <w:p w14:paraId="79C4489A" w14:textId="4D35CBD3" w:rsidR="002A46C3" w:rsidRPr="002A46C3" w:rsidRDefault="002A46C3" w:rsidP="002A46C3">
      <w:pPr>
        <w:pStyle w:val="ListParagraph"/>
        <w:rPr>
          <w:rFonts w:ascii="Garamond" w:hAnsi="Garamond"/>
          <w:lang w:val="en-US"/>
        </w:rPr>
      </w:pPr>
    </w:p>
    <w:p w14:paraId="34E9FDFD" w14:textId="49672F69" w:rsidR="002A46C3" w:rsidRPr="002A46C3" w:rsidRDefault="002A46C3" w:rsidP="002A46C3">
      <w:pPr>
        <w:pStyle w:val="ListParagraph"/>
        <w:spacing w:line="288" w:lineRule="auto"/>
        <w:ind w:left="360"/>
        <w:jc w:val="both"/>
        <w:rPr>
          <w:rFonts w:ascii="Garamond" w:hAnsi="Garamond"/>
          <w:lang w:val="en-US"/>
        </w:rPr>
      </w:pPr>
    </w:p>
    <w:p w14:paraId="5DCA7471" w14:textId="7783ACC1" w:rsidR="002A46C3" w:rsidRDefault="00C84272" w:rsidP="00774207">
      <w:pPr>
        <w:pStyle w:val="ListParagraph"/>
        <w:spacing w:line="288" w:lineRule="auto"/>
        <w:ind w:left="360"/>
        <w:jc w:val="both"/>
        <w:rPr>
          <w:rFonts w:ascii="Garamond" w:hAnsi="Garamond"/>
          <w:lang w:val="en-US"/>
        </w:rPr>
      </w:pPr>
      <w:r w:rsidRPr="00C84272">
        <w:rPr>
          <w:rFonts w:ascii="Garamond" w:hAnsi="Garamond"/>
          <w:lang w:val="en-US"/>
        </w:rPr>
        <w:t>As a consequence of the decision to replace the missing values in the age column by the mean of the province of each call, and the concentration of calls in the Buenos Aires region, we have a large number of observations whose age is close to the mean of Buenos Aires, which is 36 years.</w:t>
      </w:r>
    </w:p>
    <w:p w14:paraId="237425D1" w14:textId="20F3AFEC" w:rsidR="00D27759" w:rsidRPr="00774207" w:rsidRDefault="00D27759" w:rsidP="00774207">
      <w:pPr>
        <w:pStyle w:val="ListParagraph"/>
        <w:spacing w:line="288" w:lineRule="auto"/>
        <w:ind w:left="360"/>
        <w:jc w:val="both"/>
        <w:rPr>
          <w:rFonts w:ascii="Garamond" w:hAnsi="Garamond"/>
          <w:lang w:val="en-US"/>
        </w:rPr>
      </w:pPr>
    </w:p>
    <w:p w14:paraId="64506935" w14:textId="35D3D4AE" w:rsidR="002A46C3" w:rsidRDefault="00A201EB" w:rsidP="00A201EB">
      <w:pPr>
        <w:pStyle w:val="ListParagraph"/>
        <w:numPr>
          <w:ilvl w:val="0"/>
          <w:numId w:val="3"/>
        </w:numPr>
        <w:spacing w:line="288" w:lineRule="auto"/>
        <w:jc w:val="both"/>
        <w:rPr>
          <w:rFonts w:ascii="Garamond" w:hAnsi="Garamond"/>
          <w:lang w:val="en-US"/>
        </w:rPr>
      </w:pPr>
      <w:r w:rsidRPr="00A201EB">
        <w:rPr>
          <w:rFonts w:ascii="Garamond" w:hAnsi="Garamond"/>
          <w:i/>
          <w:iCs/>
          <w:lang w:val="en-US"/>
        </w:rPr>
        <w:t>Gender</w:t>
      </w:r>
      <w:r w:rsidRPr="00A201EB">
        <w:rPr>
          <w:rFonts w:ascii="Garamond" w:hAnsi="Garamond"/>
          <w:lang w:val="en-US"/>
        </w:rPr>
        <w:t>. What we can see in graphs N4 and N5 is the opposite distribution in terms of the gender of the person reporting violence and the perpetrator. Despite the fact that the hotline is designed to receive reports of gender-based violence, which is broader than violence against women, the vast majority of reports correspond to women who have been violent by men. To this we can add graph N6 which shows the number of cases in relation to the relationship of the victim with the aggressor.  Thus, in 52.8% of the calls, the aggressor is the victim's ex-partner, and in 40.46% it is the victim's current partner.</w:t>
      </w:r>
    </w:p>
    <w:p w14:paraId="5FC803C9" w14:textId="19855E4F" w:rsidR="0064671F" w:rsidRPr="0064671F" w:rsidRDefault="00A201EB" w:rsidP="0064671F">
      <w:pPr>
        <w:spacing w:line="288" w:lineRule="auto"/>
        <w:ind w:left="360"/>
        <w:jc w:val="both"/>
        <w:rPr>
          <w:rFonts w:ascii="Garamond" w:hAnsi="Garamond"/>
          <w:lang w:val="en-US"/>
        </w:rPr>
      </w:pPr>
      <w:r>
        <w:rPr>
          <w:rFonts w:ascii="Garamond" w:hAnsi="Garamond"/>
          <w:noProof/>
          <w:lang w:val="en-US"/>
        </w:rPr>
        <w:lastRenderedPageBreak/>
        <w:drawing>
          <wp:anchor distT="0" distB="0" distL="114300" distR="114300" simplePos="0" relativeHeight="251664384" behindDoc="1" locked="0" layoutInCell="1" allowOverlap="1" wp14:anchorId="2275EA84" wp14:editId="58A20B27">
            <wp:simplePos x="0" y="0"/>
            <wp:positionH relativeFrom="column">
              <wp:posOffset>-41910</wp:posOffset>
            </wp:positionH>
            <wp:positionV relativeFrom="paragraph">
              <wp:posOffset>213995</wp:posOffset>
            </wp:positionV>
            <wp:extent cx="2933700" cy="1969770"/>
            <wp:effectExtent l="0" t="0" r="0" b="0"/>
            <wp:wrapTight wrapText="bothSides">
              <wp:wrapPolygon edited="0">
                <wp:start x="8977" y="279"/>
                <wp:lineTo x="3740" y="1532"/>
                <wp:lineTo x="1590" y="2228"/>
                <wp:lineTo x="1496" y="4456"/>
                <wp:lineTo x="1964" y="5014"/>
                <wp:lineTo x="3366" y="5014"/>
                <wp:lineTo x="187" y="5988"/>
                <wp:lineTo x="187" y="6824"/>
                <wp:lineTo x="3366" y="7242"/>
                <wp:lineTo x="0" y="7938"/>
                <wp:lineTo x="0" y="8774"/>
                <wp:lineTo x="3366" y="9470"/>
                <wp:lineTo x="2244" y="9749"/>
                <wp:lineTo x="0" y="11280"/>
                <wp:lineTo x="94" y="15180"/>
                <wp:lineTo x="1496" y="16155"/>
                <wp:lineTo x="3366" y="16155"/>
                <wp:lineTo x="1496" y="17408"/>
                <wp:lineTo x="1496" y="18244"/>
                <wp:lineTo x="3366" y="18383"/>
                <wp:lineTo x="3273" y="19915"/>
                <wp:lineTo x="5984" y="20611"/>
                <wp:lineTo x="11408" y="20611"/>
                <wp:lineTo x="11501" y="21168"/>
                <wp:lineTo x="13091" y="21168"/>
                <wp:lineTo x="12997" y="20611"/>
                <wp:lineTo x="18140" y="20611"/>
                <wp:lineTo x="21413" y="19776"/>
                <wp:lineTo x="21413" y="1671"/>
                <wp:lineTo x="15055" y="279"/>
                <wp:lineTo x="8977" y="279"/>
              </wp:wrapPolygon>
            </wp:wrapTight>
            <wp:docPr id="5" name="Picture 5"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pic:cNvPicPr/>
                  </pic:nvPicPr>
                  <pic:blipFill rotWithShape="1">
                    <a:blip r:embed="rId13">
                      <a:extLst>
                        <a:ext uri="{28A0092B-C50C-407E-A947-70E740481C1C}">
                          <a14:useLocalDpi xmlns:a14="http://schemas.microsoft.com/office/drawing/2010/main" val="0"/>
                        </a:ext>
                      </a:extLst>
                    </a:blip>
                    <a:srcRect l="5044"/>
                    <a:stretch/>
                  </pic:blipFill>
                  <pic:spPr bwMode="auto">
                    <a:xfrm>
                      <a:off x="0" y="0"/>
                      <a:ext cx="2933700" cy="19697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6708004" w14:textId="17CFCA02" w:rsidR="006D12DC" w:rsidRPr="006D12DC" w:rsidRDefault="00A201EB" w:rsidP="006D12DC">
      <w:pPr>
        <w:pStyle w:val="ListParagraph"/>
        <w:spacing w:line="288" w:lineRule="auto"/>
        <w:ind w:left="360"/>
        <w:jc w:val="both"/>
        <w:rPr>
          <w:rFonts w:ascii="Garamond" w:hAnsi="Garamond"/>
          <w:lang w:val="en-US"/>
        </w:rPr>
      </w:pPr>
      <w:r>
        <w:rPr>
          <w:rFonts w:ascii="Garamond" w:hAnsi="Garamond"/>
          <w:noProof/>
          <w:lang w:val="en-US"/>
        </w:rPr>
        <w:drawing>
          <wp:anchor distT="0" distB="0" distL="114300" distR="114300" simplePos="0" relativeHeight="251660288" behindDoc="1" locked="0" layoutInCell="1" allowOverlap="1" wp14:anchorId="152B4E6F" wp14:editId="67912F3B">
            <wp:simplePos x="0" y="0"/>
            <wp:positionH relativeFrom="column">
              <wp:posOffset>3017520</wp:posOffset>
            </wp:positionH>
            <wp:positionV relativeFrom="paragraph">
              <wp:posOffset>12411</wp:posOffset>
            </wp:positionV>
            <wp:extent cx="2970530" cy="1969770"/>
            <wp:effectExtent l="0" t="0" r="1270" b="0"/>
            <wp:wrapTight wrapText="bothSides">
              <wp:wrapPolygon edited="0">
                <wp:start x="0" y="0"/>
                <wp:lineTo x="0" y="21447"/>
                <wp:lineTo x="21517" y="21447"/>
                <wp:lineTo x="21517" y="0"/>
                <wp:lineTo x="0" y="0"/>
              </wp:wrapPolygon>
            </wp:wrapTight>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rotWithShape="1">
                    <a:blip r:embed="rId14">
                      <a:extLst>
                        <a:ext uri="{28A0092B-C50C-407E-A947-70E740481C1C}">
                          <a14:useLocalDpi xmlns:a14="http://schemas.microsoft.com/office/drawing/2010/main" val="0"/>
                        </a:ext>
                      </a:extLst>
                    </a:blip>
                    <a:srcRect l="4384"/>
                    <a:stretch/>
                  </pic:blipFill>
                  <pic:spPr bwMode="auto">
                    <a:xfrm>
                      <a:off x="0" y="0"/>
                      <a:ext cx="2970530" cy="19697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F9C5848" w14:textId="1DE3938D" w:rsidR="006D12DC" w:rsidRDefault="006D12DC" w:rsidP="006D12DC">
      <w:pPr>
        <w:pStyle w:val="ListParagraph"/>
        <w:spacing w:line="288" w:lineRule="auto"/>
        <w:ind w:left="360"/>
        <w:jc w:val="both"/>
        <w:rPr>
          <w:rFonts w:ascii="Garamond" w:hAnsi="Garamond"/>
          <w:lang w:val="en-US"/>
        </w:rPr>
      </w:pPr>
    </w:p>
    <w:p w14:paraId="0CE930E6" w14:textId="3EA04969" w:rsidR="001C3021" w:rsidRDefault="00530AC1" w:rsidP="006D12DC">
      <w:pPr>
        <w:pStyle w:val="ListParagraph"/>
        <w:spacing w:line="288" w:lineRule="auto"/>
        <w:ind w:left="360"/>
        <w:jc w:val="both"/>
        <w:rPr>
          <w:rFonts w:ascii="Garamond" w:hAnsi="Garamond"/>
          <w:lang w:val="en-US"/>
        </w:rPr>
      </w:pPr>
      <w:r>
        <w:rPr>
          <w:noProof/>
        </w:rPr>
        <mc:AlternateContent>
          <mc:Choice Requires="wps">
            <w:drawing>
              <wp:anchor distT="0" distB="0" distL="114300" distR="114300" simplePos="0" relativeHeight="251679744" behindDoc="1" locked="0" layoutInCell="1" allowOverlap="1" wp14:anchorId="6CD0102D" wp14:editId="38924065">
                <wp:simplePos x="0" y="0"/>
                <wp:positionH relativeFrom="column">
                  <wp:posOffset>4256904</wp:posOffset>
                </wp:positionH>
                <wp:positionV relativeFrom="paragraph">
                  <wp:posOffset>19956</wp:posOffset>
                </wp:positionV>
                <wp:extent cx="930910" cy="260985"/>
                <wp:effectExtent l="0" t="0" r="0" b="0"/>
                <wp:wrapTight wrapText="bothSides">
                  <wp:wrapPolygon edited="0">
                    <wp:start x="1473" y="1051"/>
                    <wp:lineTo x="1473" y="18920"/>
                    <wp:lineTo x="19744" y="18920"/>
                    <wp:lineTo x="19744" y="1051"/>
                    <wp:lineTo x="1473" y="1051"/>
                  </wp:wrapPolygon>
                </wp:wrapTight>
                <wp:docPr id="16" name="Text Box 16"/>
                <wp:cNvGraphicFramePr/>
                <a:graphic xmlns:a="http://schemas.openxmlformats.org/drawingml/2006/main">
                  <a:graphicData uri="http://schemas.microsoft.com/office/word/2010/wordprocessingShape">
                    <wps:wsp>
                      <wps:cNvSpPr txBox="1"/>
                      <wps:spPr>
                        <a:xfrm>
                          <a:off x="0" y="0"/>
                          <a:ext cx="930910" cy="260985"/>
                        </a:xfrm>
                        <a:prstGeom prst="rect">
                          <a:avLst/>
                        </a:prstGeom>
                        <a:noFill/>
                        <a:ln w="6350">
                          <a:noFill/>
                        </a:ln>
                      </wps:spPr>
                      <wps:txbx>
                        <w:txbxContent>
                          <w:p w14:paraId="508D9E0B" w14:textId="3E0A7320" w:rsidR="00530AC1" w:rsidRPr="00530AC1" w:rsidRDefault="00530AC1" w:rsidP="00530AC1">
                            <w:pPr>
                              <w:pStyle w:val="ListParagraph"/>
                              <w:spacing w:line="288" w:lineRule="auto"/>
                              <w:ind w:left="360"/>
                              <w:jc w:val="both"/>
                              <w:rPr>
                                <w:rFonts w:ascii="Garamond" w:hAnsi="Garamond"/>
                                <w:b/>
                                <w:bCs/>
                                <w:noProof/>
                                <w:color w:val="000000"/>
                                <w:sz w:val="20"/>
                                <w:szCs w:val="20"/>
                                <w:bdr w:val="none" w:sz="0" w:space="0" w:color="auto" w:frame="1"/>
                                <w:lang w:val="en-US"/>
                              </w:rPr>
                            </w:pPr>
                            <w:r w:rsidRPr="00530AC1">
                              <w:rPr>
                                <w:rFonts w:ascii="Garamond" w:hAnsi="Garamond"/>
                                <w:sz w:val="20"/>
                                <w:szCs w:val="20"/>
                                <w:lang w:val="en-US"/>
                              </w:rPr>
                              <w:t>N</w:t>
                            </w:r>
                            <w:r>
                              <w:rPr>
                                <w:rFonts w:ascii="Garamond" w:hAnsi="Garamond"/>
                                <w:sz w:val="20"/>
                                <w:szCs w:val="20"/>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0102D" id="Text Box 16" o:spid="_x0000_s1029" type="#_x0000_t202" style="position:absolute;left:0;text-align:left;margin-left:335.2pt;margin-top:1.55pt;width:73.3pt;height:20.5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wEKFGgIAADIEAAAOAAAAZHJzL2Uyb0RvYy54bWysU8lu2zAQvRfoPxC815LXxoLlwE3gooCR&#13;&#10;BHCCnGmKtARQHJakLblf3yElL0h7KnqhZjijWd57XNy3tSJHYV0FOqfDQUqJ0ByKSu9z+va6/nJH&#13;&#10;ifNMF0yBFjk9CUfvl58/LRqTiRGUoAphCRbRLmtMTkvvTZYkjpeiZm4ARmgMSrA18+jafVJY1mD1&#13;&#10;WiWjNJ0lDdjCWODCObx97IJ0GetLKbh/ltIJT1ROcTYfTxvPXTiT5YJle8tMWfF+DPYPU9Ss0tj0&#13;&#10;UuqReUYOtvqjVF1xCw6kH3CoE5Cy4iLugNsM0w/bbEtmRNwFwXHmApP7f2X503FrXizx7TdokcAA&#13;&#10;SGNc5vAy7NNKW4cvTkowjhCeLrCJ1hOOl/NxOh9ihGNoNEvnd9NQJbn+bKzz3wXUJBg5tchKBIsd&#13;&#10;N853qeeU0EvDulIqMqM0aXI6G0/T+MMlgsWVxh7XUYPl211LqiKn4/MaOyhOuJ2Fjnhn+LrCGTbM&#13;&#10;+RdmkWkcG9Xrn/GQCrAX9BYlJdhff7sP+UgARilpUDk5dT8PzApK1A+N1MyHk0mQWnQm068jdOxt&#13;&#10;ZHcb0Yf6AVCcQ3wnhkcz5Ht1NqWF+h1FvgpdMcQ0x9459WfzwXd6xkfCxWoVk1BchvmN3hoeSgdU&#13;&#10;A8Kv7TuzpqfBI39PcNYYyz6w0eV2fKwOHmQVqQo4d6j28KMwI9n9IwrKv/Vj1vWpL38DAAD//wMA&#13;&#10;UEsDBBQABgAIAAAAIQBLd+sR5QAAAA0BAAAPAAAAZHJzL2Rvd25yZXYueG1sTI/BTsMwEETvSP0H&#13;&#10;aytxo05CaKM0TlUFVUgIDi29cHNiN4mw1yF228DXs5zgstJqZmfnFZvJGnbRo+8dCogXETCNjVM9&#13;&#10;tgKOb7u7DJgPEpU0DrWAL+1hU85uCpkrd8W9vhxCyygEfS4FdCEMOee+6bSVfuEGjaSd3GhloHVs&#13;&#10;uRrllcKt4UkULbmVPdKHTg666nTzcThbAc/V7lXu68Rm36Z6ejlth8/j+4MQt/PpcU1juwYW9BT+&#13;&#10;LuCXgfpDScVqd0blmRGwXEUpWQXcx8BIz+IVAdYC0jQBXhb8P0X5AwAA//8DAFBLAQItABQABgAI&#13;&#10;AAAAIQC2gziS/gAAAOEBAAATAAAAAAAAAAAAAAAAAAAAAABbQ29udGVudF9UeXBlc10ueG1sUEsB&#13;&#10;Ai0AFAAGAAgAAAAhADj9If/WAAAAlAEAAAsAAAAAAAAAAAAAAAAALwEAAF9yZWxzLy5yZWxzUEsB&#13;&#10;Ai0AFAAGAAgAAAAhAGPAQoUaAgAAMgQAAA4AAAAAAAAAAAAAAAAALgIAAGRycy9lMm9Eb2MueG1s&#13;&#10;UEsBAi0AFAAGAAgAAAAhAEt36xHlAAAADQEAAA8AAAAAAAAAAAAAAAAAdAQAAGRycy9kb3ducmV2&#13;&#10;LnhtbFBLBQYAAAAABAAEAPMAAACGBQAAAAA=&#13;&#10;" filled="f" stroked="f" strokeweight=".5pt">
                <v:fill o:detectmouseclick="t"/>
                <v:textbox>
                  <w:txbxContent>
                    <w:p w14:paraId="508D9E0B" w14:textId="3E0A7320" w:rsidR="00530AC1" w:rsidRPr="00530AC1" w:rsidRDefault="00530AC1" w:rsidP="00530AC1">
                      <w:pPr>
                        <w:pStyle w:val="ListParagraph"/>
                        <w:spacing w:line="288" w:lineRule="auto"/>
                        <w:ind w:left="360"/>
                        <w:jc w:val="both"/>
                        <w:rPr>
                          <w:rFonts w:ascii="Garamond" w:hAnsi="Garamond"/>
                          <w:b/>
                          <w:bCs/>
                          <w:noProof/>
                          <w:color w:val="000000"/>
                          <w:sz w:val="20"/>
                          <w:szCs w:val="20"/>
                          <w:bdr w:val="none" w:sz="0" w:space="0" w:color="auto" w:frame="1"/>
                          <w:lang w:val="en-US"/>
                        </w:rPr>
                      </w:pPr>
                      <w:r w:rsidRPr="00530AC1">
                        <w:rPr>
                          <w:rFonts w:ascii="Garamond" w:hAnsi="Garamond"/>
                          <w:sz w:val="20"/>
                          <w:szCs w:val="20"/>
                          <w:lang w:val="en-US"/>
                        </w:rPr>
                        <w:t>N</w:t>
                      </w:r>
                      <w:r>
                        <w:rPr>
                          <w:rFonts w:ascii="Garamond" w:hAnsi="Garamond"/>
                          <w:sz w:val="20"/>
                          <w:szCs w:val="20"/>
                          <w:lang w:val="en-US"/>
                        </w:rPr>
                        <w:t>5</w:t>
                      </w:r>
                    </w:p>
                  </w:txbxContent>
                </v:textbox>
                <w10:wrap type="tight"/>
              </v:shape>
            </w:pict>
          </mc:Fallback>
        </mc:AlternateContent>
      </w:r>
      <w:r>
        <w:rPr>
          <w:noProof/>
        </w:rPr>
        <mc:AlternateContent>
          <mc:Choice Requires="wps">
            <w:drawing>
              <wp:anchor distT="0" distB="0" distL="114300" distR="114300" simplePos="0" relativeHeight="251677696" behindDoc="1" locked="0" layoutInCell="1" allowOverlap="1" wp14:anchorId="669B4381" wp14:editId="2BC85DFA">
                <wp:simplePos x="0" y="0"/>
                <wp:positionH relativeFrom="column">
                  <wp:posOffset>1215957</wp:posOffset>
                </wp:positionH>
                <wp:positionV relativeFrom="paragraph">
                  <wp:posOffset>23793</wp:posOffset>
                </wp:positionV>
                <wp:extent cx="930910" cy="260985"/>
                <wp:effectExtent l="0" t="0" r="0" b="0"/>
                <wp:wrapTight wrapText="bothSides">
                  <wp:wrapPolygon edited="0">
                    <wp:start x="1473" y="1051"/>
                    <wp:lineTo x="1473" y="18920"/>
                    <wp:lineTo x="19744" y="18920"/>
                    <wp:lineTo x="19744" y="1051"/>
                    <wp:lineTo x="1473" y="1051"/>
                  </wp:wrapPolygon>
                </wp:wrapTight>
                <wp:docPr id="15" name="Text Box 15"/>
                <wp:cNvGraphicFramePr/>
                <a:graphic xmlns:a="http://schemas.openxmlformats.org/drawingml/2006/main">
                  <a:graphicData uri="http://schemas.microsoft.com/office/word/2010/wordprocessingShape">
                    <wps:wsp>
                      <wps:cNvSpPr txBox="1"/>
                      <wps:spPr>
                        <a:xfrm>
                          <a:off x="0" y="0"/>
                          <a:ext cx="930910" cy="260985"/>
                        </a:xfrm>
                        <a:prstGeom prst="rect">
                          <a:avLst/>
                        </a:prstGeom>
                        <a:noFill/>
                        <a:ln w="6350">
                          <a:noFill/>
                        </a:ln>
                      </wps:spPr>
                      <wps:txbx>
                        <w:txbxContent>
                          <w:p w14:paraId="681A2305" w14:textId="24753800" w:rsidR="00530AC1" w:rsidRPr="00530AC1" w:rsidRDefault="00530AC1" w:rsidP="00530AC1">
                            <w:pPr>
                              <w:pStyle w:val="ListParagraph"/>
                              <w:spacing w:line="288" w:lineRule="auto"/>
                              <w:ind w:left="360"/>
                              <w:jc w:val="both"/>
                              <w:rPr>
                                <w:rFonts w:ascii="Garamond" w:hAnsi="Garamond"/>
                                <w:b/>
                                <w:bCs/>
                                <w:noProof/>
                                <w:color w:val="000000"/>
                                <w:sz w:val="20"/>
                                <w:szCs w:val="20"/>
                                <w:bdr w:val="none" w:sz="0" w:space="0" w:color="auto" w:frame="1"/>
                                <w:lang w:val="en-US"/>
                              </w:rPr>
                            </w:pPr>
                            <w:r w:rsidRPr="00530AC1">
                              <w:rPr>
                                <w:rFonts w:ascii="Garamond" w:hAnsi="Garamond"/>
                                <w:sz w:val="20"/>
                                <w:szCs w:val="20"/>
                                <w:lang w:val="en-US"/>
                              </w:rPr>
                              <w:t>N</w:t>
                            </w:r>
                            <w:r>
                              <w:rPr>
                                <w:rFonts w:ascii="Garamond" w:hAnsi="Garamond"/>
                                <w:sz w:val="20"/>
                                <w:szCs w:val="20"/>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B4381" id="Text Box 15" o:spid="_x0000_s1030" type="#_x0000_t202" style="position:absolute;left:0;text-align:left;margin-left:95.75pt;margin-top:1.85pt;width:73.3pt;height:20.5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1T/CGwIAADIEAAAOAAAAZHJzL2Uyb0RvYy54bWysU8tu2zAQvBfoPxC815Id240Fy4GbwEWB&#13;&#10;IAngBDnTFGkRoLgsSVtyv75Lyi+kPRW9ULvc1T5mhvO7rtFkL5xXYEo6HOSUCMOhUmZb0rfX1Zdb&#13;&#10;SnxgpmIajCjpQXh6t/j8ad7aQoygBl0JR7CI8UVrS1qHYIss87wWDfMDsMJgUIJrWEDXbbPKsRar&#13;&#10;Nzob5fk0a8FV1gEX3uPtQx+ki1RfSsHDs5ReBKJLirOFdLp0buKZLeas2Dpma8WPY7B/mKJhymDT&#13;&#10;c6kHFhjZOfVHqUZxBx5kGHBoMpBScZF2wG2G+Ydt1jWzIu2C4Hh7hsn/v7L8ab+2L46E7ht0SGAE&#13;&#10;pLW+8HgZ9+mka+IXJyUYRwgPZ9hEFwjHy9lNPhtihGNoNM1nt5NYJbv8bJ0P3wU0JBoldchKAovt&#13;&#10;H33oU08psZeBldI6MaMNaUs6vZnk6YdzBItrgz0uo0YrdJuOqKqk49MaG6gOuJ2Dnnhv+UrhDI/M&#13;&#10;hxfmkGkcG9UbnvGQGrAXHC1KanC//nYf85EAjFLSonJK6n/umBOU6B8GqZkNx+MoteSMJ19H6Ljr&#13;&#10;yOY6YnbNPaA4h/hOLE9mzA/6ZEoHzTuKfBm7YogZjr1LGk7mfej1jI+Ei+UyJaG4LAuPZm15LB1R&#13;&#10;jQi/du/M2SMNAfl7gpPGWPGBjT6352O5CyBVoiri3KN6hB+Fmcg+PqKo/Gs/ZV2e+uI3AAAA//8D&#13;&#10;AFBLAwQUAAYACAAAACEAxLSK0uQAAAANAQAADwAAAGRycy9kb3ducmV2LnhtbExPy07DMBC8I/EP&#13;&#10;1iJxo06aFkIap6qCKiRUDn1cenNiN4mw1yF228DXs5zgMtJodueRL0dr2EUPvnMoIJ5EwDTWTnXY&#13;&#10;CDjs1w8pMB8kKmkcagFf2sOyuL3JZabcFbf6sgsNIxP0mRTQhtBnnPu61Vb6ies1knZyg5WB6NBw&#13;&#10;NcgrmVvDp1H0yK3skBJa2euy1fXH7mwFvJXrd7mtpjb9NuXr5rTqPw/HuRD3d+PLgmC1ABb0GP4+&#13;&#10;4HcD9YeCilXujMozQ/w5ntOpgOQJGOlJksbAKgGzWQq8yPn/FcUPAAAA//8DAFBLAQItABQABgAI&#13;&#10;AAAAIQC2gziS/gAAAOEBAAATAAAAAAAAAAAAAAAAAAAAAABbQ29udGVudF9UeXBlc10ueG1sUEsB&#13;&#10;Ai0AFAAGAAgAAAAhADj9If/WAAAAlAEAAAsAAAAAAAAAAAAAAAAALwEAAF9yZWxzLy5yZWxzUEsB&#13;&#10;Ai0AFAAGAAgAAAAhAN3VP8IbAgAAMgQAAA4AAAAAAAAAAAAAAAAALgIAAGRycy9lMm9Eb2MueG1s&#13;&#10;UEsBAi0AFAAGAAgAAAAhAMS0itLkAAAADQEAAA8AAAAAAAAAAAAAAAAAdQQAAGRycy9kb3ducmV2&#13;&#10;LnhtbFBLBQYAAAAABAAEAPMAAACGBQAAAAA=&#13;&#10;" filled="f" stroked="f" strokeweight=".5pt">
                <v:fill o:detectmouseclick="t"/>
                <v:textbox>
                  <w:txbxContent>
                    <w:p w14:paraId="681A2305" w14:textId="24753800" w:rsidR="00530AC1" w:rsidRPr="00530AC1" w:rsidRDefault="00530AC1" w:rsidP="00530AC1">
                      <w:pPr>
                        <w:pStyle w:val="ListParagraph"/>
                        <w:spacing w:line="288" w:lineRule="auto"/>
                        <w:ind w:left="360"/>
                        <w:jc w:val="both"/>
                        <w:rPr>
                          <w:rFonts w:ascii="Garamond" w:hAnsi="Garamond"/>
                          <w:b/>
                          <w:bCs/>
                          <w:noProof/>
                          <w:color w:val="000000"/>
                          <w:sz w:val="20"/>
                          <w:szCs w:val="20"/>
                          <w:bdr w:val="none" w:sz="0" w:space="0" w:color="auto" w:frame="1"/>
                          <w:lang w:val="en-US"/>
                        </w:rPr>
                      </w:pPr>
                      <w:r w:rsidRPr="00530AC1">
                        <w:rPr>
                          <w:rFonts w:ascii="Garamond" w:hAnsi="Garamond"/>
                          <w:sz w:val="20"/>
                          <w:szCs w:val="20"/>
                          <w:lang w:val="en-US"/>
                        </w:rPr>
                        <w:t>N</w:t>
                      </w:r>
                      <w:r>
                        <w:rPr>
                          <w:rFonts w:ascii="Garamond" w:hAnsi="Garamond"/>
                          <w:sz w:val="20"/>
                          <w:szCs w:val="20"/>
                          <w:lang w:val="en-US"/>
                        </w:rPr>
                        <w:t>4</w:t>
                      </w:r>
                    </w:p>
                  </w:txbxContent>
                </v:textbox>
                <w10:wrap type="tight"/>
              </v:shape>
            </w:pict>
          </mc:Fallback>
        </mc:AlternateContent>
      </w:r>
    </w:p>
    <w:p w14:paraId="18BA20D4" w14:textId="02A84E27" w:rsidR="001C3021" w:rsidRDefault="00A201EB" w:rsidP="00587A63">
      <w:pPr>
        <w:pStyle w:val="Title"/>
        <w:rPr>
          <w:lang w:val="en-US"/>
        </w:rPr>
      </w:pPr>
      <w:r>
        <w:rPr>
          <w:rFonts w:ascii="Garamond" w:hAnsi="Garamond"/>
          <w:noProof/>
          <w:lang w:val="en-US"/>
        </w:rPr>
        <w:drawing>
          <wp:anchor distT="0" distB="0" distL="114300" distR="114300" simplePos="0" relativeHeight="251663360" behindDoc="1" locked="0" layoutInCell="1" allowOverlap="1" wp14:anchorId="569D1ACF" wp14:editId="397C7FE9">
            <wp:simplePos x="0" y="0"/>
            <wp:positionH relativeFrom="column">
              <wp:posOffset>1214120</wp:posOffset>
            </wp:positionH>
            <wp:positionV relativeFrom="paragraph">
              <wp:posOffset>113377</wp:posOffset>
            </wp:positionV>
            <wp:extent cx="3340100" cy="1954530"/>
            <wp:effectExtent l="0" t="0" r="0" b="0"/>
            <wp:wrapTight wrapText="bothSides">
              <wp:wrapPolygon edited="0">
                <wp:start x="7802" y="281"/>
                <wp:lineTo x="3121" y="2667"/>
                <wp:lineTo x="657" y="3649"/>
                <wp:lineTo x="246" y="3930"/>
                <wp:lineTo x="164" y="16842"/>
                <wp:lineTo x="4024" y="18526"/>
                <wp:lineTo x="5503" y="18526"/>
                <wp:lineTo x="5421" y="19930"/>
                <wp:lineTo x="8213" y="20772"/>
                <wp:lineTo x="12566" y="21193"/>
                <wp:lineTo x="14044" y="21193"/>
                <wp:lineTo x="18479" y="20772"/>
                <wp:lineTo x="21354" y="19930"/>
                <wp:lineTo x="21189" y="1684"/>
                <wp:lineTo x="18479" y="561"/>
                <wp:lineTo x="15358" y="281"/>
                <wp:lineTo x="7802" y="281"/>
              </wp:wrapPolygon>
            </wp:wrapTight>
            <wp:docPr id="4" name="Picture 4" descr="Chart, bar 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 funnel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340100" cy="1954530"/>
                    </a:xfrm>
                    <a:prstGeom prst="rect">
                      <a:avLst/>
                    </a:prstGeom>
                  </pic:spPr>
                </pic:pic>
              </a:graphicData>
            </a:graphic>
            <wp14:sizeRelH relativeFrom="page">
              <wp14:pctWidth>0</wp14:pctWidth>
            </wp14:sizeRelH>
            <wp14:sizeRelV relativeFrom="page">
              <wp14:pctHeight>0</wp14:pctHeight>
            </wp14:sizeRelV>
          </wp:anchor>
        </w:drawing>
      </w:r>
    </w:p>
    <w:p w14:paraId="4A38F028" w14:textId="74C1D708" w:rsidR="001C3021" w:rsidRDefault="001C3021" w:rsidP="006D12DC">
      <w:pPr>
        <w:pStyle w:val="ListParagraph"/>
        <w:spacing w:line="288" w:lineRule="auto"/>
        <w:ind w:left="360"/>
        <w:jc w:val="both"/>
        <w:rPr>
          <w:rFonts w:ascii="Garamond" w:hAnsi="Garamond"/>
          <w:lang w:val="en-US"/>
        </w:rPr>
      </w:pPr>
    </w:p>
    <w:p w14:paraId="1E2D8B28" w14:textId="4233D628" w:rsidR="00C35149" w:rsidRDefault="00C35149" w:rsidP="006D12DC">
      <w:pPr>
        <w:pStyle w:val="ListParagraph"/>
        <w:spacing w:line="288" w:lineRule="auto"/>
        <w:ind w:left="360"/>
        <w:jc w:val="both"/>
        <w:rPr>
          <w:rFonts w:ascii="Garamond" w:hAnsi="Garamond"/>
          <w:lang w:val="en-US"/>
        </w:rPr>
      </w:pPr>
    </w:p>
    <w:p w14:paraId="42287769" w14:textId="31D2F2D7" w:rsidR="00C35149" w:rsidRDefault="00C35149" w:rsidP="006D12DC">
      <w:pPr>
        <w:pStyle w:val="ListParagraph"/>
        <w:spacing w:line="288" w:lineRule="auto"/>
        <w:ind w:left="360"/>
        <w:jc w:val="both"/>
        <w:rPr>
          <w:rFonts w:ascii="Garamond" w:hAnsi="Garamond"/>
          <w:lang w:val="en-US"/>
        </w:rPr>
      </w:pPr>
    </w:p>
    <w:p w14:paraId="4C33B227" w14:textId="74EAE11D" w:rsidR="00C35149" w:rsidRDefault="00C35149" w:rsidP="006D12DC">
      <w:pPr>
        <w:pStyle w:val="ListParagraph"/>
        <w:spacing w:line="288" w:lineRule="auto"/>
        <w:ind w:left="360"/>
        <w:jc w:val="both"/>
        <w:rPr>
          <w:rFonts w:ascii="Garamond" w:hAnsi="Garamond"/>
          <w:lang w:val="en-US"/>
        </w:rPr>
      </w:pPr>
    </w:p>
    <w:p w14:paraId="02B7DC40" w14:textId="4E7A05F0" w:rsidR="00C35149" w:rsidRDefault="00C35149" w:rsidP="006D12DC">
      <w:pPr>
        <w:pStyle w:val="ListParagraph"/>
        <w:spacing w:line="288" w:lineRule="auto"/>
        <w:ind w:left="360"/>
        <w:jc w:val="both"/>
        <w:rPr>
          <w:rFonts w:ascii="Garamond" w:hAnsi="Garamond"/>
          <w:lang w:val="en-US"/>
        </w:rPr>
      </w:pPr>
    </w:p>
    <w:p w14:paraId="43F15BA9" w14:textId="1E7DA6BA" w:rsidR="00C35149" w:rsidRDefault="00C35149" w:rsidP="006D12DC">
      <w:pPr>
        <w:pStyle w:val="ListParagraph"/>
        <w:spacing w:line="288" w:lineRule="auto"/>
        <w:ind w:left="360"/>
        <w:jc w:val="both"/>
        <w:rPr>
          <w:rFonts w:ascii="Garamond" w:hAnsi="Garamond"/>
          <w:lang w:val="en-US"/>
        </w:rPr>
      </w:pPr>
    </w:p>
    <w:p w14:paraId="46001902" w14:textId="3714AE32" w:rsidR="006D12DC" w:rsidRDefault="006D12DC" w:rsidP="006D12DC">
      <w:pPr>
        <w:pStyle w:val="ListParagraph"/>
        <w:spacing w:line="288" w:lineRule="auto"/>
        <w:ind w:left="360"/>
        <w:jc w:val="both"/>
        <w:rPr>
          <w:rFonts w:ascii="Garamond" w:hAnsi="Garamond"/>
          <w:lang w:val="en-US"/>
        </w:rPr>
      </w:pPr>
    </w:p>
    <w:p w14:paraId="362D2CC4" w14:textId="3D826DDD" w:rsidR="009845DF" w:rsidRDefault="009845DF" w:rsidP="002A5664">
      <w:pPr>
        <w:jc w:val="both"/>
        <w:rPr>
          <w:rFonts w:ascii="Garamond" w:hAnsi="Garamond"/>
          <w:b/>
          <w:bCs/>
          <w:color w:val="000000"/>
          <w:bdr w:val="none" w:sz="0" w:space="0" w:color="auto" w:frame="1"/>
          <w:lang w:val="en-US"/>
        </w:rPr>
      </w:pPr>
    </w:p>
    <w:p w14:paraId="38AA157B" w14:textId="4B634C3C" w:rsidR="00D60A98" w:rsidRDefault="00530AC1" w:rsidP="002A5664">
      <w:pPr>
        <w:jc w:val="both"/>
        <w:rPr>
          <w:rFonts w:ascii="Garamond" w:hAnsi="Garamond"/>
          <w:b/>
          <w:bCs/>
          <w:color w:val="000000"/>
          <w:bdr w:val="none" w:sz="0" w:space="0" w:color="auto" w:frame="1"/>
          <w:lang w:val="en-US"/>
        </w:rPr>
      </w:pPr>
      <w:r>
        <w:rPr>
          <w:noProof/>
        </w:rPr>
        <mc:AlternateContent>
          <mc:Choice Requires="wps">
            <w:drawing>
              <wp:anchor distT="0" distB="0" distL="114300" distR="114300" simplePos="0" relativeHeight="251681792" behindDoc="1" locked="0" layoutInCell="1" allowOverlap="1" wp14:anchorId="74865C69" wp14:editId="0DE706AF">
                <wp:simplePos x="0" y="0"/>
                <wp:positionH relativeFrom="column">
                  <wp:posOffset>2894789</wp:posOffset>
                </wp:positionH>
                <wp:positionV relativeFrom="paragraph">
                  <wp:posOffset>21441</wp:posOffset>
                </wp:positionV>
                <wp:extent cx="930910" cy="260985"/>
                <wp:effectExtent l="0" t="0" r="0" b="0"/>
                <wp:wrapTight wrapText="bothSides">
                  <wp:wrapPolygon edited="0">
                    <wp:start x="1473" y="1051"/>
                    <wp:lineTo x="1473" y="18920"/>
                    <wp:lineTo x="19744" y="18920"/>
                    <wp:lineTo x="19744" y="1051"/>
                    <wp:lineTo x="1473" y="1051"/>
                  </wp:wrapPolygon>
                </wp:wrapTight>
                <wp:docPr id="17" name="Text Box 17"/>
                <wp:cNvGraphicFramePr/>
                <a:graphic xmlns:a="http://schemas.openxmlformats.org/drawingml/2006/main">
                  <a:graphicData uri="http://schemas.microsoft.com/office/word/2010/wordprocessingShape">
                    <wps:wsp>
                      <wps:cNvSpPr txBox="1"/>
                      <wps:spPr>
                        <a:xfrm>
                          <a:off x="0" y="0"/>
                          <a:ext cx="930910" cy="260985"/>
                        </a:xfrm>
                        <a:prstGeom prst="rect">
                          <a:avLst/>
                        </a:prstGeom>
                        <a:noFill/>
                        <a:ln w="6350">
                          <a:noFill/>
                        </a:ln>
                      </wps:spPr>
                      <wps:txbx>
                        <w:txbxContent>
                          <w:p w14:paraId="31EF5E9A" w14:textId="6580F555" w:rsidR="00530AC1" w:rsidRPr="00530AC1" w:rsidRDefault="00530AC1" w:rsidP="00530AC1">
                            <w:pPr>
                              <w:pStyle w:val="ListParagraph"/>
                              <w:spacing w:line="288" w:lineRule="auto"/>
                              <w:ind w:left="360"/>
                              <w:jc w:val="both"/>
                              <w:rPr>
                                <w:rFonts w:ascii="Garamond" w:hAnsi="Garamond"/>
                                <w:b/>
                                <w:bCs/>
                                <w:noProof/>
                                <w:color w:val="000000"/>
                                <w:sz w:val="20"/>
                                <w:szCs w:val="20"/>
                                <w:bdr w:val="none" w:sz="0" w:space="0" w:color="auto" w:frame="1"/>
                                <w:lang w:val="en-US"/>
                              </w:rPr>
                            </w:pPr>
                            <w:r w:rsidRPr="00530AC1">
                              <w:rPr>
                                <w:rFonts w:ascii="Garamond" w:hAnsi="Garamond"/>
                                <w:sz w:val="20"/>
                                <w:szCs w:val="20"/>
                                <w:lang w:val="en-US"/>
                              </w:rPr>
                              <w:t>N</w:t>
                            </w:r>
                            <w:r>
                              <w:rPr>
                                <w:rFonts w:ascii="Garamond" w:hAnsi="Garamond"/>
                                <w:sz w:val="20"/>
                                <w:szCs w:val="20"/>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65C69" id="Text Box 17" o:spid="_x0000_s1031" type="#_x0000_t202" style="position:absolute;left:0;text-align:left;margin-left:227.95pt;margin-top:1.7pt;width:73.3pt;height:20.5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Z3AXGQIAADIEAAAOAAAAZHJzL2Uyb0RvYy54bWysU8tu2zAQvBfoPxC815Id240Fy4GbwEWB&#13;&#10;IAngBDnTFGkJILksSVtyv75Lyi+kPRW9UMud1b5mOL/rtCJ74XwDpqTDQU6JMByqxmxL+va6+nJL&#13;&#10;iQ/MVEyBESU9CE/vFp8/zVtbiBHUoCrhCCYxvmhtSesQbJFlntdCMz8AKwyCEpxmAa9um1WOtZhd&#13;&#10;q2yU59OsBVdZB1x4j96HHqSLlF9KwcOzlF4EokqKvYV0unRu4pkt5qzYOmbrhh/bYP/QhWaNwaLn&#13;&#10;VA8sMLJzzR+pdMMdeJBhwEFnIGXDRZoBpxnmH6ZZ18yKNAsux9vzmvz/S8uf9mv74kjovkGHBMaF&#13;&#10;tNYXHp1xnk46Hb/YKUEcV3g4r010gXB0zm7y2RARjtBoms9uJzFLdvnZOh++C9AkGiV1yEpaFts/&#13;&#10;+tCHnkJiLQOrRqnEjDKkLen0ZpKnH84IJlcGa1xajVboNh1pqpKmBqJnA9UBp3PQE+8tXzXYwyPz&#13;&#10;4YU5ZBrbRvWGZzykAqwFR4uSGtyvv/ljPBKAKCUtKqek/ueOOUGJ+mGQmtlwPI5SS5fx5OsIL+4a&#13;&#10;2VwjZqfvAcU5xHdieTJjfFAnUzrQ7yjyZayKEDMca5c0nMz70OsZHwkXy2UKQnFZFh7N2vKYOm41&#13;&#10;bvi1e2fOHmkIyN8TnDTGig9s9LE9H8tdANkkqi5bPa4fhZnIPj6iqPzre4q6PPXFbwAAAP//AwBQ&#13;&#10;SwMEFAAGAAgAAAAhACKqDhjkAAAADQEAAA8AAABkcnMvZG93bnJldi54bWxMj8FOwzAQRO9I/IO1&#13;&#10;SNyoQ4irksapqqAKCdFDSy/cnNhNIux1iN028PUsJ7istHqzszPFanKWnc0Yeo8S7mcJMION1z22&#13;&#10;Eg5vm7sFsBAVamU9GglfJsCqvL4qVK79BXfmvI8tIxMMuZLQxTjknIemM06FmR8MEjv60alI69hy&#13;&#10;PaoLmTvL0ySZc6d6pA+dGkzVmeZjf3ISXqrNVu3q1C2+bfX8elwPn4d3IeXtzfS0pLFeAotmin8X&#13;&#10;8NuB8kNJwWp/Qh2YlZAJ8UhSCQ8ZMOLzJBXAagKZAF4W/H+L8gcAAP//AwBQSwECLQAUAAYACAAA&#13;&#10;ACEAtoM4kv4AAADhAQAAEwAAAAAAAAAAAAAAAAAAAAAAW0NvbnRlbnRfVHlwZXNdLnhtbFBLAQIt&#13;&#10;ABQABgAIAAAAIQA4/SH/1gAAAJQBAAALAAAAAAAAAAAAAAAAAC8BAABfcmVscy8ucmVsc1BLAQIt&#13;&#10;ABQABgAIAAAAIQCiZ3AXGQIAADIEAAAOAAAAAAAAAAAAAAAAAC4CAABkcnMvZTJvRG9jLnhtbFBL&#13;&#10;AQItABQABgAIAAAAIQAiqg4Y5AAAAA0BAAAPAAAAAAAAAAAAAAAAAHMEAABkcnMvZG93bnJldi54&#13;&#10;bWxQSwUGAAAAAAQABADzAAAAhAUAAAAA&#13;&#10;" filled="f" stroked="f" strokeweight=".5pt">
                <v:fill o:detectmouseclick="t"/>
                <v:textbox>
                  <w:txbxContent>
                    <w:p w14:paraId="31EF5E9A" w14:textId="6580F555" w:rsidR="00530AC1" w:rsidRPr="00530AC1" w:rsidRDefault="00530AC1" w:rsidP="00530AC1">
                      <w:pPr>
                        <w:pStyle w:val="ListParagraph"/>
                        <w:spacing w:line="288" w:lineRule="auto"/>
                        <w:ind w:left="360"/>
                        <w:jc w:val="both"/>
                        <w:rPr>
                          <w:rFonts w:ascii="Garamond" w:hAnsi="Garamond"/>
                          <w:b/>
                          <w:bCs/>
                          <w:noProof/>
                          <w:color w:val="000000"/>
                          <w:sz w:val="20"/>
                          <w:szCs w:val="20"/>
                          <w:bdr w:val="none" w:sz="0" w:space="0" w:color="auto" w:frame="1"/>
                          <w:lang w:val="en-US"/>
                        </w:rPr>
                      </w:pPr>
                      <w:r w:rsidRPr="00530AC1">
                        <w:rPr>
                          <w:rFonts w:ascii="Garamond" w:hAnsi="Garamond"/>
                          <w:sz w:val="20"/>
                          <w:szCs w:val="20"/>
                          <w:lang w:val="en-US"/>
                        </w:rPr>
                        <w:t>N</w:t>
                      </w:r>
                      <w:r>
                        <w:rPr>
                          <w:rFonts w:ascii="Garamond" w:hAnsi="Garamond"/>
                          <w:sz w:val="20"/>
                          <w:szCs w:val="20"/>
                          <w:lang w:val="en-US"/>
                        </w:rPr>
                        <w:t>5</w:t>
                      </w:r>
                    </w:p>
                  </w:txbxContent>
                </v:textbox>
                <w10:wrap type="tight"/>
              </v:shape>
            </w:pict>
          </mc:Fallback>
        </mc:AlternateContent>
      </w:r>
    </w:p>
    <w:p w14:paraId="524281FC" w14:textId="5C81724B" w:rsidR="00D60A98" w:rsidRPr="00400F5B" w:rsidRDefault="00D60A98" w:rsidP="002A5664">
      <w:pPr>
        <w:jc w:val="both"/>
        <w:rPr>
          <w:rFonts w:ascii="Garamond" w:hAnsi="Garamond"/>
          <w:b/>
          <w:bCs/>
          <w:i/>
          <w:iCs/>
          <w:color w:val="000000"/>
          <w:bdr w:val="none" w:sz="0" w:space="0" w:color="auto" w:frame="1"/>
          <w:lang w:val="en-US"/>
        </w:rPr>
      </w:pPr>
    </w:p>
    <w:p w14:paraId="52021963" w14:textId="69F248E7" w:rsidR="00D60A98" w:rsidRDefault="00400F5B" w:rsidP="00D60A98">
      <w:pPr>
        <w:pStyle w:val="ListParagraph"/>
        <w:numPr>
          <w:ilvl w:val="0"/>
          <w:numId w:val="3"/>
        </w:numPr>
        <w:spacing w:line="288" w:lineRule="auto"/>
        <w:jc w:val="both"/>
        <w:rPr>
          <w:rFonts w:ascii="Garamond" w:hAnsi="Garamond"/>
          <w:lang w:val="en-US"/>
        </w:rPr>
      </w:pPr>
      <w:r w:rsidRPr="00400F5B">
        <w:rPr>
          <w:rFonts w:ascii="Garamond" w:hAnsi="Garamond"/>
          <w:i/>
          <w:iCs/>
          <w:lang w:val="en-US"/>
        </w:rPr>
        <w:t>Occurrence of violence.</w:t>
      </w:r>
      <w:r w:rsidRPr="00400F5B">
        <w:rPr>
          <w:rFonts w:ascii="Garamond" w:hAnsi="Garamond"/>
          <w:lang w:val="en-US"/>
        </w:rPr>
        <w:t xml:space="preserve"> The 6 columns corresponding to the type of violence reported by the caller are binary variables: "yes" or "no". As mentioned above, a caller can call to report several types of violence. Two graphs are presented below, the first one N</w:t>
      </w:r>
      <w:r w:rsidR="00530AC1">
        <w:rPr>
          <w:rFonts w:ascii="Garamond" w:hAnsi="Garamond"/>
          <w:lang w:val="en-US"/>
        </w:rPr>
        <w:t>6</w:t>
      </w:r>
      <w:r w:rsidRPr="00400F5B">
        <w:rPr>
          <w:rFonts w:ascii="Garamond" w:hAnsi="Garamond"/>
          <w:lang w:val="en-US"/>
        </w:rPr>
        <w:t xml:space="preserve"> showing the proportion of yes and no for each violence, and the second one N</w:t>
      </w:r>
      <w:r w:rsidR="00530AC1">
        <w:rPr>
          <w:rFonts w:ascii="Garamond" w:hAnsi="Garamond"/>
          <w:lang w:val="en-US"/>
        </w:rPr>
        <w:t>7</w:t>
      </w:r>
      <w:r w:rsidRPr="00400F5B">
        <w:rPr>
          <w:rFonts w:ascii="Garamond" w:hAnsi="Garamond"/>
          <w:lang w:val="en-US"/>
        </w:rPr>
        <w:t xml:space="preserve"> prints the percentage of calls according to the number of accumulated violence.</w:t>
      </w:r>
    </w:p>
    <w:p w14:paraId="6D0A879A" w14:textId="48010F6A" w:rsidR="00D60A98" w:rsidRDefault="00D60A98" w:rsidP="002A5664">
      <w:pPr>
        <w:jc w:val="both"/>
        <w:rPr>
          <w:rFonts w:ascii="Garamond" w:hAnsi="Garamond"/>
          <w:b/>
          <w:bCs/>
          <w:color w:val="000000"/>
          <w:bdr w:val="none" w:sz="0" w:space="0" w:color="auto" w:frame="1"/>
          <w:lang w:val="en-US"/>
        </w:rPr>
      </w:pPr>
    </w:p>
    <w:p w14:paraId="6BB921B5" w14:textId="384F128B" w:rsidR="00D60A98" w:rsidRDefault="00D60A98" w:rsidP="002A5664">
      <w:pPr>
        <w:jc w:val="both"/>
        <w:rPr>
          <w:rFonts w:ascii="Garamond" w:hAnsi="Garamond"/>
          <w:b/>
          <w:bCs/>
          <w:color w:val="000000"/>
          <w:bdr w:val="none" w:sz="0" w:space="0" w:color="auto" w:frame="1"/>
          <w:lang w:val="en-US"/>
        </w:rPr>
      </w:pPr>
    </w:p>
    <w:p w14:paraId="4C8726A7" w14:textId="5BDFCC7A" w:rsidR="00D60A98" w:rsidRDefault="00530AC1" w:rsidP="002A5664">
      <w:pPr>
        <w:jc w:val="both"/>
        <w:rPr>
          <w:rFonts w:ascii="Garamond" w:hAnsi="Garamond"/>
          <w:b/>
          <w:bCs/>
          <w:color w:val="000000"/>
          <w:bdr w:val="none" w:sz="0" w:space="0" w:color="auto" w:frame="1"/>
          <w:lang w:val="en-US"/>
        </w:rPr>
      </w:pPr>
      <w:r>
        <w:rPr>
          <w:noProof/>
        </w:rPr>
        <w:lastRenderedPageBreak/>
        <mc:AlternateContent>
          <mc:Choice Requires="wps">
            <w:drawing>
              <wp:anchor distT="0" distB="0" distL="114300" distR="114300" simplePos="0" relativeHeight="251683840" behindDoc="1" locked="0" layoutInCell="1" allowOverlap="1" wp14:anchorId="0D1D4136" wp14:editId="093F0177">
                <wp:simplePos x="0" y="0"/>
                <wp:positionH relativeFrom="column">
                  <wp:posOffset>2850205</wp:posOffset>
                </wp:positionH>
                <wp:positionV relativeFrom="paragraph">
                  <wp:posOffset>5053289</wp:posOffset>
                </wp:positionV>
                <wp:extent cx="930910" cy="260985"/>
                <wp:effectExtent l="0" t="0" r="0" b="0"/>
                <wp:wrapTight wrapText="bothSides">
                  <wp:wrapPolygon edited="0">
                    <wp:start x="1473" y="1051"/>
                    <wp:lineTo x="1473" y="18920"/>
                    <wp:lineTo x="19744" y="18920"/>
                    <wp:lineTo x="19744" y="1051"/>
                    <wp:lineTo x="1473" y="1051"/>
                  </wp:wrapPolygon>
                </wp:wrapTight>
                <wp:docPr id="18" name="Text Box 18"/>
                <wp:cNvGraphicFramePr/>
                <a:graphic xmlns:a="http://schemas.openxmlformats.org/drawingml/2006/main">
                  <a:graphicData uri="http://schemas.microsoft.com/office/word/2010/wordprocessingShape">
                    <wps:wsp>
                      <wps:cNvSpPr txBox="1"/>
                      <wps:spPr>
                        <a:xfrm>
                          <a:off x="0" y="0"/>
                          <a:ext cx="930910" cy="260985"/>
                        </a:xfrm>
                        <a:prstGeom prst="rect">
                          <a:avLst/>
                        </a:prstGeom>
                        <a:noFill/>
                        <a:ln w="6350">
                          <a:noFill/>
                        </a:ln>
                      </wps:spPr>
                      <wps:txbx>
                        <w:txbxContent>
                          <w:p w14:paraId="2D961025" w14:textId="52314346" w:rsidR="00530AC1" w:rsidRPr="00530AC1" w:rsidRDefault="00530AC1" w:rsidP="00530AC1">
                            <w:pPr>
                              <w:pStyle w:val="ListParagraph"/>
                              <w:spacing w:line="288" w:lineRule="auto"/>
                              <w:ind w:left="360"/>
                              <w:jc w:val="both"/>
                              <w:rPr>
                                <w:rFonts w:ascii="Garamond" w:hAnsi="Garamond"/>
                                <w:b/>
                                <w:bCs/>
                                <w:noProof/>
                                <w:color w:val="000000"/>
                                <w:sz w:val="20"/>
                                <w:szCs w:val="20"/>
                                <w:bdr w:val="none" w:sz="0" w:space="0" w:color="auto" w:frame="1"/>
                                <w:lang w:val="en-US"/>
                              </w:rPr>
                            </w:pPr>
                            <w:r w:rsidRPr="00530AC1">
                              <w:rPr>
                                <w:rFonts w:ascii="Garamond" w:hAnsi="Garamond"/>
                                <w:sz w:val="20"/>
                                <w:szCs w:val="20"/>
                                <w:lang w:val="en-US"/>
                              </w:rPr>
                              <w:t>N</w:t>
                            </w:r>
                            <w:r>
                              <w:rPr>
                                <w:rFonts w:ascii="Garamond" w:hAnsi="Garamond"/>
                                <w:sz w:val="20"/>
                                <w:szCs w:val="20"/>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1D4136" id="Text Box 18" o:spid="_x0000_s1032" type="#_x0000_t202" style="position:absolute;left:0;text-align:left;margin-left:224.45pt;margin-top:397.9pt;width:73.3pt;height:20.5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t9GzGQIAADIEAAAOAAAAZHJzL2Uyb0RvYy54bWysU01vGyEQvVfqf0Dc6107thuvvI7cRK4q&#13;&#10;RUkkJ8oZs+BdCRgK2Lvur+/A+ktpT1UvMDDDfLz3mN91WpG9cL4BU9LhIKdEGA5VY7YlfXtdfbml&#13;&#10;xAdmKqbAiJIehKd3i8+f5q0txAhqUJVwBJMYX7S2pHUItsgyz2uhmR+AFQadEpxmAY9um1WOtZhd&#13;&#10;q2yU59OsBVdZB1x4j7cPvZMuUn4pBQ/PUnoRiCop9hbS6tK6iWu2mLNi65itG35sg/1DF5o1Boue&#13;&#10;Uz2wwMjONX+k0g134EGGAQedgZQNF2kGnGaYf5hmXTMr0iwIjrdnmPz/S8uf9mv74kjovkGHBEZA&#13;&#10;WusLj5dxnk46HXfslKAfITycYRNdIBwvZzf5bIgejq7RNJ/dTmKW7PLYOh++C9AkGiV1yEoCi+0f&#13;&#10;fehDTyGxloFVo1RiRhnSlnR6M8nTg7MHkyuDNS6tRit0m440FT44jbGB6oDTOeiJ95avGuzhkfnw&#13;&#10;whwyjW2jesMzLlIB1oKjRUkN7tff7mM8EoBeSlpUTkn9zx1zghL1wyA1s+F4HKWWDuPJ1xEe3LVn&#13;&#10;c+0xO30PKM4h/hPLkxnjgzqZ0oF+R5EvY1V0McOxdknDybwPvZ7xk3CxXKYgFJdl4dGsLY+pI6oR&#13;&#10;4dfunTl7pCEgf09w0hgrPrDRx/Z8LHcBZJOoijj3qB7hR2Emso+fKCr/+pyiLl998RsAAP//AwBQ&#13;&#10;SwMEFAAGAAgAAAAhABMwexroAAAAEAEAAA8AAABkcnMvZG93bnJldi54bWxMj81OwzAQhO9IvIO1&#13;&#10;SNyoQ2lKksapqqAKCZVDfy69ObGbRNjrELtt4OlZTnBZabUzs/Ply9EadtGD7xwKeJxEwDTWTnXY&#13;&#10;CDjs1w8JMB8kKmkcagFf2sOyuL3JZabcFbf6sgsNoxD0mRTQhtBnnPu61Vb6ies10u3kBisDrUPD&#13;&#10;1SCvFG4Nn0bRnFvZIX1oZa/LVtcfu7MV8Fau3+W2mtrk25Svm9Oq/zwcYyHu78aXBY3VAljQY/hz&#13;&#10;wC8D9YeCilXujMozI2A2S1KSCnhOYwIhRZzGMbBKQPI0T4EXOf8PUvwAAAD//wMAUEsBAi0AFAAG&#13;&#10;AAgAAAAhALaDOJL+AAAA4QEAABMAAAAAAAAAAAAAAAAAAAAAAFtDb250ZW50X1R5cGVzXS54bWxQ&#13;&#10;SwECLQAUAAYACAAAACEAOP0h/9YAAACUAQAACwAAAAAAAAAAAAAAAAAvAQAAX3JlbHMvLnJlbHNQ&#13;&#10;SwECLQAUAAYACAAAACEAYrfRsxkCAAAyBAAADgAAAAAAAAAAAAAAAAAuAgAAZHJzL2Uyb0RvYy54&#13;&#10;bWxQSwECLQAUAAYACAAAACEAEzB7GugAAAAQAQAADwAAAAAAAAAAAAAAAABzBAAAZHJzL2Rvd25y&#13;&#10;ZXYueG1sUEsFBgAAAAAEAAQA8wAAAIgFAAAAAA==&#13;&#10;" filled="f" stroked="f" strokeweight=".5pt">
                <v:fill o:detectmouseclick="t"/>
                <v:textbox>
                  <w:txbxContent>
                    <w:p w14:paraId="2D961025" w14:textId="52314346" w:rsidR="00530AC1" w:rsidRPr="00530AC1" w:rsidRDefault="00530AC1" w:rsidP="00530AC1">
                      <w:pPr>
                        <w:pStyle w:val="ListParagraph"/>
                        <w:spacing w:line="288" w:lineRule="auto"/>
                        <w:ind w:left="360"/>
                        <w:jc w:val="both"/>
                        <w:rPr>
                          <w:rFonts w:ascii="Garamond" w:hAnsi="Garamond"/>
                          <w:b/>
                          <w:bCs/>
                          <w:noProof/>
                          <w:color w:val="000000"/>
                          <w:sz w:val="20"/>
                          <w:szCs w:val="20"/>
                          <w:bdr w:val="none" w:sz="0" w:space="0" w:color="auto" w:frame="1"/>
                          <w:lang w:val="en-US"/>
                        </w:rPr>
                      </w:pPr>
                      <w:r w:rsidRPr="00530AC1">
                        <w:rPr>
                          <w:rFonts w:ascii="Garamond" w:hAnsi="Garamond"/>
                          <w:sz w:val="20"/>
                          <w:szCs w:val="20"/>
                          <w:lang w:val="en-US"/>
                        </w:rPr>
                        <w:t>N</w:t>
                      </w:r>
                      <w:r>
                        <w:rPr>
                          <w:rFonts w:ascii="Garamond" w:hAnsi="Garamond"/>
                          <w:sz w:val="20"/>
                          <w:szCs w:val="20"/>
                          <w:lang w:val="en-US"/>
                        </w:rPr>
                        <w:t>6</w:t>
                      </w:r>
                    </w:p>
                  </w:txbxContent>
                </v:textbox>
                <w10:wrap type="tight"/>
              </v:shape>
            </w:pict>
          </mc:Fallback>
        </mc:AlternateContent>
      </w:r>
      <w:r w:rsidR="00400F5B">
        <w:rPr>
          <w:rFonts w:ascii="Garamond" w:hAnsi="Garamond"/>
          <w:b/>
          <w:bCs/>
          <w:noProof/>
          <w:color w:val="000000"/>
          <w:bdr w:val="none" w:sz="0" w:space="0" w:color="auto" w:frame="1"/>
          <w:lang w:val="en-US"/>
        </w:rPr>
        <w:drawing>
          <wp:anchor distT="0" distB="0" distL="114300" distR="114300" simplePos="0" relativeHeight="251667456" behindDoc="0" locked="0" layoutInCell="1" allowOverlap="1" wp14:anchorId="5A0B42CF" wp14:editId="111CBEB9">
            <wp:simplePos x="0" y="0"/>
            <wp:positionH relativeFrom="column">
              <wp:posOffset>581025</wp:posOffset>
            </wp:positionH>
            <wp:positionV relativeFrom="paragraph">
              <wp:posOffset>174</wp:posOffset>
            </wp:positionV>
            <wp:extent cx="5153660" cy="4895850"/>
            <wp:effectExtent l="0" t="0" r="2540" b="6350"/>
            <wp:wrapTopAndBottom/>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153660" cy="4895850"/>
                    </a:xfrm>
                    <a:prstGeom prst="rect">
                      <a:avLst/>
                    </a:prstGeom>
                  </pic:spPr>
                </pic:pic>
              </a:graphicData>
            </a:graphic>
            <wp14:sizeRelH relativeFrom="page">
              <wp14:pctWidth>0</wp14:pctWidth>
            </wp14:sizeRelH>
            <wp14:sizeRelV relativeFrom="page">
              <wp14:pctHeight>0</wp14:pctHeight>
            </wp14:sizeRelV>
          </wp:anchor>
        </w:drawing>
      </w:r>
    </w:p>
    <w:p w14:paraId="4DD7A833" w14:textId="69734E33" w:rsidR="00D60A98" w:rsidRDefault="00D60A98" w:rsidP="002A5664">
      <w:pPr>
        <w:jc w:val="both"/>
        <w:rPr>
          <w:rFonts w:ascii="Garamond" w:hAnsi="Garamond"/>
          <w:b/>
          <w:bCs/>
          <w:color w:val="000000"/>
          <w:bdr w:val="none" w:sz="0" w:space="0" w:color="auto" w:frame="1"/>
          <w:lang w:val="en-US"/>
        </w:rPr>
      </w:pPr>
    </w:p>
    <w:p w14:paraId="2BE03BB3" w14:textId="6BEEA920" w:rsidR="00D60A98" w:rsidRDefault="00D60A98" w:rsidP="002A5664">
      <w:pPr>
        <w:jc w:val="both"/>
        <w:rPr>
          <w:rFonts w:ascii="Garamond" w:hAnsi="Garamond"/>
          <w:b/>
          <w:bCs/>
          <w:color w:val="000000"/>
          <w:bdr w:val="none" w:sz="0" w:space="0" w:color="auto" w:frame="1"/>
          <w:lang w:val="en-US"/>
        </w:rPr>
      </w:pPr>
    </w:p>
    <w:p w14:paraId="5BA69465" w14:textId="41B84659" w:rsidR="00D60A98" w:rsidRDefault="00D60A98" w:rsidP="002A5664">
      <w:pPr>
        <w:jc w:val="both"/>
        <w:rPr>
          <w:rFonts w:ascii="Garamond" w:hAnsi="Garamond"/>
          <w:b/>
          <w:bCs/>
          <w:color w:val="000000"/>
          <w:bdr w:val="none" w:sz="0" w:space="0" w:color="auto" w:frame="1"/>
          <w:lang w:val="en-US"/>
        </w:rPr>
      </w:pPr>
    </w:p>
    <w:p w14:paraId="79462D20" w14:textId="2A8AE593" w:rsidR="00D60A98" w:rsidRDefault="00530AC1" w:rsidP="002A5664">
      <w:pPr>
        <w:jc w:val="both"/>
        <w:rPr>
          <w:rFonts w:ascii="Garamond" w:hAnsi="Garamond"/>
          <w:b/>
          <w:bCs/>
          <w:color w:val="000000"/>
          <w:bdr w:val="none" w:sz="0" w:space="0" w:color="auto" w:frame="1"/>
          <w:lang w:val="en-US"/>
        </w:rPr>
      </w:pPr>
      <w:r>
        <w:rPr>
          <w:rFonts w:ascii="Garamond" w:hAnsi="Garamond"/>
          <w:b/>
          <w:bCs/>
          <w:noProof/>
          <w:color w:val="000000"/>
          <w:bdr w:val="none" w:sz="0" w:space="0" w:color="auto" w:frame="1"/>
          <w:lang w:val="en-US"/>
        </w:rPr>
        <w:drawing>
          <wp:anchor distT="0" distB="0" distL="114300" distR="114300" simplePos="0" relativeHeight="251668480" behindDoc="1" locked="0" layoutInCell="1" allowOverlap="1" wp14:anchorId="1E1BFA81" wp14:editId="72798671">
            <wp:simplePos x="0" y="0"/>
            <wp:positionH relativeFrom="column">
              <wp:posOffset>1745615</wp:posOffset>
            </wp:positionH>
            <wp:positionV relativeFrom="paragraph">
              <wp:posOffset>-46153</wp:posOffset>
            </wp:positionV>
            <wp:extent cx="2772447" cy="2684780"/>
            <wp:effectExtent l="0" t="0" r="0" b="0"/>
            <wp:wrapTight wrapText="bothSides">
              <wp:wrapPolygon edited="0">
                <wp:start x="0" y="0"/>
                <wp:lineTo x="0" y="21457"/>
                <wp:lineTo x="21471" y="21457"/>
                <wp:lineTo x="21471" y="0"/>
                <wp:lineTo x="0" y="0"/>
              </wp:wrapPolygon>
            </wp:wrapTight>
            <wp:docPr id="10" name="Picture 10"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pi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772447" cy="2684780"/>
                    </a:xfrm>
                    <a:prstGeom prst="rect">
                      <a:avLst/>
                    </a:prstGeom>
                  </pic:spPr>
                </pic:pic>
              </a:graphicData>
            </a:graphic>
            <wp14:sizeRelH relativeFrom="page">
              <wp14:pctWidth>0</wp14:pctWidth>
            </wp14:sizeRelH>
            <wp14:sizeRelV relativeFrom="page">
              <wp14:pctHeight>0</wp14:pctHeight>
            </wp14:sizeRelV>
          </wp:anchor>
        </w:drawing>
      </w:r>
    </w:p>
    <w:p w14:paraId="2F5CA7A9" w14:textId="1098C894" w:rsidR="00D60A98" w:rsidRDefault="00D60A98" w:rsidP="002A5664">
      <w:pPr>
        <w:jc w:val="both"/>
        <w:rPr>
          <w:rFonts w:ascii="Garamond" w:hAnsi="Garamond"/>
          <w:b/>
          <w:bCs/>
          <w:color w:val="000000"/>
          <w:bdr w:val="none" w:sz="0" w:space="0" w:color="auto" w:frame="1"/>
          <w:lang w:val="en-US"/>
        </w:rPr>
      </w:pPr>
    </w:p>
    <w:p w14:paraId="5053827F" w14:textId="2EC22CD6" w:rsidR="00D60A98" w:rsidRDefault="00D60A98" w:rsidP="002A5664">
      <w:pPr>
        <w:jc w:val="both"/>
        <w:rPr>
          <w:rFonts w:ascii="Garamond" w:hAnsi="Garamond"/>
          <w:b/>
          <w:bCs/>
          <w:color w:val="000000"/>
          <w:bdr w:val="none" w:sz="0" w:space="0" w:color="auto" w:frame="1"/>
          <w:lang w:val="en-US"/>
        </w:rPr>
      </w:pPr>
    </w:p>
    <w:p w14:paraId="6A3EDA64" w14:textId="084D2791" w:rsidR="00D60A98" w:rsidRDefault="00D60A98" w:rsidP="002A5664">
      <w:pPr>
        <w:jc w:val="both"/>
        <w:rPr>
          <w:rFonts w:ascii="Garamond" w:hAnsi="Garamond"/>
          <w:b/>
          <w:bCs/>
          <w:color w:val="000000"/>
          <w:bdr w:val="none" w:sz="0" w:space="0" w:color="auto" w:frame="1"/>
          <w:lang w:val="en-US"/>
        </w:rPr>
      </w:pPr>
    </w:p>
    <w:p w14:paraId="12F3951C" w14:textId="6437AAB7" w:rsidR="00D60A98" w:rsidRDefault="00D60A98" w:rsidP="002A5664">
      <w:pPr>
        <w:jc w:val="both"/>
        <w:rPr>
          <w:rFonts w:ascii="Garamond" w:hAnsi="Garamond"/>
          <w:b/>
          <w:bCs/>
          <w:color w:val="000000"/>
          <w:bdr w:val="none" w:sz="0" w:space="0" w:color="auto" w:frame="1"/>
          <w:lang w:val="en-US"/>
        </w:rPr>
      </w:pPr>
    </w:p>
    <w:p w14:paraId="53684166" w14:textId="5F095764" w:rsidR="00D60A98" w:rsidRDefault="00D60A98" w:rsidP="002A5664">
      <w:pPr>
        <w:jc w:val="both"/>
        <w:rPr>
          <w:rFonts w:ascii="Garamond" w:hAnsi="Garamond"/>
          <w:b/>
          <w:bCs/>
          <w:color w:val="000000"/>
          <w:bdr w:val="none" w:sz="0" w:space="0" w:color="auto" w:frame="1"/>
          <w:lang w:val="en-US"/>
        </w:rPr>
      </w:pPr>
    </w:p>
    <w:p w14:paraId="16459A9D" w14:textId="16711A6D" w:rsidR="00D60A98" w:rsidRDefault="00D60A98" w:rsidP="002A5664">
      <w:pPr>
        <w:jc w:val="both"/>
        <w:rPr>
          <w:rFonts w:ascii="Garamond" w:hAnsi="Garamond"/>
          <w:b/>
          <w:bCs/>
          <w:color w:val="000000"/>
          <w:bdr w:val="none" w:sz="0" w:space="0" w:color="auto" w:frame="1"/>
          <w:lang w:val="en-US"/>
        </w:rPr>
      </w:pPr>
    </w:p>
    <w:p w14:paraId="20EF24B7" w14:textId="11604CC3" w:rsidR="00D60A98" w:rsidRDefault="00D60A98" w:rsidP="002A5664">
      <w:pPr>
        <w:jc w:val="both"/>
        <w:rPr>
          <w:rFonts w:ascii="Garamond" w:hAnsi="Garamond"/>
          <w:b/>
          <w:bCs/>
          <w:color w:val="000000"/>
          <w:bdr w:val="none" w:sz="0" w:space="0" w:color="auto" w:frame="1"/>
          <w:lang w:val="en-US"/>
        </w:rPr>
      </w:pPr>
    </w:p>
    <w:p w14:paraId="366D84DF" w14:textId="228F230C" w:rsidR="00D60A98" w:rsidRDefault="00D60A98" w:rsidP="002A5664">
      <w:pPr>
        <w:jc w:val="both"/>
        <w:rPr>
          <w:rFonts w:ascii="Garamond" w:hAnsi="Garamond"/>
          <w:b/>
          <w:bCs/>
          <w:color w:val="000000"/>
          <w:bdr w:val="none" w:sz="0" w:space="0" w:color="auto" w:frame="1"/>
          <w:lang w:val="en-US"/>
        </w:rPr>
      </w:pPr>
    </w:p>
    <w:p w14:paraId="68405A80" w14:textId="07DCC3DC" w:rsidR="00D60A98" w:rsidRDefault="00D60A98" w:rsidP="002A5664">
      <w:pPr>
        <w:jc w:val="both"/>
        <w:rPr>
          <w:rFonts w:ascii="Garamond" w:hAnsi="Garamond"/>
          <w:b/>
          <w:bCs/>
          <w:color w:val="000000"/>
          <w:bdr w:val="none" w:sz="0" w:space="0" w:color="auto" w:frame="1"/>
          <w:lang w:val="en-US"/>
        </w:rPr>
      </w:pPr>
    </w:p>
    <w:p w14:paraId="3B527CDB" w14:textId="668C9E4B" w:rsidR="00D60A98" w:rsidRDefault="00D60A98" w:rsidP="002A5664">
      <w:pPr>
        <w:jc w:val="both"/>
        <w:rPr>
          <w:rFonts w:ascii="Garamond" w:hAnsi="Garamond"/>
          <w:b/>
          <w:bCs/>
          <w:color w:val="000000"/>
          <w:bdr w:val="none" w:sz="0" w:space="0" w:color="auto" w:frame="1"/>
          <w:lang w:val="en-US"/>
        </w:rPr>
      </w:pPr>
    </w:p>
    <w:p w14:paraId="49BE62D2" w14:textId="77777777" w:rsidR="008D19D7" w:rsidRDefault="008D19D7" w:rsidP="002A5664">
      <w:pPr>
        <w:jc w:val="both"/>
        <w:rPr>
          <w:rFonts w:ascii="Garamond" w:hAnsi="Garamond"/>
          <w:b/>
          <w:bCs/>
          <w:color w:val="000000"/>
          <w:bdr w:val="none" w:sz="0" w:space="0" w:color="auto" w:frame="1"/>
          <w:lang w:val="en-US"/>
        </w:rPr>
      </w:pPr>
    </w:p>
    <w:p w14:paraId="220F9572" w14:textId="77777777" w:rsidR="008D19D7" w:rsidRDefault="008D19D7" w:rsidP="002A5664">
      <w:pPr>
        <w:jc w:val="both"/>
        <w:rPr>
          <w:rFonts w:ascii="Garamond" w:hAnsi="Garamond"/>
          <w:b/>
          <w:bCs/>
          <w:color w:val="000000"/>
          <w:bdr w:val="none" w:sz="0" w:space="0" w:color="auto" w:frame="1"/>
          <w:lang w:val="en-US"/>
        </w:rPr>
      </w:pPr>
    </w:p>
    <w:p w14:paraId="69E87129" w14:textId="19174CB2" w:rsidR="008D19D7" w:rsidRDefault="008D19D7" w:rsidP="002A5664">
      <w:pPr>
        <w:jc w:val="both"/>
        <w:rPr>
          <w:rFonts w:ascii="Garamond" w:hAnsi="Garamond"/>
          <w:b/>
          <w:bCs/>
          <w:color w:val="000000"/>
          <w:bdr w:val="none" w:sz="0" w:space="0" w:color="auto" w:frame="1"/>
          <w:lang w:val="en-US"/>
        </w:rPr>
      </w:pPr>
    </w:p>
    <w:p w14:paraId="5AAD1809" w14:textId="33B44AAC" w:rsidR="008D19D7" w:rsidRDefault="00530AC1" w:rsidP="002A5664">
      <w:pPr>
        <w:jc w:val="both"/>
        <w:rPr>
          <w:rFonts w:ascii="Garamond" w:hAnsi="Garamond"/>
          <w:b/>
          <w:bCs/>
          <w:color w:val="000000"/>
          <w:bdr w:val="none" w:sz="0" w:space="0" w:color="auto" w:frame="1"/>
          <w:lang w:val="en-US"/>
        </w:rPr>
      </w:pPr>
      <w:r>
        <w:rPr>
          <w:noProof/>
        </w:rPr>
        <mc:AlternateContent>
          <mc:Choice Requires="wps">
            <w:drawing>
              <wp:anchor distT="0" distB="0" distL="114300" distR="114300" simplePos="0" relativeHeight="251685888" behindDoc="1" locked="0" layoutInCell="1" allowOverlap="1" wp14:anchorId="29D77173" wp14:editId="06D609ED">
                <wp:simplePos x="0" y="0"/>
                <wp:positionH relativeFrom="column">
                  <wp:posOffset>2700141</wp:posOffset>
                </wp:positionH>
                <wp:positionV relativeFrom="paragraph">
                  <wp:posOffset>-22603</wp:posOffset>
                </wp:positionV>
                <wp:extent cx="930910" cy="260985"/>
                <wp:effectExtent l="0" t="0" r="0" b="0"/>
                <wp:wrapTight wrapText="bothSides">
                  <wp:wrapPolygon edited="0">
                    <wp:start x="1473" y="1051"/>
                    <wp:lineTo x="1473" y="18920"/>
                    <wp:lineTo x="19744" y="18920"/>
                    <wp:lineTo x="19744" y="1051"/>
                    <wp:lineTo x="1473" y="1051"/>
                  </wp:wrapPolygon>
                </wp:wrapTight>
                <wp:docPr id="19" name="Text Box 19"/>
                <wp:cNvGraphicFramePr/>
                <a:graphic xmlns:a="http://schemas.openxmlformats.org/drawingml/2006/main">
                  <a:graphicData uri="http://schemas.microsoft.com/office/word/2010/wordprocessingShape">
                    <wps:wsp>
                      <wps:cNvSpPr txBox="1"/>
                      <wps:spPr>
                        <a:xfrm>
                          <a:off x="0" y="0"/>
                          <a:ext cx="930910" cy="260985"/>
                        </a:xfrm>
                        <a:prstGeom prst="rect">
                          <a:avLst/>
                        </a:prstGeom>
                        <a:noFill/>
                        <a:ln w="6350">
                          <a:noFill/>
                        </a:ln>
                      </wps:spPr>
                      <wps:txbx>
                        <w:txbxContent>
                          <w:p w14:paraId="7803F07E" w14:textId="1DC3B3CF" w:rsidR="00530AC1" w:rsidRPr="00530AC1" w:rsidRDefault="00530AC1" w:rsidP="00530AC1">
                            <w:pPr>
                              <w:pStyle w:val="ListParagraph"/>
                              <w:spacing w:line="288" w:lineRule="auto"/>
                              <w:ind w:left="360"/>
                              <w:jc w:val="both"/>
                              <w:rPr>
                                <w:rFonts w:ascii="Garamond" w:hAnsi="Garamond"/>
                                <w:b/>
                                <w:bCs/>
                                <w:noProof/>
                                <w:color w:val="000000"/>
                                <w:sz w:val="20"/>
                                <w:szCs w:val="20"/>
                                <w:bdr w:val="none" w:sz="0" w:space="0" w:color="auto" w:frame="1"/>
                                <w:lang w:val="en-US"/>
                              </w:rPr>
                            </w:pPr>
                            <w:r w:rsidRPr="00530AC1">
                              <w:rPr>
                                <w:rFonts w:ascii="Garamond" w:hAnsi="Garamond"/>
                                <w:sz w:val="20"/>
                                <w:szCs w:val="20"/>
                                <w:lang w:val="en-US"/>
                              </w:rPr>
                              <w:t>N</w:t>
                            </w:r>
                            <w:r>
                              <w:rPr>
                                <w:rFonts w:ascii="Garamond" w:hAnsi="Garamond"/>
                                <w:sz w:val="20"/>
                                <w:szCs w:val="20"/>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77173" id="Text Box 19" o:spid="_x0000_s1033" type="#_x0000_t202" style="position:absolute;left:0;text-align:left;margin-left:212.6pt;margin-top:-1.8pt;width:73.3pt;height:20.5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BZ5mGwIAADIEAAAOAAAAZHJzL2Uyb0RvYy54bWysU8tu2zAQvBfoPxC815Id24kFy4GbwEWB&#13;&#10;IAngFDnTFGkRoLgsSVtyv75Lyi+kPRW9ULvc1T5mhvP7rtFkL5xXYEo6HOSUCMOhUmZb0h9vqy93&#13;&#10;lPjATMU0GFHSg/D0fvH507y1hRhBDboSjmAR44vWlrQOwRZZ5nktGuYHYIXBoATXsICu22aVYy1W&#13;&#10;b3Q2yvNp1oKrrAMuvMfbxz5IF6m+lIKHFym9CESXFGcL6XTp3MQzW8xZsXXM1oofx2D/MEXDlMGm&#13;&#10;51KPLDCyc+qPUo3iDjzIMODQZCCl4iLtgNsM8w/brGtmRdoFwfH2DJP/f2X5835tXx0J3VfokMAI&#13;&#10;SGt94fEy7tNJ18QvTkowjhAezrCJLhCOl7ObfDbECMfQaJrP7iaxSnb52TofvgloSDRK6pCVBBbb&#13;&#10;P/nQp55SYi8DK6V1YkYb0pZ0ejPJ0w/nCBbXBntcRo1W6DYdUVVJb09rbKA64HYOeuK95SuFMzwx&#13;&#10;H16ZQ6ZxbFRveMFDasBecLQoqcH9+tt9zEcCMEpJi8opqf+5Y05Qor8bpGY2HI+j1JIzntyO0HHX&#13;&#10;kc11xOyaB0BxDvGdWJ7MmB/0yZQOmncU+TJ2xRAzHHuXNJzMh9DrGR8JF8tlSkJxWRaezNryWDqi&#13;&#10;GhF+696Zs0caAvL3DCeNseIDG31uz8dyF0CqRFXEuUf1CD8KM5F9fERR+dd+yro89cVvAAAA//8D&#13;&#10;AFBLAwQUAAYACAAAACEAE25t8uYAAAAOAQAADwAAAGRycy9kb3ducmV2LnhtbEyPQU/CQBCF7yb+&#13;&#10;h82YeIMtxQIp3RJSQ0yMHkAu3rbdoW3sztbuAtVf73jSyySTee/N+7LNaDtxwcG3jhTMphEIpMqZ&#13;&#10;lmoFx7fdZAXCB01Gd45QwRd62OS3N5lOjbvSHi+HUAsOIZ9qBU0IfSqlrxq02k9dj8S3kxusDrwO&#13;&#10;tTSDvnK47WQcRQtpdUv8odE9Fg1WH4ezVfBc7F71vozt6rsrnl5O2/7z+J4odX83Pq55bNcgAo7h&#13;&#10;zwG/DNwfci5WujMZLzoFD3ESs1TBZL4AwYJkOWOgUsF8mYDMM/kfI/8BAAD//wMAUEsBAi0AFAAG&#13;&#10;AAgAAAAhALaDOJL+AAAA4QEAABMAAAAAAAAAAAAAAAAAAAAAAFtDb250ZW50X1R5cGVzXS54bWxQ&#13;&#10;SwECLQAUAAYACAAAACEAOP0h/9YAAACUAQAACwAAAAAAAAAAAAAAAAAvAQAAX3JlbHMvLnJlbHNQ&#13;&#10;SwECLQAUAAYACAAAACEAHQWeZhsCAAAyBAAADgAAAAAAAAAAAAAAAAAuAgAAZHJzL2Uyb0RvYy54&#13;&#10;bWxQSwECLQAUAAYACAAAACEAE25t8uYAAAAOAQAADwAAAAAAAAAAAAAAAAB1BAAAZHJzL2Rvd25y&#13;&#10;ZXYueG1sUEsFBgAAAAAEAAQA8wAAAIgFAAAAAA==&#13;&#10;" filled="f" stroked="f" strokeweight=".5pt">
                <v:fill o:detectmouseclick="t"/>
                <v:textbox>
                  <w:txbxContent>
                    <w:p w14:paraId="7803F07E" w14:textId="1DC3B3CF" w:rsidR="00530AC1" w:rsidRPr="00530AC1" w:rsidRDefault="00530AC1" w:rsidP="00530AC1">
                      <w:pPr>
                        <w:pStyle w:val="ListParagraph"/>
                        <w:spacing w:line="288" w:lineRule="auto"/>
                        <w:ind w:left="360"/>
                        <w:jc w:val="both"/>
                        <w:rPr>
                          <w:rFonts w:ascii="Garamond" w:hAnsi="Garamond"/>
                          <w:b/>
                          <w:bCs/>
                          <w:noProof/>
                          <w:color w:val="000000"/>
                          <w:sz w:val="20"/>
                          <w:szCs w:val="20"/>
                          <w:bdr w:val="none" w:sz="0" w:space="0" w:color="auto" w:frame="1"/>
                          <w:lang w:val="en-US"/>
                        </w:rPr>
                      </w:pPr>
                      <w:r w:rsidRPr="00530AC1">
                        <w:rPr>
                          <w:rFonts w:ascii="Garamond" w:hAnsi="Garamond"/>
                          <w:sz w:val="20"/>
                          <w:szCs w:val="20"/>
                          <w:lang w:val="en-US"/>
                        </w:rPr>
                        <w:t>N</w:t>
                      </w:r>
                      <w:r>
                        <w:rPr>
                          <w:rFonts w:ascii="Garamond" w:hAnsi="Garamond"/>
                          <w:sz w:val="20"/>
                          <w:szCs w:val="20"/>
                          <w:lang w:val="en-US"/>
                        </w:rPr>
                        <w:t>7</w:t>
                      </w:r>
                    </w:p>
                  </w:txbxContent>
                </v:textbox>
                <w10:wrap type="tight"/>
              </v:shape>
            </w:pict>
          </mc:Fallback>
        </mc:AlternateContent>
      </w:r>
    </w:p>
    <w:p w14:paraId="58BFF0B5" w14:textId="0EE3B112" w:rsidR="00590AD6" w:rsidRPr="00530AC1" w:rsidRDefault="008D19D7" w:rsidP="00530AC1">
      <w:pPr>
        <w:pStyle w:val="ListParagraph"/>
        <w:spacing w:line="288" w:lineRule="auto"/>
        <w:ind w:left="360"/>
        <w:jc w:val="both"/>
        <w:rPr>
          <w:rFonts w:ascii="Garamond" w:hAnsi="Garamond"/>
          <w:color w:val="000000"/>
          <w:bdr w:val="none" w:sz="0" w:space="0" w:color="auto" w:frame="1"/>
          <w:lang w:val="en-US"/>
        </w:rPr>
      </w:pPr>
      <w:r w:rsidRPr="008D19D7">
        <w:rPr>
          <w:rFonts w:ascii="Garamond" w:hAnsi="Garamond"/>
          <w:color w:val="000000"/>
          <w:bdr w:val="none" w:sz="0" w:space="0" w:color="auto" w:frame="1"/>
          <w:lang w:val="en-US"/>
        </w:rPr>
        <w:lastRenderedPageBreak/>
        <w:t>The most reported violence is psychological violence, followed by domestic and physical violence. Sexual violence is the least reported violence to this help line.</w:t>
      </w:r>
      <w:r w:rsidR="00590AD6" w:rsidRPr="00590AD6">
        <w:t xml:space="preserve"> </w:t>
      </w:r>
      <w:r w:rsidR="00590AD6" w:rsidRPr="00590AD6">
        <w:rPr>
          <w:rFonts w:ascii="Garamond" w:hAnsi="Garamond"/>
          <w:color w:val="000000"/>
          <w:bdr w:val="none" w:sz="0" w:space="0" w:color="auto" w:frame="1"/>
          <w:lang w:val="en-US"/>
        </w:rPr>
        <w:t>Also, in 45% of the calls, 3 types of violence occurred in the same events, and in 33% of the cases up to 5 types of violence were reported.</w:t>
      </w:r>
    </w:p>
    <w:p w14:paraId="5E485270" w14:textId="77777777" w:rsidR="00590AD6" w:rsidRPr="002A5664" w:rsidRDefault="00590AD6" w:rsidP="002A5664">
      <w:pPr>
        <w:jc w:val="both"/>
        <w:rPr>
          <w:rFonts w:ascii="Garamond" w:hAnsi="Garamond"/>
          <w:b/>
          <w:bCs/>
          <w:color w:val="000000"/>
          <w:bdr w:val="none" w:sz="0" w:space="0" w:color="auto" w:frame="1"/>
          <w:lang w:val="en-US"/>
        </w:rPr>
      </w:pPr>
    </w:p>
    <w:p w14:paraId="453237FC" w14:textId="60E10EC7" w:rsidR="00B22BC8" w:rsidRDefault="00B22BC8" w:rsidP="002D0087">
      <w:pPr>
        <w:jc w:val="center"/>
        <w:rPr>
          <w:rFonts w:ascii="Garamond" w:hAnsi="Garamond"/>
          <w:b/>
          <w:bCs/>
          <w:color w:val="000000"/>
          <w:bdr w:val="none" w:sz="0" w:space="0" w:color="auto" w:frame="1"/>
          <w:lang w:val="en-US"/>
        </w:rPr>
      </w:pPr>
    </w:p>
    <w:p w14:paraId="7DC94EE3" w14:textId="34746984" w:rsidR="00FC3B9C" w:rsidRDefault="00FC3B9C" w:rsidP="00FC3B9C">
      <w:pPr>
        <w:pStyle w:val="Heading1"/>
        <w:numPr>
          <w:ilvl w:val="0"/>
          <w:numId w:val="5"/>
        </w:numPr>
        <w:spacing w:line="288" w:lineRule="auto"/>
        <w:jc w:val="right"/>
        <w:rPr>
          <w:rFonts w:ascii="Gill Sans MT Condensed" w:hAnsi="Gill Sans MT Condensed"/>
          <w:color w:val="000000" w:themeColor="text1"/>
          <w:lang w:val="en-US"/>
        </w:rPr>
      </w:pPr>
      <w:bookmarkStart w:id="4" w:name="_Toc121414553"/>
      <w:r>
        <w:rPr>
          <w:rFonts w:ascii="Gill Sans MT Condensed" w:hAnsi="Gill Sans MT Condensed"/>
          <w:color w:val="000000" w:themeColor="text1"/>
          <w:lang w:val="en-US"/>
        </w:rPr>
        <w:t>DATABASE</w:t>
      </w:r>
      <w:bookmarkEnd w:id="4"/>
    </w:p>
    <w:p w14:paraId="7100B7F4" w14:textId="5C03172D" w:rsidR="00FC3B9C" w:rsidRDefault="00FC3B9C" w:rsidP="00FC3B9C">
      <w:pPr>
        <w:rPr>
          <w:rFonts w:eastAsiaTheme="minorHAnsi"/>
          <w:lang w:val="en-US"/>
        </w:rPr>
      </w:pPr>
    </w:p>
    <w:p w14:paraId="7D9CFE6C" w14:textId="77777777" w:rsidR="00D60A98" w:rsidRDefault="00D60A98" w:rsidP="00FC3B9C">
      <w:pPr>
        <w:rPr>
          <w:rFonts w:eastAsiaTheme="minorHAnsi"/>
          <w:lang w:val="en-US"/>
        </w:rPr>
      </w:pPr>
    </w:p>
    <w:p w14:paraId="300EBED6" w14:textId="77777777" w:rsidR="00F72FA7" w:rsidRDefault="00F72FA7" w:rsidP="00F72FA7">
      <w:pPr>
        <w:rPr>
          <w:rFonts w:eastAsiaTheme="minorHAnsi"/>
          <w:lang w:val="en-US"/>
        </w:rPr>
      </w:pPr>
    </w:p>
    <w:p w14:paraId="20339AE9" w14:textId="6B449273" w:rsidR="00FC3B9C" w:rsidRDefault="00F72FA7" w:rsidP="00F72FA7">
      <w:pPr>
        <w:pStyle w:val="ListParagraph"/>
        <w:numPr>
          <w:ilvl w:val="0"/>
          <w:numId w:val="3"/>
        </w:numPr>
        <w:spacing w:line="288" w:lineRule="auto"/>
        <w:jc w:val="both"/>
        <w:rPr>
          <w:rFonts w:ascii="Garamond" w:hAnsi="Garamond"/>
          <w:lang w:val="en-US"/>
        </w:rPr>
      </w:pPr>
      <w:r w:rsidRPr="00F72FA7">
        <w:rPr>
          <w:rFonts w:ascii="Garamond" w:hAnsi="Garamond"/>
          <w:i/>
          <w:iCs/>
          <w:lang w:val="en-US"/>
        </w:rPr>
        <w:t>Choice of database type.</w:t>
      </w:r>
      <w:r w:rsidRPr="00F72FA7">
        <w:rPr>
          <w:rFonts w:ascii="Garamond" w:hAnsi="Garamond"/>
          <w:lang w:val="en-US"/>
        </w:rPr>
        <w:t xml:space="preserve"> The choice of the type of database to be used took into account the fact that we initially had tabular data. Following the definition of an SQL database as "a collection of highly structured tables, wherein each row reflects a data entity, and every column defines a specific information field. Relational databases are built using the structured query language (SQL) to create, store, update, and retrieve data</w:t>
      </w:r>
      <w:r>
        <w:rPr>
          <w:rFonts w:ascii="Garamond" w:hAnsi="Garamond"/>
          <w:lang w:val="en-US"/>
        </w:rPr>
        <w:t>,</w:t>
      </w:r>
      <w:r w:rsidRPr="00F72FA7">
        <w:rPr>
          <w:rFonts w:ascii="Garamond" w:hAnsi="Garamond"/>
          <w:lang w:val="en-US"/>
        </w:rPr>
        <w:t>"</w:t>
      </w:r>
      <w:r>
        <w:rPr>
          <w:rStyle w:val="FootnoteReference"/>
          <w:rFonts w:ascii="Garamond" w:hAnsi="Garamond"/>
          <w:lang w:val="en-US"/>
        </w:rPr>
        <w:footnoteReference w:id="3"/>
      </w:r>
      <w:r w:rsidRPr="00F72FA7">
        <w:rPr>
          <w:rFonts w:ascii="Garamond" w:hAnsi="Garamond"/>
          <w:lang w:val="en-US"/>
        </w:rPr>
        <w:t xml:space="preserve"> it was decided to use this type of database because it was the most convenient.</w:t>
      </w:r>
      <w:r w:rsidRPr="00F72FA7">
        <w:rPr>
          <w:rFonts w:ascii="Garamond" w:hAnsi="Garamond"/>
          <w:lang w:val="en-US"/>
        </w:rPr>
        <w:t xml:space="preserve"> </w:t>
      </w:r>
      <w:proofErr w:type="spellStart"/>
      <w:r w:rsidRPr="00F72FA7">
        <w:rPr>
          <w:rFonts w:ascii="Garamond" w:hAnsi="Garamond"/>
          <w:lang w:val="en-US"/>
        </w:rPr>
        <w:t>MySql</w:t>
      </w:r>
      <w:proofErr w:type="spellEnd"/>
      <w:r w:rsidRPr="00F72FA7">
        <w:rPr>
          <w:rFonts w:ascii="Garamond" w:hAnsi="Garamond"/>
          <w:lang w:val="en-US"/>
        </w:rPr>
        <w:t xml:space="preserve"> was used as the database management system for its construction and implementation.</w:t>
      </w:r>
    </w:p>
    <w:p w14:paraId="40B32ED4" w14:textId="77777777" w:rsidR="00F72FA7" w:rsidRDefault="00F72FA7" w:rsidP="00F72FA7">
      <w:pPr>
        <w:pStyle w:val="ListParagraph"/>
        <w:spacing w:line="288" w:lineRule="auto"/>
        <w:ind w:left="360"/>
        <w:jc w:val="both"/>
        <w:rPr>
          <w:rFonts w:ascii="Garamond" w:hAnsi="Garamond"/>
          <w:lang w:val="en-US"/>
        </w:rPr>
      </w:pPr>
    </w:p>
    <w:p w14:paraId="0FEBFC8E" w14:textId="40A48011" w:rsidR="00F72FA7" w:rsidRDefault="00F72FA7" w:rsidP="00A403A1">
      <w:pPr>
        <w:pStyle w:val="ListParagraph"/>
        <w:numPr>
          <w:ilvl w:val="0"/>
          <w:numId w:val="3"/>
        </w:numPr>
        <w:spacing w:line="288" w:lineRule="auto"/>
        <w:jc w:val="both"/>
        <w:rPr>
          <w:rFonts w:ascii="Garamond" w:hAnsi="Garamond"/>
          <w:lang w:val="en-US"/>
        </w:rPr>
      </w:pPr>
      <w:r w:rsidRPr="00A403A1">
        <w:rPr>
          <w:rFonts w:ascii="Garamond" w:hAnsi="Garamond"/>
          <w:i/>
          <w:iCs/>
          <w:lang w:val="en-US"/>
        </w:rPr>
        <w:t>Entity-relationship diagram.</w:t>
      </w:r>
      <w:r>
        <w:rPr>
          <w:rFonts w:ascii="Garamond" w:hAnsi="Garamond"/>
          <w:lang w:val="en-US"/>
        </w:rPr>
        <w:t xml:space="preserve"> </w:t>
      </w:r>
      <w:r w:rsidR="00A403A1" w:rsidRPr="00A403A1">
        <w:rPr>
          <w:rFonts w:ascii="Garamond" w:hAnsi="Garamond"/>
          <w:lang w:val="en-US"/>
        </w:rPr>
        <w:t xml:space="preserve">For the structuring of the database it was taken into account that, after </w:t>
      </w:r>
      <w:proofErr w:type="spellStart"/>
      <w:r w:rsidR="00A403A1" w:rsidRPr="00A403A1">
        <w:rPr>
          <w:rFonts w:ascii="Garamond" w:hAnsi="Garamond"/>
          <w:lang w:val="en-US"/>
        </w:rPr>
        <w:t>analysing</w:t>
      </w:r>
      <w:proofErr w:type="spellEnd"/>
      <w:r w:rsidR="00A403A1" w:rsidRPr="00A403A1">
        <w:rPr>
          <w:rFonts w:ascii="Garamond" w:hAnsi="Garamond"/>
          <w:lang w:val="en-US"/>
        </w:rPr>
        <w:t xml:space="preserve"> our table, we have two types of relationships, one from "one to many", and others from "many to many". For one call there can be several types of violence occurring at the same time as well as different types of modalities, and on the other hand, one modality or one type of violence can have several related calls. These relationships in our table led to the following database structure:</w:t>
      </w:r>
    </w:p>
    <w:p w14:paraId="78B22E3F" w14:textId="2975D1FE" w:rsidR="00A403A1" w:rsidRPr="00A403A1" w:rsidRDefault="00A403A1" w:rsidP="00A403A1">
      <w:pPr>
        <w:pStyle w:val="ListParagraph"/>
        <w:rPr>
          <w:rFonts w:ascii="Garamond" w:hAnsi="Garamond"/>
          <w:lang w:val="en-US"/>
        </w:rPr>
      </w:pPr>
      <w:r w:rsidRPr="00B22BC8">
        <w:rPr>
          <w:rFonts w:ascii="Garamond" w:hAnsi="Garamond"/>
          <w:b/>
          <w:bCs/>
          <w:color w:val="000000"/>
          <w:bdr w:val="none" w:sz="0" w:space="0" w:color="auto" w:frame="1"/>
          <w:lang w:val="en-US"/>
        </w:rPr>
        <w:lastRenderedPageBreak/>
        <w:drawing>
          <wp:anchor distT="0" distB="0" distL="114300" distR="114300" simplePos="0" relativeHeight="251666432" behindDoc="1" locked="0" layoutInCell="1" allowOverlap="1" wp14:anchorId="05A1279D" wp14:editId="73202A06">
            <wp:simplePos x="0" y="0"/>
            <wp:positionH relativeFrom="column">
              <wp:posOffset>523009</wp:posOffset>
            </wp:positionH>
            <wp:positionV relativeFrom="paragraph">
              <wp:posOffset>519</wp:posOffset>
            </wp:positionV>
            <wp:extent cx="5107940" cy="5073015"/>
            <wp:effectExtent l="0" t="0" r="0" b="0"/>
            <wp:wrapTight wrapText="bothSides">
              <wp:wrapPolygon edited="0">
                <wp:start x="0" y="0"/>
                <wp:lineTo x="0" y="21522"/>
                <wp:lineTo x="21536" y="21522"/>
                <wp:lineTo x="21536" y="0"/>
                <wp:lineTo x="0" y="0"/>
              </wp:wrapPolygon>
            </wp:wrapTight>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8">
                      <a:extLst>
                        <a:ext uri="{28A0092B-C50C-407E-A947-70E740481C1C}">
                          <a14:useLocalDpi xmlns:a14="http://schemas.microsoft.com/office/drawing/2010/main" val="0"/>
                        </a:ext>
                      </a:extLst>
                    </a:blip>
                    <a:srcRect t="3678" r="1776" b="20728"/>
                    <a:stretch/>
                  </pic:blipFill>
                  <pic:spPr bwMode="auto">
                    <a:xfrm>
                      <a:off x="0" y="0"/>
                      <a:ext cx="5107940" cy="50730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14C2AFC" w14:textId="77777777" w:rsidR="00590AD6" w:rsidRPr="00D60A98" w:rsidRDefault="00590AD6" w:rsidP="00590AD6">
      <w:pPr>
        <w:rPr>
          <w:rFonts w:ascii="Garamond" w:hAnsi="Garamond"/>
          <w:lang w:val="en-US"/>
        </w:rPr>
      </w:pPr>
    </w:p>
    <w:p w14:paraId="2219E515" w14:textId="588B3AAC" w:rsidR="00590AD6" w:rsidRPr="00776495" w:rsidRDefault="00590AD6" w:rsidP="00776495">
      <w:pPr>
        <w:pStyle w:val="ListParagraph"/>
        <w:numPr>
          <w:ilvl w:val="0"/>
          <w:numId w:val="3"/>
        </w:numPr>
        <w:spacing w:line="288" w:lineRule="auto"/>
        <w:jc w:val="both"/>
        <w:rPr>
          <w:rFonts w:ascii="Garamond" w:hAnsi="Garamond"/>
          <w:lang w:val="en-US"/>
        </w:rPr>
      </w:pPr>
      <w:r w:rsidRPr="00590AD6">
        <w:rPr>
          <w:rFonts w:ascii="Garamond" w:hAnsi="Garamond"/>
          <w:i/>
          <w:iCs/>
          <w:lang w:val="en-US"/>
        </w:rPr>
        <w:t>Database creation</w:t>
      </w:r>
      <w:r w:rsidRPr="00590AD6">
        <w:rPr>
          <w:rFonts w:ascii="Garamond" w:hAnsi="Garamond"/>
          <w:i/>
          <w:iCs/>
          <w:lang w:val="en-US"/>
        </w:rPr>
        <w:t>.</w:t>
      </w:r>
      <w:r>
        <w:rPr>
          <w:rFonts w:ascii="Garamond" w:hAnsi="Garamond"/>
          <w:lang w:val="en-US"/>
        </w:rPr>
        <w:t xml:space="preserve"> </w:t>
      </w:r>
      <w:r w:rsidRPr="00590AD6">
        <w:rPr>
          <w:rFonts w:ascii="Garamond" w:hAnsi="Garamond"/>
          <w:lang w:val="en-US"/>
        </w:rPr>
        <w:t xml:space="preserve">The creation of the database was done from </w:t>
      </w:r>
      <w:proofErr w:type="spellStart"/>
      <w:r w:rsidRPr="00590AD6">
        <w:rPr>
          <w:rFonts w:ascii="Garamond" w:hAnsi="Garamond"/>
          <w:lang w:val="en-US"/>
        </w:rPr>
        <w:t>MySql</w:t>
      </w:r>
      <w:proofErr w:type="spellEnd"/>
      <w:r w:rsidRPr="00590AD6">
        <w:rPr>
          <w:rFonts w:ascii="Garamond" w:hAnsi="Garamond"/>
          <w:lang w:val="en-US"/>
        </w:rPr>
        <w:t xml:space="preserve"> script</w:t>
      </w:r>
      <w:r>
        <w:rPr>
          <w:rFonts w:ascii="Garamond" w:hAnsi="Garamond"/>
          <w:lang w:val="en-US"/>
        </w:rPr>
        <w:t xml:space="preserve">. </w:t>
      </w:r>
      <w:r w:rsidR="00776495" w:rsidRPr="00776495">
        <w:rPr>
          <w:rFonts w:ascii="Garamond" w:hAnsi="Garamond"/>
          <w:lang w:val="en-US"/>
        </w:rPr>
        <w:t xml:space="preserve">My database is called </w:t>
      </w:r>
      <w:r w:rsidR="00B01D68">
        <w:rPr>
          <w:rFonts w:ascii="Garamond" w:hAnsi="Garamond"/>
          <w:lang w:val="en-US"/>
        </w:rPr>
        <w:t>“</w:t>
      </w:r>
      <w:proofErr w:type="spellStart"/>
      <w:r w:rsidR="00776495" w:rsidRPr="00776495">
        <w:rPr>
          <w:rFonts w:ascii="Garamond" w:hAnsi="Garamond"/>
          <w:lang w:val="en-US"/>
        </w:rPr>
        <w:t>gender_base_violence</w:t>
      </w:r>
      <w:proofErr w:type="spellEnd"/>
      <w:r w:rsidR="00B01D68">
        <w:rPr>
          <w:rFonts w:ascii="Garamond" w:hAnsi="Garamond"/>
          <w:lang w:val="en-US"/>
        </w:rPr>
        <w:t>”</w:t>
      </w:r>
      <w:r w:rsidR="00776495" w:rsidRPr="00776495">
        <w:rPr>
          <w:rFonts w:ascii="Garamond" w:hAnsi="Garamond"/>
          <w:lang w:val="en-US"/>
        </w:rPr>
        <w:t>. The first step was to load a table we call "staging" which is the table resulting from the data cleaning. For the creation of the database the primary keys as well as the foreign keys were established. The database is interlinked from the id of the "staging" table, which was kept throughout the data import, in order to be able to separate the variables without losing the unit of analysis, i.e. each call.</w:t>
      </w:r>
    </w:p>
    <w:p w14:paraId="3DF47391" w14:textId="3F2A0B1D" w:rsidR="00590AD6" w:rsidRDefault="00590AD6" w:rsidP="00590AD6">
      <w:pPr>
        <w:spacing w:line="288" w:lineRule="auto"/>
        <w:jc w:val="both"/>
        <w:rPr>
          <w:rFonts w:ascii="Garamond" w:hAnsi="Garamond"/>
          <w:lang w:val="en-US"/>
        </w:rPr>
      </w:pPr>
    </w:p>
    <w:p w14:paraId="373C97DD"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569CD6"/>
          <w:sz w:val="18"/>
          <w:szCs w:val="18"/>
        </w:rPr>
        <w:t>CREATE</w:t>
      </w:r>
      <w:r>
        <w:rPr>
          <w:rFonts w:ascii="Menlo" w:hAnsi="Menlo" w:cs="Menlo"/>
          <w:color w:val="D4D4D4"/>
          <w:sz w:val="18"/>
          <w:szCs w:val="18"/>
        </w:rPr>
        <w:t xml:space="preserve"> </w:t>
      </w:r>
      <w:r>
        <w:rPr>
          <w:rFonts w:ascii="Menlo" w:hAnsi="Menlo" w:cs="Menlo"/>
          <w:color w:val="DCDCAA"/>
          <w:sz w:val="18"/>
          <w:szCs w:val="18"/>
        </w:rPr>
        <w:t>DATABASE</w:t>
      </w:r>
      <w:r>
        <w:rPr>
          <w:rFonts w:ascii="Menlo" w:hAnsi="Menlo" w:cs="Menlo"/>
          <w:color w:val="D4D4D4"/>
          <w:sz w:val="18"/>
          <w:szCs w:val="18"/>
        </w:rPr>
        <w:t xml:space="preserve"> </w:t>
      </w:r>
      <w:r>
        <w:rPr>
          <w:rFonts w:ascii="Menlo" w:hAnsi="Menlo" w:cs="Menlo"/>
          <w:color w:val="DCDCAA"/>
          <w:sz w:val="18"/>
          <w:szCs w:val="18"/>
        </w:rPr>
        <w:t>IF</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w:t>
      </w:r>
      <w:r>
        <w:rPr>
          <w:rFonts w:ascii="Menlo" w:hAnsi="Menlo" w:cs="Menlo"/>
          <w:color w:val="569CD6"/>
          <w:sz w:val="18"/>
          <w:szCs w:val="18"/>
        </w:rPr>
        <w:t>EXISTS</w:t>
      </w:r>
      <w:r>
        <w:rPr>
          <w:rFonts w:ascii="Menlo" w:hAnsi="Menlo" w:cs="Menlo"/>
          <w:color w:val="D4D4D4"/>
          <w:sz w:val="18"/>
          <w:szCs w:val="18"/>
        </w:rPr>
        <w:t xml:space="preserve"> gender_base_violence;</w:t>
      </w:r>
    </w:p>
    <w:p w14:paraId="2A9ABF32" w14:textId="77777777" w:rsidR="00590AD6" w:rsidRDefault="00590AD6" w:rsidP="00590AD6">
      <w:pPr>
        <w:shd w:val="clear" w:color="auto" w:fill="1E1E1E"/>
        <w:spacing w:line="270" w:lineRule="atLeast"/>
        <w:rPr>
          <w:rFonts w:ascii="Menlo" w:hAnsi="Menlo" w:cs="Menlo"/>
          <w:color w:val="D4D4D4"/>
          <w:sz w:val="18"/>
          <w:szCs w:val="18"/>
        </w:rPr>
      </w:pPr>
    </w:p>
    <w:p w14:paraId="0DA5A6B3"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569CD6"/>
          <w:sz w:val="18"/>
          <w:szCs w:val="18"/>
        </w:rPr>
        <w:t>USE</w:t>
      </w:r>
      <w:r>
        <w:rPr>
          <w:rFonts w:ascii="Menlo" w:hAnsi="Menlo" w:cs="Menlo"/>
          <w:color w:val="D4D4D4"/>
          <w:sz w:val="18"/>
          <w:szCs w:val="18"/>
        </w:rPr>
        <w:t xml:space="preserve"> gender_base_violence;</w:t>
      </w:r>
    </w:p>
    <w:p w14:paraId="26F8EA16" w14:textId="77777777" w:rsidR="00590AD6" w:rsidRDefault="00590AD6" w:rsidP="00590AD6">
      <w:pPr>
        <w:shd w:val="clear" w:color="auto" w:fill="1E1E1E"/>
        <w:spacing w:line="270" w:lineRule="atLeast"/>
        <w:rPr>
          <w:rFonts w:ascii="Menlo" w:hAnsi="Menlo" w:cs="Menlo"/>
          <w:color w:val="D4D4D4"/>
          <w:sz w:val="18"/>
          <w:szCs w:val="18"/>
        </w:rPr>
      </w:pPr>
    </w:p>
    <w:p w14:paraId="3639054A"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569CD6"/>
          <w:sz w:val="18"/>
          <w:szCs w:val="18"/>
        </w:rPr>
        <w:t>CREATE</w:t>
      </w:r>
      <w:r>
        <w:rPr>
          <w:rFonts w:ascii="Menlo" w:hAnsi="Menlo" w:cs="Menlo"/>
          <w:color w:val="D4D4D4"/>
          <w:sz w:val="18"/>
          <w:szCs w:val="18"/>
        </w:rPr>
        <w:t xml:space="preserve"> </w:t>
      </w:r>
      <w:r>
        <w:rPr>
          <w:rFonts w:ascii="Menlo" w:hAnsi="Menlo" w:cs="Menlo"/>
          <w:color w:val="569CD6"/>
          <w:sz w:val="18"/>
          <w:szCs w:val="18"/>
        </w:rPr>
        <w:t>TABLE</w:t>
      </w:r>
    </w:p>
    <w:p w14:paraId="448CC3AC"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localization(</w:t>
      </w:r>
    </w:p>
    <w:p w14:paraId="673B6484"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id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569CD6"/>
          <w:sz w:val="18"/>
          <w:szCs w:val="18"/>
        </w:rPr>
        <w:t>AUTO_INCREMENT</w:t>
      </w:r>
      <w:r>
        <w:rPr>
          <w:rFonts w:ascii="Menlo" w:hAnsi="Menlo" w:cs="Menlo"/>
          <w:color w:val="D4D4D4"/>
          <w:sz w:val="18"/>
          <w:szCs w:val="18"/>
        </w:rPr>
        <w:t>,</w:t>
      </w:r>
    </w:p>
    <w:p w14:paraId="6C8BFD48"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region_name </w:t>
      </w:r>
      <w:r>
        <w:rPr>
          <w:rFonts w:ascii="Menlo" w:hAnsi="Menlo" w:cs="Menlo"/>
          <w:color w:val="569CD6"/>
          <w:sz w:val="18"/>
          <w:szCs w:val="18"/>
        </w:rPr>
        <w:t>VARCHAR</w:t>
      </w:r>
      <w:r>
        <w:rPr>
          <w:rFonts w:ascii="Menlo" w:hAnsi="Menlo" w:cs="Menlo"/>
          <w:color w:val="D4D4D4"/>
          <w:sz w:val="18"/>
          <w:szCs w:val="18"/>
        </w:rPr>
        <w:t>(</w:t>
      </w:r>
      <w:r>
        <w:rPr>
          <w:rFonts w:ascii="Menlo" w:hAnsi="Menlo" w:cs="Menlo"/>
          <w:color w:val="B5CEA8"/>
          <w:sz w:val="18"/>
          <w:szCs w:val="18"/>
        </w:rPr>
        <w:t>250</w:t>
      </w:r>
      <w:r>
        <w:rPr>
          <w:rFonts w:ascii="Menlo" w:hAnsi="Menlo" w:cs="Menlo"/>
          <w:color w:val="D4D4D4"/>
          <w:sz w:val="18"/>
          <w:szCs w:val="18"/>
        </w:rPr>
        <w:t xml:space="preserve">) </w:t>
      </w:r>
      <w:r>
        <w:rPr>
          <w:rFonts w:ascii="Menlo" w:hAnsi="Menlo" w:cs="Menlo"/>
          <w:color w:val="569CD6"/>
          <w:sz w:val="18"/>
          <w:szCs w:val="18"/>
        </w:rPr>
        <w:t>UNIQUE</w:t>
      </w:r>
      <w:r>
        <w:rPr>
          <w:rFonts w:ascii="Menlo" w:hAnsi="Menlo" w:cs="Menlo"/>
          <w:color w:val="D4D4D4"/>
          <w:sz w:val="18"/>
          <w:szCs w:val="18"/>
        </w:rPr>
        <w:t>,</w:t>
      </w:r>
    </w:p>
    <w:p w14:paraId="5180B17C"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mean_age </w:t>
      </w:r>
      <w:r>
        <w:rPr>
          <w:rFonts w:ascii="Menlo" w:hAnsi="Menlo" w:cs="Menlo"/>
          <w:color w:val="569CD6"/>
          <w:sz w:val="18"/>
          <w:szCs w:val="18"/>
        </w:rPr>
        <w:t>FLOAT</w:t>
      </w:r>
      <w:r>
        <w:rPr>
          <w:rFonts w:ascii="Menlo" w:hAnsi="Menlo" w:cs="Menlo"/>
          <w:color w:val="D4D4D4"/>
          <w:sz w:val="18"/>
          <w:szCs w:val="18"/>
        </w:rPr>
        <w:t>,</w:t>
      </w:r>
    </w:p>
    <w:p w14:paraId="5125C57A"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PRIMARY</w:t>
      </w:r>
      <w:r>
        <w:rPr>
          <w:rFonts w:ascii="Menlo" w:hAnsi="Menlo" w:cs="Menlo"/>
          <w:color w:val="D4D4D4"/>
          <w:sz w:val="18"/>
          <w:szCs w:val="18"/>
        </w:rPr>
        <w:t xml:space="preserve"> </w:t>
      </w:r>
      <w:r>
        <w:rPr>
          <w:rFonts w:ascii="Menlo" w:hAnsi="Menlo" w:cs="Menlo"/>
          <w:color w:val="569CD6"/>
          <w:sz w:val="18"/>
          <w:szCs w:val="18"/>
        </w:rPr>
        <w:t>KEY</w:t>
      </w:r>
      <w:r>
        <w:rPr>
          <w:rFonts w:ascii="Menlo" w:hAnsi="Menlo" w:cs="Menlo"/>
          <w:color w:val="D4D4D4"/>
          <w:sz w:val="18"/>
          <w:szCs w:val="18"/>
        </w:rPr>
        <w:t xml:space="preserve"> (id)</w:t>
      </w:r>
    </w:p>
    <w:p w14:paraId="3115B496"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8BD9B1C" w14:textId="77777777" w:rsidR="00590AD6" w:rsidRDefault="00590AD6" w:rsidP="00590AD6">
      <w:pPr>
        <w:shd w:val="clear" w:color="auto" w:fill="1E1E1E"/>
        <w:spacing w:line="270" w:lineRule="atLeast"/>
        <w:rPr>
          <w:rFonts w:ascii="Menlo" w:hAnsi="Menlo" w:cs="Menlo"/>
          <w:color w:val="D4D4D4"/>
          <w:sz w:val="18"/>
          <w:szCs w:val="18"/>
        </w:rPr>
      </w:pPr>
    </w:p>
    <w:p w14:paraId="0CF458FE"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569CD6"/>
          <w:sz w:val="18"/>
          <w:szCs w:val="18"/>
        </w:rPr>
        <w:t>CREATE</w:t>
      </w:r>
      <w:r>
        <w:rPr>
          <w:rFonts w:ascii="Menlo" w:hAnsi="Menlo" w:cs="Menlo"/>
          <w:color w:val="D4D4D4"/>
          <w:sz w:val="18"/>
          <w:szCs w:val="18"/>
        </w:rPr>
        <w:t xml:space="preserve"> </w:t>
      </w:r>
      <w:r>
        <w:rPr>
          <w:rFonts w:ascii="Menlo" w:hAnsi="Menlo" w:cs="Menlo"/>
          <w:color w:val="569CD6"/>
          <w:sz w:val="18"/>
          <w:szCs w:val="18"/>
        </w:rPr>
        <w:t>TABLE</w:t>
      </w:r>
    </w:p>
    <w:p w14:paraId="1506B742"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IF</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w:t>
      </w:r>
      <w:r>
        <w:rPr>
          <w:rFonts w:ascii="Menlo" w:hAnsi="Menlo" w:cs="Menlo"/>
          <w:color w:val="569CD6"/>
          <w:sz w:val="18"/>
          <w:szCs w:val="18"/>
        </w:rPr>
        <w:t>EXISTS</w:t>
      </w:r>
      <w:r>
        <w:rPr>
          <w:rFonts w:ascii="Menlo" w:hAnsi="Menlo" w:cs="Menlo"/>
          <w:color w:val="D4D4D4"/>
          <w:sz w:val="18"/>
          <w:szCs w:val="18"/>
        </w:rPr>
        <w:t xml:space="preserve"> violence(</w:t>
      </w:r>
    </w:p>
    <w:p w14:paraId="3DB10E2F"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id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569CD6"/>
          <w:sz w:val="18"/>
          <w:szCs w:val="18"/>
        </w:rPr>
        <w:t>AUTO_INCREMENT</w:t>
      </w:r>
      <w:r>
        <w:rPr>
          <w:rFonts w:ascii="Menlo" w:hAnsi="Menlo" w:cs="Menlo"/>
          <w:color w:val="D4D4D4"/>
          <w:sz w:val="18"/>
          <w:szCs w:val="18"/>
        </w:rPr>
        <w:t>,</w:t>
      </w:r>
    </w:p>
    <w:p w14:paraId="4C79E52F"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violence_type </w:t>
      </w:r>
      <w:r>
        <w:rPr>
          <w:rFonts w:ascii="Menlo" w:hAnsi="Menlo" w:cs="Menlo"/>
          <w:color w:val="569CD6"/>
          <w:sz w:val="18"/>
          <w:szCs w:val="18"/>
        </w:rPr>
        <w:t>VARCHAR</w:t>
      </w:r>
      <w:r>
        <w:rPr>
          <w:rFonts w:ascii="Menlo" w:hAnsi="Menlo" w:cs="Menlo"/>
          <w:color w:val="D4D4D4"/>
          <w:sz w:val="18"/>
          <w:szCs w:val="18"/>
        </w:rPr>
        <w:t>(</w:t>
      </w:r>
      <w:r>
        <w:rPr>
          <w:rFonts w:ascii="Menlo" w:hAnsi="Menlo" w:cs="Menlo"/>
          <w:color w:val="B5CEA8"/>
          <w:sz w:val="18"/>
          <w:szCs w:val="18"/>
        </w:rPr>
        <w:t>250</w:t>
      </w:r>
      <w:r>
        <w:rPr>
          <w:rFonts w:ascii="Menlo" w:hAnsi="Menlo" w:cs="Menlo"/>
          <w:color w:val="D4D4D4"/>
          <w:sz w:val="18"/>
          <w:szCs w:val="18"/>
        </w:rPr>
        <w:t xml:space="preserve">) </w:t>
      </w:r>
      <w:r>
        <w:rPr>
          <w:rFonts w:ascii="Menlo" w:hAnsi="Menlo" w:cs="Menlo"/>
          <w:color w:val="569CD6"/>
          <w:sz w:val="18"/>
          <w:szCs w:val="18"/>
        </w:rPr>
        <w:t>UNIQUE</w:t>
      </w:r>
      <w:r>
        <w:rPr>
          <w:rFonts w:ascii="Menlo" w:hAnsi="Menlo" w:cs="Menlo"/>
          <w:color w:val="D4D4D4"/>
          <w:sz w:val="18"/>
          <w:szCs w:val="18"/>
        </w:rPr>
        <w:t>,</w:t>
      </w:r>
    </w:p>
    <w:p w14:paraId="7B5A1A2E"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PRIMARY</w:t>
      </w:r>
      <w:r>
        <w:rPr>
          <w:rFonts w:ascii="Menlo" w:hAnsi="Menlo" w:cs="Menlo"/>
          <w:color w:val="D4D4D4"/>
          <w:sz w:val="18"/>
          <w:szCs w:val="18"/>
        </w:rPr>
        <w:t xml:space="preserve"> </w:t>
      </w:r>
      <w:r>
        <w:rPr>
          <w:rFonts w:ascii="Menlo" w:hAnsi="Menlo" w:cs="Menlo"/>
          <w:color w:val="569CD6"/>
          <w:sz w:val="18"/>
          <w:szCs w:val="18"/>
        </w:rPr>
        <w:t>KEY</w:t>
      </w:r>
      <w:r>
        <w:rPr>
          <w:rFonts w:ascii="Menlo" w:hAnsi="Menlo" w:cs="Menlo"/>
          <w:color w:val="D4D4D4"/>
          <w:sz w:val="18"/>
          <w:szCs w:val="18"/>
        </w:rPr>
        <w:t xml:space="preserve"> (id)</w:t>
      </w:r>
    </w:p>
    <w:p w14:paraId="4AAB5C4F"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B011772" w14:textId="77777777" w:rsidR="00590AD6" w:rsidRDefault="00590AD6" w:rsidP="00590AD6">
      <w:pPr>
        <w:shd w:val="clear" w:color="auto" w:fill="1E1E1E"/>
        <w:spacing w:line="270" w:lineRule="atLeast"/>
        <w:rPr>
          <w:rFonts w:ascii="Menlo" w:hAnsi="Menlo" w:cs="Menlo"/>
          <w:color w:val="D4D4D4"/>
          <w:sz w:val="18"/>
          <w:szCs w:val="18"/>
        </w:rPr>
      </w:pPr>
    </w:p>
    <w:p w14:paraId="63ED3499"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569CD6"/>
          <w:sz w:val="18"/>
          <w:szCs w:val="18"/>
        </w:rPr>
        <w:t>CREATE</w:t>
      </w:r>
      <w:r>
        <w:rPr>
          <w:rFonts w:ascii="Menlo" w:hAnsi="Menlo" w:cs="Menlo"/>
          <w:color w:val="D4D4D4"/>
          <w:sz w:val="18"/>
          <w:szCs w:val="18"/>
        </w:rPr>
        <w:t xml:space="preserve"> </w:t>
      </w:r>
      <w:r>
        <w:rPr>
          <w:rFonts w:ascii="Menlo" w:hAnsi="Menlo" w:cs="Menlo"/>
          <w:color w:val="569CD6"/>
          <w:sz w:val="18"/>
          <w:szCs w:val="18"/>
        </w:rPr>
        <w:t>TABLE</w:t>
      </w:r>
    </w:p>
    <w:p w14:paraId="1E07B6AA"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IF</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w:t>
      </w:r>
      <w:r>
        <w:rPr>
          <w:rFonts w:ascii="Menlo" w:hAnsi="Menlo" w:cs="Menlo"/>
          <w:color w:val="569CD6"/>
          <w:sz w:val="18"/>
          <w:szCs w:val="18"/>
        </w:rPr>
        <w:t>EXISTS</w:t>
      </w:r>
      <w:r>
        <w:rPr>
          <w:rFonts w:ascii="Menlo" w:hAnsi="Menlo" w:cs="Menlo"/>
          <w:color w:val="D4D4D4"/>
          <w:sz w:val="18"/>
          <w:szCs w:val="18"/>
        </w:rPr>
        <w:t xml:space="preserve"> modality(</w:t>
      </w:r>
    </w:p>
    <w:p w14:paraId="28F74C82"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id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569CD6"/>
          <w:sz w:val="18"/>
          <w:szCs w:val="18"/>
        </w:rPr>
        <w:t>AUTO_INCREMENT</w:t>
      </w:r>
      <w:r>
        <w:rPr>
          <w:rFonts w:ascii="Menlo" w:hAnsi="Menlo" w:cs="Menlo"/>
          <w:color w:val="D4D4D4"/>
          <w:sz w:val="18"/>
          <w:szCs w:val="18"/>
        </w:rPr>
        <w:t>,</w:t>
      </w:r>
    </w:p>
    <w:p w14:paraId="323EEC45"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modality_type </w:t>
      </w:r>
      <w:r>
        <w:rPr>
          <w:rFonts w:ascii="Menlo" w:hAnsi="Menlo" w:cs="Menlo"/>
          <w:color w:val="569CD6"/>
          <w:sz w:val="18"/>
          <w:szCs w:val="18"/>
        </w:rPr>
        <w:t>VARCHAR</w:t>
      </w:r>
      <w:r>
        <w:rPr>
          <w:rFonts w:ascii="Menlo" w:hAnsi="Menlo" w:cs="Menlo"/>
          <w:color w:val="D4D4D4"/>
          <w:sz w:val="18"/>
          <w:szCs w:val="18"/>
        </w:rPr>
        <w:t>(</w:t>
      </w:r>
      <w:r>
        <w:rPr>
          <w:rFonts w:ascii="Menlo" w:hAnsi="Menlo" w:cs="Menlo"/>
          <w:color w:val="B5CEA8"/>
          <w:sz w:val="18"/>
          <w:szCs w:val="18"/>
        </w:rPr>
        <w:t>250</w:t>
      </w:r>
      <w:r>
        <w:rPr>
          <w:rFonts w:ascii="Menlo" w:hAnsi="Menlo" w:cs="Menlo"/>
          <w:color w:val="D4D4D4"/>
          <w:sz w:val="18"/>
          <w:szCs w:val="18"/>
        </w:rPr>
        <w:t xml:space="preserve">) </w:t>
      </w:r>
      <w:r>
        <w:rPr>
          <w:rFonts w:ascii="Menlo" w:hAnsi="Menlo" w:cs="Menlo"/>
          <w:color w:val="569CD6"/>
          <w:sz w:val="18"/>
          <w:szCs w:val="18"/>
        </w:rPr>
        <w:t>UNIQUE</w:t>
      </w:r>
      <w:r>
        <w:rPr>
          <w:rFonts w:ascii="Menlo" w:hAnsi="Menlo" w:cs="Menlo"/>
          <w:color w:val="D4D4D4"/>
          <w:sz w:val="18"/>
          <w:szCs w:val="18"/>
        </w:rPr>
        <w:t>,</w:t>
      </w:r>
    </w:p>
    <w:p w14:paraId="32FAF320"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PRIMARY</w:t>
      </w:r>
      <w:r>
        <w:rPr>
          <w:rFonts w:ascii="Menlo" w:hAnsi="Menlo" w:cs="Menlo"/>
          <w:color w:val="D4D4D4"/>
          <w:sz w:val="18"/>
          <w:szCs w:val="18"/>
        </w:rPr>
        <w:t xml:space="preserve"> </w:t>
      </w:r>
      <w:r>
        <w:rPr>
          <w:rFonts w:ascii="Menlo" w:hAnsi="Menlo" w:cs="Menlo"/>
          <w:color w:val="569CD6"/>
          <w:sz w:val="18"/>
          <w:szCs w:val="18"/>
        </w:rPr>
        <w:t>KEY</w:t>
      </w:r>
      <w:r>
        <w:rPr>
          <w:rFonts w:ascii="Menlo" w:hAnsi="Menlo" w:cs="Menlo"/>
          <w:color w:val="D4D4D4"/>
          <w:sz w:val="18"/>
          <w:szCs w:val="18"/>
        </w:rPr>
        <w:t xml:space="preserve"> (id)</w:t>
      </w:r>
    </w:p>
    <w:p w14:paraId="604DE738"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7AC2BF5" w14:textId="77777777" w:rsidR="00590AD6" w:rsidRDefault="00590AD6" w:rsidP="00590AD6">
      <w:pPr>
        <w:shd w:val="clear" w:color="auto" w:fill="1E1E1E"/>
        <w:spacing w:line="270" w:lineRule="atLeast"/>
        <w:rPr>
          <w:rFonts w:ascii="Menlo" w:hAnsi="Menlo" w:cs="Menlo"/>
          <w:color w:val="D4D4D4"/>
          <w:sz w:val="18"/>
          <w:szCs w:val="18"/>
        </w:rPr>
      </w:pPr>
    </w:p>
    <w:p w14:paraId="131F1CF7"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569CD6"/>
          <w:sz w:val="18"/>
          <w:szCs w:val="18"/>
        </w:rPr>
        <w:t>CREATE</w:t>
      </w:r>
      <w:r>
        <w:rPr>
          <w:rFonts w:ascii="Menlo" w:hAnsi="Menlo" w:cs="Menlo"/>
          <w:color w:val="D4D4D4"/>
          <w:sz w:val="18"/>
          <w:szCs w:val="18"/>
        </w:rPr>
        <w:t xml:space="preserve"> </w:t>
      </w:r>
      <w:r>
        <w:rPr>
          <w:rFonts w:ascii="Menlo" w:hAnsi="Menlo" w:cs="Menlo"/>
          <w:color w:val="569CD6"/>
          <w:sz w:val="18"/>
          <w:szCs w:val="18"/>
        </w:rPr>
        <w:t>TABLE</w:t>
      </w:r>
    </w:p>
    <w:p w14:paraId="2BA6E3BB"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IF</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w:t>
      </w:r>
      <w:r>
        <w:rPr>
          <w:rFonts w:ascii="Menlo" w:hAnsi="Menlo" w:cs="Menlo"/>
          <w:color w:val="569CD6"/>
          <w:sz w:val="18"/>
          <w:szCs w:val="18"/>
        </w:rPr>
        <w:t>EXISTS</w:t>
      </w:r>
      <w:r>
        <w:rPr>
          <w:rFonts w:ascii="Menlo" w:hAnsi="Menlo" w:cs="Menlo"/>
          <w:color w:val="D4D4D4"/>
          <w:sz w:val="18"/>
          <w:szCs w:val="18"/>
        </w:rPr>
        <w:t xml:space="preserve"> calls(</w:t>
      </w:r>
    </w:p>
    <w:p w14:paraId="3C7B5905"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id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569CD6"/>
          <w:sz w:val="18"/>
          <w:szCs w:val="18"/>
        </w:rPr>
        <w:t>AUTO_INCREMENT</w:t>
      </w:r>
      <w:r>
        <w:rPr>
          <w:rFonts w:ascii="Menlo" w:hAnsi="Menlo" w:cs="Menlo"/>
          <w:color w:val="D4D4D4"/>
          <w:sz w:val="18"/>
          <w:szCs w:val="18"/>
        </w:rPr>
        <w:t>,</w:t>
      </w:r>
    </w:p>
    <w:p w14:paraId="6312F7B8"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call_date </w:t>
      </w:r>
      <w:r>
        <w:rPr>
          <w:rFonts w:ascii="Menlo" w:hAnsi="Menlo" w:cs="Menlo"/>
          <w:color w:val="DCDCAA"/>
          <w:sz w:val="18"/>
          <w:szCs w:val="18"/>
        </w:rPr>
        <w:t>DATE</w:t>
      </w:r>
      <w:r>
        <w:rPr>
          <w:rFonts w:ascii="Menlo" w:hAnsi="Menlo" w:cs="Menlo"/>
          <w:color w:val="D4D4D4"/>
          <w:sz w:val="18"/>
          <w:szCs w:val="18"/>
        </w:rPr>
        <w:t xml:space="preserve"> </w:t>
      </w:r>
      <w:r>
        <w:rPr>
          <w:rFonts w:ascii="Menlo" w:hAnsi="Menlo" w:cs="Menlo"/>
          <w:color w:val="569CD6"/>
          <w:sz w:val="18"/>
          <w:szCs w:val="18"/>
        </w:rPr>
        <w:t>NULL</w:t>
      </w:r>
      <w:r>
        <w:rPr>
          <w:rFonts w:ascii="Menlo" w:hAnsi="Menlo" w:cs="Menlo"/>
          <w:color w:val="D4D4D4"/>
          <w:sz w:val="18"/>
          <w:szCs w:val="18"/>
        </w:rPr>
        <w:t>,</w:t>
      </w:r>
    </w:p>
    <w:p w14:paraId="69B6450D"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id_localization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569CD6"/>
          <w:sz w:val="18"/>
          <w:szCs w:val="18"/>
        </w:rPr>
        <w:t>null</w:t>
      </w:r>
      <w:r>
        <w:rPr>
          <w:rFonts w:ascii="Menlo" w:hAnsi="Menlo" w:cs="Menlo"/>
          <w:color w:val="D4D4D4"/>
          <w:sz w:val="18"/>
          <w:szCs w:val="18"/>
        </w:rPr>
        <w:t>,</w:t>
      </w:r>
    </w:p>
    <w:p w14:paraId="1084038E"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victim_gender </w:t>
      </w:r>
      <w:r>
        <w:rPr>
          <w:rFonts w:ascii="Menlo" w:hAnsi="Menlo" w:cs="Menlo"/>
          <w:color w:val="569CD6"/>
          <w:sz w:val="18"/>
          <w:szCs w:val="18"/>
        </w:rPr>
        <w:t>VARCHAR</w:t>
      </w:r>
      <w:r>
        <w:rPr>
          <w:rFonts w:ascii="Menlo" w:hAnsi="Menlo" w:cs="Menlo"/>
          <w:color w:val="D4D4D4"/>
          <w:sz w:val="18"/>
          <w:szCs w:val="18"/>
        </w:rPr>
        <w:t>(</w:t>
      </w:r>
      <w:r>
        <w:rPr>
          <w:rFonts w:ascii="Menlo" w:hAnsi="Menlo" w:cs="Menlo"/>
          <w:color w:val="B5CEA8"/>
          <w:sz w:val="18"/>
          <w:szCs w:val="18"/>
        </w:rPr>
        <w:t>250</w:t>
      </w:r>
      <w:r>
        <w:rPr>
          <w:rFonts w:ascii="Menlo" w:hAnsi="Menlo" w:cs="Menlo"/>
          <w:color w:val="D4D4D4"/>
          <w:sz w:val="18"/>
          <w:szCs w:val="18"/>
        </w:rPr>
        <w:t xml:space="preserve">) </w:t>
      </w:r>
      <w:r>
        <w:rPr>
          <w:rFonts w:ascii="Menlo" w:hAnsi="Menlo" w:cs="Menlo"/>
          <w:color w:val="569CD6"/>
          <w:sz w:val="18"/>
          <w:szCs w:val="18"/>
        </w:rPr>
        <w:t>null</w:t>
      </w:r>
      <w:r>
        <w:rPr>
          <w:rFonts w:ascii="Menlo" w:hAnsi="Menlo" w:cs="Menlo"/>
          <w:color w:val="D4D4D4"/>
          <w:sz w:val="18"/>
          <w:szCs w:val="18"/>
        </w:rPr>
        <w:t>,</w:t>
      </w:r>
    </w:p>
    <w:p w14:paraId="33890D6B"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victim_age </w:t>
      </w:r>
      <w:r>
        <w:rPr>
          <w:rFonts w:ascii="Menlo" w:hAnsi="Menlo" w:cs="Menlo"/>
          <w:color w:val="569CD6"/>
          <w:sz w:val="18"/>
          <w:szCs w:val="18"/>
        </w:rPr>
        <w:t>FLOAT</w:t>
      </w:r>
      <w:r>
        <w:rPr>
          <w:rFonts w:ascii="Menlo" w:hAnsi="Menlo" w:cs="Menlo"/>
          <w:color w:val="D4D4D4"/>
          <w:sz w:val="18"/>
          <w:szCs w:val="18"/>
        </w:rPr>
        <w:t xml:space="preserve"> </w:t>
      </w:r>
      <w:r>
        <w:rPr>
          <w:rFonts w:ascii="Menlo" w:hAnsi="Menlo" w:cs="Menlo"/>
          <w:color w:val="569CD6"/>
          <w:sz w:val="18"/>
          <w:szCs w:val="18"/>
        </w:rPr>
        <w:t>null</w:t>
      </w:r>
      <w:r>
        <w:rPr>
          <w:rFonts w:ascii="Menlo" w:hAnsi="Menlo" w:cs="Menlo"/>
          <w:color w:val="D4D4D4"/>
          <w:sz w:val="18"/>
          <w:szCs w:val="18"/>
        </w:rPr>
        <w:t>,</w:t>
      </w:r>
    </w:p>
    <w:p w14:paraId="2BD48981"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aggressor_gender </w:t>
      </w:r>
      <w:r>
        <w:rPr>
          <w:rFonts w:ascii="Menlo" w:hAnsi="Menlo" w:cs="Menlo"/>
          <w:color w:val="569CD6"/>
          <w:sz w:val="18"/>
          <w:szCs w:val="18"/>
        </w:rPr>
        <w:t>VARCHAR</w:t>
      </w:r>
      <w:r>
        <w:rPr>
          <w:rFonts w:ascii="Menlo" w:hAnsi="Menlo" w:cs="Menlo"/>
          <w:color w:val="D4D4D4"/>
          <w:sz w:val="18"/>
          <w:szCs w:val="18"/>
        </w:rPr>
        <w:t>(</w:t>
      </w:r>
      <w:r>
        <w:rPr>
          <w:rFonts w:ascii="Menlo" w:hAnsi="Menlo" w:cs="Menlo"/>
          <w:color w:val="B5CEA8"/>
          <w:sz w:val="18"/>
          <w:szCs w:val="18"/>
        </w:rPr>
        <w:t>250</w:t>
      </w:r>
      <w:r>
        <w:rPr>
          <w:rFonts w:ascii="Menlo" w:hAnsi="Menlo" w:cs="Menlo"/>
          <w:color w:val="D4D4D4"/>
          <w:sz w:val="18"/>
          <w:szCs w:val="18"/>
        </w:rPr>
        <w:t xml:space="preserve">) </w:t>
      </w:r>
      <w:r>
        <w:rPr>
          <w:rFonts w:ascii="Menlo" w:hAnsi="Menlo" w:cs="Menlo"/>
          <w:color w:val="569CD6"/>
          <w:sz w:val="18"/>
          <w:szCs w:val="18"/>
        </w:rPr>
        <w:t>null</w:t>
      </w:r>
      <w:r>
        <w:rPr>
          <w:rFonts w:ascii="Menlo" w:hAnsi="Menlo" w:cs="Menlo"/>
          <w:color w:val="D4D4D4"/>
          <w:sz w:val="18"/>
          <w:szCs w:val="18"/>
        </w:rPr>
        <w:t>,</w:t>
      </w:r>
    </w:p>
    <w:p w14:paraId="13ABE638"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link </w:t>
      </w:r>
      <w:r>
        <w:rPr>
          <w:rFonts w:ascii="Menlo" w:hAnsi="Menlo" w:cs="Menlo"/>
          <w:color w:val="569CD6"/>
          <w:sz w:val="18"/>
          <w:szCs w:val="18"/>
        </w:rPr>
        <w:t>VARCHAR</w:t>
      </w:r>
      <w:r>
        <w:rPr>
          <w:rFonts w:ascii="Menlo" w:hAnsi="Menlo" w:cs="Menlo"/>
          <w:color w:val="D4D4D4"/>
          <w:sz w:val="18"/>
          <w:szCs w:val="18"/>
        </w:rPr>
        <w:t>(</w:t>
      </w:r>
      <w:r>
        <w:rPr>
          <w:rFonts w:ascii="Menlo" w:hAnsi="Menlo" w:cs="Menlo"/>
          <w:color w:val="B5CEA8"/>
          <w:sz w:val="18"/>
          <w:szCs w:val="18"/>
        </w:rPr>
        <w:t>250</w:t>
      </w:r>
      <w:r>
        <w:rPr>
          <w:rFonts w:ascii="Menlo" w:hAnsi="Menlo" w:cs="Menlo"/>
          <w:color w:val="D4D4D4"/>
          <w:sz w:val="18"/>
          <w:szCs w:val="18"/>
        </w:rPr>
        <w:t xml:space="preserve">)  </w:t>
      </w:r>
      <w:r>
        <w:rPr>
          <w:rFonts w:ascii="Menlo" w:hAnsi="Menlo" w:cs="Menlo"/>
          <w:color w:val="569CD6"/>
          <w:sz w:val="18"/>
          <w:szCs w:val="18"/>
        </w:rPr>
        <w:t>NULL</w:t>
      </w:r>
      <w:r>
        <w:rPr>
          <w:rFonts w:ascii="Menlo" w:hAnsi="Menlo" w:cs="Menlo"/>
          <w:color w:val="D4D4D4"/>
          <w:sz w:val="18"/>
          <w:szCs w:val="18"/>
        </w:rPr>
        <w:t>,</w:t>
      </w:r>
    </w:p>
    <w:p w14:paraId="44ABA957"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PRIMARY</w:t>
      </w:r>
      <w:r>
        <w:rPr>
          <w:rFonts w:ascii="Menlo" w:hAnsi="Menlo" w:cs="Menlo"/>
          <w:color w:val="D4D4D4"/>
          <w:sz w:val="18"/>
          <w:szCs w:val="18"/>
        </w:rPr>
        <w:t xml:space="preserve"> </w:t>
      </w:r>
      <w:r>
        <w:rPr>
          <w:rFonts w:ascii="Menlo" w:hAnsi="Menlo" w:cs="Menlo"/>
          <w:color w:val="569CD6"/>
          <w:sz w:val="18"/>
          <w:szCs w:val="18"/>
        </w:rPr>
        <w:t>KEY</w:t>
      </w:r>
      <w:r>
        <w:rPr>
          <w:rFonts w:ascii="Menlo" w:hAnsi="Menlo" w:cs="Menlo"/>
          <w:color w:val="D4D4D4"/>
          <w:sz w:val="18"/>
          <w:szCs w:val="18"/>
        </w:rPr>
        <w:t xml:space="preserve"> (id),</w:t>
      </w:r>
    </w:p>
    <w:p w14:paraId="088C54E3"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FOREIGN</w:t>
      </w:r>
      <w:r>
        <w:rPr>
          <w:rFonts w:ascii="Menlo" w:hAnsi="Menlo" w:cs="Menlo"/>
          <w:color w:val="D4D4D4"/>
          <w:sz w:val="18"/>
          <w:szCs w:val="18"/>
        </w:rPr>
        <w:t xml:space="preserve"> </w:t>
      </w:r>
      <w:r>
        <w:rPr>
          <w:rFonts w:ascii="Menlo" w:hAnsi="Menlo" w:cs="Menlo"/>
          <w:color w:val="569CD6"/>
          <w:sz w:val="18"/>
          <w:szCs w:val="18"/>
        </w:rPr>
        <w:t>KEY</w:t>
      </w:r>
      <w:r>
        <w:rPr>
          <w:rFonts w:ascii="Menlo" w:hAnsi="Menlo" w:cs="Menlo"/>
          <w:color w:val="D4D4D4"/>
          <w:sz w:val="18"/>
          <w:szCs w:val="18"/>
        </w:rPr>
        <w:t xml:space="preserve">(id_localization) </w:t>
      </w:r>
      <w:r>
        <w:rPr>
          <w:rFonts w:ascii="Menlo" w:hAnsi="Menlo" w:cs="Menlo"/>
          <w:color w:val="569CD6"/>
          <w:sz w:val="18"/>
          <w:szCs w:val="18"/>
        </w:rPr>
        <w:t>REFERENCES</w:t>
      </w:r>
      <w:r>
        <w:rPr>
          <w:rFonts w:ascii="Menlo" w:hAnsi="Menlo" w:cs="Menlo"/>
          <w:color w:val="D4D4D4"/>
          <w:sz w:val="18"/>
          <w:szCs w:val="18"/>
        </w:rPr>
        <w:t xml:space="preserve"> localization(id)</w:t>
      </w:r>
    </w:p>
    <w:p w14:paraId="0AA1399F"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62C423B" w14:textId="77777777" w:rsidR="00590AD6" w:rsidRDefault="00590AD6" w:rsidP="00590AD6">
      <w:pPr>
        <w:shd w:val="clear" w:color="auto" w:fill="1E1E1E"/>
        <w:spacing w:line="270" w:lineRule="atLeast"/>
        <w:rPr>
          <w:rFonts w:ascii="Menlo" w:hAnsi="Menlo" w:cs="Menlo"/>
          <w:color w:val="D4D4D4"/>
          <w:sz w:val="18"/>
          <w:szCs w:val="18"/>
        </w:rPr>
      </w:pPr>
    </w:p>
    <w:p w14:paraId="4AF5B77C"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569CD6"/>
          <w:sz w:val="18"/>
          <w:szCs w:val="18"/>
        </w:rPr>
        <w:t>CREATE</w:t>
      </w:r>
      <w:r>
        <w:rPr>
          <w:rFonts w:ascii="Menlo" w:hAnsi="Menlo" w:cs="Menlo"/>
          <w:color w:val="D4D4D4"/>
          <w:sz w:val="18"/>
          <w:szCs w:val="18"/>
        </w:rPr>
        <w:t xml:space="preserve"> </w:t>
      </w:r>
      <w:r>
        <w:rPr>
          <w:rFonts w:ascii="Menlo" w:hAnsi="Menlo" w:cs="Menlo"/>
          <w:color w:val="569CD6"/>
          <w:sz w:val="18"/>
          <w:szCs w:val="18"/>
        </w:rPr>
        <w:t>TABLE</w:t>
      </w:r>
      <w:r>
        <w:rPr>
          <w:rFonts w:ascii="Menlo" w:hAnsi="Menlo" w:cs="Menlo"/>
          <w:color w:val="D4D4D4"/>
          <w:sz w:val="18"/>
          <w:szCs w:val="18"/>
        </w:rPr>
        <w:t xml:space="preserve"> </w:t>
      </w:r>
      <w:r>
        <w:rPr>
          <w:rFonts w:ascii="Menlo" w:hAnsi="Menlo" w:cs="Menlo"/>
          <w:color w:val="DCDCAA"/>
          <w:sz w:val="18"/>
          <w:szCs w:val="18"/>
        </w:rPr>
        <w:t>IF</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w:t>
      </w:r>
      <w:r>
        <w:rPr>
          <w:rFonts w:ascii="Menlo" w:hAnsi="Menlo" w:cs="Menlo"/>
          <w:color w:val="569CD6"/>
          <w:sz w:val="18"/>
          <w:szCs w:val="18"/>
        </w:rPr>
        <w:t>EXISTS</w:t>
      </w:r>
      <w:r>
        <w:rPr>
          <w:rFonts w:ascii="Menlo" w:hAnsi="Menlo" w:cs="Menlo"/>
          <w:color w:val="D4D4D4"/>
          <w:sz w:val="18"/>
          <w:szCs w:val="18"/>
        </w:rPr>
        <w:t xml:space="preserve"> calls_violence (</w:t>
      </w:r>
    </w:p>
    <w:p w14:paraId="4F8CF905"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id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569CD6"/>
          <w:sz w:val="18"/>
          <w:szCs w:val="18"/>
        </w:rPr>
        <w:t>AUTO_INCREMENT</w:t>
      </w:r>
      <w:r>
        <w:rPr>
          <w:rFonts w:ascii="Menlo" w:hAnsi="Menlo" w:cs="Menlo"/>
          <w:color w:val="D4D4D4"/>
          <w:sz w:val="18"/>
          <w:szCs w:val="18"/>
        </w:rPr>
        <w:t>,</w:t>
      </w:r>
    </w:p>
    <w:p w14:paraId="6E3A2103"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call_id </w:t>
      </w:r>
      <w:r>
        <w:rPr>
          <w:rFonts w:ascii="Menlo" w:hAnsi="Menlo" w:cs="Menlo"/>
          <w:color w:val="569CD6"/>
          <w:sz w:val="18"/>
          <w:szCs w:val="18"/>
        </w:rPr>
        <w:t>INT</w:t>
      </w:r>
      <w:r>
        <w:rPr>
          <w:rFonts w:ascii="Menlo" w:hAnsi="Menlo" w:cs="Menlo"/>
          <w:color w:val="D4D4D4"/>
          <w:sz w:val="18"/>
          <w:szCs w:val="18"/>
        </w:rPr>
        <w:t>,</w:t>
      </w:r>
    </w:p>
    <w:p w14:paraId="47115505"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violence_id </w:t>
      </w:r>
      <w:r>
        <w:rPr>
          <w:rFonts w:ascii="Menlo" w:hAnsi="Menlo" w:cs="Menlo"/>
          <w:color w:val="569CD6"/>
          <w:sz w:val="18"/>
          <w:szCs w:val="18"/>
        </w:rPr>
        <w:t>INT</w:t>
      </w:r>
      <w:r>
        <w:rPr>
          <w:rFonts w:ascii="Menlo" w:hAnsi="Menlo" w:cs="Menlo"/>
          <w:color w:val="D4D4D4"/>
          <w:sz w:val="18"/>
          <w:szCs w:val="18"/>
        </w:rPr>
        <w:t>,</w:t>
      </w:r>
    </w:p>
    <w:p w14:paraId="7EF76E10"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PRIMARY</w:t>
      </w:r>
      <w:r>
        <w:rPr>
          <w:rFonts w:ascii="Menlo" w:hAnsi="Menlo" w:cs="Menlo"/>
          <w:color w:val="D4D4D4"/>
          <w:sz w:val="18"/>
          <w:szCs w:val="18"/>
        </w:rPr>
        <w:t xml:space="preserve"> </w:t>
      </w:r>
      <w:r>
        <w:rPr>
          <w:rFonts w:ascii="Menlo" w:hAnsi="Menlo" w:cs="Menlo"/>
          <w:color w:val="569CD6"/>
          <w:sz w:val="18"/>
          <w:szCs w:val="18"/>
        </w:rPr>
        <w:t>KEY</w:t>
      </w:r>
      <w:r>
        <w:rPr>
          <w:rFonts w:ascii="Menlo" w:hAnsi="Menlo" w:cs="Menlo"/>
          <w:color w:val="D4D4D4"/>
          <w:sz w:val="18"/>
          <w:szCs w:val="18"/>
        </w:rPr>
        <w:t xml:space="preserve"> (id),</w:t>
      </w:r>
    </w:p>
    <w:p w14:paraId="7546666D"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FOREIGN</w:t>
      </w:r>
      <w:r>
        <w:rPr>
          <w:rFonts w:ascii="Menlo" w:hAnsi="Menlo" w:cs="Menlo"/>
          <w:color w:val="D4D4D4"/>
          <w:sz w:val="18"/>
          <w:szCs w:val="18"/>
        </w:rPr>
        <w:t xml:space="preserve"> </w:t>
      </w:r>
      <w:r>
        <w:rPr>
          <w:rFonts w:ascii="Menlo" w:hAnsi="Menlo" w:cs="Menlo"/>
          <w:color w:val="569CD6"/>
          <w:sz w:val="18"/>
          <w:szCs w:val="18"/>
        </w:rPr>
        <w:t>KEY</w:t>
      </w:r>
      <w:r>
        <w:rPr>
          <w:rFonts w:ascii="Menlo" w:hAnsi="Menlo" w:cs="Menlo"/>
          <w:color w:val="D4D4D4"/>
          <w:sz w:val="18"/>
          <w:szCs w:val="18"/>
        </w:rPr>
        <w:t xml:space="preserve"> (call_id) </w:t>
      </w:r>
      <w:r>
        <w:rPr>
          <w:rFonts w:ascii="Menlo" w:hAnsi="Menlo" w:cs="Menlo"/>
          <w:color w:val="569CD6"/>
          <w:sz w:val="18"/>
          <w:szCs w:val="18"/>
        </w:rPr>
        <w:t>REFERENCES</w:t>
      </w:r>
      <w:r>
        <w:rPr>
          <w:rFonts w:ascii="Menlo" w:hAnsi="Menlo" w:cs="Menlo"/>
          <w:color w:val="D4D4D4"/>
          <w:sz w:val="18"/>
          <w:szCs w:val="18"/>
        </w:rPr>
        <w:t xml:space="preserve"> calls(id),</w:t>
      </w:r>
    </w:p>
    <w:p w14:paraId="28D4654D"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FOREIGN</w:t>
      </w:r>
      <w:r>
        <w:rPr>
          <w:rFonts w:ascii="Menlo" w:hAnsi="Menlo" w:cs="Menlo"/>
          <w:color w:val="D4D4D4"/>
          <w:sz w:val="18"/>
          <w:szCs w:val="18"/>
        </w:rPr>
        <w:t xml:space="preserve"> </w:t>
      </w:r>
      <w:r>
        <w:rPr>
          <w:rFonts w:ascii="Menlo" w:hAnsi="Menlo" w:cs="Menlo"/>
          <w:color w:val="569CD6"/>
          <w:sz w:val="18"/>
          <w:szCs w:val="18"/>
        </w:rPr>
        <w:t>KEY</w:t>
      </w:r>
      <w:r>
        <w:rPr>
          <w:rFonts w:ascii="Menlo" w:hAnsi="Menlo" w:cs="Menlo"/>
          <w:color w:val="D4D4D4"/>
          <w:sz w:val="18"/>
          <w:szCs w:val="18"/>
        </w:rPr>
        <w:t xml:space="preserve"> (violence_id) </w:t>
      </w:r>
      <w:r>
        <w:rPr>
          <w:rFonts w:ascii="Menlo" w:hAnsi="Menlo" w:cs="Menlo"/>
          <w:color w:val="569CD6"/>
          <w:sz w:val="18"/>
          <w:szCs w:val="18"/>
        </w:rPr>
        <w:t>REFERENCES</w:t>
      </w:r>
      <w:r>
        <w:rPr>
          <w:rFonts w:ascii="Menlo" w:hAnsi="Menlo" w:cs="Menlo"/>
          <w:color w:val="D4D4D4"/>
          <w:sz w:val="18"/>
          <w:szCs w:val="18"/>
        </w:rPr>
        <w:t xml:space="preserve"> violence(id)</w:t>
      </w:r>
    </w:p>
    <w:p w14:paraId="773EFEA1"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46BB6784" w14:textId="77777777" w:rsidR="00590AD6" w:rsidRDefault="00590AD6" w:rsidP="00590AD6">
      <w:pPr>
        <w:shd w:val="clear" w:color="auto" w:fill="1E1E1E"/>
        <w:spacing w:line="270" w:lineRule="atLeast"/>
        <w:rPr>
          <w:rFonts w:ascii="Menlo" w:hAnsi="Menlo" w:cs="Menlo"/>
          <w:color w:val="D4D4D4"/>
          <w:sz w:val="18"/>
          <w:szCs w:val="18"/>
        </w:rPr>
      </w:pPr>
    </w:p>
    <w:p w14:paraId="1E7F04B4"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569CD6"/>
          <w:sz w:val="18"/>
          <w:szCs w:val="18"/>
        </w:rPr>
        <w:t>CREATE</w:t>
      </w:r>
      <w:r>
        <w:rPr>
          <w:rFonts w:ascii="Menlo" w:hAnsi="Menlo" w:cs="Menlo"/>
          <w:color w:val="D4D4D4"/>
          <w:sz w:val="18"/>
          <w:szCs w:val="18"/>
        </w:rPr>
        <w:t xml:space="preserve"> </w:t>
      </w:r>
      <w:r>
        <w:rPr>
          <w:rFonts w:ascii="Menlo" w:hAnsi="Menlo" w:cs="Menlo"/>
          <w:color w:val="569CD6"/>
          <w:sz w:val="18"/>
          <w:szCs w:val="18"/>
        </w:rPr>
        <w:t>TABLE</w:t>
      </w:r>
      <w:r>
        <w:rPr>
          <w:rFonts w:ascii="Menlo" w:hAnsi="Menlo" w:cs="Menlo"/>
          <w:color w:val="D4D4D4"/>
          <w:sz w:val="18"/>
          <w:szCs w:val="18"/>
        </w:rPr>
        <w:t xml:space="preserve"> </w:t>
      </w:r>
      <w:r>
        <w:rPr>
          <w:rFonts w:ascii="Menlo" w:hAnsi="Menlo" w:cs="Menlo"/>
          <w:color w:val="DCDCAA"/>
          <w:sz w:val="18"/>
          <w:szCs w:val="18"/>
        </w:rPr>
        <w:t>IF</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w:t>
      </w:r>
      <w:r>
        <w:rPr>
          <w:rFonts w:ascii="Menlo" w:hAnsi="Menlo" w:cs="Menlo"/>
          <w:color w:val="569CD6"/>
          <w:sz w:val="18"/>
          <w:szCs w:val="18"/>
        </w:rPr>
        <w:t>EXISTS</w:t>
      </w:r>
      <w:r>
        <w:rPr>
          <w:rFonts w:ascii="Menlo" w:hAnsi="Menlo" w:cs="Menlo"/>
          <w:color w:val="D4D4D4"/>
          <w:sz w:val="18"/>
          <w:szCs w:val="18"/>
        </w:rPr>
        <w:t xml:space="preserve"> calls_modality (</w:t>
      </w:r>
    </w:p>
    <w:p w14:paraId="09E42764"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id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569CD6"/>
          <w:sz w:val="18"/>
          <w:szCs w:val="18"/>
        </w:rPr>
        <w:t>AUTO_INCREMENT</w:t>
      </w:r>
      <w:r>
        <w:rPr>
          <w:rFonts w:ascii="Menlo" w:hAnsi="Menlo" w:cs="Menlo"/>
          <w:color w:val="D4D4D4"/>
          <w:sz w:val="18"/>
          <w:szCs w:val="18"/>
        </w:rPr>
        <w:t>,</w:t>
      </w:r>
    </w:p>
    <w:p w14:paraId="10C7CB12"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call_id </w:t>
      </w:r>
      <w:r>
        <w:rPr>
          <w:rFonts w:ascii="Menlo" w:hAnsi="Menlo" w:cs="Menlo"/>
          <w:color w:val="569CD6"/>
          <w:sz w:val="18"/>
          <w:szCs w:val="18"/>
        </w:rPr>
        <w:t>INT</w:t>
      </w:r>
      <w:r>
        <w:rPr>
          <w:rFonts w:ascii="Menlo" w:hAnsi="Menlo" w:cs="Menlo"/>
          <w:color w:val="D4D4D4"/>
          <w:sz w:val="18"/>
          <w:szCs w:val="18"/>
        </w:rPr>
        <w:t>,</w:t>
      </w:r>
    </w:p>
    <w:p w14:paraId="5BC63DAA"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modality_id </w:t>
      </w:r>
      <w:r>
        <w:rPr>
          <w:rFonts w:ascii="Menlo" w:hAnsi="Menlo" w:cs="Menlo"/>
          <w:color w:val="569CD6"/>
          <w:sz w:val="18"/>
          <w:szCs w:val="18"/>
        </w:rPr>
        <w:t>INT</w:t>
      </w:r>
      <w:r>
        <w:rPr>
          <w:rFonts w:ascii="Menlo" w:hAnsi="Menlo" w:cs="Menlo"/>
          <w:color w:val="D4D4D4"/>
          <w:sz w:val="18"/>
          <w:szCs w:val="18"/>
        </w:rPr>
        <w:t>,</w:t>
      </w:r>
    </w:p>
    <w:p w14:paraId="5F389193"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PRIMARY</w:t>
      </w:r>
      <w:r>
        <w:rPr>
          <w:rFonts w:ascii="Menlo" w:hAnsi="Menlo" w:cs="Menlo"/>
          <w:color w:val="D4D4D4"/>
          <w:sz w:val="18"/>
          <w:szCs w:val="18"/>
        </w:rPr>
        <w:t xml:space="preserve"> </w:t>
      </w:r>
      <w:r>
        <w:rPr>
          <w:rFonts w:ascii="Menlo" w:hAnsi="Menlo" w:cs="Menlo"/>
          <w:color w:val="569CD6"/>
          <w:sz w:val="18"/>
          <w:szCs w:val="18"/>
        </w:rPr>
        <w:t>KEY</w:t>
      </w:r>
      <w:r>
        <w:rPr>
          <w:rFonts w:ascii="Menlo" w:hAnsi="Menlo" w:cs="Menlo"/>
          <w:color w:val="D4D4D4"/>
          <w:sz w:val="18"/>
          <w:szCs w:val="18"/>
        </w:rPr>
        <w:t xml:space="preserve"> (id),</w:t>
      </w:r>
    </w:p>
    <w:p w14:paraId="1835A70C"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FOREIGN</w:t>
      </w:r>
      <w:r>
        <w:rPr>
          <w:rFonts w:ascii="Menlo" w:hAnsi="Menlo" w:cs="Menlo"/>
          <w:color w:val="D4D4D4"/>
          <w:sz w:val="18"/>
          <w:szCs w:val="18"/>
        </w:rPr>
        <w:t xml:space="preserve"> </w:t>
      </w:r>
      <w:r>
        <w:rPr>
          <w:rFonts w:ascii="Menlo" w:hAnsi="Menlo" w:cs="Menlo"/>
          <w:color w:val="569CD6"/>
          <w:sz w:val="18"/>
          <w:szCs w:val="18"/>
        </w:rPr>
        <w:t>KEY</w:t>
      </w:r>
      <w:r>
        <w:rPr>
          <w:rFonts w:ascii="Menlo" w:hAnsi="Menlo" w:cs="Menlo"/>
          <w:color w:val="D4D4D4"/>
          <w:sz w:val="18"/>
          <w:szCs w:val="18"/>
        </w:rPr>
        <w:t xml:space="preserve"> (call_id) </w:t>
      </w:r>
      <w:r>
        <w:rPr>
          <w:rFonts w:ascii="Menlo" w:hAnsi="Menlo" w:cs="Menlo"/>
          <w:color w:val="569CD6"/>
          <w:sz w:val="18"/>
          <w:szCs w:val="18"/>
        </w:rPr>
        <w:t>REFERENCES</w:t>
      </w:r>
      <w:r>
        <w:rPr>
          <w:rFonts w:ascii="Menlo" w:hAnsi="Menlo" w:cs="Menlo"/>
          <w:color w:val="D4D4D4"/>
          <w:sz w:val="18"/>
          <w:szCs w:val="18"/>
        </w:rPr>
        <w:t xml:space="preserve"> calls(id),</w:t>
      </w:r>
    </w:p>
    <w:p w14:paraId="4D31EB5D" w14:textId="311C32FB"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FOREIGN</w:t>
      </w:r>
      <w:r>
        <w:rPr>
          <w:rFonts w:ascii="Menlo" w:hAnsi="Menlo" w:cs="Menlo"/>
          <w:color w:val="D4D4D4"/>
          <w:sz w:val="18"/>
          <w:szCs w:val="18"/>
        </w:rPr>
        <w:t xml:space="preserve"> </w:t>
      </w:r>
      <w:r>
        <w:rPr>
          <w:rFonts w:ascii="Menlo" w:hAnsi="Menlo" w:cs="Menlo"/>
          <w:color w:val="569CD6"/>
          <w:sz w:val="18"/>
          <w:szCs w:val="18"/>
        </w:rPr>
        <w:t>KEY</w:t>
      </w:r>
      <w:r>
        <w:rPr>
          <w:rFonts w:ascii="Menlo" w:hAnsi="Menlo" w:cs="Menlo"/>
          <w:color w:val="D4D4D4"/>
          <w:sz w:val="18"/>
          <w:szCs w:val="18"/>
        </w:rPr>
        <w:t xml:space="preserve"> (modality_id) </w:t>
      </w:r>
      <w:r>
        <w:rPr>
          <w:rFonts w:ascii="Menlo" w:hAnsi="Menlo" w:cs="Menlo"/>
          <w:color w:val="569CD6"/>
          <w:sz w:val="18"/>
          <w:szCs w:val="18"/>
        </w:rPr>
        <w:t>REFERENCES</w:t>
      </w:r>
      <w:r>
        <w:rPr>
          <w:rFonts w:ascii="Menlo" w:hAnsi="Menlo" w:cs="Menlo"/>
          <w:color w:val="D4D4D4"/>
          <w:sz w:val="18"/>
          <w:szCs w:val="18"/>
        </w:rPr>
        <w:t xml:space="preserve"> modality(id));</w:t>
      </w:r>
    </w:p>
    <w:p w14:paraId="076153C9" w14:textId="77777777" w:rsidR="00590AD6" w:rsidRPr="00F15A8D" w:rsidRDefault="00590AD6" w:rsidP="00F15A8D">
      <w:pPr>
        <w:rPr>
          <w:rFonts w:ascii="Garamond" w:hAnsi="Garamond"/>
          <w:lang w:val="en-US"/>
        </w:rPr>
      </w:pPr>
    </w:p>
    <w:p w14:paraId="0CD5784C" w14:textId="4F3FE8C2" w:rsidR="00590AD6" w:rsidRDefault="00590AD6" w:rsidP="00590AD6">
      <w:pPr>
        <w:pStyle w:val="ListParagraph"/>
        <w:numPr>
          <w:ilvl w:val="0"/>
          <w:numId w:val="3"/>
        </w:numPr>
        <w:spacing w:line="288" w:lineRule="auto"/>
        <w:jc w:val="both"/>
        <w:rPr>
          <w:rFonts w:ascii="Garamond" w:hAnsi="Garamond"/>
          <w:lang w:val="en-US"/>
        </w:rPr>
      </w:pPr>
      <w:r w:rsidRPr="005124BD">
        <w:rPr>
          <w:rFonts w:ascii="Garamond" w:hAnsi="Garamond"/>
          <w:i/>
          <w:iCs/>
          <w:lang w:val="en-US"/>
        </w:rPr>
        <w:t>Database feed</w:t>
      </w:r>
      <w:r w:rsidR="005124BD">
        <w:rPr>
          <w:rFonts w:ascii="Garamond" w:hAnsi="Garamond"/>
          <w:lang w:val="en-US"/>
        </w:rPr>
        <w:t xml:space="preserve">. </w:t>
      </w:r>
      <w:r w:rsidR="005124BD" w:rsidRPr="005124BD">
        <w:rPr>
          <w:rFonts w:ascii="Garamond" w:hAnsi="Garamond"/>
          <w:lang w:val="en-US"/>
        </w:rPr>
        <w:t>The violence and modalities tables were fed manually due to the small number of elements in each table. Then, from the "staging" table, the "calls" table was fed, storing the ID of each call. Finally, the "calls-violence" and "call-modality" tables were fed.</w:t>
      </w:r>
    </w:p>
    <w:p w14:paraId="6A06923A" w14:textId="4BB0FDB3" w:rsidR="00590AD6" w:rsidRDefault="00590AD6" w:rsidP="00590AD6">
      <w:pPr>
        <w:spacing w:line="288" w:lineRule="auto"/>
        <w:jc w:val="both"/>
        <w:rPr>
          <w:rFonts w:ascii="Garamond" w:hAnsi="Garamond"/>
          <w:lang w:val="en-US"/>
        </w:rPr>
      </w:pPr>
    </w:p>
    <w:p w14:paraId="09AC39DB"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6A9955"/>
          <w:sz w:val="18"/>
          <w:szCs w:val="18"/>
        </w:rPr>
        <w:t>-- VIOLENCE TYPE</w:t>
      </w:r>
    </w:p>
    <w:p w14:paraId="2F3433D1"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CDCAA"/>
          <w:sz w:val="18"/>
          <w:szCs w:val="18"/>
        </w:rPr>
        <w:t>INSERT</w:t>
      </w:r>
    </w:p>
    <w:p w14:paraId="00B4A7AE"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IGNORE</w:t>
      </w:r>
      <w:r>
        <w:rPr>
          <w:rFonts w:ascii="Menlo" w:hAnsi="Menlo" w:cs="Menlo"/>
          <w:color w:val="D4D4D4"/>
          <w:sz w:val="18"/>
          <w:szCs w:val="18"/>
        </w:rPr>
        <w:t xml:space="preserve"> </w:t>
      </w:r>
      <w:r>
        <w:rPr>
          <w:rFonts w:ascii="Menlo" w:hAnsi="Menlo" w:cs="Menlo"/>
          <w:color w:val="569CD6"/>
          <w:sz w:val="18"/>
          <w:szCs w:val="18"/>
        </w:rPr>
        <w:t>INTO</w:t>
      </w:r>
      <w:r>
        <w:rPr>
          <w:rFonts w:ascii="Menlo" w:hAnsi="Menlo" w:cs="Menlo"/>
          <w:color w:val="D4D4D4"/>
          <w:sz w:val="18"/>
          <w:szCs w:val="18"/>
        </w:rPr>
        <w:t xml:space="preserve"> violence(violence_type)</w:t>
      </w:r>
    </w:p>
    <w:p w14:paraId="2D916E04"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CDCAA"/>
          <w:sz w:val="18"/>
          <w:szCs w:val="18"/>
        </w:rPr>
        <w:t>VALUES</w:t>
      </w:r>
      <w:r>
        <w:rPr>
          <w:rFonts w:ascii="Menlo" w:hAnsi="Menlo" w:cs="Menlo"/>
          <w:color w:val="D4D4D4"/>
          <w:sz w:val="18"/>
          <w:szCs w:val="18"/>
        </w:rPr>
        <w:t xml:space="preserve"> (</w:t>
      </w:r>
      <w:r>
        <w:rPr>
          <w:rFonts w:ascii="Menlo" w:hAnsi="Menlo" w:cs="Menlo"/>
          <w:color w:val="CE9178"/>
          <w:sz w:val="18"/>
          <w:szCs w:val="18"/>
        </w:rPr>
        <w:t>'physical'</w:t>
      </w:r>
      <w:r>
        <w:rPr>
          <w:rFonts w:ascii="Menlo" w:hAnsi="Menlo" w:cs="Menlo"/>
          <w:color w:val="D4D4D4"/>
          <w:sz w:val="18"/>
          <w:szCs w:val="18"/>
        </w:rPr>
        <w:t>), (</w:t>
      </w:r>
      <w:r>
        <w:rPr>
          <w:rFonts w:ascii="Menlo" w:hAnsi="Menlo" w:cs="Menlo"/>
          <w:color w:val="CE9178"/>
          <w:sz w:val="18"/>
          <w:szCs w:val="18"/>
        </w:rPr>
        <w:t>'psychological'</w:t>
      </w:r>
      <w:r>
        <w:rPr>
          <w:rFonts w:ascii="Menlo" w:hAnsi="Menlo" w:cs="Menlo"/>
          <w:color w:val="D4D4D4"/>
          <w:sz w:val="18"/>
          <w:szCs w:val="18"/>
        </w:rPr>
        <w:t>), (</w:t>
      </w:r>
      <w:r>
        <w:rPr>
          <w:rFonts w:ascii="Menlo" w:hAnsi="Menlo" w:cs="Menlo"/>
          <w:color w:val="CE9178"/>
          <w:sz w:val="18"/>
          <w:szCs w:val="18"/>
        </w:rPr>
        <w:t>'sexual'</w:t>
      </w:r>
      <w:r>
        <w:rPr>
          <w:rFonts w:ascii="Menlo" w:hAnsi="Menlo" w:cs="Menlo"/>
          <w:color w:val="D4D4D4"/>
          <w:sz w:val="18"/>
          <w:szCs w:val="18"/>
        </w:rPr>
        <w:t>), (</w:t>
      </w:r>
      <w:r>
        <w:rPr>
          <w:rFonts w:ascii="Menlo" w:hAnsi="Menlo" w:cs="Menlo"/>
          <w:color w:val="CE9178"/>
          <w:sz w:val="18"/>
          <w:szCs w:val="18"/>
        </w:rPr>
        <w:t>'economical'</w:t>
      </w:r>
      <w:r>
        <w:rPr>
          <w:rFonts w:ascii="Menlo" w:hAnsi="Menlo" w:cs="Menlo"/>
          <w:color w:val="D4D4D4"/>
          <w:sz w:val="18"/>
          <w:szCs w:val="18"/>
        </w:rPr>
        <w:t>), (</w:t>
      </w:r>
      <w:r>
        <w:rPr>
          <w:rFonts w:ascii="Menlo" w:hAnsi="Menlo" w:cs="Menlo"/>
          <w:color w:val="CE9178"/>
          <w:sz w:val="18"/>
          <w:szCs w:val="18"/>
        </w:rPr>
        <w:t>'symbolical'</w:t>
      </w:r>
      <w:r>
        <w:rPr>
          <w:rFonts w:ascii="Menlo" w:hAnsi="Menlo" w:cs="Menlo"/>
          <w:color w:val="D4D4D4"/>
          <w:sz w:val="18"/>
          <w:szCs w:val="18"/>
        </w:rPr>
        <w:t>), (</w:t>
      </w:r>
      <w:r>
        <w:rPr>
          <w:rFonts w:ascii="Menlo" w:hAnsi="Menlo" w:cs="Menlo"/>
          <w:color w:val="CE9178"/>
          <w:sz w:val="18"/>
          <w:szCs w:val="18"/>
        </w:rPr>
        <w:t>'domestical'</w:t>
      </w:r>
      <w:r>
        <w:rPr>
          <w:rFonts w:ascii="Menlo" w:hAnsi="Menlo" w:cs="Menlo"/>
          <w:color w:val="D4D4D4"/>
          <w:sz w:val="18"/>
          <w:szCs w:val="18"/>
        </w:rPr>
        <w:t>);</w:t>
      </w:r>
    </w:p>
    <w:p w14:paraId="3F3664F3" w14:textId="77777777" w:rsidR="00590AD6" w:rsidRDefault="00590AD6" w:rsidP="00590AD6">
      <w:pPr>
        <w:shd w:val="clear" w:color="auto" w:fill="1E1E1E"/>
        <w:spacing w:line="270" w:lineRule="atLeast"/>
        <w:rPr>
          <w:rFonts w:ascii="Menlo" w:hAnsi="Menlo" w:cs="Menlo"/>
          <w:color w:val="D4D4D4"/>
          <w:sz w:val="18"/>
          <w:szCs w:val="18"/>
        </w:rPr>
      </w:pPr>
    </w:p>
    <w:p w14:paraId="24CB86EC"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6A9955"/>
          <w:sz w:val="18"/>
          <w:szCs w:val="18"/>
        </w:rPr>
        <w:t>-- VIOLENCE MODALITY</w:t>
      </w:r>
    </w:p>
    <w:p w14:paraId="2F03D637"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CDCAA"/>
          <w:sz w:val="18"/>
          <w:szCs w:val="18"/>
        </w:rPr>
        <w:t>INSERT</w:t>
      </w:r>
    </w:p>
    <w:p w14:paraId="413DC496"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IGNORE</w:t>
      </w:r>
      <w:r>
        <w:rPr>
          <w:rFonts w:ascii="Menlo" w:hAnsi="Menlo" w:cs="Menlo"/>
          <w:color w:val="D4D4D4"/>
          <w:sz w:val="18"/>
          <w:szCs w:val="18"/>
        </w:rPr>
        <w:t xml:space="preserve"> </w:t>
      </w:r>
      <w:r>
        <w:rPr>
          <w:rFonts w:ascii="Menlo" w:hAnsi="Menlo" w:cs="Menlo"/>
          <w:color w:val="569CD6"/>
          <w:sz w:val="18"/>
          <w:szCs w:val="18"/>
        </w:rPr>
        <w:t>INTO</w:t>
      </w:r>
      <w:r>
        <w:rPr>
          <w:rFonts w:ascii="Menlo" w:hAnsi="Menlo" w:cs="Menlo"/>
          <w:color w:val="D4D4D4"/>
          <w:sz w:val="18"/>
          <w:szCs w:val="18"/>
        </w:rPr>
        <w:t xml:space="preserve"> modality(modality_type)</w:t>
      </w:r>
    </w:p>
    <w:p w14:paraId="79AB88B4"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CDCAA"/>
          <w:sz w:val="18"/>
          <w:szCs w:val="18"/>
        </w:rPr>
        <w:t>VALUES</w:t>
      </w:r>
      <w:r>
        <w:rPr>
          <w:rFonts w:ascii="Menlo" w:hAnsi="Menlo" w:cs="Menlo"/>
          <w:color w:val="D4D4D4"/>
          <w:sz w:val="18"/>
          <w:szCs w:val="18"/>
        </w:rPr>
        <w:t xml:space="preserve"> (</w:t>
      </w:r>
      <w:r>
        <w:rPr>
          <w:rFonts w:ascii="Menlo" w:hAnsi="Menlo" w:cs="Menlo"/>
          <w:color w:val="CE9178"/>
          <w:sz w:val="18"/>
          <w:szCs w:val="18"/>
        </w:rPr>
        <w:t>'institutional'</w:t>
      </w:r>
      <w:r>
        <w:rPr>
          <w:rFonts w:ascii="Menlo" w:hAnsi="Menlo" w:cs="Menlo"/>
          <w:color w:val="D4D4D4"/>
          <w:sz w:val="18"/>
          <w:szCs w:val="18"/>
        </w:rPr>
        <w:t>), (</w:t>
      </w:r>
      <w:r>
        <w:rPr>
          <w:rFonts w:ascii="Menlo" w:hAnsi="Menlo" w:cs="Menlo"/>
          <w:color w:val="CE9178"/>
          <w:sz w:val="18"/>
          <w:szCs w:val="18"/>
        </w:rPr>
        <w:t>'labour'</w:t>
      </w:r>
      <w:r>
        <w:rPr>
          <w:rFonts w:ascii="Menlo" w:hAnsi="Menlo" w:cs="Menlo"/>
          <w:color w:val="D4D4D4"/>
          <w:sz w:val="18"/>
          <w:szCs w:val="18"/>
        </w:rPr>
        <w:t>), (</w:t>
      </w:r>
      <w:r>
        <w:rPr>
          <w:rFonts w:ascii="Menlo" w:hAnsi="Menlo" w:cs="Menlo"/>
          <w:color w:val="CE9178"/>
          <w:sz w:val="18"/>
          <w:szCs w:val="18"/>
        </w:rPr>
        <w:t>'media'</w:t>
      </w:r>
      <w:r>
        <w:rPr>
          <w:rFonts w:ascii="Menlo" w:hAnsi="Menlo" w:cs="Menlo"/>
          <w:color w:val="D4D4D4"/>
          <w:sz w:val="18"/>
          <w:szCs w:val="18"/>
        </w:rPr>
        <w:t>), (</w:t>
      </w:r>
    </w:p>
    <w:p w14:paraId="44A855E7"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'against reproductive freedom'</w:t>
      </w:r>
    </w:p>
    <w:p w14:paraId="08F46A25"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CE9178"/>
          <w:sz w:val="18"/>
          <w:szCs w:val="18"/>
        </w:rPr>
        <w:t>'obstetric'</w:t>
      </w:r>
      <w:r>
        <w:rPr>
          <w:rFonts w:ascii="Menlo" w:hAnsi="Menlo" w:cs="Menlo"/>
          <w:color w:val="D4D4D4"/>
          <w:sz w:val="18"/>
          <w:szCs w:val="18"/>
        </w:rPr>
        <w:t>), (</w:t>
      </w:r>
      <w:r>
        <w:rPr>
          <w:rFonts w:ascii="Menlo" w:hAnsi="Menlo" w:cs="Menlo"/>
          <w:color w:val="CE9178"/>
          <w:sz w:val="18"/>
          <w:szCs w:val="18"/>
        </w:rPr>
        <w:t>'others'</w:t>
      </w:r>
      <w:r>
        <w:rPr>
          <w:rFonts w:ascii="Menlo" w:hAnsi="Menlo" w:cs="Menlo"/>
          <w:color w:val="D4D4D4"/>
          <w:sz w:val="18"/>
          <w:szCs w:val="18"/>
        </w:rPr>
        <w:t>);</w:t>
      </w:r>
    </w:p>
    <w:p w14:paraId="2398BE26" w14:textId="77777777" w:rsidR="00590AD6" w:rsidRDefault="00590AD6" w:rsidP="00590AD6">
      <w:pPr>
        <w:shd w:val="clear" w:color="auto" w:fill="1E1E1E"/>
        <w:spacing w:line="270" w:lineRule="atLeast"/>
        <w:rPr>
          <w:rFonts w:ascii="Menlo" w:hAnsi="Menlo" w:cs="Menlo"/>
          <w:color w:val="D4D4D4"/>
          <w:sz w:val="18"/>
          <w:szCs w:val="18"/>
        </w:rPr>
      </w:pPr>
    </w:p>
    <w:p w14:paraId="35C36DD4"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6A9955"/>
          <w:sz w:val="18"/>
          <w:szCs w:val="18"/>
        </w:rPr>
        <w:t>-- CALLS</w:t>
      </w:r>
    </w:p>
    <w:p w14:paraId="2559366F"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CDCAA"/>
          <w:sz w:val="18"/>
          <w:szCs w:val="18"/>
        </w:rPr>
        <w:t>INSERT</w:t>
      </w:r>
      <w:r>
        <w:rPr>
          <w:rFonts w:ascii="Menlo" w:hAnsi="Menlo" w:cs="Menlo"/>
          <w:color w:val="D4D4D4"/>
          <w:sz w:val="18"/>
          <w:szCs w:val="18"/>
        </w:rPr>
        <w:t xml:space="preserve"> </w:t>
      </w:r>
      <w:r>
        <w:rPr>
          <w:rFonts w:ascii="Menlo" w:hAnsi="Menlo" w:cs="Menlo"/>
          <w:color w:val="569CD6"/>
          <w:sz w:val="18"/>
          <w:szCs w:val="18"/>
        </w:rPr>
        <w:t>INTO</w:t>
      </w:r>
    </w:p>
    <w:p w14:paraId="6A8A00AF"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calls (</w:t>
      </w:r>
    </w:p>
    <w:p w14:paraId="4B493AE6"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id,</w:t>
      </w:r>
    </w:p>
    <w:p w14:paraId="53657706"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call_date,</w:t>
      </w:r>
    </w:p>
    <w:p w14:paraId="7694097A"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id_localization,</w:t>
      </w:r>
    </w:p>
    <w:p w14:paraId="283C8788"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victim_gender,</w:t>
      </w:r>
    </w:p>
    <w:p w14:paraId="352829C6"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victim_age,</w:t>
      </w:r>
    </w:p>
    <w:p w14:paraId="60D761B3"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aggressor_gender,</w:t>
      </w:r>
    </w:p>
    <w:p w14:paraId="41CC08E3"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link</w:t>
      </w:r>
    </w:p>
    <w:p w14:paraId="4B7DC5C7"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p>
    <w:p w14:paraId="331950EA"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SELECT</w:t>
      </w:r>
    </w:p>
    <w:p w14:paraId="6D41F0E1"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staging.id,</w:t>
      </w:r>
    </w:p>
    <w:p w14:paraId="15C2D9B5"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STR_TO_DATE</w:t>
      </w:r>
      <w:r>
        <w:rPr>
          <w:rFonts w:ascii="Menlo" w:hAnsi="Menlo" w:cs="Menlo"/>
          <w:color w:val="D4D4D4"/>
          <w:sz w:val="18"/>
          <w:szCs w:val="18"/>
        </w:rPr>
        <w:t xml:space="preserve">(fecha, </w:t>
      </w:r>
      <w:r>
        <w:rPr>
          <w:rFonts w:ascii="Menlo" w:hAnsi="Menlo" w:cs="Menlo"/>
          <w:color w:val="CE9178"/>
          <w:sz w:val="18"/>
          <w:szCs w:val="18"/>
        </w:rPr>
        <w:t>"%Y-%m-%d"</w:t>
      </w:r>
      <w:r>
        <w:rPr>
          <w:rFonts w:ascii="Menlo" w:hAnsi="Menlo" w:cs="Menlo"/>
          <w:color w:val="D4D4D4"/>
          <w:sz w:val="18"/>
          <w:szCs w:val="18"/>
        </w:rPr>
        <w:t>),</w:t>
      </w:r>
    </w:p>
    <w:p w14:paraId="6F26B2DE"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localization.id,</w:t>
      </w:r>
    </w:p>
    <w:p w14:paraId="3AA8DEBE"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genero_persONa_en_situaciON_de_violencia,</w:t>
      </w:r>
    </w:p>
    <w:p w14:paraId="7B75EEAB"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edad,</w:t>
      </w:r>
    </w:p>
    <w:p w14:paraId="7652198B"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genero_de_la_persONa_agresora,</w:t>
      </w:r>
    </w:p>
    <w:p w14:paraId="46AADA6A"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vinculo_cON_la_persONa_agresora</w:t>
      </w:r>
    </w:p>
    <w:p w14:paraId="2389E429"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FROM</w:t>
      </w:r>
      <w:r>
        <w:rPr>
          <w:rFonts w:ascii="Menlo" w:hAnsi="Menlo" w:cs="Menlo"/>
          <w:color w:val="D4D4D4"/>
          <w:sz w:val="18"/>
          <w:szCs w:val="18"/>
        </w:rPr>
        <w:t xml:space="preserve"> staging</w:t>
      </w:r>
    </w:p>
    <w:p w14:paraId="7C02AF97"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JOIN</w:t>
      </w:r>
      <w:r>
        <w:rPr>
          <w:rFonts w:ascii="Menlo" w:hAnsi="Menlo" w:cs="Menlo"/>
          <w:color w:val="D4D4D4"/>
          <w:sz w:val="18"/>
          <w:szCs w:val="18"/>
        </w:rPr>
        <w:t xml:space="preserve"> localization </w:t>
      </w:r>
      <w:r>
        <w:rPr>
          <w:rFonts w:ascii="Menlo" w:hAnsi="Menlo" w:cs="Menlo"/>
          <w:color w:val="569CD6"/>
          <w:sz w:val="18"/>
          <w:szCs w:val="18"/>
        </w:rPr>
        <w:t>ON</w:t>
      </w:r>
      <w:r>
        <w:rPr>
          <w:rFonts w:ascii="Menlo" w:hAnsi="Menlo" w:cs="Menlo"/>
          <w:color w:val="D4D4D4"/>
          <w:sz w:val="18"/>
          <w:szCs w:val="18"/>
        </w:rPr>
        <w:t xml:space="preserve"> localization.region_name = staging.prov_residencia_persONa_en_situaciON_violencia</w:t>
      </w:r>
    </w:p>
    <w:p w14:paraId="0E1724A0"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WHERE</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w:t>
      </w:r>
      <w:r>
        <w:rPr>
          <w:rFonts w:ascii="Menlo" w:hAnsi="Menlo" w:cs="Menlo"/>
          <w:color w:val="569CD6"/>
          <w:sz w:val="18"/>
          <w:szCs w:val="18"/>
        </w:rPr>
        <w:t>EXISTS</w:t>
      </w:r>
      <w:r>
        <w:rPr>
          <w:rFonts w:ascii="Menlo" w:hAnsi="Menlo" w:cs="Menlo"/>
          <w:color w:val="D4D4D4"/>
          <w:sz w:val="18"/>
          <w:szCs w:val="18"/>
        </w:rPr>
        <w:t xml:space="preserve"> (</w:t>
      </w:r>
    </w:p>
    <w:p w14:paraId="28E4CFD7"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SELECT</w:t>
      </w:r>
      <w:r>
        <w:rPr>
          <w:rFonts w:ascii="Menlo" w:hAnsi="Menlo" w:cs="Menlo"/>
          <w:color w:val="D4D4D4"/>
          <w:sz w:val="18"/>
          <w:szCs w:val="18"/>
        </w:rPr>
        <w:t xml:space="preserve"> c.id</w:t>
      </w:r>
    </w:p>
    <w:p w14:paraId="6D062A0B"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FROM</w:t>
      </w:r>
    </w:p>
    <w:p w14:paraId="2087D804"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calls c,</w:t>
      </w:r>
    </w:p>
    <w:p w14:paraId="1676DA36"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staging stg</w:t>
      </w:r>
    </w:p>
    <w:p w14:paraId="689E0B67"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WHERE</w:t>
      </w:r>
    </w:p>
    <w:p w14:paraId="12285AB1"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c.id = stg.id</w:t>
      </w:r>
    </w:p>
    <w:p w14:paraId="312BFDD6"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569CD6"/>
          <w:sz w:val="18"/>
          <w:szCs w:val="18"/>
        </w:rPr>
        <w:t>LIMIT</w:t>
      </w:r>
      <w:r>
        <w:rPr>
          <w:rFonts w:ascii="Menlo" w:hAnsi="Menlo" w:cs="Menlo"/>
          <w:color w:val="D4D4D4"/>
          <w:sz w:val="18"/>
          <w:szCs w:val="18"/>
        </w:rPr>
        <w:t xml:space="preserve"> </w:t>
      </w:r>
      <w:r>
        <w:rPr>
          <w:rFonts w:ascii="Menlo" w:hAnsi="Menlo" w:cs="Menlo"/>
          <w:color w:val="B5CEA8"/>
          <w:sz w:val="18"/>
          <w:szCs w:val="18"/>
        </w:rPr>
        <w:t>1</w:t>
      </w:r>
    </w:p>
    <w:p w14:paraId="7FB5C3CB"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B2546C4"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018CF80" w14:textId="77777777" w:rsidR="00590AD6" w:rsidRDefault="00590AD6" w:rsidP="00590AD6">
      <w:pPr>
        <w:shd w:val="clear" w:color="auto" w:fill="1E1E1E"/>
        <w:spacing w:line="270" w:lineRule="atLeast"/>
        <w:rPr>
          <w:rFonts w:ascii="Menlo" w:hAnsi="Menlo" w:cs="Menlo"/>
          <w:color w:val="D4D4D4"/>
          <w:sz w:val="18"/>
          <w:szCs w:val="18"/>
        </w:rPr>
      </w:pPr>
    </w:p>
    <w:p w14:paraId="32DD5CE8"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6A9955"/>
          <w:sz w:val="18"/>
          <w:szCs w:val="18"/>
        </w:rPr>
        <w:t>-- CALLS_VIOLENCE</w:t>
      </w:r>
    </w:p>
    <w:p w14:paraId="71421056"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CDCAA"/>
          <w:sz w:val="18"/>
          <w:szCs w:val="18"/>
        </w:rPr>
        <w:t>INSERT</w:t>
      </w:r>
      <w:r>
        <w:rPr>
          <w:rFonts w:ascii="Menlo" w:hAnsi="Menlo" w:cs="Menlo"/>
          <w:color w:val="D4D4D4"/>
          <w:sz w:val="18"/>
          <w:szCs w:val="18"/>
        </w:rPr>
        <w:t xml:space="preserve"> </w:t>
      </w:r>
      <w:r>
        <w:rPr>
          <w:rFonts w:ascii="Menlo" w:hAnsi="Menlo" w:cs="Menlo"/>
          <w:color w:val="569CD6"/>
          <w:sz w:val="18"/>
          <w:szCs w:val="18"/>
        </w:rPr>
        <w:t>INTO</w:t>
      </w:r>
    </w:p>
    <w:p w14:paraId="0E79AE34"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calls_violence(call_id, violence_id) (</w:t>
      </w:r>
    </w:p>
    <w:p w14:paraId="6D1CB736"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SELECT</w:t>
      </w:r>
    </w:p>
    <w:p w14:paraId="01AD86E9"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staging.id </w:t>
      </w:r>
      <w:r>
        <w:rPr>
          <w:rFonts w:ascii="Menlo" w:hAnsi="Menlo" w:cs="Menlo"/>
          <w:color w:val="569CD6"/>
          <w:sz w:val="18"/>
          <w:szCs w:val="18"/>
        </w:rPr>
        <w:t>AS</w:t>
      </w:r>
      <w:r>
        <w:rPr>
          <w:rFonts w:ascii="Menlo" w:hAnsi="Menlo" w:cs="Menlo"/>
          <w:color w:val="D4D4D4"/>
          <w:sz w:val="18"/>
          <w:szCs w:val="18"/>
        </w:rPr>
        <w:t xml:space="preserve"> call_id,</w:t>
      </w:r>
    </w:p>
    <w:p w14:paraId="791D4885"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violence.id </w:t>
      </w:r>
      <w:r>
        <w:rPr>
          <w:rFonts w:ascii="Menlo" w:hAnsi="Menlo" w:cs="Menlo"/>
          <w:color w:val="569CD6"/>
          <w:sz w:val="18"/>
          <w:szCs w:val="18"/>
        </w:rPr>
        <w:t>AS</w:t>
      </w:r>
      <w:r>
        <w:rPr>
          <w:rFonts w:ascii="Menlo" w:hAnsi="Menlo" w:cs="Menlo"/>
          <w:color w:val="D4D4D4"/>
          <w:sz w:val="18"/>
          <w:szCs w:val="18"/>
        </w:rPr>
        <w:t xml:space="preserve"> violence_id</w:t>
      </w:r>
    </w:p>
    <w:p w14:paraId="73741924"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FROM</w:t>
      </w:r>
    </w:p>
    <w:p w14:paraId="47F5708A"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staging,</w:t>
      </w:r>
    </w:p>
    <w:p w14:paraId="2DEB3EB8"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violence</w:t>
      </w:r>
    </w:p>
    <w:p w14:paraId="34D1D17E"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WHERE</w:t>
      </w:r>
      <w:r>
        <w:rPr>
          <w:rFonts w:ascii="Menlo" w:hAnsi="Menlo" w:cs="Menlo"/>
          <w:color w:val="D4D4D4"/>
          <w:sz w:val="18"/>
          <w:szCs w:val="18"/>
        </w:rPr>
        <w:t xml:space="preserve"> ( (</w:t>
      </w:r>
    </w:p>
    <w:p w14:paraId="705E8E89"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staging.tipo_de_violencia_fisica = </w:t>
      </w:r>
      <w:r>
        <w:rPr>
          <w:rFonts w:ascii="Menlo" w:hAnsi="Menlo" w:cs="Menlo"/>
          <w:color w:val="CE9178"/>
          <w:sz w:val="18"/>
          <w:szCs w:val="18"/>
        </w:rPr>
        <w:t>'si'</w:t>
      </w:r>
    </w:p>
    <w:p w14:paraId="768F0DB6"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AND</w:t>
      </w:r>
      <w:r>
        <w:rPr>
          <w:rFonts w:ascii="Menlo" w:hAnsi="Menlo" w:cs="Menlo"/>
          <w:color w:val="D4D4D4"/>
          <w:sz w:val="18"/>
          <w:szCs w:val="18"/>
        </w:rPr>
        <w:t xml:space="preserve"> violence.violence_type = </w:t>
      </w:r>
      <w:r>
        <w:rPr>
          <w:rFonts w:ascii="Menlo" w:hAnsi="Menlo" w:cs="Menlo"/>
          <w:color w:val="CE9178"/>
          <w:sz w:val="18"/>
          <w:szCs w:val="18"/>
        </w:rPr>
        <w:t>'physical'</w:t>
      </w:r>
    </w:p>
    <w:p w14:paraId="690DE757"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570E7EB"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OR</w:t>
      </w:r>
      <w:r>
        <w:rPr>
          <w:rFonts w:ascii="Menlo" w:hAnsi="Menlo" w:cs="Menlo"/>
          <w:color w:val="D4D4D4"/>
          <w:sz w:val="18"/>
          <w:szCs w:val="18"/>
        </w:rPr>
        <w:t xml:space="preserve"> (</w:t>
      </w:r>
    </w:p>
    <w:p w14:paraId="677E111D"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staging.tipo_de_violencia_psicologica = </w:t>
      </w:r>
      <w:r>
        <w:rPr>
          <w:rFonts w:ascii="Menlo" w:hAnsi="Menlo" w:cs="Menlo"/>
          <w:color w:val="CE9178"/>
          <w:sz w:val="18"/>
          <w:szCs w:val="18"/>
        </w:rPr>
        <w:t>'si'</w:t>
      </w:r>
    </w:p>
    <w:p w14:paraId="6A637134"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AND</w:t>
      </w:r>
      <w:r>
        <w:rPr>
          <w:rFonts w:ascii="Menlo" w:hAnsi="Menlo" w:cs="Menlo"/>
          <w:color w:val="D4D4D4"/>
          <w:sz w:val="18"/>
          <w:szCs w:val="18"/>
        </w:rPr>
        <w:t xml:space="preserve"> violence.violence_type = </w:t>
      </w:r>
      <w:r>
        <w:rPr>
          <w:rFonts w:ascii="Menlo" w:hAnsi="Menlo" w:cs="Menlo"/>
          <w:color w:val="CE9178"/>
          <w:sz w:val="18"/>
          <w:szCs w:val="18"/>
        </w:rPr>
        <w:t>'psychological'</w:t>
      </w:r>
    </w:p>
    <w:p w14:paraId="03FAD8C5"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95AC13A"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OR</w:t>
      </w:r>
      <w:r>
        <w:rPr>
          <w:rFonts w:ascii="Menlo" w:hAnsi="Menlo" w:cs="Menlo"/>
          <w:color w:val="D4D4D4"/>
          <w:sz w:val="18"/>
          <w:szCs w:val="18"/>
        </w:rPr>
        <w:t xml:space="preserve"> (</w:t>
      </w:r>
    </w:p>
    <w:p w14:paraId="39B3A8BC"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staging.tipo_de_violencia_sexual = </w:t>
      </w:r>
      <w:r>
        <w:rPr>
          <w:rFonts w:ascii="Menlo" w:hAnsi="Menlo" w:cs="Menlo"/>
          <w:color w:val="CE9178"/>
          <w:sz w:val="18"/>
          <w:szCs w:val="18"/>
        </w:rPr>
        <w:t>'si'</w:t>
      </w:r>
    </w:p>
    <w:p w14:paraId="3C5D05E5"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AND</w:t>
      </w:r>
      <w:r>
        <w:rPr>
          <w:rFonts w:ascii="Menlo" w:hAnsi="Menlo" w:cs="Menlo"/>
          <w:color w:val="D4D4D4"/>
          <w:sz w:val="18"/>
          <w:szCs w:val="18"/>
        </w:rPr>
        <w:t xml:space="preserve"> violence.violence_type = </w:t>
      </w:r>
      <w:r>
        <w:rPr>
          <w:rFonts w:ascii="Menlo" w:hAnsi="Menlo" w:cs="Menlo"/>
          <w:color w:val="CE9178"/>
          <w:sz w:val="18"/>
          <w:szCs w:val="18"/>
        </w:rPr>
        <w:t>'sexual'</w:t>
      </w:r>
    </w:p>
    <w:p w14:paraId="57B7F49D"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72FFD62"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OR</w:t>
      </w:r>
      <w:r>
        <w:rPr>
          <w:rFonts w:ascii="Menlo" w:hAnsi="Menlo" w:cs="Menlo"/>
          <w:color w:val="D4D4D4"/>
          <w:sz w:val="18"/>
          <w:szCs w:val="18"/>
        </w:rPr>
        <w:t xml:space="preserve"> (</w:t>
      </w:r>
    </w:p>
    <w:p w14:paraId="171863FB"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staging.tipo_de_violencia_ecONomica_y_patrimONial = </w:t>
      </w:r>
      <w:r>
        <w:rPr>
          <w:rFonts w:ascii="Menlo" w:hAnsi="Menlo" w:cs="Menlo"/>
          <w:color w:val="CE9178"/>
          <w:sz w:val="18"/>
          <w:szCs w:val="18"/>
        </w:rPr>
        <w:t>'si'</w:t>
      </w:r>
    </w:p>
    <w:p w14:paraId="1DC063AF"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AND</w:t>
      </w:r>
      <w:r>
        <w:rPr>
          <w:rFonts w:ascii="Menlo" w:hAnsi="Menlo" w:cs="Menlo"/>
          <w:color w:val="D4D4D4"/>
          <w:sz w:val="18"/>
          <w:szCs w:val="18"/>
        </w:rPr>
        <w:t xml:space="preserve"> violence.violence_type = </w:t>
      </w:r>
      <w:r>
        <w:rPr>
          <w:rFonts w:ascii="Menlo" w:hAnsi="Menlo" w:cs="Menlo"/>
          <w:color w:val="CE9178"/>
          <w:sz w:val="18"/>
          <w:szCs w:val="18"/>
        </w:rPr>
        <w:t>'ecONomical'</w:t>
      </w:r>
    </w:p>
    <w:p w14:paraId="78BCFFB2"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5AA48AD"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OR</w:t>
      </w:r>
      <w:r>
        <w:rPr>
          <w:rFonts w:ascii="Menlo" w:hAnsi="Menlo" w:cs="Menlo"/>
          <w:color w:val="D4D4D4"/>
          <w:sz w:val="18"/>
          <w:szCs w:val="18"/>
        </w:rPr>
        <w:t xml:space="preserve"> (</w:t>
      </w:r>
    </w:p>
    <w:p w14:paraId="70B2D5CF"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staging.tipo_de_violencia_simbolica = </w:t>
      </w:r>
      <w:r>
        <w:rPr>
          <w:rFonts w:ascii="Menlo" w:hAnsi="Menlo" w:cs="Menlo"/>
          <w:color w:val="CE9178"/>
          <w:sz w:val="18"/>
          <w:szCs w:val="18"/>
        </w:rPr>
        <w:t>'si'</w:t>
      </w:r>
    </w:p>
    <w:p w14:paraId="17C1528C"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AND</w:t>
      </w:r>
      <w:r>
        <w:rPr>
          <w:rFonts w:ascii="Menlo" w:hAnsi="Menlo" w:cs="Menlo"/>
          <w:color w:val="D4D4D4"/>
          <w:sz w:val="18"/>
          <w:szCs w:val="18"/>
        </w:rPr>
        <w:t xml:space="preserve"> violence.violence_type = </w:t>
      </w:r>
      <w:r>
        <w:rPr>
          <w:rFonts w:ascii="Menlo" w:hAnsi="Menlo" w:cs="Menlo"/>
          <w:color w:val="CE9178"/>
          <w:sz w:val="18"/>
          <w:szCs w:val="18"/>
        </w:rPr>
        <w:t>'symbolical'</w:t>
      </w:r>
    </w:p>
    <w:p w14:paraId="6E889182"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8432177"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OR</w:t>
      </w:r>
      <w:r>
        <w:rPr>
          <w:rFonts w:ascii="Menlo" w:hAnsi="Menlo" w:cs="Menlo"/>
          <w:color w:val="D4D4D4"/>
          <w:sz w:val="18"/>
          <w:szCs w:val="18"/>
        </w:rPr>
        <w:t xml:space="preserve"> (</w:t>
      </w:r>
    </w:p>
    <w:p w14:paraId="126781D0"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staging.tipo_de_violencia_domestica = </w:t>
      </w:r>
      <w:r>
        <w:rPr>
          <w:rFonts w:ascii="Menlo" w:hAnsi="Menlo" w:cs="Menlo"/>
          <w:color w:val="CE9178"/>
          <w:sz w:val="18"/>
          <w:szCs w:val="18"/>
        </w:rPr>
        <w:t>'si'</w:t>
      </w:r>
    </w:p>
    <w:p w14:paraId="27EBC927"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AND</w:t>
      </w:r>
      <w:r>
        <w:rPr>
          <w:rFonts w:ascii="Menlo" w:hAnsi="Menlo" w:cs="Menlo"/>
          <w:color w:val="D4D4D4"/>
          <w:sz w:val="18"/>
          <w:szCs w:val="18"/>
        </w:rPr>
        <w:t xml:space="preserve"> violence.violence_type = </w:t>
      </w:r>
      <w:r>
        <w:rPr>
          <w:rFonts w:ascii="Menlo" w:hAnsi="Menlo" w:cs="Menlo"/>
          <w:color w:val="CE9178"/>
          <w:sz w:val="18"/>
          <w:szCs w:val="18"/>
        </w:rPr>
        <w:t>'domestical'</w:t>
      </w:r>
    </w:p>
    <w:p w14:paraId="1B90A6AD"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756F598"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E188B47"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AND</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w:t>
      </w:r>
      <w:r>
        <w:rPr>
          <w:rFonts w:ascii="Menlo" w:hAnsi="Menlo" w:cs="Menlo"/>
          <w:color w:val="569CD6"/>
          <w:sz w:val="18"/>
          <w:szCs w:val="18"/>
        </w:rPr>
        <w:t>EXISTS</w:t>
      </w:r>
      <w:r>
        <w:rPr>
          <w:rFonts w:ascii="Menlo" w:hAnsi="Menlo" w:cs="Menlo"/>
          <w:color w:val="D4D4D4"/>
          <w:sz w:val="18"/>
          <w:szCs w:val="18"/>
        </w:rPr>
        <w:t xml:space="preserve"> (</w:t>
      </w:r>
    </w:p>
    <w:p w14:paraId="0EA41271"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SELECT</w:t>
      </w:r>
      <w:r>
        <w:rPr>
          <w:rFonts w:ascii="Menlo" w:hAnsi="Menlo" w:cs="Menlo"/>
          <w:color w:val="D4D4D4"/>
          <w:sz w:val="18"/>
          <w:szCs w:val="18"/>
        </w:rPr>
        <w:t xml:space="preserve"> *</w:t>
      </w:r>
    </w:p>
    <w:p w14:paraId="47641F0A"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FROM</w:t>
      </w:r>
    </w:p>
    <w:p w14:paraId="67079FFE"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calls_violence cv2,</w:t>
      </w:r>
    </w:p>
    <w:p w14:paraId="2A91B98D"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staging stg2,</w:t>
      </w:r>
    </w:p>
    <w:p w14:paraId="33882DBD"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violence v2</w:t>
      </w:r>
    </w:p>
    <w:p w14:paraId="0A4F8B7F"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WHERE</w:t>
      </w:r>
    </w:p>
    <w:p w14:paraId="28A746D4"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cv2.call_id = stg2.id</w:t>
      </w:r>
    </w:p>
    <w:p w14:paraId="3454F5A1"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AND</w:t>
      </w:r>
      <w:r>
        <w:rPr>
          <w:rFonts w:ascii="Menlo" w:hAnsi="Menlo" w:cs="Menlo"/>
          <w:color w:val="D4D4D4"/>
          <w:sz w:val="18"/>
          <w:szCs w:val="18"/>
        </w:rPr>
        <w:t xml:space="preserve"> cv2.violence_id = v2.id</w:t>
      </w:r>
    </w:p>
    <w:p w14:paraId="3A5FE752"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LIMIT</w:t>
      </w:r>
      <w:r>
        <w:rPr>
          <w:rFonts w:ascii="Menlo" w:hAnsi="Menlo" w:cs="Menlo"/>
          <w:color w:val="D4D4D4"/>
          <w:sz w:val="18"/>
          <w:szCs w:val="18"/>
        </w:rPr>
        <w:t xml:space="preserve"> </w:t>
      </w:r>
      <w:r>
        <w:rPr>
          <w:rFonts w:ascii="Menlo" w:hAnsi="Menlo" w:cs="Menlo"/>
          <w:color w:val="B5CEA8"/>
          <w:sz w:val="18"/>
          <w:szCs w:val="18"/>
        </w:rPr>
        <w:t>1</w:t>
      </w:r>
    </w:p>
    <w:p w14:paraId="0C3A19B9"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p>
    <w:p w14:paraId="2BF97505"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C0B1E1B" w14:textId="77777777" w:rsidR="00590AD6" w:rsidRDefault="00590AD6" w:rsidP="00590AD6">
      <w:pPr>
        <w:shd w:val="clear" w:color="auto" w:fill="1E1E1E"/>
        <w:spacing w:line="270" w:lineRule="atLeast"/>
        <w:rPr>
          <w:rFonts w:ascii="Menlo" w:hAnsi="Menlo" w:cs="Menlo"/>
          <w:color w:val="D4D4D4"/>
          <w:sz w:val="18"/>
          <w:szCs w:val="18"/>
        </w:rPr>
      </w:pPr>
    </w:p>
    <w:p w14:paraId="718EAAC0"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6A9955"/>
          <w:sz w:val="18"/>
          <w:szCs w:val="18"/>
        </w:rPr>
        <w:t>-- CALLS_MODALITY</w:t>
      </w:r>
    </w:p>
    <w:p w14:paraId="093989C1"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CDCAA"/>
          <w:sz w:val="18"/>
          <w:szCs w:val="18"/>
        </w:rPr>
        <w:t>INSERT</w:t>
      </w:r>
      <w:r>
        <w:rPr>
          <w:rFonts w:ascii="Menlo" w:hAnsi="Menlo" w:cs="Menlo"/>
          <w:color w:val="D4D4D4"/>
          <w:sz w:val="18"/>
          <w:szCs w:val="18"/>
        </w:rPr>
        <w:t xml:space="preserve"> </w:t>
      </w:r>
      <w:r>
        <w:rPr>
          <w:rFonts w:ascii="Menlo" w:hAnsi="Menlo" w:cs="Menlo"/>
          <w:color w:val="569CD6"/>
          <w:sz w:val="18"/>
          <w:szCs w:val="18"/>
        </w:rPr>
        <w:t>INTO</w:t>
      </w:r>
    </w:p>
    <w:p w14:paraId="7F666A48"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calls_modality(call_id, modality_id) (</w:t>
      </w:r>
    </w:p>
    <w:p w14:paraId="17083CB4"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SELECT</w:t>
      </w:r>
    </w:p>
    <w:p w14:paraId="320D7246"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staging.id </w:t>
      </w:r>
      <w:r>
        <w:rPr>
          <w:rFonts w:ascii="Menlo" w:hAnsi="Menlo" w:cs="Menlo"/>
          <w:color w:val="569CD6"/>
          <w:sz w:val="18"/>
          <w:szCs w:val="18"/>
        </w:rPr>
        <w:t>AS</w:t>
      </w:r>
      <w:r>
        <w:rPr>
          <w:rFonts w:ascii="Menlo" w:hAnsi="Menlo" w:cs="Menlo"/>
          <w:color w:val="D4D4D4"/>
          <w:sz w:val="18"/>
          <w:szCs w:val="18"/>
        </w:rPr>
        <w:t xml:space="preserve"> call_id,</w:t>
      </w:r>
    </w:p>
    <w:p w14:paraId="48E5B9B3"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modality.id </w:t>
      </w:r>
      <w:r>
        <w:rPr>
          <w:rFonts w:ascii="Menlo" w:hAnsi="Menlo" w:cs="Menlo"/>
          <w:color w:val="569CD6"/>
          <w:sz w:val="18"/>
          <w:szCs w:val="18"/>
        </w:rPr>
        <w:t>AS</w:t>
      </w:r>
      <w:r>
        <w:rPr>
          <w:rFonts w:ascii="Menlo" w:hAnsi="Menlo" w:cs="Menlo"/>
          <w:color w:val="D4D4D4"/>
          <w:sz w:val="18"/>
          <w:szCs w:val="18"/>
        </w:rPr>
        <w:t xml:space="preserve"> modality_id</w:t>
      </w:r>
    </w:p>
    <w:p w14:paraId="3011F2CD"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FROM</w:t>
      </w:r>
    </w:p>
    <w:p w14:paraId="3B9C7618"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staging,</w:t>
      </w:r>
    </w:p>
    <w:p w14:paraId="7C6B4577"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modality</w:t>
      </w:r>
    </w:p>
    <w:p w14:paraId="3A54E2C3"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WHERE</w:t>
      </w:r>
      <w:r>
        <w:rPr>
          <w:rFonts w:ascii="Menlo" w:hAnsi="Menlo" w:cs="Menlo"/>
          <w:color w:val="D4D4D4"/>
          <w:sz w:val="18"/>
          <w:szCs w:val="18"/>
        </w:rPr>
        <w:t xml:space="preserve"> ( (</w:t>
      </w:r>
    </w:p>
    <w:p w14:paraId="658C287B"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staging.modalidad_de_violencia_instituciONal = </w:t>
      </w:r>
      <w:r>
        <w:rPr>
          <w:rFonts w:ascii="Menlo" w:hAnsi="Menlo" w:cs="Menlo"/>
          <w:color w:val="CE9178"/>
          <w:sz w:val="18"/>
          <w:szCs w:val="18"/>
        </w:rPr>
        <w:t>'si'</w:t>
      </w:r>
    </w:p>
    <w:p w14:paraId="4CF9E820"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AND</w:t>
      </w:r>
      <w:r>
        <w:rPr>
          <w:rFonts w:ascii="Menlo" w:hAnsi="Menlo" w:cs="Menlo"/>
          <w:color w:val="D4D4D4"/>
          <w:sz w:val="18"/>
          <w:szCs w:val="18"/>
        </w:rPr>
        <w:t xml:space="preserve"> modality.modality_type = </w:t>
      </w:r>
      <w:r>
        <w:rPr>
          <w:rFonts w:ascii="Menlo" w:hAnsi="Menlo" w:cs="Menlo"/>
          <w:color w:val="CE9178"/>
          <w:sz w:val="18"/>
          <w:szCs w:val="18"/>
        </w:rPr>
        <w:t>'institutiONal'</w:t>
      </w:r>
    </w:p>
    <w:p w14:paraId="2A4AED9E"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78A7FA5"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OR</w:t>
      </w:r>
      <w:r>
        <w:rPr>
          <w:rFonts w:ascii="Menlo" w:hAnsi="Menlo" w:cs="Menlo"/>
          <w:color w:val="D4D4D4"/>
          <w:sz w:val="18"/>
          <w:szCs w:val="18"/>
        </w:rPr>
        <w:t xml:space="preserve"> (</w:t>
      </w:r>
    </w:p>
    <w:p w14:paraId="374FAE17"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staging.modalidad_de_violencia_laboral = </w:t>
      </w:r>
      <w:r>
        <w:rPr>
          <w:rFonts w:ascii="Menlo" w:hAnsi="Menlo" w:cs="Menlo"/>
          <w:color w:val="CE9178"/>
          <w:sz w:val="18"/>
          <w:szCs w:val="18"/>
        </w:rPr>
        <w:t>'si'</w:t>
      </w:r>
    </w:p>
    <w:p w14:paraId="06D67755"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AND</w:t>
      </w:r>
      <w:r>
        <w:rPr>
          <w:rFonts w:ascii="Menlo" w:hAnsi="Menlo" w:cs="Menlo"/>
          <w:color w:val="D4D4D4"/>
          <w:sz w:val="18"/>
          <w:szCs w:val="18"/>
        </w:rPr>
        <w:t xml:space="preserve"> modality.modality_type = </w:t>
      </w:r>
      <w:r>
        <w:rPr>
          <w:rFonts w:ascii="Menlo" w:hAnsi="Menlo" w:cs="Menlo"/>
          <w:color w:val="CE9178"/>
          <w:sz w:val="18"/>
          <w:szCs w:val="18"/>
        </w:rPr>
        <w:t>'labour'</w:t>
      </w:r>
    </w:p>
    <w:p w14:paraId="6CACBC96"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9CBB5FC"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OR</w:t>
      </w:r>
      <w:r>
        <w:rPr>
          <w:rFonts w:ascii="Menlo" w:hAnsi="Menlo" w:cs="Menlo"/>
          <w:color w:val="D4D4D4"/>
          <w:sz w:val="18"/>
          <w:szCs w:val="18"/>
        </w:rPr>
        <w:t xml:space="preserve"> (</w:t>
      </w:r>
    </w:p>
    <w:p w14:paraId="5711692D"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staging.modalidad_violencia_cONtra_libertad_reproductiva = </w:t>
      </w:r>
      <w:r>
        <w:rPr>
          <w:rFonts w:ascii="Menlo" w:hAnsi="Menlo" w:cs="Menlo"/>
          <w:color w:val="CE9178"/>
          <w:sz w:val="18"/>
          <w:szCs w:val="18"/>
        </w:rPr>
        <w:t>'si'</w:t>
      </w:r>
    </w:p>
    <w:p w14:paraId="51FCBB03"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AND</w:t>
      </w:r>
      <w:r>
        <w:rPr>
          <w:rFonts w:ascii="Menlo" w:hAnsi="Menlo" w:cs="Menlo"/>
          <w:color w:val="D4D4D4"/>
          <w:sz w:val="18"/>
          <w:szCs w:val="18"/>
        </w:rPr>
        <w:t xml:space="preserve"> modality.modality_type = </w:t>
      </w:r>
      <w:r>
        <w:rPr>
          <w:rFonts w:ascii="Menlo" w:hAnsi="Menlo" w:cs="Menlo"/>
          <w:color w:val="CE9178"/>
          <w:sz w:val="18"/>
          <w:szCs w:val="18"/>
        </w:rPr>
        <w:t>'against reproductive freedom'</w:t>
      </w:r>
    </w:p>
    <w:p w14:paraId="679F4FDC"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5C788BB"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OR</w:t>
      </w:r>
      <w:r>
        <w:rPr>
          <w:rFonts w:ascii="Menlo" w:hAnsi="Menlo" w:cs="Menlo"/>
          <w:color w:val="D4D4D4"/>
          <w:sz w:val="18"/>
          <w:szCs w:val="18"/>
        </w:rPr>
        <w:t xml:space="preserve"> (</w:t>
      </w:r>
    </w:p>
    <w:p w14:paraId="32D557A9"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staging.modalidad_de_violencia_obstetrica = </w:t>
      </w:r>
      <w:r>
        <w:rPr>
          <w:rFonts w:ascii="Menlo" w:hAnsi="Menlo" w:cs="Menlo"/>
          <w:color w:val="CE9178"/>
          <w:sz w:val="18"/>
          <w:szCs w:val="18"/>
        </w:rPr>
        <w:t>'si'</w:t>
      </w:r>
    </w:p>
    <w:p w14:paraId="3D90AD2F"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AND</w:t>
      </w:r>
      <w:r>
        <w:rPr>
          <w:rFonts w:ascii="Menlo" w:hAnsi="Menlo" w:cs="Menlo"/>
          <w:color w:val="D4D4D4"/>
          <w:sz w:val="18"/>
          <w:szCs w:val="18"/>
        </w:rPr>
        <w:t xml:space="preserve"> modality.modality_type = </w:t>
      </w:r>
      <w:r>
        <w:rPr>
          <w:rFonts w:ascii="Menlo" w:hAnsi="Menlo" w:cs="Menlo"/>
          <w:color w:val="CE9178"/>
          <w:sz w:val="18"/>
          <w:szCs w:val="18"/>
        </w:rPr>
        <w:t>'obstetric'</w:t>
      </w:r>
    </w:p>
    <w:p w14:paraId="7250C627"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FCEBD75"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OR</w:t>
      </w:r>
      <w:r>
        <w:rPr>
          <w:rFonts w:ascii="Menlo" w:hAnsi="Menlo" w:cs="Menlo"/>
          <w:color w:val="D4D4D4"/>
          <w:sz w:val="18"/>
          <w:szCs w:val="18"/>
        </w:rPr>
        <w:t xml:space="preserve"> (</w:t>
      </w:r>
    </w:p>
    <w:p w14:paraId="5946EB92"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staging.modalidad_de_violencia_mediatica = </w:t>
      </w:r>
      <w:r>
        <w:rPr>
          <w:rFonts w:ascii="Menlo" w:hAnsi="Menlo" w:cs="Menlo"/>
          <w:color w:val="CE9178"/>
          <w:sz w:val="18"/>
          <w:szCs w:val="18"/>
        </w:rPr>
        <w:t>'si'</w:t>
      </w:r>
    </w:p>
    <w:p w14:paraId="10C8377A"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AND</w:t>
      </w:r>
      <w:r>
        <w:rPr>
          <w:rFonts w:ascii="Menlo" w:hAnsi="Menlo" w:cs="Menlo"/>
          <w:color w:val="D4D4D4"/>
          <w:sz w:val="18"/>
          <w:szCs w:val="18"/>
        </w:rPr>
        <w:t xml:space="preserve"> modality.modality_type = </w:t>
      </w:r>
      <w:r>
        <w:rPr>
          <w:rFonts w:ascii="Menlo" w:hAnsi="Menlo" w:cs="Menlo"/>
          <w:color w:val="CE9178"/>
          <w:sz w:val="18"/>
          <w:szCs w:val="18"/>
        </w:rPr>
        <w:t>'media'</w:t>
      </w:r>
    </w:p>
    <w:p w14:paraId="6C050B53"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8905E59"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OR</w:t>
      </w:r>
      <w:r>
        <w:rPr>
          <w:rFonts w:ascii="Menlo" w:hAnsi="Menlo" w:cs="Menlo"/>
          <w:color w:val="D4D4D4"/>
          <w:sz w:val="18"/>
          <w:szCs w:val="18"/>
        </w:rPr>
        <w:t xml:space="preserve"> (</w:t>
      </w:r>
    </w:p>
    <w:p w14:paraId="75804516"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staging.modalidad_de_violencia_otrAS = </w:t>
      </w:r>
      <w:r>
        <w:rPr>
          <w:rFonts w:ascii="Menlo" w:hAnsi="Menlo" w:cs="Menlo"/>
          <w:color w:val="CE9178"/>
          <w:sz w:val="18"/>
          <w:szCs w:val="18"/>
        </w:rPr>
        <w:t>'si'</w:t>
      </w:r>
    </w:p>
    <w:p w14:paraId="54E74524"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AND</w:t>
      </w:r>
      <w:r>
        <w:rPr>
          <w:rFonts w:ascii="Menlo" w:hAnsi="Menlo" w:cs="Menlo"/>
          <w:color w:val="D4D4D4"/>
          <w:sz w:val="18"/>
          <w:szCs w:val="18"/>
        </w:rPr>
        <w:t xml:space="preserve"> modality.modality_type = </w:t>
      </w:r>
      <w:r>
        <w:rPr>
          <w:rFonts w:ascii="Menlo" w:hAnsi="Menlo" w:cs="Menlo"/>
          <w:color w:val="CE9178"/>
          <w:sz w:val="18"/>
          <w:szCs w:val="18"/>
        </w:rPr>
        <w:t>'others'</w:t>
      </w:r>
    </w:p>
    <w:p w14:paraId="47546280"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B539BF9"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1936046"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AND</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w:t>
      </w:r>
      <w:r>
        <w:rPr>
          <w:rFonts w:ascii="Menlo" w:hAnsi="Menlo" w:cs="Menlo"/>
          <w:color w:val="569CD6"/>
          <w:sz w:val="18"/>
          <w:szCs w:val="18"/>
        </w:rPr>
        <w:t>EXISTS</w:t>
      </w:r>
      <w:r>
        <w:rPr>
          <w:rFonts w:ascii="Menlo" w:hAnsi="Menlo" w:cs="Menlo"/>
          <w:color w:val="D4D4D4"/>
          <w:sz w:val="18"/>
          <w:szCs w:val="18"/>
        </w:rPr>
        <w:t xml:space="preserve"> (</w:t>
      </w:r>
    </w:p>
    <w:p w14:paraId="2DE1157A"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SELECT</w:t>
      </w:r>
      <w:r>
        <w:rPr>
          <w:rFonts w:ascii="Menlo" w:hAnsi="Menlo" w:cs="Menlo"/>
          <w:color w:val="D4D4D4"/>
          <w:sz w:val="18"/>
          <w:szCs w:val="18"/>
        </w:rPr>
        <w:t xml:space="preserve"> *</w:t>
      </w:r>
    </w:p>
    <w:p w14:paraId="2F01BE11"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FROM</w:t>
      </w:r>
    </w:p>
    <w:p w14:paraId="70E5565C"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calls_modality cm,</w:t>
      </w:r>
    </w:p>
    <w:p w14:paraId="292EEC80"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staging stg,</w:t>
      </w:r>
    </w:p>
    <w:p w14:paraId="0833C5B1"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modality m</w:t>
      </w:r>
    </w:p>
    <w:p w14:paraId="4533CCF3"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WHERE</w:t>
      </w:r>
    </w:p>
    <w:p w14:paraId="6F4A6236"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cm.call_id = stg.id</w:t>
      </w:r>
    </w:p>
    <w:p w14:paraId="13A6ACF4"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AND</w:t>
      </w:r>
      <w:r>
        <w:rPr>
          <w:rFonts w:ascii="Menlo" w:hAnsi="Menlo" w:cs="Menlo"/>
          <w:color w:val="D4D4D4"/>
          <w:sz w:val="18"/>
          <w:szCs w:val="18"/>
        </w:rPr>
        <w:t xml:space="preserve"> cm.modality_id = m.id</w:t>
      </w:r>
    </w:p>
    <w:p w14:paraId="7C45BF83" w14:textId="7777777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LIMIT</w:t>
      </w:r>
      <w:r>
        <w:rPr>
          <w:rFonts w:ascii="Menlo" w:hAnsi="Menlo" w:cs="Menlo"/>
          <w:color w:val="D4D4D4"/>
          <w:sz w:val="18"/>
          <w:szCs w:val="18"/>
        </w:rPr>
        <w:t xml:space="preserve"> </w:t>
      </w:r>
      <w:r>
        <w:rPr>
          <w:rFonts w:ascii="Menlo" w:hAnsi="Menlo" w:cs="Menlo"/>
          <w:color w:val="B5CEA8"/>
          <w:sz w:val="18"/>
          <w:szCs w:val="18"/>
        </w:rPr>
        <w:t>1</w:t>
      </w:r>
    </w:p>
    <w:p w14:paraId="619D3B74" w14:textId="35026E87" w:rsidR="00590AD6" w:rsidRDefault="00590AD6" w:rsidP="00590A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AF86F6C" w14:textId="77777777" w:rsidR="004669E4" w:rsidRPr="004669E4" w:rsidRDefault="004669E4" w:rsidP="004669E4">
      <w:pPr>
        <w:pStyle w:val="Heading1"/>
        <w:spacing w:line="288" w:lineRule="auto"/>
        <w:ind w:left="720"/>
        <w:jc w:val="center"/>
        <w:rPr>
          <w:rFonts w:ascii="Gill Sans MT Condensed" w:hAnsi="Gill Sans MT Condensed"/>
          <w:color w:val="000000" w:themeColor="text1"/>
          <w:lang w:val="en-US"/>
        </w:rPr>
      </w:pPr>
      <w:bookmarkStart w:id="5" w:name="_Toc121414554"/>
    </w:p>
    <w:p w14:paraId="07E83CE0" w14:textId="5940187E" w:rsidR="00406C1F" w:rsidRDefault="00406C1F" w:rsidP="00406C1F">
      <w:pPr>
        <w:pStyle w:val="Heading1"/>
        <w:numPr>
          <w:ilvl w:val="0"/>
          <w:numId w:val="5"/>
        </w:numPr>
        <w:spacing w:line="288" w:lineRule="auto"/>
        <w:jc w:val="right"/>
        <w:rPr>
          <w:rFonts w:ascii="Gill Sans MT Condensed" w:hAnsi="Gill Sans MT Condensed"/>
          <w:color w:val="000000" w:themeColor="text1"/>
          <w:lang w:val="en-US"/>
        </w:rPr>
      </w:pPr>
      <w:r>
        <w:rPr>
          <w:rFonts w:ascii="Gill Sans MT Condensed" w:hAnsi="Gill Sans MT Condensed"/>
          <w:color w:val="000000" w:themeColor="text1"/>
          <w:lang w:val="en-US"/>
        </w:rPr>
        <w:t>CONCLUSION</w:t>
      </w:r>
      <w:bookmarkEnd w:id="5"/>
    </w:p>
    <w:p w14:paraId="10C6C2F1" w14:textId="3431493B" w:rsidR="00530AC1" w:rsidRDefault="00530AC1" w:rsidP="00530AC1">
      <w:pPr>
        <w:rPr>
          <w:lang w:val="en-US"/>
        </w:rPr>
      </w:pPr>
    </w:p>
    <w:p w14:paraId="43D5C378" w14:textId="77777777" w:rsidR="004E650D" w:rsidRPr="004E650D" w:rsidRDefault="004E650D" w:rsidP="004E650D">
      <w:pPr>
        <w:spacing w:line="288" w:lineRule="auto"/>
        <w:jc w:val="both"/>
        <w:rPr>
          <w:rFonts w:ascii="Garamond" w:hAnsi="Garamond"/>
          <w:lang w:val="en-US"/>
        </w:rPr>
      </w:pPr>
      <w:r w:rsidRPr="004E650D">
        <w:rPr>
          <w:rFonts w:ascii="Garamond" w:hAnsi="Garamond"/>
          <w:lang w:val="en-US"/>
        </w:rPr>
        <w:t xml:space="preserve">Despite the difficulties that exist in accessing data from telephone lines that deal with cases of gender-based violence due to their private nature, finding and collecting the data for the case of the telephone line in Argentina was not a particularly complicated exercise. </w:t>
      </w:r>
    </w:p>
    <w:p w14:paraId="7AB89D5E" w14:textId="77777777" w:rsidR="004E650D" w:rsidRPr="004E650D" w:rsidRDefault="004E650D" w:rsidP="004E650D">
      <w:pPr>
        <w:spacing w:line="288" w:lineRule="auto"/>
        <w:jc w:val="both"/>
        <w:rPr>
          <w:rFonts w:ascii="Garamond" w:hAnsi="Garamond"/>
          <w:lang w:val="en-US"/>
        </w:rPr>
      </w:pPr>
    </w:p>
    <w:p w14:paraId="61D32051" w14:textId="696D397C" w:rsidR="00530AC1" w:rsidRPr="004E650D" w:rsidRDefault="004E650D" w:rsidP="004E650D">
      <w:pPr>
        <w:spacing w:line="288" w:lineRule="auto"/>
        <w:jc w:val="both"/>
        <w:rPr>
          <w:rFonts w:ascii="Garamond" w:hAnsi="Garamond"/>
          <w:lang w:val="en-US"/>
        </w:rPr>
      </w:pPr>
      <w:r w:rsidRPr="004E650D">
        <w:rPr>
          <w:rFonts w:ascii="Garamond" w:hAnsi="Garamond"/>
          <w:lang w:val="en-US"/>
        </w:rPr>
        <w:t xml:space="preserve">The data has some missing values, probably generated as a result of human error of not </w:t>
      </w:r>
      <w:proofErr w:type="spellStart"/>
      <w:r w:rsidRPr="004E650D">
        <w:rPr>
          <w:rFonts w:ascii="Garamond" w:hAnsi="Garamond"/>
          <w:lang w:val="en-US"/>
        </w:rPr>
        <w:t>digitising</w:t>
      </w:r>
      <w:proofErr w:type="spellEnd"/>
      <w:r w:rsidRPr="004E650D">
        <w:rPr>
          <w:rFonts w:ascii="Garamond" w:hAnsi="Garamond"/>
          <w:lang w:val="en-US"/>
        </w:rPr>
        <w:t xml:space="preserve"> them at the time the call is received. Nevertheless, the database has consistent information for most of the variables. Consulting the reports that the Argentinean government generates, it is also evident that there is a lot of relevant data that is not shared publicly, so the analysis may be somewhat restricted, especially in terms of providing possible explanations for the occurrence of certain types of violence.</w:t>
      </w:r>
    </w:p>
    <w:p w14:paraId="01D1E51F" w14:textId="1E4341A3" w:rsidR="00A403A1" w:rsidRDefault="00A403A1" w:rsidP="00590AD6">
      <w:pPr>
        <w:spacing w:line="288" w:lineRule="auto"/>
        <w:jc w:val="both"/>
        <w:rPr>
          <w:rFonts w:ascii="Garamond" w:hAnsi="Garamond"/>
          <w:lang w:val="en-US"/>
        </w:rPr>
      </w:pPr>
    </w:p>
    <w:p w14:paraId="1539B9CC" w14:textId="7E0523DC" w:rsidR="004E650D" w:rsidRDefault="004E650D" w:rsidP="004E650D">
      <w:pPr>
        <w:spacing w:line="288" w:lineRule="auto"/>
        <w:jc w:val="both"/>
        <w:rPr>
          <w:rFonts w:ascii="Garamond" w:hAnsi="Garamond"/>
          <w:lang w:val="en-US"/>
        </w:rPr>
      </w:pPr>
      <w:r w:rsidRPr="004E650D">
        <w:rPr>
          <w:rFonts w:ascii="Garamond" w:hAnsi="Garamond"/>
          <w:lang w:val="en-US"/>
        </w:rPr>
        <w:t>The exploration of the data showed that the calls are concentrated in Buenos Aires, that most of the calls are made by women between 30 and 40 years of age, and that the aggressors are mostly men with whom they had or maintain a relationship as partners. We also concluded that in more than 70% of the cases, three or more types of violence are reported at the same time, which shows the interrelationship between them.</w:t>
      </w:r>
      <w:r>
        <w:rPr>
          <w:rFonts w:ascii="Garamond" w:hAnsi="Garamond"/>
          <w:lang w:val="en-US"/>
        </w:rPr>
        <w:t xml:space="preserve"> </w:t>
      </w:r>
      <w:r w:rsidRPr="004E650D">
        <w:rPr>
          <w:rFonts w:ascii="Garamond" w:hAnsi="Garamond"/>
          <w:lang w:val="en-US"/>
        </w:rPr>
        <w:t>An important point to highlight is that the most reported violence is not necessarily physical violence as one might think at first. This is interesting from the point of view of the prevention of other types of violence, where physical integrity may be compromised, such as feminicide. Early reporting of psychological violence can enable early prevention policies to be put in place.</w:t>
      </w:r>
    </w:p>
    <w:p w14:paraId="263D9B1F" w14:textId="2474B2D4" w:rsidR="004E650D" w:rsidRDefault="004E650D" w:rsidP="004E650D">
      <w:pPr>
        <w:spacing w:line="288" w:lineRule="auto"/>
        <w:jc w:val="both"/>
        <w:rPr>
          <w:rFonts w:ascii="Garamond" w:hAnsi="Garamond"/>
          <w:lang w:val="en-US"/>
        </w:rPr>
      </w:pPr>
    </w:p>
    <w:p w14:paraId="2BFD3C31" w14:textId="3F59B778" w:rsidR="004E650D" w:rsidRPr="00590AD6" w:rsidRDefault="00FA5D22" w:rsidP="004E650D">
      <w:pPr>
        <w:spacing w:line="288" w:lineRule="auto"/>
        <w:jc w:val="both"/>
        <w:rPr>
          <w:rFonts w:ascii="Garamond" w:hAnsi="Garamond"/>
          <w:lang w:val="en-US"/>
        </w:rPr>
      </w:pPr>
      <w:r w:rsidRPr="00FA5D22">
        <w:rPr>
          <w:rFonts w:ascii="Garamond" w:hAnsi="Garamond"/>
          <w:lang w:val="en-US"/>
        </w:rPr>
        <w:t xml:space="preserve">In technical terms, My </w:t>
      </w:r>
      <w:proofErr w:type="spellStart"/>
      <w:r w:rsidRPr="00FA5D22">
        <w:rPr>
          <w:rFonts w:ascii="Garamond" w:hAnsi="Garamond"/>
          <w:lang w:val="en-US"/>
        </w:rPr>
        <w:t>Sql</w:t>
      </w:r>
      <w:proofErr w:type="spellEnd"/>
      <w:r w:rsidRPr="00FA5D22">
        <w:rPr>
          <w:rFonts w:ascii="Garamond" w:hAnsi="Garamond"/>
          <w:lang w:val="en-US"/>
        </w:rPr>
        <w:t xml:space="preserve"> is really an ideal tool for working with tabular data. The decomposition of the database made it possible to preserve all the relationships of the observations while at the same time </w:t>
      </w:r>
      <w:proofErr w:type="spellStart"/>
      <w:r w:rsidRPr="00FA5D22">
        <w:rPr>
          <w:rFonts w:ascii="Garamond" w:hAnsi="Garamond"/>
          <w:lang w:val="en-US"/>
        </w:rPr>
        <w:t>organising</w:t>
      </w:r>
      <w:proofErr w:type="spellEnd"/>
      <w:r w:rsidRPr="00FA5D22">
        <w:rPr>
          <w:rFonts w:ascii="Garamond" w:hAnsi="Garamond"/>
          <w:lang w:val="en-US"/>
        </w:rPr>
        <w:t xml:space="preserve"> the different variables linked to the telephone calls in a much clearer way for any user.</w:t>
      </w:r>
    </w:p>
    <w:p w14:paraId="3A0CE13E" w14:textId="1B29D8E6" w:rsidR="00A403A1" w:rsidRDefault="00A403A1" w:rsidP="00A403A1">
      <w:pPr>
        <w:spacing w:line="288" w:lineRule="auto"/>
        <w:jc w:val="both"/>
        <w:rPr>
          <w:rFonts w:ascii="Garamond" w:hAnsi="Garamond"/>
          <w:lang w:val="en-US"/>
        </w:rPr>
      </w:pPr>
    </w:p>
    <w:p w14:paraId="2F72AD12" w14:textId="5D666A3F" w:rsidR="00A403A1" w:rsidRDefault="00A403A1" w:rsidP="00A403A1">
      <w:pPr>
        <w:spacing w:line="288" w:lineRule="auto"/>
        <w:jc w:val="both"/>
        <w:rPr>
          <w:rFonts w:ascii="Garamond" w:hAnsi="Garamond"/>
          <w:lang w:val="en-US"/>
        </w:rPr>
      </w:pPr>
    </w:p>
    <w:p w14:paraId="539305DE" w14:textId="4A54F1CF" w:rsidR="004669E4" w:rsidRDefault="004669E4" w:rsidP="004669E4">
      <w:pPr>
        <w:pStyle w:val="Heading1"/>
        <w:spacing w:line="288" w:lineRule="auto"/>
        <w:ind w:left="720"/>
        <w:jc w:val="center"/>
        <w:rPr>
          <w:rFonts w:ascii="Gill Sans MT Condensed" w:hAnsi="Gill Sans MT Condensed"/>
          <w:color w:val="000000" w:themeColor="text1"/>
          <w:lang w:val="en-US"/>
        </w:rPr>
      </w:pPr>
      <w:bookmarkStart w:id="6" w:name="_Toc121414555"/>
    </w:p>
    <w:p w14:paraId="37CD7C13" w14:textId="611DB1A1" w:rsidR="004669E4" w:rsidRDefault="004669E4" w:rsidP="004669E4">
      <w:pPr>
        <w:rPr>
          <w:lang w:val="en-US"/>
        </w:rPr>
      </w:pPr>
    </w:p>
    <w:p w14:paraId="4B344754" w14:textId="2FA13330" w:rsidR="004669E4" w:rsidRDefault="004669E4" w:rsidP="004669E4">
      <w:pPr>
        <w:rPr>
          <w:lang w:val="en-US"/>
        </w:rPr>
      </w:pPr>
    </w:p>
    <w:p w14:paraId="563591D3" w14:textId="6028403D" w:rsidR="004669E4" w:rsidRDefault="004669E4" w:rsidP="004669E4">
      <w:pPr>
        <w:rPr>
          <w:lang w:val="en-US"/>
        </w:rPr>
      </w:pPr>
    </w:p>
    <w:p w14:paraId="03355648" w14:textId="303BADC6" w:rsidR="004669E4" w:rsidRDefault="004669E4" w:rsidP="004669E4">
      <w:pPr>
        <w:rPr>
          <w:lang w:val="en-US"/>
        </w:rPr>
      </w:pPr>
    </w:p>
    <w:p w14:paraId="7C863F73" w14:textId="453D0A4D" w:rsidR="004669E4" w:rsidRDefault="004669E4" w:rsidP="004669E4">
      <w:pPr>
        <w:rPr>
          <w:lang w:val="en-US"/>
        </w:rPr>
      </w:pPr>
    </w:p>
    <w:p w14:paraId="51C0F8A0" w14:textId="730EE4FE" w:rsidR="004669E4" w:rsidRDefault="004669E4" w:rsidP="004669E4">
      <w:pPr>
        <w:rPr>
          <w:lang w:val="en-US"/>
        </w:rPr>
      </w:pPr>
    </w:p>
    <w:p w14:paraId="1D73E06F" w14:textId="77777777" w:rsidR="004669E4" w:rsidRPr="004669E4" w:rsidRDefault="004669E4" w:rsidP="004669E4">
      <w:pPr>
        <w:rPr>
          <w:lang w:val="en-US"/>
        </w:rPr>
      </w:pPr>
    </w:p>
    <w:p w14:paraId="5E4348BB" w14:textId="1E80F065" w:rsidR="00530AC1" w:rsidRPr="00661193" w:rsidRDefault="00530AC1" w:rsidP="00530AC1">
      <w:pPr>
        <w:pStyle w:val="Heading1"/>
        <w:numPr>
          <w:ilvl w:val="0"/>
          <w:numId w:val="5"/>
        </w:numPr>
        <w:spacing w:line="288" w:lineRule="auto"/>
        <w:jc w:val="right"/>
        <w:rPr>
          <w:rFonts w:ascii="Gill Sans MT Condensed" w:hAnsi="Gill Sans MT Condensed"/>
          <w:color w:val="000000" w:themeColor="text1"/>
          <w:lang w:val="en-US"/>
        </w:rPr>
      </w:pPr>
      <w:r w:rsidRPr="00661193">
        <w:rPr>
          <w:rFonts w:ascii="Gill Sans MT Condensed" w:hAnsi="Gill Sans MT Condensed"/>
          <w:color w:val="000000" w:themeColor="text1"/>
          <w:lang w:val="en-US"/>
        </w:rPr>
        <w:lastRenderedPageBreak/>
        <w:t>BIBLIOGRAPHY</w:t>
      </w:r>
      <w:bookmarkEnd w:id="6"/>
    </w:p>
    <w:p w14:paraId="4949D830" w14:textId="30F78527" w:rsidR="00661193" w:rsidRDefault="00661193" w:rsidP="00661193">
      <w:pPr>
        <w:rPr>
          <w:lang w:val="en-US"/>
        </w:rPr>
      </w:pPr>
    </w:p>
    <w:p w14:paraId="22BBE93C" w14:textId="77777777" w:rsidR="00661193" w:rsidRPr="00661193" w:rsidRDefault="00661193" w:rsidP="00661193">
      <w:pPr>
        <w:rPr>
          <w:lang w:val="en-US"/>
        </w:rPr>
      </w:pPr>
    </w:p>
    <w:p w14:paraId="564A085F" w14:textId="77777777" w:rsidR="00530AC1" w:rsidRPr="00661193" w:rsidRDefault="00530AC1" w:rsidP="00530AC1">
      <w:pPr>
        <w:rPr>
          <w:rFonts w:ascii="Garamond" w:hAnsi="Garamond"/>
          <w:lang w:val="en-US"/>
        </w:rPr>
      </w:pPr>
    </w:p>
    <w:p w14:paraId="2E2C7F35" w14:textId="07598644" w:rsidR="00661193" w:rsidRDefault="00661193" w:rsidP="00661193">
      <w:pPr>
        <w:pStyle w:val="ListParagraph"/>
        <w:widowControl w:val="0"/>
        <w:numPr>
          <w:ilvl w:val="0"/>
          <w:numId w:val="12"/>
        </w:numPr>
        <w:autoSpaceDE w:val="0"/>
        <w:autoSpaceDN w:val="0"/>
        <w:adjustRightInd w:val="0"/>
        <w:rPr>
          <w:rFonts w:ascii="Garamond" w:hAnsi="Garamond"/>
          <w:noProof/>
          <w:lang w:val="es-ES"/>
        </w:rPr>
      </w:pPr>
      <w:r w:rsidRPr="00661193">
        <w:rPr>
          <w:rFonts w:ascii="Garamond" w:hAnsi="Garamond"/>
          <w:lang w:val="en-US"/>
        </w:rPr>
        <w:fldChar w:fldCharType="begin" w:fldLock="1"/>
      </w:r>
      <w:r w:rsidRPr="00661193">
        <w:rPr>
          <w:rFonts w:ascii="Garamond" w:hAnsi="Garamond"/>
          <w:lang w:val="en-US"/>
        </w:rPr>
        <w:instrText xml:space="preserve">ADDIN Mendeley Bibliography CSL_BIBLIOGRAPHY </w:instrText>
      </w:r>
      <w:r w:rsidRPr="00661193">
        <w:rPr>
          <w:rFonts w:ascii="Garamond" w:hAnsi="Garamond"/>
          <w:lang w:val="en-US"/>
        </w:rPr>
        <w:fldChar w:fldCharType="separate"/>
      </w:r>
      <w:r w:rsidRPr="00661193">
        <w:rPr>
          <w:rFonts w:ascii="Garamond" w:hAnsi="Garamond"/>
          <w:smallCaps/>
          <w:noProof/>
          <w:lang w:val="en-US"/>
        </w:rPr>
        <w:t>Council Of Europe</w:t>
      </w:r>
      <w:r w:rsidRPr="00661193">
        <w:rPr>
          <w:rFonts w:ascii="Garamond" w:hAnsi="Garamond"/>
          <w:noProof/>
          <w:lang w:val="en-US"/>
        </w:rPr>
        <w:t xml:space="preserve">. </w:t>
      </w:r>
      <w:r w:rsidRPr="00661193">
        <w:rPr>
          <w:rFonts w:ascii="Garamond" w:hAnsi="Garamond"/>
          <w:i/>
          <w:iCs/>
          <w:noProof/>
          <w:lang w:val="en-US"/>
        </w:rPr>
        <w:t>What is gender-based violence?</w:t>
      </w:r>
      <w:r w:rsidRPr="00661193">
        <w:rPr>
          <w:rFonts w:ascii="Garamond" w:hAnsi="Garamond"/>
          <w:noProof/>
          <w:lang w:val="en-US"/>
        </w:rPr>
        <w:t xml:space="preserve"> </w:t>
      </w:r>
      <w:r w:rsidRPr="00661193">
        <w:rPr>
          <w:rFonts w:ascii="Garamond" w:hAnsi="Garamond"/>
          <w:noProof/>
          <w:lang w:val="es-ES"/>
        </w:rPr>
        <w:t>En ligne : https://www.coe.int/en/web/gender-matters/what-is-gender-based-violence [consulté le ].</w:t>
      </w:r>
    </w:p>
    <w:p w14:paraId="10809807" w14:textId="77777777" w:rsidR="00661193" w:rsidRDefault="00661193" w:rsidP="00661193">
      <w:pPr>
        <w:pStyle w:val="ListParagraph"/>
        <w:widowControl w:val="0"/>
        <w:autoSpaceDE w:val="0"/>
        <w:autoSpaceDN w:val="0"/>
        <w:adjustRightInd w:val="0"/>
        <w:rPr>
          <w:rFonts w:ascii="Garamond" w:hAnsi="Garamond"/>
          <w:noProof/>
          <w:lang w:val="es-ES"/>
        </w:rPr>
      </w:pPr>
    </w:p>
    <w:p w14:paraId="719F4CFD" w14:textId="3054F64C" w:rsidR="00661193" w:rsidRPr="00661193" w:rsidRDefault="00661193" w:rsidP="00661193">
      <w:pPr>
        <w:pStyle w:val="ListParagraph"/>
        <w:widowControl w:val="0"/>
        <w:numPr>
          <w:ilvl w:val="0"/>
          <w:numId w:val="12"/>
        </w:numPr>
        <w:autoSpaceDE w:val="0"/>
        <w:autoSpaceDN w:val="0"/>
        <w:adjustRightInd w:val="0"/>
        <w:rPr>
          <w:rFonts w:ascii="Garamond" w:hAnsi="Garamond"/>
          <w:noProof/>
          <w:lang w:val="es-ES"/>
        </w:rPr>
      </w:pPr>
      <w:r w:rsidRPr="00661193">
        <w:rPr>
          <w:rFonts w:ascii="Garamond" w:hAnsi="Garamond"/>
          <w:smallCaps/>
          <w:noProof/>
          <w:lang w:val="en-US"/>
        </w:rPr>
        <w:t>Gobierno de Argentina</w:t>
      </w:r>
      <w:r w:rsidRPr="00661193">
        <w:rPr>
          <w:rFonts w:ascii="Garamond" w:hAnsi="Garamond"/>
          <w:noProof/>
          <w:lang w:val="en-US"/>
        </w:rPr>
        <w:t xml:space="preserve">. </w:t>
      </w:r>
      <w:r w:rsidRPr="00661193">
        <w:rPr>
          <w:rFonts w:ascii="Garamond" w:hAnsi="Garamond"/>
          <w:i/>
          <w:iCs/>
          <w:noProof/>
          <w:lang w:val="en-US"/>
        </w:rPr>
        <w:t>Línea 144</w:t>
      </w:r>
      <w:r w:rsidRPr="00661193">
        <w:rPr>
          <w:rFonts w:ascii="Garamond" w:hAnsi="Garamond"/>
          <w:noProof/>
          <w:lang w:val="en-US"/>
        </w:rPr>
        <w:t>. 2022.</w:t>
      </w:r>
    </w:p>
    <w:p w14:paraId="46798C76" w14:textId="77777777" w:rsidR="00661193" w:rsidRPr="00661193" w:rsidRDefault="00661193" w:rsidP="00661193">
      <w:pPr>
        <w:widowControl w:val="0"/>
        <w:autoSpaceDE w:val="0"/>
        <w:autoSpaceDN w:val="0"/>
        <w:adjustRightInd w:val="0"/>
        <w:rPr>
          <w:rFonts w:ascii="Garamond" w:hAnsi="Garamond"/>
          <w:noProof/>
          <w:lang w:val="es-ES"/>
        </w:rPr>
      </w:pPr>
    </w:p>
    <w:p w14:paraId="5CF0ACE7" w14:textId="610756F1" w:rsidR="00661193" w:rsidRPr="00661193" w:rsidRDefault="00661193" w:rsidP="00661193">
      <w:pPr>
        <w:pStyle w:val="ListParagraph"/>
        <w:widowControl w:val="0"/>
        <w:numPr>
          <w:ilvl w:val="0"/>
          <w:numId w:val="12"/>
        </w:numPr>
        <w:autoSpaceDE w:val="0"/>
        <w:autoSpaceDN w:val="0"/>
        <w:adjustRightInd w:val="0"/>
        <w:rPr>
          <w:rFonts w:ascii="Garamond" w:hAnsi="Garamond"/>
          <w:noProof/>
          <w:lang w:val="es-ES"/>
        </w:rPr>
      </w:pPr>
      <w:r w:rsidRPr="00661193">
        <w:rPr>
          <w:rFonts w:ascii="Garamond" w:hAnsi="Garamond"/>
          <w:smallCaps/>
          <w:noProof/>
          <w:lang w:val="en-US"/>
        </w:rPr>
        <w:t>SolarWinds</w:t>
      </w:r>
      <w:r w:rsidRPr="00661193">
        <w:rPr>
          <w:rFonts w:ascii="Garamond" w:hAnsi="Garamond"/>
          <w:noProof/>
          <w:lang w:val="en-US"/>
        </w:rPr>
        <w:t xml:space="preserve">. </w:t>
      </w:r>
      <w:r w:rsidRPr="00661193">
        <w:rPr>
          <w:rFonts w:ascii="Garamond" w:hAnsi="Garamond"/>
          <w:i/>
          <w:iCs/>
          <w:noProof/>
          <w:lang w:val="en-US"/>
        </w:rPr>
        <w:t>What is a SQL Database?</w:t>
      </w:r>
      <w:r w:rsidRPr="00661193">
        <w:rPr>
          <w:rFonts w:ascii="Garamond" w:hAnsi="Garamond"/>
          <w:noProof/>
          <w:lang w:val="en-US"/>
        </w:rPr>
        <w:t xml:space="preserve"> En ligne : https://www.solarwinds.com/resources/it-glossary/sql-database [consulté le ].</w:t>
      </w:r>
    </w:p>
    <w:p w14:paraId="728008B9" w14:textId="6FE03D19" w:rsidR="00A403A1" w:rsidRDefault="00661193" w:rsidP="00A403A1">
      <w:pPr>
        <w:spacing w:line="288" w:lineRule="auto"/>
        <w:jc w:val="both"/>
        <w:rPr>
          <w:rFonts w:ascii="Garamond" w:hAnsi="Garamond"/>
          <w:lang w:val="en-US"/>
        </w:rPr>
      </w:pPr>
      <w:r w:rsidRPr="00661193">
        <w:rPr>
          <w:rFonts w:ascii="Garamond" w:hAnsi="Garamond"/>
          <w:lang w:val="en-US"/>
        </w:rPr>
        <w:fldChar w:fldCharType="end"/>
      </w:r>
    </w:p>
    <w:p w14:paraId="651A5583" w14:textId="374546B0" w:rsidR="00A403A1" w:rsidRDefault="00A403A1" w:rsidP="00A403A1">
      <w:pPr>
        <w:spacing w:line="288" w:lineRule="auto"/>
        <w:jc w:val="both"/>
        <w:rPr>
          <w:rFonts w:ascii="Garamond" w:hAnsi="Garamond"/>
          <w:lang w:val="en-US"/>
        </w:rPr>
      </w:pPr>
    </w:p>
    <w:p w14:paraId="09962BBA" w14:textId="47D760F2" w:rsidR="00A403A1" w:rsidRDefault="00A403A1" w:rsidP="00A403A1">
      <w:pPr>
        <w:spacing w:line="288" w:lineRule="auto"/>
        <w:jc w:val="both"/>
        <w:rPr>
          <w:rFonts w:ascii="Garamond" w:hAnsi="Garamond"/>
          <w:lang w:val="en-US"/>
        </w:rPr>
      </w:pPr>
    </w:p>
    <w:p w14:paraId="776D31BA" w14:textId="3319AE7F" w:rsidR="00A403A1" w:rsidRDefault="00A403A1" w:rsidP="00A403A1">
      <w:pPr>
        <w:spacing w:line="288" w:lineRule="auto"/>
        <w:jc w:val="both"/>
        <w:rPr>
          <w:rFonts w:ascii="Garamond" w:hAnsi="Garamond"/>
          <w:lang w:val="en-US"/>
        </w:rPr>
      </w:pPr>
    </w:p>
    <w:p w14:paraId="7B4816C6" w14:textId="5F68398C" w:rsidR="00A403A1" w:rsidRDefault="00A403A1" w:rsidP="00A403A1">
      <w:pPr>
        <w:spacing w:line="288" w:lineRule="auto"/>
        <w:jc w:val="both"/>
        <w:rPr>
          <w:rFonts w:ascii="Garamond" w:hAnsi="Garamond"/>
          <w:lang w:val="en-US"/>
        </w:rPr>
      </w:pPr>
    </w:p>
    <w:p w14:paraId="3C425410" w14:textId="37B1577B" w:rsidR="00A403A1" w:rsidRDefault="00A403A1" w:rsidP="00A403A1">
      <w:pPr>
        <w:spacing w:line="288" w:lineRule="auto"/>
        <w:jc w:val="both"/>
        <w:rPr>
          <w:rFonts w:ascii="Garamond" w:hAnsi="Garamond"/>
          <w:lang w:val="en-US"/>
        </w:rPr>
      </w:pPr>
    </w:p>
    <w:p w14:paraId="6D0BFFB5" w14:textId="71244EDA" w:rsidR="00B22BC8" w:rsidRDefault="00B22BC8" w:rsidP="00661193">
      <w:pPr>
        <w:rPr>
          <w:rFonts w:ascii="Garamond" w:hAnsi="Garamond"/>
          <w:b/>
          <w:bCs/>
          <w:color w:val="000000"/>
          <w:bdr w:val="none" w:sz="0" w:space="0" w:color="auto" w:frame="1"/>
          <w:lang w:val="en-US"/>
        </w:rPr>
      </w:pPr>
    </w:p>
    <w:p w14:paraId="18F1FF3A" w14:textId="16D91BA1" w:rsidR="00FC3B9C" w:rsidRDefault="00FC3B9C" w:rsidP="002D0087">
      <w:pPr>
        <w:jc w:val="center"/>
        <w:rPr>
          <w:rFonts w:ascii="Garamond" w:hAnsi="Garamond"/>
          <w:b/>
          <w:bCs/>
          <w:color w:val="000000"/>
          <w:bdr w:val="none" w:sz="0" w:space="0" w:color="auto" w:frame="1"/>
          <w:lang w:val="en-US"/>
        </w:rPr>
      </w:pPr>
    </w:p>
    <w:p w14:paraId="2205B4E0" w14:textId="4FF8B07E" w:rsidR="00FC3B9C" w:rsidRDefault="00FC3B9C" w:rsidP="002D0087">
      <w:pPr>
        <w:jc w:val="center"/>
        <w:rPr>
          <w:rFonts w:ascii="Garamond" w:hAnsi="Garamond"/>
          <w:b/>
          <w:bCs/>
          <w:color w:val="000000"/>
          <w:bdr w:val="none" w:sz="0" w:space="0" w:color="auto" w:frame="1"/>
          <w:lang w:val="en-US"/>
        </w:rPr>
      </w:pPr>
    </w:p>
    <w:p w14:paraId="3FE36423" w14:textId="5B45EB4B" w:rsidR="00B22BC8" w:rsidRDefault="00B22BC8" w:rsidP="002D0087">
      <w:pPr>
        <w:jc w:val="center"/>
        <w:rPr>
          <w:rFonts w:ascii="Garamond" w:hAnsi="Garamond"/>
          <w:b/>
          <w:bCs/>
          <w:color w:val="000000"/>
          <w:bdr w:val="none" w:sz="0" w:space="0" w:color="auto" w:frame="1"/>
          <w:lang w:val="en-US"/>
        </w:rPr>
      </w:pPr>
    </w:p>
    <w:p w14:paraId="4665F7F9" w14:textId="14271E02" w:rsidR="00B22BC8" w:rsidRDefault="00B22BC8" w:rsidP="002D0087">
      <w:pPr>
        <w:jc w:val="center"/>
        <w:rPr>
          <w:rFonts w:ascii="Garamond" w:hAnsi="Garamond"/>
          <w:b/>
          <w:bCs/>
          <w:color w:val="000000"/>
          <w:bdr w:val="none" w:sz="0" w:space="0" w:color="auto" w:frame="1"/>
          <w:lang w:val="en-US"/>
        </w:rPr>
      </w:pPr>
    </w:p>
    <w:p w14:paraId="28142803" w14:textId="088359B4" w:rsidR="00875A39" w:rsidRDefault="00875A39" w:rsidP="002D0087">
      <w:pPr>
        <w:jc w:val="center"/>
        <w:rPr>
          <w:rFonts w:ascii="Garamond" w:hAnsi="Garamond"/>
          <w:b/>
          <w:bCs/>
          <w:color w:val="000000"/>
          <w:bdr w:val="none" w:sz="0" w:space="0" w:color="auto" w:frame="1"/>
          <w:lang w:val="en-US"/>
        </w:rPr>
      </w:pPr>
    </w:p>
    <w:p w14:paraId="45E9B78B" w14:textId="5E9A08FD" w:rsidR="00875A39" w:rsidRDefault="00875A39" w:rsidP="00661193">
      <w:pPr>
        <w:rPr>
          <w:rFonts w:ascii="Garamond" w:hAnsi="Garamond"/>
          <w:b/>
          <w:bCs/>
          <w:color w:val="000000"/>
          <w:bdr w:val="none" w:sz="0" w:space="0" w:color="auto" w:frame="1"/>
          <w:lang w:val="en-US"/>
        </w:rPr>
      </w:pPr>
    </w:p>
    <w:p w14:paraId="46373842" w14:textId="77777777" w:rsidR="00B22BC8" w:rsidRDefault="00B22BC8" w:rsidP="00D07037">
      <w:pPr>
        <w:rPr>
          <w:rFonts w:ascii="Garamond" w:hAnsi="Garamond"/>
          <w:b/>
          <w:bCs/>
          <w:color w:val="000000"/>
          <w:bdr w:val="none" w:sz="0" w:space="0" w:color="auto" w:frame="1"/>
          <w:lang w:val="en-US"/>
        </w:rPr>
      </w:pPr>
    </w:p>
    <w:p w14:paraId="7DE83ED9" w14:textId="77777777" w:rsidR="00B22BC8" w:rsidRDefault="00B22BC8" w:rsidP="002D0087">
      <w:pPr>
        <w:jc w:val="center"/>
        <w:rPr>
          <w:rFonts w:ascii="Garamond" w:hAnsi="Garamond"/>
          <w:b/>
          <w:bCs/>
          <w:color w:val="000000"/>
          <w:bdr w:val="none" w:sz="0" w:space="0" w:color="auto" w:frame="1"/>
          <w:lang w:val="en-US"/>
        </w:rPr>
      </w:pPr>
    </w:p>
    <w:p w14:paraId="1C48177A" w14:textId="1E807210" w:rsidR="002D0087" w:rsidRPr="002D0087" w:rsidRDefault="00B22BC8" w:rsidP="002D0087">
      <w:pPr>
        <w:jc w:val="center"/>
        <w:rPr>
          <w:rFonts w:ascii="Garamond" w:hAnsi="Garamond"/>
          <w:b/>
          <w:bCs/>
          <w:lang w:val="en-US"/>
        </w:rPr>
      </w:pPr>
      <w:r w:rsidRPr="00B22BC8">
        <w:rPr>
          <w:rFonts w:ascii="Garamond" w:hAnsi="Garamond"/>
          <w:b/>
          <w:bCs/>
          <w:color w:val="000000"/>
          <w:bdr w:val="none" w:sz="0" w:space="0" w:color="auto" w:frame="1"/>
          <w:lang w:val="en-US"/>
        </w:rPr>
        <w:t xml:space="preserve"> </w:t>
      </w:r>
      <w:r w:rsidR="002D0087" w:rsidRPr="002D0087">
        <w:rPr>
          <w:rFonts w:ascii="Garamond" w:hAnsi="Garamond"/>
          <w:b/>
          <w:bCs/>
          <w:color w:val="000000"/>
          <w:bdr w:val="none" w:sz="0" w:space="0" w:color="auto" w:frame="1"/>
          <w:lang w:val="en-US"/>
        </w:rPr>
        <w:fldChar w:fldCharType="begin"/>
      </w:r>
      <w:r w:rsidR="002D0087" w:rsidRPr="002D0087">
        <w:rPr>
          <w:rFonts w:ascii="Garamond" w:hAnsi="Garamond"/>
          <w:b/>
          <w:bCs/>
          <w:color w:val="000000"/>
          <w:bdr w:val="none" w:sz="0" w:space="0" w:color="auto" w:frame="1"/>
          <w:lang w:val="en-US"/>
        </w:rPr>
        <w:instrText xml:space="preserve"> INCLUDEPICTURE "https://lh4.googleusercontent.com/-pFuQ6Q0EsHm6Mm092CeqJosLWGvX7fFx7mrZhXUKzh7OX2Xma3NoXyd7xsrDuEGKWLEIe7cMM7jbGhpNOCfkTMT4UNbMCaep592CaviXmKp5Mx82zIR67pE0Ftf580OpLFN4teO0NKJVeTSCMuHiWtSkjqYvYnno-HLb93xyvybPztgysxT16_3DdJf3w" \* MERGEFORMATINET </w:instrText>
      </w:r>
      <w:r w:rsidR="002D0087" w:rsidRPr="002D0087">
        <w:rPr>
          <w:rFonts w:ascii="Garamond" w:hAnsi="Garamond"/>
          <w:b/>
          <w:bCs/>
          <w:color w:val="000000"/>
          <w:bdr w:val="none" w:sz="0" w:space="0" w:color="auto" w:frame="1"/>
          <w:lang w:val="en-US"/>
        </w:rPr>
        <w:fldChar w:fldCharType="separate"/>
      </w:r>
      <w:r w:rsidR="002D0087" w:rsidRPr="002D0087">
        <w:rPr>
          <w:rFonts w:ascii="Garamond" w:hAnsi="Garamond"/>
          <w:b/>
          <w:bCs/>
          <w:color w:val="000000"/>
          <w:bdr w:val="none" w:sz="0" w:space="0" w:color="auto" w:frame="1"/>
          <w:lang w:val="en-US"/>
        </w:rPr>
        <w:fldChar w:fldCharType="end"/>
      </w:r>
    </w:p>
    <w:sectPr w:rsidR="002D0087" w:rsidRPr="002D0087" w:rsidSect="004779AB">
      <w:footerReference w:type="even" r:id="rId19"/>
      <w:footerReference w:type="default" r:id="rId20"/>
      <w:pgSz w:w="12240" w:h="15840"/>
      <w:pgMar w:top="1440" w:right="1440" w:bottom="1440" w:left="1440" w:header="708" w:footer="708"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CEC9E" w14:textId="77777777" w:rsidR="00756D00" w:rsidRDefault="00756D00" w:rsidP="007F57E1">
      <w:r>
        <w:separator/>
      </w:r>
    </w:p>
  </w:endnote>
  <w:endnote w:type="continuationSeparator" w:id="0">
    <w:p w14:paraId="459B0F90" w14:textId="77777777" w:rsidR="00756D00" w:rsidRDefault="00756D00" w:rsidP="007F5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Gill Sans MT Condensed">
    <w:panose1 w:val="020B0506020104020203"/>
    <w:charset w:val="4D"/>
    <w:family w:val="swiss"/>
    <w:pitch w:val="variable"/>
    <w:sig w:usb0="00000003" w:usb1="00000000" w:usb2="00000000" w:usb3="00000000" w:csb0="00000003" w:csb1="00000000"/>
  </w:font>
  <w:font w:name="Open Sans">
    <w:panose1 w:val="020B0604020202020204"/>
    <w:charset w:val="00"/>
    <w:family w:val="swiss"/>
    <w:pitch w:val="variable"/>
    <w:sig w:usb0="E00002EF" w:usb1="4000205B" w:usb2="00000028"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48945059"/>
      <w:docPartObj>
        <w:docPartGallery w:val="Page Numbers (Bottom of Page)"/>
        <w:docPartUnique/>
      </w:docPartObj>
    </w:sdtPr>
    <w:sdtContent>
      <w:p w14:paraId="0736CA5C" w14:textId="3651443C" w:rsidR="004779AB" w:rsidRDefault="004779AB" w:rsidP="006B589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310556014"/>
      <w:docPartObj>
        <w:docPartGallery w:val="Page Numbers (Bottom of Page)"/>
        <w:docPartUnique/>
      </w:docPartObj>
    </w:sdtPr>
    <w:sdtContent>
      <w:p w14:paraId="682C0108" w14:textId="10F2D566" w:rsidR="004779AB" w:rsidRDefault="004779AB" w:rsidP="004779AB">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10C460" w14:textId="77777777" w:rsidR="004779AB" w:rsidRDefault="004779AB" w:rsidP="004779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8360751"/>
      <w:docPartObj>
        <w:docPartGallery w:val="Page Numbers (Bottom of Page)"/>
        <w:docPartUnique/>
      </w:docPartObj>
    </w:sdtPr>
    <w:sdtContent>
      <w:p w14:paraId="601A79E9" w14:textId="2857F89A" w:rsidR="004779AB" w:rsidRDefault="004779AB" w:rsidP="006B589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465DE93" w14:textId="77777777" w:rsidR="004779AB" w:rsidRDefault="004779AB" w:rsidP="004779AB">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6EFFD" w14:textId="77777777" w:rsidR="00756D00" w:rsidRDefault="00756D00" w:rsidP="007F57E1">
      <w:r>
        <w:separator/>
      </w:r>
    </w:p>
  </w:footnote>
  <w:footnote w:type="continuationSeparator" w:id="0">
    <w:p w14:paraId="4171ED13" w14:textId="77777777" w:rsidR="00756D00" w:rsidRDefault="00756D00" w:rsidP="007F57E1">
      <w:r>
        <w:continuationSeparator/>
      </w:r>
    </w:p>
  </w:footnote>
  <w:footnote w:id="1">
    <w:p w14:paraId="17DBDF2C" w14:textId="2DE57BF0" w:rsidR="007F57E1" w:rsidRDefault="007F57E1" w:rsidP="005A112E">
      <w:pPr>
        <w:pStyle w:val="FootnoteText"/>
        <w:rPr>
          <w:rStyle w:val="Emphasis"/>
          <w:rFonts w:ascii="Garamond" w:hAnsi="Garamond" w:cs="Open Sans"/>
          <w:i w:val="0"/>
          <w:iCs w:val="0"/>
          <w:color w:val="161616"/>
          <w:sz w:val="21"/>
          <w:szCs w:val="21"/>
          <w:lang w:val="en-US"/>
        </w:rPr>
      </w:pPr>
      <w:r w:rsidRPr="005A112E">
        <w:rPr>
          <w:rStyle w:val="FootnoteReference"/>
          <w:rFonts w:ascii="Garamond" w:hAnsi="Garamond"/>
          <w:sz w:val="21"/>
          <w:szCs w:val="21"/>
        </w:rPr>
        <w:footnoteRef/>
      </w:r>
      <w:r w:rsidRPr="005A112E">
        <w:rPr>
          <w:rFonts w:ascii="Garamond" w:hAnsi="Garamond"/>
          <w:sz w:val="21"/>
          <w:szCs w:val="21"/>
        </w:rPr>
        <w:t xml:space="preserve"> </w:t>
      </w:r>
      <w:r w:rsidR="003B4A5C" w:rsidRPr="005A112E">
        <w:rPr>
          <w:rFonts w:ascii="Garamond" w:hAnsi="Garamond"/>
          <w:sz w:val="21"/>
          <w:szCs w:val="21"/>
          <w:lang w:val="en-US"/>
        </w:rPr>
        <w:t xml:space="preserve">Gender-based violence have a more broad definition than violence against women. </w:t>
      </w:r>
      <w:r w:rsidR="003B4A5C" w:rsidRPr="005A112E">
        <w:rPr>
          <w:rFonts w:ascii="Garamond" w:hAnsi="Garamond"/>
          <w:i/>
          <w:iCs/>
          <w:sz w:val="21"/>
          <w:szCs w:val="21"/>
          <w:lang w:val="en-US"/>
        </w:rPr>
        <w:t>“</w:t>
      </w:r>
      <w:r w:rsidR="003B4A5C" w:rsidRPr="005A112E">
        <w:rPr>
          <w:rStyle w:val="Emphasis"/>
          <w:rFonts w:ascii="Garamond" w:hAnsi="Garamond" w:cs="Open Sans"/>
          <w:i w:val="0"/>
          <w:iCs w:val="0"/>
          <w:color w:val="161616"/>
          <w:sz w:val="21"/>
          <w:szCs w:val="21"/>
        </w:rPr>
        <w:t>Gender-based violence refers to any type of harm that is perpetrated against a person or group of people because of their factual or perceived sex, gender, sexual orientation and/or gender identity</w:t>
      </w:r>
      <w:r w:rsidR="005A112E" w:rsidRPr="005A112E">
        <w:rPr>
          <w:rStyle w:val="Emphasis"/>
          <w:rFonts w:ascii="Garamond" w:hAnsi="Garamond" w:cs="Open Sans"/>
          <w:i w:val="0"/>
          <w:iCs w:val="0"/>
          <w:color w:val="161616"/>
          <w:sz w:val="21"/>
          <w:szCs w:val="21"/>
          <w:lang w:val="en-US"/>
        </w:rPr>
        <w:t>.</w:t>
      </w:r>
      <w:r w:rsidR="003B4A5C" w:rsidRPr="005A112E">
        <w:rPr>
          <w:rStyle w:val="Emphasis"/>
          <w:rFonts w:ascii="Garamond" w:hAnsi="Garamond" w:cs="Open Sans"/>
          <w:i w:val="0"/>
          <w:iCs w:val="0"/>
          <w:color w:val="161616"/>
          <w:sz w:val="21"/>
          <w:szCs w:val="21"/>
          <w:lang w:val="en-US"/>
        </w:rPr>
        <w:t xml:space="preserve">” </w:t>
      </w:r>
      <w:r w:rsidR="005A112E" w:rsidRPr="005A112E">
        <w:rPr>
          <w:rStyle w:val="Emphasis"/>
          <w:rFonts w:ascii="Garamond" w:hAnsi="Garamond" w:cs="Open Sans"/>
          <w:i w:val="0"/>
          <w:iCs w:val="0"/>
          <w:color w:val="161616"/>
          <w:sz w:val="21"/>
          <w:szCs w:val="21"/>
          <w:lang w:val="en-US"/>
        </w:rPr>
        <w:t xml:space="preserve"> </w:t>
      </w:r>
      <w:r w:rsidR="005A112E" w:rsidRPr="005A112E">
        <w:rPr>
          <w:rStyle w:val="Emphasis"/>
          <w:rFonts w:ascii="Garamond" w:hAnsi="Garamond" w:cs="Open Sans"/>
          <w:i w:val="0"/>
          <w:iCs w:val="0"/>
          <w:color w:val="161616"/>
          <w:sz w:val="21"/>
          <w:szCs w:val="21"/>
          <w:lang w:val="en-US"/>
        </w:rPr>
        <w:fldChar w:fldCharType="begin" w:fldLock="1"/>
      </w:r>
      <w:r w:rsidR="00661193">
        <w:rPr>
          <w:rStyle w:val="Emphasis"/>
          <w:rFonts w:ascii="Garamond" w:hAnsi="Garamond" w:cs="Open Sans"/>
          <w:i w:val="0"/>
          <w:iCs w:val="0"/>
          <w:color w:val="161616"/>
          <w:sz w:val="21"/>
          <w:szCs w:val="21"/>
          <w:lang w:val="en-US"/>
        </w:rPr>
        <w:instrText>ADDIN CSL_CITATION {"citationItems":[{"id":"ITEM-1","itemData":{"URL":"https://www.coe.int/en/web/gender-matters/what-is-gender-based-violence","author":[{"dropping-particle":"","family":"Council Of Europe","given":"","non-dropping-particle":"","parse-names":false,"suffix":""}],"id":"ITEM-1","issued":{"date-parts":[["0"]]},"title":"What is gender-based violence?","type":"webpage"},"uris":["http://www.mendeley.com/documents/?uuid=c7bc8528-5e55-4743-87bc-519b6924d663"]}],"mendeley":{"formattedCitation":"&lt;span style=\"font-variant:small-caps;\"&gt;Council Of Europe&lt;/span&gt;. &lt;i&gt;What is gender-based violence?&lt;/i&gt; En ligne : https://www.coe.int/en/web/gender-matters/what-is-gender-based-violence [consulté le ]. ","plainTextFormattedCitation":"Council Of Europe. What is gender-based violence? En ligne : https://www.coe.int/en/web/gender-matters/what-is-gender-based-violence [consulté le ]. ","previouslyFormattedCitation":"&lt;span style=\"font-variant:small-caps;\"&gt;Council Of Europe&lt;/span&gt;. &lt;i&gt;What is gender-based violence?&lt;/i&gt; En ligne : https://www.coe.int/en/web/gender-matters/what-is-gender-based-violence [consulté le ]. "},"properties":{"noteIndex":1},"schema":"https://github.com/citation-style-language/schema/raw/master/csl-citation.json"}</w:instrText>
      </w:r>
      <w:r w:rsidR="005A112E" w:rsidRPr="005A112E">
        <w:rPr>
          <w:rStyle w:val="Emphasis"/>
          <w:rFonts w:ascii="Garamond" w:hAnsi="Garamond" w:cs="Open Sans"/>
          <w:i w:val="0"/>
          <w:iCs w:val="0"/>
          <w:color w:val="161616"/>
          <w:sz w:val="21"/>
          <w:szCs w:val="21"/>
          <w:lang w:val="en-US"/>
        </w:rPr>
        <w:fldChar w:fldCharType="separate"/>
      </w:r>
      <w:r w:rsidR="00F72FA7" w:rsidRPr="00F72FA7">
        <w:rPr>
          <w:rStyle w:val="Emphasis"/>
          <w:rFonts w:ascii="Garamond" w:hAnsi="Garamond" w:cs="Open Sans"/>
          <w:i w:val="0"/>
          <w:iCs w:val="0"/>
          <w:smallCaps/>
          <w:noProof/>
          <w:color w:val="161616"/>
          <w:sz w:val="21"/>
          <w:szCs w:val="21"/>
          <w:lang w:val="en-US"/>
        </w:rPr>
        <w:t>Council Of Europe</w:t>
      </w:r>
      <w:r w:rsidR="00F72FA7" w:rsidRPr="00F72FA7">
        <w:rPr>
          <w:rStyle w:val="Emphasis"/>
          <w:rFonts w:ascii="Garamond" w:hAnsi="Garamond" w:cs="Open Sans"/>
          <w:i w:val="0"/>
          <w:iCs w:val="0"/>
          <w:noProof/>
          <w:color w:val="161616"/>
          <w:sz w:val="21"/>
          <w:szCs w:val="21"/>
          <w:lang w:val="en-US"/>
        </w:rPr>
        <w:t xml:space="preserve">. </w:t>
      </w:r>
      <w:r w:rsidR="00F72FA7" w:rsidRPr="00F72FA7">
        <w:rPr>
          <w:rStyle w:val="Emphasis"/>
          <w:rFonts w:ascii="Garamond" w:hAnsi="Garamond" w:cs="Open Sans"/>
          <w:iCs w:val="0"/>
          <w:noProof/>
          <w:color w:val="161616"/>
          <w:sz w:val="21"/>
          <w:szCs w:val="21"/>
          <w:lang w:val="en-US"/>
        </w:rPr>
        <w:t>What is gender-based violence?</w:t>
      </w:r>
      <w:r w:rsidR="00F72FA7" w:rsidRPr="00F72FA7">
        <w:rPr>
          <w:rStyle w:val="Emphasis"/>
          <w:rFonts w:ascii="Garamond" w:hAnsi="Garamond" w:cs="Open Sans"/>
          <w:i w:val="0"/>
          <w:iCs w:val="0"/>
          <w:noProof/>
          <w:color w:val="161616"/>
          <w:sz w:val="21"/>
          <w:szCs w:val="21"/>
          <w:lang w:val="en-US"/>
        </w:rPr>
        <w:t xml:space="preserve"> En ligne : https://www.coe.int/en/web/gender-matters/what-is-gender-based-violence [consulté le ]. </w:t>
      </w:r>
      <w:r w:rsidR="005A112E" w:rsidRPr="005A112E">
        <w:rPr>
          <w:rStyle w:val="Emphasis"/>
          <w:rFonts w:ascii="Garamond" w:hAnsi="Garamond" w:cs="Open Sans"/>
          <w:i w:val="0"/>
          <w:iCs w:val="0"/>
          <w:color w:val="161616"/>
          <w:sz w:val="21"/>
          <w:szCs w:val="21"/>
          <w:lang w:val="en-US"/>
        </w:rPr>
        <w:fldChar w:fldCharType="end"/>
      </w:r>
    </w:p>
    <w:p w14:paraId="74228076" w14:textId="77777777" w:rsidR="00714E91" w:rsidRPr="00F72FA7" w:rsidRDefault="00714E91" w:rsidP="005A112E">
      <w:pPr>
        <w:pStyle w:val="FootnoteText"/>
        <w:rPr>
          <w:rFonts w:ascii="Garamond" w:hAnsi="Garamond"/>
          <w:i/>
          <w:iCs/>
          <w:sz w:val="21"/>
          <w:szCs w:val="21"/>
          <w:lang w:val="en-US"/>
        </w:rPr>
      </w:pPr>
    </w:p>
  </w:footnote>
  <w:footnote w:id="2">
    <w:p w14:paraId="593645F7" w14:textId="70B6150A" w:rsidR="005A112E" w:rsidRPr="005A112E" w:rsidRDefault="005A112E" w:rsidP="005A112E">
      <w:pPr>
        <w:pStyle w:val="FootnoteText"/>
        <w:rPr>
          <w:lang w:val="es-ES"/>
        </w:rPr>
      </w:pPr>
      <w:r w:rsidRPr="005A112E">
        <w:rPr>
          <w:rStyle w:val="FootnoteReference"/>
          <w:rFonts w:ascii="Garamond" w:hAnsi="Garamond"/>
          <w:sz w:val="21"/>
          <w:szCs w:val="21"/>
        </w:rPr>
        <w:footnoteRef/>
      </w:r>
      <w:r w:rsidRPr="005A112E">
        <w:rPr>
          <w:rFonts w:ascii="Garamond" w:hAnsi="Garamond"/>
          <w:sz w:val="21"/>
          <w:szCs w:val="21"/>
        </w:rPr>
        <w:t xml:space="preserve"> </w:t>
      </w:r>
      <w:r w:rsidRPr="005A112E">
        <w:rPr>
          <w:rFonts w:ascii="Garamond" w:hAnsi="Garamond"/>
          <w:sz w:val="21"/>
          <w:szCs w:val="21"/>
        </w:rPr>
        <w:fldChar w:fldCharType="begin" w:fldLock="1"/>
      </w:r>
      <w:r w:rsidR="00F72FA7">
        <w:rPr>
          <w:rFonts w:ascii="Garamond" w:hAnsi="Garamond"/>
          <w:sz w:val="21"/>
          <w:szCs w:val="21"/>
        </w:rPr>
        <w:instrText>ADDIN CSL_CITATION {"citationItems":[{"id":"ITEM-1","itemData":{"author":[{"dropping-particle":"","family":"Gobierno de Argentina","given":"","non-dropping-particle":"","parse-names":false,"suffix":""}],"id":"ITEM-1","issued":{"date-parts":[["2022"]]},"title":"Línea 144","type":"webpage"},"uris":["http://www.mendeley.com/documents/?uuid=b6169da7-06fc-4f57-9c7c-29ff28ec5b3b"]}],"mendeley":{"formattedCitation":"&lt;span style=\"font-variant:small-caps;\"&gt;Gobierno de Argentina&lt;/span&gt;. &lt;i&gt;Línea 144&lt;/i&gt;. 2022. ","plainTextFormattedCitation":"Gobierno de Argentina. Línea 144. 2022. ","previouslyFormattedCitation":"&lt;span style=\"font-variant:small-caps;\"&gt;Gobierno de Argentina&lt;/span&gt;. &lt;i&gt;Línea 144&lt;/i&gt;. 2022. "},"properties":{"noteIndex":2},"schema":"https://github.com/citation-style-language/schema/raw/master/csl-citation.json"}</w:instrText>
      </w:r>
      <w:r w:rsidRPr="005A112E">
        <w:rPr>
          <w:rFonts w:ascii="Garamond" w:hAnsi="Garamond"/>
          <w:sz w:val="21"/>
          <w:szCs w:val="21"/>
        </w:rPr>
        <w:fldChar w:fldCharType="separate"/>
      </w:r>
      <w:r w:rsidRPr="005A112E">
        <w:rPr>
          <w:rFonts w:ascii="Garamond" w:hAnsi="Garamond"/>
          <w:smallCaps/>
          <w:noProof/>
          <w:sz w:val="21"/>
          <w:szCs w:val="21"/>
        </w:rPr>
        <w:t>Gobierno de Argentina</w:t>
      </w:r>
      <w:r w:rsidRPr="005A112E">
        <w:rPr>
          <w:rFonts w:ascii="Garamond" w:hAnsi="Garamond"/>
          <w:noProof/>
          <w:sz w:val="21"/>
          <w:szCs w:val="21"/>
        </w:rPr>
        <w:t xml:space="preserve">. </w:t>
      </w:r>
      <w:r w:rsidRPr="005A112E">
        <w:rPr>
          <w:rFonts w:ascii="Garamond" w:hAnsi="Garamond"/>
          <w:i/>
          <w:noProof/>
          <w:sz w:val="21"/>
          <w:szCs w:val="21"/>
        </w:rPr>
        <w:t>Línea 144</w:t>
      </w:r>
      <w:r w:rsidRPr="005A112E">
        <w:rPr>
          <w:rFonts w:ascii="Garamond" w:hAnsi="Garamond"/>
          <w:noProof/>
          <w:sz w:val="21"/>
          <w:szCs w:val="21"/>
        </w:rPr>
        <w:t xml:space="preserve">. 2022. </w:t>
      </w:r>
      <w:r w:rsidRPr="005A112E">
        <w:rPr>
          <w:rFonts w:ascii="Garamond" w:hAnsi="Garamond"/>
          <w:sz w:val="21"/>
          <w:szCs w:val="21"/>
        </w:rPr>
        <w:fldChar w:fldCharType="end"/>
      </w:r>
    </w:p>
  </w:footnote>
  <w:footnote w:id="3">
    <w:p w14:paraId="12E21AD4" w14:textId="2FFDCFF3" w:rsidR="00F72FA7" w:rsidRPr="00F72FA7" w:rsidRDefault="00F72FA7">
      <w:pPr>
        <w:pStyle w:val="FootnoteText"/>
        <w:rPr>
          <w:rFonts w:ascii="Garamond" w:hAnsi="Garamond"/>
          <w:lang w:val="es-ES"/>
        </w:rPr>
      </w:pPr>
      <w:r w:rsidRPr="00F72FA7">
        <w:rPr>
          <w:rStyle w:val="FootnoteReference"/>
          <w:rFonts w:ascii="Garamond" w:hAnsi="Garamond"/>
        </w:rPr>
        <w:footnoteRef/>
      </w:r>
      <w:r w:rsidRPr="00F72FA7">
        <w:rPr>
          <w:rFonts w:ascii="Garamond" w:hAnsi="Garamond"/>
        </w:rPr>
        <w:t xml:space="preserve"> </w:t>
      </w:r>
      <w:r w:rsidRPr="00F72FA7">
        <w:rPr>
          <w:rFonts w:ascii="Garamond" w:hAnsi="Garamond"/>
        </w:rPr>
        <w:fldChar w:fldCharType="begin" w:fldLock="1"/>
      </w:r>
      <w:r w:rsidR="00661193">
        <w:rPr>
          <w:rFonts w:ascii="Garamond" w:hAnsi="Garamond"/>
        </w:rPr>
        <w:instrText>ADDIN CSL_CITATION {"citationItems":[{"id":"ITEM-1","itemData":{"URL":"https://www.solarwinds.com/resources/it-glossary/sql-database","author":[{"dropping-particle":"","family":"SolarWinds","given":"","non-dropping-particle":"","parse-names":false,"suffix":""}],"id":"ITEM-1","issued":{"date-parts":[["0"]]},"title":"What is a SQL Database?","type":"webpage"},"uris":["http://www.mendeley.com/documents/?uuid=2e0fd455-ae46-4371-8f45-fb9ec8352729"]}],"mendeley":{"formattedCitation":"&lt;span style=\"font-variant:small-caps;\"&gt;SolarWinds&lt;/span&gt;. &lt;i&gt;What is a SQL Database?&lt;/i&gt; En ligne : https://www.solarwinds.com/resources/it-glossary/sql-database [consulté le ]. ","plainTextFormattedCitation":"SolarWinds. What is a SQL Database? En ligne : https://www.solarwinds.com/resources/it-glossary/sql-database [consulté le ]. ","previouslyFormattedCitation":"&lt;span style=\"font-variant:small-caps;\"&gt;SolarWinds&lt;/span&gt;. &lt;i&gt;What is a SQL Database?&lt;/i&gt; En ligne : https://www.solarwinds.com/resources/it-glossary/sql-database [consulté le ]. "},"properties":{"noteIndex":3},"schema":"https://github.com/citation-style-language/schema/raw/master/csl-citation.json"}</w:instrText>
      </w:r>
      <w:r w:rsidRPr="00F72FA7">
        <w:rPr>
          <w:rFonts w:ascii="Garamond" w:hAnsi="Garamond"/>
        </w:rPr>
        <w:fldChar w:fldCharType="separate"/>
      </w:r>
      <w:r w:rsidRPr="00F72FA7">
        <w:rPr>
          <w:rFonts w:ascii="Garamond" w:hAnsi="Garamond"/>
          <w:smallCaps/>
          <w:noProof/>
        </w:rPr>
        <w:t>SolarWinds</w:t>
      </w:r>
      <w:r w:rsidRPr="00F72FA7">
        <w:rPr>
          <w:rFonts w:ascii="Garamond" w:hAnsi="Garamond"/>
          <w:noProof/>
        </w:rPr>
        <w:t xml:space="preserve">. </w:t>
      </w:r>
      <w:r w:rsidRPr="00F72FA7">
        <w:rPr>
          <w:rFonts w:ascii="Garamond" w:hAnsi="Garamond"/>
          <w:i/>
          <w:noProof/>
        </w:rPr>
        <w:t>What is a SQL Database?</w:t>
      </w:r>
      <w:r w:rsidRPr="00F72FA7">
        <w:rPr>
          <w:rFonts w:ascii="Garamond" w:hAnsi="Garamond"/>
          <w:noProof/>
        </w:rPr>
        <w:t xml:space="preserve"> En ligne : https://www.solarwinds.com/resources/it-glossary/sql-database [consulté le ]. </w:t>
      </w:r>
      <w:r w:rsidRPr="00F72FA7">
        <w:rPr>
          <w:rFonts w:ascii="Garamond" w:hAnsi="Garamond"/>
        </w:rP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63C1"/>
    <w:multiLevelType w:val="multilevel"/>
    <w:tmpl w:val="39861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6D14B5"/>
    <w:multiLevelType w:val="hybridMultilevel"/>
    <w:tmpl w:val="2D06B5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685444"/>
    <w:multiLevelType w:val="hybridMultilevel"/>
    <w:tmpl w:val="E438C44E"/>
    <w:lvl w:ilvl="0" w:tplc="040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CE61CE"/>
    <w:multiLevelType w:val="hybridMultilevel"/>
    <w:tmpl w:val="2D06B5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5130433"/>
    <w:multiLevelType w:val="hybridMultilevel"/>
    <w:tmpl w:val="AB5EA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4F528F"/>
    <w:multiLevelType w:val="hybridMultilevel"/>
    <w:tmpl w:val="F3A6E794"/>
    <w:lvl w:ilvl="0" w:tplc="67EE9C92">
      <w:start w:val="1"/>
      <w:numFmt w:val="decimal"/>
      <w:lvlText w:val="%1."/>
      <w:lvlJc w:val="left"/>
      <w:pPr>
        <w:ind w:left="360" w:hanging="360"/>
      </w:pPr>
      <w:rPr>
        <w:rFonts w:eastAsiaTheme="minorHAnsi" w:cstheme="minorBidi"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81F55BF"/>
    <w:multiLevelType w:val="hybridMultilevel"/>
    <w:tmpl w:val="F3A6E794"/>
    <w:lvl w:ilvl="0" w:tplc="FFFFFFFF">
      <w:start w:val="1"/>
      <w:numFmt w:val="decimal"/>
      <w:lvlText w:val="%1."/>
      <w:lvlJc w:val="left"/>
      <w:pPr>
        <w:ind w:left="360" w:hanging="360"/>
      </w:pPr>
      <w:rPr>
        <w:rFonts w:eastAsiaTheme="minorHAnsi" w:cstheme="minorBidi" w:hint="default"/>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5F021C1F"/>
    <w:multiLevelType w:val="multilevel"/>
    <w:tmpl w:val="E9D88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79363A"/>
    <w:multiLevelType w:val="hybridMultilevel"/>
    <w:tmpl w:val="2D06B5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1A71D02"/>
    <w:multiLevelType w:val="hybridMultilevel"/>
    <w:tmpl w:val="3ACE6126"/>
    <w:lvl w:ilvl="0" w:tplc="040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9C1853"/>
    <w:multiLevelType w:val="hybridMultilevel"/>
    <w:tmpl w:val="2D06B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242F0F"/>
    <w:multiLevelType w:val="hybridMultilevel"/>
    <w:tmpl w:val="2D06B5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79549152">
    <w:abstractNumId w:val="7"/>
  </w:num>
  <w:num w:numId="2" w16cid:durableId="1451047066">
    <w:abstractNumId w:val="5"/>
  </w:num>
  <w:num w:numId="3" w16cid:durableId="1367875657">
    <w:abstractNumId w:val="6"/>
  </w:num>
  <w:num w:numId="4" w16cid:durableId="1547571452">
    <w:abstractNumId w:val="4"/>
  </w:num>
  <w:num w:numId="5" w16cid:durableId="379673119">
    <w:abstractNumId w:val="10"/>
  </w:num>
  <w:num w:numId="6" w16cid:durableId="934367723">
    <w:abstractNumId w:val="9"/>
  </w:num>
  <w:num w:numId="7" w16cid:durableId="557011016">
    <w:abstractNumId w:val="11"/>
  </w:num>
  <w:num w:numId="8" w16cid:durableId="27338343">
    <w:abstractNumId w:val="8"/>
  </w:num>
  <w:num w:numId="9" w16cid:durableId="1877741872">
    <w:abstractNumId w:val="0"/>
  </w:num>
  <w:num w:numId="10" w16cid:durableId="497768885">
    <w:abstractNumId w:val="1"/>
  </w:num>
  <w:num w:numId="11" w16cid:durableId="1525971559">
    <w:abstractNumId w:val="3"/>
  </w:num>
  <w:num w:numId="12" w16cid:durableId="10809100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087"/>
    <w:rsid w:val="00151E76"/>
    <w:rsid w:val="001C3021"/>
    <w:rsid w:val="002905B4"/>
    <w:rsid w:val="002A24BC"/>
    <w:rsid w:val="002A46C3"/>
    <w:rsid w:val="002A5664"/>
    <w:rsid w:val="002D0087"/>
    <w:rsid w:val="00307BFD"/>
    <w:rsid w:val="00312F37"/>
    <w:rsid w:val="003B4A5C"/>
    <w:rsid w:val="00400F5B"/>
    <w:rsid w:val="00406C1F"/>
    <w:rsid w:val="004669E4"/>
    <w:rsid w:val="004779AB"/>
    <w:rsid w:val="004B4F83"/>
    <w:rsid w:val="004E650D"/>
    <w:rsid w:val="005124BD"/>
    <w:rsid w:val="00516278"/>
    <w:rsid w:val="00530AC1"/>
    <w:rsid w:val="00587A63"/>
    <w:rsid w:val="00590AD6"/>
    <w:rsid w:val="005A112E"/>
    <w:rsid w:val="005D0059"/>
    <w:rsid w:val="005F296D"/>
    <w:rsid w:val="0064671F"/>
    <w:rsid w:val="00660C2F"/>
    <w:rsid w:val="00661193"/>
    <w:rsid w:val="006B726F"/>
    <w:rsid w:val="006D12DC"/>
    <w:rsid w:val="006E777E"/>
    <w:rsid w:val="00701786"/>
    <w:rsid w:val="00714E91"/>
    <w:rsid w:val="00725DA8"/>
    <w:rsid w:val="00756D00"/>
    <w:rsid w:val="00766B1B"/>
    <w:rsid w:val="00774207"/>
    <w:rsid w:val="00776495"/>
    <w:rsid w:val="007821FE"/>
    <w:rsid w:val="007F57E1"/>
    <w:rsid w:val="00830FD3"/>
    <w:rsid w:val="00875A39"/>
    <w:rsid w:val="008C6EEB"/>
    <w:rsid w:val="008D19D7"/>
    <w:rsid w:val="00921152"/>
    <w:rsid w:val="009845DF"/>
    <w:rsid w:val="00A16480"/>
    <w:rsid w:val="00A201EB"/>
    <w:rsid w:val="00A403A1"/>
    <w:rsid w:val="00A55C5B"/>
    <w:rsid w:val="00AC4E7F"/>
    <w:rsid w:val="00B01D68"/>
    <w:rsid w:val="00B11054"/>
    <w:rsid w:val="00B22BC8"/>
    <w:rsid w:val="00B84D13"/>
    <w:rsid w:val="00C35149"/>
    <w:rsid w:val="00C84272"/>
    <w:rsid w:val="00D07037"/>
    <w:rsid w:val="00D13535"/>
    <w:rsid w:val="00D27759"/>
    <w:rsid w:val="00D60A98"/>
    <w:rsid w:val="00D63CCF"/>
    <w:rsid w:val="00DA5442"/>
    <w:rsid w:val="00DB205E"/>
    <w:rsid w:val="00E45762"/>
    <w:rsid w:val="00EA420D"/>
    <w:rsid w:val="00F076CF"/>
    <w:rsid w:val="00F15A8D"/>
    <w:rsid w:val="00F72FA7"/>
    <w:rsid w:val="00F955D6"/>
    <w:rsid w:val="00FA5D22"/>
    <w:rsid w:val="00FC3B9C"/>
    <w:rsid w:val="00FF5C97"/>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FE3B3D"/>
  <w15:chartTrackingRefBased/>
  <w15:docId w15:val="{4CA102B9-FDF4-4F4C-8C39-7F8BF407C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480"/>
    <w:rPr>
      <w:rFonts w:ascii="Times New Roman" w:eastAsia="Times New Roman" w:hAnsi="Times New Roman" w:cs="Times New Roman"/>
    </w:rPr>
  </w:style>
  <w:style w:type="paragraph" w:styleId="Heading1">
    <w:name w:val="heading 1"/>
    <w:basedOn w:val="Normal"/>
    <w:next w:val="Normal"/>
    <w:link w:val="Heading1Char"/>
    <w:uiPriority w:val="9"/>
    <w:qFormat/>
    <w:rsid w:val="002D008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178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08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2D0087"/>
    <w:pPr>
      <w:spacing w:before="100" w:beforeAutospacing="1" w:after="100" w:afterAutospacing="1"/>
    </w:pPr>
  </w:style>
  <w:style w:type="paragraph" w:styleId="ListParagraph">
    <w:name w:val="List Paragraph"/>
    <w:basedOn w:val="Normal"/>
    <w:uiPriority w:val="34"/>
    <w:qFormat/>
    <w:rsid w:val="00660C2F"/>
    <w:pPr>
      <w:ind w:left="720"/>
      <w:contextualSpacing/>
    </w:pPr>
  </w:style>
  <w:style w:type="paragraph" w:styleId="FootnoteText">
    <w:name w:val="footnote text"/>
    <w:basedOn w:val="Normal"/>
    <w:link w:val="FootnoteTextChar"/>
    <w:uiPriority w:val="99"/>
    <w:semiHidden/>
    <w:unhideWhenUsed/>
    <w:rsid w:val="007F57E1"/>
    <w:rPr>
      <w:sz w:val="20"/>
      <w:szCs w:val="20"/>
    </w:rPr>
  </w:style>
  <w:style w:type="character" w:customStyle="1" w:styleId="FootnoteTextChar">
    <w:name w:val="Footnote Text Char"/>
    <w:basedOn w:val="DefaultParagraphFont"/>
    <w:link w:val="FootnoteText"/>
    <w:uiPriority w:val="99"/>
    <w:semiHidden/>
    <w:rsid w:val="007F57E1"/>
    <w:rPr>
      <w:sz w:val="20"/>
      <w:szCs w:val="20"/>
    </w:rPr>
  </w:style>
  <w:style w:type="character" w:styleId="FootnoteReference">
    <w:name w:val="footnote reference"/>
    <w:basedOn w:val="DefaultParagraphFont"/>
    <w:uiPriority w:val="99"/>
    <w:semiHidden/>
    <w:unhideWhenUsed/>
    <w:rsid w:val="007F57E1"/>
    <w:rPr>
      <w:vertAlign w:val="superscript"/>
    </w:rPr>
  </w:style>
  <w:style w:type="character" w:styleId="Emphasis">
    <w:name w:val="Emphasis"/>
    <w:basedOn w:val="DefaultParagraphFont"/>
    <w:uiPriority w:val="20"/>
    <w:qFormat/>
    <w:rsid w:val="003B4A5C"/>
    <w:rPr>
      <w:i/>
      <w:iCs/>
    </w:rPr>
  </w:style>
  <w:style w:type="paragraph" w:styleId="Header">
    <w:name w:val="header"/>
    <w:basedOn w:val="Normal"/>
    <w:link w:val="HeaderChar"/>
    <w:uiPriority w:val="99"/>
    <w:unhideWhenUsed/>
    <w:rsid w:val="004779AB"/>
    <w:pPr>
      <w:tabs>
        <w:tab w:val="center" w:pos="4680"/>
        <w:tab w:val="right" w:pos="9360"/>
      </w:tabs>
    </w:pPr>
  </w:style>
  <w:style w:type="character" w:customStyle="1" w:styleId="HeaderChar">
    <w:name w:val="Header Char"/>
    <w:basedOn w:val="DefaultParagraphFont"/>
    <w:link w:val="Header"/>
    <w:uiPriority w:val="99"/>
    <w:rsid w:val="004779AB"/>
  </w:style>
  <w:style w:type="paragraph" w:styleId="Footer">
    <w:name w:val="footer"/>
    <w:basedOn w:val="Normal"/>
    <w:link w:val="FooterChar"/>
    <w:uiPriority w:val="99"/>
    <w:unhideWhenUsed/>
    <w:rsid w:val="004779AB"/>
    <w:pPr>
      <w:tabs>
        <w:tab w:val="center" w:pos="4680"/>
        <w:tab w:val="right" w:pos="9360"/>
      </w:tabs>
    </w:pPr>
  </w:style>
  <w:style w:type="character" w:customStyle="1" w:styleId="FooterChar">
    <w:name w:val="Footer Char"/>
    <w:basedOn w:val="DefaultParagraphFont"/>
    <w:link w:val="Footer"/>
    <w:uiPriority w:val="99"/>
    <w:rsid w:val="004779AB"/>
  </w:style>
  <w:style w:type="character" w:styleId="PageNumber">
    <w:name w:val="page number"/>
    <w:basedOn w:val="DefaultParagraphFont"/>
    <w:uiPriority w:val="99"/>
    <w:semiHidden/>
    <w:unhideWhenUsed/>
    <w:rsid w:val="004779AB"/>
  </w:style>
  <w:style w:type="character" w:styleId="Hyperlink">
    <w:name w:val="Hyperlink"/>
    <w:basedOn w:val="DefaultParagraphFont"/>
    <w:uiPriority w:val="99"/>
    <w:unhideWhenUsed/>
    <w:rsid w:val="00701786"/>
    <w:rPr>
      <w:color w:val="0563C1" w:themeColor="hyperlink"/>
      <w:u w:val="single"/>
    </w:rPr>
  </w:style>
  <w:style w:type="character" w:styleId="UnresolvedMention">
    <w:name w:val="Unresolved Mention"/>
    <w:basedOn w:val="DefaultParagraphFont"/>
    <w:uiPriority w:val="99"/>
    <w:semiHidden/>
    <w:unhideWhenUsed/>
    <w:rsid w:val="00701786"/>
    <w:rPr>
      <w:color w:val="605E5C"/>
      <w:shd w:val="clear" w:color="auto" w:fill="E1DFDD"/>
    </w:rPr>
  </w:style>
  <w:style w:type="character" w:customStyle="1" w:styleId="Heading2Char">
    <w:name w:val="Heading 2 Char"/>
    <w:basedOn w:val="DefaultParagraphFont"/>
    <w:link w:val="Heading2"/>
    <w:uiPriority w:val="9"/>
    <w:rsid w:val="0070178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87A6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A63"/>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A420D"/>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A420D"/>
    <w:pPr>
      <w:spacing w:before="240" w:after="120"/>
    </w:pPr>
    <w:rPr>
      <w:rFonts w:asciiTheme="minorHAnsi" w:hAnsiTheme="minorHAnsi" w:cstheme="minorHAnsi"/>
      <w:b/>
      <w:bCs/>
      <w:sz w:val="20"/>
      <w:szCs w:val="20"/>
    </w:rPr>
  </w:style>
  <w:style w:type="paragraph" w:styleId="TOC2">
    <w:name w:val="toc 2"/>
    <w:basedOn w:val="Normal"/>
    <w:next w:val="Normal"/>
    <w:autoRedefine/>
    <w:uiPriority w:val="39"/>
    <w:semiHidden/>
    <w:unhideWhenUsed/>
    <w:rsid w:val="00EA420D"/>
    <w:pPr>
      <w:spacing w:before="120"/>
      <w:ind w:left="240"/>
    </w:pPr>
    <w:rPr>
      <w:rFonts w:asciiTheme="minorHAnsi" w:hAnsiTheme="minorHAnsi" w:cstheme="minorHAnsi"/>
      <w:i/>
      <w:iCs/>
      <w:sz w:val="20"/>
      <w:szCs w:val="20"/>
    </w:rPr>
  </w:style>
  <w:style w:type="paragraph" w:styleId="TOC3">
    <w:name w:val="toc 3"/>
    <w:basedOn w:val="Normal"/>
    <w:next w:val="Normal"/>
    <w:autoRedefine/>
    <w:uiPriority w:val="39"/>
    <w:semiHidden/>
    <w:unhideWhenUsed/>
    <w:rsid w:val="00EA420D"/>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EA420D"/>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EA420D"/>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EA420D"/>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EA420D"/>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EA420D"/>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EA420D"/>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11914">
      <w:bodyDiv w:val="1"/>
      <w:marLeft w:val="0"/>
      <w:marRight w:val="0"/>
      <w:marTop w:val="0"/>
      <w:marBottom w:val="0"/>
      <w:divBdr>
        <w:top w:val="none" w:sz="0" w:space="0" w:color="auto"/>
        <w:left w:val="none" w:sz="0" w:space="0" w:color="auto"/>
        <w:bottom w:val="none" w:sz="0" w:space="0" w:color="auto"/>
        <w:right w:val="none" w:sz="0" w:space="0" w:color="auto"/>
      </w:divBdr>
    </w:div>
    <w:div w:id="205919774">
      <w:bodyDiv w:val="1"/>
      <w:marLeft w:val="0"/>
      <w:marRight w:val="0"/>
      <w:marTop w:val="0"/>
      <w:marBottom w:val="0"/>
      <w:divBdr>
        <w:top w:val="none" w:sz="0" w:space="0" w:color="auto"/>
        <w:left w:val="none" w:sz="0" w:space="0" w:color="auto"/>
        <w:bottom w:val="none" w:sz="0" w:space="0" w:color="auto"/>
        <w:right w:val="none" w:sz="0" w:space="0" w:color="auto"/>
      </w:divBdr>
      <w:divsChild>
        <w:div w:id="1663459769">
          <w:marLeft w:val="0"/>
          <w:marRight w:val="0"/>
          <w:marTop w:val="0"/>
          <w:marBottom w:val="0"/>
          <w:divBdr>
            <w:top w:val="none" w:sz="0" w:space="0" w:color="auto"/>
            <w:left w:val="none" w:sz="0" w:space="0" w:color="auto"/>
            <w:bottom w:val="none" w:sz="0" w:space="0" w:color="auto"/>
            <w:right w:val="none" w:sz="0" w:space="0" w:color="auto"/>
          </w:divBdr>
          <w:divsChild>
            <w:div w:id="789054337">
              <w:marLeft w:val="0"/>
              <w:marRight w:val="0"/>
              <w:marTop w:val="0"/>
              <w:marBottom w:val="0"/>
              <w:divBdr>
                <w:top w:val="none" w:sz="0" w:space="0" w:color="auto"/>
                <w:left w:val="none" w:sz="0" w:space="0" w:color="auto"/>
                <w:bottom w:val="none" w:sz="0" w:space="0" w:color="auto"/>
                <w:right w:val="none" w:sz="0" w:space="0" w:color="auto"/>
              </w:divBdr>
            </w:div>
            <w:div w:id="98843536">
              <w:marLeft w:val="0"/>
              <w:marRight w:val="0"/>
              <w:marTop w:val="0"/>
              <w:marBottom w:val="0"/>
              <w:divBdr>
                <w:top w:val="none" w:sz="0" w:space="0" w:color="auto"/>
                <w:left w:val="none" w:sz="0" w:space="0" w:color="auto"/>
                <w:bottom w:val="none" w:sz="0" w:space="0" w:color="auto"/>
                <w:right w:val="none" w:sz="0" w:space="0" w:color="auto"/>
              </w:divBdr>
            </w:div>
            <w:div w:id="379522796">
              <w:marLeft w:val="0"/>
              <w:marRight w:val="0"/>
              <w:marTop w:val="0"/>
              <w:marBottom w:val="0"/>
              <w:divBdr>
                <w:top w:val="none" w:sz="0" w:space="0" w:color="auto"/>
                <w:left w:val="none" w:sz="0" w:space="0" w:color="auto"/>
                <w:bottom w:val="none" w:sz="0" w:space="0" w:color="auto"/>
                <w:right w:val="none" w:sz="0" w:space="0" w:color="auto"/>
              </w:divBdr>
            </w:div>
            <w:div w:id="1993874566">
              <w:marLeft w:val="0"/>
              <w:marRight w:val="0"/>
              <w:marTop w:val="0"/>
              <w:marBottom w:val="0"/>
              <w:divBdr>
                <w:top w:val="none" w:sz="0" w:space="0" w:color="auto"/>
                <w:left w:val="none" w:sz="0" w:space="0" w:color="auto"/>
                <w:bottom w:val="none" w:sz="0" w:space="0" w:color="auto"/>
                <w:right w:val="none" w:sz="0" w:space="0" w:color="auto"/>
              </w:divBdr>
            </w:div>
            <w:div w:id="1061833727">
              <w:marLeft w:val="0"/>
              <w:marRight w:val="0"/>
              <w:marTop w:val="0"/>
              <w:marBottom w:val="0"/>
              <w:divBdr>
                <w:top w:val="none" w:sz="0" w:space="0" w:color="auto"/>
                <w:left w:val="none" w:sz="0" w:space="0" w:color="auto"/>
                <w:bottom w:val="none" w:sz="0" w:space="0" w:color="auto"/>
                <w:right w:val="none" w:sz="0" w:space="0" w:color="auto"/>
              </w:divBdr>
            </w:div>
            <w:div w:id="188224912">
              <w:marLeft w:val="0"/>
              <w:marRight w:val="0"/>
              <w:marTop w:val="0"/>
              <w:marBottom w:val="0"/>
              <w:divBdr>
                <w:top w:val="none" w:sz="0" w:space="0" w:color="auto"/>
                <w:left w:val="none" w:sz="0" w:space="0" w:color="auto"/>
                <w:bottom w:val="none" w:sz="0" w:space="0" w:color="auto"/>
                <w:right w:val="none" w:sz="0" w:space="0" w:color="auto"/>
              </w:divBdr>
            </w:div>
            <w:div w:id="1003315360">
              <w:marLeft w:val="0"/>
              <w:marRight w:val="0"/>
              <w:marTop w:val="0"/>
              <w:marBottom w:val="0"/>
              <w:divBdr>
                <w:top w:val="none" w:sz="0" w:space="0" w:color="auto"/>
                <w:left w:val="none" w:sz="0" w:space="0" w:color="auto"/>
                <w:bottom w:val="none" w:sz="0" w:space="0" w:color="auto"/>
                <w:right w:val="none" w:sz="0" w:space="0" w:color="auto"/>
              </w:divBdr>
            </w:div>
            <w:div w:id="2060979514">
              <w:marLeft w:val="0"/>
              <w:marRight w:val="0"/>
              <w:marTop w:val="0"/>
              <w:marBottom w:val="0"/>
              <w:divBdr>
                <w:top w:val="none" w:sz="0" w:space="0" w:color="auto"/>
                <w:left w:val="none" w:sz="0" w:space="0" w:color="auto"/>
                <w:bottom w:val="none" w:sz="0" w:space="0" w:color="auto"/>
                <w:right w:val="none" w:sz="0" w:space="0" w:color="auto"/>
              </w:divBdr>
            </w:div>
            <w:div w:id="1742604183">
              <w:marLeft w:val="0"/>
              <w:marRight w:val="0"/>
              <w:marTop w:val="0"/>
              <w:marBottom w:val="0"/>
              <w:divBdr>
                <w:top w:val="none" w:sz="0" w:space="0" w:color="auto"/>
                <w:left w:val="none" w:sz="0" w:space="0" w:color="auto"/>
                <w:bottom w:val="none" w:sz="0" w:space="0" w:color="auto"/>
                <w:right w:val="none" w:sz="0" w:space="0" w:color="auto"/>
              </w:divBdr>
            </w:div>
            <w:div w:id="772749420">
              <w:marLeft w:val="0"/>
              <w:marRight w:val="0"/>
              <w:marTop w:val="0"/>
              <w:marBottom w:val="0"/>
              <w:divBdr>
                <w:top w:val="none" w:sz="0" w:space="0" w:color="auto"/>
                <w:left w:val="none" w:sz="0" w:space="0" w:color="auto"/>
                <w:bottom w:val="none" w:sz="0" w:space="0" w:color="auto"/>
                <w:right w:val="none" w:sz="0" w:space="0" w:color="auto"/>
              </w:divBdr>
            </w:div>
            <w:div w:id="654335284">
              <w:marLeft w:val="0"/>
              <w:marRight w:val="0"/>
              <w:marTop w:val="0"/>
              <w:marBottom w:val="0"/>
              <w:divBdr>
                <w:top w:val="none" w:sz="0" w:space="0" w:color="auto"/>
                <w:left w:val="none" w:sz="0" w:space="0" w:color="auto"/>
                <w:bottom w:val="none" w:sz="0" w:space="0" w:color="auto"/>
                <w:right w:val="none" w:sz="0" w:space="0" w:color="auto"/>
              </w:divBdr>
            </w:div>
            <w:div w:id="977297729">
              <w:marLeft w:val="0"/>
              <w:marRight w:val="0"/>
              <w:marTop w:val="0"/>
              <w:marBottom w:val="0"/>
              <w:divBdr>
                <w:top w:val="none" w:sz="0" w:space="0" w:color="auto"/>
                <w:left w:val="none" w:sz="0" w:space="0" w:color="auto"/>
                <w:bottom w:val="none" w:sz="0" w:space="0" w:color="auto"/>
                <w:right w:val="none" w:sz="0" w:space="0" w:color="auto"/>
              </w:divBdr>
            </w:div>
            <w:div w:id="558975564">
              <w:marLeft w:val="0"/>
              <w:marRight w:val="0"/>
              <w:marTop w:val="0"/>
              <w:marBottom w:val="0"/>
              <w:divBdr>
                <w:top w:val="none" w:sz="0" w:space="0" w:color="auto"/>
                <w:left w:val="none" w:sz="0" w:space="0" w:color="auto"/>
                <w:bottom w:val="none" w:sz="0" w:space="0" w:color="auto"/>
                <w:right w:val="none" w:sz="0" w:space="0" w:color="auto"/>
              </w:divBdr>
            </w:div>
            <w:div w:id="1494226249">
              <w:marLeft w:val="0"/>
              <w:marRight w:val="0"/>
              <w:marTop w:val="0"/>
              <w:marBottom w:val="0"/>
              <w:divBdr>
                <w:top w:val="none" w:sz="0" w:space="0" w:color="auto"/>
                <w:left w:val="none" w:sz="0" w:space="0" w:color="auto"/>
                <w:bottom w:val="none" w:sz="0" w:space="0" w:color="auto"/>
                <w:right w:val="none" w:sz="0" w:space="0" w:color="auto"/>
              </w:divBdr>
            </w:div>
            <w:div w:id="792987956">
              <w:marLeft w:val="0"/>
              <w:marRight w:val="0"/>
              <w:marTop w:val="0"/>
              <w:marBottom w:val="0"/>
              <w:divBdr>
                <w:top w:val="none" w:sz="0" w:space="0" w:color="auto"/>
                <w:left w:val="none" w:sz="0" w:space="0" w:color="auto"/>
                <w:bottom w:val="none" w:sz="0" w:space="0" w:color="auto"/>
                <w:right w:val="none" w:sz="0" w:space="0" w:color="auto"/>
              </w:divBdr>
            </w:div>
            <w:div w:id="569972855">
              <w:marLeft w:val="0"/>
              <w:marRight w:val="0"/>
              <w:marTop w:val="0"/>
              <w:marBottom w:val="0"/>
              <w:divBdr>
                <w:top w:val="none" w:sz="0" w:space="0" w:color="auto"/>
                <w:left w:val="none" w:sz="0" w:space="0" w:color="auto"/>
                <w:bottom w:val="none" w:sz="0" w:space="0" w:color="auto"/>
                <w:right w:val="none" w:sz="0" w:space="0" w:color="auto"/>
              </w:divBdr>
            </w:div>
            <w:div w:id="734010880">
              <w:marLeft w:val="0"/>
              <w:marRight w:val="0"/>
              <w:marTop w:val="0"/>
              <w:marBottom w:val="0"/>
              <w:divBdr>
                <w:top w:val="none" w:sz="0" w:space="0" w:color="auto"/>
                <w:left w:val="none" w:sz="0" w:space="0" w:color="auto"/>
                <w:bottom w:val="none" w:sz="0" w:space="0" w:color="auto"/>
                <w:right w:val="none" w:sz="0" w:space="0" w:color="auto"/>
              </w:divBdr>
            </w:div>
            <w:div w:id="62879169">
              <w:marLeft w:val="0"/>
              <w:marRight w:val="0"/>
              <w:marTop w:val="0"/>
              <w:marBottom w:val="0"/>
              <w:divBdr>
                <w:top w:val="none" w:sz="0" w:space="0" w:color="auto"/>
                <w:left w:val="none" w:sz="0" w:space="0" w:color="auto"/>
                <w:bottom w:val="none" w:sz="0" w:space="0" w:color="auto"/>
                <w:right w:val="none" w:sz="0" w:space="0" w:color="auto"/>
              </w:divBdr>
            </w:div>
            <w:div w:id="325013019">
              <w:marLeft w:val="0"/>
              <w:marRight w:val="0"/>
              <w:marTop w:val="0"/>
              <w:marBottom w:val="0"/>
              <w:divBdr>
                <w:top w:val="none" w:sz="0" w:space="0" w:color="auto"/>
                <w:left w:val="none" w:sz="0" w:space="0" w:color="auto"/>
                <w:bottom w:val="none" w:sz="0" w:space="0" w:color="auto"/>
                <w:right w:val="none" w:sz="0" w:space="0" w:color="auto"/>
              </w:divBdr>
            </w:div>
            <w:div w:id="2116168715">
              <w:marLeft w:val="0"/>
              <w:marRight w:val="0"/>
              <w:marTop w:val="0"/>
              <w:marBottom w:val="0"/>
              <w:divBdr>
                <w:top w:val="none" w:sz="0" w:space="0" w:color="auto"/>
                <w:left w:val="none" w:sz="0" w:space="0" w:color="auto"/>
                <w:bottom w:val="none" w:sz="0" w:space="0" w:color="auto"/>
                <w:right w:val="none" w:sz="0" w:space="0" w:color="auto"/>
              </w:divBdr>
            </w:div>
            <w:div w:id="885868557">
              <w:marLeft w:val="0"/>
              <w:marRight w:val="0"/>
              <w:marTop w:val="0"/>
              <w:marBottom w:val="0"/>
              <w:divBdr>
                <w:top w:val="none" w:sz="0" w:space="0" w:color="auto"/>
                <w:left w:val="none" w:sz="0" w:space="0" w:color="auto"/>
                <w:bottom w:val="none" w:sz="0" w:space="0" w:color="auto"/>
                <w:right w:val="none" w:sz="0" w:space="0" w:color="auto"/>
              </w:divBdr>
            </w:div>
            <w:div w:id="1027873217">
              <w:marLeft w:val="0"/>
              <w:marRight w:val="0"/>
              <w:marTop w:val="0"/>
              <w:marBottom w:val="0"/>
              <w:divBdr>
                <w:top w:val="none" w:sz="0" w:space="0" w:color="auto"/>
                <w:left w:val="none" w:sz="0" w:space="0" w:color="auto"/>
                <w:bottom w:val="none" w:sz="0" w:space="0" w:color="auto"/>
                <w:right w:val="none" w:sz="0" w:space="0" w:color="auto"/>
              </w:divBdr>
            </w:div>
            <w:div w:id="465515711">
              <w:marLeft w:val="0"/>
              <w:marRight w:val="0"/>
              <w:marTop w:val="0"/>
              <w:marBottom w:val="0"/>
              <w:divBdr>
                <w:top w:val="none" w:sz="0" w:space="0" w:color="auto"/>
                <w:left w:val="none" w:sz="0" w:space="0" w:color="auto"/>
                <w:bottom w:val="none" w:sz="0" w:space="0" w:color="auto"/>
                <w:right w:val="none" w:sz="0" w:space="0" w:color="auto"/>
              </w:divBdr>
            </w:div>
            <w:div w:id="250555167">
              <w:marLeft w:val="0"/>
              <w:marRight w:val="0"/>
              <w:marTop w:val="0"/>
              <w:marBottom w:val="0"/>
              <w:divBdr>
                <w:top w:val="none" w:sz="0" w:space="0" w:color="auto"/>
                <w:left w:val="none" w:sz="0" w:space="0" w:color="auto"/>
                <w:bottom w:val="none" w:sz="0" w:space="0" w:color="auto"/>
                <w:right w:val="none" w:sz="0" w:space="0" w:color="auto"/>
              </w:divBdr>
            </w:div>
            <w:div w:id="1748722391">
              <w:marLeft w:val="0"/>
              <w:marRight w:val="0"/>
              <w:marTop w:val="0"/>
              <w:marBottom w:val="0"/>
              <w:divBdr>
                <w:top w:val="none" w:sz="0" w:space="0" w:color="auto"/>
                <w:left w:val="none" w:sz="0" w:space="0" w:color="auto"/>
                <w:bottom w:val="none" w:sz="0" w:space="0" w:color="auto"/>
                <w:right w:val="none" w:sz="0" w:space="0" w:color="auto"/>
              </w:divBdr>
            </w:div>
            <w:div w:id="1895582300">
              <w:marLeft w:val="0"/>
              <w:marRight w:val="0"/>
              <w:marTop w:val="0"/>
              <w:marBottom w:val="0"/>
              <w:divBdr>
                <w:top w:val="none" w:sz="0" w:space="0" w:color="auto"/>
                <w:left w:val="none" w:sz="0" w:space="0" w:color="auto"/>
                <w:bottom w:val="none" w:sz="0" w:space="0" w:color="auto"/>
                <w:right w:val="none" w:sz="0" w:space="0" w:color="auto"/>
              </w:divBdr>
            </w:div>
            <w:div w:id="1149322124">
              <w:marLeft w:val="0"/>
              <w:marRight w:val="0"/>
              <w:marTop w:val="0"/>
              <w:marBottom w:val="0"/>
              <w:divBdr>
                <w:top w:val="none" w:sz="0" w:space="0" w:color="auto"/>
                <w:left w:val="none" w:sz="0" w:space="0" w:color="auto"/>
                <w:bottom w:val="none" w:sz="0" w:space="0" w:color="auto"/>
                <w:right w:val="none" w:sz="0" w:space="0" w:color="auto"/>
              </w:divBdr>
            </w:div>
            <w:div w:id="1885940842">
              <w:marLeft w:val="0"/>
              <w:marRight w:val="0"/>
              <w:marTop w:val="0"/>
              <w:marBottom w:val="0"/>
              <w:divBdr>
                <w:top w:val="none" w:sz="0" w:space="0" w:color="auto"/>
                <w:left w:val="none" w:sz="0" w:space="0" w:color="auto"/>
                <w:bottom w:val="none" w:sz="0" w:space="0" w:color="auto"/>
                <w:right w:val="none" w:sz="0" w:space="0" w:color="auto"/>
              </w:divBdr>
            </w:div>
            <w:div w:id="18433317">
              <w:marLeft w:val="0"/>
              <w:marRight w:val="0"/>
              <w:marTop w:val="0"/>
              <w:marBottom w:val="0"/>
              <w:divBdr>
                <w:top w:val="none" w:sz="0" w:space="0" w:color="auto"/>
                <w:left w:val="none" w:sz="0" w:space="0" w:color="auto"/>
                <w:bottom w:val="none" w:sz="0" w:space="0" w:color="auto"/>
                <w:right w:val="none" w:sz="0" w:space="0" w:color="auto"/>
              </w:divBdr>
            </w:div>
            <w:div w:id="1131438903">
              <w:marLeft w:val="0"/>
              <w:marRight w:val="0"/>
              <w:marTop w:val="0"/>
              <w:marBottom w:val="0"/>
              <w:divBdr>
                <w:top w:val="none" w:sz="0" w:space="0" w:color="auto"/>
                <w:left w:val="none" w:sz="0" w:space="0" w:color="auto"/>
                <w:bottom w:val="none" w:sz="0" w:space="0" w:color="auto"/>
                <w:right w:val="none" w:sz="0" w:space="0" w:color="auto"/>
              </w:divBdr>
            </w:div>
            <w:div w:id="1338079229">
              <w:marLeft w:val="0"/>
              <w:marRight w:val="0"/>
              <w:marTop w:val="0"/>
              <w:marBottom w:val="0"/>
              <w:divBdr>
                <w:top w:val="none" w:sz="0" w:space="0" w:color="auto"/>
                <w:left w:val="none" w:sz="0" w:space="0" w:color="auto"/>
                <w:bottom w:val="none" w:sz="0" w:space="0" w:color="auto"/>
                <w:right w:val="none" w:sz="0" w:space="0" w:color="auto"/>
              </w:divBdr>
            </w:div>
            <w:div w:id="1556969620">
              <w:marLeft w:val="0"/>
              <w:marRight w:val="0"/>
              <w:marTop w:val="0"/>
              <w:marBottom w:val="0"/>
              <w:divBdr>
                <w:top w:val="none" w:sz="0" w:space="0" w:color="auto"/>
                <w:left w:val="none" w:sz="0" w:space="0" w:color="auto"/>
                <w:bottom w:val="none" w:sz="0" w:space="0" w:color="auto"/>
                <w:right w:val="none" w:sz="0" w:space="0" w:color="auto"/>
              </w:divBdr>
            </w:div>
            <w:div w:id="1719550773">
              <w:marLeft w:val="0"/>
              <w:marRight w:val="0"/>
              <w:marTop w:val="0"/>
              <w:marBottom w:val="0"/>
              <w:divBdr>
                <w:top w:val="none" w:sz="0" w:space="0" w:color="auto"/>
                <w:left w:val="none" w:sz="0" w:space="0" w:color="auto"/>
                <w:bottom w:val="none" w:sz="0" w:space="0" w:color="auto"/>
                <w:right w:val="none" w:sz="0" w:space="0" w:color="auto"/>
              </w:divBdr>
            </w:div>
            <w:div w:id="1556968654">
              <w:marLeft w:val="0"/>
              <w:marRight w:val="0"/>
              <w:marTop w:val="0"/>
              <w:marBottom w:val="0"/>
              <w:divBdr>
                <w:top w:val="none" w:sz="0" w:space="0" w:color="auto"/>
                <w:left w:val="none" w:sz="0" w:space="0" w:color="auto"/>
                <w:bottom w:val="none" w:sz="0" w:space="0" w:color="auto"/>
                <w:right w:val="none" w:sz="0" w:space="0" w:color="auto"/>
              </w:divBdr>
            </w:div>
            <w:div w:id="580455388">
              <w:marLeft w:val="0"/>
              <w:marRight w:val="0"/>
              <w:marTop w:val="0"/>
              <w:marBottom w:val="0"/>
              <w:divBdr>
                <w:top w:val="none" w:sz="0" w:space="0" w:color="auto"/>
                <w:left w:val="none" w:sz="0" w:space="0" w:color="auto"/>
                <w:bottom w:val="none" w:sz="0" w:space="0" w:color="auto"/>
                <w:right w:val="none" w:sz="0" w:space="0" w:color="auto"/>
              </w:divBdr>
            </w:div>
            <w:div w:id="354767769">
              <w:marLeft w:val="0"/>
              <w:marRight w:val="0"/>
              <w:marTop w:val="0"/>
              <w:marBottom w:val="0"/>
              <w:divBdr>
                <w:top w:val="none" w:sz="0" w:space="0" w:color="auto"/>
                <w:left w:val="none" w:sz="0" w:space="0" w:color="auto"/>
                <w:bottom w:val="none" w:sz="0" w:space="0" w:color="auto"/>
                <w:right w:val="none" w:sz="0" w:space="0" w:color="auto"/>
              </w:divBdr>
            </w:div>
            <w:div w:id="918177291">
              <w:marLeft w:val="0"/>
              <w:marRight w:val="0"/>
              <w:marTop w:val="0"/>
              <w:marBottom w:val="0"/>
              <w:divBdr>
                <w:top w:val="none" w:sz="0" w:space="0" w:color="auto"/>
                <w:left w:val="none" w:sz="0" w:space="0" w:color="auto"/>
                <w:bottom w:val="none" w:sz="0" w:space="0" w:color="auto"/>
                <w:right w:val="none" w:sz="0" w:space="0" w:color="auto"/>
              </w:divBdr>
            </w:div>
            <w:div w:id="1134717765">
              <w:marLeft w:val="0"/>
              <w:marRight w:val="0"/>
              <w:marTop w:val="0"/>
              <w:marBottom w:val="0"/>
              <w:divBdr>
                <w:top w:val="none" w:sz="0" w:space="0" w:color="auto"/>
                <w:left w:val="none" w:sz="0" w:space="0" w:color="auto"/>
                <w:bottom w:val="none" w:sz="0" w:space="0" w:color="auto"/>
                <w:right w:val="none" w:sz="0" w:space="0" w:color="auto"/>
              </w:divBdr>
            </w:div>
            <w:div w:id="1667512046">
              <w:marLeft w:val="0"/>
              <w:marRight w:val="0"/>
              <w:marTop w:val="0"/>
              <w:marBottom w:val="0"/>
              <w:divBdr>
                <w:top w:val="none" w:sz="0" w:space="0" w:color="auto"/>
                <w:left w:val="none" w:sz="0" w:space="0" w:color="auto"/>
                <w:bottom w:val="none" w:sz="0" w:space="0" w:color="auto"/>
                <w:right w:val="none" w:sz="0" w:space="0" w:color="auto"/>
              </w:divBdr>
            </w:div>
            <w:div w:id="1320305604">
              <w:marLeft w:val="0"/>
              <w:marRight w:val="0"/>
              <w:marTop w:val="0"/>
              <w:marBottom w:val="0"/>
              <w:divBdr>
                <w:top w:val="none" w:sz="0" w:space="0" w:color="auto"/>
                <w:left w:val="none" w:sz="0" w:space="0" w:color="auto"/>
                <w:bottom w:val="none" w:sz="0" w:space="0" w:color="auto"/>
                <w:right w:val="none" w:sz="0" w:space="0" w:color="auto"/>
              </w:divBdr>
            </w:div>
            <w:div w:id="1591616906">
              <w:marLeft w:val="0"/>
              <w:marRight w:val="0"/>
              <w:marTop w:val="0"/>
              <w:marBottom w:val="0"/>
              <w:divBdr>
                <w:top w:val="none" w:sz="0" w:space="0" w:color="auto"/>
                <w:left w:val="none" w:sz="0" w:space="0" w:color="auto"/>
                <w:bottom w:val="none" w:sz="0" w:space="0" w:color="auto"/>
                <w:right w:val="none" w:sz="0" w:space="0" w:color="auto"/>
              </w:divBdr>
            </w:div>
            <w:div w:id="629744957">
              <w:marLeft w:val="0"/>
              <w:marRight w:val="0"/>
              <w:marTop w:val="0"/>
              <w:marBottom w:val="0"/>
              <w:divBdr>
                <w:top w:val="none" w:sz="0" w:space="0" w:color="auto"/>
                <w:left w:val="none" w:sz="0" w:space="0" w:color="auto"/>
                <w:bottom w:val="none" w:sz="0" w:space="0" w:color="auto"/>
                <w:right w:val="none" w:sz="0" w:space="0" w:color="auto"/>
              </w:divBdr>
            </w:div>
            <w:div w:id="529220065">
              <w:marLeft w:val="0"/>
              <w:marRight w:val="0"/>
              <w:marTop w:val="0"/>
              <w:marBottom w:val="0"/>
              <w:divBdr>
                <w:top w:val="none" w:sz="0" w:space="0" w:color="auto"/>
                <w:left w:val="none" w:sz="0" w:space="0" w:color="auto"/>
                <w:bottom w:val="none" w:sz="0" w:space="0" w:color="auto"/>
                <w:right w:val="none" w:sz="0" w:space="0" w:color="auto"/>
              </w:divBdr>
            </w:div>
            <w:div w:id="1630941773">
              <w:marLeft w:val="0"/>
              <w:marRight w:val="0"/>
              <w:marTop w:val="0"/>
              <w:marBottom w:val="0"/>
              <w:divBdr>
                <w:top w:val="none" w:sz="0" w:space="0" w:color="auto"/>
                <w:left w:val="none" w:sz="0" w:space="0" w:color="auto"/>
                <w:bottom w:val="none" w:sz="0" w:space="0" w:color="auto"/>
                <w:right w:val="none" w:sz="0" w:space="0" w:color="auto"/>
              </w:divBdr>
            </w:div>
            <w:div w:id="1103454548">
              <w:marLeft w:val="0"/>
              <w:marRight w:val="0"/>
              <w:marTop w:val="0"/>
              <w:marBottom w:val="0"/>
              <w:divBdr>
                <w:top w:val="none" w:sz="0" w:space="0" w:color="auto"/>
                <w:left w:val="none" w:sz="0" w:space="0" w:color="auto"/>
                <w:bottom w:val="none" w:sz="0" w:space="0" w:color="auto"/>
                <w:right w:val="none" w:sz="0" w:space="0" w:color="auto"/>
              </w:divBdr>
            </w:div>
            <w:div w:id="147214569">
              <w:marLeft w:val="0"/>
              <w:marRight w:val="0"/>
              <w:marTop w:val="0"/>
              <w:marBottom w:val="0"/>
              <w:divBdr>
                <w:top w:val="none" w:sz="0" w:space="0" w:color="auto"/>
                <w:left w:val="none" w:sz="0" w:space="0" w:color="auto"/>
                <w:bottom w:val="none" w:sz="0" w:space="0" w:color="auto"/>
                <w:right w:val="none" w:sz="0" w:space="0" w:color="auto"/>
              </w:divBdr>
            </w:div>
            <w:div w:id="691345221">
              <w:marLeft w:val="0"/>
              <w:marRight w:val="0"/>
              <w:marTop w:val="0"/>
              <w:marBottom w:val="0"/>
              <w:divBdr>
                <w:top w:val="none" w:sz="0" w:space="0" w:color="auto"/>
                <w:left w:val="none" w:sz="0" w:space="0" w:color="auto"/>
                <w:bottom w:val="none" w:sz="0" w:space="0" w:color="auto"/>
                <w:right w:val="none" w:sz="0" w:space="0" w:color="auto"/>
              </w:divBdr>
            </w:div>
            <w:div w:id="929042835">
              <w:marLeft w:val="0"/>
              <w:marRight w:val="0"/>
              <w:marTop w:val="0"/>
              <w:marBottom w:val="0"/>
              <w:divBdr>
                <w:top w:val="none" w:sz="0" w:space="0" w:color="auto"/>
                <w:left w:val="none" w:sz="0" w:space="0" w:color="auto"/>
                <w:bottom w:val="none" w:sz="0" w:space="0" w:color="auto"/>
                <w:right w:val="none" w:sz="0" w:space="0" w:color="auto"/>
              </w:divBdr>
            </w:div>
            <w:div w:id="134509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35075">
      <w:bodyDiv w:val="1"/>
      <w:marLeft w:val="0"/>
      <w:marRight w:val="0"/>
      <w:marTop w:val="0"/>
      <w:marBottom w:val="0"/>
      <w:divBdr>
        <w:top w:val="none" w:sz="0" w:space="0" w:color="auto"/>
        <w:left w:val="none" w:sz="0" w:space="0" w:color="auto"/>
        <w:bottom w:val="none" w:sz="0" w:space="0" w:color="auto"/>
        <w:right w:val="none" w:sz="0" w:space="0" w:color="auto"/>
      </w:divBdr>
      <w:divsChild>
        <w:div w:id="1173956071">
          <w:marLeft w:val="0"/>
          <w:marRight w:val="0"/>
          <w:marTop w:val="0"/>
          <w:marBottom w:val="0"/>
          <w:divBdr>
            <w:top w:val="none" w:sz="0" w:space="0" w:color="auto"/>
            <w:left w:val="none" w:sz="0" w:space="0" w:color="auto"/>
            <w:bottom w:val="none" w:sz="0" w:space="0" w:color="auto"/>
            <w:right w:val="none" w:sz="0" w:space="0" w:color="auto"/>
          </w:divBdr>
          <w:divsChild>
            <w:div w:id="899173603">
              <w:marLeft w:val="0"/>
              <w:marRight w:val="0"/>
              <w:marTop w:val="0"/>
              <w:marBottom w:val="0"/>
              <w:divBdr>
                <w:top w:val="none" w:sz="0" w:space="0" w:color="auto"/>
                <w:left w:val="none" w:sz="0" w:space="0" w:color="auto"/>
                <w:bottom w:val="none" w:sz="0" w:space="0" w:color="auto"/>
                <w:right w:val="none" w:sz="0" w:space="0" w:color="auto"/>
              </w:divBdr>
            </w:div>
            <w:div w:id="1283415959">
              <w:marLeft w:val="0"/>
              <w:marRight w:val="0"/>
              <w:marTop w:val="0"/>
              <w:marBottom w:val="0"/>
              <w:divBdr>
                <w:top w:val="none" w:sz="0" w:space="0" w:color="auto"/>
                <w:left w:val="none" w:sz="0" w:space="0" w:color="auto"/>
                <w:bottom w:val="none" w:sz="0" w:space="0" w:color="auto"/>
                <w:right w:val="none" w:sz="0" w:space="0" w:color="auto"/>
              </w:divBdr>
            </w:div>
            <w:div w:id="1459758387">
              <w:marLeft w:val="0"/>
              <w:marRight w:val="0"/>
              <w:marTop w:val="0"/>
              <w:marBottom w:val="0"/>
              <w:divBdr>
                <w:top w:val="none" w:sz="0" w:space="0" w:color="auto"/>
                <w:left w:val="none" w:sz="0" w:space="0" w:color="auto"/>
                <w:bottom w:val="none" w:sz="0" w:space="0" w:color="auto"/>
                <w:right w:val="none" w:sz="0" w:space="0" w:color="auto"/>
              </w:divBdr>
            </w:div>
            <w:div w:id="685058775">
              <w:marLeft w:val="0"/>
              <w:marRight w:val="0"/>
              <w:marTop w:val="0"/>
              <w:marBottom w:val="0"/>
              <w:divBdr>
                <w:top w:val="none" w:sz="0" w:space="0" w:color="auto"/>
                <w:left w:val="none" w:sz="0" w:space="0" w:color="auto"/>
                <w:bottom w:val="none" w:sz="0" w:space="0" w:color="auto"/>
                <w:right w:val="none" w:sz="0" w:space="0" w:color="auto"/>
              </w:divBdr>
            </w:div>
            <w:div w:id="263807451">
              <w:marLeft w:val="0"/>
              <w:marRight w:val="0"/>
              <w:marTop w:val="0"/>
              <w:marBottom w:val="0"/>
              <w:divBdr>
                <w:top w:val="none" w:sz="0" w:space="0" w:color="auto"/>
                <w:left w:val="none" w:sz="0" w:space="0" w:color="auto"/>
                <w:bottom w:val="none" w:sz="0" w:space="0" w:color="auto"/>
                <w:right w:val="none" w:sz="0" w:space="0" w:color="auto"/>
              </w:divBdr>
            </w:div>
            <w:div w:id="634146157">
              <w:marLeft w:val="0"/>
              <w:marRight w:val="0"/>
              <w:marTop w:val="0"/>
              <w:marBottom w:val="0"/>
              <w:divBdr>
                <w:top w:val="none" w:sz="0" w:space="0" w:color="auto"/>
                <w:left w:val="none" w:sz="0" w:space="0" w:color="auto"/>
                <w:bottom w:val="none" w:sz="0" w:space="0" w:color="auto"/>
                <w:right w:val="none" w:sz="0" w:space="0" w:color="auto"/>
              </w:divBdr>
            </w:div>
            <w:div w:id="2050915711">
              <w:marLeft w:val="0"/>
              <w:marRight w:val="0"/>
              <w:marTop w:val="0"/>
              <w:marBottom w:val="0"/>
              <w:divBdr>
                <w:top w:val="none" w:sz="0" w:space="0" w:color="auto"/>
                <w:left w:val="none" w:sz="0" w:space="0" w:color="auto"/>
                <w:bottom w:val="none" w:sz="0" w:space="0" w:color="auto"/>
                <w:right w:val="none" w:sz="0" w:space="0" w:color="auto"/>
              </w:divBdr>
            </w:div>
            <w:div w:id="567377917">
              <w:marLeft w:val="0"/>
              <w:marRight w:val="0"/>
              <w:marTop w:val="0"/>
              <w:marBottom w:val="0"/>
              <w:divBdr>
                <w:top w:val="none" w:sz="0" w:space="0" w:color="auto"/>
                <w:left w:val="none" w:sz="0" w:space="0" w:color="auto"/>
                <w:bottom w:val="none" w:sz="0" w:space="0" w:color="auto"/>
                <w:right w:val="none" w:sz="0" w:space="0" w:color="auto"/>
              </w:divBdr>
            </w:div>
            <w:div w:id="1015809656">
              <w:marLeft w:val="0"/>
              <w:marRight w:val="0"/>
              <w:marTop w:val="0"/>
              <w:marBottom w:val="0"/>
              <w:divBdr>
                <w:top w:val="none" w:sz="0" w:space="0" w:color="auto"/>
                <w:left w:val="none" w:sz="0" w:space="0" w:color="auto"/>
                <w:bottom w:val="none" w:sz="0" w:space="0" w:color="auto"/>
                <w:right w:val="none" w:sz="0" w:space="0" w:color="auto"/>
              </w:divBdr>
            </w:div>
            <w:div w:id="1053625047">
              <w:marLeft w:val="0"/>
              <w:marRight w:val="0"/>
              <w:marTop w:val="0"/>
              <w:marBottom w:val="0"/>
              <w:divBdr>
                <w:top w:val="none" w:sz="0" w:space="0" w:color="auto"/>
                <w:left w:val="none" w:sz="0" w:space="0" w:color="auto"/>
                <w:bottom w:val="none" w:sz="0" w:space="0" w:color="auto"/>
                <w:right w:val="none" w:sz="0" w:space="0" w:color="auto"/>
              </w:divBdr>
            </w:div>
            <w:div w:id="1391538449">
              <w:marLeft w:val="0"/>
              <w:marRight w:val="0"/>
              <w:marTop w:val="0"/>
              <w:marBottom w:val="0"/>
              <w:divBdr>
                <w:top w:val="none" w:sz="0" w:space="0" w:color="auto"/>
                <w:left w:val="none" w:sz="0" w:space="0" w:color="auto"/>
                <w:bottom w:val="none" w:sz="0" w:space="0" w:color="auto"/>
                <w:right w:val="none" w:sz="0" w:space="0" w:color="auto"/>
              </w:divBdr>
            </w:div>
            <w:div w:id="1879318891">
              <w:marLeft w:val="0"/>
              <w:marRight w:val="0"/>
              <w:marTop w:val="0"/>
              <w:marBottom w:val="0"/>
              <w:divBdr>
                <w:top w:val="none" w:sz="0" w:space="0" w:color="auto"/>
                <w:left w:val="none" w:sz="0" w:space="0" w:color="auto"/>
                <w:bottom w:val="none" w:sz="0" w:space="0" w:color="auto"/>
                <w:right w:val="none" w:sz="0" w:space="0" w:color="auto"/>
              </w:divBdr>
            </w:div>
            <w:div w:id="307975537">
              <w:marLeft w:val="0"/>
              <w:marRight w:val="0"/>
              <w:marTop w:val="0"/>
              <w:marBottom w:val="0"/>
              <w:divBdr>
                <w:top w:val="none" w:sz="0" w:space="0" w:color="auto"/>
                <w:left w:val="none" w:sz="0" w:space="0" w:color="auto"/>
                <w:bottom w:val="none" w:sz="0" w:space="0" w:color="auto"/>
                <w:right w:val="none" w:sz="0" w:space="0" w:color="auto"/>
              </w:divBdr>
            </w:div>
            <w:div w:id="1796557935">
              <w:marLeft w:val="0"/>
              <w:marRight w:val="0"/>
              <w:marTop w:val="0"/>
              <w:marBottom w:val="0"/>
              <w:divBdr>
                <w:top w:val="none" w:sz="0" w:space="0" w:color="auto"/>
                <w:left w:val="none" w:sz="0" w:space="0" w:color="auto"/>
                <w:bottom w:val="none" w:sz="0" w:space="0" w:color="auto"/>
                <w:right w:val="none" w:sz="0" w:space="0" w:color="auto"/>
              </w:divBdr>
            </w:div>
            <w:div w:id="1325208482">
              <w:marLeft w:val="0"/>
              <w:marRight w:val="0"/>
              <w:marTop w:val="0"/>
              <w:marBottom w:val="0"/>
              <w:divBdr>
                <w:top w:val="none" w:sz="0" w:space="0" w:color="auto"/>
                <w:left w:val="none" w:sz="0" w:space="0" w:color="auto"/>
                <w:bottom w:val="none" w:sz="0" w:space="0" w:color="auto"/>
                <w:right w:val="none" w:sz="0" w:space="0" w:color="auto"/>
              </w:divBdr>
            </w:div>
            <w:div w:id="891431325">
              <w:marLeft w:val="0"/>
              <w:marRight w:val="0"/>
              <w:marTop w:val="0"/>
              <w:marBottom w:val="0"/>
              <w:divBdr>
                <w:top w:val="none" w:sz="0" w:space="0" w:color="auto"/>
                <w:left w:val="none" w:sz="0" w:space="0" w:color="auto"/>
                <w:bottom w:val="none" w:sz="0" w:space="0" w:color="auto"/>
                <w:right w:val="none" w:sz="0" w:space="0" w:color="auto"/>
              </w:divBdr>
            </w:div>
            <w:div w:id="267592138">
              <w:marLeft w:val="0"/>
              <w:marRight w:val="0"/>
              <w:marTop w:val="0"/>
              <w:marBottom w:val="0"/>
              <w:divBdr>
                <w:top w:val="none" w:sz="0" w:space="0" w:color="auto"/>
                <w:left w:val="none" w:sz="0" w:space="0" w:color="auto"/>
                <w:bottom w:val="none" w:sz="0" w:space="0" w:color="auto"/>
                <w:right w:val="none" w:sz="0" w:space="0" w:color="auto"/>
              </w:divBdr>
            </w:div>
            <w:div w:id="1544440263">
              <w:marLeft w:val="0"/>
              <w:marRight w:val="0"/>
              <w:marTop w:val="0"/>
              <w:marBottom w:val="0"/>
              <w:divBdr>
                <w:top w:val="none" w:sz="0" w:space="0" w:color="auto"/>
                <w:left w:val="none" w:sz="0" w:space="0" w:color="auto"/>
                <w:bottom w:val="none" w:sz="0" w:space="0" w:color="auto"/>
                <w:right w:val="none" w:sz="0" w:space="0" w:color="auto"/>
              </w:divBdr>
            </w:div>
            <w:div w:id="2089308693">
              <w:marLeft w:val="0"/>
              <w:marRight w:val="0"/>
              <w:marTop w:val="0"/>
              <w:marBottom w:val="0"/>
              <w:divBdr>
                <w:top w:val="none" w:sz="0" w:space="0" w:color="auto"/>
                <w:left w:val="none" w:sz="0" w:space="0" w:color="auto"/>
                <w:bottom w:val="none" w:sz="0" w:space="0" w:color="auto"/>
                <w:right w:val="none" w:sz="0" w:space="0" w:color="auto"/>
              </w:divBdr>
            </w:div>
            <w:div w:id="117769784">
              <w:marLeft w:val="0"/>
              <w:marRight w:val="0"/>
              <w:marTop w:val="0"/>
              <w:marBottom w:val="0"/>
              <w:divBdr>
                <w:top w:val="none" w:sz="0" w:space="0" w:color="auto"/>
                <w:left w:val="none" w:sz="0" w:space="0" w:color="auto"/>
                <w:bottom w:val="none" w:sz="0" w:space="0" w:color="auto"/>
                <w:right w:val="none" w:sz="0" w:space="0" w:color="auto"/>
              </w:divBdr>
            </w:div>
            <w:div w:id="706837694">
              <w:marLeft w:val="0"/>
              <w:marRight w:val="0"/>
              <w:marTop w:val="0"/>
              <w:marBottom w:val="0"/>
              <w:divBdr>
                <w:top w:val="none" w:sz="0" w:space="0" w:color="auto"/>
                <w:left w:val="none" w:sz="0" w:space="0" w:color="auto"/>
                <w:bottom w:val="none" w:sz="0" w:space="0" w:color="auto"/>
                <w:right w:val="none" w:sz="0" w:space="0" w:color="auto"/>
              </w:divBdr>
            </w:div>
            <w:div w:id="1013458380">
              <w:marLeft w:val="0"/>
              <w:marRight w:val="0"/>
              <w:marTop w:val="0"/>
              <w:marBottom w:val="0"/>
              <w:divBdr>
                <w:top w:val="none" w:sz="0" w:space="0" w:color="auto"/>
                <w:left w:val="none" w:sz="0" w:space="0" w:color="auto"/>
                <w:bottom w:val="none" w:sz="0" w:space="0" w:color="auto"/>
                <w:right w:val="none" w:sz="0" w:space="0" w:color="auto"/>
              </w:divBdr>
            </w:div>
            <w:div w:id="587151963">
              <w:marLeft w:val="0"/>
              <w:marRight w:val="0"/>
              <w:marTop w:val="0"/>
              <w:marBottom w:val="0"/>
              <w:divBdr>
                <w:top w:val="none" w:sz="0" w:space="0" w:color="auto"/>
                <w:left w:val="none" w:sz="0" w:space="0" w:color="auto"/>
                <w:bottom w:val="none" w:sz="0" w:space="0" w:color="auto"/>
                <w:right w:val="none" w:sz="0" w:space="0" w:color="auto"/>
              </w:divBdr>
            </w:div>
            <w:div w:id="1534268775">
              <w:marLeft w:val="0"/>
              <w:marRight w:val="0"/>
              <w:marTop w:val="0"/>
              <w:marBottom w:val="0"/>
              <w:divBdr>
                <w:top w:val="none" w:sz="0" w:space="0" w:color="auto"/>
                <w:left w:val="none" w:sz="0" w:space="0" w:color="auto"/>
                <w:bottom w:val="none" w:sz="0" w:space="0" w:color="auto"/>
                <w:right w:val="none" w:sz="0" w:space="0" w:color="auto"/>
              </w:divBdr>
            </w:div>
            <w:div w:id="589629266">
              <w:marLeft w:val="0"/>
              <w:marRight w:val="0"/>
              <w:marTop w:val="0"/>
              <w:marBottom w:val="0"/>
              <w:divBdr>
                <w:top w:val="none" w:sz="0" w:space="0" w:color="auto"/>
                <w:left w:val="none" w:sz="0" w:space="0" w:color="auto"/>
                <w:bottom w:val="none" w:sz="0" w:space="0" w:color="auto"/>
                <w:right w:val="none" w:sz="0" w:space="0" w:color="auto"/>
              </w:divBdr>
            </w:div>
            <w:div w:id="1523667659">
              <w:marLeft w:val="0"/>
              <w:marRight w:val="0"/>
              <w:marTop w:val="0"/>
              <w:marBottom w:val="0"/>
              <w:divBdr>
                <w:top w:val="none" w:sz="0" w:space="0" w:color="auto"/>
                <w:left w:val="none" w:sz="0" w:space="0" w:color="auto"/>
                <w:bottom w:val="none" w:sz="0" w:space="0" w:color="auto"/>
                <w:right w:val="none" w:sz="0" w:space="0" w:color="auto"/>
              </w:divBdr>
            </w:div>
            <w:div w:id="1331981034">
              <w:marLeft w:val="0"/>
              <w:marRight w:val="0"/>
              <w:marTop w:val="0"/>
              <w:marBottom w:val="0"/>
              <w:divBdr>
                <w:top w:val="none" w:sz="0" w:space="0" w:color="auto"/>
                <w:left w:val="none" w:sz="0" w:space="0" w:color="auto"/>
                <w:bottom w:val="none" w:sz="0" w:space="0" w:color="auto"/>
                <w:right w:val="none" w:sz="0" w:space="0" w:color="auto"/>
              </w:divBdr>
            </w:div>
            <w:div w:id="1179658959">
              <w:marLeft w:val="0"/>
              <w:marRight w:val="0"/>
              <w:marTop w:val="0"/>
              <w:marBottom w:val="0"/>
              <w:divBdr>
                <w:top w:val="none" w:sz="0" w:space="0" w:color="auto"/>
                <w:left w:val="none" w:sz="0" w:space="0" w:color="auto"/>
                <w:bottom w:val="none" w:sz="0" w:space="0" w:color="auto"/>
                <w:right w:val="none" w:sz="0" w:space="0" w:color="auto"/>
              </w:divBdr>
            </w:div>
            <w:div w:id="1733235171">
              <w:marLeft w:val="0"/>
              <w:marRight w:val="0"/>
              <w:marTop w:val="0"/>
              <w:marBottom w:val="0"/>
              <w:divBdr>
                <w:top w:val="none" w:sz="0" w:space="0" w:color="auto"/>
                <w:left w:val="none" w:sz="0" w:space="0" w:color="auto"/>
                <w:bottom w:val="none" w:sz="0" w:space="0" w:color="auto"/>
                <w:right w:val="none" w:sz="0" w:space="0" w:color="auto"/>
              </w:divBdr>
            </w:div>
            <w:div w:id="1079867567">
              <w:marLeft w:val="0"/>
              <w:marRight w:val="0"/>
              <w:marTop w:val="0"/>
              <w:marBottom w:val="0"/>
              <w:divBdr>
                <w:top w:val="none" w:sz="0" w:space="0" w:color="auto"/>
                <w:left w:val="none" w:sz="0" w:space="0" w:color="auto"/>
                <w:bottom w:val="none" w:sz="0" w:space="0" w:color="auto"/>
                <w:right w:val="none" w:sz="0" w:space="0" w:color="auto"/>
              </w:divBdr>
            </w:div>
            <w:div w:id="2141916694">
              <w:marLeft w:val="0"/>
              <w:marRight w:val="0"/>
              <w:marTop w:val="0"/>
              <w:marBottom w:val="0"/>
              <w:divBdr>
                <w:top w:val="none" w:sz="0" w:space="0" w:color="auto"/>
                <w:left w:val="none" w:sz="0" w:space="0" w:color="auto"/>
                <w:bottom w:val="none" w:sz="0" w:space="0" w:color="auto"/>
                <w:right w:val="none" w:sz="0" w:space="0" w:color="auto"/>
              </w:divBdr>
            </w:div>
            <w:div w:id="1683126471">
              <w:marLeft w:val="0"/>
              <w:marRight w:val="0"/>
              <w:marTop w:val="0"/>
              <w:marBottom w:val="0"/>
              <w:divBdr>
                <w:top w:val="none" w:sz="0" w:space="0" w:color="auto"/>
                <w:left w:val="none" w:sz="0" w:space="0" w:color="auto"/>
                <w:bottom w:val="none" w:sz="0" w:space="0" w:color="auto"/>
                <w:right w:val="none" w:sz="0" w:space="0" w:color="auto"/>
              </w:divBdr>
            </w:div>
            <w:div w:id="128670454">
              <w:marLeft w:val="0"/>
              <w:marRight w:val="0"/>
              <w:marTop w:val="0"/>
              <w:marBottom w:val="0"/>
              <w:divBdr>
                <w:top w:val="none" w:sz="0" w:space="0" w:color="auto"/>
                <w:left w:val="none" w:sz="0" w:space="0" w:color="auto"/>
                <w:bottom w:val="none" w:sz="0" w:space="0" w:color="auto"/>
                <w:right w:val="none" w:sz="0" w:space="0" w:color="auto"/>
              </w:divBdr>
            </w:div>
            <w:div w:id="686293392">
              <w:marLeft w:val="0"/>
              <w:marRight w:val="0"/>
              <w:marTop w:val="0"/>
              <w:marBottom w:val="0"/>
              <w:divBdr>
                <w:top w:val="none" w:sz="0" w:space="0" w:color="auto"/>
                <w:left w:val="none" w:sz="0" w:space="0" w:color="auto"/>
                <w:bottom w:val="none" w:sz="0" w:space="0" w:color="auto"/>
                <w:right w:val="none" w:sz="0" w:space="0" w:color="auto"/>
              </w:divBdr>
            </w:div>
            <w:div w:id="58094173">
              <w:marLeft w:val="0"/>
              <w:marRight w:val="0"/>
              <w:marTop w:val="0"/>
              <w:marBottom w:val="0"/>
              <w:divBdr>
                <w:top w:val="none" w:sz="0" w:space="0" w:color="auto"/>
                <w:left w:val="none" w:sz="0" w:space="0" w:color="auto"/>
                <w:bottom w:val="none" w:sz="0" w:space="0" w:color="auto"/>
                <w:right w:val="none" w:sz="0" w:space="0" w:color="auto"/>
              </w:divBdr>
            </w:div>
            <w:div w:id="132066835">
              <w:marLeft w:val="0"/>
              <w:marRight w:val="0"/>
              <w:marTop w:val="0"/>
              <w:marBottom w:val="0"/>
              <w:divBdr>
                <w:top w:val="none" w:sz="0" w:space="0" w:color="auto"/>
                <w:left w:val="none" w:sz="0" w:space="0" w:color="auto"/>
                <w:bottom w:val="none" w:sz="0" w:space="0" w:color="auto"/>
                <w:right w:val="none" w:sz="0" w:space="0" w:color="auto"/>
              </w:divBdr>
            </w:div>
            <w:div w:id="408041285">
              <w:marLeft w:val="0"/>
              <w:marRight w:val="0"/>
              <w:marTop w:val="0"/>
              <w:marBottom w:val="0"/>
              <w:divBdr>
                <w:top w:val="none" w:sz="0" w:space="0" w:color="auto"/>
                <w:left w:val="none" w:sz="0" w:space="0" w:color="auto"/>
                <w:bottom w:val="none" w:sz="0" w:space="0" w:color="auto"/>
                <w:right w:val="none" w:sz="0" w:space="0" w:color="auto"/>
              </w:divBdr>
            </w:div>
            <w:div w:id="1471290357">
              <w:marLeft w:val="0"/>
              <w:marRight w:val="0"/>
              <w:marTop w:val="0"/>
              <w:marBottom w:val="0"/>
              <w:divBdr>
                <w:top w:val="none" w:sz="0" w:space="0" w:color="auto"/>
                <w:left w:val="none" w:sz="0" w:space="0" w:color="auto"/>
                <w:bottom w:val="none" w:sz="0" w:space="0" w:color="auto"/>
                <w:right w:val="none" w:sz="0" w:space="0" w:color="auto"/>
              </w:divBdr>
            </w:div>
            <w:div w:id="567958001">
              <w:marLeft w:val="0"/>
              <w:marRight w:val="0"/>
              <w:marTop w:val="0"/>
              <w:marBottom w:val="0"/>
              <w:divBdr>
                <w:top w:val="none" w:sz="0" w:space="0" w:color="auto"/>
                <w:left w:val="none" w:sz="0" w:space="0" w:color="auto"/>
                <w:bottom w:val="none" w:sz="0" w:space="0" w:color="auto"/>
                <w:right w:val="none" w:sz="0" w:space="0" w:color="auto"/>
              </w:divBdr>
            </w:div>
            <w:div w:id="140538372">
              <w:marLeft w:val="0"/>
              <w:marRight w:val="0"/>
              <w:marTop w:val="0"/>
              <w:marBottom w:val="0"/>
              <w:divBdr>
                <w:top w:val="none" w:sz="0" w:space="0" w:color="auto"/>
                <w:left w:val="none" w:sz="0" w:space="0" w:color="auto"/>
                <w:bottom w:val="none" w:sz="0" w:space="0" w:color="auto"/>
                <w:right w:val="none" w:sz="0" w:space="0" w:color="auto"/>
              </w:divBdr>
            </w:div>
            <w:div w:id="882210365">
              <w:marLeft w:val="0"/>
              <w:marRight w:val="0"/>
              <w:marTop w:val="0"/>
              <w:marBottom w:val="0"/>
              <w:divBdr>
                <w:top w:val="none" w:sz="0" w:space="0" w:color="auto"/>
                <w:left w:val="none" w:sz="0" w:space="0" w:color="auto"/>
                <w:bottom w:val="none" w:sz="0" w:space="0" w:color="auto"/>
                <w:right w:val="none" w:sz="0" w:space="0" w:color="auto"/>
              </w:divBdr>
            </w:div>
            <w:div w:id="866525406">
              <w:marLeft w:val="0"/>
              <w:marRight w:val="0"/>
              <w:marTop w:val="0"/>
              <w:marBottom w:val="0"/>
              <w:divBdr>
                <w:top w:val="none" w:sz="0" w:space="0" w:color="auto"/>
                <w:left w:val="none" w:sz="0" w:space="0" w:color="auto"/>
                <w:bottom w:val="none" w:sz="0" w:space="0" w:color="auto"/>
                <w:right w:val="none" w:sz="0" w:space="0" w:color="auto"/>
              </w:divBdr>
            </w:div>
            <w:div w:id="1980575929">
              <w:marLeft w:val="0"/>
              <w:marRight w:val="0"/>
              <w:marTop w:val="0"/>
              <w:marBottom w:val="0"/>
              <w:divBdr>
                <w:top w:val="none" w:sz="0" w:space="0" w:color="auto"/>
                <w:left w:val="none" w:sz="0" w:space="0" w:color="auto"/>
                <w:bottom w:val="none" w:sz="0" w:space="0" w:color="auto"/>
                <w:right w:val="none" w:sz="0" w:space="0" w:color="auto"/>
              </w:divBdr>
            </w:div>
            <w:div w:id="1044906443">
              <w:marLeft w:val="0"/>
              <w:marRight w:val="0"/>
              <w:marTop w:val="0"/>
              <w:marBottom w:val="0"/>
              <w:divBdr>
                <w:top w:val="none" w:sz="0" w:space="0" w:color="auto"/>
                <w:left w:val="none" w:sz="0" w:space="0" w:color="auto"/>
                <w:bottom w:val="none" w:sz="0" w:space="0" w:color="auto"/>
                <w:right w:val="none" w:sz="0" w:space="0" w:color="auto"/>
              </w:divBdr>
            </w:div>
            <w:div w:id="1107696131">
              <w:marLeft w:val="0"/>
              <w:marRight w:val="0"/>
              <w:marTop w:val="0"/>
              <w:marBottom w:val="0"/>
              <w:divBdr>
                <w:top w:val="none" w:sz="0" w:space="0" w:color="auto"/>
                <w:left w:val="none" w:sz="0" w:space="0" w:color="auto"/>
                <w:bottom w:val="none" w:sz="0" w:space="0" w:color="auto"/>
                <w:right w:val="none" w:sz="0" w:space="0" w:color="auto"/>
              </w:divBdr>
            </w:div>
            <w:div w:id="1946112874">
              <w:marLeft w:val="0"/>
              <w:marRight w:val="0"/>
              <w:marTop w:val="0"/>
              <w:marBottom w:val="0"/>
              <w:divBdr>
                <w:top w:val="none" w:sz="0" w:space="0" w:color="auto"/>
                <w:left w:val="none" w:sz="0" w:space="0" w:color="auto"/>
                <w:bottom w:val="none" w:sz="0" w:space="0" w:color="auto"/>
                <w:right w:val="none" w:sz="0" w:space="0" w:color="auto"/>
              </w:divBdr>
            </w:div>
            <w:div w:id="590896908">
              <w:marLeft w:val="0"/>
              <w:marRight w:val="0"/>
              <w:marTop w:val="0"/>
              <w:marBottom w:val="0"/>
              <w:divBdr>
                <w:top w:val="none" w:sz="0" w:space="0" w:color="auto"/>
                <w:left w:val="none" w:sz="0" w:space="0" w:color="auto"/>
                <w:bottom w:val="none" w:sz="0" w:space="0" w:color="auto"/>
                <w:right w:val="none" w:sz="0" w:space="0" w:color="auto"/>
              </w:divBdr>
            </w:div>
            <w:div w:id="1978416721">
              <w:marLeft w:val="0"/>
              <w:marRight w:val="0"/>
              <w:marTop w:val="0"/>
              <w:marBottom w:val="0"/>
              <w:divBdr>
                <w:top w:val="none" w:sz="0" w:space="0" w:color="auto"/>
                <w:left w:val="none" w:sz="0" w:space="0" w:color="auto"/>
                <w:bottom w:val="none" w:sz="0" w:space="0" w:color="auto"/>
                <w:right w:val="none" w:sz="0" w:space="0" w:color="auto"/>
              </w:divBdr>
            </w:div>
            <w:div w:id="1323465616">
              <w:marLeft w:val="0"/>
              <w:marRight w:val="0"/>
              <w:marTop w:val="0"/>
              <w:marBottom w:val="0"/>
              <w:divBdr>
                <w:top w:val="none" w:sz="0" w:space="0" w:color="auto"/>
                <w:left w:val="none" w:sz="0" w:space="0" w:color="auto"/>
                <w:bottom w:val="none" w:sz="0" w:space="0" w:color="auto"/>
                <w:right w:val="none" w:sz="0" w:space="0" w:color="auto"/>
              </w:divBdr>
            </w:div>
            <w:div w:id="1945574515">
              <w:marLeft w:val="0"/>
              <w:marRight w:val="0"/>
              <w:marTop w:val="0"/>
              <w:marBottom w:val="0"/>
              <w:divBdr>
                <w:top w:val="none" w:sz="0" w:space="0" w:color="auto"/>
                <w:left w:val="none" w:sz="0" w:space="0" w:color="auto"/>
                <w:bottom w:val="none" w:sz="0" w:space="0" w:color="auto"/>
                <w:right w:val="none" w:sz="0" w:space="0" w:color="auto"/>
              </w:divBdr>
            </w:div>
            <w:div w:id="143663846">
              <w:marLeft w:val="0"/>
              <w:marRight w:val="0"/>
              <w:marTop w:val="0"/>
              <w:marBottom w:val="0"/>
              <w:divBdr>
                <w:top w:val="none" w:sz="0" w:space="0" w:color="auto"/>
                <w:left w:val="none" w:sz="0" w:space="0" w:color="auto"/>
                <w:bottom w:val="none" w:sz="0" w:space="0" w:color="auto"/>
                <w:right w:val="none" w:sz="0" w:space="0" w:color="auto"/>
              </w:divBdr>
            </w:div>
            <w:div w:id="1875338745">
              <w:marLeft w:val="0"/>
              <w:marRight w:val="0"/>
              <w:marTop w:val="0"/>
              <w:marBottom w:val="0"/>
              <w:divBdr>
                <w:top w:val="none" w:sz="0" w:space="0" w:color="auto"/>
                <w:left w:val="none" w:sz="0" w:space="0" w:color="auto"/>
                <w:bottom w:val="none" w:sz="0" w:space="0" w:color="auto"/>
                <w:right w:val="none" w:sz="0" w:space="0" w:color="auto"/>
              </w:divBdr>
            </w:div>
            <w:div w:id="421487567">
              <w:marLeft w:val="0"/>
              <w:marRight w:val="0"/>
              <w:marTop w:val="0"/>
              <w:marBottom w:val="0"/>
              <w:divBdr>
                <w:top w:val="none" w:sz="0" w:space="0" w:color="auto"/>
                <w:left w:val="none" w:sz="0" w:space="0" w:color="auto"/>
                <w:bottom w:val="none" w:sz="0" w:space="0" w:color="auto"/>
                <w:right w:val="none" w:sz="0" w:space="0" w:color="auto"/>
              </w:divBdr>
            </w:div>
            <w:div w:id="646587856">
              <w:marLeft w:val="0"/>
              <w:marRight w:val="0"/>
              <w:marTop w:val="0"/>
              <w:marBottom w:val="0"/>
              <w:divBdr>
                <w:top w:val="none" w:sz="0" w:space="0" w:color="auto"/>
                <w:left w:val="none" w:sz="0" w:space="0" w:color="auto"/>
                <w:bottom w:val="none" w:sz="0" w:space="0" w:color="auto"/>
                <w:right w:val="none" w:sz="0" w:space="0" w:color="auto"/>
              </w:divBdr>
            </w:div>
            <w:div w:id="1035348787">
              <w:marLeft w:val="0"/>
              <w:marRight w:val="0"/>
              <w:marTop w:val="0"/>
              <w:marBottom w:val="0"/>
              <w:divBdr>
                <w:top w:val="none" w:sz="0" w:space="0" w:color="auto"/>
                <w:left w:val="none" w:sz="0" w:space="0" w:color="auto"/>
                <w:bottom w:val="none" w:sz="0" w:space="0" w:color="auto"/>
                <w:right w:val="none" w:sz="0" w:space="0" w:color="auto"/>
              </w:divBdr>
            </w:div>
            <w:div w:id="1167207824">
              <w:marLeft w:val="0"/>
              <w:marRight w:val="0"/>
              <w:marTop w:val="0"/>
              <w:marBottom w:val="0"/>
              <w:divBdr>
                <w:top w:val="none" w:sz="0" w:space="0" w:color="auto"/>
                <w:left w:val="none" w:sz="0" w:space="0" w:color="auto"/>
                <w:bottom w:val="none" w:sz="0" w:space="0" w:color="auto"/>
                <w:right w:val="none" w:sz="0" w:space="0" w:color="auto"/>
              </w:divBdr>
            </w:div>
            <w:div w:id="284391410">
              <w:marLeft w:val="0"/>
              <w:marRight w:val="0"/>
              <w:marTop w:val="0"/>
              <w:marBottom w:val="0"/>
              <w:divBdr>
                <w:top w:val="none" w:sz="0" w:space="0" w:color="auto"/>
                <w:left w:val="none" w:sz="0" w:space="0" w:color="auto"/>
                <w:bottom w:val="none" w:sz="0" w:space="0" w:color="auto"/>
                <w:right w:val="none" w:sz="0" w:space="0" w:color="auto"/>
              </w:divBdr>
            </w:div>
            <w:div w:id="640040477">
              <w:marLeft w:val="0"/>
              <w:marRight w:val="0"/>
              <w:marTop w:val="0"/>
              <w:marBottom w:val="0"/>
              <w:divBdr>
                <w:top w:val="none" w:sz="0" w:space="0" w:color="auto"/>
                <w:left w:val="none" w:sz="0" w:space="0" w:color="auto"/>
                <w:bottom w:val="none" w:sz="0" w:space="0" w:color="auto"/>
                <w:right w:val="none" w:sz="0" w:space="0" w:color="auto"/>
              </w:divBdr>
            </w:div>
            <w:div w:id="148208536">
              <w:marLeft w:val="0"/>
              <w:marRight w:val="0"/>
              <w:marTop w:val="0"/>
              <w:marBottom w:val="0"/>
              <w:divBdr>
                <w:top w:val="none" w:sz="0" w:space="0" w:color="auto"/>
                <w:left w:val="none" w:sz="0" w:space="0" w:color="auto"/>
                <w:bottom w:val="none" w:sz="0" w:space="0" w:color="auto"/>
                <w:right w:val="none" w:sz="0" w:space="0" w:color="auto"/>
              </w:divBdr>
            </w:div>
            <w:div w:id="505899437">
              <w:marLeft w:val="0"/>
              <w:marRight w:val="0"/>
              <w:marTop w:val="0"/>
              <w:marBottom w:val="0"/>
              <w:divBdr>
                <w:top w:val="none" w:sz="0" w:space="0" w:color="auto"/>
                <w:left w:val="none" w:sz="0" w:space="0" w:color="auto"/>
                <w:bottom w:val="none" w:sz="0" w:space="0" w:color="auto"/>
                <w:right w:val="none" w:sz="0" w:space="0" w:color="auto"/>
              </w:divBdr>
            </w:div>
            <w:div w:id="859708149">
              <w:marLeft w:val="0"/>
              <w:marRight w:val="0"/>
              <w:marTop w:val="0"/>
              <w:marBottom w:val="0"/>
              <w:divBdr>
                <w:top w:val="none" w:sz="0" w:space="0" w:color="auto"/>
                <w:left w:val="none" w:sz="0" w:space="0" w:color="auto"/>
                <w:bottom w:val="none" w:sz="0" w:space="0" w:color="auto"/>
                <w:right w:val="none" w:sz="0" w:space="0" w:color="auto"/>
              </w:divBdr>
            </w:div>
            <w:div w:id="906649600">
              <w:marLeft w:val="0"/>
              <w:marRight w:val="0"/>
              <w:marTop w:val="0"/>
              <w:marBottom w:val="0"/>
              <w:divBdr>
                <w:top w:val="none" w:sz="0" w:space="0" w:color="auto"/>
                <w:left w:val="none" w:sz="0" w:space="0" w:color="auto"/>
                <w:bottom w:val="none" w:sz="0" w:space="0" w:color="auto"/>
                <w:right w:val="none" w:sz="0" w:space="0" w:color="auto"/>
              </w:divBdr>
            </w:div>
            <w:div w:id="296761679">
              <w:marLeft w:val="0"/>
              <w:marRight w:val="0"/>
              <w:marTop w:val="0"/>
              <w:marBottom w:val="0"/>
              <w:divBdr>
                <w:top w:val="none" w:sz="0" w:space="0" w:color="auto"/>
                <w:left w:val="none" w:sz="0" w:space="0" w:color="auto"/>
                <w:bottom w:val="none" w:sz="0" w:space="0" w:color="auto"/>
                <w:right w:val="none" w:sz="0" w:space="0" w:color="auto"/>
              </w:divBdr>
            </w:div>
            <w:div w:id="853301741">
              <w:marLeft w:val="0"/>
              <w:marRight w:val="0"/>
              <w:marTop w:val="0"/>
              <w:marBottom w:val="0"/>
              <w:divBdr>
                <w:top w:val="none" w:sz="0" w:space="0" w:color="auto"/>
                <w:left w:val="none" w:sz="0" w:space="0" w:color="auto"/>
                <w:bottom w:val="none" w:sz="0" w:space="0" w:color="auto"/>
                <w:right w:val="none" w:sz="0" w:space="0" w:color="auto"/>
              </w:divBdr>
            </w:div>
            <w:div w:id="2012759969">
              <w:marLeft w:val="0"/>
              <w:marRight w:val="0"/>
              <w:marTop w:val="0"/>
              <w:marBottom w:val="0"/>
              <w:divBdr>
                <w:top w:val="none" w:sz="0" w:space="0" w:color="auto"/>
                <w:left w:val="none" w:sz="0" w:space="0" w:color="auto"/>
                <w:bottom w:val="none" w:sz="0" w:space="0" w:color="auto"/>
                <w:right w:val="none" w:sz="0" w:space="0" w:color="auto"/>
              </w:divBdr>
            </w:div>
            <w:div w:id="430391758">
              <w:marLeft w:val="0"/>
              <w:marRight w:val="0"/>
              <w:marTop w:val="0"/>
              <w:marBottom w:val="0"/>
              <w:divBdr>
                <w:top w:val="none" w:sz="0" w:space="0" w:color="auto"/>
                <w:left w:val="none" w:sz="0" w:space="0" w:color="auto"/>
                <w:bottom w:val="none" w:sz="0" w:space="0" w:color="auto"/>
                <w:right w:val="none" w:sz="0" w:space="0" w:color="auto"/>
              </w:divBdr>
            </w:div>
            <w:div w:id="106658252">
              <w:marLeft w:val="0"/>
              <w:marRight w:val="0"/>
              <w:marTop w:val="0"/>
              <w:marBottom w:val="0"/>
              <w:divBdr>
                <w:top w:val="none" w:sz="0" w:space="0" w:color="auto"/>
                <w:left w:val="none" w:sz="0" w:space="0" w:color="auto"/>
                <w:bottom w:val="none" w:sz="0" w:space="0" w:color="auto"/>
                <w:right w:val="none" w:sz="0" w:space="0" w:color="auto"/>
              </w:divBdr>
            </w:div>
            <w:div w:id="1158156316">
              <w:marLeft w:val="0"/>
              <w:marRight w:val="0"/>
              <w:marTop w:val="0"/>
              <w:marBottom w:val="0"/>
              <w:divBdr>
                <w:top w:val="none" w:sz="0" w:space="0" w:color="auto"/>
                <w:left w:val="none" w:sz="0" w:space="0" w:color="auto"/>
                <w:bottom w:val="none" w:sz="0" w:space="0" w:color="auto"/>
                <w:right w:val="none" w:sz="0" w:space="0" w:color="auto"/>
              </w:divBdr>
            </w:div>
            <w:div w:id="291790613">
              <w:marLeft w:val="0"/>
              <w:marRight w:val="0"/>
              <w:marTop w:val="0"/>
              <w:marBottom w:val="0"/>
              <w:divBdr>
                <w:top w:val="none" w:sz="0" w:space="0" w:color="auto"/>
                <w:left w:val="none" w:sz="0" w:space="0" w:color="auto"/>
                <w:bottom w:val="none" w:sz="0" w:space="0" w:color="auto"/>
                <w:right w:val="none" w:sz="0" w:space="0" w:color="auto"/>
              </w:divBdr>
            </w:div>
            <w:div w:id="1023701252">
              <w:marLeft w:val="0"/>
              <w:marRight w:val="0"/>
              <w:marTop w:val="0"/>
              <w:marBottom w:val="0"/>
              <w:divBdr>
                <w:top w:val="none" w:sz="0" w:space="0" w:color="auto"/>
                <w:left w:val="none" w:sz="0" w:space="0" w:color="auto"/>
                <w:bottom w:val="none" w:sz="0" w:space="0" w:color="auto"/>
                <w:right w:val="none" w:sz="0" w:space="0" w:color="auto"/>
              </w:divBdr>
            </w:div>
            <w:div w:id="1361543007">
              <w:marLeft w:val="0"/>
              <w:marRight w:val="0"/>
              <w:marTop w:val="0"/>
              <w:marBottom w:val="0"/>
              <w:divBdr>
                <w:top w:val="none" w:sz="0" w:space="0" w:color="auto"/>
                <w:left w:val="none" w:sz="0" w:space="0" w:color="auto"/>
                <w:bottom w:val="none" w:sz="0" w:space="0" w:color="auto"/>
                <w:right w:val="none" w:sz="0" w:space="0" w:color="auto"/>
              </w:divBdr>
            </w:div>
            <w:div w:id="390809285">
              <w:marLeft w:val="0"/>
              <w:marRight w:val="0"/>
              <w:marTop w:val="0"/>
              <w:marBottom w:val="0"/>
              <w:divBdr>
                <w:top w:val="none" w:sz="0" w:space="0" w:color="auto"/>
                <w:left w:val="none" w:sz="0" w:space="0" w:color="auto"/>
                <w:bottom w:val="none" w:sz="0" w:space="0" w:color="auto"/>
                <w:right w:val="none" w:sz="0" w:space="0" w:color="auto"/>
              </w:divBdr>
            </w:div>
            <w:div w:id="30810331">
              <w:marLeft w:val="0"/>
              <w:marRight w:val="0"/>
              <w:marTop w:val="0"/>
              <w:marBottom w:val="0"/>
              <w:divBdr>
                <w:top w:val="none" w:sz="0" w:space="0" w:color="auto"/>
                <w:left w:val="none" w:sz="0" w:space="0" w:color="auto"/>
                <w:bottom w:val="none" w:sz="0" w:space="0" w:color="auto"/>
                <w:right w:val="none" w:sz="0" w:space="0" w:color="auto"/>
              </w:divBdr>
            </w:div>
            <w:div w:id="312562086">
              <w:marLeft w:val="0"/>
              <w:marRight w:val="0"/>
              <w:marTop w:val="0"/>
              <w:marBottom w:val="0"/>
              <w:divBdr>
                <w:top w:val="none" w:sz="0" w:space="0" w:color="auto"/>
                <w:left w:val="none" w:sz="0" w:space="0" w:color="auto"/>
                <w:bottom w:val="none" w:sz="0" w:space="0" w:color="auto"/>
                <w:right w:val="none" w:sz="0" w:space="0" w:color="auto"/>
              </w:divBdr>
            </w:div>
            <w:div w:id="1927182064">
              <w:marLeft w:val="0"/>
              <w:marRight w:val="0"/>
              <w:marTop w:val="0"/>
              <w:marBottom w:val="0"/>
              <w:divBdr>
                <w:top w:val="none" w:sz="0" w:space="0" w:color="auto"/>
                <w:left w:val="none" w:sz="0" w:space="0" w:color="auto"/>
                <w:bottom w:val="none" w:sz="0" w:space="0" w:color="auto"/>
                <w:right w:val="none" w:sz="0" w:space="0" w:color="auto"/>
              </w:divBdr>
            </w:div>
            <w:div w:id="169377515">
              <w:marLeft w:val="0"/>
              <w:marRight w:val="0"/>
              <w:marTop w:val="0"/>
              <w:marBottom w:val="0"/>
              <w:divBdr>
                <w:top w:val="none" w:sz="0" w:space="0" w:color="auto"/>
                <w:left w:val="none" w:sz="0" w:space="0" w:color="auto"/>
                <w:bottom w:val="none" w:sz="0" w:space="0" w:color="auto"/>
                <w:right w:val="none" w:sz="0" w:space="0" w:color="auto"/>
              </w:divBdr>
            </w:div>
            <w:div w:id="988099837">
              <w:marLeft w:val="0"/>
              <w:marRight w:val="0"/>
              <w:marTop w:val="0"/>
              <w:marBottom w:val="0"/>
              <w:divBdr>
                <w:top w:val="none" w:sz="0" w:space="0" w:color="auto"/>
                <w:left w:val="none" w:sz="0" w:space="0" w:color="auto"/>
                <w:bottom w:val="none" w:sz="0" w:space="0" w:color="auto"/>
                <w:right w:val="none" w:sz="0" w:space="0" w:color="auto"/>
              </w:divBdr>
            </w:div>
            <w:div w:id="1675111110">
              <w:marLeft w:val="0"/>
              <w:marRight w:val="0"/>
              <w:marTop w:val="0"/>
              <w:marBottom w:val="0"/>
              <w:divBdr>
                <w:top w:val="none" w:sz="0" w:space="0" w:color="auto"/>
                <w:left w:val="none" w:sz="0" w:space="0" w:color="auto"/>
                <w:bottom w:val="none" w:sz="0" w:space="0" w:color="auto"/>
                <w:right w:val="none" w:sz="0" w:space="0" w:color="auto"/>
              </w:divBdr>
            </w:div>
            <w:div w:id="260574757">
              <w:marLeft w:val="0"/>
              <w:marRight w:val="0"/>
              <w:marTop w:val="0"/>
              <w:marBottom w:val="0"/>
              <w:divBdr>
                <w:top w:val="none" w:sz="0" w:space="0" w:color="auto"/>
                <w:left w:val="none" w:sz="0" w:space="0" w:color="auto"/>
                <w:bottom w:val="none" w:sz="0" w:space="0" w:color="auto"/>
                <w:right w:val="none" w:sz="0" w:space="0" w:color="auto"/>
              </w:divBdr>
            </w:div>
            <w:div w:id="765883750">
              <w:marLeft w:val="0"/>
              <w:marRight w:val="0"/>
              <w:marTop w:val="0"/>
              <w:marBottom w:val="0"/>
              <w:divBdr>
                <w:top w:val="none" w:sz="0" w:space="0" w:color="auto"/>
                <w:left w:val="none" w:sz="0" w:space="0" w:color="auto"/>
                <w:bottom w:val="none" w:sz="0" w:space="0" w:color="auto"/>
                <w:right w:val="none" w:sz="0" w:space="0" w:color="auto"/>
              </w:divBdr>
            </w:div>
            <w:div w:id="2039501885">
              <w:marLeft w:val="0"/>
              <w:marRight w:val="0"/>
              <w:marTop w:val="0"/>
              <w:marBottom w:val="0"/>
              <w:divBdr>
                <w:top w:val="none" w:sz="0" w:space="0" w:color="auto"/>
                <w:left w:val="none" w:sz="0" w:space="0" w:color="auto"/>
                <w:bottom w:val="none" w:sz="0" w:space="0" w:color="auto"/>
                <w:right w:val="none" w:sz="0" w:space="0" w:color="auto"/>
              </w:divBdr>
            </w:div>
            <w:div w:id="996610819">
              <w:marLeft w:val="0"/>
              <w:marRight w:val="0"/>
              <w:marTop w:val="0"/>
              <w:marBottom w:val="0"/>
              <w:divBdr>
                <w:top w:val="none" w:sz="0" w:space="0" w:color="auto"/>
                <w:left w:val="none" w:sz="0" w:space="0" w:color="auto"/>
                <w:bottom w:val="none" w:sz="0" w:space="0" w:color="auto"/>
                <w:right w:val="none" w:sz="0" w:space="0" w:color="auto"/>
              </w:divBdr>
            </w:div>
            <w:div w:id="1790394403">
              <w:marLeft w:val="0"/>
              <w:marRight w:val="0"/>
              <w:marTop w:val="0"/>
              <w:marBottom w:val="0"/>
              <w:divBdr>
                <w:top w:val="none" w:sz="0" w:space="0" w:color="auto"/>
                <w:left w:val="none" w:sz="0" w:space="0" w:color="auto"/>
                <w:bottom w:val="none" w:sz="0" w:space="0" w:color="auto"/>
                <w:right w:val="none" w:sz="0" w:space="0" w:color="auto"/>
              </w:divBdr>
            </w:div>
            <w:div w:id="166873792">
              <w:marLeft w:val="0"/>
              <w:marRight w:val="0"/>
              <w:marTop w:val="0"/>
              <w:marBottom w:val="0"/>
              <w:divBdr>
                <w:top w:val="none" w:sz="0" w:space="0" w:color="auto"/>
                <w:left w:val="none" w:sz="0" w:space="0" w:color="auto"/>
                <w:bottom w:val="none" w:sz="0" w:space="0" w:color="auto"/>
                <w:right w:val="none" w:sz="0" w:space="0" w:color="auto"/>
              </w:divBdr>
            </w:div>
            <w:div w:id="894778585">
              <w:marLeft w:val="0"/>
              <w:marRight w:val="0"/>
              <w:marTop w:val="0"/>
              <w:marBottom w:val="0"/>
              <w:divBdr>
                <w:top w:val="none" w:sz="0" w:space="0" w:color="auto"/>
                <w:left w:val="none" w:sz="0" w:space="0" w:color="auto"/>
                <w:bottom w:val="none" w:sz="0" w:space="0" w:color="auto"/>
                <w:right w:val="none" w:sz="0" w:space="0" w:color="auto"/>
              </w:divBdr>
            </w:div>
            <w:div w:id="1474517894">
              <w:marLeft w:val="0"/>
              <w:marRight w:val="0"/>
              <w:marTop w:val="0"/>
              <w:marBottom w:val="0"/>
              <w:divBdr>
                <w:top w:val="none" w:sz="0" w:space="0" w:color="auto"/>
                <w:left w:val="none" w:sz="0" w:space="0" w:color="auto"/>
                <w:bottom w:val="none" w:sz="0" w:space="0" w:color="auto"/>
                <w:right w:val="none" w:sz="0" w:space="0" w:color="auto"/>
              </w:divBdr>
            </w:div>
            <w:div w:id="1372799554">
              <w:marLeft w:val="0"/>
              <w:marRight w:val="0"/>
              <w:marTop w:val="0"/>
              <w:marBottom w:val="0"/>
              <w:divBdr>
                <w:top w:val="none" w:sz="0" w:space="0" w:color="auto"/>
                <w:left w:val="none" w:sz="0" w:space="0" w:color="auto"/>
                <w:bottom w:val="none" w:sz="0" w:space="0" w:color="auto"/>
                <w:right w:val="none" w:sz="0" w:space="0" w:color="auto"/>
              </w:divBdr>
            </w:div>
            <w:div w:id="177744806">
              <w:marLeft w:val="0"/>
              <w:marRight w:val="0"/>
              <w:marTop w:val="0"/>
              <w:marBottom w:val="0"/>
              <w:divBdr>
                <w:top w:val="none" w:sz="0" w:space="0" w:color="auto"/>
                <w:left w:val="none" w:sz="0" w:space="0" w:color="auto"/>
                <w:bottom w:val="none" w:sz="0" w:space="0" w:color="auto"/>
                <w:right w:val="none" w:sz="0" w:space="0" w:color="auto"/>
              </w:divBdr>
            </w:div>
            <w:div w:id="146289543">
              <w:marLeft w:val="0"/>
              <w:marRight w:val="0"/>
              <w:marTop w:val="0"/>
              <w:marBottom w:val="0"/>
              <w:divBdr>
                <w:top w:val="none" w:sz="0" w:space="0" w:color="auto"/>
                <w:left w:val="none" w:sz="0" w:space="0" w:color="auto"/>
                <w:bottom w:val="none" w:sz="0" w:space="0" w:color="auto"/>
                <w:right w:val="none" w:sz="0" w:space="0" w:color="auto"/>
              </w:divBdr>
            </w:div>
            <w:div w:id="1818259359">
              <w:marLeft w:val="0"/>
              <w:marRight w:val="0"/>
              <w:marTop w:val="0"/>
              <w:marBottom w:val="0"/>
              <w:divBdr>
                <w:top w:val="none" w:sz="0" w:space="0" w:color="auto"/>
                <w:left w:val="none" w:sz="0" w:space="0" w:color="auto"/>
                <w:bottom w:val="none" w:sz="0" w:space="0" w:color="auto"/>
                <w:right w:val="none" w:sz="0" w:space="0" w:color="auto"/>
              </w:divBdr>
            </w:div>
            <w:div w:id="1170608798">
              <w:marLeft w:val="0"/>
              <w:marRight w:val="0"/>
              <w:marTop w:val="0"/>
              <w:marBottom w:val="0"/>
              <w:divBdr>
                <w:top w:val="none" w:sz="0" w:space="0" w:color="auto"/>
                <w:left w:val="none" w:sz="0" w:space="0" w:color="auto"/>
                <w:bottom w:val="none" w:sz="0" w:space="0" w:color="auto"/>
                <w:right w:val="none" w:sz="0" w:space="0" w:color="auto"/>
              </w:divBdr>
            </w:div>
            <w:div w:id="942956446">
              <w:marLeft w:val="0"/>
              <w:marRight w:val="0"/>
              <w:marTop w:val="0"/>
              <w:marBottom w:val="0"/>
              <w:divBdr>
                <w:top w:val="none" w:sz="0" w:space="0" w:color="auto"/>
                <w:left w:val="none" w:sz="0" w:space="0" w:color="auto"/>
                <w:bottom w:val="none" w:sz="0" w:space="0" w:color="auto"/>
                <w:right w:val="none" w:sz="0" w:space="0" w:color="auto"/>
              </w:divBdr>
            </w:div>
            <w:div w:id="1706755769">
              <w:marLeft w:val="0"/>
              <w:marRight w:val="0"/>
              <w:marTop w:val="0"/>
              <w:marBottom w:val="0"/>
              <w:divBdr>
                <w:top w:val="none" w:sz="0" w:space="0" w:color="auto"/>
                <w:left w:val="none" w:sz="0" w:space="0" w:color="auto"/>
                <w:bottom w:val="none" w:sz="0" w:space="0" w:color="auto"/>
                <w:right w:val="none" w:sz="0" w:space="0" w:color="auto"/>
              </w:divBdr>
            </w:div>
            <w:div w:id="1618172948">
              <w:marLeft w:val="0"/>
              <w:marRight w:val="0"/>
              <w:marTop w:val="0"/>
              <w:marBottom w:val="0"/>
              <w:divBdr>
                <w:top w:val="none" w:sz="0" w:space="0" w:color="auto"/>
                <w:left w:val="none" w:sz="0" w:space="0" w:color="auto"/>
                <w:bottom w:val="none" w:sz="0" w:space="0" w:color="auto"/>
                <w:right w:val="none" w:sz="0" w:space="0" w:color="auto"/>
              </w:divBdr>
            </w:div>
            <w:div w:id="460807868">
              <w:marLeft w:val="0"/>
              <w:marRight w:val="0"/>
              <w:marTop w:val="0"/>
              <w:marBottom w:val="0"/>
              <w:divBdr>
                <w:top w:val="none" w:sz="0" w:space="0" w:color="auto"/>
                <w:left w:val="none" w:sz="0" w:space="0" w:color="auto"/>
                <w:bottom w:val="none" w:sz="0" w:space="0" w:color="auto"/>
                <w:right w:val="none" w:sz="0" w:space="0" w:color="auto"/>
              </w:divBdr>
            </w:div>
            <w:div w:id="30738664">
              <w:marLeft w:val="0"/>
              <w:marRight w:val="0"/>
              <w:marTop w:val="0"/>
              <w:marBottom w:val="0"/>
              <w:divBdr>
                <w:top w:val="none" w:sz="0" w:space="0" w:color="auto"/>
                <w:left w:val="none" w:sz="0" w:space="0" w:color="auto"/>
                <w:bottom w:val="none" w:sz="0" w:space="0" w:color="auto"/>
                <w:right w:val="none" w:sz="0" w:space="0" w:color="auto"/>
              </w:divBdr>
            </w:div>
            <w:div w:id="831413120">
              <w:marLeft w:val="0"/>
              <w:marRight w:val="0"/>
              <w:marTop w:val="0"/>
              <w:marBottom w:val="0"/>
              <w:divBdr>
                <w:top w:val="none" w:sz="0" w:space="0" w:color="auto"/>
                <w:left w:val="none" w:sz="0" w:space="0" w:color="auto"/>
                <w:bottom w:val="none" w:sz="0" w:space="0" w:color="auto"/>
                <w:right w:val="none" w:sz="0" w:space="0" w:color="auto"/>
              </w:divBdr>
            </w:div>
            <w:div w:id="1825465969">
              <w:marLeft w:val="0"/>
              <w:marRight w:val="0"/>
              <w:marTop w:val="0"/>
              <w:marBottom w:val="0"/>
              <w:divBdr>
                <w:top w:val="none" w:sz="0" w:space="0" w:color="auto"/>
                <w:left w:val="none" w:sz="0" w:space="0" w:color="auto"/>
                <w:bottom w:val="none" w:sz="0" w:space="0" w:color="auto"/>
                <w:right w:val="none" w:sz="0" w:space="0" w:color="auto"/>
              </w:divBdr>
            </w:div>
            <w:div w:id="616715909">
              <w:marLeft w:val="0"/>
              <w:marRight w:val="0"/>
              <w:marTop w:val="0"/>
              <w:marBottom w:val="0"/>
              <w:divBdr>
                <w:top w:val="none" w:sz="0" w:space="0" w:color="auto"/>
                <w:left w:val="none" w:sz="0" w:space="0" w:color="auto"/>
                <w:bottom w:val="none" w:sz="0" w:space="0" w:color="auto"/>
                <w:right w:val="none" w:sz="0" w:space="0" w:color="auto"/>
              </w:divBdr>
            </w:div>
            <w:div w:id="1160971225">
              <w:marLeft w:val="0"/>
              <w:marRight w:val="0"/>
              <w:marTop w:val="0"/>
              <w:marBottom w:val="0"/>
              <w:divBdr>
                <w:top w:val="none" w:sz="0" w:space="0" w:color="auto"/>
                <w:left w:val="none" w:sz="0" w:space="0" w:color="auto"/>
                <w:bottom w:val="none" w:sz="0" w:space="0" w:color="auto"/>
                <w:right w:val="none" w:sz="0" w:space="0" w:color="auto"/>
              </w:divBdr>
            </w:div>
            <w:div w:id="588465521">
              <w:marLeft w:val="0"/>
              <w:marRight w:val="0"/>
              <w:marTop w:val="0"/>
              <w:marBottom w:val="0"/>
              <w:divBdr>
                <w:top w:val="none" w:sz="0" w:space="0" w:color="auto"/>
                <w:left w:val="none" w:sz="0" w:space="0" w:color="auto"/>
                <w:bottom w:val="none" w:sz="0" w:space="0" w:color="auto"/>
                <w:right w:val="none" w:sz="0" w:space="0" w:color="auto"/>
              </w:divBdr>
            </w:div>
            <w:div w:id="418253664">
              <w:marLeft w:val="0"/>
              <w:marRight w:val="0"/>
              <w:marTop w:val="0"/>
              <w:marBottom w:val="0"/>
              <w:divBdr>
                <w:top w:val="none" w:sz="0" w:space="0" w:color="auto"/>
                <w:left w:val="none" w:sz="0" w:space="0" w:color="auto"/>
                <w:bottom w:val="none" w:sz="0" w:space="0" w:color="auto"/>
                <w:right w:val="none" w:sz="0" w:space="0" w:color="auto"/>
              </w:divBdr>
            </w:div>
            <w:div w:id="1704941707">
              <w:marLeft w:val="0"/>
              <w:marRight w:val="0"/>
              <w:marTop w:val="0"/>
              <w:marBottom w:val="0"/>
              <w:divBdr>
                <w:top w:val="none" w:sz="0" w:space="0" w:color="auto"/>
                <w:left w:val="none" w:sz="0" w:space="0" w:color="auto"/>
                <w:bottom w:val="none" w:sz="0" w:space="0" w:color="auto"/>
                <w:right w:val="none" w:sz="0" w:space="0" w:color="auto"/>
              </w:divBdr>
            </w:div>
            <w:div w:id="1639725280">
              <w:marLeft w:val="0"/>
              <w:marRight w:val="0"/>
              <w:marTop w:val="0"/>
              <w:marBottom w:val="0"/>
              <w:divBdr>
                <w:top w:val="none" w:sz="0" w:space="0" w:color="auto"/>
                <w:left w:val="none" w:sz="0" w:space="0" w:color="auto"/>
                <w:bottom w:val="none" w:sz="0" w:space="0" w:color="auto"/>
                <w:right w:val="none" w:sz="0" w:space="0" w:color="auto"/>
              </w:divBdr>
            </w:div>
            <w:div w:id="2080516549">
              <w:marLeft w:val="0"/>
              <w:marRight w:val="0"/>
              <w:marTop w:val="0"/>
              <w:marBottom w:val="0"/>
              <w:divBdr>
                <w:top w:val="none" w:sz="0" w:space="0" w:color="auto"/>
                <w:left w:val="none" w:sz="0" w:space="0" w:color="auto"/>
                <w:bottom w:val="none" w:sz="0" w:space="0" w:color="auto"/>
                <w:right w:val="none" w:sz="0" w:space="0" w:color="auto"/>
              </w:divBdr>
            </w:div>
            <w:div w:id="2050950640">
              <w:marLeft w:val="0"/>
              <w:marRight w:val="0"/>
              <w:marTop w:val="0"/>
              <w:marBottom w:val="0"/>
              <w:divBdr>
                <w:top w:val="none" w:sz="0" w:space="0" w:color="auto"/>
                <w:left w:val="none" w:sz="0" w:space="0" w:color="auto"/>
                <w:bottom w:val="none" w:sz="0" w:space="0" w:color="auto"/>
                <w:right w:val="none" w:sz="0" w:space="0" w:color="auto"/>
              </w:divBdr>
            </w:div>
            <w:div w:id="1462574637">
              <w:marLeft w:val="0"/>
              <w:marRight w:val="0"/>
              <w:marTop w:val="0"/>
              <w:marBottom w:val="0"/>
              <w:divBdr>
                <w:top w:val="none" w:sz="0" w:space="0" w:color="auto"/>
                <w:left w:val="none" w:sz="0" w:space="0" w:color="auto"/>
                <w:bottom w:val="none" w:sz="0" w:space="0" w:color="auto"/>
                <w:right w:val="none" w:sz="0" w:space="0" w:color="auto"/>
              </w:divBdr>
            </w:div>
            <w:div w:id="810630576">
              <w:marLeft w:val="0"/>
              <w:marRight w:val="0"/>
              <w:marTop w:val="0"/>
              <w:marBottom w:val="0"/>
              <w:divBdr>
                <w:top w:val="none" w:sz="0" w:space="0" w:color="auto"/>
                <w:left w:val="none" w:sz="0" w:space="0" w:color="auto"/>
                <w:bottom w:val="none" w:sz="0" w:space="0" w:color="auto"/>
                <w:right w:val="none" w:sz="0" w:space="0" w:color="auto"/>
              </w:divBdr>
            </w:div>
            <w:div w:id="440608441">
              <w:marLeft w:val="0"/>
              <w:marRight w:val="0"/>
              <w:marTop w:val="0"/>
              <w:marBottom w:val="0"/>
              <w:divBdr>
                <w:top w:val="none" w:sz="0" w:space="0" w:color="auto"/>
                <w:left w:val="none" w:sz="0" w:space="0" w:color="auto"/>
                <w:bottom w:val="none" w:sz="0" w:space="0" w:color="auto"/>
                <w:right w:val="none" w:sz="0" w:space="0" w:color="auto"/>
              </w:divBdr>
            </w:div>
            <w:div w:id="672148766">
              <w:marLeft w:val="0"/>
              <w:marRight w:val="0"/>
              <w:marTop w:val="0"/>
              <w:marBottom w:val="0"/>
              <w:divBdr>
                <w:top w:val="none" w:sz="0" w:space="0" w:color="auto"/>
                <w:left w:val="none" w:sz="0" w:space="0" w:color="auto"/>
                <w:bottom w:val="none" w:sz="0" w:space="0" w:color="auto"/>
                <w:right w:val="none" w:sz="0" w:space="0" w:color="auto"/>
              </w:divBdr>
            </w:div>
            <w:div w:id="1544100868">
              <w:marLeft w:val="0"/>
              <w:marRight w:val="0"/>
              <w:marTop w:val="0"/>
              <w:marBottom w:val="0"/>
              <w:divBdr>
                <w:top w:val="none" w:sz="0" w:space="0" w:color="auto"/>
                <w:left w:val="none" w:sz="0" w:space="0" w:color="auto"/>
                <w:bottom w:val="none" w:sz="0" w:space="0" w:color="auto"/>
                <w:right w:val="none" w:sz="0" w:space="0" w:color="auto"/>
              </w:divBdr>
            </w:div>
            <w:div w:id="1371687456">
              <w:marLeft w:val="0"/>
              <w:marRight w:val="0"/>
              <w:marTop w:val="0"/>
              <w:marBottom w:val="0"/>
              <w:divBdr>
                <w:top w:val="none" w:sz="0" w:space="0" w:color="auto"/>
                <w:left w:val="none" w:sz="0" w:space="0" w:color="auto"/>
                <w:bottom w:val="none" w:sz="0" w:space="0" w:color="auto"/>
                <w:right w:val="none" w:sz="0" w:space="0" w:color="auto"/>
              </w:divBdr>
            </w:div>
            <w:div w:id="1125154237">
              <w:marLeft w:val="0"/>
              <w:marRight w:val="0"/>
              <w:marTop w:val="0"/>
              <w:marBottom w:val="0"/>
              <w:divBdr>
                <w:top w:val="none" w:sz="0" w:space="0" w:color="auto"/>
                <w:left w:val="none" w:sz="0" w:space="0" w:color="auto"/>
                <w:bottom w:val="none" w:sz="0" w:space="0" w:color="auto"/>
                <w:right w:val="none" w:sz="0" w:space="0" w:color="auto"/>
              </w:divBdr>
            </w:div>
            <w:div w:id="1882088247">
              <w:marLeft w:val="0"/>
              <w:marRight w:val="0"/>
              <w:marTop w:val="0"/>
              <w:marBottom w:val="0"/>
              <w:divBdr>
                <w:top w:val="none" w:sz="0" w:space="0" w:color="auto"/>
                <w:left w:val="none" w:sz="0" w:space="0" w:color="auto"/>
                <w:bottom w:val="none" w:sz="0" w:space="0" w:color="auto"/>
                <w:right w:val="none" w:sz="0" w:space="0" w:color="auto"/>
              </w:divBdr>
            </w:div>
            <w:div w:id="1380476643">
              <w:marLeft w:val="0"/>
              <w:marRight w:val="0"/>
              <w:marTop w:val="0"/>
              <w:marBottom w:val="0"/>
              <w:divBdr>
                <w:top w:val="none" w:sz="0" w:space="0" w:color="auto"/>
                <w:left w:val="none" w:sz="0" w:space="0" w:color="auto"/>
                <w:bottom w:val="none" w:sz="0" w:space="0" w:color="auto"/>
                <w:right w:val="none" w:sz="0" w:space="0" w:color="auto"/>
              </w:divBdr>
            </w:div>
            <w:div w:id="882327509">
              <w:marLeft w:val="0"/>
              <w:marRight w:val="0"/>
              <w:marTop w:val="0"/>
              <w:marBottom w:val="0"/>
              <w:divBdr>
                <w:top w:val="none" w:sz="0" w:space="0" w:color="auto"/>
                <w:left w:val="none" w:sz="0" w:space="0" w:color="auto"/>
                <w:bottom w:val="none" w:sz="0" w:space="0" w:color="auto"/>
                <w:right w:val="none" w:sz="0" w:space="0" w:color="auto"/>
              </w:divBdr>
            </w:div>
            <w:div w:id="2025545459">
              <w:marLeft w:val="0"/>
              <w:marRight w:val="0"/>
              <w:marTop w:val="0"/>
              <w:marBottom w:val="0"/>
              <w:divBdr>
                <w:top w:val="none" w:sz="0" w:space="0" w:color="auto"/>
                <w:left w:val="none" w:sz="0" w:space="0" w:color="auto"/>
                <w:bottom w:val="none" w:sz="0" w:space="0" w:color="auto"/>
                <w:right w:val="none" w:sz="0" w:space="0" w:color="auto"/>
              </w:divBdr>
            </w:div>
            <w:div w:id="682559759">
              <w:marLeft w:val="0"/>
              <w:marRight w:val="0"/>
              <w:marTop w:val="0"/>
              <w:marBottom w:val="0"/>
              <w:divBdr>
                <w:top w:val="none" w:sz="0" w:space="0" w:color="auto"/>
                <w:left w:val="none" w:sz="0" w:space="0" w:color="auto"/>
                <w:bottom w:val="none" w:sz="0" w:space="0" w:color="auto"/>
                <w:right w:val="none" w:sz="0" w:space="0" w:color="auto"/>
              </w:divBdr>
            </w:div>
            <w:div w:id="279185069">
              <w:marLeft w:val="0"/>
              <w:marRight w:val="0"/>
              <w:marTop w:val="0"/>
              <w:marBottom w:val="0"/>
              <w:divBdr>
                <w:top w:val="none" w:sz="0" w:space="0" w:color="auto"/>
                <w:left w:val="none" w:sz="0" w:space="0" w:color="auto"/>
                <w:bottom w:val="none" w:sz="0" w:space="0" w:color="auto"/>
                <w:right w:val="none" w:sz="0" w:space="0" w:color="auto"/>
              </w:divBdr>
            </w:div>
            <w:div w:id="381096600">
              <w:marLeft w:val="0"/>
              <w:marRight w:val="0"/>
              <w:marTop w:val="0"/>
              <w:marBottom w:val="0"/>
              <w:divBdr>
                <w:top w:val="none" w:sz="0" w:space="0" w:color="auto"/>
                <w:left w:val="none" w:sz="0" w:space="0" w:color="auto"/>
                <w:bottom w:val="none" w:sz="0" w:space="0" w:color="auto"/>
                <w:right w:val="none" w:sz="0" w:space="0" w:color="auto"/>
              </w:divBdr>
            </w:div>
            <w:div w:id="1588494146">
              <w:marLeft w:val="0"/>
              <w:marRight w:val="0"/>
              <w:marTop w:val="0"/>
              <w:marBottom w:val="0"/>
              <w:divBdr>
                <w:top w:val="none" w:sz="0" w:space="0" w:color="auto"/>
                <w:left w:val="none" w:sz="0" w:space="0" w:color="auto"/>
                <w:bottom w:val="none" w:sz="0" w:space="0" w:color="auto"/>
                <w:right w:val="none" w:sz="0" w:space="0" w:color="auto"/>
              </w:divBdr>
            </w:div>
            <w:div w:id="677774806">
              <w:marLeft w:val="0"/>
              <w:marRight w:val="0"/>
              <w:marTop w:val="0"/>
              <w:marBottom w:val="0"/>
              <w:divBdr>
                <w:top w:val="none" w:sz="0" w:space="0" w:color="auto"/>
                <w:left w:val="none" w:sz="0" w:space="0" w:color="auto"/>
                <w:bottom w:val="none" w:sz="0" w:space="0" w:color="auto"/>
                <w:right w:val="none" w:sz="0" w:space="0" w:color="auto"/>
              </w:divBdr>
            </w:div>
            <w:div w:id="2018462732">
              <w:marLeft w:val="0"/>
              <w:marRight w:val="0"/>
              <w:marTop w:val="0"/>
              <w:marBottom w:val="0"/>
              <w:divBdr>
                <w:top w:val="none" w:sz="0" w:space="0" w:color="auto"/>
                <w:left w:val="none" w:sz="0" w:space="0" w:color="auto"/>
                <w:bottom w:val="none" w:sz="0" w:space="0" w:color="auto"/>
                <w:right w:val="none" w:sz="0" w:space="0" w:color="auto"/>
              </w:divBdr>
            </w:div>
            <w:div w:id="412747352">
              <w:marLeft w:val="0"/>
              <w:marRight w:val="0"/>
              <w:marTop w:val="0"/>
              <w:marBottom w:val="0"/>
              <w:divBdr>
                <w:top w:val="none" w:sz="0" w:space="0" w:color="auto"/>
                <w:left w:val="none" w:sz="0" w:space="0" w:color="auto"/>
                <w:bottom w:val="none" w:sz="0" w:space="0" w:color="auto"/>
                <w:right w:val="none" w:sz="0" w:space="0" w:color="auto"/>
              </w:divBdr>
            </w:div>
            <w:div w:id="1983924695">
              <w:marLeft w:val="0"/>
              <w:marRight w:val="0"/>
              <w:marTop w:val="0"/>
              <w:marBottom w:val="0"/>
              <w:divBdr>
                <w:top w:val="none" w:sz="0" w:space="0" w:color="auto"/>
                <w:left w:val="none" w:sz="0" w:space="0" w:color="auto"/>
                <w:bottom w:val="none" w:sz="0" w:space="0" w:color="auto"/>
                <w:right w:val="none" w:sz="0" w:space="0" w:color="auto"/>
              </w:divBdr>
            </w:div>
            <w:div w:id="1321227160">
              <w:marLeft w:val="0"/>
              <w:marRight w:val="0"/>
              <w:marTop w:val="0"/>
              <w:marBottom w:val="0"/>
              <w:divBdr>
                <w:top w:val="none" w:sz="0" w:space="0" w:color="auto"/>
                <w:left w:val="none" w:sz="0" w:space="0" w:color="auto"/>
                <w:bottom w:val="none" w:sz="0" w:space="0" w:color="auto"/>
                <w:right w:val="none" w:sz="0" w:space="0" w:color="auto"/>
              </w:divBdr>
            </w:div>
            <w:div w:id="164633353">
              <w:marLeft w:val="0"/>
              <w:marRight w:val="0"/>
              <w:marTop w:val="0"/>
              <w:marBottom w:val="0"/>
              <w:divBdr>
                <w:top w:val="none" w:sz="0" w:space="0" w:color="auto"/>
                <w:left w:val="none" w:sz="0" w:space="0" w:color="auto"/>
                <w:bottom w:val="none" w:sz="0" w:space="0" w:color="auto"/>
                <w:right w:val="none" w:sz="0" w:space="0" w:color="auto"/>
              </w:divBdr>
            </w:div>
            <w:div w:id="650445681">
              <w:marLeft w:val="0"/>
              <w:marRight w:val="0"/>
              <w:marTop w:val="0"/>
              <w:marBottom w:val="0"/>
              <w:divBdr>
                <w:top w:val="none" w:sz="0" w:space="0" w:color="auto"/>
                <w:left w:val="none" w:sz="0" w:space="0" w:color="auto"/>
                <w:bottom w:val="none" w:sz="0" w:space="0" w:color="auto"/>
                <w:right w:val="none" w:sz="0" w:space="0" w:color="auto"/>
              </w:divBdr>
            </w:div>
            <w:div w:id="539710204">
              <w:marLeft w:val="0"/>
              <w:marRight w:val="0"/>
              <w:marTop w:val="0"/>
              <w:marBottom w:val="0"/>
              <w:divBdr>
                <w:top w:val="none" w:sz="0" w:space="0" w:color="auto"/>
                <w:left w:val="none" w:sz="0" w:space="0" w:color="auto"/>
                <w:bottom w:val="none" w:sz="0" w:space="0" w:color="auto"/>
                <w:right w:val="none" w:sz="0" w:space="0" w:color="auto"/>
              </w:divBdr>
            </w:div>
            <w:div w:id="778916680">
              <w:marLeft w:val="0"/>
              <w:marRight w:val="0"/>
              <w:marTop w:val="0"/>
              <w:marBottom w:val="0"/>
              <w:divBdr>
                <w:top w:val="none" w:sz="0" w:space="0" w:color="auto"/>
                <w:left w:val="none" w:sz="0" w:space="0" w:color="auto"/>
                <w:bottom w:val="none" w:sz="0" w:space="0" w:color="auto"/>
                <w:right w:val="none" w:sz="0" w:space="0" w:color="auto"/>
              </w:divBdr>
            </w:div>
            <w:div w:id="153185054">
              <w:marLeft w:val="0"/>
              <w:marRight w:val="0"/>
              <w:marTop w:val="0"/>
              <w:marBottom w:val="0"/>
              <w:divBdr>
                <w:top w:val="none" w:sz="0" w:space="0" w:color="auto"/>
                <w:left w:val="none" w:sz="0" w:space="0" w:color="auto"/>
                <w:bottom w:val="none" w:sz="0" w:space="0" w:color="auto"/>
                <w:right w:val="none" w:sz="0" w:space="0" w:color="auto"/>
              </w:divBdr>
            </w:div>
            <w:div w:id="408626064">
              <w:marLeft w:val="0"/>
              <w:marRight w:val="0"/>
              <w:marTop w:val="0"/>
              <w:marBottom w:val="0"/>
              <w:divBdr>
                <w:top w:val="none" w:sz="0" w:space="0" w:color="auto"/>
                <w:left w:val="none" w:sz="0" w:space="0" w:color="auto"/>
                <w:bottom w:val="none" w:sz="0" w:space="0" w:color="auto"/>
                <w:right w:val="none" w:sz="0" w:space="0" w:color="auto"/>
              </w:divBdr>
            </w:div>
            <w:div w:id="143794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734253">
      <w:bodyDiv w:val="1"/>
      <w:marLeft w:val="0"/>
      <w:marRight w:val="0"/>
      <w:marTop w:val="0"/>
      <w:marBottom w:val="0"/>
      <w:divBdr>
        <w:top w:val="none" w:sz="0" w:space="0" w:color="auto"/>
        <w:left w:val="none" w:sz="0" w:space="0" w:color="auto"/>
        <w:bottom w:val="none" w:sz="0" w:space="0" w:color="auto"/>
        <w:right w:val="none" w:sz="0" w:space="0" w:color="auto"/>
      </w:divBdr>
      <w:divsChild>
        <w:div w:id="927037384">
          <w:marLeft w:val="0"/>
          <w:marRight w:val="0"/>
          <w:marTop w:val="0"/>
          <w:marBottom w:val="0"/>
          <w:divBdr>
            <w:top w:val="none" w:sz="0" w:space="0" w:color="auto"/>
            <w:left w:val="none" w:sz="0" w:space="0" w:color="auto"/>
            <w:bottom w:val="none" w:sz="0" w:space="0" w:color="auto"/>
            <w:right w:val="none" w:sz="0" w:space="0" w:color="auto"/>
          </w:divBdr>
          <w:divsChild>
            <w:div w:id="1342858536">
              <w:marLeft w:val="0"/>
              <w:marRight w:val="0"/>
              <w:marTop w:val="0"/>
              <w:marBottom w:val="0"/>
              <w:divBdr>
                <w:top w:val="none" w:sz="0" w:space="0" w:color="auto"/>
                <w:left w:val="none" w:sz="0" w:space="0" w:color="auto"/>
                <w:bottom w:val="none" w:sz="0" w:space="0" w:color="auto"/>
                <w:right w:val="none" w:sz="0" w:space="0" w:color="auto"/>
              </w:divBdr>
            </w:div>
            <w:div w:id="1669599571">
              <w:marLeft w:val="0"/>
              <w:marRight w:val="0"/>
              <w:marTop w:val="0"/>
              <w:marBottom w:val="0"/>
              <w:divBdr>
                <w:top w:val="none" w:sz="0" w:space="0" w:color="auto"/>
                <w:left w:val="none" w:sz="0" w:space="0" w:color="auto"/>
                <w:bottom w:val="none" w:sz="0" w:space="0" w:color="auto"/>
                <w:right w:val="none" w:sz="0" w:space="0" w:color="auto"/>
              </w:divBdr>
            </w:div>
            <w:div w:id="682825781">
              <w:marLeft w:val="0"/>
              <w:marRight w:val="0"/>
              <w:marTop w:val="0"/>
              <w:marBottom w:val="0"/>
              <w:divBdr>
                <w:top w:val="none" w:sz="0" w:space="0" w:color="auto"/>
                <w:left w:val="none" w:sz="0" w:space="0" w:color="auto"/>
                <w:bottom w:val="none" w:sz="0" w:space="0" w:color="auto"/>
                <w:right w:val="none" w:sz="0" w:space="0" w:color="auto"/>
              </w:divBdr>
            </w:div>
            <w:div w:id="1019041964">
              <w:marLeft w:val="0"/>
              <w:marRight w:val="0"/>
              <w:marTop w:val="0"/>
              <w:marBottom w:val="0"/>
              <w:divBdr>
                <w:top w:val="none" w:sz="0" w:space="0" w:color="auto"/>
                <w:left w:val="none" w:sz="0" w:space="0" w:color="auto"/>
                <w:bottom w:val="none" w:sz="0" w:space="0" w:color="auto"/>
                <w:right w:val="none" w:sz="0" w:space="0" w:color="auto"/>
              </w:divBdr>
            </w:div>
            <w:div w:id="180638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argentina.gob.ar/generos/linea-144/informacion-estadistica"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46600-A796-0B42-BEC5-7522B62C1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3169</Words>
  <Characters>18068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angelasalgadob@gmail.com</dc:creator>
  <cp:keywords/>
  <dc:description/>
  <cp:lastModifiedBy>angelasalgadob@gmail.com</cp:lastModifiedBy>
  <cp:revision>3</cp:revision>
  <dcterms:created xsi:type="dcterms:W3CDTF">2022-12-08T17:27:00Z</dcterms:created>
  <dcterms:modified xsi:type="dcterms:W3CDTF">2022-12-08T17:31:00Z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8b0e3fc5-589d-32e4-8ab2-77ff6e034d25</vt:lpwstr>
  </property>
  <property fmtid="{D5CDD505-2E9C-101B-9397-08002B2CF9AE}" pid="4" name="Mendeley Citation Style_1">
    <vt:lpwstr>http://www.zotero.org/styles/sciences-po-ecole-doctorale-note-french</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http://www.zotero.org/styles/sciences-po-ecole-doctorale-note-french</vt:lpwstr>
  </property>
  <property fmtid="{D5CDD505-2E9C-101B-9397-08002B2CF9AE}" pid="24" name="Mendeley Recent Style Name 9_1">
    <vt:lpwstr>Sciences Po - École doctorale (note, Français)</vt:lpwstr>
  </property>
</Properties>
</file>