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Текстовый блок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I present you the website of Games R Us </w:t>
      </w:r>
      <w:r>
        <w:rPr>
          <w:sz w:val="28"/>
          <w:szCs w:val="28"/>
          <w:rtl w:val="0"/>
          <w:lang w:val="en-US"/>
        </w:rPr>
        <w:t xml:space="preserve">company which </w:t>
      </w:r>
      <w:r>
        <w:rPr>
          <w:sz w:val="28"/>
          <w:szCs w:val="28"/>
          <w:rtl w:val="0"/>
        </w:rPr>
        <w:t>sale</w:t>
      </w:r>
      <w:r>
        <w:rPr>
          <w:sz w:val="28"/>
          <w:szCs w:val="28"/>
          <w:rtl w:val="0"/>
          <w:lang w:val="en-US"/>
        </w:rPr>
        <w:t>s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  <w:lang w:val="en-US"/>
        </w:rPr>
        <w:t xml:space="preserve">the </w:t>
      </w:r>
      <w:r>
        <w:rPr>
          <w:sz w:val="28"/>
          <w:szCs w:val="28"/>
          <w:rtl w:val="0"/>
          <w:lang w:val="en-US"/>
        </w:rPr>
        <w:t xml:space="preserve">video games. </w:t>
      </w:r>
      <w:r>
        <w:rPr>
          <w:sz w:val="28"/>
          <w:szCs w:val="28"/>
          <w:rtl w:val="0"/>
          <w:lang w:val="en-US"/>
        </w:rPr>
        <w:t>The Website</w:t>
      </w:r>
      <w:r>
        <w:rPr>
          <w:sz w:val="28"/>
          <w:szCs w:val="28"/>
          <w:rtl w:val="0"/>
          <w:lang w:val="en-US"/>
        </w:rPr>
        <w:t xml:space="preserve"> consists of 33 pages</w:t>
      </w:r>
      <w:r>
        <w:rPr>
          <w:sz w:val="28"/>
          <w:szCs w:val="28"/>
          <w:rtl w:val="0"/>
          <w:lang w:val="en-US"/>
        </w:rPr>
        <w:t xml:space="preserve"> each of which have a company logo and a logical title text or image to indicate the page</w:t>
      </w:r>
      <w:r>
        <w:rPr>
          <w:sz w:val="28"/>
          <w:szCs w:val="28"/>
          <w:rtl w:val="0"/>
          <w:lang w:val="en-US"/>
        </w:rPr>
        <w:t>’</w:t>
      </w:r>
      <w:r>
        <w:rPr>
          <w:sz w:val="28"/>
          <w:szCs w:val="28"/>
          <w:rtl w:val="0"/>
          <w:lang w:val="en-US"/>
        </w:rPr>
        <w:t>s main function. All the images and text on each page are attractive and well organized. The navigation located in the same place on every page.</w:t>
      </w:r>
    </w:p>
    <w:p>
      <w:pPr>
        <w:pStyle w:val="Текстовый блок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The Website contain the following content in an organized way:</w:t>
      </w:r>
    </w:p>
    <w:p>
      <w:pPr>
        <w:pStyle w:val="Текстовый блок"/>
        <w:numPr>
          <w:ilvl w:val="0"/>
          <w:numId w:val="3"/>
        </w:numPr>
        <w:ind w:left="180"/>
        <w:jc w:val="both"/>
        <w:rPr>
          <w:position w:val="-2"/>
          <w:sz w:val="28"/>
          <w:szCs w:val="28"/>
        </w:rPr>
      </w:pPr>
      <w:r>
        <w:rPr>
          <w:sz w:val="28"/>
          <w:szCs w:val="28"/>
          <w:rtl w:val="0"/>
          <w:lang w:val="en-US"/>
        </w:rPr>
        <w:t>Home Page (including a sidebar containing Best sellers games and Categories);</w:t>
      </w:r>
    </w:p>
    <w:p>
      <w:pPr>
        <w:pStyle w:val="Текстовый блок"/>
        <w:numPr>
          <w:ilvl w:val="0"/>
          <w:numId w:val="3"/>
        </w:numPr>
        <w:ind w:left="180"/>
        <w:jc w:val="both"/>
        <w:rPr>
          <w:position w:val="-2"/>
          <w:sz w:val="28"/>
          <w:szCs w:val="28"/>
        </w:rPr>
      </w:pPr>
      <w:r>
        <w:rPr>
          <w:sz w:val="28"/>
          <w:szCs w:val="28"/>
          <w:rtl w:val="0"/>
          <w:lang w:val="en-US"/>
        </w:rPr>
        <w:t>Product Category Pages such as PS3 Games, PS4 Games, XBOX Games and PC Games. Each Product Page includes a product image, description, pricing(including discount items), trailer of games and advices for choosing another games:</w:t>
      </w:r>
    </w:p>
    <w:p>
      <w:pPr>
        <w:pStyle w:val="Текстовый блок"/>
        <w:numPr>
          <w:ilvl w:val="0"/>
          <w:numId w:val="3"/>
        </w:numPr>
        <w:ind w:left="180"/>
        <w:jc w:val="both"/>
        <w:rPr>
          <w:position w:val="-2"/>
          <w:sz w:val="28"/>
          <w:szCs w:val="28"/>
        </w:rPr>
      </w:pPr>
      <w:r>
        <w:rPr>
          <w:sz w:val="28"/>
          <w:szCs w:val="28"/>
          <w:rtl w:val="0"/>
          <w:lang w:val="en-US"/>
        </w:rPr>
        <w:t>FAQs Page where you can find a lot of answers for different, but most popular, questions such as:how will I know you received my order, when will my order be shipped, what payment methods do you accept, how do I know if online ordering is secure and other;</w:t>
      </w:r>
    </w:p>
    <w:p>
      <w:pPr>
        <w:pStyle w:val="Текстовый блок"/>
        <w:numPr>
          <w:ilvl w:val="0"/>
          <w:numId w:val="3"/>
        </w:numPr>
        <w:ind w:left="180"/>
        <w:jc w:val="both"/>
        <w:rPr>
          <w:position w:val="-2"/>
          <w:sz w:val="28"/>
          <w:szCs w:val="28"/>
        </w:rPr>
      </w:pPr>
      <w:r>
        <w:rPr>
          <w:sz w:val="28"/>
          <w:szCs w:val="28"/>
          <w:rtl w:val="0"/>
          <w:lang w:val="en-US"/>
        </w:rPr>
        <w:t>Checkout Page (including Billing details and Shopping cart);</w:t>
      </w:r>
    </w:p>
    <w:p>
      <w:pPr>
        <w:pStyle w:val="Текстовый блок"/>
        <w:numPr>
          <w:ilvl w:val="0"/>
          <w:numId w:val="3"/>
        </w:numPr>
        <w:ind w:left="180"/>
        <w:jc w:val="both"/>
        <w:rPr>
          <w:position w:val="-2"/>
          <w:sz w:val="28"/>
          <w:szCs w:val="28"/>
        </w:rPr>
      </w:pPr>
      <w:r>
        <w:rPr>
          <w:sz w:val="28"/>
          <w:szCs w:val="28"/>
          <w:rtl w:val="0"/>
          <w:lang w:val="en-US"/>
        </w:rPr>
        <w:t>Contact Page where you can find Contact Us form (if you want to send us a message) and Mailing Addresses with map location.</w:t>
      </w:r>
    </w:p>
    <w:p>
      <w:pPr>
        <w:pStyle w:val="Текстовый блок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Also every page has a hypertext to Shopping card (basket page) where you can make you order.</w:t>
      </w:r>
    </w:p>
    <w:p>
      <w:pPr>
        <w:pStyle w:val="Текстовый блок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All pages are consistent in layout: navigation, content, logo, footer, etc. are always in the same place on the page.</w:t>
      </w:r>
      <w:r>
        <w:rPr>
          <w:sz w:val="28"/>
          <w:szCs w:val="28"/>
          <w:rtl w:val="0"/>
          <w:lang w:val="en-US"/>
        </w:rPr>
        <w:t xml:space="preserve"> There are one external style sheet which controls the fonts, color, and other presentational elements of the website.</w:t>
      </w:r>
    </w:p>
    <w:p>
      <w:pPr>
        <w:pStyle w:val="Текстовый блок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Also this website is used a few JavaScript functions.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r="http://schemas.openxmlformats.org/officeDocument/2006/relationships" xmlns:v="urn:schemas-microsoft-com:vml" xmlns:o="urn:schemas-microsoft-com:office:office">
  <w:abstractNum w:abstractNumId="1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position w:val="-2"/>
        <w:sz w:val="28"/>
        <w:szCs w:val="28"/>
      </w:rPr>
    </w:lvl>
    <w:lvl w:ilvl="1">
      <w:start w:val="1"/>
      <w:numFmt w:val="bullet"/>
      <w:suff w:val="tab"/>
      <w:lvlText w:val="•"/>
      <w:lvlJc w:val="left"/>
      <w:pPr>
        <w:tabs>
          <w:tab w:val="num" w:pos="409"/>
          <w:tab w:val="clear" w:pos="0"/>
        </w:tabs>
        <w:ind w:left="409" w:hanging="229"/>
      </w:pPr>
      <w:rPr>
        <w:position w:val="-2"/>
        <w:sz w:val="28"/>
        <w:szCs w:val="28"/>
      </w:rPr>
    </w:lvl>
    <w:lvl w:ilvl="2">
      <w:start w:val="1"/>
      <w:numFmt w:val="bullet"/>
      <w:suff w:val="tab"/>
      <w:lvlText w:val="•"/>
      <w:lvlJc w:val="left"/>
      <w:pPr>
        <w:tabs>
          <w:tab w:val="num" w:pos="589"/>
          <w:tab w:val="clear" w:pos="0"/>
        </w:tabs>
        <w:ind w:left="589" w:hanging="229"/>
      </w:pPr>
      <w:rPr>
        <w:position w:val="-2"/>
        <w:sz w:val="28"/>
        <w:szCs w:val="28"/>
      </w:rPr>
    </w:lvl>
    <w:lvl w:ilvl="3">
      <w:start w:val="1"/>
      <w:numFmt w:val="bullet"/>
      <w:suff w:val="tab"/>
      <w:lvlText w:val="•"/>
      <w:lvlJc w:val="left"/>
      <w:pPr>
        <w:tabs>
          <w:tab w:val="num" w:pos="769"/>
          <w:tab w:val="clear" w:pos="0"/>
        </w:tabs>
        <w:ind w:left="769" w:hanging="229"/>
      </w:pPr>
      <w:rPr>
        <w:position w:val="-2"/>
        <w:sz w:val="28"/>
        <w:szCs w:val="28"/>
      </w:rPr>
    </w:lvl>
    <w:lvl w:ilvl="4">
      <w:start w:val="1"/>
      <w:numFmt w:val="bullet"/>
      <w:suff w:val="tab"/>
      <w:lvlText w:val="•"/>
      <w:lvlJc w:val="left"/>
      <w:pPr>
        <w:tabs>
          <w:tab w:val="num" w:pos="949"/>
          <w:tab w:val="clear" w:pos="0"/>
        </w:tabs>
        <w:ind w:left="949" w:hanging="229"/>
      </w:pPr>
      <w:rPr>
        <w:position w:val="-2"/>
        <w:sz w:val="28"/>
        <w:szCs w:val="28"/>
      </w:rPr>
    </w:lvl>
    <w:lvl w:ilvl="5">
      <w:start w:val="1"/>
      <w:numFmt w:val="bullet"/>
      <w:suff w:val="tab"/>
      <w:lvlText w:val="•"/>
      <w:lvlJc w:val="left"/>
      <w:pPr>
        <w:tabs>
          <w:tab w:val="num" w:pos="1129"/>
          <w:tab w:val="clear" w:pos="0"/>
        </w:tabs>
        <w:ind w:left="1129" w:hanging="229"/>
      </w:pPr>
      <w:rPr>
        <w:position w:val="-2"/>
        <w:sz w:val="28"/>
        <w:szCs w:val="28"/>
      </w:rPr>
    </w:lvl>
    <w:lvl w:ilvl="6">
      <w:start w:val="1"/>
      <w:numFmt w:val="bullet"/>
      <w:suff w:val="tab"/>
      <w:lvlText w:val="•"/>
      <w:lvlJc w:val="left"/>
      <w:pPr>
        <w:tabs>
          <w:tab w:val="num" w:pos="1309"/>
          <w:tab w:val="clear" w:pos="0"/>
        </w:tabs>
        <w:ind w:left="1309" w:hanging="229"/>
      </w:pPr>
      <w:rPr>
        <w:position w:val="-2"/>
        <w:sz w:val="28"/>
        <w:szCs w:val="28"/>
      </w:rPr>
    </w:lvl>
    <w:lvl w:ilvl="7">
      <w:start w:val="1"/>
      <w:numFmt w:val="bullet"/>
      <w:suff w:val="tab"/>
      <w:lvlText w:val="•"/>
      <w:lvlJc w:val="left"/>
      <w:pPr>
        <w:tabs>
          <w:tab w:val="num" w:pos="1489"/>
          <w:tab w:val="clear" w:pos="0"/>
        </w:tabs>
        <w:ind w:left="1489" w:hanging="229"/>
      </w:pPr>
      <w:rPr>
        <w:position w:val="-2"/>
        <w:sz w:val="28"/>
        <w:szCs w:val="28"/>
      </w:rPr>
    </w:lvl>
    <w:lvl w:ilvl="8">
      <w:start w:val="1"/>
      <w:numFmt w:val="bullet"/>
      <w:suff w:val="tab"/>
      <w:lvlText w:val="•"/>
      <w:lvlJc w:val="left"/>
      <w:pPr>
        <w:tabs>
          <w:tab w:val="num" w:pos="1669"/>
          <w:tab w:val="clear" w:pos="0"/>
        </w:tabs>
        <w:ind w:left="1669" w:hanging="229"/>
      </w:pPr>
      <w:rPr>
        <w:position w:val="-2"/>
        <w:sz w:val="28"/>
        <w:szCs w:val="28"/>
      </w:rPr>
    </w:lvl>
  </w:abstractNum>
  <w:abstractNum w:abstractNumId="2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3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position w:val="-2"/>
        <w:sz w:val="28"/>
        <w:szCs w:val="28"/>
      </w:rPr>
    </w:lvl>
    <w:lvl w:ilvl="1">
      <w:start w:val="1"/>
      <w:numFmt w:val="bullet"/>
      <w:suff w:val="tab"/>
      <w:lvlText w:val="•"/>
      <w:lvlJc w:val="left"/>
      <w:pPr>
        <w:tabs>
          <w:tab w:val="num" w:pos="409"/>
          <w:tab w:val="clear" w:pos="0"/>
        </w:tabs>
        <w:ind w:left="409" w:hanging="229"/>
      </w:pPr>
      <w:rPr>
        <w:position w:val="-2"/>
        <w:sz w:val="28"/>
        <w:szCs w:val="28"/>
      </w:rPr>
    </w:lvl>
    <w:lvl w:ilvl="2">
      <w:start w:val="1"/>
      <w:numFmt w:val="bullet"/>
      <w:suff w:val="tab"/>
      <w:lvlText w:val="•"/>
      <w:lvlJc w:val="left"/>
      <w:pPr>
        <w:tabs>
          <w:tab w:val="num" w:pos="589"/>
          <w:tab w:val="clear" w:pos="0"/>
        </w:tabs>
        <w:ind w:left="589" w:hanging="229"/>
      </w:pPr>
      <w:rPr>
        <w:position w:val="-2"/>
        <w:sz w:val="28"/>
        <w:szCs w:val="28"/>
      </w:rPr>
    </w:lvl>
    <w:lvl w:ilvl="3">
      <w:start w:val="1"/>
      <w:numFmt w:val="bullet"/>
      <w:suff w:val="tab"/>
      <w:lvlText w:val="•"/>
      <w:lvlJc w:val="left"/>
      <w:pPr>
        <w:tabs>
          <w:tab w:val="num" w:pos="769"/>
          <w:tab w:val="clear" w:pos="0"/>
        </w:tabs>
        <w:ind w:left="769" w:hanging="229"/>
      </w:pPr>
      <w:rPr>
        <w:position w:val="-2"/>
        <w:sz w:val="28"/>
        <w:szCs w:val="28"/>
      </w:rPr>
    </w:lvl>
    <w:lvl w:ilvl="4">
      <w:start w:val="1"/>
      <w:numFmt w:val="bullet"/>
      <w:suff w:val="tab"/>
      <w:lvlText w:val="•"/>
      <w:lvlJc w:val="left"/>
      <w:pPr>
        <w:tabs>
          <w:tab w:val="num" w:pos="949"/>
          <w:tab w:val="clear" w:pos="0"/>
        </w:tabs>
        <w:ind w:left="949" w:hanging="229"/>
      </w:pPr>
      <w:rPr>
        <w:position w:val="-2"/>
        <w:sz w:val="28"/>
        <w:szCs w:val="28"/>
      </w:rPr>
    </w:lvl>
    <w:lvl w:ilvl="5">
      <w:start w:val="1"/>
      <w:numFmt w:val="bullet"/>
      <w:suff w:val="tab"/>
      <w:lvlText w:val="•"/>
      <w:lvlJc w:val="left"/>
      <w:pPr>
        <w:tabs>
          <w:tab w:val="num" w:pos="1129"/>
          <w:tab w:val="clear" w:pos="0"/>
        </w:tabs>
        <w:ind w:left="1129" w:hanging="229"/>
      </w:pPr>
      <w:rPr>
        <w:position w:val="-2"/>
        <w:sz w:val="28"/>
        <w:szCs w:val="28"/>
      </w:rPr>
    </w:lvl>
    <w:lvl w:ilvl="6">
      <w:start w:val="1"/>
      <w:numFmt w:val="bullet"/>
      <w:suff w:val="tab"/>
      <w:lvlText w:val="•"/>
      <w:lvlJc w:val="left"/>
      <w:pPr>
        <w:tabs>
          <w:tab w:val="num" w:pos="1309"/>
          <w:tab w:val="clear" w:pos="0"/>
        </w:tabs>
        <w:ind w:left="1309" w:hanging="229"/>
      </w:pPr>
      <w:rPr>
        <w:position w:val="-2"/>
        <w:sz w:val="28"/>
        <w:szCs w:val="28"/>
      </w:rPr>
    </w:lvl>
    <w:lvl w:ilvl="7">
      <w:start w:val="1"/>
      <w:numFmt w:val="bullet"/>
      <w:suff w:val="tab"/>
      <w:lvlText w:val="•"/>
      <w:lvlJc w:val="left"/>
      <w:pPr>
        <w:tabs>
          <w:tab w:val="num" w:pos="1489"/>
          <w:tab w:val="clear" w:pos="0"/>
        </w:tabs>
        <w:ind w:left="1489" w:hanging="229"/>
      </w:pPr>
      <w:rPr>
        <w:position w:val="-2"/>
        <w:sz w:val="28"/>
        <w:szCs w:val="28"/>
      </w:rPr>
    </w:lvl>
    <w:lvl w:ilvl="8">
      <w:start w:val="1"/>
      <w:numFmt w:val="bullet"/>
      <w:suff w:val="tab"/>
      <w:lvlText w:val="•"/>
      <w:lvlJc w:val="left"/>
      <w:pPr>
        <w:tabs>
          <w:tab w:val="num" w:pos="1669"/>
          <w:tab w:val="clear" w:pos="0"/>
        </w:tabs>
        <w:ind w:left="1669" w:hanging="229"/>
      </w:pPr>
      <w:rPr>
        <w:position w:val="-2"/>
        <w:sz w:val="28"/>
        <w:szCs w:val="28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0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List 0">
    <w:name w:val="List 0"/>
    <w:basedOn w:val="Маркер"/>
    <w:next w:val="List 0"/>
    <w:pPr>
      <w:numPr>
        <w:numId w:val="1"/>
      </w:numPr>
    </w:pPr>
  </w:style>
  <w:style w:type="numbering" w:styleId="Маркер">
    <w:name w:val="Маркер"/>
    <w:next w:val="Маркер"/>
    <w:pPr>
      <w:numPr>
        <w:numId w:val="2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.xml"/><Relationship Id="rId5" Type="http://schemas.openxmlformats.org/officeDocument/2006/relationships/footer" Target="footer.xml"/><Relationship Id="rId6" Type="http://schemas.openxmlformats.org/officeDocument/2006/relationships/numbering" Target="numbering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