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BC4A" w14:textId="5D56980C" w:rsidR="009A015A" w:rsidRPr="00D41614" w:rsidRDefault="00D41614">
      <w:pPr>
        <w:rPr>
          <w:b/>
          <w:bCs/>
        </w:rPr>
      </w:pPr>
      <w:r w:rsidRPr="00D41614">
        <w:rPr>
          <w:b/>
          <w:bCs/>
        </w:rPr>
        <w:t xml:space="preserve">Hypothesis </w:t>
      </w:r>
    </w:p>
    <w:p w14:paraId="47CB0DEB" w14:textId="77777777" w:rsidR="00D41614" w:rsidRDefault="00D41614"/>
    <w:p w14:paraId="70A27B7E" w14:textId="185C4830" w:rsidR="00D41614" w:rsidRDefault="00D41614" w:rsidP="00D41614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41614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Pr="00D41614">
        <w:rPr>
          <w:rFonts w:ascii="Arial" w:eastAsia="Times New Roman" w:hAnsi="Arial" w:cs="Arial"/>
          <w:color w:val="000000"/>
          <w:sz w:val="22"/>
          <w:szCs w:val="22"/>
        </w:rPr>
        <w:t>long-life</w:t>
      </w:r>
      <w:r w:rsidRPr="00D41614">
        <w:rPr>
          <w:rFonts w:ascii="Arial" w:eastAsia="Times New Roman" w:hAnsi="Arial" w:cs="Arial"/>
          <w:color w:val="000000"/>
          <w:sz w:val="22"/>
          <w:szCs w:val="22"/>
        </w:rPr>
        <w:t xml:space="preserve"> treatment increases </w:t>
      </w:r>
      <w:proofErr w:type="gramStart"/>
      <w:r w:rsidRPr="00D41614">
        <w:rPr>
          <w:rFonts w:ascii="Arial" w:eastAsia="Times New Roman" w:hAnsi="Arial" w:cs="Arial"/>
          <w:color w:val="000000"/>
          <w:sz w:val="22"/>
          <w:szCs w:val="22"/>
        </w:rPr>
        <w:t>lifespan</w:t>
      </w:r>
      <w:proofErr w:type="gramEnd"/>
      <w:r w:rsidRPr="00D41614">
        <w:rPr>
          <w:rFonts w:ascii="Arial" w:eastAsia="Times New Roman" w:hAnsi="Arial" w:cs="Arial"/>
          <w:color w:val="000000"/>
          <w:sz w:val="22"/>
          <w:szCs w:val="22"/>
        </w:rPr>
        <w:t xml:space="preserve"> yet development time would still be similar to that of the short life treatment because life span does not affect development time.</w:t>
      </w:r>
    </w:p>
    <w:p w14:paraId="52330BDF" w14:textId="77777777" w:rsidR="00D41614" w:rsidRPr="00D41614" w:rsidRDefault="00D41614" w:rsidP="00D41614">
      <w:pPr>
        <w:rPr>
          <w:rFonts w:ascii="Times New Roman" w:eastAsia="Times New Roman" w:hAnsi="Times New Roman" w:cs="Times New Roman"/>
        </w:rPr>
      </w:pPr>
    </w:p>
    <w:p w14:paraId="24688EA8" w14:textId="77777777" w:rsidR="00D41614" w:rsidRPr="00D41614" w:rsidRDefault="00D41614" w:rsidP="00D41614">
      <w:pPr>
        <w:rPr>
          <w:rFonts w:ascii="Times New Roman" w:eastAsia="Times New Roman" w:hAnsi="Times New Roman" w:cs="Times New Roman"/>
        </w:rPr>
      </w:pPr>
    </w:p>
    <w:p w14:paraId="6B96B982" w14:textId="77777777" w:rsidR="00D41614" w:rsidRDefault="00D41614"/>
    <w:sectPr w:rsidR="00D4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14"/>
    <w:rsid w:val="00510BE6"/>
    <w:rsid w:val="009A015A"/>
    <w:rsid w:val="00CA0327"/>
    <w:rsid w:val="00D41614"/>
    <w:rsid w:val="00D7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9EC25"/>
  <w15:chartTrackingRefBased/>
  <w15:docId w15:val="{03DE1EEB-7CD4-CB49-B3B2-0092FB47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Van Horn</dc:creator>
  <cp:keywords/>
  <dc:description/>
  <cp:lastModifiedBy>Angela Van Horn</cp:lastModifiedBy>
  <cp:revision>1</cp:revision>
  <dcterms:created xsi:type="dcterms:W3CDTF">2023-03-03T15:38:00Z</dcterms:created>
  <dcterms:modified xsi:type="dcterms:W3CDTF">2023-03-03T15:39:00Z</dcterms:modified>
</cp:coreProperties>
</file>