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2D8DC" w14:textId="4E7742F5" w:rsidR="00070AEC" w:rsidRDefault="006F1959" w:rsidP="006F1959">
      <w:pPr>
        <w:pStyle w:val="a3"/>
        <w:numPr>
          <w:ilvl w:val="0"/>
          <w:numId w:val="1"/>
        </w:numPr>
        <w:ind w:firstLineChars="0"/>
        <w:rPr>
          <w:b/>
        </w:rPr>
      </w:pPr>
      <w:r w:rsidRPr="006F1959">
        <w:rPr>
          <w:rFonts w:hint="eastAsia"/>
          <w:b/>
        </w:rPr>
        <w:t>(</w:t>
      </w:r>
      <w:r>
        <w:rPr>
          <w:b/>
        </w:rPr>
        <w:t>2016</w:t>
      </w:r>
      <w:r>
        <w:rPr>
          <w:rFonts w:hint="eastAsia"/>
          <w:b/>
        </w:rPr>
        <w:t>判断</w:t>
      </w:r>
      <w:r w:rsidRPr="006F1959">
        <w:rPr>
          <w:rFonts w:hint="eastAsia"/>
          <w:b/>
        </w:rPr>
        <w:t>)</w:t>
      </w:r>
      <w:r>
        <w:rPr>
          <w:rFonts w:hint="eastAsia"/>
          <w:b/>
        </w:rPr>
        <w:t>用例分析,用例设计和用例实现都是RUP分析与设计中的重要活动,三者之间的关系是:用例实现基于当前已有的用例设计结果,用例设计基于当前已有的用例分析结果.</w:t>
      </w:r>
    </w:p>
    <w:p w14:paraId="50507F14" w14:textId="0D7782D3" w:rsidR="006F1959" w:rsidRDefault="006F1959" w:rsidP="006F1959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(</w:t>
      </w:r>
      <w:r>
        <w:rPr>
          <w:b/>
        </w:rPr>
        <w:t>2016</w:t>
      </w:r>
      <w:r>
        <w:rPr>
          <w:rFonts w:hint="eastAsia"/>
          <w:b/>
        </w:rPr>
        <w:t>判断)识别设计元素是RUP分析与设计中的重要活动,设计类和子系统都可以是识别出来的设计元素,从实现的角度看,在通常情况下,设计类的实现要比子系统的实现简单,所以,在识别设计元素时,应该尽可能的把设计元素识别成设计类而不是子系统.</w:t>
      </w:r>
    </w:p>
    <w:p w14:paraId="3CE2A0BC" w14:textId="55B71FC8" w:rsidR="006F1959" w:rsidRDefault="006F1959" w:rsidP="006F1959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(</w:t>
      </w:r>
      <w:r>
        <w:rPr>
          <w:b/>
        </w:rPr>
        <w:t>2016</w:t>
      </w:r>
      <w:r>
        <w:rPr>
          <w:rFonts w:hint="eastAsia"/>
          <w:b/>
        </w:rPr>
        <w:t>判断)RUP中,包(package)是一种可以组中其他设计元素</w:t>
      </w:r>
      <w:proofErr w:type="gramStart"/>
      <w:r>
        <w:rPr>
          <w:rFonts w:hint="eastAsia"/>
          <w:b/>
        </w:rPr>
        <w:t>的迷行碳元素</w:t>
      </w:r>
      <w:proofErr w:type="gramEnd"/>
      <w:r>
        <w:rPr>
          <w:rFonts w:hint="eastAsia"/>
          <w:b/>
        </w:rPr>
        <w:t>,</w:t>
      </w:r>
      <w:proofErr w:type="gramStart"/>
      <w:r>
        <w:rPr>
          <w:rFonts w:hint="eastAsia"/>
          <w:b/>
        </w:rPr>
        <w:t>包之间</w:t>
      </w:r>
      <w:proofErr w:type="gramEnd"/>
      <w:r>
        <w:rPr>
          <w:rFonts w:hint="eastAsia"/>
          <w:b/>
        </w:rPr>
        <w:t>的关系是依赖关系,由于这种依赖关系具有遗传性,所以若包A</w:t>
      </w:r>
      <w:proofErr w:type="gramStart"/>
      <w:r>
        <w:rPr>
          <w:rFonts w:hint="eastAsia"/>
          <w:b/>
        </w:rPr>
        <w:t>依赖于包</w:t>
      </w:r>
      <w:proofErr w:type="gramEnd"/>
      <w:r>
        <w:rPr>
          <w:rFonts w:hint="eastAsia"/>
          <w:b/>
        </w:rPr>
        <w:t>B,包B</w:t>
      </w:r>
      <w:proofErr w:type="gramStart"/>
      <w:r>
        <w:rPr>
          <w:rFonts w:hint="eastAsia"/>
          <w:b/>
        </w:rPr>
        <w:t>依赖于包</w:t>
      </w:r>
      <w:proofErr w:type="gramEnd"/>
      <w:r>
        <w:rPr>
          <w:rFonts w:hint="eastAsia"/>
          <w:b/>
        </w:rPr>
        <w:t>C,那么A的客户在使用包A是</w:t>
      </w:r>
      <w:proofErr w:type="gramStart"/>
      <w:r>
        <w:rPr>
          <w:rFonts w:hint="eastAsia"/>
          <w:b/>
        </w:rPr>
        <w:t>没客户</w:t>
      </w:r>
      <w:proofErr w:type="gramEnd"/>
      <w:r>
        <w:rPr>
          <w:rFonts w:hint="eastAsia"/>
          <w:b/>
        </w:rPr>
        <w:t>不但要依赖包A,也要依赖包B和包C.</w:t>
      </w:r>
    </w:p>
    <w:p w14:paraId="6D4B2886" w14:textId="5081110A" w:rsidR="006F1959" w:rsidRDefault="006F1959" w:rsidP="006F1959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(</w:t>
      </w:r>
      <w:r>
        <w:rPr>
          <w:b/>
        </w:rPr>
        <w:t>2016</w:t>
      </w:r>
      <w:r>
        <w:rPr>
          <w:rFonts w:hint="eastAsia"/>
          <w:b/>
        </w:rPr>
        <w:t>简答)概述你对RUP中架构机制概念的理解,概述中,应该包括RUP定义该机制的主要意图.</w:t>
      </w:r>
    </w:p>
    <w:p w14:paraId="027792D7" w14:textId="6A3F9146" w:rsidR="006F1959" w:rsidRPr="006F1959" w:rsidRDefault="006F1959" w:rsidP="006F1959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(</w:t>
      </w:r>
      <w:r>
        <w:rPr>
          <w:b/>
        </w:rPr>
        <w:t>2016</w:t>
      </w:r>
      <w:r>
        <w:rPr>
          <w:rFonts w:hint="eastAsia"/>
          <w:b/>
        </w:rPr>
        <w:t>简答)概述你对软件体系结构(简称架构)概念的理解,并简要说明在RUP中如何从多个不同的角度吗</w:t>
      </w:r>
      <w:bookmarkStart w:id="0" w:name="_GoBack"/>
      <w:bookmarkEnd w:id="0"/>
    </w:p>
    <w:sectPr w:rsidR="006F1959" w:rsidRPr="006F19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956C0"/>
    <w:multiLevelType w:val="hybridMultilevel"/>
    <w:tmpl w:val="A39E7D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145"/>
    <w:rsid w:val="00051145"/>
    <w:rsid w:val="00070AEC"/>
    <w:rsid w:val="006F1959"/>
    <w:rsid w:val="00A6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B9525"/>
  <w15:chartTrackingRefBased/>
  <w15:docId w15:val="{71EAFFD4-7E0B-4C6C-A656-3293F051F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19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3</cp:revision>
  <dcterms:created xsi:type="dcterms:W3CDTF">2018-06-30T02:48:00Z</dcterms:created>
  <dcterms:modified xsi:type="dcterms:W3CDTF">2018-06-30T03:30:00Z</dcterms:modified>
</cp:coreProperties>
</file>