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3F" w:rsidRPr="0050233F" w:rsidRDefault="0050233F" w:rsidP="00BA11B9">
      <w:pPr>
        <w:ind w:leftChars="200" w:left="420"/>
      </w:pPr>
      <w:bookmarkStart w:id="0" w:name="_Toc153091383"/>
      <w:bookmarkStart w:id="1" w:name="_Toc212079219"/>
      <w:bookmarkStart w:id="2" w:name="_Toc212087328"/>
      <w:bookmarkStart w:id="3" w:name="_Toc212358625"/>
      <w:bookmarkStart w:id="4" w:name="_Toc225052349"/>
    </w:p>
    <w:p w:rsidR="00A62080" w:rsidRDefault="00A62080" w:rsidP="00BA11B9">
      <w:pPr>
        <w:ind w:leftChars="200" w:left="420"/>
        <w:jc w:val="center"/>
        <w:rPr>
          <w:b/>
          <w:sz w:val="32"/>
          <w:szCs w:val="32"/>
        </w:rPr>
      </w:pPr>
    </w:p>
    <w:p w:rsidR="00A62080" w:rsidRDefault="00A62080" w:rsidP="00BA11B9">
      <w:pPr>
        <w:ind w:leftChars="200" w:left="420"/>
        <w:jc w:val="center"/>
        <w:rPr>
          <w:b/>
          <w:sz w:val="32"/>
          <w:szCs w:val="32"/>
        </w:rPr>
      </w:pPr>
      <w:r>
        <w:rPr>
          <w:rFonts w:hint="eastAsia"/>
          <w:b/>
          <w:sz w:val="32"/>
          <w:szCs w:val="32"/>
        </w:rPr>
        <w:t>吉林大学学士学位论文（设计）承诺书</w:t>
      </w:r>
    </w:p>
    <w:p w:rsidR="00A62080" w:rsidRDefault="00A62080" w:rsidP="00BA11B9">
      <w:pPr>
        <w:ind w:leftChars="200" w:left="420"/>
        <w:rPr>
          <w:sz w:val="28"/>
          <w:szCs w:val="28"/>
        </w:rPr>
      </w:pPr>
    </w:p>
    <w:p w:rsidR="00A62080" w:rsidRDefault="00A62080" w:rsidP="00BA11B9">
      <w:pPr>
        <w:ind w:leftChars="200" w:left="420"/>
        <w:rPr>
          <w:sz w:val="28"/>
          <w:szCs w:val="28"/>
        </w:rPr>
      </w:pPr>
    </w:p>
    <w:p w:rsidR="00A62080" w:rsidRDefault="00A62080" w:rsidP="00BA11B9">
      <w:pPr>
        <w:ind w:leftChars="200" w:left="420"/>
        <w:rPr>
          <w:sz w:val="28"/>
          <w:szCs w:val="28"/>
        </w:rPr>
      </w:pPr>
    </w:p>
    <w:p w:rsidR="00A62080" w:rsidRDefault="00A62080" w:rsidP="00BA11B9">
      <w:pPr>
        <w:spacing w:line="360" w:lineRule="auto"/>
        <w:ind w:leftChars="200" w:left="420" w:firstLineChars="200" w:firstLine="560"/>
        <w:rPr>
          <w:sz w:val="28"/>
          <w:szCs w:val="28"/>
        </w:rPr>
      </w:pPr>
      <w:r>
        <w:rPr>
          <w:rFonts w:hint="eastAsia"/>
          <w:sz w:val="28"/>
          <w:szCs w:val="28"/>
        </w:rPr>
        <w:t>本人郑重承诺：所呈交的学士学位毕业论文（设计），是本人在指导教师的指导下，独立进行实验、设计、调研等工作基础上取得的成果。除文中已经注明引用的内容外，本论文（设计）不包含任何其他个人或集体已经发表或撰写的作品成果。对本人实验或设计中做出重要贡献的个人或集体，均已在文中以明确的方式注明。本人完全意识到本承诺书的法律结果由本人承担。</w:t>
      </w:r>
    </w:p>
    <w:p w:rsidR="00A62080" w:rsidRDefault="00A62080" w:rsidP="00BA11B9">
      <w:pPr>
        <w:spacing w:line="360" w:lineRule="auto"/>
        <w:ind w:leftChars="200" w:left="420" w:firstLineChars="200" w:firstLine="560"/>
        <w:rPr>
          <w:sz w:val="28"/>
          <w:szCs w:val="28"/>
        </w:rPr>
      </w:pPr>
    </w:p>
    <w:p w:rsidR="00A62080" w:rsidRDefault="00A62080" w:rsidP="00BA11B9">
      <w:pPr>
        <w:spacing w:line="360" w:lineRule="auto"/>
        <w:ind w:leftChars="200" w:left="420" w:firstLineChars="200" w:firstLine="560"/>
        <w:rPr>
          <w:sz w:val="28"/>
          <w:szCs w:val="28"/>
        </w:rPr>
      </w:pPr>
    </w:p>
    <w:p w:rsidR="00A62080" w:rsidRDefault="00A62080" w:rsidP="00BA11B9">
      <w:pPr>
        <w:spacing w:line="360" w:lineRule="auto"/>
        <w:ind w:leftChars="200" w:left="420" w:firstLineChars="200" w:firstLine="560"/>
        <w:rPr>
          <w:sz w:val="28"/>
          <w:szCs w:val="28"/>
        </w:rPr>
      </w:pPr>
    </w:p>
    <w:p w:rsidR="00A62080" w:rsidRDefault="00A62080" w:rsidP="00BA11B9">
      <w:pPr>
        <w:spacing w:line="360" w:lineRule="auto"/>
        <w:ind w:leftChars="200" w:left="420" w:firstLineChars="200" w:firstLine="560"/>
        <w:rPr>
          <w:sz w:val="28"/>
          <w:szCs w:val="28"/>
        </w:rPr>
      </w:pPr>
    </w:p>
    <w:p w:rsidR="00A62080" w:rsidRDefault="00A62080" w:rsidP="00BA11B9">
      <w:pPr>
        <w:spacing w:line="360" w:lineRule="auto"/>
        <w:ind w:leftChars="200" w:left="420" w:firstLineChars="200" w:firstLine="560"/>
        <w:rPr>
          <w:sz w:val="28"/>
          <w:szCs w:val="28"/>
        </w:rPr>
      </w:pPr>
    </w:p>
    <w:p w:rsidR="00A62080" w:rsidRDefault="00A62080" w:rsidP="00BA11B9">
      <w:pPr>
        <w:spacing w:line="360" w:lineRule="auto"/>
        <w:ind w:leftChars="200" w:left="420" w:firstLineChars="200" w:firstLine="560"/>
        <w:rPr>
          <w:sz w:val="28"/>
          <w:szCs w:val="28"/>
        </w:rPr>
      </w:pPr>
      <w:r>
        <w:rPr>
          <w:rFonts w:hint="eastAsia"/>
          <w:sz w:val="28"/>
          <w:szCs w:val="28"/>
        </w:rPr>
        <w:t xml:space="preserve">              </w:t>
      </w:r>
      <w:r>
        <w:rPr>
          <w:rFonts w:hint="eastAsia"/>
          <w:sz w:val="28"/>
          <w:szCs w:val="28"/>
        </w:rPr>
        <w:t>学士学位论文（设计）作者签名：</w:t>
      </w:r>
    </w:p>
    <w:p w:rsidR="00A62080" w:rsidRDefault="00A62080" w:rsidP="00BA11B9">
      <w:pPr>
        <w:spacing w:line="360" w:lineRule="auto"/>
        <w:ind w:leftChars="200" w:left="420" w:firstLineChars="200" w:firstLine="560"/>
        <w:rPr>
          <w:sz w:val="28"/>
          <w:szCs w:val="28"/>
        </w:rPr>
      </w:pPr>
      <w:r>
        <w:rPr>
          <w:rFonts w:hint="eastAsia"/>
          <w:sz w:val="28"/>
          <w:szCs w:val="28"/>
        </w:rPr>
        <w:t xml:space="preserve">                              2017</w:t>
      </w:r>
      <w:r>
        <w:rPr>
          <w:rFonts w:hint="eastAsia"/>
          <w:sz w:val="28"/>
          <w:szCs w:val="28"/>
        </w:rPr>
        <w:t>年</w:t>
      </w:r>
      <w:r>
        <w:rPr>
          <w:rFonts w:hint="eastAsia"/>
          <w:sz w:val="28"/>
          <w:szCs w:val="28"/>
        </w:rPr>
        <w:t>5</w:t>
      </w:r>
      <w:r>
        <w:rPr>
          <w:rFonts w:hint="eastAsia"/>
          <w:sz w:val="28"/>
          <w:szCs w:val="28"/>
        </w:rPr>
        <w:t>月</w:t>
      </w:r>
      <w:r>
        <w:rPr>
          <w:rFonts w:hint="eastAsia"/>
          <w:sz w:val="28"/>
          <w:szCs w:val="28"/>
        </w:rPr>
        <w:t>20</w:t>
      </w:r>
      <w:r>
        <w:rPr>
          <w:rFonts w:hint="eastAsia"/>
          <w:sz w:val="28"/>
          <w:szCs w:val="28"/>
        </w:rPr>
        <w:t>日</w:t>
      </w:r>
    </w:p>
    <w:p w:rsidR="00A62080"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firstLine="570"/>
        <w:rPr>
          <w:rFonts w:ascii="宋体" w:hAnsi="宋体"/>
          <w:sz w:val="28"/>
          <w:szCs w:val="28"/>
        </w:rPr>
      </w:pPr>
    </w:p>
    <w:p w:rsidR="00A62080" w:rsidRDefault="00A62080" w:rsidP="00BA11B9">
      <w:pPr>
        <w:pStyle w:val="113"/>
        <w:pageBreakBefore/>
        <w:ind w:leftChars="200" w:left="420"/>
        <w:rPr>
          <w:rFonts w:ascii="Times New Roman" w:eastAsia="黑体" w:hAnsi="Times New Roman"/>
        </w:rPr>
        <w:sectPr w:rsidR="00A62080">
          <w:pgSz w:w="11906" w:h="16838"/>
          <w:pgMar w:top="1134" w:right="1701" w:bottom="1134" w:left="1701" w:header="851" w:footer="851" w:gutter="0"/>
          <w:cols w:space="720"/>
          <w:docGrid w:type="lines" w:linePitch="312"/>
        </w:sectPr>
      </w:pPr>
    </w:p>
    <w:p w:rsidR="00A62080" w:rsidRDefault="004D799B" w:rsidP="00BA11B9">
      <w:pPr>
        <w:spacing w:line="360" w:lineRule="auto"/>
        <w:ind w:leftChars="200" w:left="420"/>
        <w:jc w:val="center"/>
        <w:rPr>
          <w:rFonts w:ascii="黑体" w:eastAsia="黑体"/>
          <w:sz w:val="32"/>
          <w:szCs w:val="32"/>
        </w:rPr>
      </w:pPr>
      <w:r>
        <w:rPr>
          <w:rFonts w:ascii="黑体" w:eastAsia="黑体" w:hint="eastAsia"/>
          <w:sz w:val="32"/>
          <w:szCs w:val="32"/>
        </w:rPr>
        <w:lastRenderedPageBreak/>
        <w:t>摘要</w:t>
      </w:r>
    </w:p>
    <w:p w:rsidR="00A62080" w:rsidRDefault="00A62080" w:rsidP="00BA11B9">
      <w:pPr>
        <w:spacing w:line="360" w:lineRule="auto"/>
        <w:ind w:leftChars="200" w:left="420"/>
        <w:jc w:val="center"/>
        <w:rPr>
          <w:rFonts w:ascii="黑体" w:eastAsia="黑体"/>
          <w:b/>
          <w:sz w:val="30"/>
          <w:szCs w:val="30"/>
        </w:rPr>
      </w:pPr>
    </w:p>
    <w:p w:rsidR="00A62080" w:rsidRDefault="004D799B" w:rsidP="00BA11B9">
      <w:pPr>
        <w:spacing w:line="360" w:lineRule="auto"/>
        <w:ind w:leftChars="200" w:left="420"/>
        <w:jc w:val="center"/>
        <w:rPr>
          <w:rFonts w:ascii="黑体" w:eastAsia="黑体"/>
          <w:sz w:val="30"/>
          <w:szCs w:val="30"/>
        </w:rPr>
      </w:pPr>
      <w:r w:rsidRPr="004D799B">
        <w:rPr>
          <w:rFonts w:ascii="黑体" w:eastAsia="黑体" w:hint="eastAsia"/>
          <w:bCs/>
          <w:sz w:val="30"/>
          <w:szCs w:val="30"/>
        </w:rPr>
        <w:t>基于</w:t>
      </w:r>
      <w:proofErr w:type="spellStart"/>
      <w:r w:rsidRPr="004D799B">
        <w:rPr>
          <w:rFonts w:ascii="黑体" w:eastAsia="黑体" w:hint="eastAsia"/>
          <w:bCs/>
          <w:sz w:val="30"/>
          <w:szCs w:val="30"/>
        </w:rPr>
        <w:t>Qt</w:t>
      </w:r>
      <w:proofErr w:type="spellEnd"/>
      <w:r w:rsidRPr="004D799B">
        <w:rPr>
          <w:rFonts w:ascii="黑体" w:eastAsia="黑体" w:hint="eastAsia"/>
          <w:bCs/>
          <w:sz w:val="30"/>
          <w:szCs w:val="30"/>
        </w:rPr>
        <w:t>的卷积神经网络辅助设计系统</w:t>
      </w:r>
    </w:p>
    <w:p w:rsidR="00A62080" w:rsidRDefault="00A62080" w:rsidP="00BA11B9">
      <w:pPr>
        <w:spacing w:line="360" w:lineRule="auto"/>
        <w:ind w:leftChars="200" w:left="420"/>
        <w:jc w:val="center"/>
        <w:rPr>
          <w:rFonts w:ascii="黑体" w:eastAsia="黑体"/>
          <w:sz w:val="30"/>
          <w:szCs w:val="30"/>
        </w:rPr>
      </w:pPr>
    </w:p>
    <w:p w:rsidR="00A62080" w:rsidRPr="00364082" w:rsidRDefault="008A4992" w:rsidP="00BA11B9">
      <w:pPr>
        <w:spacing w:line="360" w:lineRule="auto"/>
        <w:ind w:leftChars="200" w:left="420" w:firstLine="570"/>
        <w:rPr>
          <w:rFonts w:ascii="宋体" w:hAnsi="宋体"/>
          <w:sz w:val="24"/>
        </w:rPr>
      </w:pPr>
      <w:r w:rsidRPr="00364082">
        <w:rPr>
          <w:rFonts w:ascii="宋体" w:hAnsi="宋体" w:hint="eastAsia"/>
          <w:sz w:val="24"/>
        </w:rPr>
        <w:t>以卷积神经网络为代表的神经网络方法近年来在图像识别等领域取得了传统方法难以企及的优秀成绩。神经网络的构成，本身具有模块化的特点，因此已经有数款可以用来搭建神经网络的深度学习框架问世。然而这些框架均采用基于命令行的工具集或者动态、静态库的形式发布，操作直观性差，学习周期较长，另外，由于对神经网络的理论解释尚不完善，尚无一个能够直接指导新网络结构该如何建立的理论，神经网络的设计和测试过程中需要进行频繁的参数调整等人工操作，进一步加重了开发人员的负担。</w:t>
      </w:r>
      <w:r w:rsidR="0095770D" w:rsidRPr="00364082">
        <w:rPr>
          <w:rFonts w:ascii="宋体" w:hAnsi="宋体" w:hint="eastAsia"/>
          <w:sz w:val="24"/>
        </w:rPr>
        <w:t>为了解决上述问题，本文提出并设计实现了一套</w:t>
      </w:r>
      <w:r w:rsidRPr="00364082">
        <w:rPr>
          <w:rFonts w:ascii="宋体" w:hAnsi="宋体" w:hint="eastAsia"/>
          <w:sz w:val="24"/>
        </w:rPr>
        <w:t>采用C++语言，以Qt</w:t>
      </w:r>
      <w:r w:rsidRPr="00364082">
        <w:rPr>
          <w:rFonts w:ascii="宋体" w:hAnsi="宋体"/>
          <w:sz w:val="24"/>
        </w:rPr>
        <w:t>作为图形用户接口</w:t>
      </w:r>
      <w:r w:rsidR="0095770D" w:rsidRPr="00364082">
        <w:rPr>
          <w:rFonts w:ascii="宋体" w:hAnsi="宋体"/>
          <w:sz w:val="24"/>
        </w:rPr>
        <w:t>的</w:t>
      </w:r>
      <w:r w:rsidRPr="00364082">
        <w:rPr>
          <w:rFonts w:ascii="宋体" w:hAnsi="宋体"/>
          <w:sz w:val="24"/>
        </w:rPr>
        <w:t>集成化</w:t>
      </w:r>
      <w:r w:rsidRPr="00364082">
        <w:rPr>
          <w:rFonts w:ascii="宋体" w:hAnsi="宋体" w:hint="eastAsia"/>
          <w:sz w:val="24"/>
        </w:rPr>
        <w:t>、</w:t>
      </w:r>
      <w:r w:rsidRPr="00364082">
        <w:rPr>
          <w:rFonts w:ascii="宋体" w:hAnsi="宋体"/>
          <w:sz w:val="24"/>
        </w:rPr>
        <w:t>图形化的卷积神经网络</w:t>
      </w:r>
      <w:r w:rsidR="009F2B2A" w:rsidRPr="00364082">
        <w:rPr>
          <w:rFonts w:ascii="宋体" w:hAnsi="宋体"/>
          <w:sz w:val="24"/>
        </w:rPr>
        <w:t>辅助设计系统</w:t>
      </w:r>
      <w:r w:rsidR="009F2B2A" w:rsidRPr="00364082">
        <w:rPr>
          <w:rFonts w:ascii="宋体" w:hAnsi="宋体" w:hint="eastAsia"/>
          <w:sz w:val="24"/>
        </w:rPr>
        <w:t>。该系统提供了常用数据格式的转换和读取、神经网络的设计、测试、特征导出等操作，并支持核心组件的替换和更新，能够为相关开发人员减少时间成本。经过测试，系统达到了预期的设计要求。</w:t>
      </w:r>
    </w:p>
    <w:p w:rsidR="00A62080" w:rsidRDefault="00A62080" w:rsidP="00BA11B9">
      <w:pPr>
        <w:spacing w:line="360" w:lineRule="auto"/>
        <w:ind w:leftChars="200" w:left="420" w:firstLine="570"/>
        <w:rPr>
          <w:rFonts w:ascii="宋体" w:hAnsi="宋体"/>
          <w:sz w:val="28"/>
          <w:szCs w:val="28"/>
        </w:rPr>
      </w:pPr>
      <w:r>
        <w:rPr>
          <w:rFonts w:ascii="宋体" w:hAnsi="宋体" w:hint="eastAsia"/>
          <w:sz w:val="28"/>
          <w:szCs w:val="28"/>
        </w:rPr>
        <w:t xml:space="preserve"> </w:t>
      </w:r>
    </w:p>
    <w:p w:rsidR="00A62080" w:rsidRDefault="00A62080" w:rsidP="00BA11B9">
      <w:pPr>
        <w:spacing w:line="360" w:lineRule="auto"/>
        <w:ind w:leftChars="200" w:left="420" w:firstLine="570"/>
        <w:rPr>
          <w:rFonts w:ascii="宋体" w:hAnsi="宋体"/>
          <w:sz w:val="24"/>
        </w:rPr>
      </w:pPr>
    </w:p>
    <w:p w:rsidR="004F6FA6" w:rsidRDefault="004F6FA6"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rPr>
          <w:rFonts w:ascii="黑体" w:eastAsia="黑体"/>
          <w:sz w:val="28"/>
          <w:szCs w:val="28"/>
        </w:rPr>
      </w:pPr>
      <w:r>
        <w:rPr>
          <w:rFonts w:ascii="黑体" w:eastAsia="黑体" w:hint="eastAsia"/>
          <w:bCs/>
          <w:sz w:val="28"/>
          <w:szCs w:val="28"/>
        </w:rPr>
        <w:t>关键字</w:t>
      </w:r>
      <w:r>
        <w:rPr>
          <w:rFonts w:ascii="黑体" w:eastAsia="黑体" w:hint="eastAsia"/>
          <w:sz w:val="28"/>
          <w:szCs w:val="28"/>
        </w:rPr>
        <w:t>：</w:t>
      </w:r>
      <w:r w:rsidR="009F2B2A">
        <w:rPr>
          <w:rFonts w:ascii="黑体" w:eastAsia="黑体" w:hint="eastAsia"/>
          <w:sz w:val="28"/>
          <w:szCs w:val="28"/>
        </w:rPr>
        <w:t>卷积神经网络，深度学习框架，Qt</w:t>
      </w:r>
      <w:r>
        <w:rPr>
          <w:rFonts w:ascii="黑体" w:eastAsia="黑体" w:hint="eastAsia"/>
          <w:sz w:val="28"/>
          <w:szCs w:val="28"/>
        </w:rPr>
        <w:t>，</w:t>
      </w:r>
      <w:r w:rsidR="009F2B2A">
        <w:rPr>
          <w:rFonts w:ascii="黑体" w:eastAsia="黑体" w:hint="eastAsia"/>
          <w:sz w:val="28"/>
          <w:szCs w:val="28"/>
        </w:rPr>
        <w:t>辅助设计</w:t>
      </w:r>
      <w:r>
        <w:rPr>
          <w:rFonts w:ascii="黑体" w:eastAsia="黑体" w:hint="eastAsia"/>
          <w:sz w:val="28"/>
          <w:szCs w:val="28"/>
        </w:rPr>
        <w:t>，</w:t>
      </w:r>
      <w:r w:rsidR="009F2B2A">
        <w:rPr>
          <w:rFonts w:ascii="黑体" w:eastAsia="黑体" w:hint="eastAsia"/>
          <w:sz w:val="28"/>
          <w:szCs w:val="28"/>
        </w:rPr>
        <w:t>图形用户界面</w:t>
      </w:r>
    </w:p>
    <w:p w:rsidR="00A62080"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rPr>
          <w:rFonts w:ascii="宋体" w:hAnsi="宋体"/>
          <w:sz w:val="28"/>
          <w:szCs w:val="28"/>
        </w:rPr>
        <w:sectPr w:rsidR="00A62080">
          <w:pgSz w:w="11906" w:h="16838"/>
          <w:pgMar w:top="1134" w:right="1701" w:bottom="1134" w:left="1701" w:header="851" w:footer="851" w:gutter="0"/>
          <w:cols w:space="720"/>
          <w:docGrid w:type="lines" w:linePitch="312"/>
        </w:sectPr>
      </w:pPr>
    </w:p>
    <w:p w:rsidR="00A62080" w:rsidRDefault="00A62080" w:rsidP="00BA11B9">
      <w:pPr>
        <w:ind w:leftChars="200" w:left="420" w:firstLine="570"/>
        <w:jc w:val="center"/>
        <w:rPr>
          <w:b/>
          <w:sz w:val="32"/>
          <w:szCs w:val="32"/>
        </w:rPr>
      </w:pPr>
      <w:r>
        <w:rPr>
          <w:rFonts w:hint="eastAsia"/>
          <w:b/>
          <w:sz w:val="32"/>
          <w:szCs w:val="32"/>
        </w:rPr>
        <w:lastRenderedPageBreak/>
        <w:t>Abstract</w:t>
      </w:r>
    </w:p>
    <w:p w:rsidR="00A62080" w:rsidRDefault="00A62080" w:rsidP="00BA11B9">
      <w:pPr>
        <w:spacing w:line="360" w:lineRule="auto"/>
        <w:ind w:leftChars="200" w:left="420"/>
        <w:rPr>
          <w:rFonts w:ascii="宋体" w:hAnsi="宋体"/>
          <w:sz w:val="28"/>
          <w:szCs w:val="28"/>
        </w:rPr>
      </w:pPr>
    </w:p>
    <w:p w:rsidR="00A62080" w:rsidRDefault="004D799B" w:rsidP="00BA11B9">
      <w:pPr>
        <w:ind w:leftChars="200" w:left="420" w:rightChars="286" w:right="601" w:firstLine="570"/>
        <w:jc w:val="center"/>
        <w:rPr>
          <w:sz w:val="30"/>
          <w:szCs w:val="30"/>
        </w:rPr>
      </w:pPr>
      <w:proofErr w:type="spellStart"/>
      <w:r>
        <w:rPr>
          <w:sz w:val="30"/>
          <w:szCs w:val="30"/>
        </w:rPr>
        <w:t>Qt</w:t>
      </w:r>
      <w:proofErr w:type="spellEnd"/>
      <w:r>
        <w:rPr>
          <w:sz w:val="30"/>
          <w:szCs w:val="30"/>
        </w:rPr>
        <w:t xml:space="preserve"> B</w:t>
      </w:r>
      <w:r w:rsidRPr="004D799B">
        <w:rPr>
          <w:sz w:val="30"/>
          <w:szCs w:val="30"/>
        </w:rPr>
        <w:t xml:space="preserve">ased </w:t>
      </w:r>
      <w:r>
        <w:rPr>
          <w:sz w:val="30"/>
          <w:szCs w:val="30"/>
        </w:rPr>
        <w:t>Design S</w:t>
      </w:r>
      <w:r w:rsidRPr="004D799B">
        <w:rPr>
          <w:sz w:val="30"/>
          <w:szCs w:val="30"/>
        </w:rPr>
        <w:t>ystem</w:t>
      </w:r>
      <w:r>
        <w:rPr>
          <w:sz w:val="30"/>
          <w:szCs w:val="30"/>
        </w:rPr>
        <w:t xml:space="preserve"> for</w:t>
      </w:r>
      <w:r w:rsidRPr="004D799B">
        <w:rPr>
          <w:sz w:val="30"/>
          <w:szCs w:val="30"/>
        </w:rPr>
        <w:t xml:space="preserve"> </w:t>
      </w:r>
      <w:r>
        <w:rPr>
          <w:sz w:val="30"/>
          <w:szCs w:val="30"/>
        </w:rPr>
        <w:t>C</w:t>
      </w:r>
      <w:r w:rsidRPr="004D799B">
        <w:rPr>
          <w:sz w:val="30"/>
          <w:szCs w:val="30"/>
        </w:rPr>
        <w:t xml:space="preserve">onvolutional </w:t>
      </w:r>
      <w:r>
        <w:rPr>
          <w:sz w:val="30"/>
          <w:szCs w:val="30"/>
        </w:rPr>
        <w:t>Neural Network</w:t>
      </w:r>
    </w:p>
    <w:p w:rsidR="0095770D" w:rsidRDefault="0095770D" w:rsidP="00BA11B9">
      <w:pPr>
        <w:ind w:leftChars="200" w:left="420" w:rightChars="286" w:right="601" w:firstLine="570"/>
        <w:jc w:val="center"/>
        <w:rPr>
          <w:sz w:val="30"/>
          <w:szCs w:val="30"/>
        </w:rPr>
      </w:pPr>
    </w:p>
    <w:p w:rsidR="00A62080" w:rsidRDefault="009F2B2A" w:rsidP="00BA11B9">
      <w:pPr>
        <w:spacing w:line="360" w:lineRule="auto"/>
        <w:ind w:leftChars="200" w:left="420" w:firstLine="570"/>
        <w:rPr>
          <w:rFonts w:ascii="宋体" w:hAnsi="宋体"/>
          <w:sz w:val="28"/>
          <w:szCs w:val="28"/>
        </w:rPr>
      </w:pPr>
      <w:r w:rsidRPr="009F2B2A">
        <w:rPr>
          <w:rFonts w:hAnsi="宋体"/>
          <w:sz w:val="24"/>
        </w:rPr>
        <w:t>The neural network method, which is represented by convolution neural network, has achieved excellent results in the field of image recognition in recent years.</w:t>
      </w:r>
      <w:r w:rsidR="00D43CDD" w:rsidRPr="00D43CDD">
        <w:t xml:space="preserve"> </w:t>
      </w:r>
      <w:r w:rsidR="00D43CDD" w:rsidRPr="00D43CDD">
        <w:rPr>
          <w:rFonts w:hAnsi="宋体"/>
          <w:sz w:val="24"/>
        </w:rPr>
        <w:t>The composition of the neural network has the characteristics of modularity, so there are several depth learning</w:t>
      </w:r>
      <w:r w:rsidR="00D43CDD">
        <w:rPr>
          <w:rFonts w:hAnsi="宋体"/>
          <w:sz w:val="24"/>
        </w:rPr>
        <w:t xml:space="preserve"> framework come out</w:t>
      </w:r>
      <w:r w:rsidR="00D43CDD">
        <w:rPr>
          <w:rFonts w:hAnsi="宋体" w:hint="eastAsia"/>
          <w:sz w:val="24"/>
        </w:rPr>
        <w:t>，</w:t>
      </w:r>
      <w:r w:rsidR="00D43CDD">
        <w:rPr>
          <w:rFonts w:hAnsi="宋体"/>
          <w:sz w:val="24"/>
        </w:rPr>
        <w:t xml:space="preserve">which </w:t>
      </w:r>
      <w:r w:rsidR="00D43CDD" w:rsidRPr="00D43CDD">
        <w:rPr>
          <w:rFonts w:hAnsi="宋体"/>
          <w:sz w:val="24"/>
        </w:rPr>
        <w:t>can be used to build the neural network</w:t>
      </w:r>
      <w:r w:rsidR="00D43CDD">
        <w:rPr>
          <w:rFonts w:hAnsi="宋体"/>
          <w:sz w:val="24"/>
        </w:rPr>
        <w:t>.</w:t>
      </w:r>
      <w:r w:rsidR="00D43CDD" w:rsidRPr="00D43CDD">
        <w:t xml:space="preserve"> </w:t>
      </w:r>
      <w:r w:rsidR="00D43CDD" w:rsidRPr="00D43CDD">
        <w:rPr>
          <w:rFonts w:hAnsi="宋体"/>
          <w:sz w:val="24"/>
        </w:rPr>
        <w:t xml:space="preserve">However, these frameworks are based on the command line tools </w:t>
      </w:r>
      <w:r w:rsidR="00D43CDD">
        <w:rPr>
          <w:rFonts w:hAnsi="宋体"/>
          <w:sz w:val="24"/>
        </w:rPr>
        <w:t>and</w:t>
      </w:r>
      <w:r w:rsidR="00D43CDD" w:rsidRPr="00D43CDD">
        <w:rPr>
          <w:rFonts w:hAnsi="宋体"/>
          <w:sz w:val="24"/>
        </w:rPr>
        <w:t xml:space="preserve"> the form of release</w:t>
      </w:r>
      <w:r w:rsidR="00D43CDD">
        <w:rPr>
          <w:rFonts w:hAnsi="宋体"/>
          <w:sz w:val="24"/>
        </w:rPr>
        <w:t xml:space="preserve"> is dynamic</w:t>
      </w:r>
      <w:r w:rsidR="00D43CDD" w:rsidRPr="00D43CDD">
        <w:rPr>
          <w:rFonts w:hAnsi="宋体"/>
          <w:sz w:val="24"/>
        </w:rPr>
        <w:t xml:space="preserve"> or </w:t>
      </w:r>
      <w:r w:rsidR="00D43CDD">
        <w:rPr>
          <w:rFonts w:hAnsi="宋体"/>
          <w:sz w:val="24"/>
        </w:rPr>
        <w:t>static library</w:t>
      </w:r>
      <w:r w:rsidR="00D43CDD" w:rsidRPr="00D43CDD">
        <w:rPr>
          <w:rFonts w:hAnsi="宋体"/>
          <w:sz w:val="24"/>
        </w:rPr>
        <w:t xml:space="preserve"> </w:t>
      </w:r>
      <w:r w:rsidR="00D43CDD">
        <w:rPr>
          <w:rFonts w:hAnsi="宋体"/>
          <w:sz w:val="24"/>
        </w:rPr>
        <w:t>with poor operational intuition and</w:t>
      </w:r>
      <w:r w:rsidR="00D43CDD" w:rsidRPr="00D43CDD">
        <w:rPr>
          <w:rFonts w:hAnsi="宋体"/>
          <w:sz w:val="24"/>
        </w:rPr>
        <w:t xml:space="preserve"> </w:t>
      </w:r>
      <w:r w:rsidR="00D43CDD">
        <w:rPr>
          <w:rFonts w:hAnsi="宋体"/>
          <w:sz w:val="24"/>
        </w:rPr>
        <w:t>a longer learning cycle. I</w:t>
      </w:r>
      <w:r w:rsidR="00D43CDD" w:rsidRPr="00D43CDD">
        <w:rPr>
          <w:rFonts w:hAnsi="宋体"/>
          <w:sz w:val="24"/>
        </w:rPr>
        <w:t xml:space="preserve">n addition, due to the theoretical explanation of the neural </w:t>
      </w:r>
      <w:r w:rsidR="00D43CDD">
        <w:rPr>
          <w:rFonts w:hAnsi="宋体"/>
          <w:sz w:val="24"/>
        </w:rPr>
        <w:t>network is not perfect, no one c</w:t>
      </w:r>
      <w:r w:rsidR="00D43CDD" w:rsidRPr="00D43CDD">
        <w:rPr>
          <w:rFonts w:hAnsi="宋体"/>
          <w:sz w:val="24"/>
        </w:rPr>
        <w:t>an directly guide the new network str</w:t>
      </w:r>
      <w:r w:rsidR="00D43CDD">
        <w:rPr>
          <w:rFonts w:hAnsi="宋体"/>
          <w:sz w:val="24"/>
        </w:rPr>
        <w:t>ucture how to build the theory. T</w:t>
      </w:r>
      <w:r w:rsidR="00D43CDD" w:rsidRPr="00D43CDD">
        <w:rPr>
          <w:rFonts w:hAnsi="宋体"/>
          <w:sz w:val="24"/>
        </w:rPr>
        <w:t xml:space="preserve">he neural network design and testing process requires frequent parameter adjustment and other manual operations, </w:t>
      </w:r>
      <w:r w:rsidR="00D43CDD">
        <w:rPr>
          <w:rFonts w:hAnsi="宋体"/>
          <w:sz w:val="24"/>
        </w:rPr>
        <w:t xml:space="preserve">which </w:t>
      </w:r>
      <w:r w:rsidR="00D43CDD" w:rsidRPr="00D43CDD">
        <w:rPr>
          <w:rFonts w:hAnsi="宋体"/>
          <w:sz w:val="24"/>
        </w:rPr>
        <w:t>further increasing the burden on the developer</w:t>
      </w:r>
      <w:r w:rsidR="0095770D">
        <w:rPr>
          <w:rFonts w:hAnsi="宋体"/>
          <w:sz w:val="24"/>
        </w:rPr>
        <w:t>s</w:t>
      </w:r>
      <w:r w:rsidR="00D43CDD" w:rsidRPr="00D43CDD">
        <w:rPr>
          <w:rFonts w:hAnsi="宋体"/>
          <w:sz w:val="24"/>
        </w:rPr>
        <w:t>.</w:t>
      </w:r>
      <w:r w:rsidR="0095770D" w:rsidRPr="0095770D">
        <w:t xml:space="preserve"> </w:t>
      </w:r>
      <w:r w:rsidR="0095770D" w:rsidRPr="0095770D">
        <w:rPr>
          <w:rFonts w:hAnsi="宋体"/>
          <w:sz w:val="24"/>
        </w:rPr>
        <w:t xml:space="preserve">In order to solve the above problems, this paper presents and designs a set of </w:t>
      </w:r>
      <w:r w:rsidR="0095770D">
        <w:rPr>
          <w:rFonts w:hAnsi="宋体"/>
          <w:sz w:val="24"/>
        </w:rPr>
        <w:t xml:space="preserve">integrated </w:t>
      </w:r>
      <w:r w:rsidR="0095770D" w:rsidRPr="0095770D">
        <w:rPr>
          <w:rFonts w:hAnsi="宋体"/>
          <w:sz w:val="24"/>
        </w:rPr>
        <w:t>graphical c</w:t>
      </w:r>
      <w:r w:rsidR="0095770D">
        <w:rPr>
          <w:rFonts w:hAnsi="宋体"/>
          <w:sz w:val="24"/>
        </w:rPr>
        <w:t xml:space="preserve">onvolution neural network </w:t>
      </w:r>
      <w:r w:rsidR="0095770D" w:rsidRPr="0095770D">
        <w:rPr>
          <w:rFonts w:hAnsi="宋体"/>
          <w:sz w:val="24"/>
        </w:rPr>
        <w:t xml:space="preserve">design system </w:t>
      </w:r>
      <w:r w:rsidR="0095770D">
        <w:rPr>
          <w:rFonts w:hAnsi="宋体"/>
          <w:sz w:val="24"/>
        </w:rPr>
        <w:t>with C + + and Qt</w:t>
      </w:r>
      <w:r w:rsidR="0095770D" w:rsidRPr="0095770D">
        <w:rPr>
          <w:rFonts w:hAnsi="宋体"/>
          <w:sz w:val="24"/>
        </w:rPr>
        <w:t xml:space="preserve"> user interface.</w:t>
      </w:r>
      <w:r w:rsidR="0095770D" w:rsidRPr="0095770D">
        <w:t xml:space="preserve"> </w:t>
      </w:r>
      <w:r w:rsidR="0095770D" w:rsidRPr="0095770D">
        <w:rPr>
          <w:rFonts w:hAnsi="宋体"/>
          <w:sz w:val="24"/>
        </w:rPr>
        <w:t xml:space="preserve">The system </w:t>
      </w:r>
      <w:r w:rsidR="0095770D">
        <w:rPr>
          <w:rFonts w:hAnsi="宋体"/>
          <w:sz w:val="24"/>
        </w:rPr>
        <w:t xml:space="preserve">that </w:t>
      </w:r>
      <w:r w:rsidR="0095770D" w:rsidRPr="0095770D">
        <w:rPr>
          <w:rFonts w:hAnsi="宋体"/>
          <w:sz w:val="24"/>
        </w:rPr>
        <w:t xml:space="preserve">can reduce the time for the relevant developers cost provides common data format conversion and reading, neural network design, testing, feature export and other operations, and support </w:t>
      </w:r>
      <w:r w:rsidR="0095770D">
        <w:rPr>
          <w:rFonts w:hAnsi="宋体"/>
          <w:sz w:val="24"/>
        </w:rPr>
        <w:t>the replacement and update</w:t>
      </w:r>
      <w:r w:rsidR="0095770D" w:rsidRPr="0095770D">
        <w:rPr>
          <w:rFonts w:hAnsi="宋体"/>
          <w:sz w:val="24"/>
        </w:rPr>
        <w:t xml:space="preserve"> of the core components</w:t>
      </w:r>
      <w:r w:rsidR="0095770D">
        <w:rPr>
          <w:rFonts w:hAnsi="宋体"/>
          <w:sz w:val="24"/>
        </w:rPr>
        <w:t>.</w:t>
      </w:r>
      <w:r w:rsidR="0095770D" w:rsidRPr="0095770D">
        <w:t xml:space="preserve"> </w:t>
      </w:r>
      <w:r w:rsidR="0095770D" w:rsidRPr="0095770D">
        <w:rPr>
          <w:rFonts w:hAnsi="宋体"/>
          <w:sz w:val="24"/>
        </w:rPr>
        <w:t>After testing, the system meets the intended design requirements.</w:t>
      </w:r>
    </w:p>
    <w:p w:rsidR="00A62080" w:rsidRPr="0095770D"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200" w:left="420" w:firstLine="570"/>
        <w:rPr>
          <w:rFonts w:ascii="宋体" w:hAnsi="宋体"/>
          <w:sz w:val="28"/>
          <w:szCs w:val="28"/>
        </w:rPr>
      </w:pPr>
    </w:p>
    <w:p w:rsidR="00A62080" w:rsidRDefault="00A62080" w:rsidP="00BA11B9">
      <w:pPr>
        <w:spacing w:line="360" w:lineRule="auto"/>
        <w:ind w:leftChars="300" w:left="2030" w:hangingChars="500" w:hanging="1400"/>
        <w:rPr>
          <w:sz w:val="28"/>
          <w:szCs w:val="28"/>
        </w:rPr>
        <w:sectPr w:rsidR="00A62080">
          <w:headerReference w:type="default" r:id="rId8"/>
          <w:pgSz w:w="11906" w:h="16838"/>
          <w:pgMar w:top="1134" w:right="1701" w:bottom="1134" w:left="1701" w:header="851" w:footer="851" w:gutter="0"/>
          <w:cols w:space="720"/>
          <w:docGrid w:type="lines" w:linePitch="312"/>
        </w:sectPr>
      </w:pPr>
      <w:r>
        <w:rPr>
          <w:bCs/>
          <w:sz w:val="28"/>
          <w:szCs w:val="28"/>
        </w:rPr>
        <w:t>Keywords</w:t>
      </w:r>
      <w:r>
        <w:rPr>
          <w:rFonts w:hint="eastAsia"/>
          <w:sz w:val="28"/>
          <w:szCs w:val="28"/>
        </w:rPr>
        <w:t>：</w:t>
      </w:r>
      <w:r w:rsidR="0095770D" w:rsidRPr="0095770D">
        <w:rPr>
          <w:sz w:val="28"/>
          <w:szCs w:val="28"/>
        </w:rPr>
        <w:t>Convolution neural network</w:t>
      </w:r>
      <w:r>
        <w:rPr>
          <w:rFonts w:hint="eastAsia"/>
          <w:sz w:val="28"/>
          <w:szCs w:val="28"/>
        </w:rPr>
        <w:t>，</w:t>
      </w:r>
      <w:r w:rsidR="0095770D">
        <w:rPr>
          <w:sz w:val="28"/>
          <w:szCs w:val="28"/>
        </w:rPr>
        <w:t>D</w:t>
      </w:r>
      <w:r w:rsidR="0095770D" w:rsidRPr="0095770D">
        <w:rPr>
          <w:sz w:val="28"/>
          <w:szCs w:val="28"/>
        </w:rPr>
        <w:t>epth learning framework</w:t>
      </w:r>
      <w:r>
        <w:rPr>
          <w:rFonts w:hint="eastAsia"/>
          <w:sz w:val="28"/>
          <w:szCs w:val="28"/>
        </w:rPr>
        <w:t>，</w:t>
      </w:r>
      <w:r w:rsidR="0095770D" w:rsidRPr="0095770D">
        <w:rPr>
          <w:sz w:val="28"/>
          <w:szCs w:val="28"/>
        </w:rPr>
        <w:t>Qt</w:t>
      </w:r>
      <w:r>
        <w:rPr>
          <w:rFonts w:hint="eastAsia"/>
          <w:sz w:val="28"/>
          <w:szCs w:val="28"/>
        </w:rPr>
        <w:t>，</w:t>
      </w:r>
      <w:r w:rsidR="0095770D" w:rsidRPr="0095770D">
        <w:rPr>
          <w:sz w:val="28"/>
          <w:szCs w:val="28"/>
        </w:rPr>
        <w:t>Auxiliary design</w:t>
      </w:r>
      <w:r w:rsidR="0095770D">
        <w:rPr>
          <w:rFonts w:hint="eastAsia"/>
          <w:sz w:val="28"/>
          <w:szCs w:val="28"/>
        </w:rPr>
        <w:t>，</w:t>
      </w:r>
      <w:r w:rsidR="0095770D">
        <w:rPr>
          <w:sz w:val="28"/>
          <w:szCs w:val="28"/>
        </w:rPr>
        <w:t>G</w:t>
      </w:r>
      <w:r w:rsidR="0095770D" w:rsidRPr="0095770D">
        <w:rPr>
          <w:sz w:val="28"/>
          <w:szCs w:val="28"/>
        </w:rPr>
        <w:t>raphical user interface</w:t>
      </w:r>
      <w:r>
        <w:rPr>
          <w:rFonts w:hint="eastAsia"/>
          <w:sz w:val="28"/>
          <w:szCs w:val="28"/>
        </w:rPr>
        <w:t xml:space="preserve">  </w:t>
      </w:r>
      <w:bookmarkStart w:id="5" w:name="_Toc153091160"/>
      <w:bookmarkStart w:id="6" w:name="_Toc153091382"/>
      <w:bookmarkStart w:id="7" w:name="_Toc212079218"/>
      <w:bookmarkStart w:id="8" w:name="_Toc212087327"/>
      <w:bookmarkStart w:id="9" w:name="_Toc212358624"/>
      <w:bookmarkStart w:id="10" w:name="_Toc212359787"/>
      <w:bookmarkStart w:id="11" w:name="_Toc215387346"/>
      <w:bookmarkStart w:id="12" w:name="_Toc215390363"/>
      <w:bookmarkStart w:id="13" w:name="_Toc224562017"/>
      <w:bookmarkStart w:id="14" w:name="_Toc225052179"/>
      <w:bookmarkStart w:id="15" w:name="_Toc225052348"/>
    </w:p>
    <w:p w:rsidR="0050233F" w:rsidRDefault="00A62080" w:rsidP="00BA11B9">
      <w:pPr>
        <w:ind w:leftChars="200" w:left="420"/>
        <w:jc w:val="center"/>
        <w:rPr>
          <w:b/>
          <w:sz w:val="32"/>
          <w:szCs w:val="32"/>
        </w:rPr>
      </w:pPr>
      <w:bookmarkStart w:id="16" w:name="_Toc293651391"/>
      <w:bookmarkStart w:id="17" w:name="_Toc476737786"/>
      <w:r>
        <w:rPr>
          <w:rFonts w:hint="eastAsia"/>
          <w:b/>
          <w:sz w:val="32"/>
          <w:szCs w:val="32"/>
        </w:rPr>
        <w:lastRenderedPageBreak/>
        <w:t>目</w:t>
      </w:r>
      <w:r>
        <w:rPr>
          <w:rFonts w:hint="eastAsia"/>
          <w:b/>
          <w:sz w:val="32"/>
          <w:szCs w:val="32"/>
        </w:rPr>
        <w:t xml:space="preserve">    </w:t>
      </w:r>
      <w:r>
        <w:rPr>
          <w:rFonts w:hint="eastAsia"/>
          <w:b/>
          <w:sz w:val="32"/>
          <w:szCs w:val="32"/>
        </w:rPr>
        <w:t>录</w:t>
      </w:r>
      <w:bookmarkEnd w:id="5"/>
      <w:bookmarkEnd w:id="6"/>
      <w:bookmarkEnd w:id="7"/>
      <w:bookmarkEnd w:id="8"/>
      <w:bookmarkEnd w:id="9"/>
      <w:bookmarkEnd w:id="10"/>
      <w:bookmarkEnd w:id="11"/>
      <w:bookmarkEnd w:id="12"/>
      <w:bookmarkEnd w:id="13"/>
      <w:bookmarkEnd w:id="14"/>
      <w:bookmarkEnd w:id="15"/>
      <w:bookmarkEnd w:id="16"/>
      <w:bookmarkEnd w:id="17"/>
    </w:p>
    <w:sdt>
      <w:sdtPr>
        <w:rPr>
          <w:lang w:val="zh-CN"/>
        </w:rPr>
        <w:id w:val="276768088"/>
        <w:docPartObj>
          <w:docPartGallery w:val="Table of Contents"/>
          <w:docPartUnique/>
        </w:docPartObj>
      </w:sdtPr>
      <w:sdtEndPr>
        <w:rPr>
          <w:b/>
          <w:bCs/>
        </w:rPr>
      </w:sdtEndPr>
      <w:sdtContent>
        <w:p w:rsidR="008B11CE" w:rsidRPr="0050233F" w:rsidRDefault="008B11CE" w:rsidP="00BA11B9">
          <w:pPr>
            <w:ind w:leftChars="200" w:left="420"/>
            <w:jc w:val="center"/>
            <w:rPr>
              <w:b/>
              <w:sz w:val="32"/>
              <w:szCs w:val="32"/>
            </w:rPr>
          </w:pPr>
        </w:p>
        <w:p w:rsidR="00585FDC" w:rsidRDefault="008B11CE">
          <w:pPr>
            <w:pStyle w:val="10"/>
            <w:tabs>
              <w:tab w:val="right" w:leader="dot" w:pos="8494"/>
            </w:tabs>
            <w:rPr>
              <w:rFonts w:asciiTheme="minorHAnsi" w:eastAsiaTheme="minorEastAsia" w:hAnsiTheme="minorHAnsi" w:cstheme="minorBidi"/>
              <w:b w:val="0"/>
              <w:bCs w:val="0"/>
              <w:caps w:val="0"/>
              <w:noProof/>
              <w:sz w:val="21"/>
              <w:szCs w:val="22"/>
            </w:rPr>
          </w:pPr>
          <w:r w:rsidRPr="00AD6E7A">
            <w:rPr>
              <w:rFonts w:asciiTheme="minorEastAsia" w:eastAsiaTheme="minorEastAsia" w:hAnsiTheme="minorEastAsia"/>
              <w:sz w:val="24"/>
              <w:szCs w:val="24"/>
            </w:rPr>
            <w:fldChar w:fldCharType="begin"/>
          </w:r>
          <w:r w:rsidRPr="00AD6E7A">
            <w:rPr>
              <w:rFonts w:asciiTheme="minorEastAsia" w:eastAsiaTheme="minorEastAsia" w:hAnsiTheme="minorEastAsia"/>
              <w:sz w:val="24"/>
              <w:szCs w:val="24"/>
            </w:rPr>
            <w:instrText xml:space="preserve"> TOC \o "1-3" \h \z \u </w:instrText>
          </w:r>
          <w:r w:rsidRPr="00AD6E7A">
            <w:rPr>
              <w:rFonts w:asciiTheme="minorEastAsia" w:eastAsiaTheme="minorEastAsia" w:hAnsiTheme="minorEastAsia"/>
              <w:sz w:val="24"/>
              <w:szCs w:val="24"/>
            </w:rPr>
            <w:fldChar w:fldCharType="separate"/>
          </w:r>
          <w:hyperlink w:anchor="_Toc485196397" w:history="1">
            <w:r w:rsidR="00585FDC" w:rsidRPr="00B25F35">
              <w:rPr>
                <w:rStyle w:val="a3"/>
                <w:rFonts w:ascii="黑体" w:eastAsia="黑体"/>
                <w:noProof/>
              </w:rPr>
              <w:t>第1章　绪论</w:t>
            </w:r>
            <w:r w:rsidR="00585FDC">
              <w:rPr>
                <w:noProof/>
                <w:webHidden/>
              </w:rPr>
              <w:tab/>
            </w:r>
            <w:r w:rsidR="00585FDC">
              <w:rPr>
                <w:noProof/>
                <w:webHidden/>
              </w:rPr>
              <w:fldChar w:fldCharType="begin"/>
            </w:r>
            <w:r w:rsidR="00585FDC">
              <w:rPr>
                <w:noProof/>
                <w:webHidden/>
              </w:rPr>
              <w:instrText xml:space="preserve"> PAGEREF _Toc485196397 \h </w:instrText>
            </w:r>
            <w:r w:rsidR="00585FDC">
              <w:rPr>
                <w:noProof/>
                <w:webHidden/>
              </w:rPr>
            </w:r>
            <w:r w:rsidR="00585FDC">
              <w:rPr>
                <w:noProof/>
                <w:webHidden/>
              </w:rPr>
              <w:fldChar w:fldCharType="separate"/>
            </w:r>
            <w:r w:rsidR="00585FDC">
              <w:rPr>
                <w:noProof/>
                <w:webHidden/>
              </w:rPr>
              <w:t>1</w:t>
            </w:r>
            <w:r w:rsidR="00585FDC">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398" w:history="1">
            <w:r w:rsidRPr="00B25F35">
              <w:rPr>
                <w:rStyle w:val="a3"/>
                <w:rFonts w:ascii="黑体" w:eastAsia="黑体"/>
                <w:noProof/>
              </w:rPr>
              <w:t>1.1  研究背景和研究意义</w:t>
            </w:r>
            <w:r>
              <w:rPr>
                <w:noProof/>
                <w:webHidden/>
              </w:rPr>
              <w:tab/>
            </w:r>
            <w:r>
              <w:rPr>
                <w:noProof/>
                <w:webHidden/>
              </w:rPr>
              <w:fldChar w:fldCharType="begin"/>
            </w:r>
            <w:r>
              <w:rPr>
                <w:noProof/>
                <w:webHidden/>
              </w:rPr>
              <w:instrText xml:space="preserve"> PAGEREF _Toc485196398 \h </w:instrText>
            </w:r>
            <w:r>
              <w:rPr>
                <w:noProof/>
                <w:webHidden/>
              </w:rPr>
            </w:r>
            <w:r>
              <w:rPr>
                <w:noProof/>
                <w:webHidden/>
              </w:rPr>
              <w:fldChar w:fldCharType="separate"/>
            </w:r>
            <w:r>
              <w:rPr>
                <w:noProof/>
                <w:webHidden/>
              </w:rPr>
              <w:t>1</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399" w:history="1">
            <w:r w:rsidRPr="00B25F35">
              <w:rPr>
                <w:rStyle w:val="a3"/>
                <w:noProof/>
              </w:rPr>
              <w:t>1.1.1</w:t>
            </w:r>
            <w:r>
              <w:rPr>
                <w:rFonts w:asciiTheme="minorHAnsi" w:eastAsiaTheme="minorEastAsia" w:hAnsiTheme="minorHAnsi" w:cstheme="minorBidi"/>
                <w:i w:val="0"/>
                <w:iCs w:val="0"/>
                <w:noProof/>
                <w:sz w:val="21"/>
                <w:szCs w:val="22"/>
              </w:rPr>
              <w:tab/>
            </w:r>
            <w:r w:rsidRPr="00B25F35">
              <w:rPr>
                <w:rStyle w:val="a3"/>
                <w:noProof/>
              </w:rPr>
              <w:t>研究背景</w:t>
            </w:r>
            <w:r>
              <w:rPr>
                <w:noProof/>
                <w:webHidden/>
              </w:rPr>
              <w:tab/>
            </w:r>
            <w:r>
              <w:rPr>
                <w:noProof/>
                <w:webHidden/>
              </w:rPr>
              <w:fldChar w:fldCharType="begin"/>
            </w:r>
            <w:r>
              <w:rPr>
                <w:noProof/>
                <w:webHidden/>
              </w:rPr>
              <w:instrText xml:space="preserve"> PAGEREF _Toc485196399 \h </w:instrText>
            </w:r>
            <w:r>
              <w:rPr>
                <w:noProof/>
                <w:webHidden/>
              </w:rPr>
            </w:r>
            <w:r>
              <w:rPr>
                <w:noProof/>
                <w:webHidden/>
              </w:rPr>
              <w:fldChar w:fldCharType="separate"/>
            </w:r>
            <w:r>
              <w:rPr>
                <w:noProof/>
                <w:webHidden/>
              </w:rPr>
              <w:t>1</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0" w:history="1">
            <w:r w:rsidRPr="00B25F35">
              <w:rPr>
                <w:rStyle w:val="a3"/>
                <w:noProof/>
              </w:rPr>
              <w:t>1.1.2</w:t>
            </w:r>
            <w:r>
              <w:rPr>
                <w:rFonts w:asciiTheme="minorHAnsi" w:eastAsiaTheme="minorEastAsia" w:hAnsiTheme="minorHAnsi" w:cstheme="minorBidi"/>
                <w:i w:val="0"/>
                <w:iCs w:val="0"/>
                <w:noProof/>
                <w:sz w:val="21"/>
                <w:szCs w:val="22"/>
              </w:rPr>
              <w:tab/>
            </w:r>
            <w:r w:rsidRPr="00B25F35">
              <w:rPr>
                <w:rStyle w:val="a3"/>
                <w:noProof/>
              </w:rPr>
              <w:t>研究意义</w:t>
            </w:r>
            <w:r>
              <w:rPr>
                <w:noProof/>
                <w:webHidden/>
              </w:rPr>
              <w:tab/>
            </w:r>
            <w:r>
              <w:rPr>
                <w:noProof/>
                <w:webHidden/>
              </w:rPr>
              <w:fldChar w:fldCharType="begin"/>
            </w:r>
            <w:r>
              <w:rPr>
                <w:noProof/>
                <w:webHidden/>
              </w:rPr>
              <w:instrText xml:space="preserve"> PAGEREF _Toc485196400 \h </w:instrText>
            </w:r>
            <w:r>
              <w:rPr>
                <w:noProof/>
                <w:webHidden/>
              </w:rPr>
            </w:r>
            <w:r>
              <w:rPr>
                <w:noProof/>
                <w:webHidden/>
              </w:rPr>
              <w:fldChar w:fldCharType="separate"/>
            </w:r>
            <w:r>
              <w:rPr>
                <w:noProof/>
                <w:webHidden/>
              </w:rPr>
              <w:t>2</w:t>
            </w:r>
            <w:r>
              <w:rPr>
                <w:noProof/>
                <w:webHidden/>
              </w:rPr>
              <w:fldChar w:fldCharType="end"/>
            </w:r>
          </w:hyperlink>
        </w:p>
        <w:p w:rsidR="00585FDC" w:rsidRDefault="00585FDC">
          <w:pPr>
            <w:pStyle w:val="20"/>
            <w:tabs>
              <w:tab w:val="left" w:pos="840"/>
              <w:tab w:val="right" w:leader="dot" w:pos="8494"/>
            </w:tabs>
            <w:rPr>
              <w:rFonts w:asciiTheme="minorHAnsi" w:eastAsiaTheme="minorEastAsia" w:hAnsiTheme="minorHAnsi" w:cstheme="minorBidi"/>
              <w:smallCaps w:val="0"/>
              <w:noProof/>
              <w:sz w:val="21"/>
              <w:szCs w:val="22"/>
            </w:rPr>
          </w:pPr>
          <w:hyperlink w:anchor="_Toc485196401" w:history="1">
            <w:r w:rsidRPr="00B25F35">
              <w:rPr>
                <w:rStyle w:val="a3"/>
                <w:rFonts w:ascii="黑体" w:eastAsia="黑体"/>
                <w:noProof/>
              </w:rPr>
              <w:t>1.2</w:t>
            </w:r>
            <w:r>
              <w:rPr>
                <w:rFonts w:asciiTheme="minorHAnsi" w:eastAsiaTheme="minorEastAsia" w:hAnsiTheme="minorHAnsi" w:cstheme="minorBidi"/>
                <w:smallCaps w:val="0"/>
                <w:noProof/>
                <w:sz w:val="21"/>
                <w:szCs w:val="22"/>
              </w:rPr>
              <w:tab/>
            </w:r>
            <w:r w:rsidRPr="00B25F35">
              <w:rPr>
                <w:rStyle w:val="a3"/>
                <w:rFonts w:ascii="黑体" w:eastAsia="黑体"/>
                <w:noProof/>
              </w:rPr>
              <w:t>国内外研究现状分析</w:t>
            </w:r>
            <w:r>
              <w:rPr>
                <w:noProof/>
                <w:webHidden/>
              </w:rPr>
              <w:tab/>
            </w:r>
            <w:r>
              <w:rPr>
                <w:noProof/>
                <w:webHidden/>
              </w:rPr>
              <w:fldChar w:fldCharType="begin"/>
            </w:r>
            <w:r>
              <w:rPr>
                <w:noProof/>
                <w:webHidden/>
              </w:rPr>
              <w:instrText xml:space="preserve"> PAGEREF _Toc485196401 \h </w:instrText>
            </w:r>
            <w:r>
              <w:rPr>
                <w:noProof/>
                <w:webHidden/>
              </w:rPr>
            </w:r>
            <w:r>
              <w:rPr>
                <w:noProof/>
                <w:webHidden/>
              </w:rPr>
              <w:fldChar w:fldCharType="separate"/>
            </w:r>
            <w:r>
              <w:rPr>
                <w:noProof/>
                <w:webHidden/>
              </w:rPr>
              <w:t>3</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2" w:history="1">
            <w:r w:rsidRPr="00B25F35">
              <w:rPr>
                <w:rStyle w:val="a3"/>
                <w:noProof/>
              </w:rPr>
              <w:t>1.2.1</w:t>
            </w:r>
            <w:r>
              <w:rPr>
                <w:rFonts w:asciiTheme="minorHAnsi" w:eastAsiaTheme="minorEastAsia" w:hAnsiTheme="minorHAnsi" w:cstheme="minorBidi"/>
                <w:i w:val="0"/>
                <w:iCs w:val="0"/>
                <w:noProof/>
                <w:sz w:val="21"/>
                <w:szCs w:val="22"/>
              </w:rPr>
              <w:tab/>
            </w:r>
            <w:r w:rsidRPr="00B25F35">
              <w:rPr>
                <w:rStyle w:val="a3"/>
                <w:noProof/>
              </w:rPr>
              <w:t>深度学习框架的研究现状</w:t>
            </w:r>
            <w:r>
              <w:rPr>
                <w:noProof/>
                <w:webHidden/>
              </w:rPr>
              <w:tab/>
            </w:r>
            <w:r>
              <w:rPr>
                <w:noProof/>
                <w:webHidden/>
              </w:rPr>
              <w:fldChar w:fldCharType="begin"/>
            </w:r>
            <w:r>
              <w:rPr>
                <w:noProof/>
                <w:webHidden/>
              </w:rPr>
              <w:instrText xml:space="preserve"> PAGEREF _Toc485196402 \h </w:instrText>
            </w:r>
            <w:r>
              <w:rPr>
                <w:noProof/>
                <w:webHidden/>
              </w:rPr>
            </w:r>
            <w:r>
              <w:rPr>
                <w:noProof/>
                <w:webHidden/>
              </w:rPr>
              <w:fldChar w:fldCharType="separate"/>
            </w:r>
            <w:r>
              <w:rPr>
                <w:noProof/>
                <w:webHidden/>
              </w:rPr>
              <w:t>3</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3" w:history="1">
            <w:r w:rsidRPr="00B25F35">
              <w:rPr>
                <w:rStyle w:val="a3"/>
                <w:noProof/>
              </w:rPr>
              <w:t>1.2.2</w:t>
            </w:r>
            <w:r>
              <w:rPr>
                <w:rFonts w:asciiTheme="minorHAnsi" w:eastAsiaTheme="minorEastAsia" w:hAnsiTheme="minorHAnsi" w:cstheme="minorBidi"/>
                <w:i w:val="0"/>
                <w:iCs w:val="0"/>
                <w:noProof/>
                <w:sz w:val="21"/>
                <w:szCs w:val="22"/>
              </w:rPr>
              <w:tab/>
            </w:r>
            <w:r w:rsidRPr="00B25F35">
              <w:rPr>
                <w:rStyle w:val="a3"/>
                <w:noProof/>
              </w:rPr>
              <w:t>深度学习相关的可视化工具</w:t>
            </w:r>
            <w:r>
              <w:rPr>
                <w:noProof/>
                <w:webHidden/>
              </w:rPr>
              <w:tab/>
            </w:r>
            <w:r>
              <w:rPr>
                <w:noProof/>
                <w:webHidden/>
              </w:rPr>
              <w:fldChar w:fldCharType="begin"/>
            </w:r>
            <w:r>
              <w:rPr>
                <w:noProof/>
                <w:webHidden/>
              </w:rPr>
              <w:instrText xml:space="preserve"> PAGEREF _Toc485196403 \h </w:instrText>
            </w:r>
            <w:r>
              <w:rPr>
                <w:noProof/>
                <w:webHidden/>
              </w:rPr>
            </w:r>
            <w:r>
              <w:rPr>
                <w:noProof/>
                <w:webHidden/>
              </w:rPr>
              <w:fldChar w:fldCharType="separate"/>
            </w:r>
            <w:r>
              <w:rPr>
                <w:noProof/>
                <w:webHidden/>
              </w:rPr>
              <w:t>3</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4" w:history="1">
            <w:r w:rsidRPr="00B25F35">
              <w:rPr>
                <w:rStyle w:val="a3"/>
                <w:noProof/>
              </w:rPr>
              <w:t>1.2.3</w:t>
            </w:r>
            <w:r>
              <w:rPr>
                <w:rFonts w:asciiTheme="minorHAnsi" w:eastAsiaTheme="minorEastAsia" w:hAnsiTheme="minorHAnsi" w:cstheme="minorBidi"/>
                <w:i w:val="0"/>
                <w:iCs w:val="0"/>
                <w:noProof/>
                <w:sz w:val="21"/>
                <w:szCs w:val="22"/>
              </w:rPr>
              <w:tab/>
            </w:r>
            <w:r w:rsidRPr="00B25F35">
              <w:rPr>
                <w:rStyle w:val="a3"/>
                <w:noProof/>
              </w:rPr>
              <w:t>图像化编程框架</w:t>
            </w:r>
            <w:r>
              <w:rPr>
                <w:noProof/>
                <w:webHidden/>
              </w:rPr>
              <w:tab/>
            </w:r>
            <w:r>
              <w:rPr>
                <w:noProof/>
                <w:webHidden/>
              </w:rPr>
              <w:fldChar w:fldCharType="begin"/>
            </w:r>
            <w:r>
              <w:rPr>
                <w:noProof/>
                <w:webHidden/>
              </w:rPr>
              <w:instrText xml:space="preserve"> PAGEREF _Toc485196404 \h </w:instrText>
            </w:r>
            <w:r>
              <w:rPr>
                <w:noProof/>
                <w:webHidden/>
              </w:rPr>
            </w:r>
            <w:r>
              <w:rPr>
                <w:noProof/>
                <w:webHidden/>
              </w:rPr>
              <w:fldChar w:fldCharType="separate"/>
            </w:r>
            <w:r>
              <w:rPr>
                <w:noProof/>
                <w:webHidden/>
              </w:rPr>
              <w:t>4</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5" w:history="1">
            <w:r w:rsidRPr="00B25F35">
              <w:rPr>
                <w:rStyle w:val="a3"/>
                <w:noProof/>
              </w:rPr>
              <w:t>1.2.4</w:t>
            </w:r>
            <w:r>
              <w:rPr>
                <w:rFonts w:asciiTheme="minorHAnsi" w:eastAsiaTheme="minorEastAsia" w:hAnsiTheme="minorHAnsi" w:cstheme="minorBidi"/>
                <w:i w:val="0"/>
                <w:iCs w:val="0"/>
                <w:noProof/>
                <w:sz w:val="21"/>
                <w:szCs w:val="22"/>
              </w:rPr>
              <w:tab/>
            </w:r>
            <w:r w:rsidRPr="00B25F35">
              <w:rPr>
                <w:rStyle w:val="a3"/>
                <w:noProof/>
              </w:rPr>
              <w:t>总结</w:t>
            </w:r>
            <w:r>
              <w:rPr>
                <w:noProof/>
                <w:webHidden/>
              </w:rPr>
              <w:tab/>
            </w:r>
            <w:bookmarkStart w:id="18" w:name="_GoBack"/>
            <w:bookmarkEnd w:id="18"/>
            <w:r>
              <w:rPr>
                <w:noProof/>
                <w:webHidden/>
              </w:rPr>
              <w:fldChar w:fldCharType="begin"/>
            </w:r>
            <w:r>
              <w:rPr>
                <w:noProof/>
                <w:webHidden/>
              </w:rPr>
              <w:instrText xml:space="preserve"> PAGEREF _Toc485196405 \h </w:instrText>
            </w:r>
            <w:r>
              <w:rPr>
                <w:noProof/>
                <w:webHidden/>
              </w:rPr>
            </w:r>
            <w:r>
              <w:rPr>
                <w:noProof/>
                <w:webHidden/>
              </w:rPr>
              <w:fldChar w:fldCharType="separate"/>
            </w:r>
            <w:r>
              <w:rPr>
                <w:noProof/>
                <w:webHidden/>
              </w:rPr>
              <w:t>4</w:t>
            </w:r>
            <w:r>
              <w:rPr>
                <w:noProof/>
                <w:webHidden/>
              </w:rPr>
              <w:fldChar w:fldCharType="end"/>
            </w:r>
          </w:hyperlink>
        </w:p>
        <w:p w:rsidR="00585FDC" w:rsidRDefault="00585FDC">
          <w:pPr>
            <w:pStyle w:val="20"/>
            <w:tabs>
              <w:tab w:val="left" w:pos="840"/>
              <w:tab w:val="right" w:leader="dot" w:pos="8494"/>
            </w:tabs>
            <w:rPr>
              <w:rFonts w:asciiTheme="minorHAnsi" w:eastAsiaTheme="minorEastAsia" w:hAnsiTheme="minorHAnsi" w:cstheme="minorBidi"/>
              <w:smallCaps w:val="0"/>
              <w:noProof/>
              <w:sz w:val="21"/>
              <w:szCs w:val="22"/>
            </w:rPr>
          </w:pPr>
          <w:hyperlink w:anchor="_Toc485196406" w:history="1">
            <w:r w:rsidRPr="00B25F35">
              <w:rPr>
                <w:rStyle w:val="a3"/>
                <w:rFonts w:ascii="黑体" w:eastAsia="黑体"/>
                <w:noProof/>
              </w:rPr>
              <w:t>1.3</w:t>
            </w:r>
            <w:r>
              <w:rPr>
                <w:rFonts w:asciiTheme="minorHAnsi" w:eastAsiaTheme="minorEastAsia" w:hAnsiTheme="minorHAnsi" w:cstheme="minorBidi"/>
                <w:smallCaps w:val="0"/>
                <w:noProof/>
                <w:sz w:val="21"/>
                <w:szCs w:val="22"/>
              </w:rPr>
              <w:tab/>
            </w:r>
            <w:r w:rsidRPr="00B25F35">
              <w:rPr>
                <w:rStyle w:val="a3"/>
                <w:rFonts w:ascii="黑体" w:eastAsia="黑体"/>
                <w:noProof/>
              </w:rPr>
              <w:t>技术路线及方案</w:t>
            </w:r>
            <w:r>
              <w:rPr>
                <w:noProof/>
                <w:webHidden/>
              </w:rPr>
              <w:tab/>
            </w:r>
            <w:r>
              <w:rPr>
                <w:noProof/>
                <w:webHidden/>
              </w:rPr>
              <w:fldChar w:fldCharType="begin"/>
            </w:r>
            <w:r>
              <w:rPr>
                <w:noProof/>
                <w:webHidden/>
              </w:rPr>
              <w:instrText xml:space="preserve"> PAGEREF _Toc485196406 \h </w:instrText>
            </w:r>
            <w:r>
              <w:rPr>
                <w:noProof/>
                <w:webHidden/>
              </w:rPr>
            </w:r>
            <w:r>
              <w:rPr>
                <w:noProof/>
                <w:webHidden/>
              </w:rPr>
              <w:fldChar w:fldCharType="separate"/>
            </w:r>
            <w:r>
              <w:rPr>
                <w:noProof/>
                <w:webHidden/>
              </w:rPr>
              <w:t>5</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7" w:history="1">
            <w:r w:rsidRPr="00B25F35">
              <w:rPr>
                <w:rStyle w:val="a3"/>
                <w:noProof/>
              </w:rPr>
              <w:t>1.3.1</w:t>
            </w:r>
            <w:r>
              <w:rPr>
                <w:rFonts w:asciiTheme="minorHAnsi" w:eastAsiaTheme="minorEastAsia" w:hAnsiTheme="minorHAnsi" w:cstheme="minorBidi"/>
                <w:i w:val="0"/>
                <w:iCs w:val="0"/>
                <w:noProof/>
                <w:sz w:val="21"/>
                <w:szCs w:val="22"/>
              </w:rPr>
              <w:tab/>
            </w:r>
            <w:r w:rsidRPr="00B25F35">
              <w:rPr>
                <w:rStyle w:val="a3"/>
                <w:noProof/>
              </w:rPr>
              <w:t>研究过程和技术路线</w:t>
            </w:r>
            <w:r>
              <w:rPr>
                <w:noProof/>
                <w:webHidden/>
              </w:rPr>
              <w:tab/>
            </w:r>
            <w:r>
              <w:rPr>
                <w:noProof/>
                <w:webHidden/>
              </w:rPr>
              <w:fldChar w:fldCharType="begin"/>
            </w:r>
            <w:r>
              <w:rPr>
                <w:noProof/>
                <w:webHidden/>
              </w:rPr>
              <w:instrText xml:space="preserve"> PAGEREF _Toc485196407 \h </w:instrText>
            </w:r>
            <w:r>
              <w:rPr>
                <w:noProof/>
                <w:webHidden/>
              </w:rPr>
            </w:r>
            <w:r>
              <w:rPr>
                <w:noProof/>
                <w:webHidden/>
              </w:rPr>
              <w:fldChar w:fldCharType="separate"/>
            </w:r>
            <w:r>
              <w:rPr>
                <w:noProof/>
                <w:webHidden/>
              </w:rPr>
              <w:t>5</w:t>
            </w:r>
            <w:r>
              <w:rPr>
                <w:noProof/>
                <w:webHidden/>
              </w:rPr>
              <w:fldChar w:fldCharType="end"/>
            </w:r>
          </w:hyperlink>
        </w:p>
        <w:p w:rsidR="00585FDC" w:rsidRDefault="00585FDC">
          <w:pPr>
            <w:pStyle w:val="30"/>
            <w:tabs>
              <w:tab w:val="left" w:pos="1260"/>
              <w:tab w:val="right" w:leader="dot" w:pos="8494"/>
            </w:tabs>
            <w:rPr>
              <w:rFonts w:asciiTheme="minorHAnsi" w:eastAsiaTheme="minorEastAsia" w:hAnsiTheme="minorHAnsi" w:cstheme="minorBidi"/>
              <w:i w:val="0"/>
              <w:iCs w:val="0"/>
              <w:noProof/>
              <w:sz w:val="21"/>
              <w:szCs w:val="22"/>
            </w:rPr>
          </w:pPr>
          <w:hyperlink w:anchor="_Toc485196408" w:history="1">
            <w:r w:rsidRPr="00B25F35">
              <w:rPr>
                <w:rStyle w:val="a3"/>
                <w:noProof/>
              </w:rPr>
              <w:t>1.3.2</w:t>
            </w:r>
            <w:r>
              <w:rPr>
                <w:rFonts w:asciiTheme="minorHAnsi" w:eastAsiaTheme="minorEastAsia" w:hAnsiTheme="minorHAnsi" w:cstheme="minorBidi"/>
                <w:i w:val="0"/>
                <w:iCs w:val="0"/>
                <w:noProof/>
                <w:sz w:val="21"/>
                <w:szCs w:val="22"/>
              </w:rPr>
              <w:tab/>
            </w:r>
            <w:r w:rsidRPr="00B25F35">
              <w:rPr>
                <w:rStyle w:val="a3"/>
                <w:noProof/>
              </w:rPr>
              <w:t>重点和难点以及解决方案</w:t>
            </w:r>
            <w:r>
              <w:rPr>
                <w:noProof/>
                <w:webHidden/>
              </w:rPr>
              <w:tab/>
            </w:r>
            <w:r>
              <w:rPr>
                <w:noProof/>
                <w:webHidden/>
              </w:rPr>
              <w:fldChar w:fldCharType="begin"/>
            </w:r>
            <w:r>
              <w:rPr>
                <w:noProof/>
                <w:webHidden/>
              </w:rPr>
              <w:instrText xml:space="preserve"> PAGEREF _Toc485196408 \h </w:instrText>
            </w:r>
            <w:r>
              <w:rPr>
                <w:noProof/>
                <w:webHidden/>
              </w:rPr>
            </w:r>
            <w:r>
              <w:rPr>
                <w:noProof/>
                <w:webHidden/>
              </w:rPr>
              <w:fldChar w:fldCharType="separate"/>
            </w:r>
            <w:r>
              <w:rPr>
                <w:noProof/>
                <w:webHidden/>
              </w:rPr>
              <w:t>5</w:t>
            </w:r>
            <w:r>
              <w:rPr>
                <w:noProof/>
                <w:webHidden/>
              </w:rPr>
              <w:fldChar w:fldCharType="end"/>
            </w:r>
          </w:hyperlink>
        </w:p>
        <w:p w:rsidR="00585FDC" w:rsidRDefault="00585FDC">
          <w:pPr>
            <w:pStyle w:val="10"/>
            <w:tabs>
              <w:tab w:val="right" w:leader="dot" w:pos="8494"/>
            </w:tabs>
            <w:rPr>
              <w:rFonts w:asciiTheme="minorHAnsi" w:eastAsiaTheme="minorEastAsia" w:hAnsiTheme="minorHAnsi" w:cstheme="minorBidi"/>
              <w:b w:val="0"/>
              <w:bCs w:val="0"/>
              <w:caps w:val="0"/>
              <w:noProof/>
              <w:sz w:val="21"/>
              <w:szCs w:val="22"/>
            </w:rPr>
          </w:pPr>
          <w:hyperlink w:anchor="_Toc485196409" w:history="1">
            <w:r w:rsidRPr="00B25F35">
              <w:rPr>
                <w:rStyle w:val="a3"/>
                <w:rFonts w:ascii="黑体" w:eastAsia="黑体"/>
                <w:noProof/>
              </w:rPr>
              <w:t>第3章 系统实现</w:t>
            </w:r>
            <w:r>
              <w:rPr>
                <w:noProof/>
                <w:webHidden/>
              </w:rPr>
              <w:tab/>
            </w:r>
            <w:r>
              <w:rPr>
                <w:noProof/>
                <w:webHidden/>
              </w:rPr>
              <w:fldChar w:fldCharType="begin"/>
            </w:r>
            <w:r>
              <w:rPr>
                <w:noProof/>
                <w:webHidden/>
              </w:rPr>
              <w:instrText xml:space="preserve"> PAGEREF _Toc485196409 \h </w:instrText>
            </w:r>
            <w:r>
              <w:rPr>
                <w:noProof/>
                <w:webHidden/>
              </w:rPr>
            </w:r>
            <w:r>
              <w:rPr>
                <w:noProof/>
                <w:webHidden/>
              </w:rPr>
              <w:fldChar w:fldCharType="separate"/>
            </w:r>
            <w:r>
              <w:rPr>
                <w:noProof/>
                <w:webHidden/>
              </w:rPr>
              <w:t>7</w:t>
            </w:r>
            <w:r>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410" w:history="1">
            <w:r w:rsidRPr="00B25F35">
              <w:rPr>
                <w:rStyle w:val="a3"/>
                <w:rFonts w:ascii="黑体" w:eastAsia="黑体"/>
                <w:noProof/>
              </w:rPr>
              <w:t>3.2 需求分析</w:t>
            </w:r>
            <w:r>
              <w:rPr>
                <w:noProof/>
                <w:webHidden/>
              </w:rPr>
              <w:tab/>
            </w:r>
            <w:r>
              <w:rPr>
                <w:noProof/>
                <w:webHidden/>
              </w:rPr>
              <w:fldChar w:fldCharType="begin"/>
            </w:r>
            <w:r>
              <w:rPr>
                <w:noProof/>
                <w:webHidden/>
              </w:rPr>
              <w:instrText xml:space="preserve"> PAGEREF _Toc485196410 \h </w:instrText>
            </w:r>
            <w:r>
              <w:rPr>
                <w:noProof/>
                <w:webHidden/>
              </w:rPr>
            </w:r>
            <w:r>
              <w:rPr>
                <w:noProof/>
                <w:webHidden/>
              </w:rPr>
              <w:fldChar w:fldCharType="separate"/>
            </w:r>
            <w:r>
              <w:rPr>
                <w:noProof/>
                <w:webHidden/>
              </w:rPr>
              <w:t>7</w:t>
            </w:r>
            <w:r>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411" w:history="1">
            <w:r w:rsidRPr="00B25F35">
              <w:rPr>
                <w:rStyle w:val="a3"/>
                <w:rFonts w:ascii="黑体" w:eastAsia="黑体"/>
                <w:noProof/>
              </w:rPr>
              <w:t>3.3 系统设计</w:t>
            </w:r>
            <w:r>
              <w:rPr>
                <w:noProof/>
                <w:webHidden/>
              </w:rPr>
              <w:tab/>
            </w:r>
            <w:r>
              <w:rPr>
                <w:noProof/>
                <w:webHidden/>
              </w:rPr>
              <w:fldChar w:fldCharType="begin"/>
            </w:r>
            <w:r>
              <w:rPr>
                <w:noProof/>
                <w:webHidden/>
              </w:rPr>
              <w:instrText xml:space="preserve"> PAGEREF _Toc485196411 \h </w:instrText>
            </w:r>
            <w:r>
              <w:rPr>
                <w:noProof/>
                <w:webHidden/>
              </w:rPr>
            </w:r>
            <w:r>
              <w:rPr>
                <w:noProof/>
                <w:webHidden/>
              </w:rPr>
              <w:fldChar w:fldCharType="separate"/>
            </w:r>
            <w:r>
              <w:rPr>
                <w:noProof/>
                <w:webHidden/>
              </w:rPr>
              <w:t>7</w:t>
            </w:r>
            <w:r>
              <w:rPr>
                <w:noProof/>
                <w:webHidden/>
              </w:rPr>
              <w:fldChar w:fldCharType="end"/>
            </w:r>
          </w:hyperlink>
        </w:p>
        <w:p w:rsidR="00585FDC" w:rsidRDefault="00585FDC">
          <w:pPr>
            <w:pStyle w:val="30"/>
            <w:tabs>
              <w:tab w:val="right" w:leader="dot" w:pos="8494"/>
            </w:tabs>
            <w:rPr>
              <w:rFonts w:asciiTheme="minorHAnsi" w:eastAsiaTheme="minorEastAsia" w:hAnsiTheme="minorHAnsi" w:cstheme="minorBidi"/>
              <w:i w:val="0"/>
              <w:iCs w:val="0"/>
              <w:noProof/>
              <w:sz w:val="21"/>
              <w:szCs w:val="22"/>
            </w:rPr>
          </w:pPr>
          <w:hyperlink w:anchor="_Toc485196412" w:history="1">
            <w:r w:rsidRPr="00B25F35">
              <w:rPr>
                <w:rStyle w:val="a3"/>
                <w:noProof/>
              </w:rPr>
              <w:t xml:space="preserve">3.3.3 </w:t>
            </w:r>
            <w:r w:rsidRPr="00B25F35">
              <w:rPr>
                <w:rStyle w:val="a3"/>
                <w:noProof/>
              </w:rPr>
              <w:t>系统处理流程</w:t>
            </w:r>
            <w:r>
              <w:rPr>
                <w:noProof/>
                <w:webHidden/>
              </w:rPr>
              <w:tab/>
            </w:r>
            <w:r>
              <w:rPr>
                <w:noProof/>
                <w:webHidden/>
              </w:rPr>
              <w:fldChar w:fldCharType="begin"/>
            </w:r>
            <w:r>
              <w:rPr>
                <w:noProof/>
                <w:webHidden/>
              </w:rPr>
              <w:instrText xml:space="preserve"> PAGEREF _Toc485196412 \h </w:instrText>
            </w:r>
            <w:r>
              <w:rPr>
                <w:noProof/>
                <w:webHidden/>
              </w:rPr>
            </w:r>
            <w:r>
              <w:rPr>
                <w:noProof/>
                <w:webHidden/>
              </w:rPr>
              <w:fldChar w:fldCharType="separate"/>
            </w:r>
            <w:r>
              <w:rPr>
                <w:noProof/>
                <w:webHidden/>
              </w:rPr>
              <w:t>7</w:t>
            </w:r>
            <w:r>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413" w:history="1">
            <w:r w:rsidRPr="00B25F35">
              <w:rPr>
                <w:rStyle w:val="a3"/>
                <w:rFonts w:ascii="黑体" w:eastAsia="黑体"/>
                <w:noProof/>
              </w:rPr>
              <w:t>3.4 系统实现</w:t>
            </w:r>
            <w:r>
              <w:rPr>
                <w:noProof/>
                <w:webHidden/>
              </w:rPr>
              <w:tab/>
            </w:r>
            <w:r>
              <w:rPr>
                <w:noProof/>
                <w:webHidden/>
              </w:rPr>
              <w:fldChar w:fldCharType="begin"/>
            </w:r>
            <w:r>
              <w:rPr>
                <w:noProof/>
                <w:webHidden/>
              </w:rPr>
              <w:instrText xml:space="preserve"> PAGEREF _Toc485196413 \h </w:instrText>
            </w:r>
            <w:r>
              <w:rPr>
                <w:noProof/>
                <w:webHidden/>
              </w:rPr>
            </w:r>
            <w:r>
              <w:rPr>
                <w:noProof/>
                <w:webHidden/>
              </w:rPr>
              <w:fldChar w:fldCharType="separate"/>
            </w:r>
            <w:r>
              <w:rPr>
                <w:noProof/>
                <w:webHidden/>
              </w:rPr>
              <w:t>8</w:t>
            </w:r>
            <w:r>
              <w:rPr>
                <w:noProof/>
                <w:webHidden/>
              </w:rPr>
              <w:fldChar w:fldCharType="end"/>
            </w:r>
          </w:hyperlink>
        </w:p>
        <w:p w:rsidR="00585FDC" w:rsidRDefault="00585FDC">
          <w:pPr>
            <w:pStyle w:val="30"/>
            <w:tabs>
              <w:tab w:val="right" w:leader="dot" w:pos="8494"/>
            </w:tabs>
            <w:rPr>
              <w:rFonts w:asciiTheme="minorHAnsi" w:eastAsiaTheme="minorEastAsia" w:hAnsiTheme="minorHAnsi" w:cstheme="minorBidi"/>
              <w:i w:val="0"/>
              <w:iCs w:val="0"/>
              <w:noProof/>
              <w:sz w:val="21"/>
              <w:szCs w:val="22"/>
            </w:rPr>
          </w:pPr>
          <w:hyperlink w:anchor="_Toc485196414" w:history="1">
            <w:r w:rsidRPr="00B25F35">
              <w:rPr>
                <w:rStyle w:val="a3"/>
                <w:noProof/>
              </w:rPr>
              <w:t>3.4.1</w:t>
            </w:r>
            <w:r w:rsidRPr="00B25F35">
              <w:rPr>
                <w:rStyle w:val="a3"/>
                <w:noProof/>
              </w:rPr>
              <w:t>实现概述</w:t>
            </w:r>
            <w:r>
              <w:rPr>
                <w:noProof/>
                <w:webHidden/>
              </w:rPr>
              <w:tab/>
            </w:r>
            <w:r>
              <w:rPr>
                <w:noProof/>
                <w:webHidden/>
              </w:rPr>
              <w:fldChar w:fldCharType="begin"/>
            </w:r>
            <w:r>
              <w:rPr>
                <w:noProof/>
                <w:webHidden/>
              </w:rPr>
              <w:instrText xml:space="preserve"> PAGEREF _Toc485196414 \h </w:instrText>
            </w:r>
            <w:r>
              <w:rPr>
                <w:noProof/>
                <w:webHidden/>
              </w:rPr>
            </w:r>
            <w:r>
              <w:rPr>
                <w:noProof/>
                <w:webHidden/>
              </w:rPr>
              <w:fldChar w:fldCharType="separate"/>
            </w:r>
            <w:r>
              <w:rPr>
                <w:noProof/>
                <w:webHidden/>
              </w:rPr>
              <w:t>8</w:t>
            </w:r>
            <w:r>
              <w:rPr>
                <w:noProof/>
                <w:webHidden/>
              </w:rPr>
              <w:fldChar w:fldCharType="end"/>
            </w:r>
          </w:hyperlink>
        </w:p>
        <w:p w:rsidR="00585FDC" w:rsidRDefault="00585FDC">
          <w:pPr>
            <w:pStyle w:val="30"/>
            <w:tabs>
              <w:tab w:val="right" w:leader="dot" w:pos="8494"/>
            </w:tabs>
            <w:rPr>
              <w:rFonts w:asciiTheme="minorHAnsi" w:eastAsiaTheme="minorEastAsia" w:hAnsiTheme="minorHAnsi" w:cstheme="minorBidi"/>
              <w:i w:val="0"/>
              <w:iCs w:val="0"/>
              <w:noProof/>
              <w:sz w:val="21"/>
              <w:szCs w:val="22"/>
            </w:rPr>
          </w:pPr>
          <w:hyperlink w:anchor="_Toc485196415" w:history="1">
            <w:r w:rsidRPr="00B25F35">
              <w:rPr>
                <w:rStyle w:val="a3"/>
                <w:noProof/>
              </w:rPr>
              <w:t xml:space="preserve">3.4.2 </w:t>
            </w:r>
            <w:r w:rsidRPr="00B25F35">
              <w:rPr>
                <w:rStyle w:val="a3"/>
                <w:noProof/>
              </w:rPr>
              <w:t>具体实现</w:t>
            </w:r>
            <w:r>
              <w:rPr>
                <w:noProof/>
                <w:webHidden/>
              </w:rPr>
              <w:tab/>
            </w:r>
            <w:r>
              <w:rPr>
                <w:noProof/>
                <w:webHidden/>
              </w:rPr>
              <w:fldChar w:fldCharType="begin"/>
            </w:r>
            <w:r>
              <w:rPr>
                <w:noProof/>
                <w:webHidden/>
              </w:rPr>
              <w:instrText xml:space="preserve"> PAGEREF _Toc485196415 \h </w:instrText>
            </w:r>
            <w:r>
              <w:rPr>
                <w:noProof/>
                <w:webHidden/>
              </w:rPr>
            </w:r>
            <w:r>
              <w:rPr>
                <w:noProof/>
                <w:webHidden/>
              </w:rPr>
              <w:fldChar w:fldCharType="separate"/>
            </w:r>
            <w:r>
              <w:rPr>
                <w:noProof/>
                <w:webHidden/>
              </w:rPr>
              <w:t>9</w:t>
            </w:r>
            <w:r>
              <w:rPr>
                <w:noProof/>
                <w:webHidden/>
              </w:rPr>
              <w:fldChar w:fldCharType="end"/>
            </w:r>
          </w:hyperlink>
        </w:p>
        <w:p w:rsidR="00585FDC" w:rsidRDefault="00585FDC">
          <w:pPr>
            <w:pStyle w:val="10"/>
            <w:tabs>
              <w:tab w:val="right" w:leader="dot" w:pos="8494"/>
            </w:tabs>
            <w:rPr>
              <w:rFonts w:asciiTheme="minorHAnsi" w:eastAsiaTheme="minorEastAsia" w:hAnsiTheme="minorHAnsi" w:cstheme="minorBidi"/>
              <w:b w:val="0"/>
              <w:bCs w:val="0"/>
              <w:caps w:val="0"/>
              <w:noProof/>
              <w:sz w:val="21"/>
              <w:szCs w:val="22"/>
            </w:rPr>
          </w:pPr>
          <w:hyperlink w:anchor="_Toc485196416" w:history="1">
            <w:r w:rsidRPr="00B25F35">
              <w:rPr>
                <w:rStyle w:val="a3"/>
                <w:rFonts w:ascii="黑体" w:eastAsia="黑体"/>
                <w:noProof/>
              </w:rPr>
              <w:t>第4章　测试和评价</w:t>
            </w:r>
            <w:r>
              <w:rPr>
                <w:noProof/>
                <w:webHidden/>
              </w:rPr>
              <w:tab/>
            </w:r>
            <w:r>
              <w:rPr>
                <w:noProof/>
                <w:webHidden/>
              </w:rPr>
              <w:fldChar w:fldCharType="begin"/>
            </w:r>
            <w:r>
              <w:rPr>
                <w:noProof/>
                <w:webHidden/>
              </w:rPr>
              <w:instrText xml:space="preserve"> PAGEREF _Toc485196416 \h </w:instrText>
            </w:r>
            <w:r>
              <w:rPr>
                <w:noProof/>
                <w:webHidden/>
              </w:rPr>
            </w:r>
            <w:r>
              <w:rPr>
                <w:noProof/>
                <w:webHidden/>
              </w:rPr>
              <w:fldChar w:fldCharType="separate"/>
            </w:r>
            <w:r>
              <w:rPr>
                <w:noProof/>
                <w:webHidden/>
              </w:rPr>
              <w:t>14</w:t>
            </w:r>
            <w:r>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417" w:history="1">
            <w:r w:rsidRPr="00B25F35">
              <w:rPr>
                <w:rStyle w:val="a3"/>
                <w:rFonts w:ascii="黑体" w:eastAsia="黑体"/>
                <w:noProof/>
              </w:rPr>
              <w:t>4.3 部署测试</w:t>
            </w:r>
            <w:r>
              <w:rPr>
                <w:noProof/>
                <w:webHidden/>
              </w:rPr>
              <w:tab/>
            </w:r>
            <w:r>
              <w:rPr>
                <w:noProof/>
                <w:webHidden/>
              </w:rPr>
              <w:fldChar w:fldCharType="begin"/>
            </w:r>
            <w:r>
              <w:rPr>
                <w:noProof/>
                <w:webHidden/>
              </w:rPr>
              <w:instrText xml:space="preserve"> PAGEREF _Toc485196417 \h </w:instrText>
            </w:r>
            <w:r>
              <w:rPr>
                <w:noProof/>
                <w:webHidden/>
              </w:rPr>
            </w:r>
            <w:r>
              <w:rPr>
                <w:noProof/>
                <w:webHidden/>
              </w:rPr>
              <w:fldChar w:fldCharType="separate"/>
            </w:r>
            <w:r>
              <w:rPr>
                <w:noProof/>
                <w:webHidden/>
              </w:rPr>
              <w:t>14</w:t>
            </w:r>
            <w:r>
              <w:rPr>
                <w:noProof/>
                <w:webHidden/>
              </w:rPr>
              <w:fldChar w:fldCharType="end"/>
            </w:r>
          </w:hyperlink>
        </w:p>
        <w:p w:rsidR="00585FDC" w:rsidRDefault="00585FDC">
          <w:pPr>
            <w:pStyle w:val="10"/>
            <w:tabs>
              <w:tab w:val="right" w:leader="dot" w:pos="8494"/>
            </w:tabs>
            <w:rPr>
              <w:rFonts w:asciiTheme="minorHAnsi" w:eastAsiaTheme="minorEastAsia" w:hAnsiTheme="minorHAnsi" w:cstheme="minorBidi"/>
              <w:b w:val="0"/>
              <w:bCs w:val="0"/>
              <w:caps w:val="0"/>
              <w:noProof/>
              <w:sz w:val="21"/>
              <w:szCs w:val="22"/>
            </w:rPr>
          </w:pPr>
          <w:hyperlink w:anchor="_Toc485196418" w:history="1">
            <w:r w:rsidRPr="00B25F35">
              <w:rPr>
                <w:rStyle w:val="a3"/>
                <w:rFonts w:ascii="黑体" w:eastAsia="黑体"/>
                <w:noProof/>
              </w:rPr>
              <w:t>第5章 总结与展望</w:t>
            </w:r>
            <w:r>
              <w:rPr>
                <w:noProof/>
                <w:webHidden/>
              </w:rPr>
              <w:tab/>
            </w:r>
            <w:r>
              <w:rPr>
                <w:noProof/>
                <w:webHidden/>
              </w:rPr>
              <w:fldChar w:fldCharType="begin"/>
            </w:r>
            <w:r>
              <w:rPr>
                <w:noProof/>
                <w:webHidden/>
              </w:rPr>
              <w:instrText xml:space="preserve"> PAGEREF _Toc485196418 \h </w:instrText>
            </w:r>
            <w:r>
              <w:rPr>
                <w:noProof/>
                <w:webHidden/>
              </w:rPr>
            </w:r>
            <w:r>
              <w:rPr>
                <w:noProof/>
                <w:webHidden/>
              </w:rPr>
              <w:fldChar w:fldCharType="separate"/>
            </w:r>
            <w:r>
              <w:rPr>
                <w:noProof/>
                <w:webHidden/>
              </w:rPr>
              <w:t>14</w:t>
            </w:r>
            <w:r>
              <w:rPr>
                <w:noProof/>
                <w:webHidden/>
              </w:rPr>
              <w:fldChar w:fldCharType="end"/>
            </w:r>
          </w:hyperlink>
        </w:p>
        <w:p w:rsidR="00585FDC" w:rsidRDefault="00585FDC">
          <w:pPr>
            <w:pStyle w:val="20"/>
            <w:tabs>
              <w:tab w:val="right" w:leader="dot" w:pos="8494"/>
            </w:tabs>
            <w:rPr>
              <w:rFonts w:asciiTheme="minorHAnsi" w:eastAsiaTheme="minorEastAsia" w:hAnsiTheme="minorHAnsi" w:cstheme="minorBidi"/>
              <w:smallCaps w:val="0"/>
              <w:noProof/>
              <w:sz w:val="21"/>
              <w:szCs w:val="22"/>
            </w:rPr>
          </w:pPr>
          <w:hyperlink w:anchor="_Toc485196419" w:history="1">
            <w:r w:rsidRPr="00B25F35">
              <w:rPr>
                <w:rStyle w:val="a3"/>
                <w:rFonts w:ascii="黑体" w:eastAsia="黑体"/>
                <w:noProof/>
              </w:rPr>
              <w:t>5.1 总结</w:t>
            </w:r>
            <w:r>
              <w:rPr>
                <w:noProof/>
                <w:webHidden/>
              </w:rPr>
              <w:tab/>
            </w:r>
            <w:r>
              <w:rPr>
                <w:noProof/>
                <w:webHidden/>
              </w:rPr>
              <w:fldChar w:fldCharType="begin"/>
            </w:r>
            <w:r>
              <w:rPr>
                <w:noProof/>
                <w:webHidden/>
              </w:rPr>
              <w:instrText xml:space="preserve"> PAGEREF _Toc485196419 \h </w:instrText>
            </w:r>
            <w:r>
              <w:rPr>
                <w:noProof/>
                <w:webHidden/>
              </w:rPr>
            </w:r>
            <w:r>
              <w:rPr>
                <w:noProof/>
                <w:webHidden/>
              </w:rPr>
              <w:fldChar w:fldCharType="separate"/>
            </w:r>
            <w:r>
              <w:rPr>
                <w:noProof/>
                <w:webHidden/>
              </w:rPr>
              <w:t>14</w:t>
            </w:r>
            <w:r>
              <w:rPr>
                <w:noProof/>
                <w:webHidden/>
              </w:rPr>
              <w:fldChar w:fldCharType="end"/>
            </w:r>
          </w:hyperlink>
        </w:p>
        <w:p w:rsidR="00585FDC" w:rsidRDefault="00585FDC">
          <w:pPr>
            <w:pStyle w:val="10"/>
            <w:tabs>
              <w:tab w:val="right" w:leader="dot" w:pos="8494"/>
            </w:tabs>
            <w:rPr>
              <w:rFonts w:asciiTheme="minorHAnsi" w:eastAsiaTheme="minorEastAsia" w:hAnsiTheme="minorHAnsi" w:cstheme="minorBidi"/>
              <w:b w:val="0"/>
              <w:bCs w:val="0"/>
              <w:caps w:val="0"/>
              <w:noProof/>
              <w:sz w:val="21"/>
              <w:szCs w:val="22"/>
            </w:rPr>
          </w:pPr>
          <w:hyperlink w:anchor="_Toc485196420" w:history="1">
            <w:r w:rsidRPr="00B25F35">
              <w:rPr>
                <w:rStyle w:val="a3"/>
                <w:rFonts w:ascii="黑体" w:eastAsia="黑体"/>
                <w:noProof/>
              </w:rPr>
              <w:t>参考文献</w:t>
            </w:r>
            <w:r>
              <w:rPr>
                <w:noProof/>
                <w:webHidden/>
              </w:rPr>
              <w:tab/>
            </w:r>
            <w:r>
              <w:rPr>
                <w:noProof/>
                <w:webHidden/>
              </w:rPr>
              <w:fldChar w:fldCharType="begin"/>
            </w:r>
            <w:r>
              <w:rPr>
                <w:noProof/>
                <w:webHidden/>
              </w:rPr>
              <w:instrText xml:space="preserve"> PAGEREF _Toc485196420 \h </w:instrText>
            </w:r>
            <w:r>
              <w:rPr>
                <w:noProof/>
                <w:webHidden/>
              </w:rPr>
            </w:r>
            <w:r>
              <w:rPr>
                <w:noProof/>
                <w:webHidden/>
              </w:rPr>
              <w:fldChar w:fldCharType="separate"/>
            </w:r>
            <w:r>
              <w:rPr>
                <w:noProof/>
                <w:webHidden/>
              </w:rPr>
              <w:t>15</w:t>
            </w:r>
            <w:r>
              <w:rPr>
                <w:noProof/>
                <w:webHidden/>
              </w:rPr>
              <w:fldChar w:fldCharType="end"/>
            </w:r>
          </w:hyperlink>
        </w:p>
        <w:p w:rsidR="00585FDC" w:rsidRDefault="00585FDC">
          <w:pPr>
            <w:pStyle w:val="10"/>
            <w:tabs>
              <w:tab w:val="right" w:leader="dot" w:pos="8494"/>
            </w:tabs>
            <w:rPr>
              <w:rFonts w:asciiTheme="minorHAnsi" w:eastAsiaTheme="minorEastAsia" w:hAnsiTheme="minorHAnsi" w:cstheme="minorBidi"/>
              <w:b w:val="0"/>
              <w:bCs w:val="0"/>
              <w:caps w:val="0"/>
              <w:noProof/>
              <w:sz w:val="21"/>
              <w:szCs w:val="22"/>
            </w:rPr>
          </w:pPr>
          <w:hyperlink w:anchor="_Toc485196421" w:history="1">
            <w:r w:rsidRPr="00B25F35">
              <w:rPr>
                <w:rStyle w:val="a3"/>
                <w:rFonts w:ascii="黑体" w:eastAsia="黑体"/>
                <w:noProof/>
              </w:rPr>
              <w:t>致    谢</w:t>
            </w:r>
            <w:r>
              <w:rPr>
                <w:noProof/>
                <w:webHidden/>
              </w:rPr>
              <w:tab/>
            </w:r>
            <w:r>
              <w:rPr>
                <w:noProof/>
                <w:webHidden/>
              </w:rPr>
              <w:fldChar w:fldCharType="begin"/>
            </w:r>
            <w:r>
              <w:rPr>
                <w:noProof/>
                <w:webHidden/>
              </w:rPr>
              <w:instrText xml:space="preserve"> PAGEREF _Toc485196421 \h </w:instrText>
            </w:r>
            <w:r>
              <w:rPr>
                <w:noProof/>
                <w:webHidden/>
              </w:rPr>
            </w:r>
            <w:r>
              <w:rPr>
                <w:noProof/>
                <w:webHidden/>
              </w:rPr>
              <w:fldChar w:fldCharType="separate"/>
            </w:r>
            <w:r>
              <w:rPr>
                <w:noProof/>
                <w:webHidden/>
              </w:rPr>
              <w:t>18</w:t>
            </w:r>
            <w:r>
              <w:rPr>
                <w:noProof/>
                <w:webHidden/>
              </w:rPr>
              <w:fldChar w:fldCharType="end"/>
            </w:r>
          </w:hyperlink>
        </w:p>
        <w:p w:rsidR="00A62080" w:rsidRDefault="008B11CE" w:rsidP="000E15F3">
          <w:pPr>
            <w:spacing w:line="360" w:lineRule="auto"/>
            <w:ind w:leftChars="200" w:left="420"/>
            <w:rPr>
              <w:rFonts w:hint="eastAsia"/>
            </w:rPr>
            <w:sectPr w:rsidR="00A62080">
              <w:pgSz w:w="11906" w:h="16838"/>
              <w:pgMar w:top="1134" w:right="1701" w:bottom="1134" w:left="1701" w:header="851" w:footer="851" w:gutter="0"/>
              <w:cols w:space="720"/>
              <w:docGrid w:type="lines" w:linePitch="312"/>
            </w:sectPr>
          </w:pPr>
          <w:r w:rsidRPr="00AD6E7A">
            <w:rPr>
              <w:rFonts w:asciiTheme="minorEastAsia" w:eastAsiaTheme="minorEastAsia" w:hAnsiTheme="minorEastAsia"/>
              <w:b/>
              <w:bCs/>
              <w:sz w:val="24"/>
              <w:lang w:val="zh-CN"/>
            </w:rPr>
            <w:fldChar w:fldCharType="end"/>
          </w:r>
        </w:p>
      </w:sdtContent>
    </w:sdt>
    <w:p w:rsidR="00A62080" w:rsidRDefault="00A62080" w:rsidP="00BA11B9">
      <w:pPr>
        <w:pStyle w:val="113"/>
        <w:spacing w:after="360" w:line="360" w:lineRule="auto"/>
        <w:ind w:leftChars="200" w:left="420"/>
        <w:rPr>
          <w:rFonts w:ascii="黑体" w:eastAsia="黑体"/>
          <w:b w:val="0"/>
        </w:rPr>
      </w:pPr>
      <w:bookmarkStart w:id="19" w:name="_Toc293651392"/>
      <w:bookmarkStart w:id="20" w:name="_Toc476737787"/>
      <w:bookmarkStart w:id="21" w:name="_Toc476738068"/>
      <w:bookmarkStart w:id="22" w:name="_Toc481592641"/>
      <w:bookmarkStart w:id="23" w:name="_Toc485196397"/>
      <w:r>
        <w:rPr>
          <w:rFonts w:ascii="黑体" w:eastAsia="黑体" w:hint="eastAsia"/>
        </w:rPr>
        <w:lastRenderedPageBreak/>
        <w:t xml:space="preserve">第1章　</w:t>
      </w:r>
      <w:bookmarkEnd w:id="0"/>
      <w:r>
        <w:rPr>
          <w:rFonts w:ascii="黑体" w:eastAsia="黑体" w:hint="eastAsia"/>
        </w:rPr>
        <w:t>绪论</w:t>
      </w:r>
      <w:bookmarkEnd w:id="1"/>
      <w:bookmarkEnd w:id="2"/>
      <w:bookmarkEnd w:id="3"/>
      <w:bookmarkEnd w:id="4"/>
      <w:bookmarkEnd w:id="19"/>
      <w:bookmarkEnd w:id="20"/>
      <w:bookmarkEnd w:id="21"/>
      <w:bookmarkEnd w:id="22"/>
      <w:bookmarkEnd w:id="23"/>
    </w:p>
    <w:p w:rsidR="00A62080" w:rsidRDefault="00A62080" w:rsidP="00BA11B9">
      <w:pPr>
        <w:pStyle w:val="213"/>
        <w:spacing w:line="360" w:lineRule="auto"/>
        <w:ind w:leftChars="200" w:left="420"/>
        <w:rPr>
          <w:rFonts w:ascii="黑体" w:eastAsia="黑体"/>
          <w:sz w:val="28"/>
          <w:szCs w:val="28"/>
        </w:rPr>
      </w:pPr>
      <w:bookmarkStart w:id="24" w:name="_Toc153091384"/>
      <w:bookmarkStart w:id="25" w:name="_Toc212079220"/>
      <w:bookmarkStart w:id="26" w:name="_Toc212087329"/>
      <w:bookmarkStart w:id="27" w:name="_Toc212358626"/>
      <w:bookmarkStart w:id="28" w:name="_Toc225052350"/>
      <w:bookmarkStart w:id="29" w:name="_Toc293651393"/>
      <w:bookmarkStart w:id="30" w:name="_Toc476737788"/>
      <w:bookmarkStart w:id="31" w:name="_Toc476738069"/>
      <w:bookmarkStart w:id="32" w:name="_Toc481592642"/>
      <w:bookmarkStart w:id="33" w:name="_Toc485196398"/>
      <w:r>
        <w:rPr>
          <w:rFonts w:ascii="黑体" w:eastAsia="黑体" w:hint="eastAsia"/>
          <w:sz w:val="28"/>
          <w:szCs w:val="28"/>
        </w:rPr>
        <w:t>1.</w:t>
      </w:r>
      <w:bookmarkEnd w:id="24"/>
      <w:r>
        <w:rPr>
          <w:rFonts w:ascii="黑体" w:eastAsia="黑体" w:hint="eastAsia"/>
          <w:sz w:val="28"/>
          <w:szCs w:val="28"/>
        </w:rPr>
        <w:t xml:space="preserve">1  </w:t>
      </w:r>
      <w:bookmarkEnd w:id="25"/>
      <w:bookmarkEnd w:id="26"/>
      <w:bookmarkEnd w:id="27"/>
      <w:bookmarkEnd w:id="28"/>
      <w:bookmarkEnd w:id="29"/>
      <w:bookmarkEnd w:id="30"/>
      <w:bookmarkEnd w:id="31"/>
      <w:r w:rsidR="00FF567B" w:rsidRPr="00FF567B">
        <w:rPr>
          <w:rFonts w:ascii="黑体" w:eastAsia="黑体" w:hint="eastAsia"/>
          <w:sz w:val="28"/>
          <w:szCs w:val="28"/>
        </w:rPr>
        <w:t>研究背景和研究意义</w:t>
      </w:r>
      <w:bookmarkEnd w:id="32"/>
      <w:bookmarkEnd w:id="33"/>
    </w:p>
    <w:p w:rsidR="00CE2EE3" w:rsidRPr="005D3986" w:rsidRDefault="008D1B74" w:rsidP="00BA11B9">
      <w:pPr>
        <w:pStyle w:val="a9"/>
        <w:spacing w:line="360" w:lineRule="auto"/>
        <w:ind w:leftChars="200" w:left="420" w:firstLineChars="200" w:firstLine="480"/>
        <w:rPr>
          <w:rFonts w:asciiTheme="minorEastAsia" w:eastAsiaTheme="minorEastAsia" w:hAnsiTheme="minorEastAsia"/>
          <w:sz w:val="24"/>
        </w:rPr>
      </w:pPr>
      <w:r w:rsidRPr="005D3986">
        <w:rPr>
          <w:rFonts w:asciiTheme="minorEastAsia" w:eastAsiaTheme="minorEastAsia" w:hAnsiTheme="minorEastAsia" w:hint="eastAsia"/>
          <w:sz w:val="24"/>
        </w:rPr>
        <w:t>本文描述了一种基于Q</w:t>
      </w:r>
      <w:r w:rsidRPr="005D3986">
        <w:rPr>
          <w:rFonts w:asciiTheme="minorEastAsia" w:eastAsiaTheme="minorEastAsia" w:hAnsiTheme="minorEastAsia"/>
          <w:sz w:val="24"/>
        </w:rPr>
        <w:t>t</w:t>
      </w:r>
      <w:r w:rsidR="0050233F" w:rsidRPr="005D3986">
        <w:rPr>
          <w:rFonts w:asciiTheme="minorEastAsia" w:eastAsiaTheme="minorEastAsia" w:hAnsiTheme="minorEastAsia" w:hint="eastAsia"/>
          <w:sz w:val="24"/>
        </w:rPr>
        <w:t>的卷积神经网络辅助设计系统。</w:t>
      </w:r>
      <w:r w:rsidRPr="005D3986">
        <w:rPr>
          <w:rFonts w:asciiTheme="minorEastAsia" w:eastAsiaTheme="minorEastAsia" w:hAnsiTheme="minorEastAsia" w:hint="eastAsia"/>
          <w:sz w:val="24"/>
        </w:rPr>
        <w:t>在系统的开发过程中，涉及到了机器学习、神经网络、可视化编程以及神经网络</w:t>
      </w:r>
      <w:r w:rsidR="00364082">
        <w:rPr>
          <w:rFonts w:asciiTheme="minorEastAsia" w:eastAsiaTheme="minorEastAsia" w:hAnsiTheme="minorEastAsia" w:hint="eastAsia"/>
          <w:sz w:val="24"/>
        </w:rPr>
        <w:t>的设计与调试等问题，因此，深入了解相关的背景以及研究现状对于</w:t>
      </w:r>
      <w:r w:rsidR="00364082">
        <w:rPr>
          <w:rFonts w:asciiTheme="minorEastAsia" w:eastAsiaTheme="minorEastAsia" w:hAnsiTheme="minorEastAsia" w:hint="eastAsia"/>
          <w:sz w:val="24"/>
          <w:lang w:val="en-GB"/>
        </w:rPr>
        <w:t>毕业设计</w:t>
      </w:r>
      <w:r w:rsidRPr="005D3986">
        <w:rPr>
          <w:rFonts w:asciiTheme="minorEastAsia" w:eastAsiaTheme="minorEastAsia" w:hAnsiTheme="minorEastAsia" w:hint="eastAsia"/>
          <w:sz w:val="24"/>
        </w:rPr>
        <w:t>的完成具有实际意义。</w:t>
      </w:r>
    </w:p>
    <w:p w:rsidR="00FF567B" w:rsidRDefault="00702C5D" w:rsidP="00BA11B9">
      <w:pPr>
        <w:pStyle w:val="3"/>
        <w:numPr>
          <w:ilvl w:val="2"/>
          <w:numId w:val="1"/>
        </w:numPr>
        <w:tabs>
          <w:tab w:val="clear" w:pos="840"/>
          <w:tab w:val="num" w:pos="1680"/>
        </w:tabs>
        <w:ind w:leftChars="200" w:left="1260"/>
        <w:rPr>
          <w:sz w:val="24"/>
          <w:szCs w:val="24"/>
        </w:rPr>
      </w:pPr>
      <w:bookmarkStart w:id="34" w:name="_Toc485196399"/>
      <w:r>
        <w:rPr>
          <w:rFonts w:hint="eastAsia"/>
          <w:sz w:val="24"/>
          <w:szCs w:val="24"/>
        </w:rPr>
        <w:t>研究背景</w:t>
      </w:r>
      <w:bookmarkEnd w:id="34"/>
    </w:p>
    <w:p w:rsidR="00702C5D" w:rsidRPr="005D3986" w:rsidRDefault="00705181" w:rsidP="00BA11B9">
      <w:pPr>
        <w:numPr>
          <w:ilvl w:val="0"/>
          <w:numId w:val="5"/>
        </w:numPr>
        <w:spacing w:line="360" w:lineRule="auto"/>
        <w:ind w:leftChars="200" w:left="780"/>
        <w:rPr>
          <w:rFonts w:asciiTheme="minorEastAsia" w:eastAsiaTheme="minorEastAsia" w:hAnsiTheme="minorEastAsia"/>
          <w:sz w:val="24"/>
        </w:rPr>
      </w:pPr>
      <w:r w:rsidRPr="005D3986">
        <w:rPr>
          <w:rFonts w:asciiTheme="minorEastAsia" w:eastAsiaTheme="minorEastAsia" w:hAnsiTheme="minorEastAsia" w:hint="eastAsia"/>
          <w:sz w:val="24"/>
        </w:rPr>
        <w:t>机器学习</w:t>
      </w:r>
    </w:p>
    <w:p w:rsidR="00702C5D" w:rsidRPr="005D3986" w:rsidRDefault="00B45AEA" w:rsidP="00BA11B9">
      <w:pPr>
        <w:spacing w:line="360" w:lineRule="auto"/>
        <w:ind w:leftChars="200" w:left="420" w:firstLineChars="200" w:firstLine="480"/>
        <w:rPr>
          <w:rFonts w:asciiTheme="minorEastAsia" w:eastAsiaTheme="minorEastAsia" w:hAnsiTheme="minorEastAsia"/>
          <w:sz w:val="24"/>
        </w:rPr>
      </w:pPr>
      <w:r w:rsidRPr="005D3986">
        <w:rPr>
          <w:rFonts w:asciiTheme="minorEastAsia" w:eastAsiaTheme="minorEastAsia" w:hAnsiTheme="minorEastAsia" w:hint="eastAsia"/>
          <w:sz w:val="24"/>
        </w:rPr>
        <w:t>机器学习是一项致力于研究如何通过计算的手段，利用数据来增强系统自身性能的学科</w:t>
      </w:r>
      <w:r w:rsidR="00705181" w:rsidRPr="005D3986">
        <w:rPr>
          <w:rFonts w:asciiTheme="minorEastAsia" w:eastAsiaTheme="minorEastAsia" w:hAnsiTheme="minorEastAsia" w:hint="eastAsia"/>
          <w:sz w:val="24"/>
        </w:rPr>
        <w:t>。</w:t>
      </w:r>
      <w:r w:rsidR="00525C6F" w:rsidRPr="005D3986">
        <w:rPr>
          <w:rFonts w:asciiTheme="minorEastAsia" w:eastAsiaTheme="minorEastAsia" w:hAnsiTheme="minorEastAsia" w:hint="eastAsia"/>
          <w:sz w:val="24"/>
        </w:rPr>
        <w:t>以“神经网络”为代表的深度</w:t>
      </w:r>
      <w:r w:rsidR="00705181" w:rsidRPr="005D3986">
        <w:rPr>
          <w:rFonts w:asciiTheme="minorEastAsia" w:eastAsiaTheme="minorEastAsia" w:hAnsiTheme="minorEastAsia" w:hint="eastAsia"/>
          <w:sz w:val="24"/>
        </w:rPr>
        <w:t>学习方法</w:t>
      </w:r>
      <w:r w:rsidRPr="005D3986">
        <w:rPr>
          <w:rFonts w:asciiTheme="minorEastAsia" w:eastAsiaTheme="minorEastAsia" w:hAnsiTheme="minorEastAsia" w:hint="eastAsia"/>
          <w:sz w:val="24"/>
        </w:rPr>
        <w:t>所获得</w:t>
      </w:r>
      <w:r w:rsidR="00525C6F" w:rsidRPr="005D3986">
        <w:rPr>
          <w:rFonts w:asciiTheme="minorEastAsia" w:eastAsiaTheme="minorEastAsia" w:hAnsiTheme="minorEastAsia" w:hint="eastAsia"/>
          <w:sz w:val="24"/>
        </w:rPr>
        <w:t>的模型中，非线性操作的</w:t>
      </w:r>
      <w:proofErr w:type="gramStart"/>
      <w:r w:rsidR="00525C6F" w:rsidRPr="005D3986">
        <w:rPr>
          <w:rFonts w:asciiTheme="minorEastAsia" w:eastAsiaTheme="minorEastAsia" w:hAnsiTheme="minorEastAsia" w:hint="eastAsia"/>
          <w:sz w:val="24"/>
        </w:rPr>
        <w:t>层级数</w:t>
      </w:r>
      <w:proofErr w:type="gramEnd"/>
      <w:r w:rsidR="00134A77" w:rsidRPr="005D3986">
        <w:rPr>
          <w:rFonts w:asciiTheme="minorEastAsia" w:eastAsiaTheme="minorEastAsia" w:hAnsiTheme="minorEastAsia" w:hint="eastAsia"/>
          <w:sz w:val="24"/>
          <w:vertAlign w:val="superscript"/>
        </w:rPr>
        <w:t>[</w:t>
      </w:r>
      <w:r w:rsidR="00134A77" w:rsidRPr="005D3986">
        <w:rPr>
          <w:rFonts w:asciiTheme="minorEastAsia" w:eastAsiaTheme="minorEastAsia" w:hAnsiTheme="minorEastAsia"/>
          <w:sz w:val="24"/>
          <w:vertAlign w:val="superscript"/>
        </w:rPr>
        <w:t>1</w:t>
      </w:r>
      <w:r w:rsidR="00134A77" w:rsidRPr="005D3986">
        <w:rPr>
          <w:rFonts w:asciiTheme="minorEastAsia" w:eastAsiaTheme="minorEastAsia" w:hAnsiTheme="minorEastAsia" w:hint="eastAsia"/>
          <w:sz w:val="24"/>
          <w:vertAlign w:val="superscript"/>
        </w:rPr>
        <w:t>]</w:t>
      </w:r>
      <w:r w:rsidR="00525C6F" w:rsidRPr="005D3986">
        <w:rPr>
          <w:rFonts w:asciiTheme="minorEastAsia" w:eastAsiaTheme="minorEastAsia" w:hAnsiTheme="minorEastAsia" w:hint="eastAsia"/>
          <w:sz w:val="24"/>
        </w:rPr>
        <w:t>更多，凭借</w:t>
      </w:r>
      <w:r w:rsidR="000D6653" w:rsidRPr="005D3986">
        <w:rPr>
          <w:rFonts w:asciiTheme="minorEastAsia" w:eastAsiaTheme="minorEastAsia" w:hAnsiTheme="minorEastAsia" w:hint="eastAsia"/>
          <w:sz w:val="24"/>
        </w:rPr>
        <w:t>精度、处理速度等多方面的优势，近年来神经网络方法</w:t>
      </w:r>
      <w:r w:rsidR="00705181" w:rsidRPr="005D3986">
        <w:rPr>
          <w:rFonts w:asciiTheme="minorEastAsia" w:eastAsiaTheme="minorEastAsia" w:hAnsiTheme="minorEastAsia" w:hint="eastAsia"/>
          <w:sz w:val="24"/>
        </w:rPr>
        <w:t>在语音识别、</w:t>
      </w:r>
      <w:r w:rsidRPr="005D3986">
        <w:rPr>
          <w:rFonts w:asciiTheme="minorEastAsia" w:eastAsiaTheme="minorEastAsia" w:hAnsiTheme="minorEastAsia" w:hint="eastAsia"/>
          <w:sz w:val="24"/>
        </w:rPr>
        <w:t>图像处理</w:t>
      </w:r>
      <w:r w:rsidR="00705181" w:rsidRPr="005D3986">
        <w:rPr>
          <w:rFonts w:asciiTheme="minorEastAsia" w:eastAsiaTheme="minorEastAsia" w:hAnsiTheme="minorEastAsia" w:hint="eastAsia"/>
          <w:sz w:val="24"/>
        </w:rPr>
        <w:t>等多类应用中取得了突破性进展</w:t>
      </w:r>
      <w:r w:rsidR="00705181" w:rsidRPr="005D3986">
        <w:rPr>
          <w:rFonts w:asciiTheme="minorEastAsia" w:eastAsiaTheme="minorEastAsia" w:hAnsiTheme="minorEastAsia" w:hint="eastAsia"/>
          <w:sz w:val="24"/>
          <w:vertAlign w:val="superscript"/>
        </w:rPr>
        <w:t>[</w:t>
      </w:r>
      <w:r w:rsidR="00E152D5" w:rsidRPr="005D3986">
        <w:rPr>
          <w:rFonts w:asciiTheme="minorEastAsia" w:eastAsiaTheme="minorEastAsia" w:hAnsiTheme="minorEastAsia"/>
          <w:sz w:val="24"/>
          <w:vertAlign w:val="superscript"/>
        </w:rPr>
        <w:t>2</w:t>
      </w:r>
      <w:r w:rsidR="00E152D5" w:rsidRPr="005D3986">
        <w:rPr>
          <w:rFonts w:asciiTheme="minorEastAsia" w:eastAsiaTheme="minorEastAsia" w:hAnsiTheme="minorEastAsia" w:hint="eastAsia"/>
          <w:sz w:val="24"/>
          <w:vertAlign w:val="superscript"/>
        </w:rPr>
        <w:t>-</w:t>
      </w:r>
      <w:r w:rsidR="00E152D5" w:rsidRPr="005D3986">
        <w:rPr>
          <w:rFonts w:asciiTheme="minorEastAsia" w:eastAsiaTheme="minorEastAsia" w:hAnsiTheme="minorEastAsia"/>
          <w:sz w:val="24"/>
          <w:vertAlign w:val="superscript"/>
        </w:rPr>
        <w:t>9</w:t>
      </w:r>
      <w:r w:rsidR="00705181" w:rsidRPr="005D3986">
        <w:rPr>
          <w:rFonts w:asciiTheme="minorEastAsia" w:eastAsiaTheme="minorEastAsia" w:hAnsiTheme="minorEastAsia" w:hint="eastAsia"/>
          <w:sz w:val="24"/>
          <w:vertAlign w:val="superscript"/>
        </w:rPr>
        <w:t>]</w:t>
      </w:r>
      <w:r w:rsidR="00705181" w:rsidRPr="005D3986">
        <w:rPr>
          <w:rFonts w:asciiTheme="minorEastAsia" w:eastAsiaTheme="minorEastAsia" w:hAnsiTheme="minorEastAsia" w:hint="eastAsia"/>
          <w:sz w:val="24"/>
        </w:rPr>
        <w:t>。</w:t>
      </w:r>
    </w:p>
    <w:p w:rsidR="00702C5D" w:rsidRPr="005D3986" w:rsidRDefault="00702C5D" w:rsidP="00BA11B9">
      <w:pPr>
        <w:numPr>
          <w:ilvl w:val="0"/>
          <w:numId w:val="5"/>
        </w:numPr>
        <w:spacing w:line="360" w:lineRule="auto"/>
        <w:ind w:leftChars="200" w:left="780"/>
        <w:rPr>
          <w:rFonts w:asciiTheme="minorEastAsia" w:eastAsiaTheme="minorEastAsia" w:hAnsiTheme="minorEastAsia"/>
          <w:sz w:val="24"/>
        </w:rPr>
      </w:pPr>
      <w:r w:rsidRPr="005D3986">
        <w:rPr>
          <w:rFonts w:asciiTheme="minorEastAsia" w:eastAsiaTheme="minorEastAsia" w:hAnsiTheme="minorEastAsia" w:hint="eastAsia"/>
          <w:sz w:val="24"/>
        </w:rPr>
        <w:t>卷积神经网络</w:t>
      </w:r>
    </w:p>
    <w:p w:rsidR="00702C5D" w:rsidRPr="005D3986" w:rsidRDefault="00702C5D" w:rsidP="00BA11B9">
      <w:pPr>
        <w:numPr>
          <w:ilvl w:val="0"/>
          <w:numId w:val="6"/>
        </w:numPr>
        <w:spacing w:line="360" w:lineRule="auto"/>
        <w:ind w:leftChars="200" w:left="1140"/>
        <w:rPr>
          <w:rFonts w:asciiTheme="minorEastAsia" w:eastAsiaTheme="minorEastAsia" w:hAnsiTheme="minorEastAsia"/>
          <w:sz w:val="24"/>
        </w:rPr>
      </w:pPr>
      <w:r w:rsidRPr="005D3986">
        <w:rPr>
          <w:rFonts w:asciiTheme="minorEastAsia" w:eastAsiaTheme="minorEastAsia" w:hAnsiTheme="minorEastAsia" w:hint="eastAsia"/>
          <w:sz w:val="24"/>
        </w:rPr>
        <w:t>卷积神经网络的简介</w:t>
      </w:r>
    </w:p>
    <w:p w:rsidR="00446F1F" w:rsidRPr="005D3986" w:rsidRDefault="006673B8" w:rsidP="00BA11B9">
      <w:pPr>
        <w:spacing w:line="360" w:lineRule="auto"/>
        <w:ind w:leftChars="200" w:left="420" w:firstLine="420"/>
        <w:rPr>
          <w:rFonts w:asciiTheme="minorEastAsia" w:eastAsiaTheme="minorEastAsia" w:hAnsiTheme="minorEastAsia"/>
          <w:sz w:val="24"/>
        </w:rPr>
      </w:pPr>
      <w:r w:rsidRPr="005D3986">
        <w:rPr>
          <w:rFonts w:asciiTheme="minorEastAsia" w:eastAsiaTheme="minorEastAsia" w:hAnsiTheme="minorEastAsia" w:hint="eastAsia"/>
          <w:sz w:val="24"/>
        </w:rPr>
        <w:t>神经网络</w:t>
      </w:r>
      <w:r w:rsidR="000E15F3">
        <w:rPr>
          <w:rFonts w:asciiTheme="minorEastAsia" w:eastAsiaTheme="minorEastAsia" w:hAnsiTheme="minorEastAsia" w:hint="eastAsia"/>
          <w:sz w:val="24"/>
        </w:rPr>
        <w:t>系统的</w:t>
      </w:r>
      <w:r w:rsidRPr="005D3986">
        <w:rPr>
          <w:rFonts w:asciiTheme="minorEastAsia" w:eastAsiaTheme="minorEastAsia" w:hAnsiTheme="minorEastAsia" w:hint="eastAsia"/>
          <w:sz w:val="24"/>
        </w:rPr>
        <w:t>结构是一个有向无环图</w:t>
      </w:r>
      <w:r w:rsidR="00446F1F" w:rsidRPr="005D3986">
        <w:rPr>
          <w:rFonts w:asciiTheme="minorEastAsia" w:eastAsiaTheme="minorEastAsia" w:hAnsiTheme="minorEastAsia" w:hint="eastAsia"/>
          <w:sz w:val="24"/>
        </w:rPr>
        <w:t>，</w:t>
      </w:r>
      <w:r w:rsidRPr="005D3986">
        <w:rPr>
          <w:rFonts w:asciiTheme="minorEastAsia" w:eastAsiaTheme="minorEastAsia" w:hAnsiTheme="minorEastAsia" w:hint="eastAsia"/>
          <w:sz w:val="24"/>
        </w:rPr>
        <w:t>信息从输入层通过一个或多个</w:t>
      </w:r>
      <w:r w:rsidR="00446F1F" w:rsidRPr="005D3986">
        <w:rPr>
          <w:rFonts w:asciiTheme="minorEastAsia" w:eastAsiaTheme="minorEastAsia" w:hAnsiTheme="minorEastAsia" w:hint="eastAsia"/>
          <w:sz w:val="24"/>
        </w:rPr>
        <w:t>层到达输出层，</w:t>
      </w:r>
      <w:r w:rsidRPr="005D3986">
        <w:rPr>
          <w:rFonts w:asciiTheme="minorEastAsia" w:eastAsiaTheme="minorEastAsia" w:hAnsiTheme="minorEastAsia" w:hint="eastAsia"/>
          <w:sz w:val="24"/>
        </w:rPr>
        <w:t>完成原始信号到高级语义的映射</w:t>
      </w:r>
      <w:r w:rsidR="00446F1F" w:rsidRPr="005D3986">
        <w:rPr>
          <w:rFonts w:asciiTheme="minorEastAsia" w:eastAsiaTheme="minorEastAsia" w:hAnsiTheme="minorEastAsia" w:hint="eastAsia"/>
          <w:sz w:val="24"/>
        </w:rPr>
        <w:t>。典型的前馈神经网络有多层感知机</w:t>
      </w:r>
      <w:r w:rsidR="00134A77" w:rsidRPr="005D3986">
        <w:rPr>
          <w:rFonts w:asciiTheme="minorEastAsia" w:eastAsiaTheme="minorEastAsia" w:hAnsiTheme="minorEastAsia" w:hint="eastAsia"/>
          <w:sz w:val="24"/>
          <w:vertAlign w:val="superscript"/>
        </w:rPr>
        <w:t>[</w:t>
      </w:r>
      <w:r w:rsidR="00134A77" w:rsidRPr="005D3986">
        <w:rPr>
          <w:rFonts w:asciiTheme="minorEastAsia" w:eastAsiaTheme="minorEastAsia" w:hAnsiTheme="minorEastAsia"/>
          <w:sz w:val="24"/>
          <w:vertAlign w:val="superscript"/>
        </w:rPr>
        <w:t>11</w:t>
      </w:r>
      <w:r w:rsidR="00134A77" w:rsidRPr="005D3986">
        <w:rPr>
          <w:rFonts w:asciiTheme="minorEastAsia" w:eastAsiaTheme="minorEastAsia" w:hAnsiTheme="minorEastAsia" w:hint="eastAsia"/>
          <w:sz w:val="24"/>
          <w:vertAlign w:val="superscript"/>
        </w:rPr>
        <w:t>]</w:t>
      </w:r>
      <w:r w:rsidR="00446F1F" w:rsidRPr="005D3986">
        <w:rPr>
          <w:rFonts w:asciiTheme="minorEastAsia" w:eastAsiaTheme="minorEastAsia" w:hAnsiTheme="minorEastAsia" w:hint="eastAsia"/>
          <w:sz w:val="24"/>
        </w:rPr>
        <w:t>和卷积神经网络</w:t>
      </w:r>
      <w:r w:rsidR="00134A77" w:rsidRPr="005D3986">
        <w:rPr>
          <w:rFonts w:asciiTheme="minorEastAsia" w:eastAsiaTheme="minorEastAsia" w:hAnsiTheme="minorEastAsia" w:hint="eastAsia"/>
          <w:sz w:val="24"/>
          <w:vertAlign w:val="superscript"/>
        </w:rPr>
        <w:t>[</w:t>
      </w:r>
      <w:r w:rsidR="00134A77" w:rsidRPr="005D3986">
        <w:rPr>
          <w:rFonts w:asciiTheme="minorEastAsia" w:eastAsiaTheme="minorEastAsia" w:hAnsiTheme="minorEastAsia"/>
          <w:sz w:val="24"/>
          <w:vertAlign w:val="superscript"/>
        </w:rPr>
        <w:t>12</w:t>
      </w:r>
      <w:r w:rsidR="00134A77" w:rsidRPr="005D3986">
        <w:rPr>
          <w:rFonts w:asciiTheme="minorEastAsia" w:eastAsiaTheme="minorEastAsia" w:hAnsiTheme="minorEastAsia" w:hint="eastAsia"/>
          <w:sz w:val="24"/>
          <w:vertAlign w:val="superscript"/>
        </w:rPr>
        <w:t>]</w:t>
      </w:r>
      <w:r w:rsidR="00446F1F" w:rsidRPr="005D3986">
        <w:rPr>
          <w:rFonts w:asciiTheme="minorEastAsia" w:eastAsiaTheme="minorEastAsia" w:hAnsiTheme="minorEastAsia" w:hint="eastAsia"/>
          <w:sz w:val="24"/>
        </w:rPr>
        <w:t>等。</w:t>
      </w:r>
    </w:p>
    <w:p w:rsidR="007857B2" w:rsidRPr="005D3986" w:rsidRDefault="00446F1F" w:rsidP="00BA11B9">
      <w:pPr>
        <w:spacing w:line="360" w:lineRule="auto"/>
        <w:ind w:leftChars="200" w:left="420" w:firstLine="420"/>
        <w:rPr>
          <w:rFonts w:asciiTheme="minorEastAsia" w:eastAsiaTheme="minorEastAsia" w:hAnsiTheme="minorEastAsia"/>
          <w:sz w:val="24"/>
        </w:rPr>
      </w:pPr>
      <w:r w:rsidRPr="005D3986">
        <w:rPr>
          <w:rFonts w:asciiTheme="minorEastAsia" w:eastAsiaTheme="minorEastAsia" w:hAnsiTheme="minorEastAsia"/>
          <w:sz w:val="24"/>
        </w:rPr>
        <w:t>卷积神经网络通常可以</w:t>
      </w:r>
      <w:proofErr w:type="gramStart"/>
      <w:r w:rsidRPr="005D3986">
        <w:rPr>
          <w:rFonts w:asciiTheme="minorEastAsia" w:eastAsiaTheme="minorEastAsia" w:hAnsiTheme="minorEastAsia"/>
          <w:sz w:val="24"/>
        </w:rPr>
        <w:t>看做</w:t>
      </w:r>
      <w:proofErr w:type="gramEnd"/>
      <w:r w:rsidRPr="005D3986">
        <w:rPr>
          <w:rFonts w:asciiTheme="minorEastAsia" w:eastAsiaTheme="minorEastAsia" w:hAnsiTheme="minorEastAsia"/>
          <w:sz w:val="24"/>
        </w:rPr>
        <w:t>是由很多结构类似的</w:t>
      </w:r>
      <w:r w:rsidR="00CE2EE3" w:rsidRPr="005D3986">
        <w:rPr>
          <w:rFonts w:asciiTheme="minorEastAsia" w:eastAsiaTheme="minorEastAsia" w:hAnsiTheme="minorEastAsia" w:hint="eastAsia"/>
          <w:sz w:val="24"/>
        </w:rPr>
        <w:t>“网络模块”首尾相连形成的，每个“网络模块”由卷积阶段、</w:t>
      </w:r>
      <w:r w:rsidRPr="005D3986">
        <w:rPr>
          <w:rFonts w:asciiTheme="minorEastAsia" w:eastAsiaTheme="minorEastAsia" w:hAnsiTheme="minorEastAsia" w:hint="eastAsia"/>
          <w:sz w:val="24"/>
        </w:rPr>
        <w:t>激活阶</w:t>
      </w:r>
      <w:r w:rsidR="00CE2EE3" w:rsidRPr="005D3986">
        <w:rPr>
          <w:rFonts w:asciiTheme="minorEastAsia" w:eastAsiaTheme="minorEastAsia" w:hAnsiTheme="minorEastAsia" w:hint="eastAsia"/>
          <w:sz w:val="24"/>
        </w:rPr>
        <w:t>段和</w:t>
      </w:r>
      <w:r w:rsidR="00364082">
        <w:rPr>
          <w:rFonts w:asciiTheme="minorEastAsia" w:eastAsiaTheme="minorEastAsia" w:hAnsiTheme="minorEastAsia" w:hint="eastAsia"/>
          <w:sz w:val="24"/>
        </w:rPr>
        <w:t>下</w:t>
      </w:r>
      <w:r w:rsidRPr="005D3986">
        <w:rPr>
          <w:rFonts w:asciiTheme="minorEastAsia" w:eastAsiaTheme="minorEastAsia" w:hAnsiTheme="minorEastAsia" w:hint="eastAsia"/>
          <w:sz w:val="24"/>
        </w:rPr>
        <w:t>采样阶段等组成</w:t>
      </w:r>
      <w:r w:rsidR="007857B2" w:rsidRPr="005D3986">
        <w:rPr>
          <w:rFonts w:asciiTheme="minorEastAsia" w:eastAsiaTheme="minorEastAsia" w:hAnsiTheme="minorEastAsia" w:hint="eastAsia"/>
          <w:sz w:val="24"/>
        </w:rPr>
        <w:t>。</w:t>
      </w:r>
      <w:r w:rsidR="007857B2" w:rsidRPr="005D3986">
        <w:rPr>
          <w:rFonts w:asciiTheme="minorEastAsia" w:eastAsiaTheme="minorEastAsia" w:hAnsiTheme="minorEastAsia"/>
          <w:sz w:val="24"/>
        </w:rPr>
        <w:t>在若干个</w:t>
      </w:r>
      <w:r w:rsidR="007857B2" w:rsidRPr="005D3986">
        <w:rPr>
          <w:rFonts w:asciiTheme="minorEastAsia" w:eastAsiaTheme="minorEastAsia" w:hAnsiTheme="minorEastAsia" w:hint="eastAsia"/>
          <w:sz w:val="24"/>
        </w:rPr>
        <w:t>“网络模块”之后，通常会连接若干个全连接层和一个输出层，通过分类器得出最终的分类结果，一个完整的卷积神经网络的示意图如</w:t>
      </w:r>
      <w:r w:rsidR="00DC5364" w:rsidRPr="005D3986">
        <w:rPr>
          <w:rFonts w:asciiTheme="minorEastAsia" w:eastAsiaTheme="minorEastAsia" w:hAnsiTheme="minorEastAsia" w:hint="eastAsia"/>
          <w:sz w:val="24"/>
        </w:rPr>
        <w:t>图1-</w:t>
      </w:r>
      <w:r w:rsidR="00DC5364" w:rsidRPr="005D3986">
        <w:rPr>
          <w:rFonts w:asciiTheme="minorEastAsia" w:eastAsiaTheme="minorEastAsia" w:hAnsiTheme="minorEastAsia"/>
          <w:sz w:val="24"/>
        </w:rPr>
        <w:t>1</w:t>
      </w:r>
      <w:r w:rsidR="007857B2" w:rsidRPr="005D3986">
        <w:rPr>
          <w:rFonts w:asciiTheme="minorEastAsia" w:eastAsiaTheme="minorEastAsia" w:hAnsiTheme="minorEastAsia" w:hint="eastAsia"/>
          <w:sz w:val="24"/>
        </w:rPr>
        <w:t>所示。</w:t>
      </w:r>
    </w:p>
    <w:p w:rsidR="007857B2" w:rsidRDefault="00DC5364" w:rsidP="00BA11B9">
      <w:pPr>
        <w:ind w:leftChars="200" w:left="420" w:firstLineChars="200" w:firstLine="480"/>
        <w:jc w:val="center"/>
        <w:rPr>
          <w:sz w:val="24"/>
        </w:rPr>
      </w:pPr>
      <w:r w:rsidRPr="00DC5364">
        <w:rPr>
          <w:noProof/>
          <w:sz w:val="24"/>
        </w:rPr>
        <w:lastRenderedPageBreak/>
        <w:drawing>
          <wp:inline distT="0" distB="0" distL="0" distR="0">
            <wp:extent cx="5080716" cy="1643806"/>
            <wp:effectExtent l="0" t="0" r="5715" b="0"/>
            <wp:docPr id="18" name="图片 18" descr="F:\文档\临时工作文档\毕业论文\绘图\卷积神经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文档\临时工作文档\毕业论文\绘图\卷积神经网络.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7704" cy="1649302"/>
                    </a:xfrm>
                    <a:prstGeom prst="rect">
                      <a:avLst/>
                    </a:prstGeom>
                    <a:noFill/>
                    <a:ln>
                      <a:noFill/>
                    </a:ln>
                  </pic:spPr>
                </pic:pic>
              </a:graphicData>
            </a:graphic>
          </wp:inline>
        </w:drawing>
      </w:r>
    </w:p>
    <w:p w:rsidR="00DC5364" w:rsidRPr="00DC5364" w:rsidRDefault="00DC5364" w:rsidP="00BA11B9">
      <w:pPr>
        <w:ind w:leftChars="200" w:left="420" w:firstLineChars="200" w:firstLine="420"/>
        <w:jc w:val="center"/>
        <w:rPr>
          <w:rFonts w:ascii="黑体" w:eastAsia="黑体" w:hAnsi="黑体"/>
          <w:szCs w:val="21"/>
        </w:rPr>
      </w:pPr>
      <w:r w:rsidRPr="00DC5364">
        <w:rPr>
          <w:rFonts w:ascii="黑体" w:eastAsia="黑体" w:hAnsi="黑体"/>
          <w:szCs w:val="21"/>
        </w:rPr>
        <w:t>图</w:t>
      </w:r>
      <w:r w:rsidRPr="00DC5364">
        <w:rPr>
          <w:rFonts w:ascii="黑体" w:eastAsia="黑体" w:hAnsi="黑体" w:hint="eastAsia"/>
          <w:szCs w:val="21"/>
        </w:rPr>
        <w:t>1-</w:t>
      </w:r>
      <w:r w:rsidRPr="00DC5364">
        <w:rPr>
          <w:rFonts w:ascii="黑体" w:eastAsia="黑体" w:hAnsi="黑体"/>
          <w:szCs w:val="21"/>
        </w:rPr>
        <w:t>1 卷积神经网络</w:t>
      </w:r>
    </w:p>
    <w:p w:rsidR="007857B2" w:rsidRPr="005D3986" w:rsidRDefault="00B73A20" w:rsidP="00BA11B9">
      <w:pPr>
        <w:spacing w:line="360" w:lineRule="auto"/>
        <w:ind w:leftChars="200" w:left="420" w:firstLine="420"/>
        <w:rPr>
          <w:rFonts w:asciiTheme="minorEastAsia" w:eastAsiaTheme="minorEastAsia" w:hAnsiTheme="minorEastAsia"/>
          <w:sz w:val="24"/>
        </w:rPr>
      </w:pPr>
      <w:r>
        <w:rPr>
          <w:rFonts w:asciiTheme="minorEastAsia" w:eastAsiaTheme="minorEastAsia" w:hAnsiTheme="minorEastAsia" w:hint="eastAsia"/>
          <w:sz w:val="24"/>
        </w:rPr>
        <w:t>通常使用</w:t>
      </w:r>
      <w:r w:rsidR="002677E5" w:rsidRPr="005D3986">
        <w:rPr>
          <w:rFonts w:asciiTheme="minorEastAsia" w:eastAsiaTheme="minorEastAsia" w:hAnsiTheme="minorEastAsia" w:hint="eastAsia"/>
          <w:sz w:val="24"/>
        </w:rPr>
        <w:t>反向传播算法以及有监督的训练方式</w:t>
      </w:r>
      <w:r>
        <w:rPr>
          <w:rFonts w:asciiTheme="minorEastAsia" w:eastAsiaTheme="minorEastAsia" w:hAnsiTheme="minorEastAsia" w:hint="eastAsia"/>
          <w:sz w:val="24"/>
        </w:rPr>
        <w:t>对神经网络进行训练</w:t>
      </w:r>
      <w:r w:rsidR="002677E5" w:rsidRPr="005D3986">
        <w:rPr>
          <w:rFonts w:asciiTheme="minorEastAsia" w:eastAsiaTheme="minorEastAsia" w:hAnsiTheme="minorEastAsia" w:hint="eastAsia"/>
          <w:sz w:val="24"/>
        </w:rPr>
        <w:t>，算法流程如图</w:t>
      </w:r>
      <w:r w:rsidR="00DC5364" w:rsidRPr="005D3986">
        <w:rPr>
          <w:rFonts w:asciiTheme="minorEastAsia" w:eastAsiaTheme="minorEastAsia" w:hAnsiTheme="minorEastAsia" w:hint="eastAsia"/>
          <w:sz w:val="24"/>
        </w:rPr>
        <w:t>1-</w:t>
      </w:r>
      <w:r w:rsidR="00DC5364" w:rsidRPr="005D3986">
        <w:rPr>
          <w:rFonts w:asciiTheme="minorEastAsia" w:eastAsiaTheme="minorEastAsia" w:hAnsiTheme="minorEastAsia"/>
          <w:sz w:val="24"/>
        </w:rPr>
        <w:t>2</w:t>
      </w:r>
      <w:r>
        <w:rPr>
          <w:rFonts w:asciiTheme="minorEastAsia" w:eastAsiaTheme="minorEastAsia" w:hAnsiTheme="minorEastAsia" w:hint="eastAsia"/>
          <w:sz w:val="24"/>
        </w:rPr>
        <w:t>所示。</w:t>
      </w:r>
      <w:r w:rsidR="00E234A9" w:rsidRPr="005D3986">
        <w:rPr>
          <w:rFonts w:asciiTheme="minorEastAsia" w:eastAsiaTheme="minorEastAsia" w:hAnsiTheme="minorEastAsia" w:hint="eastAsia"/>
          <w:sz w:val="24"/>
        </w:rPr>
        <w:t>在训练开始阶段，网络中权值的初值可以</w:t>
      </w:r>
      <w:r>
        <w:rPr>
          <w:rFonts w:asciiTheme="minorEastAsia" w:eastAsiaTheme="minorEastAsia" w:hAnsiTheme="minorEastAsia" w:hint="eastAsia"/>
          <w:sz w:val="24"/>
        </w:rPr>
        <w:t>通过</w:t>
      </w:r>
      <w:r w:rsidR="00E234A9" w:rsidRPr="005D3986">
        <w:rPr>
          <w:rFonts w:asciiTheme="minorEastAsia" w:eastAsiaTheme="minorEastAsia" w:hAnsiTheme="minorEastAsia" w:hint="eastAsia"/>
          <w:sz w:val="24"/>
        </w:rPr>
        <w:t>随机</w:t>
      </w:r>
      <w:r>
        <w:rPr>
          <w:rFonts w:asciiTheme="minorEastAsia" w:eastAsiaTheme="minorEastAsia" w:hAnsiTheme="minorEastAsia" w:hint="eastAsia"/>
          <w:sz w:val="24"/>
        </w:rPr>
        <w:t>分布函数进行初始化，或者</w:t>
      </w:r>
      <w:r w:rsidR="00E234A9" w:rsidRPr="005D3986">
        <w:rPr>
          <w:rFonts w:asciiTheme="minorEastAsia" w:eastAsiaTheme="minorEastAsia" w:hAnsiTheme="minorEastAsia" w:hint="eastAsia"/>
          <w:sz w:val="24"/>
        </w:rPr>
        <w:t>通过加载</w:t>
      </w:r>
      <w:proofErr w:type="gramStart"/>
      <w:r w:rsidR="007857B2" w:rsidRPr="005D3986">
        <w:rPr>
          <w:rFonts w:asciiTheme="minorEastAsia" w:eastAsiaTheme="minorEastAsia" w:hAnsiTheme="minorEastAsia" w:hint="eastAsia"/>
          <w:sz w:val="24"/>
        </w:rPr>
        <w:t>预训练</w:t>
      </w:r>
      <w:proofErr w:type="gramEnd"/>
      <w:r w:rsidR="00A11C5A" w:rsidRPr="005D3986">
        <w:rPr>
          <w:rFonts w:asciiTheme="minorEastAsia" w:eastAsiaTheme="minorEastAsia" w:hAnsiTheme="minorEastAsia" w:hint="eastAsia"/>
          <w:sz w:val="24"/>
        </w:rPr>
        <w:t>的网络来</w:t>
      </w:r>
      <w:r w:rsidR="00E234A9" w:rsidRPr="005D3986">
        <w:rPr>
          <w:rFonts w:asciiTheme="minorEastAsia" w:eastAsiaTheme="minorEastAsia" w:hAnsiTheme="minorEastAsia" w:hint="eastAsia"/>
          <w:sz w:val="24"/>
        </w:rPr>
        <w:t>获得</w:t>
      </w:r>
      <w:r w:rsidR="00134A77" w:rsidRPr="005D3986">
        <w:rPr>
          <w:rFonts w:asciiTheme="minorEastAsia" w:eastAsiaTheme="minorEastAsia" w:hAnsiTheme="minorEastAsia" w:hint="eastAsia"/>
          <w:sz w:val="24"/>
          <w:vertAlign w:val="superscript"/>
        </w:rPr>
        <w:t>[</w:t>
      </w:r>
      <w:r w:rsidR="00134A77" w:rsidRPr="005D3986">
        <w:rPr>
          <w:rFonts w:asciiTheme="minorEastAsia" w:eastAsiaTheme="minorEastAsia" w:hAnsiTheme="minorEastAsia"/>
          <w:sz w:val="24"/>
          <w:vertAlign w:val="superscript"/>
        </w:rPr>
        <w:t>17</w:t>
      </w:r>
      <w:r w:rsidR="00134A77" w:rsidRPr="005D3986">
        <w:rPr>
          <w:rFonts w:asciiTheme="minorEastAsia" w:eastAsiaTheme="minorEastAsia" w:hAnsiTheme="minorEastAsia" w:hint="eastAsia"/>
          <w:sz w:val="24"/>
          <w:vertAlign w:val="superscript"/>
        </w:rPr>
        <w:t>]</w:t>
      </w:r>
      <w:r w:rsidR="007857B2" w:rsidRPr="005D3986">
        <w:rPr>
          <w:rFonts w:asciiTheme="minorEastAsia" w:eastAsiaTheme="minorEastAsia" w:hAnsiTheme="minorEastAsia" w:hint="eastAsia"/>
          <w:sz w:val="24"/>
        </w:rPr>
        <w:t>。网络</w:t>
      </w:r>
      <w:r w:rsidR="00E234A9" w:rsidRPr="005D3986">
        <w:rPr>
          <w:rFonts w:asciiTheme="minorEastAsia" w:eastAsiaTheme="minorEastAsia" w:hAnsiTheme="minorEastAsia" w:hint="eastAsia"/>
          <w:sz w:val="24"/>
        </w:rPr>
        <w:t>的</w:t>
      </w:r>
      <w:r w:rsidR="007857B2" w:rsidRPr="005D3986">
        <w:rPr>
          <w:rFonts w:asciiTheme="minorEastAsia" w:eastAsiaTheme="minorEastAsia" w:hAnsiTheme="minorEastAsia" w:hint="eastAsia"/>
          <w:sz w:val="24"/>
        </w:rPr>
        <w:t>误差</w:t>
      </w:r>
      <w:r w:rsidR="00E234A9" w:rsidRPr="005D3986">
        <w:rPr>
          <w:rFonts w:asciiTheme="minorEastAsia" w:eastAsiaTheme="minorEastAsia" w:hAnsiTheme="minorEastAsia" w:hint="eastAsia"/>
          <w:sz w:val="24"/>
        </w:rPr>
        <w:t>将会随迭代的进行而逐渐降低，并逐渐逼近</w:t>
      </w:r>
      <w:r w:rsidR="002677E5" w:rsidRPr="005D3986">
        <w:rPr>
          <w:rFonts w:asciiTheme="minorEastAsia" w:eastAsiaTheme="minorEastAsia" w:hAnsiTheme="minorEastAsia" w:hint="eastAsia"/>
          <w:sz w:val="24"/>
        </w:rPr>
        <w:t>极限值，此时</w:t>
      </w:r>
      <w:proofErr w:type="gramStart"/>
      <w:r w:rsidR="002677E5" w:rsidRPr="005D3986">
        <w:rPr>
          <w:rFonts w:asciiTheme="minorEastAsia" w:eastAsiaTheme="minorEastAsia" w:hAnsiTheme="minorEastAsia" w:hint="eastAsia"/>
          <w:sz w:val="24"/>
        </w:rPr>
        <w:t>称网络</w:t>
      </w:r>
      <w:proofErr w:type="gramEnd"/>
      <w:r w:rsidR="002677E5" w:rsidRPr="005D3986">
        <w:rPr>
          <w:rFonts w:asciiTheme="minorEastAsia" w:eastAsiaTheme="minorEastAsia" w:hAnsiTheme="minorEastAsia" w:hint="eastAsia"/>
          <w:sz w:val="24"/>
        </w:rPr>
        <w:t>已经收敛。</w:t>
      </w:r>
    </w:p>
    <w:p w:rsidR="002677E5" w:rsidRDefault="001A3B8A" w:rsidP="00BA11B9">
      <w:pPr>
        <w:ind w:leftChars="200" w:left="420" w:firstLineChars="200" w:firstLine="480"/>
        <w:jc w:val="center"/>
        <w:rPr>
          <w:sz w:val="24"/>
        </w:rPr>
      </w:pPr>
      <w:r>
        <w:rPr>
          <w:noProof/>
          <w:sz w:val="24"/>
        </w:rPr>
        <w:drawing>
          <wp:inline distT="0" distB="0" distL="0" distR="0" wp14:anchorId="512F51B3">
            <wp:extent cx="3902710" cy="1767362"/>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2710" cy="1767362"/>
                    </a:xfrm>
                    <a:prstGeom prst="rect">
                      <a:avLst/>
                    </a:prstGeom>
                    <a:noFill/>
                    <a:ln>
                      <a:noFill/>
                    </a:ln>
                  </pic:spPr>
                </pic:pic>
              </a:graphicData>
            </a:graphic>
          </wp:inline>
        </w:drawing>
      </w:r>
    </w:p>
    <w:p w:rsidR="00DC5364" w:rsidRPr="00DC5364" w:rsidRDefault="00DC5364" w:rsidP="00BA11B9">
      <w:pPr>
        <w:ind w:leftChars="200" w:left="420" w:firstLineChars="200" w:firstLine="420"/>
        <w:jc w:val="center"/>
        <w:rPr>
          <w:rFonts w:ascii="黑体" w:eastAsia="黑体" w:hAnsi="黑体"/>
          <w:szCs w:val="21"/>
        </w:rPr>
      </w:pPr>
      <w:r w:rsidRPr="00DC5364">
        <w:rPr>
          <w:rFonts w:ascii="黑体" w:eastAsia="黑体" w:hAnsi="黑体"/>
          <w:szCs w:val="21"/>
        </w:rPr>
        <w:t>图</w:t>
      </w:r>
      <w:r w:rsidRPr="00DC5364">
        <w:rPr>
          <w:rFonts w:ascii="黑体" w:eastAsia="黑体" w:hAnsi="黑体" w:hint="eastAsia"/>
          <w:szCs w:val="21"/>
        </w:rPr>
        <w:t>1-</w:t>
      </w:r>
      <w:r w:rsidRPr="00DC5364">
        <w:rPr>
          <w:rFonts w:ascii="黑体" w:eastAsia="黑体" w:hAnsi="黑体"/>
          <w:szCs w:val="21"/>
        </w:rPr>
        <w:t>2 反向传播算法</w:t>
      </w:r>
    </w:p>
    <w:p w:rsidR="00702C5D" w:rsidRDefault="00702C5D" w:rsidP="00BA11B9">
      <w:pPr>
        <w:numPr>
          <w:ilvl w:val="0"/>
          <w:numId w:val="6"/>
        </w:numPr>
        <w:spacing w:line="360" w:lineRule="auto"/>
        <w:ind w:leftChars="200" w:left="1140"/>
        <w:rPr>
          <w:sz w:val="24"/>
        </w:rPr>
      </w:pPr>
      <w:r w:rsidRPr="00702C5D">
        <w:rPr>
          <w:sz w:val="24"/>
        </w:rPr>
        <w:t>卷积神经网络的设计和测试</w:t>
      </w:r>
    </w:p>
    <w:p w:rsidR="00FA5FC4" w:rsidRPr="005D3986" w:rsidRDefault="00FA5FC4" w:rsidP="00BA11B9">
      <w:pPr>
        <w:spacing w:line="360" w:lineRule="auto"/>
        <w:ind w:leftChars="200" w:left="420" w:firstLine="420"/>
        <w:rPr>
          <w:rFonts w:asciiTheme="minorEastAsia" w:eastAsiaTheme="minorEastAsia" w:hAnsiTheme="minorEastAsia"/>
          <w:sz w:val="24"/>
        </w:rPr>
      </w:pPr>
      <w:r w:rsidRPr="005D3986">
        <w:rPr>
          <w:rFonts w:asciiTheme="minorEastAsia" w:eastAsiaTheme="minorEastAsia" w:hAnsiTheme="minorEastAsia" w:hint="eastAsia"/>
          <w:sz w:val="24"/>
        </w:rPr>
        <w:t>更大的数据集、更快的设备和更高效的工具链是卷积神经网络的进一步发展所必备的条件。</w:t>
      </w:r>
      <w:r w:rsidR="00B11E53" w:rsidRPr="005D3986">
        <w:rPr>
          <w:rFonts w:asciiTheme="minorEastAsia" w:eastAsiaTheme="minorEastAsia" w:hAnsiTheme="minorEastAsia"/>
          <w:sz w:val="24"/>
        </w:rPr>
        <w:t>虽然已有多款深度学习框架问世</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但这些框架均是由一系列命令行工具甚至文本组成</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掌握他们的使用方法需要一定的学习成本</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且集成环境和工具链的缺位</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使得这些工具的环境配置较为繁琐</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一旦在训练和测试中出现问题</w:t>
      </w:r>
      <w:r w:rsidR="00B11E53" w:rsidRPr="005D3986">
        <w:rPr>
          <w:rFonts w:asciiTheme="minorEastAsia" w:eastAsiaTheme="minorEastAsia" w:hAnsiTheme="minorEastAsia" w:hint="eastAsia"/>
          <w:sz w:val="24"/>
        </w:rPr>
        <w:t>，</w:t>
      </w:r>
      <w:r w:rsidR="00B11E53" w:rsidRPr="005D3986">
        <w:rPr>
          <w:rFonts w:asciiTheme="minorEastAsia" w:eastAsiaTheme="minorEastAsia" w:hAnsiTheme="minorEastAsia"/>
          <w:sz w:val="24"/>
        </w:rPr>
        <w:t>将会给本就漫长的设计流程添加不必要的时间成本</w:t>
      </w:r>
      <w:r w:rsidR="00B11E53" w:rsidRPr="005D3986">
        <w:rPr>
          <w:rFonts w:asciiTheme="minorEastAsia" w:eastAsiaTheme="minorEastAsia" w:hAnsiTheme="minorEastAsia" w:hint="eastAsia"/>
          <w:sz w:val="24"/>
        </w:rPr>
        <w:t>。</w:t>
      </w:r>
    </w:p>
    <w:p w:rsidR="00A62080" w:rsidRDefault="00FF567B" w:rsidP="00BA11B9">
      <w:pPr>
        <w:pStyle w:val="3"/>
        <w:numPr>
          <w:ilvl w:val="2"/>
          <w:numId w:val="1"/>
        </w:numPr>
        <w:tabs>
          <w:tab w:val="clear" w:pos="840"/>
          <w:tab w:val="num" w:pos="1680"/>
        </w:tabs>
        <w:ind w:leftChars="200" w:left="1260"/>
        <w:rPr>
          <w:sz w:val="24"/>
          <w:szCs w:val="24"/>
        </w:rPr>
      </w:pPr>
      <w:bookmarkStart w:id="35" w:name="_Toc481592645"/>
      <w:bookmarkStart w:id="36" w:name="_Toc485196400"/>
      <w:r w:rsidRPr="00FF567B">
        <w:rPr>
          <w:rFonts w:hint="eastAsia"/>
          <w:sz w:val="24"/>
          <w:szCs w:val="24"/>
        </w:rPr>
        <w:t>研究意义</w:t>
      </w:r>
      <w:bookmarkEnd w:id="35"/>
      <w:bookmarkEnd w:id="36"/>
    </w:p>
    <w:p w:rsidR="00CB10B4" w:rsidRPr="005D3986" w:rsidRDefault="009B6B9A" w:rsidP="00BA11B9">
      <w:pPr>
        <w:spacing w:line="360" w:lineRule="auto"/>
        <w:ind w:leftChars="200" w:left="420" w:firstLine="420"/>
        <w:rPr>
          <w:rFonts w:asciiTheme="minorEastAsia" w:eastAsiaTheme="minorEastAsia" w:hAnsiTheme="minorEastAsia"/>
          <w:sz w:val="24"/>
        </w:rPr>
      </w:pPr>
      <w:r w:rsidRPr="005D3986">
        <w:rPr>
          <w:rFonts w:asciiTheme="minorEastAsia" w:eastAsiaTheme="minorEastAsia" w:hAnsiTheme="minorEastAsia"/>
          <w:sz w:val="24"/>
        </w:rPr>
        <w:t>深度学习</w:t>
      </w:r>
      <w:r w:rsidRPr="005D3986">
        <w:rPr>
          <w:rFonts w:asciiTheme="minorEastAsia" w:eastAsiaTheme="minorEastAsia" w:hAnsiTheme="minorEastAsia" w:hint="eastAsia"/>
          <w:sz w:val="24"/>
        </w:rPr>
        <w:t>，</w:t>
      </w:r>
      <w:r w:rsidRPr="005D3986">
        <w:rPr>
          <w:rFonts w:asciiTheme="minorEastAsia" w:eastAsiaTheme="minorEastAsia" w:hAnsiTheme="minorEastAsia"/>
          <w:sz w:val="24"/>
        </w:rPr>
        <w:t>尤其是神经网络</w:t>
      </w:r>
      <w:r w:rsidRPr="005D3986">
        <w:rPr>
          <w:rFonts w:asciiTheme="minorEastAsia" w:eastAsiaTheme="minorEastAsia" w:hAnsiTheme="minorEastAsia" w:hint="eastAsia"/>
          <w:sz w:val="24"/>
        </w:rPr>
        <w:t>具有较高的研究价值。然而，当前的深度学习工具存在着集成化程度低，学习成本高，环境配置繁琐等问题，这些问题的存在</w:t>
      </w:r>
      <w:r w:rsidR="000223CC" w:rsidRPr="005D3986">
        <w:rPr>
          <w:rFonts w:asciiTheme="minorEastAsia" w:eastAsiaTheme="minorEastAsia" w:hAnsiTheme="minorEastAsia" w:hint="eastAsia"/>
          <w:sz w:val="24"/>
        </w:rPr>
        <w:t>引入了大量时间成本，因此，一个集成化的、图形化的，能够为开发人员节省时间和精力</w:t>
      </w:r>
      <w:r w:rsidR="002C040C">
        <w:rPr>
          <w:rFonts w:asciiTheme="minorEastAsia" w:eastAsiaTheme="minorEastAsia" w:hAnsiTheme="minorEastAsia" w:hint="eastAsia"/>
          <w:sz w:val="24"/>
        </w:rPr>
        <w:t>的研究开发</w:t>
      </w:r>
      <w:r w:rsidR="002C040C" w:rsidRPr="005D3986">
        <w:rPr>
          <w:rFonts w:asciiTheme="minorEastAsia" w:eastAsiaTheme="minorEastAsia" w:hAnsiTheme="minorEastAsia" w:hint="eastAsia"/>
          <w:sz w:val="24"/>
        </w:rPr>
        <w:t>环境</w:t>
      </w:r>
      <w:r w:rsidR="000223CC" w:rsidRPr="005D3986">
        <w:rPr>
          <w:rFonts w:asciiTheme="minorEastAsia" w:eastAsiaTheme="minorEastAsia" w:hAnsiTheme="minorEastAsia" w:hint="eastAsia"/>
          <w:sz w:val="24"/>
        </w:rPr>
        <w:t>，对深度学习的发展有一定的意义。</w:t>
      </w:r>
    </w:p>
    <w:p w:rsidR="00CB10B4" w:rsidRDefault="00CB10B4" w:rsidP="00BA11B9">
      <w:pPr>
        <w:pStyle w:val="213"/>
        <w:numPr>
          <w:ilvl w:val="1"/>
          <w:numId w:val="1"/>
        </w:numPr>
        <w:tabs>
          <w:tab w:val="clear" w:pos="840"/>
          <w:tab w:val="num" w:pos="1680"/>
        </w:tabs>
        <w:spacing w:line="360" w:lineRule="auto"/>
        <w:ind w:leftChars="200" w:left="1260"/>
        <w:rPr>
          <w:rFonts w:ascii="黑体" w:eastAsia="黑体"/>
          <w:sz w:val="28"/>
          <w:szCs w:val="28"/>
        </w:rPr>
      </w:pPr>
      <w:bookmarkStart w:id="37" w:name="_Toc481592646"/>
      <w:bookmarkStart w:id="38" w:name="_Toc485196401"/>
      <w:r w:rsidRPr="00CB10B4">
        <w:rPr>
          <w:rFonts w:ascii="黑体" w:eastAsia="黑体" w:hint="eastAsia"/>
          <w:sz w:val="28"/>
          <w:szCs w:val="28"/>
        </w:rPr>
        <w:lastRenderedPageBreak/>
        <w:t>国内外研究现状</w:t>
      </w:r>
      <w:r>
        <w:rPr>
          <w:rFonts w:ascii="黑体" w:eastAsia="黑体" w:hint="eastAsia"/>
          <w:sz w:val="28"/>
          <w:szCs w:val="28"/>
        </w:rPr>
        <w:t>分析</w:t>
      </w:r>
      <w:bookmarkEnd w:id="37"/>
      <w:bookmarkEnd w:id="38"/>
    </w:p>
    <w:p w:rsidR="00CB10B4" w:rsidRDefault="00CB10B4" w:rsidP="00BA11B9">
      <w:pPr>
        <w:pStyle w:val="3"/>
        <w:numPr>
          <w:ilvl w:val="2"/>
          <w:numId w:val="1"/>
        </w:numPr>
        <w:tabs>
          <w:tab w:val="clear" w:pos="840"/>
          <w:tab w:val="num" w:pos="1680"/>
        </w:tabs>
        <w:ind w:leftChars="200" w:left="1260"/>
        <w:rPr>
          <w:sz w:val="24"/>
          <w:szCs w:val="24"/>
        </w:rPr>
      </w:pPr>
      <w:bookmarkStart w:id="39" w:name="_Toc481592647"/>
      <w:bookmarkStart w:id="40" w:name="_Toc485196402"/>
      <w:r w:rsidRPr="00CB10B4">
        <w:rPr>
          <w:rFonts w:hint="eastAsia"/>
          <w:sz w:val="24"/>
          <w:szCs w:val="24"/>
        </w:rPr>
        <w:t>深度学习框架的</w:t>
      </w:r>
      <w:r>
        <w:rPr>
          <w:rFonts w:hint="eastAsia"/>
          <w:sz w:val="24"/>
          <w:szCs w:val="24"/>
        </w:rPr>
        <w:t>研究</w:t>
      </w:r>
      <w:r w:rsidRPr="00CB10B4">
        <w:rPr>
          <w:rFonts w:hint="eastAsia"/>
          <w:sz w:val="24"/>
          <w:szCs w:val="24"/>
        </w:rPr>
        <w:t>现状</w:t>
      </w:r>
      <w:bookmarkEnd w:id="39"/>
      <w:bookmarkEnd w:id="40"/>
    </w:p>
    <w:p w:rsidR="00674914" w:rsidRPr="005D3986" w:rsidRDefault="00E71071" w:rsidP="00BA11B9">
      <w:pPr>
        <w:spacing w:line="360" w:lineRule="auto"/>
        <w:ind w:leftChars="200" w:left="420" w:firstLine="420"/>
        <w:rPr>
          <w:rFonts w:asciiTheme="minorEastAsia" w:eastAsiaTheme="minorEastAsia" w:hAnsiTheme="minorEastAsia"/>
          <w:sz w:val="24"/>
        </w:rPr>
      </w:pPr>
      <w:r w:rsidRPr="005D3986">
        <w:rPr>
          <w:rFonts w:asciiTheme="minorEastAsia" w:eastAsiaTheme="minorEastAsia" w:hAnsiTheme="minorEastAsia" w:hint="eastAsia"/>
          <w:sz w:val="24"/>
        </w:rPr>
        <w:t>目前，常用的深度学习框架有</w:t>
      </w:r>
      <w:r w:rsidRPr="005D3986">
        <w:rPr>
          <w:rFonts w:asciiTheme="minorEastAsia" w:eastAsiaTheme="minorEastAsia" w:hAnsiTheme="minorEastAsia"/>
          <w:sz w:val="24"/>
        </w:rPr>
        <w:t>Caffe</w:t>
      </w:r>
      <w:r w:rsidRPr="005D3986">
        <w:rPr>
          <w:rFonts w:asciiTheme="minorEastAsia" w:eastAsiaTheme="minorEastAsia" w:hAnsiTheme="minorEastAsia" w:hint="eastAsia"/>
          <w:sz w:val="24"/>
        </w:rPr>
        <w:t xml:space="preserve">, </w:t>
      </w:r>
      <w:proofErr w:type="spellStart"/>
      <w:r w:rsidRPr="005D3986">
        <w:rPr>
          <w:rFonts w:asciiTheme="minorEastAsia" w:eastAsiaTheme="minorEastAsia" w:hAnsiTheme="minorEastAsia"/>
          <w:sz w:val="24"/>
        </w:rPr>
        <w:t>TensorFlow</w:t>
      </w:r>
      <w:proofErr w:type="spellEnd"/>
      <w:r w:rsidRPr="005D3986">
        <w:rPr>
          <w:rFonts w:asciiTheme="minorEastAsia" w:eastAsiaTheme="minorEastAsia" w:hAnsiTheme="minorEastAsia" w:hint="eastAsia"/>
          <w:sz w:val="24"/>
        </w:rPr>
        <w:t xml:space="preserve">, </w:t>
      </w:r>
      <w:proofErr w:type="spellStart"/>
      <w:r w:rsidRPr="005D3986">
        <w:rPr>
          <w:rFonts w:asciiTheme="minorEastAsia" w:eastAsiaTheme="minorEastAsia" w:hAnsiTheme="minorEastAsia"/>
          <w:sz w:val="24"/>
        </w:rPr>
        <w:t>MXNet</w:t>
      </w:r>
      <w:proofErr w:type="spellEnd"/>
      <w:r w:rsidRPr="005D3986">
        <w:rPr>
          <w:rFonts w:asciiTheme="minorEastAsia" w:eastAsiaTheme="minorEastAsia" w:hAnsiTheme="minorEastAsia" w:hint="eastAsia"/>
          <w:sz w:val="24"/>
        </w:rPr>
        <w:t xml:space="preserve">, </w:t>
      </w:r>
      <w:r w:rsidRPr="005D3986">
        <w:rPr>
          <w:rFonts w:asciiTheme="minorEastAsia" w:eastAsiaTheme="minorEastAsia" w:hAnsiTheme="minorEastAsia"/>
          <w:sz w:val="24"/>
        </w:rPr>
        <w:t>Torch</w:t>
      </w:r>
      <w:r w:rsidRPr="005D3986">
        <w:rPr>
          <w:rFonts w:asciiTheme="minorEastAsia" w:eastAsiaTheme="minorEastAsia" w:hAnsiTheme="minorEastAsia" w:hint="eastAsia"/>
          <w:sz w:val="24"/>
        </w:rPr>
        <w:t xml:space="preserve">, </w:t>
      </w:r>
      <w:proofErr w:type="spellStart"/>
      <w:r w:rsidRPr="005D3986">
        <w:rPr>
          <w:rFonts w:asciiTheme="minorEastAsia" w:eastAsiaTheme="minorEastAsia" w:hAnsiTheme="minorEastAsia"/>
          <w:sz w:val="24"/>
        </w:rPr>
        <w:t>Theano</w:t>
      </w:r>
      <w:proofErr w:type="spellEnd"/>
      <w:r w:rsidR="00D7250D">
        <w:rPr>
          <w:rFonts w:asciiTheme="minorEastAsia" w:eastAsiaTheme="minorEastAsia" w:hAnsiTheme="minorEastAsia" w:hint="eastAsia"/>
          <w:sz w:val="24"/>
        </w:rPr>
        <w:t>等，</w:t>
      </w:r>
      <w:r w:rsidR="00B40FA7" w:rsidRPr="005D3986">
        <w:rPr>
          <w:rFonts w:asciiTheme="minorEastAsia" w:eastAsiaTheme="minorEastAsia" w:hAnsiTheme="minorEastAsia" w:hint="eastAsia"/>
          <w:sz w:val="24"/>
        </w:rPr>
        <w:t>表1-1</w:t>
      </w:r>
      <w:r w:rsidR="00674914" w:rsidRPr="005D3986">
        <w:rPr>
          <w:rFonts w:asciiTheme="minorEastAsia" w:eastAsiaTheme="minorEastAsia" w:hAnsiTheme="minorEastAsia"/>
          <w:sz w:val="24"/>
        </w:rPr>
        <w:t>对这些常用的机器学习框架进行了总结</w:t>
      </w:r>
      <w:r w:rsidR="00674914" w:rsidRPr="005D3986">
        <w:rPr>
          <w:rFonts w:asciiTheme="minorEastAsia" w:eastAsiaTheme="minorEastAsia" w:hAnsiTheme="minorEastAsia" w:hint="eastAsia"/>
          <w:sz w:val="24"/>
        </w:rPr>
        <w:t>。</w:t>
      </w:r>
    </w:p>
    <w:p w:rsidR="00134A77" w:rsidRPr="002F6354" w:rsidRDefault="002F6354" w:rsidP="00BA11B9">
      <w:pPr>
        <w:spacing w:line="360" w:lineRule="auto"/>
        <w:ind w:leftChars="200" w:left="420" w:firstLine="420"/>
        <w:jc w:val="center"/>
        <w:rPr>
          <w:rFonts w:ascii="黑体" w:eastAsia="黑体" w:hAnsi="黑体"/>
          <w:sz w:val="24"/>
        </w:rPr>
      </w:pPr>
      <w:r w:rsidRPr="003D23C2">
        <w:rPr>
          <w:rFonts w:ascii="黑体" w:eastAsia="黑体" w:hAnsi="黑体" w:hint="eastAsia"/>
          <w:sz w:val="24"/>
        </w:rPr>
        <w:t>表1-1  常用机器学习框架对比</w:t>
      </w:r>
    </w:p>
    <w:tbl>
      <w:tblPr>
        <w:tblW w:w="8613"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1791"/>
        <w:gridCol w:w="884"/>
        <w:gridCol w:w="884"/>
        <w:gridCol w:w="811"/>
        <w:gridCol w:w="1120"/>
        <w:gridCol w:w="1056"/>
        <w:gridCol w:w="800"/>
      </w:tblGrid>
      <w:tr w:rsidR="007646C0" w:rsidRPr="007646C0" w:rsidTr="00BA11B9">
        <w:tc>
          <w:tcPr>
            <w:tcW w:w="1267" w:type="dxa"/>
            <w:shd w:val="clear" w:color="auto" w:fill="auto"/>
          </w:tcPr>
          <w:p w:rsidR="00674914" w:rsidRPr="007646C0" w:rsidRDefault="00316E1E" w:rsidP="007646C0">
            <w:pPr>
              <w:spacing w:line="360" w:lineRule="auto"/>
              <w:jc w:val="center"/>
              <w:rPr>
                <w:rFonts w:ascii="宋体" w:hAnsi="宋体"/>
                <w:szCs w:val="21"/>
              </w:rPr>
            </w:pPr>
            <w:r>
              <w:rPr>
                <w:rFonts w:ascii="宋体" w:hAnsi="宋体" w:hint="eastAsia"/>
                <w:szCs w:val="21"/>
              </w:rPr>
              <w:t>框架</w:t>
            </w:r>
            <w:r w:rsidR="00674914" w:rsidRPr="007646C0">
              <w:rPr>
                <w:rFonts w:ascii="宋体" w:hAnsi="宋体" w:hint="eastAsia"/>
                <w:szCs w:val="21"/>
              </w:rPr>
              <w:t>名称</w:t>
            </w:r>
          </w:p>
        </w:tc>
        <w:tc>
          <w:tcPr>
            <w:tcW w:w="179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开发语言</w:t>
            </w:r>
          </w:p>
        </w:tc>
        <w:tc>
          <w:tcPr>
            <w:tcW w:w="884" w:type="dxa"/>
            <w:shd w:val="clear" w:color="auto" w:fill="auto"/>
          </w:tcPr>
          <w:p w:rsidR="00674914" w:rsidRPr="007646C0" w:rsidRDefault="00316E1E" w:rsidP="007646C0">
            <w:pPr>
              <w:spacing w:line="360" w:lineRule="auto"/>
              <w:jc w:val="center"/>
              <w:rPr>
                <w:rFonts w:ascii="宋体" w:hAnsi="宋体"/>
                <w:szCs w:val="21"/>
              </w:rPr>
            </w:pPr>
            <w:r>
              <w:rPr>
                <w:rFonts w:ascii="宋体" w:hAnsi="宋体" w:hint="eastAsia"/>
                <w:szCs w:val="21"/>
              </w:rPr>
              <w:t>运行</w:t>
            </w:r>
            <w:r w:rsidR="00674914" w:rsidRPr="007646C0">
              <w:rPr>
                <w:rFonts w:ascii="宋体" w:hAnsi="宋体" w:hint="eastAsia"/>
                <w:szCs w:val="21"/>
              </w:rPr>
              <w:t>速度</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灵活性</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文档</w:t>
            </w:r>
            <w:r w:rsidR="00316E1E">
              <w:rPr>
                <w:rFonts w:ascii="宋体" w:hAnsi="宋体" w:hint="eastAsia"/>
                <w:szCs w:val="21"/>
              </w:rPr>
              <w:t>支持</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适合模型</w:t>
            </w:r>
          </w:p>
        </w:tc>
        <w:tc>
          <w:tcPr>
            <w:tcW w:w="1056"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平台</w:t>
            </w:r>
            <w:r w:rsidR="00316E1E">
              <w:rPr>
                <w:rFonts w:ascii="宋体" w:hAnsi="宋体" w:hint="eastAsia"/>
                <w:szCs w:val="21"/>
              </w:rPr>
              <w:t>支持</w:t>
            </w:r>
          </w:p>
        </w:tc>
        <w:tc>
          <w:tcPr>
            <w:tcW w:w="80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上手难易</w:t>
            </w:r>
          </w:p>
        </w:tc>
      </w:tr>
      <w:tr w:rsidR="007646C0" w:rsidRPr="007646C0" w:rsidTr="00BA11B9">
        <w:tc>
          <w:tcPr>
            <w:tcW w:w="1267"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Caffe</w:t>
            </w:r>
          </w:p>
        </w:tc>
        <w:tc>
          <w:tcPr>
            <w:tcW w:w="1791" w:type="dxa"/>
            <w:shd w:val="clear" w:color="auto" w:fill="auto"/>
          </w:tcPr>
          <w:p w:rsidR="00674914" w:rsidRPr="007646C0" w:rsidRDefault="009103E6" w:rsidP="007646C0">
            <w:pPr>
              <w:spacing w:line="360" w:lineRule="auto"/>
              <w:jc w:val="center"/>
              <w:rPr>
                <w:rFonts w:ascii="宋体" w:hAnsi="宋体"/>
                <w:szCs w:val="21"/>
              </w:rPr>
            </w:pPr>
            <w:r>
              <w:rPr>
                <w:rFonts w:ascii="宋体" w:hAnsi="宋体" w:hint="eastAsia"/>
                <w:szCs w:val="21"/>
              </w:rPr>
              <w:t>C++/CUDA</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快</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一般</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全面</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CNN</w:t>
            </w:r>
          </w:p>
        </w:tc>
        <w:tc>
          <w:tcPr>
            <w:tcW w:w="1056"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全平台</w:t>
            </w:r>
          </w:p>
        </w:tc>
        <w:tc>
          <w:tcPr>
            <w:tcW w:w="800"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一般</w:t>
            </w:r>
          </w:p>
        </w:tc>
      </w:tr>
      <w:tr w:rsidR="007646C0" w:rsidRPr="007646C0" w:rsidTr="00BA11B9">
        <w:tc>
          <w:tcPr>
            <w:tcW w:w="1267"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TensorFlow</w:t>
            </w:r>
          </w:p>
        </w:tc>
        <w:tc>
          <w:tcPr>
            <w:tcW w:w="179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w:t>
            </w:r>
            <w:r w:rsidR="009103E6">
              <w:rPr>
                <w:rFonts w:ascii="宋体" w:hAnsi="宋体" w:hint="eastAsia"/>
                <w:szCs w:val="21"/>
              </w:rPr>
              <w:t>CUDA</w:t>
            </w:r>
            <w:r w:rsidRPr="007646C0">
              <w:rPr>
                <w:rFonts w:ascii="宋体" w:hAnsi="宋体" w:hint="eastAsia"/>
                <w:szCs w:val="21"/>
              </w:rPr>
              <w:t>/Python</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一般</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好</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一般</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CNN/RNN</w:t>
            </w:r>
          </w:p>
        </w:tc>
        <w:tc>
          <w:tcPr>
            <w:tcW w:w="1056"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Linux</w:t>
            </w:r>
            <w:r w:rsidRPr="007646C0">
              <w:rPr>
                <w:rFonts w:ascii="宋体" w:hAnsi="宋体"/>
                <w:szCs w:val="21"/>
              </w:rPr>
              <w:t>/OS</w:t>
            </w:r>
          </w:p>
        </w:tc>
        <w:tc>
          <w:tcPr>
            <w:tcW w:w="800"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难</w:t>
            </w:r>
          </w:p>
        </w:tc>
      </w:tr>
      <w:tr w:rsidR="007646C0" w:rsidRPr="007646C0" w:rsidTr="00BA11B9">
        <w:tc>
          <w:tcPr>
            <w:tcW w:w="1267" w:type="dxa"/>
            <w:shd w:val="clear" w:color="auto" w:fill="auto"/>
          </w:tcPr>
          <w:p w:rsidR="00674914" w:rsidRPr="007646C0" w:rsidRDefault="00674914" w:rsidP="007646C0">
            <w:pPr>
              <w:spacing w:line="360" w:lineRule="auto"/>
              <w:jc w:val="center"/>
              <w:rPr>
                <w:rFonts w:ascii="宋体" w:hAnsi="宋体"/>
                <w:szCs w:val="21"/>
              </w:rPr>
            </w:pPr>
            <w:proofErr w:type="spellStart"/>
            <w:r w:rsidRPr="007646C0">
              <w:rPr>
                <w:rFonts w:ascii="宋体" w:hAnsi="宋体" w:hint="eastAsia"/>
                <w:szCs w:val="21"/>
              </w:rPr>
              <w:t>MXNet</w:t>
            </w:r>
            <w:proofErr w:type="spellEnd"/>
          </w:p>
        </w:tc>
        <w:tc>
          <w:tcPr>
            <w:tcW w:w="179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w:t>
            </w:r>
            <w:r w:rsidR="009103E6">
              <w:rPr>
                <w:rFonts w:ascii="宋体" w:hAnsi="宋体" w:hint="eastAsia"/>
                <w:szCs w:val="21"/>
              </w:rPr>
              <w:t>CUDA</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快</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好</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全面</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CNN</w:t>
            </w:r>
          </w:p>
        </w:tc>
        <w:tc>
          <w:tcPr>
            <w:tcW w:w="1056"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全平台</w:t>
            </w:r>
          </w:p>
        </w:tc>
        <w:tc>
          <w:tcPr>
            <w:tcW w:w="800"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一般</w:t>
            </w:r>
          </w:p>
        </w:tc>
      </w:tr>
      <w:tr w:rsidR="007646C0" w:rsidRPr="007646C0" w:rsidTr="00BA11B9">
        <w:tc>
          <w:tcPr>
            <w:tcW w:w="1267"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Torch</w:t>
            </w:r>
          </w:p>
        </w:tc>
        <w:tc>
          <w:tcPr>
            <w:tcW w:w="1791" w:type="dxa"/>
            <w:shd w:val="clear" w:color="auto" w:fill="auto"/>
          </w:tcPr>
          <w:p w:rsidR="00674914" w:rsidRPr="007646C0" w:rsidRDefault="009103E6" w:rsidP="007646C0">
            <w:pPr>
              <w:spacing w:line="360" w:lineRule="auto"/>
              <w:jc w:val="center"/>
              <w:rPr>
                <w:rFonts w:ascii="宋体" w:hAnsi="宋体"/>
                <w:szCs w:val="21"/>
              </w:rPr>
            </w:pPr>
            <w:r>
              <w:rPr>
                <w:rFonts w:ascii="宋体" w:hAnsi="宋体" w:hint="eastAsia"/>
                <w:szCs w:val="21"/>
              </w:rPr>
              <w:t>C/Lua/CUDA</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快</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好</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全面</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CNN</w:t>
            </w:r>
            <w:r w:rsidRPr="007646C0">
              <w:rPr>
                <w:rFonts w:ascii="宋体" w:hAnsi="宋体"/>
                <w:szCs w:val="21"/>
              </w:rPr>
              <w:t>/RNN</w:t>
            </w:r>
          </w:p>
        </w:tc>
        <w:tc>
          <w:tcPr>
            <w:tcW w:w="1056"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Linux</w:t>
            </w:r>
            <w:r w:rsidRPr="007646C0">
              <w:rPr>
                <w:rFonts w:ascii="宋体" w:hAnsi="宋体"/>
                <w:szCs w:val="21"/>
              </w:rPr>
              <w:t>/OS</w:t>
            </w:r>
          </w:p>
        </w:tc>
        <w:tc>
          <w:tcPr>
            <w:tcW w:w="800"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一般</w:t>
            </w:r>
          </w:p>
        </w:tc>
      </w:tr>
      <w:tr w:rsidR="007646C0" w:rsidRPr="007646C0" w:rsidTr="00BA11B9">
        <w:tc>
          <w:tcPr>
            <w:tcW w:w="1267" w:type="dxa"/>
            <w:shd w:val="clear" w:color="auto" w:fill="auto"/>
          </w:tcPr>
          <w:p w:rsidR="00674914" w:rsidRPr="007646C0" w:rsidRDefault="00674914" w:rsidP="007646C0">
            <w:pPr>
              <w:spacing w:line="360" w:lineRule="auto"/>
              <w:jc w:val="center"/>
              <w:rPr>
                <w:rFonts w:ascii="宋体" w:hAnsi="宋体"/>
                <w:szCs w:val="21"/>
              </w:rPr>
            </w:pPr>
            <w:proofErr w:type="spellStart"/>
            <w:r w:rsidRPr="007646C0">
              <w:rPr>
                <w:rFonts w:ascii="宋体" w:hAnsi="宋体" w:hint="eastAsia"/>
                <w:szCs w:val="21"/>
              </w:rPr>
              <w:t>Theano</w:t>
            </w:r>
            <w:proofErr w:type="spellEnd"/>
          </w:p>
        </w:tc>
        <w:tc>
          <w:tcPr>
            <w:tcW w:w="1791" w:type="dxa"/>
            <w:shd w:val="clear" w:color="auto" w:fill="auto"/>
          </w:tcPr>
          <w:p w:rsidR="00674914" w:rsidRPr="007646C0" w:rsidRDefault="009103E6" w:rsidP="007646C0">
            <w:pPr>
              <w:spacing w:line="360" w:lineRule="auto"/>
              <w:jc w:val="center"/>
              <w:rPr>
                <w:rFonts w:ascii="宋体" w:hAnsi="宋体"/>
                <w:szCs w:val="21"/>
              </w:rPr>
            </w:pPr>
            <w:r>
              <w:rPr>
                <w:rFonts w:ascii="宋体" w:hAnsi="宋体" w:hint="eastAsia"/>
                <w:szCs w:val="21"/>
              </w:rPr>
              <w:t>Python/C++/CUDA</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一般</w:t>
            </w:r>
          </w:p>
        </w:tc>
        <w:tc>
          <w:tcPr>
            <w:tcW w:w="884"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好</w:t>
            </w:r>
          </w:p>
        </w:tc>
        <w:tc>
          <w:tcPr>
            <w:tcW w:w="811"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一般</w:t>
            </w:r>
          </w:p>
        </w:tc>
        <w:tc>
          <w:tcPr>
            <w:tcW w:w="1120" w:type="dxa"/>
            <w:shd w:val="clear" w:color="auto" w:fill="auto"/>
          </w:tcPr>
          <w:p w:rsidR="00674914" w:rsidRPr="007646C0" w:rsidRDefault="00674914" w:rsidP="007646C0">
            <w:pPr>
              <w:spacing w:line="360" w:lineRule="auto"/>
              <w:jc w:val="center"/>
              <w:rPr>
                <w:rFonts w:ascii="宋体" w:hAnsi="宋体"/>
                <w:szCs w:val="21"/>
              </w:rPr>
            </w:pPr>
            <w:r w:rsidRPr="007646C0">
              <w:rPr>
                <w:rFonts w:ascii="宋体" w:hAnsi="宋体" w:hint="eastAsia"/>
                <w:szCs w:val="21"/>
              </w:rPr>
              <w:t>CNN</w:t>
            </w:r>
            <w:r w:rsidRPr="007646C0">
              <w:rPr>
                <w:rFonts w:ascii="宋体" w:hAnsi="宋体"/>
                <w:szCs w:val="21"/>
              </w:rPr>
              <w:t>/RNN</w:t>
            </w:r>
          </w:p>
        </w:tc>
        <w:tc>
          <w:tcPr>
            <w:tcW w:w="1056"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Linux</w:t>
            </w:r>
            <w:r w:rsidRPr="007646C0">
              <w:rPr>
                <w:rFonts w:ascii="宋体" w:hAnsi="宋体"/>
                <w:szCs w:val="21"/>
              </w:rPr>
              <w:t>/OS</w:t>
            </w:r>
          </w:p>
        </w:tc>
        <w:tc>
          <w:tcPr>
            <w:tcW w:w="800" w:type="dxa"/>
            <w:shd w:val="clear" w:color="auto" w:fill="auto"/>
          </w:tcPr>
          <w:p w:rsidR="00674914" w:rsidRPr="007646C0" w:rsidRDefault="00AF4EA6" w:rsidP="007646C0">
            <w:pPr>
              <w:spacing w:line="360" w:lineRule="auto"/>
              <w:jc w:val="center"/>
              <w:rPr>
                <w:rFonts w:ascii="宋体" w:hAnsi="宋体"/>
                <w:szCs w:val="21"/>
              </w:rPr>
            </w:pPr>
            <w:r w:rsidRPr="007646C0">
              <w:rPr>
                <w:rFonts w:ascii="宋体" w:hAnsi="宋体" w:hint="eastAsia"/>
                <w:szCs w:val="21"/>
              </w:rPr>
              <w:t>易</w:t>
            </w:r>
          </w:p>
        </w:tc>
      </w:tr>
    </w:tbl>
    <w:p w:rsidR="002F6354" w:rsidRDefault="002F6354" w:rsidP="00BA11B9">
      <w:pPr>
        <w:spacing w:line="360" w:lineRule="auto"/>
        <w:ind w:leftChars="400" w:left="840" w:firstLine="420"/>
        <w:rPr>
          <w:rFonts w:ascii="宋体" w:hAnsi="宋体"/>
          <w:sz w:val="24"/>
        </w:rPr>
      </w:pPr>
    </w:p>
    <w:p w:rsidR="00674914" w:rsidRPr="00E71071" w:rsidRDefault="00AF248F" w:rsidP="00BA11B9">
      <w:pPr>
        <w:spacing w:line="360" w:lineRule="auto"/>
        <w:ind w:leftChars="400" w:left="840" w:firstLine="420"/>
        <w:rPr>
          <w:rFonts w:ascii="宋体" w:hAnsi="宋体"/>
          <w:sz w:val="24"/>
        </w:rPr>
      </w:pPr>
      <w:r>
        <w:rPr>
          <w:rFonts w:ascii="宋体" w:hAnsi="宋体" w:hint="eastAsia"/>
          <w:sz w:val="24"/>
        </w:rPr>
        <w:t>在综合考虑了上手难易度、适用平台、编程语言和编译环境之后，本文</w:t>
      </w:r>
      <w:r w:rsidR="00AF4EA6">
        <w:rPr>
          <w:rFonts w:ascii="宋体" w:hAnsi="宋体" w:hint="eastAsia"/>
          <w:sz w:val="24"/>
        </w:rPr>
        <w:t>拟采用Caffe</w:t>
      </w:r>
      <w:r w:rsidR="00AF4EA6">
        <w:rPr>
          <w:rFonts w:ascii="宋体" w:hAnsi="宋体"/>
          <w:sz w:val="24"/>
        </w:rPr>
        <w:t>作为核心框架</w:t>
      </w:r>
      <w:r w:rsidR="00AF4EA6">
        <w:rPr>
          <w:rFonts w:ascii="宋体" w:hAnsi="宋体" w:hint="eastAsia"/>
          <w:sz w:val="24"/>
        </w:rPr>
        <w:t>。</w:t>
      </w:r>
    </w:p>
    <w:p w:rsidR="00CB10B4" w:rsidRDefault="00CB10B4" w:rsidP="00BA11B9">
      <w:pPr>
        <w:pStyle w:val="3"/>
        <w:numPr>
          <w:ilvl w:val="2"/>
          <w:numId w:val="1"/>
        </w:numPr>
        <w:tabs>
          <w:tab w:val="clear" w:pos="840"/>
          <w:tab w:val="num" w:pos="1680"/>
        </w:tabs>
        <w:ind w:leftChars="400" w:left="1680"/>
        <w:rPr>
          <w:sz w:val="24"/>
          <w:szCs w:val="24"/>
        </w:rPr>
      </w:pPr>
      <w:bookmarkStart w:id="41" w:name="_Toc481592648"/>
      <w:bookmarkStart w:id="42" w:name="_Toc485196403"/>
      <w:r>
        <w:rPr>
          <w:rFonts w:hint="eastAsia"/>
          <w:sz w:val="24"/>
          <w:szCs w:val="24"/>
        </w:rPr>
        <w:t>深度学习相关</w:t>
      </w:r>
      <w:r w:rsidRPr="00CB10B4">
        <w:rPr>
          <w:rFonts w:hint="eastAsia"/>
          <w:sz w:val="24"/>
          <w:szCs w:val="24"/>
        </w:rPr>
        <w:t>的可视化工具</w:t>
      </w:r>
      <w:bookmarkEnd w:id="41"/>
      <w:bookmarkEnd w:id="42"/>
    </w:p>
    <w:p w:rsidR="00075E8E" w:rsidRPr="005D3986" w:rsidRDefault="00A618A7" w:rsidP="00BA11B9">
      <w:pPr>
        <w:spacing w:line="360" w:lineRule="auto"/>
        <w:ind w:leftChars="400" w:left="840" w:firstLineChars="200" w:firstLine="480"/>
        <w:rPr>
          <w:rFonts w:ascii="宋体" w:hAnsi="宋体"/>
          <w:color w:val="FF0000"/>
          <w:sz w:val="24"/>
        </w:rPr>
      </w:pPr>
      <w:r w:rsidRPr="005D3986">
        <w:rPr>
          <w:rFonts w:ascii="宋体" w:hAnsi="宋体"/>
          <w:sz w:val="24"/>
        </w:rPr>
        <w:t>在描述神经网络方面</w:t>
      </w:r>
      <w:r w:rsidRPr="005D3986">
        <w:rPr>
          <w:rFonts w:ascii="宋体" w:hAnsi="宋体" w:hint="eastAsia"/>
          <w:sz w:val="24"/>
        </w:rPr>
        <w:t>，</w:t>
      </w:r>
      <w:r w:rsidR="001E2C28" w:rsidRPr="005D3986">
        <w:rPr>
          <w:rFonts w:ascii="宋体" w:hAnsi="宋体"/>
          <w:sz w:val="24"/>
        </w:rPr>
        <w:t>纽约大学的Matthew等人提出了所谓的</w:t>
      </w:r>
      <w:r w:rsidR="001E2C28" w:rsidRPr="005D3986">
        <w:rPr>
          <w:rFonts w:ascii="宋体" w:hAnsi="宋体" w:hint="eastAsia"/>
          <w:sz w:val="24"/>
        </w:rPr>
        <w:t>“反卷积网络”</w:t>
      </w:r>
      <w:r w:rsidR="001E2C28" w:rsidRPr="005D3986">
        <w:rPr>
          <w:rFonts w:ascii="宋体" w:hAnsi="宋体" w:hint="eastAsia"/>
          <w:sz w:val="24"/>
          <w:vertAlign w:val="superscript"/>
        </w:rPr>
        <w:t>[</w:t>
      </w:r>
      <w:r w:rsidR="00C4764C" w:rsidRPr="005D3986">
        <w:rPr>
          <w:rFonts w:ascii="宋体" w:hAnsi="宋体"/>
          <w:sz w:val="24"/>
          <w:vertAlign w:val="superscript"/>
        </w:rPr>
        <w:t>1</w:t>
      </w:r>
      <w:r w:rsidR="00E152D5" w:rsidRPr="005D3986">
        <w:rPr>
          <w:rFonts w:ascii="宋体" w:hAnsi="宋体"/>
          <w:sz w:val="24"/>
          <w:vertAlign w:val="superscript"/>
        </w:rPr>
        <w:t>8</w:t>
      </w:r>
      <w:r w:rsidR="001E2C28" w:rsidRPr="005D3986">
        <w:rPr>
          <w:rFonts w:ascii="宋体" w:hAnsi="宋体" w:hint="eastAsia"/>
          <w:sz w:val="24"/>
          <w:vertAlign w:val="superscript"/>
        </w:rPr>
        <w:t>]</w:t>
      </w:r>
      <w:r w:rsidR="0050233F" w:rsidRPr="005D3986">
        <w:rPr>
          <w:rFonts w:ascii="宋体" w:hAnsi="宋体" w:hint="eastAsia"/>
          <w:sz w:val="24"/>
        </w:rPr>
        <w:t>，</w:t>
      </w:r>
      <w:r w:rsidR="001E2C28" w:rsidRPr="005D3986">
        <w:rPr>
          <w:rFonts w:ascii="宋体" w:hAnsi="宋体"/>
          <w:sz w:val="24"/>
        </w:rPr>
        <w:t>采用与卷积神经网络并联的反卷积网络将深层次特征向输入层重映射</w:t>
      </w:r>
      <w:r w:rsidR="001E2C28" w:rsidRPr="005D3986">
        <w:rPr>
          <w:rFonts w:ascii="宋体" w:hAnsi="宋体" w:hint="eastAsia"/>
          <w:sz w:val="24"/>
        </w:rPr>
        <w:t>，</w:t>
      </w:r>
      <w:r w:rsidR="001E2C28" w:rsidRPr="005D3986">
        <w:rPr>
          <w:rFonts w:ascii="宋体" w:hAnsi="宋体"/>
          <w:sz w:val="24"/>
        </w:rPr>
        <w:t>给出了一种尝试理解卷积神经网络深层次特征的思路和方案</w:t>
      </w:r>
      <w:r w:rsidR="00E152D5" w:rsidRPr="005D3986">
        <w:rPr>
          <w:rFonts w:ascii="宋体" w:hAnsi="宋体" w:hint="eastAsia"/>
          <w:sz w:val="24"/>
          <w:vertAlign w:val="superscript"/>
        </w:rPr>
        <w:t>[</w:t>
      </w:r>
      <w:r w:rsidR="00E152D5" w:rsidRPr="005D3986">
        <w:rPr>
          <w:rFonts w:ascii="宋体" w:hAnsi="宋体"/>
          <w:sz w:val="24"/>
          <w:vertAlign w:val="superscript"/>
        </w:rPr>
        <w:t>19</w:t>
      </w:r>
      <w:r w:rsidR="00E152D5" w:rsidRPr="005D3986">
        <w:rPr>
          <w:rFonts w:ascii="宋体" w:hAnsi="宋体" w:hint="eastAsia"/>
          <w:sz w:val="24"/>
          <w:vertAlign w:val="superscript"/>
        </w:rPr>
        <w:t>]</w:t>
      </w:r>
      <w:r w:rsidR="00E152D5" w:rsidRPr="005D3986">
        <w:rPr>
          <w:rFonts w:ascii="宋体" w:hAnsi="宋体" w:hint="eastAsia"/>
          <w:sz w:val="24"/>
        </w:rPr>
        <w:t>。</w:t>
      </w:r>
      <w:r w:rsidR="00AF248F" w:rsidRPr="005D3986">
        <w:rPr>
          <w:rFonts w:ascii="宋体" w:hAnsi="宋体" w:hint="eastAsia"/>
          <w:sz w:val="24"/>
        </w:rPr>
        <w:t>C</w:t>
      </w:r>
      <w:r w:rsidRPr="005D3986">
        <w:rPr>
          <w:rFonts w:ascii="宋体" w:hAnsi="宋体" w:hint="eastAsia"/>
          <w:sz w:val="24"/>
        </w:rPr>
        <w:t>affe的作者贾杨清</w:t>
      </w:r>
      <w:r w:rsidR="00E152D5" w:rsidRPr="005D3986">
        <w:rPr>
          <w:rFonts w:ascii="宋体" w:hAnsi="宋体" w:hint="eastAsia"/>
          <w:sz w:val="24"/>
        </w:rPr>
        <w:t>也</w:t>
      </w:r>
      <w:r w:rsidRPr="005D3986">
        <w:rPr>
          <w:rFonts w:ascii="宋体" w:hAnsi="宋体" w:hint="eastAsia"/>
          <w:sz w:val="24"/>
        </w:rPr>
        <w:t>编写</w:t>
      </w:r>
      <w:r w:rsidR="00E152D5" w:rsidRPr="005D3986">
        <w:rPr>
          <w:rFonts w:ascii="宋体" w:hAnsi="宋体" w:hint="eastAsia"/>
          <w:sz w:val="24"/>
        </w:rPr>
        <w:t>了</w:t>
      </w:r>
      <w:r w:rsidRPr="005D3986">
        <w:rPr>
          <w:rFonts w:ascii="宋体" w:hAnsi="宋体" w:hint="eastAsia"/>
          <w:sz w:val="24"/>
        </w:rPr>
        <w:t>网络结构示意图绘制工具</w:t>
      </w:r>
      <w:r w:rsidR="00E152D5" w:rsidRPr="005D3986">
        <w:rPr>
          <w:rFonts w:ascii="宋体" w:hAnsi="宋体" w:hint="eastAsia"/>
          <w:sz w:val="24"/>
          <w:vertAlign w:val="superscript"/>
        </w:rPr>
        <w:t>[</w:t>
      </w:r>
      <w:r w:rsidR="00E152D5" w:rsidRPr="005D3986">
        <w:rPr>
          <w:rFonts w:ascii="宋体" w:hAnsi="宋体"/>
          <w:sz w:val="24"/>
          <w:vertAlign w:val="superscript"/>
        </w:rPr>
        <w:t>2</w:t>
      </w:r>
      <w:r w:rsidR="00524310" w:rsidRPr="005D3986">
        <w:rPr>
          <w:rFonts w:ascii="宋体" w:hAnsi="宋体" w:hint="eastAsia"/>
          <w:sz w:val="24"/>
        </w:rPr>
        <w:t>。</w:t>
      </w:r>
    </w:p>
    <w:p w:rsidR="00630918" w:rsidRPr="005D3986" w:rsidRDefault="00630918" w:rsidP="00BA11B9">
      <w:pPr>
        <w:spacing w:line="360" w:lineRule="auto"/>
        <w:ind w:leftChars="400" w:left="840" w:firstLineChars="200" w:firstLine="480"/>
        <w:rPr>
          <w:rFonts w:asciiTheme="minorEastAsia" w:eastAsiaTheme="minorEastAsia" w:hAnsiTheme="minorEastAsia"/>
          <w:sz w:val="24"/>
        </w:rPr>
      </w:pPr>
      <w:r w:rsidRPr="005D3986">
        <w:rPr>
          <w:rFonts w:asciiTheme="minorEastAsia" w:eastAsiaTheme="minorEastAsia" w:hAnsiTheme="minorEastAsia"/>
          <w:sz w:val="24"/>
        </w:rPr>
        <w:t>在人机交互方面</w:t>
      </w:r>
      <w:r w:rsidRPr="005D3986">
        <w:rPr>
          <w:rFonts w:asciiTheme="minorEastAsia" w:eastAsiaTheme="minorEastAsia" w:hAnsiTheme="minorEastAsia" w:hint="eastAsia"/>
          <w:sz w:val="24"/>
        </w:rPr>
        <w:t>，</w:t>
      </w:r>
      <w:r w:rsidRPr="005D3986">
        <w:rPr>
          <w:rFonts w:asciiTheme="minorEastAsia" w:eastAsiaTheme="minorEastAsia" w:hAnsiTheme="minorEastAsia"/>
          <w:sz w:val="24"/>
        </w:rPr>
        <w:t>目前</w:t>
      </w:r>
      <w:r w:rsidR="00DB3A9E" w:rsidRPr="005D3986">
        <w:rPr>
          <w:rFonts w:asciiTheme="minorEastAsia" w:eastAsiaTheme="minorEastAsia" w:hAnsiTheme="minorEastAsia"/>
          <w:sz w:val="24"/>
        </w:rPr>
        <w:t>绝大多数</w:t>
      </w:r>
      <w:r w:rsidRPr="005D3986">
        <w:rPr>
          <w:rFonts w:asciiTheme="minorEastAsia" w:eastAsiaTheme="minorEastAsia" w:hAnsiTheme="minorEastAsia"/>
          <w:sz w:val="24"/>
        </w:rPr>
        <w:t>主流的深度学习工具均使用控制台工具</w:t>
      </w:r>
      <w:r w:rsidR="00DB3A9E" w:rsidRPr="005D3986">
        <w:rPr>
          <w:rFonts w:asciiTheme="minorEastAsia" w:eastAsiaTheme="minorEastAsia" w:hAnsiTheme="minorEastAsia" w:hint="eastAsia"/>
          <w:sz w:val="24"/>
        </w:rPr>
        <w:t>，NVIDIA的</w:t>
      </w:r>
      <w:r w:rsidR="00DB3A9E" w:rsidRPr="005D3986">
        <w:rPr>
          <w:rFonts w:asciiTheme="minorEastAsia" w:eastAsiaTheme="minorEastAsia" w:hAnsiTheme="minorEastAsia"/>
          <w:sz w:val="24"/>
        </w:rPr>
        <w:t>DIGITS框架自带了一个基于Web的用户界面</w:t>
      </w:r>
      <w:r w:rsidR="00DB3A9E" w:rsidRPr="005D3986">
        <w:rPr>
          <w:rFonts w:asciiTheme="minorEastAsia" w:eastAsiaTheme="minorEastAsia" w:hAnsiTheme="minorEastAsia" w:hint="eastAsia"/>
          <w:sz w:val="24"/>
        </w:rPr>
        <w:t>，</w:t>
      </w:r>
      <w:r w:rsidR="00DB3A9E" w:rsidRPr="005D3986">
        <w:rPr>
          <w:rFonts w:asciiTheme="minorEastAsia" w:eastAsiaTheme="minorEastAsia" w:hAnsiTheme="minorEastAsia"/>
          <w:sz w:val="24"/>
        </w:rPr>
        <w:t>通过界面可以进行简单的参数设置和训练监控</w:t>
      </w:r>
      <w:r w:rsidR="00DB3A9E" w:rsidRPr="005D3986">
        <w:rPr>
          <w:rFonts w:asciiTheme="minorEastAsia" w:eastAsiaTheme="minorEastAsia" w:hAnsiTheme="minorEastAsia" w:hint="eastAsia"/>
          <w:sz w:val="24"/>
        </w:rPr>
        <w:t>，</w:t>
      </w:r>
      <w:r w:rsidR="00DB3A9E" w:rsidRPr="005D3986">
        <w:rPr>
          <w:rFonts w:asciiTheme="minorEastAsia" w:eastAsiaTheme="minorEastAsia" w:hAnsiTheme="minorEastAsia"/>
          <w:sz w:val="24"/>
        </w:rPr>
        <w:t>但是遗憾的是该框架的使用并不广泛</w:t>
      </w:r>
      <w:r w:rsidR="00207245" w:rsidRPr="005D3986">
        <w:rPr>
          <w:rFonts w:asciiTheme="minorEastAsia" w:eastAsiaTheme="minorEastAsia" w:hAnsiTheme="minorEastAsia" w:hint="eastAsia"/>
          <w:sz w:val="24"/>
        </w:rPr>
        <w:t>且</w:t>
      </w:r>
      <w:r w:rsidR="00DB3A9E" w:rsidRPr="005D3986">
        <w:rPr>
          <w:rFonts w:asciiTheme="minorEastAsia" w:eastAsiaTheme="minorEastAsia" w:hAnsiTheme="minorEastAsia"/>
          <w:sz w:val="24"/>
        </w:rPr>
        <w:t>使用难度较大</w:t>
      </w:r>
      <w:r w:rsidR="00DB3A9E" w:rsidRPr="005D3986">
        <w:rPr>
          <w:rFonts w:asciiTheme="minorEastAsia" w:eastAsiaTheme="minorEastAsia" w:hAnsiTheme="minorEastAsia" w:hint="eastAsia"/>
          <w:sz w:val="24"/>
        </w:rPr>
        <w:t>。</w:t>
      </w:r>
    </w:p>
    <w:p w:rsidR="00DB3A9E" w:rsidRPr="00A618A7" w:rsidRDefault="00DB3A9E" w:rsidP="00BA11B9">
      <w:pPr>
        <w:spacing w:line="360" w:lineRule="auto"/>
        <w:ind w:leftChars="400" w:left="840" w:firstLineChars="200" w:firstLine="480"/>
        <w:rPr>
          <w:sz w:val="24"/>
        </w:rPr>
      </w:pPr>
      <w:r>
        <w:rPr>
          <w:sz w:val="24"/>
        </w:rPr>
        <w:t>无论是对卷积神经网络的理解</w:t>
      </w:r>
      <w:r>
        <w:rPr>
          <w:rFonts w:hint="eastAsia"/>
          <w:sz w:val="24"/>
        </w:rPr>
        <w:t>、</w:t>
      </w:r>
      <w:r>
        <w:rPr>
          <w:sz w:val="24"/>
        </w:rPr>
        <w:t>描述</w:t>
      </w:r>
      <w:r>
        <w:rPr>
          <w:rFonts w:hint="eastAsia"/>
          <w:sz w:val="24"/>
        </w:rPr>
        <w:t>，</w:t>
      </w:r>
      <w:r>
        <w:rPr>
          <w:sz w:val="24"/>
        </w:rPr>
        <w:t>还是人机交互</w:t>
      </w:r>
      <w:r>
        <w:rPr>
          <w:rFonts w:hint="eastAsia"/>
          <w:sz w:val="24"/>
        </w:rPr>
        <w:t>，</w:t>
      </w:r>
      <w:r>
        <w:rPr>
          <w:sz w:val="24"/>
        </w:rPr>
        <w:t>目前都有较多的工作在做各种尝试</w:t>
      </w:r>
      <w:r>
        <w:rPr>
          <w:rFonts w:hint="eastAsia"/>
          <w:sz w:val="24"/>
        </w:rPr>
        <w:t>，</w:t>
      </w:r>
      <w:r>
        <w:rPr>
          <w:sz w:val="24"/>
        </w:rPr>
        <w:t>但一个广为接受的理论解释至今没有诞生</w:t>
      </w:r>
      <w:r>
        <w:rPr>
          <w:rFonts w:hint="eastAsia"/>
          <w:sz w:val="24"/>
        </w:rPr>
        <w:t>。</w:t>
      </w:r>
      <w:r>
        <w:rPr>
          <w:sz w:val="24"/>
        </w:rPr>
        <w:t>另一方面</w:t>
      </w:r>
      <w:r>
        <w:rPr>
          <w:rFonts w:hint="eastAsia"/>
          <w:sz w:val="24"/>
        </w:rPr>
        <w:t>，</w:t>
      </w:r>
      <w:r>
        <w:rPr>
          <w:sz w:val="24"/>
        </w:rPr>
        <w:t>在深度学习工具的建设方面</w:t>
      </w:r>
      <w:r>
        <w:rPr>
          <w:rFonts w:hint="eastAsia"/>
          <w:sz w:val="24"/>
        </w:rPr>
        <w:t>，</w:t>
      </w:r>
      <w:r w:rsidR="00AF248F">
        <w:rPr>
          <w:rFonts w:hint="eastAsia"/>
          <w:sz w:val="24"/>
        </w:rPr>
        <w:t>工具的通用性很差，它</w:t>
      </w:r>
      <w:r>
        <w:rPr>
          <w:rFonts w:hint="eastAsia"/>
          <w:sz w:val="24"/>
        </w:rPr>
        <w:t>们大多数依赖于</w:t>
      </w:r>
      <w:r>
        <w:rPr>
          <w:rFonts w:hint="eastAsia"/>
          <w:sz w:val="24"/>
        </w:rPr>
        <w:lastRenderedPageBreak/>
        <w:t>某种特定的网络结构和数据集，有些甚至只是显示后台事先渲染好的数据，对于神经网络开发工作的辅助作用也较为有限。</w:t>
      </w:r>
    </w:p>
    <w:p w:rsidR="00CB10B4" w:rsidRDefault="00CB10B4" w:rsidP="00BA11B9">
      <w:pPr>
        <w:pStyle w:val="3"/>
        <w:numPr>
          <w:ilvl w:val="2"/>
          <w:numId w:val="1"/>
        </w:numPr>
        <w:tabs>
          <w:tab w:val="clear" w:pos="840"/>
          <w:tab w:val="num" w:pos="1680"/>
        </w:tabs>
        <w:ind w:leftChars="400" w:left="1680"/>
        <w:rPr>
          <w:sz w:val="24"/>
          <w:szCs w:val="24"/>
        </w:rPr>
      </w:pPr>
      <w:bookmarkStart w:id="43" w:name="_Toc481592649"/>
      <w:bookmarkStart w:id="44" w:name="_Toc485196404"/>
      <w:r>
        <w:rPr>
          <w:rFonts w:hint="eastAsia"/>
          <w:sz w:val="24"/>
          <w:szCs w:val="24"/>
        </w:rPr>
        <w:t>图像化编程框架</w:t>
      </w:r>
      <w:bookmarkEnd w:id="43"/>
      <w:bookmarkEnd w:id="44"/>
    </w:p>
    <w:p w:rsidR="00134A77" w:rsidRPr="00D7250D" w:rsidRDefault="00B40FA7" w:rsidP="00BA11B9">
      <w:pPr>
        <w:spacing w:line="360" w:lineRule="auto"/>
        <w:ind w:leftChars="400" w:left="840" w:firstLine="420"/>
        <w:rPr>
          <w:rFonts w:ascii="宋体" w:hAnsi="宋体"/>
          <w:sz w:val="24"/>
        </w:rPr>
      </w:pPr>
      <w:r>
        <w:rPr>
          <w:rFonts w:ascii="宋体" w:hAnsi="宋体" w:hint="eastAsia"/>
          <w:sz w:val="24"/>
        </w:rPr>
        <w:t>目前，有很多支持用户界面设计与实现的程序设计框架，常用的</w:t>
      </w:r>
      <w:r w:rsidR="00083958" w:rsidRPr="00E0500F">
        <w:rPr>
          <w:rFonts w:ascii="宋体" w:hAnsi="宋体" w:hint="eastAsia"/>
          <w:sz w:val="24"/>
        </w:rPr>
        <w:t>有MFC、Java</w:t>
      </w:r>
      <w:r w:rsidR="00083958" w:rsidRPr="00E0500F">
        <w:rPr>
          <w:rFonts w:ascii="宋体" w:hAnsi="宋体"/>
          <w:sz w:val="24"/>
        </w:rPr>
        <w:t xml:space="preserve"> Swing</w:t>
      </w:r>
      <w:r w:rsidR="00083958" w:rsidRPr="00E0500F">
        <w:rPr>
          <w:rFonts w:ascii="宋体" w:hAnsi="宋体" w:hint="eastAsia"/>
          <w:sz w:val="24"/>
        </w:rPr>
        <w:t>、C#</w:t>
      </w:r>
      <w:r w:rsidR="00083958" w:rsidRPr="00E0500F">
        <w:rPr>
          <w:rFonts w:ascii="宋体" w:hAnsi="宋体"/>
          <w:sz w:val="24"/>
        </w:rPr>
        <w:t xml:space="preserve"> </w:t>
      </w:r>
      <w:proofErr w:type="spellStart"/>
      <w:r w:rsidR="00083958" w:rsidRPr="00E0500F">
        <w:rPr>
          <w:rFonts w:ascii="宋体" w:hAnsi="宋体"/>
          <w:sz w:val="24"/>
        </w:rPr>
        <w:t>WinForm</w:t>
      </w:r>
      <w:proofErr w:type="spellEnd"/>
      <w:r w:rsidR="00083958" w:rsidRPr="00E0500F">
        <w:rPr>
          <w:rFonts w:ascii="宋体" w:hAnsi="宋体" w:hint="eastAsia"/>
          <w:sz w:val="24"/>
        </w:rPr>
        <w:t>、WPF和</w:t>
      </w:r>
      <w:proofErr w:type="spellStart"/>
      <w:r w:rsidR="00083958" w:rsidRPr="00E0500F">
        <w:rPr>
          <w:rFonts w:ascii="宋体" w:hAnsi="宋体" w:hint="eastAsia"/>
          <w:sz w:val="24"/>
        </w:rPr>
        <w:t>Qt</w:t>
      </w:r>
      <w:proofErr w:type="spellEnd"/>
      <w:r w:rsidR="00083958" w:rsidRPr="00E0500F">
        <w:rPr>
          <w:rFonts w:ascii="宋体" w:hAnsi="宋体"/>
          <w:sz w:val="24"/>
        </w:rPr>
        <w:t>等</w:t>
      </w:r>
      <w:r w:rsidR="00083958" w:rsidRPr="00E0500F">
        <w:rPr>
          <w:rFonts w:ascii="宋体" w:hAnsi="宋体" w:hint="eastAsia"/>
          <w:sz w:val="24"/>
        </w:rPr>
        <w:t>，</w:t>
      </w:r>
      <w:r w:rsidRPr="005D3986">
        <w:rPr>
          <w:rFonts w:asciiTheme="minorEastAsia" w:eastAsiaTheme="minorEastAsia" w:hAnsiTheme="minorEastAsia" w:hint="eastAsia"/>
          <w:sz w:val="24"/>
        </w:rPr>
        <w:t>表1-</w:t>
      </w:r>
      <w:r w:rsidRPr="005D3986">
        <w:rPr>
          <w:rFonts w:asciiTheme="minorEastAsia" w:eastAsiaTheme="minorEastAsia" w:hAnsiTheme="minorEastAsia"/>
          <w:sz w:val="24"/>
        </w:rPr>
        <w:t>2</w:t>
      </w:r>
      <w:r w:rsidR="002F46D8" w:rsidRPr="005D3986">
        <w:rPr>
          <w:rFonts w:asciiTheme="minorEastAsia" w:eastAsiaTheme="minorEastAsia" w:hAnsiTheme="minorEastAsia" w:hint="eastAsia"/>
          <w:sz w:val="24"/>
        </w:rPr>
        <w:t>对上述的</w:t>
      </w:r>
      <w:r w:rsidR="009D3D89" w:rsidRPr="005D3986">
        <w:rPr>
          <w:rFonts w:asciiTheme="minorEastAsia" w:eastAsiaTheme="minorEastAsia" w:hAnsiTheme="minorEastAsia" w:hint="eastAsia"/>
          <w:sz w:val="24"/>
        </w:rPr>
        <w:t>几种常用</w:t>
      </w:r>
      <w:bookmarkStart w:id="45" w:name="_Hlk481926969"/>
      <w:r w:rsidR="009D3D89" w:rsidRPr="005D3986">
        <w:rPr>
          <w:rFonts w:asciiTheme="minorEastAsia" w:eastAsiaTheme="minorEastAsia" w:hAnsiTheme="minorEastAsia"/>
          <w:sz w:val="24"/>
        </w:rPr>
        <w:fldChar w:fldCharType="begin"/>
      </w:r>
      <w:r w:rsidR="009D3D89" w:rsidRPr="005D3986">
        <w:rPr>
          <w:rFonts w:asciiTheme="minorEastAsia" w:eastAsiaTheme="minorEastAsia" w:hAnsiTheme="minorEastAsia"/>
          <w:sz w:val="24"/>
        </w:rPr>
        <w:instrText xml:space="preserve"> HYPERLINK "http://baike.baidu.com/item/%E5%9B%BE%E5%BD%A2%E7%94%A8%E6%88%B7%E7%95%8C%E9%9D%A2" \t "_blank" </w:instrText>
      </w:r>
      <w:r w:rsidR="009D3D89" w:rsidRPr="005D3986">
        <w:rPr>
          <w:rFonts w:asciiTheme="minorEastAsia" w:eastAsiaTheme="minorEastAsia" w:hAnsiTheme="minorEastAsia"/>
          <w:sz w:val="24"/>
        </w:rPr>
        <w:fldChar w:fldCharType="separate"/>
      </w:r>
      <w:r w:rsidR="009D3D89" w:rsidRPr="005D3986">
        <w:rPr>
          <w:rStyle w:val="a3"/>
          <w:rFonts w:asciiTheme="minorEastAsia" w:eastAsiaTheme="minorEastAsia" w:hAnsiTheme="minorEastAsia"/>
          <w:color w:val="auto"/>
          <w:sz w:val="24"/>
          <w:u w:val="none"/>
        </w:rPr>
        <w:t>图形用户界面</w:t>
      </w:r>
      <w:r w:rsidR="009D3D89" w:rsidRPr="005D3986">
        <w:rPr>
          <w:rFonts w:asciiTheme="minorEastAsia" w:eastAsiaTheme="minorEastAsia" w:hAnsiTheme="minorEastAsia"/>
          <w:sz w:val="24"/>
        </w:rPr>
        <w:fldChar w:fldCharType="end"/>
      </w:r>
      <w:r w:rsidR="009D3D89" w:rsidRPr="005D3986">
        <w:rPr>
          <w:rFonts w:asciiTheme="minorEastAsia" w:eastAsiaTheme="minorEastAsia" w:hAnsiTheme="minorEastAsia"/>
          <w:sz w:val="24"/>
        </w:rPr>
        <w:t>应用程序开发框架</w:t>
      </w:r>
      <w:bookmarkEnd w:id="45"/>
      <w:r w:rsidR="009D3D89" w:rsidRPr="005D3986">
        <w:rPr>
          <w:rFonts w:asciiTheme="minorEastAsia" w:eastAsiaTheme="minorEastAsia" w:hAnsiTheme="minorEastAsia" w:hint="eastAsia"/>
          <w:sz w:val="24"/>
        </w:rPr>
        <w:t>进行了对比。</w:t>
      </w:r>
    </w:p>
    <w:p w:rsidR="00134A77" w:rsidRPr="002F6354" w:rsidRDefault="002F6354" w:rsidP="00BA11B9">
      <w:pPr>
        <w:spacing w:line="360" w:lineRule="auto"/>
        <w:ind w:leftChars="400" w:left="840" w:firstLine="420"/>
        <w:jc w:val="center"/>
        <w:rPr>
          <w:rFonts w:ascii="黑体" w:eastAsia="黑体" w:hAnsi="黑体"/>
          <w:sz w:val="24"/>
        </w:rPr>
      </w:pPr>
      <w:r w:rsidRPr="003D23C2">
        <w:rPr>
          <w:rFonts w:ascii="黑体" w:eastAsia="黑体" w:hAnsi="黑体" w:hint="eastAsia"/>
          <w:sz w:val="24"/>
        </w:rPr>
        <w:t>表1-</w:t>
      </w:r>
      <w:r w:rsidRPr="003D23C2">
        <w:rPr>
          <w:rFonts w:ascii="黑体" w:eastAsia="黑体" w:hAnsi="黑体"/>
          <w:sz w:val="24"/>
        </w:rPr>
        <w:t xml:space="preserve">2 </w:t>
      </w:r>
      <w:r>
        <w:rPr>
          <w:rFonts w:ascii="黑体" w:eastAsia="黑体" w:hAnsi="黑体" w:hint="eastAsia"/>
          <w:sz w:val="24"/>
        </w:rPr>
        <w:t>常用图形</w:t>
      </w:r>
      <w:r w:rsidRPr="003D23C2">
        <w:rPr>
          <w:rFonts w:ascii="黑体" w:eastAsia="黑体" w:hAnsi="黑体" w:hint="eastAsia"/>
          <w:sz w:val="24"/>
        </w:rPr>
        <w:t>界面应用程序开发框架对比</w:t>
      </w:r>
    </w:p>
    <w:tbl>
      <w:tblPr>
        <w:tblW w:w="8494"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443"/>
        <w:gridCol w:w="1399"/>
        <w:gridCol w:w="1426"/>
        <w:gridCol w:w="1400"/>
        <w:gridCol w:w="1400"/>
      </w:tblGrid>
      <w:tr w:rsidR="0069040D" w:rsidRPr="0069040D" w:rsidTr="000E15F3">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框架</w:t>
            </w:r>
            <w:r w:rsidR="009D3D89" w:rsidRPr="005D3986">
              <w:rPr>
                <w:rFonts w:ascii="宋体" w:hAnsi="宋体" w:hint="eastAsia"/>
                <w:szCs w:val="21"/>
              </w:rPr>
              <w:t>名称</w:t>
            </w:r>
          </w:p>
        </w:tc>
        <w:tc>
          <w:tcPr>
            <w:tcW w:w="1443"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开发语言</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是否跨平台</w:t>
            </w:r>
          </w:p>
        </w:tc>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布局控制</w:t>
            </w:r>
          </w:p>
        </w:tc>
        <w:tc>
          <w:tcPr>
            <w:tcW w:w="1400" w:type="dxa"/>
            <w:shd w:val="clear" w:color="auto" w:fill="auto"/>
          </w:tcPr>
          <w:p w:rsidR="009D3D89" w:rsidRPr="005D3986" w:rsidRDefault="00B40FA7" w:rsidP="0069040D">
            <w:pPr>
              <w:spacing w:line="360" w:lineRule="auto"/>
              <w:jc w:val="center"/>
              <w:rPr>
                <w:rFonts w:ascii="宋体" w:hAnsi="宋体"/>
                <w:szCs w:val="21"/>
              </w:rPr>
            </w:pPr>
            <w:r w:rsidRPr="005D3986">
              <w:rPr>
                <w:rFonts w:ascii="宋体" w:hAnsi="宋体" w:hint="eastAsia"/>
                <w:szCs w:val="21"/>
              </w:rPr>
              <w:t>是否</w:t>
            </w:r>
            <w:r w:rsidR="009D3D89" w:rsidRPr="005D3986">
              <w:rPr>
                <w:rFonts w:ascii="宋体" w:hAnsi="宋体" w:hint="eastAsia"/>
                <w:szCs w:val="21"/>
              </w:rPr>
              <w:t>更新</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开发复杂</w:t>
            </w:r>
            <w:r w:rsidR="009D3D89" w:rsidRPr="005D3986">
              <w:rPr>
                <w:rFonts w:ascii="宋体" w:hAnsi="宋体" w:hint="eastAsia"/>
                <w:szCs w:val="21"/>
              </w:rPr>
              <w:t>度</w:t>
            </w:r>
          </w:p>
        </w:tc>
      </w:tr>
      <w:tr w:rsidR="0069040D" w:rsidRPr="0069040D" w:rsidTr="000E15F3">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MFC</w:t>
            </w:r>
          </w:p>
        </w:tc>
        <w:tc>
          <w:tcPr>
            <w:tcW w:w="1443"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C++</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否</w:t>
            </w:r>
          </w:p>
        </w:tc>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C++</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否</w:t>
            </w:r>
          </w:p>
        </w:tc>
        <w:tc>
          <w:tcPr>
            <w:tcW w:w="1400" w:type="dxa"/>
            <w:shd w:val="clear" w:color="auto" w:fill="auto"/>
          </w:tcPr>
          <w:p w:rsidR="009D3D89" w:rsidRPr="005D3986" w:rsidRDefault="00DE6019" w:rsidP="00577510">
            <w:pPr>
              <w:spacing w:line="360" w:lineRule="auto"/>
              <w:jc w:val="center"/>
              <w:rPr>
                <w:rFonts w:ascii="宋体" w:hAnsi="宋体"/>
                <w:szCs w:val="21"/>
              </w:rPr>
            </w:pPr>
            <w:r w:rsidRPr="005D3986">
              <w:rPr>
                <w:rFonts w:ascii="宋体" w:hAnsi="宋体" w:hint="eastAsia"/>
                <w:szCs w:val="21"/>
              </w:rPr>
              <w:t>高</w:t>
            </w:r>
          </w:p>
        </w:tc>
      </w:tr>
      <w:tr w:rsidR="0069040D" w:rsidRPr="0069040D" w:rsidTr="000E15F3">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szCs w:val="21"/>
              </w:rPr>
              <w:t>Java Swing</w:t>
            </w:r>
          </w:p>
        </w:tc>
        <w:tc>
          <w:tcPr>
            <w:tcW w:w="1443"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Java</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是</w:t>
            </w:r>
          </w:p>
        </w:tc>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Java</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是</w:t>
            </w:r>
          </w:p>
        </w:tc>
        <w:tc>
          <w:tcPr>
            <w:tcW w:w="1400" w:type="dxa"/>
            <w:shd w:val="clear" w:color="auto" w:fill="auto"/>
          </w:tcPr>
          <w:p w:rsidR="009D3D89" w:rsidRPr="005D3986" w:rsidRDefault="00DE6019" w:rsidP="00577510">
            <w:pPr>
              <w:spacing w:line="360" w:lineRule="auto"/>
              <w:jc w:val="center"/>
              <w:rPr>
                <w:rFonts w:ascii="宋体" w:hAnsi="宋体"/>
                <w:szCs w:val="21"/>
              </w:rPr>
            </w:pPr>
            <w:r w:rsidRPr="005D3986">
              <w:rPr>
                <w:rFonts w:ascii="宋体" w:hAnsi="宋体" w:hint="eastAsia"/>
                <w:szCs w:val="21"/>
              </w:rPr>
              <w:t>一般</w:t>
            </w:r>
          </w:p>
        </w:tc>
      </w:tr>
      <w:tr w:rsidR="0069040D" w:rsidRPr="0069040D" w:rsidTr="000E15F3">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 xml:space="preserve">C# </w:t>
            </w:r>
            <w:proofErr w:type="spellStart"/>
            <w:r w:rsidRPr="005D3986">
              <w:rPr>
                <w:rFonts w:ascii="宋体" w:hAnsi="宋体" w:hint="eastAsia"/>
                <w:szCs w:val="21"/>
              </w:rPr>
              <w:t>WinForm</w:t>
            </w:r>
            <w:proofErr w:type="spellEnd"/>
          </w:p>
        </w:tc>
        <w:tc>
          <w:tcPr>
            <w:tcW w:w="1443"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C#</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否</w:t>
            </w:r>
          </w:p>
        </w:tc>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C#</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是</w:t>
            </w:r>
          </w:p>
        </w:tc>
        <w:tc>
          <w:tcPr>
            <w:tcW w:w="1400" w:type="dxa"/>
            <w:shd w:val="clear" w:color="auto" w:fill="auto"/>
          </w:tcPr>
          <w:p w:rsidR="009D3D89" w:rsidRPr="005D3986" w:rsidRDefault="00DE6019" w:rsidP="00577510">
            <w:pPr>
              <w:spacing w:line="360" w:lineRule="auto"/>
              <w:jc w:val="center"/>
              <w:rPr>
                <w:rFonts w:ascii="宋体" w:hAnsi="宋体"/>
                <w:szCs w:val="21"/>
              </w:rPr>
            </w:pPr>
            <w:r w:rsidRPr="005D3986">
              <w:rPr>
                <w:rFonts w:ascii="宋体" w:hAnsi="宋体" w:hint="eastAsia"/>
                <w:szCs w:val="21"/>
              </w:rPr>
              <w:t>一般</w:t>
            </w:r>
          </w:p>
        </w:tc>
      </w:tr>
      <w:tr w:rsidR="0069040D" w:rsidRPr="0069040D" w:rsidTr="000E15F3">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WPF</w:t>
            </w:r>
          </w:p>
        </w:tc>
        <w:tc>
          <w:tcPr>
            <w:tcW w:w="1443"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C#/VB.Net</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是</w:t>
            </w:r>
          </w:p>
        </w:tc>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X</w:t>
            </w:r>
            <w:r w:rsidRPr="005D3986">
              <w:rPr>
                <w:rFonts w:ascii="宋体" w:hAnsi="宋体"/>
                <w:szCs w:val="21"/>
              </w:rPr>
              <w:t>A</w:t>
            </w:r>
            <w:r w:rsidRPr="005D3986">
              <w:rPr>
                <w:rFonts w:ascii="宋体" w:hAnsi="宋体" w:hint="eastAsia"/>
                <w:szCs w:val="21"/>
              </w:rPr>
              <w:t>ML</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是</w:t>
            </w:r>
          </w:p>
        </w:tc>
        <w:tc>
          <w:tcPr>
            <w:tcW w:w="1400" w:type="dxa"/>
            <w:shd w:val="clear" w:color="auto" w:fill="auto"/>
          </w:tcPr>
          <w:p w:rsidR="009D3D89" w:rsidRPr="005D3986" w:rsidRDefault="00DE6019" w:rsidP="00577510">
            <w:pPr>
              <w:spacing w:line="360" w:lineRule="auto"/>
              <w:jc w:val="center"/>
              <w:rPr>
                <w:rFonts w:ascii="宋体" w:hAnsi="宋体"/>
                <w:szCs w:val="21"/>
              </w:rPr>
            </w:pPr>
            <w:r w:rsidRPr="005D3986">
              <w:rPr>
                <w:rFonts w:ascii="宋体" w:hAnsi="宋体" w:hint="eastAsia"/>
                <w:szCs w:val="21"/>
              </w:rPr>
              <w:t>低</w:t>
            </w:r>
          </w:p>
        </w:tc>
      </w:tr>
      <w:tr w:rsidR="0069040D" w:rsidRPr="0069040D" w:rsidTr="000E15F3">
        <w:tc>
          <w:tcPr>
            <w:tcW w:w="1426"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Qt</w:t>
            </w:r>
          </w:p>
        </w:tc>
        <w:tc>
          <w:tcPr>
            <w:tcW w:w="1443" w:type="dxa"/>
            <w:shd w:val="clear" w:color="auto" w:fill="auto"/>
          </w:tcPr>
          <w:p w:rsidR="009D3D89" w:rsidRPr="005D3986" w:rsidRDefault="00577510" w:rsidP="0069040D">
            <w:pPr>
              <w:spacing w:line="360" w:lineRule="auto"/>
              <w:jc w:val="center"/>
              <w:rPr>
                <w:rFonts w:ascii="宋体" w:hAnsi="宋体"/>
                <w:szCs w:val="21"/>
              </w:rPr>
            </w:pPr>
            <w:r>
              <w:rPr>
                <w:rFonts w:ascii="宋体" w:hAnsi="宋体" w:hint="eastAsia"/>
                <w:szCs w:val="21"/>
              </w:rPr>
              <w:t>C++/P</w:t>
            </w:r>
            <w:r w:rsidR="009D3D89" w:rsidRPr="005D3986">
              <w:rPr>
                <w:rFonts w:ascii="宋体" w:hAnsi="宋体" w:hint="eastAsia"/>
                <w:szCs w:val="21"/>
              </w:rPr>
              <w:t>ython</w:t>
            </w:r>
          </w:p>
        </w:tc>
        <w:tc>
          <w:tcPr>
            <w:tcW w:w="1399" w:type="dxa"/>
            <w:shd w:val="clear" w:color="auto" w:fill="auto"/>
          </w:tcPr>
          <w:p w:rsidR="009D3D89" w:rsidRPr="005D3986" w:rsidRDefault="009D3D89" w:rsidP="0069040D">
            <w:pPr>
              <w:spacing w:line="360" w:lineRule="auto"/>
              <w:jc w:val="center"/>
              <w:rPr>
                <w:rFonts w:ascii="宋体" w:hAnsi="宋体"/>
                <w:szCs w:val="21"/>
              </w:rPr>
            </w:pPr>
            <w:r w:rsidRPr="005D3986">
              <w:rPr>
                <w:rFonts w:ascii="宋体" w:hAnsi="宋体" w:hint="eastAsia"/>
                <w:szCs w:val="21"/>
              </w:rPr>
              <w:t>是</w:t>
            </w:r>
          </w:p>
        </w:tc>
        <w:tc>
          <w:tcPr>
            <w:tcW w:w="1426"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C++/QML</w:t>
            </w:r>
          </w:p>
        </w:tc>
        <w:tc>
          <w:tcPr>
            <w:tcW w:w="1400" w:type="dxa"/>
            <w:shd w:val="clear" w:color="auto" w:fill="auto"/>
          </w:tcPr>
          <w:p w:rsidR="009D3D89" w:rsidRPr="005D3986" w:rsidRDefault="00DE6019" w:rsidP="0069040D">
            <w:pPr>
              <w:spacing w:line="360" w:lineRule="auto"/>
              <w:jc w:val="center"/>
              <w:rPr>
                <w:rFonts w:ascii="宋体" w:hAnsi="宋体"/>
                <w:szCs w:val="21"/>
              </w:rPr>
            </w:pPr>
            <w:r w:rsidRPr="005D3986">
              <w:rPr>
                <w:rFonts w:ascii="宋体" w:hAnsi="宋体" w:hint="eastAsia"/>
                <w:szCs w:val="21"/>
              </w:rPr>
              <w:t>是</w:t>
            </w:r>
          </w:p>
        </w:tc>
        <w:tc>
          <w:tcPr>
            <w:tcW w:w="1400" w:type="dxa"/>
            <w:shd w:val="clear" w:color="auto" w:fill="auto"/>
          </w:tcPr>
          <w:p w:rsidR="009D3D89" w:rsidRPr="005D3986" w:rsidRDefault="00DE6019" w:rsidP="00577510">
            <w:pPr>
              <w:spacing w:line="360" w:lineRule="auto"/>
              <w:jc w:val="center"/>
              <w:rPr>
                <w:rFonts w:ascii="宋体" w:hAnsi="宋体"/>
                <w:szCs w:val="21"/>
              </w:rPr>
            </w:pPr>
            <w:r w:rsidRPr="005D3986">
              <w:rPr>
                <w:rFonts w:ascii="宋体" w:hAnsi="宋体" w:hint="eastAsia"/>
                <w:szCs w:val="21"/>
              </w:rPr>
              <w:t>一般</w:t>
            </w:r>
          </w:p>
        </w:tc>
      </w:tr>
    </w:tbl>
    <w:p w:rsidR="002F6354" w:rsidRDefault="002F6354" w:rsidP="000E15F3">
      <w:pPr>
        <w:spacing w:line="360" w:lineRule="auto"/>
        <w:rPr>
          <w:rFonts w:asciiTheme="minorEastAsia" w:eastAsiaTheme="minorEastAsia" w:hAnsiTheme="minorEastAsia" w:hint="eastAsia"/>
          <w:sz w:val="24"/>
        </w:rPr>
      </w:pPr>
    </w:p>
    <w:p w:rsidR="009D3D89" w:rsidRPr="005D3986" w:rsidRDefault="00AF248F" w:rsidP="000E15F3">
      <w:pPr>
        <w:spacing w:line="360" w:lineRule="auto"/>
        <w:ind w:leftChars="300" w:left="630" w:firstLine="420"/>
        <w:rPr>
          <w:rFonts w:asciiTheme="minorEastAsia" w:eastAsiaTheme="minorEastAsia" w:hAnsiTheme="minorEastAsia"/>
          <w:sz w:val="24"/>
        </w:rPr>
      </w:pPr>
      <w:r w:rsidRPr="005D3986">
        <w:rPr>
          <w:rFonts w:asciiTheme="minorEastAsia" w:eastAsiaTheme="minorEastAsia" w:hAnsiTheme="minorEastAsia" w:hint="eastAsia"/>
          <w:sz w:val="24"/>
        </w:rPr>
        <w:t>本文</w:t>
      </w:r>
      <w:r w:rsidR="00DE6019" w:rsidRPr="005D3986">
        <w:rPr>
          <w:rFonts w:asciiTheme="minorEastAsia" w:eastAsiaTheme="minorEastAsia" w:hAnsiTheme="minorEastAsia" w:hint="eastAsia"/>
          <w:sz w:val="24"/>
        </w:rPr>
        <w:t>拟采用Caffe作为核心组件，由于Caffe采用C++编码，为了减少程序开发的复杂度，避免引</w:t>
      </w:r>
      <w:r w:rsidRPr="005D3986">
        <w:rPr>
          <w:rFonts w:asciiTheme="minorEastAsia" w:eastAsiaTheme="minorEastAsia" w:hAnsiTheme="minorEastAsia" w:hint="eastAsia"/>
          <w:sz w:val="24"/>
        </w:rPr>
        <w:t>入交叉编译等额外问题，且综合考虑了技术的先进性和交互效果，本文</w:t>
      </w:r>
      <w:r w:rsidR="00DE6019" w:rsidRPr="005D3986">
        <w:rPr>
          <w:rFonts w:asciiTheme="minorEastAsia" w:eastAsiaTheme="minorEastAsia" w:hAnsiTheme="minorEastAsia" w:hint="eastAsia"/>
          <w:sz w:val="24"/>
        </w:rPr>
        <w:t>采用</w:t>
      </w:r>
      <w:proofErr w:type="spellStart"/>
      <w:r w:rsidR="00DE6019" w:rsidRPr="005D3986">
        <w:rPr>
          <w:rFonts w:asciiTheme="minorEastAsia" w:eastAsiaTheme="minorEastAsia" w:hAnsiTheme="minorEastAsia" w:hint="eastAsia"/>
          <w:sz w:val="24"/>
        </w:rPr>
        <w:t>Qt</w:t>
      </w:r>
      <w:proofErr w:type="spellEnd"/>
      <w:r w:rsidR="00DE6019" w:rsidRPr="005D3986">
        <w:rPr>
          <w:rFonts w:asciiTheme="minorEastAsia" w:eastAsiaTheme="minorEastAsia" w:hAnsiTheme="minorEastAsia" w:hint="eastAsia"/>
          <w:sz w:val="24"/>
        </w:rPr>
        <w:t>作为</w:t>
      </w:r>
      <w:r w:rsidR="004F77D9" w:rsidRPr="005D3986">
        <w:fldChar w:fldCharType="begin"/>
      </w:r>
      <w:r w:rsidR="004F77D9" w:rsidRPr="005D3986">
        <w:rPr>
          <w:rFonts w:asciiTheme="minorEastAsia" w:eastAsiaTheme="minorEastAsia" w:hAnsiTheme="minorEastAsia"/>
          <w:sz w:val="24"/>
        </w:rPr>
        <w:instrText xml:space="preserve"> HYPERLINK "http://baike.baidu.com/item/%E5%9B%BE%E5%BD%A2%E7%94%A8%E6%88%B7%E7%95%8C%E9%9D%A2" \t "_blank" </w:instrText>
      </w:r>
      <w:r w:rsidR="004F77D9" w:rsidRPr="005D3986">
        <w:fldChar w:fldCharType="separate"/>
      </w:r>
      <w:r w:rsidR="00DE6019" w:rsidRPr="005D3986">
        <w:rPr>
          <w:rStyle w:val="a3"/>
          <w:rFonts w:asciiTheme="minorEastAsia" w:eastAsiaTheme="minorEastAsia" w:hAnsiTheme="minorEastAsia"/>
          <w:color w:val="auto"/>
          <w:sz w:val="24"/>
          <w:u w:val="none"/>
        </w:rPr>
        <w:t>图形用户界面</w:t>
      </w:r>
      <w:r w:rsidR="004F77D9" w:rsidRPr="005D3986">
        <w:rPr>
          <w:rStyle w:val="a3"/>
          <w:rFonts w:asciiTheme="minorEastAsia" w:eastAsiaTheme="minorEastAsia" w:hAnsiTheme="minorEastAsia"/>
          <w:color w:val="auto"/>
          <w:sz w:val="24"/>
          <w:u w:val="none"/>
        </w:rPr>
        <w:fldChar w:fldCharType="end"/>
      </w:r>
      <w:r w:rsidR="00DE6019" w:rsidRPr="005D3986">
        <w:rPr>
          <w:rFonts w:asciiTheme="minorEastAsia" w:eastAsiaTheme="minorEastAsia" w:hAnsiTheme="minorEastAsia"/>
          <w:sz w:val="24"/>
        </w:rPr>
        <w:t>应用程序开发框架</w:t>
      </w:r>
      <w:r w:rsidR="00DE6019" w:rsidRPr="005D3986">
        <w:rPr>
          <w:rFonts w:asciiTheme="minorEastAsia" w:eastAsiaTheme="minorEastAsia" w:hAnsiTheme="minorEastAsia" w:hint="eastAsia"/>
          <w:sz w:val="24"/>
        </w:rPr>
        <w:t>。</w:t>
      </w:r>
    </w:p>
    <w:p w:rsidR="00CB10B4" w:rsidRDefault="00CB10B4" w:rsidP="00BA11B9">
      <w:pPr>
        <w:pStyle w:val="3"/>
        <w:numPr>
          <w:ilvl w:val="2"/>
          <w:numId w:val="1"/>
        </w:numPr>
        <w:tabs>
          <w:tab w:val="clear" w:pos="840"/>
          <w:tab w:val="num" w:pos="1680"/>
        </w:tabs>
        <w:ind w:leftChars="200" w:left="1260"/>
        <w:rPr>
          <w:sz w:val="24"/>
          <w:szCs w:val="24"/>
        </w:rPr>
      </w:pPr>
      <w:bookmarkStart w:id="46" w:name="_Toc481592650"/>
      <w:bookmarkStart w:id="47" w:name="_Toc485196405"/>
      <w:r w:rsidRPr="00CB10B4">
        <w:rPr>
          <w:rFonts w:hint="eastAsia"/>
          <w:sz w:val="24"/>
          <w:szCs w:val="24"/>
        </w:rPr>
        <w:t>总结</w:t>
      </w:r>
      <w:bookmarkEnd w:id="46"/>
      <w:bookmarkEnd w:id="47"/>
    </w:p>
    <w:p w:rsidR="00DE6019" w:rsidRDefault="00DE6019" w:rsidP="00BA11B9">
      <w:pPr>
        <w:spacing w:line="360" w:lineRule="auto"/>
        <w:ind w:leftChars="200" w:left="420" w:firstLineChars="200" w:firstLine="480"/>
        <w:rPr>
          <w:rFonts w:ascii="宋体" w:hAnsi="宋体"/>
          <w:sz w:val="24"/>
        </w:rPr>
      </w:pPr>
      <w:r>
        <w:rPr>
          <w:rFonts w:ascii="宋体" w:hAnsi="宋体" w:hint="eastAsia"/>
          <w:sz w:val="24"/>
        </w:rPr>
        <w:t>以神经网络为代表的深度学习方法</w:t>
      </w:r>
      <w:r w:rsidR="00A20399">
        <w:rPr>
          <w:rFonts w:ascii="宋体" w:hAnsi="宋体" w:hint="eastAsia"/>
          <w:sz w:val="24"/>
        </w:rPr>
        <w:t>受到了研究人员的广泛关注</w:t>
      </w:r>
      <w:r>
        <w:rPr>
          <w:rFonts w:ascii="宋体" w:hAnsi="宋体" w:hint="eastAsia"/>
          <w:sz w:val="24"/>
        </w:rPr>
        <w:t>。</w:t>
      </w:r>
      <w:r w:rsidR="00E7617A">
        <w:rPr>
          <w:rFonts w:ascii="宋体" w:hAnsi="宋体" w:hint="eastAsia"/>
          <w:sz w:val="24"/>
        </w:rPr>
        <w:t>但是</w:t>
      </w:r>
      <w:r w:rsidR="00A20399">
        <w:rPr>
          <w:rFonts w:ascii="宋体" w:hAnsi="宋体" w:hint="eastAsia"/>
          <w:sz w:val="24"/>
        </w:rPr>
        <w:t>存在着理论解释缺乏，新网络的设计和调整依靠经验等问题，同时，仍有诸如减少数据依赖、进一步提高精度和效率、拓展应用领域等问题亟待解决，因此，</w:t>
      </w:r>
      <w:r w:rsidR="00A20399" w:rsidRPr="00A20399">
        <w:rPr>
          <w:rFonts w:ascii="宋体" w:hAnsi="宋体" w:hint="eastAsia"/>
          <w:sz w:val="24"/>
        </w:rPr>
        <w:t>以神经网络为代表的深度学习方法</w:t>
      </w:r>
      <w:r w:rsidR="00A20399">
        <w:rPr>
          <w:rFonts w:ascii="宋体" w:hAnsi="宋体" w:hint="eastAsia"/>
          <w:sz w:val="24"/>
        </w:rPr>
        <w:t>具有较高的研究价值和研究空间。</w:t>
      </w:r>
    </w:p>
    <w:p w:rsidR="00C90890" w:rsidRDefault="00A20399" w:rsidP="00BA11B9">
      <w:pPr>
        <w:spacing w:line="360" w:lineRule="auto"/>
        <w:ind w:leftChars="200" w:left="420" w:firstLineChars="200" w:firstLine="480"/>
        <w:rPr>
          <w:rFonts w:ascii="宋体" w:hAnsi="宋体"/>
          <w:sz w:val="24"/>
        </w:rPr>
      </w:pPr>
      <w:r>
        <w:rPr>
          <w:rFonts w:ascii="宋体" w:hAnsi="宋体" w:hint="eastAsia"/>
          <w:sz w:val="24"/>
        </w:rPr>
        <w:t>目前已经有多款深度学习框架问世</w:t>
      </w:r>
      <w:r w:rsidR="000F4358">
        <w:rPr>
          <w:rFonts w:ascii="宋体" w:hAnsi="宋体" w:hint="eastAsia"/>
          <w:sz w:val="24"/>
        </w:rPr>
        <w:t>。但这些框架</w:t>
      </w:r>
      <w:r w:rsidR="00F6039F">
        <w:rPr>
          <w:rFonts w:ascii="宋体" w:hAnsi="宋体" w:hint="eastAsia"/>
          <w:sz w:val="24"/>
        </w:rPr>
        <w:t>多以开源库、工具集等形式出现，没有形成集成环境，存在着</w:t>
      </w:r>
      <w:r w:rsidR="000F4358">
        <w:rPr>
          <w:rFonts w:ascii="宋体" w:hAnsi="宋体" w:hint="eastAsia"/>
          <w:sz w:val="24"/>
        </w:rPr>
        <w:t>搭建难度高、命令复杂、学习成本高等问题</w:t>
      </w:r>
      <w:r w:rsidR="00F6039F">
        <w:rPr>
          <w:rFonts w:ascii="宋体" w:hAnsi="宋体" w:hint="eastAsia"/>
          <w:sz w:val="24"/>
        </w:rPr>
        <w:t>，给</w:t>
      </w:r>
      <w:r w:rsidR="00C90890">
        <w:rPr>
          <w:rFonts w:ascii="宋体" w:hAnsi="宋体" w:hint="eastAsia"/>
          <w:sz w:val="24"/>
        </w:rPr>
        <w:t>开发过程增</w:t>
      </w:r>
      <w:r w:rsidR="002A3FCD">
        <w:rPr>
          <w:rFonts w:ascii="宋体" w:hAnsi="宋体" w:hint="eastAsia"/>
          <w:sz w:val="24"/>
        </w:rPr>
        <w:t>添了额外的成本。集成化、图像化的开发环境，对于神经网络的开发具备</w:t>
      </w:r>
      <w:r w:rsidR="00C90890">
        <w:rPr>
          <w:rFonts w:ascii="宋体" w:hAnsi="宋体" w:hint="eastAsia"/>
          <w:sz w:val="24"/>
        </w:rPr>
        <w:t>实际意义。</w:t>
      </w:r>
    </w:p>
    <w:p w:rsidR="005D3986" w:rsidRDefault="00DE6019" w:rsidP="00BA11B9">
      <w:pPr>
        <w:spacing w:line="360" w:lineRule="auto"/>
        <w:ind w:leftChars="200" w:left="420" w:firstLineChars="200" w:firstLine="480"/>
        <w:rPr>
          <w:rFonts w:ascii="宋体" w:hAnsi="宋体"/>
          <w:sz w:val="24"/>
        </w:rPr>
      </w:pPr>
      <w:r>
        <w:rPr>
          <w:rFonts w:ascii="宋体" w:hAnsi="宋体" w:hint="eastAsia"/>
          <w:sz w:val="24"/>
        </w:rPr>
        <w:t>在对现有</w:t>
      </w:r>
      <w:r w:rsidR="00C90890">
        <w:rPr>
          <w:rFonts w:ascii="宋体" w:hAnsi="宋体" w:hint="eastAsia"/>
          <w:sz w:val="24"/>
        </w:rPr>
        <w:t>的</w:t>
      </w:r>
      <w:r>
        <w:rPr>
          <w:rFonts w:ascii="宋体" w:hAnsi="宋体" w:hint="eastAsia"/>
          <w:sz w:val="24"/>
        </w:rPr>
        <w:t>深度学习框架和</w:t>
      </w:r>
      <w:r w:rsidRPr="00DE6019">
        <w:rPr>
          <w:rFonts w:ascii="宋体" w:hAnsi="宋体" w:hint="eastAsia"/>
          <w:sz w:val="24"/>
        </w:rPr>
        <w:t>图形用户界面应用程序开发框架</w:t>
      </w:r>
      <w:r>
        <w:rPr>
          <w:rFonts w:ascii="宋体" w:hAnsi="宋体" w:hint="eastAsia"/>
          <w:sz w:val="24"/>
        </w:rPr>
        <w:t>进行了对比</w:t>
      </w:r>
      <w:r>
        <w:rPr>
          <w:rFonts w:ascii="宋体" w:hAnsi="宋体" w:hint="eastAsia"/>
          <w:sz w:val="24"/>
        </w:rPr>
        <w:lastRenderedPageBreak/>
        <w:t>和梳理之后，决定采用</w:t>
      </w:r>
      <w:proofErr w:type="spellStart"/>
      <w:r>
        <w:rPr>
          <w:rFonts w:ascii="宋体" w:hAnsi="宋体" w:hint="eastAsia"/>
          <w:sz w:val="24"/>
        </w:rPr>
        <w:t>Qt</w:t>
      </w:r>
      <w:proofErr w:type="spellEnd"/>
      <w:r>
        <w:rPr>
          <w:rFonts w:ascii="宋体" w:hAnsi="宋体" w:hint="eastAsia"/>
          <w:sz w:val="24"/>
        </w:rPr>
        <w:t>和Caffe，开发一款集成化、图形化的卷积神经网络辅助设计系统。</w:t>
      </w:r>
    </w:p>
    <w:p w:rsidR="00CB10B4" w:rsidRDefault="00CB10B4" w:rsidP="00BA11B9">
      <w:pPr>
        <w:pStyle w:val="213"/>
        <w:numPr>
          <w:ilvl w:val="1"/>
          <w:numId w:val="1"/>
        </w:numPr>
        <w:tabs>
          <w:tab w:val="clear" w:pos="840"/>
          <w:tab w:val="num" w:pos="1680"/>
        </w:tabs>
        <w:spacing w:line="360" w:lineRule="auto"/>
        <w:ind w:leftChars="200" w:left="1260"/>
        <w:rPr>
          <w:rFonts w:ascii="黑体" w:eastAsia="黑体"/>
          <w:sz w:val="28"/>
          <w:szCs w:val="28"/>
        </w:rPr>
      </w:pPr>
      <w:bookmarkStart w:id="48" w:name="_Toc481592652"/>
      <w:bookmarkStart w:id="49" w:name="_Toc485196406"/>
      <w:r w:rsidRPr="00CB10B4">
        <w:rPr>
          <w:rFonts w:ascii="黑体" w:eastAsia="黑体" w:hint="eastAsia"/>
          <w:sz w:val="28"/>
          <w:szCs w:val="28"/>
        </w:rPr>
        <w:t>技术路线及方案</w:t>
      </w:r>
      <w:bookmarkEnd w:id="48"/>
      <w:bookmarkEnd w:id="49"/>
    </w:p>
    <w:p w:rsidR="009807B3" w:rsidRDefault="009807B3" w:rsidP="00BA11B9">
      <w:pPr>
        <w:pStyle w:val="3"/>
        <w:numPr>
          <w:ilvl w:val="2"/>
          <w:numId w:val="1"/>
        </w:numPr>
        <w:tabs>
          <w:tab w:val="clear" w:pos="840"/>
          <w:tab w:val="num" w:pos="1680"/>
        </w:tabs>
        <w:ind w:leftChars="200" w:left="1260"/>
        <w:rPr>
          <w:sz w:val="24"/>
          <w:szCs w:val="24"/>
        </w:rPr>
      </w:pPr>
      <w:bookmarkStart w:id="50" w:name="_Toc481592653"/>
      <w:bookmarkStart w:id="51" w:name="_Toc485196407"/>
      <w:r w:rsidRPr="009807B3">
        <w:rPr>
          <w:rFonts w:hint="eastAsia"/>
          <w:sz w:val="24"/>
          <w:szCs w:val="24"/>
        </w:rPr>
        <w:t>研究过程</w:t>
      </w:r>
      <w:bookmarkEnd w:id="50"/>
      <w:r w:rsidR="00452308">
        <w:rPr>
          <w:rFonts w:hint="eastAsia"/>
          <w:sz w:val="24"/>
          <w:szCs w:val="24"/>
        </w:rPr>
        <w:t>和技术路线</w:t>
      </w:r>
      <w:bookmarkEnd w:id="51"/>
    </w:p>
    <w:p w:rsidR="004A4D6F" w:rsidRDefault="00BF30AA" w:rsidP="00BA11B9">
      <w:pPr>
        <w:spacing w:line="360" w:lineRule="auto"/>
        <w:ind w:leftChars="200" w:left="420" w:firstLineChars="200" w:firstLine="480"/>
        <w:rPr>
          <w:rFonts w:ascii="宋体" w:hAnsi="宋体"/>
          <w:sz w:val="24"/>
        </w:rPr>
      </w:pPr>
      <w:r>
        <w:rPr>
          <w:rFonts w:ascii="宋体" w:hAnsi="宋体" w:hint="eastAsia"/>
          <w:sz w:val="24"/>
        </w:rPr>
        <w:t>依照软件工程的理论和实践经验，本文</w:t>
      </w:r>
      <w:r w:rsidR="00D953CD">
        <w:rPr>
          <w:rFonts w:ascii="宋体" w:hAnsi="宋体" w:hint="eastAsia"/>
          <w:sz w:val="24"/>
        </w:rPr>
        <w:t>遵循需求分析、概要设计、详细设计、编程，单元测试和</w:t>
      </w:r>
      <w:r w:rsidR="004A4D6F" w:rsidRPr="004A4D6F">
        <w:rPr>
          <w:rFonts w:ascii="宋体" w:hAnsi="宋体" w:hint="eastAsia"/>
          <w:sz w:val="24"/>
        </w:rPr>
        <w:t>部署测试等步骤与顺序</w:t>
      </w:r>
      <w:r w:rsidR="00452308">
        <w:rPr>
          <w:rFonts w:ascii="宋体" w:hAnsi="宋体" w:hint="eastAsia"/>
          <w:sz w:val="24"/>
        </w:rPr>
        <w:t>，</w:t>
      </w:r>
      <w:r w:rsidR="00084504">
        <w:rPr>
          <w:rFonts w:ascii="宋体" w:hAnsi="宋体" w:hint="eastAsia"/>
          <w:sz w:val="24"/>
        </w:rPr>
        <w:t>确立了如下</w:t>
      </w:r>
      <w:r w:rsidR="00452308">
        <w:rPr>
          <w:rFonts w:ascii="宋体" w:hAnsi="宋体" w:hint="eastAsia"/>
          <w:sz w:val="24"/>
        </w:rPr>
        <w:t>技术路线：</w:t>
      </w:r>
    </w:p>
    <w:p w:rsidR="00452308" w:rsidRDefault="00452308" w:rsidP="00BA11B9">
      <w:pPr>
        <w:numPr>
          <w:ilvl w:val="0"/>
          <w:numId w:val="8"/>
        </w:numPr>
        <w:spacing w:line="360" w:lineRule="auto"/>
        <w:ind w:leftChars="200" w:left="1140"/>
        <w:rPr>
          <w:rFonts w:ascii="宋体" w:hAnsi="宋体"/>
          <w:sz w:val="24"/>
        </w:rPr>
      </w:pPr>
      <w:r>
        <w:rPr>
          <w:rFonts w:ascii="宋体" w:hAnsi="宋体" w:hint="eastAsia"/>
          <w:sz w:val="24"/>
        </w:rPr>
        <w:t>文档化管理</w:t>
      </w:r>
      <w:r w:rsidR="003D23C2">
        <w:rPr>
          <w:rFonts w:ascii="宋体" w:hAnsi="宋体" w:hint="eastAsia"/>
          <w:sz w:val="24"/>
        </w:rPr>
        <w:t>。参考Microsoft</w:t>
      </w:r>
      <w:r w:rsidR="003D23C2">
        <w:rPr>
          <w:rFonts w:ascii="宋体" w:hAnsi="宋体"/>
          <w:sz w:val="24"/>
        </w:rPr>
        <w:t xml:space="preserve"> Visual Studio</w:t>
      </w:r>
      <w:r w:rsidR="003D23C2">
        <w:rPr>
          <w:rFonts w:ascii="宋体" w:hAnsi="宋体" w:hint="eastAsia"/>
          <w:sz w:val="24"/>
        </w:rPr>
        <w:t>的界面布局方案，将对文件的直接操作入口绑定在文件树的右键上下文菜单上。为了在整个界面内合理排布各种功能，采用“边缘浮动窗口+中心MDI</w:t>
      </w:r>
      <w:r w:rsidR="009B4767">
        <w:rPr>
          <w:rFonts w:ascii="宋体" w:hAnsi="宋体" w:hint="eastAsia"/>
          <w:sz w:val="24"/>
        </w:rPr>
        <w:t>视图”的设计方案。</w:t>
      </w:r>
    </w:p>
    <w:p w:rsidR="003D23C2" w:rsidRDefault="00603E13" w:rsidP="00BA11B9">
      <w:pPr>
        <w:numPr>
          <w:ilvl w:val="0"/>
          <w:numId w:val="8"/>
        </w:numPr>
        <w:spacing w:line="360" w:lineRule="auto"/>
        <w:ind w:leftChars="200" w:left="1140"/>
        <w:rPr>
          <w:rFonts w:ascii="宋体" w:hAnsi="宋体"/>
          <w:sz w:val="24"/>
        </w:rPr>
      </w:pPr>
      <w:r>
        <w:rPr>
          <w:rFonts w:ascii="宋体" w:hAnsi="宋体"/>
          <w:sz w:val="24"/>
        </w:rPr>
        <w:t>调用核心组件</w:t>
      </w:r>
      <w:r>
        <w:rPr>
          <w:rFonts w:ascii="宋体" w:hAnsi="宋体" w:hint="eastAsia"/>
          <w:sz w:val="24"/>
        </w:rPr>
        <w:t>。</w:t>
      </w:r>
      <w:r>
        <w:rPr>
          <w:rFonts w:ascii="宋体" w:hAnsi="宋体"/>
          <w:sz w:val="24"/>
        </w:rPr>
        <w:t>本系统采用Caffe深度学习框架作为核心组件</w:t>
      </w:r>
      <w:r>
        <w:rPr>
          <w:rFonts w:ascii="宋体" w:hAnsi="宋体" w:hint="eastAsia"/>
          <w:sz w:val="24"/>
        </w:rPr>
        <w:t>，参考集成开发环境（IDE）“编译核心+辅助功能壳”的设计思路，将不需要后期扩展变更的功能封装成独立的可执行文件，而主程序通过启动额外进程的形式对该组件进行调用，采用输入输出重定向的方法实现线程之间的值传递。</w:t>
      </w:r>
    </w:p>
    <w:p w:rsidR="00603E13" w:rsidRDefault="00603E13" w:rsidP="00BA11B9">
      <w:pPr>
        <w:numPr>
          <w:ilvl w:val="0"/>
          <w:numId w:val="8"/>
        </w:numPr>
        <w:spacing w:line="360" w:lineRule="auto"/>
        <w:ind w:leftChars="200" w:left="1140"/>
        <w:rPr>
          <w:rFonts w:ascii="宋体" w:hAnsi="宋体"/>
          <w:sz w:val="24"/>
        </w:rPr>
      </w:pPr>
      <w:r>
        <w:rPr>
          <w:rFonts w:ascii="宋体" w:hAnsi="宋体"/>
          <w:sz w:val="24"/>
        </w:rPr>
        <w:t>图形化的蓝图编辑器</w:t>
      </w:r>
      <w:r>
        <w:rPr>
          <w:rFonts w:ascii="宋体" w:hAnsi="宋体" w:hint="eastAsia"/>
          <w:sz w:val="24"/>
        </w:rPr>
        <w:t>。</w:t>
      </w:r>
      <w:r>
        <w:rPr>
          <w:rFonts w:ascii="宋体" w:hAnsi="宋体"/>
          <w:sz w:val="24"/>
        </w:rPr>
        <w:t>通过对</w:t>
      </w:r>
      <w:proofErr w:type="spellStart"/>
      <w:r>
        <w:rPr>
          <w:rFonts w:ascii="宋体" w:hAnsi="宋体"/>
          <w:sz w:val="24"/>
        </w:rPr>
        <w:t>Qt</w:t>
      </w:r>
      <w:proofErr w:type="spellEnd"/>
      <w:r>
        <w:rPr>
          <w:rFonts w:ascii="宋体" w:hAnsi="宋体"/>
          <w:sz w:val="24"/>
        </w:rPr>
        <w:t>的图形组件进行重载和改写</w:t>
      </w:r>
      <w:r>
        <w:rPr>
          <w:rFonts w:ascii="宋体" w:hAnsi="宋体" w:hint="eastAsia"/>
          <w:sz w:val="24"/>
        </w:rPr>
        <w:t>，</w:t>
      </w:r>
      <w:r>
        <w:rPr>
          <w:rFonts w:ascii="宋体" w:hAnsi="宋体"/>
          <w:sz w:val="24"/>
        </w:rPr>
        <w:t>实现碰撞检测</w:t>
      </w:r>
      <w:r>
        <w:rPr>
          <w:rFonts w:ascii="宋体" w:hAnsi="宋体" w:hint="eastAsia"/>
          <w:sz w:val="24"/>
        </w:rPr>
        <w:t>，</w:t>
      </w:r>
      <w:r w:rsidR="00F6039F">
        <w:rPr>
          <w:rFonts w:ascii="宋体" w:hAnsi="宋体"/>
          <w:sz w:val="24"/>
        </w:rPr>
        <w:t>曲线绘制和上下</w:t>
      </w:r>
      <w:r w:rsidR="00F6039F">
        <w:rPr>
          <w:rFonts w:ascii="宋体" w:hAnsi="宋体" w:hint="eastAsia"/>
          <w:sz w:val="24"/>
        </w:rPr>
        <w:t>文响应</w:t>
      </w:r>
      <w:r w:rsidR="00C02DC7">
        <w:rPr>
          <w:rFonts w:ascii="宋体" w:hAnsi="宋体" w:hint="eastAsia"/>
          <w:sz w:val="24"/>
        </w:rPr>
        <w:t>。</w:t>
      </w:r>
    </w:p>
    <w:p w:rsidR="00C02DC7" w:rsidRPr="003D23C2" w:rsidRDefault="00C02DC7" w:rsidP="00BA11B9">
      <w:pPr>
        <w:numPr>
          <w:ilvl w:val="0"/>
          <w:numId w:val="8"/>
        </w:numPr>
        <w:spacing w:line="360" w:lineRule="auto"/>
        <w:ind w:leftChars="200" w:left="1140"/>
        <w:rPr>
          <w:rFonts w:ascii="宋体" w:hAnsi="宋体"/>
          <w:sz w:val="24"/>
        </w:rPr>
      </w:pPr>
      <w:r>
        <w:rPr>
          <w:rFonts w:ascii="宋体" w:hAnsi="宋体"/>
          <w:sz w:val="24"/>
        </w:rPr>
        <w:t>配置管理</w:t>
      </w:r>
      <w:r>
        <w:rPr>
          <w:rFonts w:ascii="宋体" w:hAnsi="宋体" w:hint="eastAsia"/>
          <w:sz w:val="24"/>
        </w:rPr>
        <w:t>。</w:t>
      </w:r>
      <w:r w:rsidR="00F6039F">
        <w:rPr>
          <w:rFonts w:ascii="宋体" w:hAnsi="宋体"/>
          <w:sz w:val="24"/>
        </w:rPr>
        <w:t>配置管理模块负责管理</w:t>
      </w:r>
      <w:r>
        <w:rPr>
          <w:rFonts w:ascii="宋体" w:hAnsi="宋体"/>
          <w:sz w:val="24"/>
        </w:rPr>
        <w:t>文件</w:t>
      </w:r>
      <w:r>
        <w:rPr>
          <w:rFonts w:ascii="宋体" w:hAnsi="宋体" w:hint="eastAsia"/>
          <w:sz w:val="24"/>
        </w:rPr>
        <w:t>，</w:t>
      </w:r>
      <w:r>
        <w:rPr>
          <w:rFonts w:ascii="宋体" w:hAnsi="宋体"/>
          <w:sz w:val="24"/>
        </w:rPr>
        <w:t>并向需要参数的其他模块提供参数访问服务</w:t>
      </w:r>
      <w:r>
        <w:rPr>
          <w:rFonts w:ascii="宋体" w:hAnsi="宋体" w:hint="eastAsia"/>
          <w:sz w:val="24"/>
        </w:rPr>
        <w:t>，</w:t>
      </w:r>
      <w:r>
        <w:rPr>
          <w:rFonts w:ascii="宋体" w:hAnsi="宋体"/>
          <w:sz w:val="24"/>
        </w:rPr>
        <w:t>用户可以通过图形界面或者直接编辑配置文件的形式更改这些参数</w:t>
      </w:r>
      <w:r w:rsidR="00F6039F">
        <w:rPr>
          <w:rFonts w:ascii="宋体" w:hAnsi="宋体" w:hint="eastAsia"/>
          <w:sz w:val="24"/>
        </w:rPr>
        <w:t>。</w:t>
      </w:r>
      <w:r>
        <w:rPr>
          <w:rFonts w:ascii="宋体" w:hAnsi="宋体"/>
          <w:sz w:val="24"/>
        </w:rPr>
        <w:t>通过修改核心组件的位置</w:t>
      </w:r>
      <w:r>
        <w:rPr>
          <w:rFonts w:ascii="宋体" w:hAnsi="宋体" w:hint="eastAsia"/>
          <w:sz w:val="24"/>
        </w:rPr>
        <w:t>，</w:t>
      </w:r>
      <w:r w:rsidR="00F6039F">
        <w:rPr>
          <w:rFonts w:ascii="宋体" w:hAnsi="宋体"/>
          <w:sz w:val="24"/>
        </w:rPr>
        <w:t>可以实现可新</w:t>
      </w:r>
      <w:r w:rsidR="00F6039F">
        <w:rPr>
          <w:rFonts w:ascii="宋体" w:hAnsi="宋体" w:hint="eastAsia"/>
          <w:sz w:val="24"/>
        </w:rPr>
        <w:t>组件</w:t>
      </w:r>
      <w:r>
        <w:rPr>
          <w:rFonts w:ascii="宋体" w:hAnsi="宋体"/>
          <w:sz w:val="24"/>
        </w:rPr>
        <w:t>的替换</w:t>
      </w:r>
      <w:r>
        <w:rPr>
          <w:rFonts w:ascii="宋体" w:hAnsi="宋体" w:hint="eastAsia"/>
          <w:sz w:val="24"/>
        </w:rPr>
        <w:t>。</w:t>
      </w:r>
    </w:p>
    <w:p w:rsidR="009807B3" w:rsidRDefault="009807B3" w:rsidP="00BA11B9">
      <w:pPr>
        <w:pStyle w:val="3"/>
        <w:numPr>
          <w:ilvl w:val="2"/>
          <w:numId w:val="1"/>
        </w:numPr>
        <w:tabs>
          <w:tab w:val="clear" w:pos="840"/>
          <w:tab w:val="num" w:pos="1260"/>
        </w:tabs>
        <w:ind w:leftChars="200" w:left="1260"/>
        <w:rPr>
          <w:sz w:val="24"/>
          <w:szCs w:val="24"/>
        </w:rPr>
      </w:pPr>
      <w:bookmarkStart w:id="52" w:name="_Toc481592654"/>
      <w:bookmarkStart w:id="53" w:name="_Toc485196408"/>
      <w:r w:rsidRPr="009807B3">
        <w:rPr>
          <w:rFonts w:hint="eastAsia"/>
          <w:sz w:val="24"/>
          <w:szCs w:val="24"/>
        </w:rPr>
        <w:t>重点和难点以及解决方案</w:t>
      </w:r>
      <w:bookmarkEnd w:id="52"/>
      <w:bookmarkEnd w:id="53"/>
    </w:p>
    <w:p w:rsidR="00C02DC7" w:rsidRPr="005D3986" w:rsidRDefault="00BF30AA" w:rsidP="00BA11B9">
      <w:pPr>
        <w:spacing w:line="360" w:lineRule="auto"/>
        <w:ind w:leftChars="200" w:left="420" w:firstLineChars="200" w:firstLine="480"/>
        <w:rPr>
          <w:rFonts w:asciiTheme="minorEastAsia" w:eastAsiaTheme="minorEastAsia" w:hAnsiTheme="minorEastAsia"/>
          <w:sz w:val="24"/>
        </w:rPr>
      </w:pPr>
      <w:r w:rsidRPr="005D3986">
        <w:rPr>
          <w:rFonts w:asciiTheme="minorEastAsia" w:eastAsiaTheme="minorEastAsia" w:hAnsiTheme="minorEastAsia"/>
          <w:sz w:val="24"/>
        </w:rPr>
        <w:t>在本</w:t>
      </w:r>
      <w:r w:rsidRPr="005D3986">
        <w:rPr>
          <w:rFonts w:asciiTheme="minorEastAsia" w:eastAsiaTheme="minorEastAsia" w:hAnsiTheme="minorEastAsia" w:hint="eastAsia"/>
          <w:sz w:val="24"/>
        </w:rPr>
        <w:t>毕业设计</w:t>
      </w:r>
      <w:r w:rsidR="00C02DC7" w:rsidRPr="005D3986">
        <w:rPr>
          <w:rFonts w:asciiTheme="minorEastAsia" w:eastAsiaTheme="minorEastAsia" w:hAnsiTheme="minorEastAsia"/>
          <w:sz w:val="24"/>
        </w:rPr>
        <w:t>的开发过程中</w:t>
      </w:r>
      <w:r w:rsidR="00C02DC7" w:rsidRPr="005D3986">
        <w:rPr>
          <w:rFonts w:asciiTheme="minorEastAsia" w:eastAsiaTheme="minorEastAsia" w:hAnsiTheme="minorEastAsia" w:hint="eastAsia"/>
          <w:sz w:val="24"/>
        </w:rPr>
        <w:t>，</w:t>
      </w:r>
      <w:r w:rsidR="00C02DC7" w:rsidRPr="005D3986">
        <w:rPr>
          <w:rFonts w:asciiTheme="minorEastAsia" w:eastAsiaTheme="minorEastAsia" w:hAnsiTheme="minorEastAsia"/>
          <w:sz w:val="24"/>
        </w:rPr>
        <w:t>有以下重点和难点</w:t>
      </w:r>
      <w:r w:rsidR="00C02DC7" w:rsidRPr="005D3986">
        <w:rPr>
          <w:rFonts w:asciiTheme="minorEastAsia" w:eastAsiaTheme="minorEastAsia" w:hAnsiTheme="minorEastAsia" w:hint="eastAsia"/>
          <w:sz w:val="24"/>
        </w:rPr>
        <w:t>，</w:t>
      </w:r>
      <w:r w:rsidR="00C02DC7" w:rsidRPr="005D3986">
        <w:rPr>
          <w:rFonts w:asciiTheme="minorEastAsia" w:eastAsiaTheme="minorEastAsia" w:hAnsiTheme="minorEastAsia"/>
          <w:sz w:val="24"/>
        </w:rPr>
        <w:t>相应的解决方案也一并列出</w:t>
      </w:r>
      <w:r w:rsidR="00C02DC7" w:rsidRPr="005D3986">
        <w:rPr>
          <w:rFonts w:asciiTheme="minorEastAsia" w:eastAsiaTheme="minorEastAsia" w:hAnsiTheme="minorEastAsia" w:hint="eastAsia"/>
          <w:sz w:val="24"/>
        </w:rPr>
        <w:t>。</w:t>
      </w:r>
    </w:p>
    <w:p w:rsidR="00C02DC7" w:rsidRPr="005D3986" w:rsidRDefault="00C02DC7" w:rsidP="00BA11B9">
      <w:pPr>
        <w:numPr>
          <w:ilvl w:val="0"/>
          <w:numId w:val="9"/>
        </w:numPr>
        <w:spacing w:line="360" w:lineRule="auto"/>
        <w:ind w:leftChars="200" w:left="1140"/>
        <w:rPr>
          <w:rFonts w:asciiTheme="minorEastAsia" w:eastAsiaTheme="minorEastAsia" w:hAnsiTheme="minorEastAsia"/>
          <w:sz w:val="24"/>
        </w:rPr>
      </w:pPr>
      <w:proofErr w:type="spellStart"/>
      <w:r w:rsidRPr="005D3986">
        <w:rPr>
          <w:rFonts w:asciiTheme="minorEastAsia" w:eastAsiaTheme="minorEastAsia" w:hAnsiTheme="minorEastAsia" w:hint="eastAsia"/>
          <w:b/>
          <w:sz w:val="24"/>
        </w:rPr>
        <w:t>Q</w:t>
      </w:r>
      <w:r w:rsidRPr="005D3986">
        <w:rPr>
          <w:rFonts w:asciiTheme="minorEastAsia" w:eastAsiaTheme="minorEastAsia" w:hAnsiTheme="minorEastAsia"/>
          <w:b/>
          <w:sz w:val="24"/>
        </w:rPr>
        <w:t>t</w:t>
      </w:r>
      <w:proofErr w:type="spellEnd"/>
      <w:r w:rsidRPr="005D3986">
        <w:rPr>
          <w:rFonts w:asciiTheme="minorEastAsia" w:eastAsiaTheme="minorEastAsia" w:hAnsiTheme="minorEastAsia"/>
          <w:b/>
          <w:sz w:val="24"/>
        </w:rPr>
        <w:t>和Caffe同时使用</w:t>
      </w:r>
      <w:r w:rsidRPr="005D3986">
        <w:rPr>
          <w:rFonts w:asciiTheme="minorEastAsia" w:eastAsiaTheme="minorEastAsia" w:hAnsiTheme="minorEastAsia" w:hint="eastAsia"/>
          <w:b/>
          <w:sz w:val="24"/>
        </w:rPr>
        <w:t>。</w:t>
      </w:r>
      <w:r w:rsidR="00820446" w:rsidRPr="005D3986">
        <w:rPr>
          <w:rFonts w:asciiTheme="minorEastAsia" w:eastAsiaTheme="minorEastAsia" w:hAnsiTheme="minorEastAsia" w:hint="eastAsia"/>
          <w:sz w:val="24"/>
        </w:rPr>
        <w:t>带有“</w:t>
      </w:r>
      <w:proofErr w:type="spellStart"/>
      <w:r w:rsidR="00820446" w:rsidRPr="005D3986">
        <w:rPr>
          <w:rFonts w:asciiTheme="minorEastAsia" w:eastAsiaTheme="minorEastAsia" w:hAnsiTheme="minorEastAsia" w:hint="eastAsia"/>
          <w:sz w:val="24"/>
        </w:rPr>
        <w:t>QObject</w:t>
      </w:r>
      <w:proofErr w:type="spellEnd"/>
      <w:r w:rsidR="00820446" w:rsidRPr="005D3986">
        <w:rPr>
          <w:rFonts w:asciiTheme="minorEastAsia" w:eastAsiaTheme="minorEastAsia" w:hAnsiTheme="minorEastAsia" w:hint="eastAsia"/>
          <w:sz w:val="24"/>
        </w:rPr>
        <w:t>”标记的</w:t>
      </w:r>
      <w:proofErr w:type="spellStart"/>
      <w:r w:rsidR="00820446" w:rsidRPr="005D3986">
        <w:rPr>
          <w:rFonts w:asciiTheme="minorEastAsia" w:eastAsiaTheme="minorEastAsia" w:hAnsiTheme="minorEastAsia" w:hint="eastAsia"/>
          <w:sz w:val="24"/>
        </w:rPr>
        <w:t>Qt</w:t>
      </w:r>
      <w:proofErr w:type="spellEnd"/>
      <w:r w:rsidR="00D7250D">
        <w:rPr>
          <w:rFonts w:asciiTheme="minorEastAsia" w:eastAsiaTheme="minorEastAsia" w:hAnsiTheme="minorEastAsia" w:hint="eastAsia"/>
          <w:sz w:val="24"/>
        </w:rPr>
        <w:t>类的生成工具必须使用</w:t>
      </w:r>
      <w:proofErr w:type="spellStart"/>
      <w:r w:rsidR="00820446" w:rsidRPr="005D3986">
        <w:rPr>
          <w:rFonts w:asciiTheme="minorEastAsia" w:eastAsiaTheme="minorEastAsia" w:hAnsiTheme="minorEastAsia" w:hint="eastAsia"/>
          <w:sz w:val="24"/>
          <w:lang w:val="en-GB"/>
        </w:rPr>
        <w:t>Qt</w:t>
      </w:r>
      <w:proofErr w:type="spellEnd"/>
      <w:r w:rsidR="00820446" w:rsidRPr="005D3986">
        <w:rPr>
          <w:rFonts w:asciiTheme="minorEastAsia" w:eastAsiaTheme="minorEastAsia" w:hAnsiTheme="minorEastAsia" w:hint="eastAsia"/>
          <w:sz w:val="24"/>
          <w:lang w:val="en-GB"/>
        </w:rPr>
        <w:t>的生成工具；</w:t>
      </w:r>
      <w:r w:rsidR="00820446" w:rsidRPr="005D3986">
        <w:rPr>
          <w:rFonts w:asciiTheme="minorEastAsia" w:eastAsiaTheme="minorEastAsia" w:hAnsiTheme="minorEastAsia" w:hint="eastAsia"/>
          <w:sz w:val="24"/>
        </w:rPr>
        <w:t>另一方面，由于Caffe</w:t>
      </w:r>
      <w:r w:rsidR="00820446" w:rsidRPr="005D3986">
        <w:rPr>
          <w:rFonts w:asciiTheme="minorEastAsia" w:eastAsiaTheme="minorEastAsia" w:hAnsiTheme="minorEastAsia"/>
          <w:sz w:val="24"/>
        </w:rPr>
        <w:t>采用了Google的</w:t>
      </w:r>
      <w:proofErr w:type="spellStart"/>
      <w:r w:rsidR="00820446" w:rsidRPr="005D3986">
        <w:rPr>
          <w:rFonts w:asciiTheme="minorEastAsia" w:eastAsiaTheme="minorEastAsia" w:hAnsiTheme="minorEastAsia"/>
          <w:sz w:val="24"/>
        </w:rPr>
        <w:t>Protobuf</w:t>
      </w:r>
      <w:proofErr w:type="spellEnd"/>
      <w:r w:rsidR="00820446" w:rsidRPr="005D3986">
        <w:rPr>
          <w:rFonts w:asciiTheme="minorEastAsia" w:eastAsiaTheme="minorEastAsia" w:hAnsiTheme="minorEastAsia"/>
          <w:sz w:val="24"/>
        </w:rPr>
        <w:t>作为数据交换格式</w:t>
      </w:r>
      <w:r w:rsidR="00820446" w:rsidRPr="005D3986">
        <w:rPr>
          <w:rFonts w:asciiTheme="minorEastAsia" w:eastAsiaTheme="minorEastAsia" w:hAnsiTheme="minorEastAsia" w:hint="eastAsia"/>
          <w:sz w:val="24"/>
        </w:rPr>
        <w:t>，包含或间接包含</w:t>
      </w:r>
      <w:r w:rsidR="00D7250D" w:rsidRPr="005D3986">
        <w:rPr>
          <w:rFonts w:asciiTheme="minorEastAsia" w:eastAsiaTheme="minorEastAsia" w:hAnsiTheme="minorEastAsia" w:hint="eastAsia"/>
          <w:sz w:val="24"/>
        </w:rPr>
        <w:t>“</w:t>
      </w:r>
      <w:proofErr w:type="spellStart"/>
      <w:r w:rsidR="00D7250D" w:rsidRPr="005D3986">
        <w:rPr>
          <w:rFonts w:asciiTheme="minorEastAsia" w:eastAsiaTheme="minorEastAsia" w:hAnsiTheme="minorEastAsia" w:hint="eastAsia"/>
          <w:sz w:val="24"/>
        </w:rPr>
        <w:t>caffe.pb.h</w:t>
      </w:r>
      <w:proofErr w:type="spellEnd"/>
      <w:r w:rsidR="00D7250D" w:rsidRPr="005D3986">
        <w:rPr>
          <w:rFonts w:asciiTheme="minorEastAsia" w:eastAsiaTheme="minorEastAsia" w:hAnsiTheme="minorEastAsia" w:hint="eastAsia"/>
          <w:sz w:val="24"/>
        </w:rPr>
        <w:t>”</w:t>
      </w:r>
      <w:r w:rsidR="00820446" w:rsidRPr="005D3986">
        <w:rPr>
          <w:rFonts w:asciiTheme="minorEastAsia" w:eastAsiaTheme="minorEastAsia" w:hAnsiTheme="minorEastAsia" w:hint="eastAsia"/>
          <w:sz w:val="24"/>
        </w:rPr>
        <w:t>的C++文件的生成</w:t>
      </w:r>
      <w:r w:rsidR="00820446" w:rsidRPr="005D3986">
        <w:rPr>
          <w:rFonts w:asciiTheme="minorEastAsia" w:eastAsiaTheme="minorEastAsia" w:hAnsiTheme="minorEastAsia" w:hint="eastAsia"/>
          <w:sz w:val="24"/>
        </w:rPr>
        <w:lastRenderedPageBreak/>
        <w:t>工具必须是protoc</w:t>
      </w:r>
      <w:r w:rsidR="00820446" w:rsidRPr="005D3986">
        <w:rPr>
          <w:rFonts w:asciiTheme="minorEastAsia" w:eastAsiaTheme="minorEastAsia" w:hAnsiTheme="minorEastAsia"/>
          <w:sz w:val="24"/>
        </w:rPr>
        <w:t>.exe</w:t>
      </w:r>
      <w:r w:rsidR="00820446" w:rsidRPr="005D3986">
        <w:rPr>
          <w:rFonts w:asciiTheme="minorEastAsia" w:eastAsiaTheme="minorEastAsia" w:hAnsiTheme="minorEastAsia" w:hint="eastAsia"/>
          <w:sz w:val="24"/>
        </w:rPr>
        <w:t>。由于生成工具的冲突，这样的类势必无法编译成功。</w:t>
      </w:r>
    </w:p>
    <w:p w:rsidR="00820446" w:rsidRPr="005D3986" w:rsidRDefault="00820446" w:rsidP="00BA11B9">
      <w:pPr>
        <w:spacing w:line="360" w:lineRule="auto"/>
        <w:ind w:leftChars="571" w:left="1199"/>
        <w:rPr>
          <w:rFonts w:asciiTheme="minorEastAsia" w:eastAsiaTheme="minorEastAsia" w:hAnsiTheme="minorEastAsia"/>
          <w:sz w:val="24"/>
        </w:rPr>
      </w:pPr>
      <w:r w:rsidRPr="005D3986">
        <w:rPr>
          <w:rFonts w:asciiTheme="minorEastAsia" w:eastAsiaTheme="minorEastAsia" w:hAnsiTheme="minorEastAsia"/>
          <w:b/>
          <w:sz w:val="24"/>
        </w:rPr>
        <w:t>解决方案</w:t>
      </w:r>
      <w:r w:rsidRPr="005D3986">
        <w:rPr>
          <w:rFonts w:asciiTheme="minorEastAsia" w:eastAsiaTheme="minorEastAsia" w:hAnsiTheme="minorEastAsia" w:hint="eastAsia"/>
          <w:b/>
          <w:sz w:val="24"/>
        </w:rPr>
        <w:t>：</w:t>
      </w:r>
      <w:r w:rsidRPr="005D3986">
        <w:rPr>
          <w:rFonts w:asciiTheme="minorEastAsia" w:eastAsiaTheme="minorEastAsia" w:hAnsiTheme="minorEastAsia"/>
          <w:sz w:val="24"/>
        </w:rPr>
        <w:t>通过引入另一个类隔离Qt类和Caffe类</w:t>
      </w:r>
      <w:r w:rsidRPr="005D3986">
        <w:rPr>
          <w:rFonts w:asciiTheme="minorEastAsia" w:eastAsiaTheme="minorEastAsia" w:hAnsiTheme="minorEastAsia" w:hint="eastAsia"/>
          <w:sz w:val="24"/>
        </w:rPr>
        <w:t>。</w:t>
      </w:r>
      <w:r w:rsidRPr="005D3986">
        <w:rPr>
          <w:rFonts w:asciiTheme="minorEastAsia" w:eastAsiaTheme="minorEastAsia" w:hAnsiTheme="minorEastAsia"/>
          <w:sz w:val="24"/>
        </w:rPr>
        <w:t>为了解决上述生成工具不兼容的问题</w:t>
      </w:r>
      <w:r w:rsidRPr="005D3986">
        <w:rPr>
          <w:rFonts w:asciiTheme="minorEastAsia" w:eastAsiaTheme="minorEastAsia" w:hAnsiTheme="minorEastAsia" w:hint="eastAsia"/>
          <w:sz w:val="24"/>
        </w:rPr>
        <w:t>，</w:t>
      </w:r>
      <w:r w:rsidR="00BF30AA" w:rsidRPr="005D3986">
        <w:rPr>
          <w:rFonts w:asciiTheme="minorEastAsia" w:eastAsiaTheme="minorEastAsia" w:hAnsiTheme="minorEastAsia"/>
          <w:sz w:val="24"/>
        </w:rPr>
        <w:t>本</w:t>
      </w:r>
      <w:r w:rsidR="00BF30AA" w:rsidRPr="005D3986">
        <w:rPr>
          <w:rFonts w:asciiTheme="minorEastAsia" w:eastAsiaTheme="minorEastAsia" w:hAnsiTheme="minorEastAsia" w:hint="eastAsia"/>
          <w:sz w:val="24"/>
        </w:rPr>
        <w:t>文</w:t>
      </w:r>
      <w:r w:rsidR="0038494A" w:rsidRPr="005D3986">
        <w:rPr>
          <w:rFonts w:asciiTheme="minorEastAsia" w:eastAsiaTheme="minorEastAsia" w:hAnsiTheme="minorEastAsia"/>
          <w:sz w:val="24"/>
        </w:rPr>
        <w:t>中大量使用了如图</w:t>
      </w:r>
      <w:r w:rsidR="0038494A" w:rsidRPr="005D3986">
        <w:rPr>
          <w:rFonts w:asciiTheme="minorEastAsia" w:eastAsiaTheme="minorEastAsia" w:hAnsiTheme="minorEastAsia" w:hint="eastAsia"/>
          <w:sz w:val="24"/>
        </w:rPr>
        <w:t>1-</w:t>
      </w:r>
      <w:r w:rsidR="0086091F" w:rsidRPr="005D3986">
        <w:rPr>
          <w:rFonts w:asciiTheme="minorEastAsia" w:eastAsiaTheme="minorEastAsia" w:hAnsiTheme="minorEastAsia"/>
          <w:sz w:val="24"/>
        </w:rPr>
        <w:t>11</w:t>
      </w:r>
      <w:r w:rsidR="0038494A" w:rsidRPr="005D3986">
        <w:rPr>
          <w:rFonts w:asciiTheme="minorEastAsia" w:eastAsiaTheme="minorEastAsia" w:hAnsiTheme="minorEastAsia"/>
          <w:sz w:val="24"/>
        </w:rPr>
        <w:t>所示</w:t>
      </w:r>
      <w:r w:rsidRPr="005D3986">
        <w:rPr>
          <w:rFonts w:asciiTheme="minorEastAsia" w:eastAsiaTheme="minorEastAsia" w:hAnsiTheme="minorEastAsia"/>
          <w:sz w:val="24"/>
        </w:rPr>
        <w:t>的类结构</w:t>
      </w:r>
      <w:r w:rsidRPr="005D3986">
        <w:rPr>
          <w:rFonts w:asciiTheme="minorEastAsia" w:eastAsiaTheme="minorEastAsia" w:hAnsiTheme="minorEastAsia" w:hint="eastAsia"/>
          <w:sz w:val="24"/>
        </w:rPr>
        <w:t>，可见，通过中间类的隔离，不需要</w:t>
      </w:r>
      <w:r w:rsidR="00F534F9" w:rsidRPr="005D3986">
        <w:rPr>
          <w:rFonts w:asciiTheme="minorEastAsia" w:eastAsiaTheme="minorEastAsia" w:hAnsiTheme="minorEastAsia" w:hint="eastAsia"/>
          <w:sz w:val="24"/>
        </w:rPr>
        <w:t>既含有</w:t>
      </w:r>
      <w:proofErr w:type="spellStart"/>
      <w:r w:rsidR="00F534F9" w:rsidRPr="005D3986">
        <w:rPr>
          <w:rFonts w:asciiTheme="minorEastAsia" w:eastAsiaTheme="minorEastAsia" w:hAnsiTheme="minorEastAsia" w:hint="eastAsia"/>
          <w:sz w:val="24"/>
        </w:rPr>
        <w:t>caffe.pb.h</w:t>
      </w:r>
      <w:proofErr w:type="spellEnd"/>
      <w:r w:rsidR="00F534F9" w:rsidRPr="005D3986">
        <w:rPr>
          <w:rFonts w:asciiTheme="minorEastAsia" w:eastAsiaTheme="minorEastAsia" w:hAnsiTheme="minorEastAsia" w:hint="eastAsia"/>
          <w:sz w:val="24"/>
        </w:rPr>
        <w:t>头文件，又带有“</w:t>
      </w:r>
      <w:proofErr w:type="spellStart"/>
      <w:r w:rsidR="00F534F9" w:rsidRPr="005D3986">
        <w:rPr>
          <w:rFonts w:asciiTheme="minorEastAsia" w:eastAsiaTheme="minorEastAsia" w:hAnsiTheme="minorEastAsia" w:hint="eastAsia"/>
          <w:sz w:val="24"/>
        </w:rPr>
        <w:t>QObject</w:t>
      </w:r>
      <w:proofErr w:type="spellEnd"/>
      <w:r w:rsidR="00F534F9" w:rsidRPr="005D3986">
        <w:rPr>
          <w:rFonts w:asciiTheme="minorEastAsia" w:eastAsiaTheme="minorEastAsia" w:hAnsiTheme="minorEastAsia" w:hint="eastAsia"/>
          <w:sz w:val="24"/>
        </w:rPr>
        <w:t>”标记的类就可以实现从图</w:t>
      </w:r>
      <w:r w:rsidR="00BF30AA" w:rsidRPr="005D3986">
        <w:rPr>
          <w:rFonts w:asciiTheme="minorEastAsia" w:eastAsiaTheme="minorEastAsia" w:hAnsiTheme="minorEastAsia" w:hint="eastAsia"/>
          <w:sz w:val="24"/>
        </w:rPr>
        <w:t>形界面调用核心功能。同时，中间类的存在可以封装参数完整性验证等与</w:t>
      </w:r>
      <w:r w:rsidR="00F534F9" w:rsidRPr="005D3986">
        <w:rPr>
          <w:rFonts w:asciiTheme="minorEastAsia" w:eastAsiaTheme="minorEastAsia" w:hAnsiTheme="minorEastAsia" w:hint="eastAsia"/>
          <w:sz w:val="24"/>
        </w:rPr>
        <w:t>核心功能关系不大且篇幅比较长、影响业务逻辑的可读性的代码。</w:t>
      </w:r>
    </w:p>
    <w:p w:rsidR="00134A77" w:rsidRDefault="00134A77" w:rsidP="00BA11B9">
      <w:pPr>
        <w:spacing w:line="360" w:lineRule="auto"/>
        <w:ind w:leftChars="571" w:left="1199"/>
        <w:rPr>
          <w:sz w:val="24"/>
        </w:rPr>
      </w:pPr>
    </w:p>
    <w:p w:rsidR="0038494A" w:rsidRDefault="0038494A" w:rsidP="00BA11B9">
      <w:pPr>
        <w:spacing w:line="360" w:lineRule="auto"/>
        <w:ind w:leftChars="571" w:left="1199"/>
        <w:rPr>
          <w:sz w:val="24"/>
        </w:rPr>
      </w:pPr>
      <w:r w:rsidRPr="0038494A">
        <w:rPr>
          <w:noProof/>
          <w:sz w:val="24"/>
        </w:rPr>
        <w:drawing>
          <wp:inline distT="0" distB="0" distL="0" distR="0">
            <wp:extent cx="4613951" cy="2170984"/>
            <wp:effectExtent l="0" t="0" r="0" b="1270"/>
            <wp:docPr id="22" name="图片 22" descr="F:\文档\临时工作文档\毕业论文\绘图\隔离层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文档\临时工作文档\毕业论文\绘图\隔离层类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96" cy="2176510"/>
                    </a:xfrm>
                    <a:prstGeom prst="rect">
                      <a:avLst/>
                    </a:prstGeom>
                    <a:noFill/>
                    <a:ln>
                      <a:noFill/>
                    </a:ln>
                  </pic:spPr>
                </pic:pic>
              </a:graphicData>
            </a:graphic>
          </wp:inline>
        </w:drawing>
      </w:r>
    </w:p>
    <w:p w:rsidR="0038494A" w:rsidRPr="0038494A" w:rsidRDefault="0038494A" w:rsidP="00BA11B9">
      <w:pPr>
        <w:spacing w:line="360" w:lineRule="auto"/>
        <w:ind w:leftChars="771" w:left="1619"/>
        <w:jc w:val="center"/>
        <w:rPr>
          <w:rFonts w:ascii="黑体" w:eastAsia="黑体" w:hAnsi="黑体"/>
          <w:szCs w:val="21"/>
        </w:rPr>
      </w:pPr>
      <w:r w:rsidRPr="0038494A">
        <w:rPr>
          <w:rFonts w:ascii="黑体" w:eastAsia="黑体" w:hAnsi="黑体"/>
          <w:szCs w:val="21"/>
        </w:rPr>
        <w:t>图</w:t>
      </w:r>
      <w:r w:rsidRPr="0038494A">
        <w:rPr>
          <w:rFonts w:ascii="黑体" w:eastAsia="黑体" w:hAnsi="黑体" w:hint="eastAsia"/>
          <w:szCs w:val="21"/>
        </w:rPr>
        <w:t>1-</w:t>
      </w:r>
      <w:r w:rsidR="0086091F">
        <w:rPr>
          <w:rFonts w:ascii="黑体" w:eastAsia="黑体" w:hAnsi="黑体"/>
          <w:szCs w:val="21"/>
        </w:rPr>
        <w:t>11</w:t>
      </w:r>
      <w:r w:rsidRPr="0038494A">
        <w:rPr>
          <w:rFonts w:ascii="黑体" w:eastAsia="黑体" w:hAnsi="黑体"/>
          <w:szCs w:val="21"/>
        </w:rPr>
        <w:t xml:space="preserve"> 通过中间类隔离Qt类和Caffe类</w:t>
      </w:r>
    </w:p>
    <w:p w:rsidR="00820446" w:rsidRDefault="00F534F9" w:rsidP="00BA11B9">
      <w:pPr>
        <w:numPr>
          <w:ilvl w:val="0"/>
          <w:numId w:val="9"/>
        </w:numPr>
        <w:spacing w:line="360" w:lineRule="auto"/>
        <w:ind w:leftChars="200" w:left="1140"/>
        <w:rPr>
          <w:sz w:val="24"/>
        </w:rPr>
      </w:pPr>
      <w:r w:rsidRPr="00474B89">
        <w:rPr>
          <w:rFonts w:hint="eastAsia"/>
          <w:b/>
          <w:sz w:val="24"/>
        </w:rPr>
        <w:t>蓝图编辑器中图形的绘制。</w:t>
      </w:r>
      <w:r>
        <w:rPr>
          <w:rFonts w:hint="eastAsia"/>
          <w:sz w:val="24"/>
        </w:rPr>
        <w:t>参考虚幻编辑器中</w:t>
      </w:r>
      <w:r w:rsidR="00AD237B">
        <w:rPr>
          <w:rFonts w:hint="eastAsia"/>
          <w:sz w:val="24"/>
        </w:rPr>
        <w:t>“模块”之间的链接曲线，需要实现一种能够自动根据起止点变换曲线形状的曲线生成方法。现有的曲线生成函数不能直接实现这个功能。</w:t>
      </w:r>
    </w:p>
    <w:p w:rsidR="00A11C5A" w:rsidRDefault="00AD237B" w:rsidP="00BA11B9">
      <w:pPr>
        <w:spacing w:line="360" w:lineRule="auto"/>
        <w:ind w:leftChars="571" w:left="1199"/>
        <w:rPr>
          <w:sz w:val="24"/>
        </w:rPr>
      </w:pPr>
      <w:r w:rsidRPr="00AD237B">
        <w:rPr>
          <w:b/>
          <w:sz w:val="24"/>
        </w:rPr>
        <w:t>解决方案</w:t>
      </w:r>
      <w:r w:rsidRPr="00AD237B">
        <w:rPr>
          <w:rFonts w:hint="eastAsia"/>
          <w:b/>
          <w:sz w:val="24"/>
        </w:rPr>
        <w:t>：</w:t>
      </w:r>
      <w:r>
        <w:rPr>
          <w:rFonts w:hint="eastAsia"/>
          <w:sz w:val="24"/>
        </w:rPr>
        <w:t>分析具体的绘制过程，以贝塞尔曲线为基础，定义“灵敏系数”和“变距因数”，通过一个自定义函数调控曲线控制点的位置，动态生成贝塞尔曲线，从而实现上述功能。</w:t>
      </w:r>
    </w:p>
    <w:p w:rsidR="00A62080" w:rsidRPr="00E7617A" w:rsidRDefault="00A62080" w:rsidP="00BA11B9">
      <w:pPr>
        <w:pageBreakBefore/>
        <w:ind w:leftChars="200" w:left="420"/>
      </w:pPr>
    </w:p>
    <w:p w:rsidR="00A11C5A" w:rsidRPr="00A11C5A" w:rsidRDefault="0050233F" w:rsidP="00BA11B9">
      <w:pPr>
        <w:pStyle w:val="113"/>
        <w:spacing w:after="360" w:line="360" w:lineRule="auto"/>
        <w:ind w:leftChars="200" w:left="420"/>
        <w:rPr>
          <w:rFonts w:ascii="黑体" w:eastAsia="黑体"/>
        </w:rPr>
      </w:pPr>
      <w:bookmarkStart w:id="54" w:name="_Toc212079230"/>
      <w:bookmarkStart w:id="55" w:name="_Toc212087339"/>
      <w:bookmarkStart w:id="56" w:name="_Toc212358636"/>
      <w:bookmarkStart w:id="57" w:name="_Toc485196409"/>
      <w:r>
        <w:rPr>
          <w:rFonts w:ascii="黑体" w:eastAsia="黑体" w:hint="eastAsia"/>
        </w:rPr>
        <w:t>第3</w:t>
      </w:r>
      <w:r w:rsidR="00A11C5A" w:rsidRPr="00A11C5A">
        <w:rPr>
          <w:rFonts w:ascii="黑体" w:eastAsia="黑体" w:hint="eastAsia"/>
        </w:rPr>
        <w:t>章 系统实现</w:t>
      </w:r>
      <w:bookmarkEnd w:id="57"/>
    </w:p>
    <w:p w:rsidR="00A62080" w:rsidRDefault="00A11C5A" w:rsidP="00BA11B9">
      <w:pPr>
        <w:pStyle w:val="213"/>
        <w:spacing w:line="360" w:lineRule="auto"/>
        <w:ind w:leftChars="200" w:left="420"/>
        <w:rPr>
          <w:rFonts w:ascii="黑体" w:eastAsia="黑体"/>
          <w:sz w:val="28"/>
          <w:szCs w:val="28"/>
        </w:rPr>
      </w:pPr>
      <w:bookmarkStart w:id="58" w:name="_Toc481592661"/>
      <w:bookmarkStart w:id="59" w:name="_Toc485196410"/>
      <w:bookmarkEnd w:id="54"/>
      <w:bookmarkEnd w:id="55"/>
      <w:bookmarkEnd w:id="56"/>
      <w:r>
        <w:rPr>
          <w:rFonts w:ascii="黑体" w:eastAsia="黑体" w:hint="eastAsia"/>
          <w:sz w:val="28"/>
          <w:szCs w:val="28"/>
        </w:rPr>
        <w:t>3.2</w:t>
      </w:r>
      <w:r w:rsidR="00A4477C" w:rsidRPr="00A4477C">
        <w:rPr>
          <w:rFonts w:ascii="黑体" w:eastAsia="黑体"/>
          <w:sz w:val="28"/>
          <w:szCs w:val="28"/>
        </w:rPr>
        <w:t xml:space="preserve"> </w:t>
      </w:r>
      <w:r w:rsidR="00A4477C" w:rsidRPr="00A4477C">
        <w:rPr>
          <w:rFonts w:ascii="黑体" w:eastAsia="黑体" w:hint="eastAsia"/>
          <w:sz w:val="28"/>
          <w:szCs w:val="28"/>
        </w:rPr>
        <w:t>需求分析</w:t>
      </w:r>
      <w:bookmarkEnd w:id="58"/>
      <w:bookmarkEnd w:id="59"/>
    </w:p>
    <w:p w:rsidR="00F44F2F" w:rsidRDefault="00627BFD" w:rsidP="00BA11B9">
      <w:pPr>
        <w:spacing w:line="360" w:lineRule="auto"/>
        <w:ind w:leftChars="200" w:left="420" w:firstLineChars="200" w:firstLine="480"/>
        <w:rPr>
          <w:rFonts w:ascii="宋体" w:hAnsi="宋体"/>
          <w:sz w:val="24"/>
        </w:rPr>
      </w:pPr>
      <w:bookmarkStart w:id="60" w:name="OLE_LINK13"/>
      <w:r w:rsidRPr="00E66F6F">
        <w:rPr>
          <w:rFonts w:ascii="宋体" w:hAnsi="宋体" w:hint="eastAsia"/>
          <w:sz w:val="24"/>
        </w:rPr>
        <w:t>（1）对于模型的训练，测试，提供图形操作界面。</w:t>
      </w:r>
    </w:p>
    <w:p w:rsidR="00F44F2F" w:rsidRDefault="00627BFD" w:rsidP="00BA11B9">
      <w:pPr>
        <w:spacing w:line="360" w:lineRule="auto"/>
        <w:ind w:leftChars="200" w:left="420" w:firstLineChars="200" w:firstLine="480"/>
        <w:rPr>
          <w:rFonts w:ascii="宋体" w:hAnsi="宋体"/>
          <w:sz w:val="24"/>
        </w:rPr>
      </w:pPr>
      <w:r w:rsidRPr="00E66F6F">
        <w:rPr>
          <w:rFonts w:ascii="宋体" w:hAnsi="宋体" w:hint="eastAsia"/>
          <w:sz w:val="24"/>
        </w:rPr>
        <w:t>（2）</w:t>
      </w:r>
      <w:r w:rsidRPr="00627BFD">
        <w:rPr>
          <w:rFonts w:ascii="宋体" w:hAnsi="宋体" w:hint="eastAsia"/>
          <w:sz w:val="24"/>
        </w:rPr>
        <w:t>对网络结构的建立提供</w:t>
      </w:r>
      <w:r w:rsidR="00163080">
        <w:rPr>
          <w:rFonts w:ascii="宋体" w:hAnsi="宋体" w:hint="eastAsia"/>
          <w:sz w:val="24"/>
        </w:rPr>
        <w:t>辅助，实现形式可以是语法高亮</w:t>
      </w:r>
      <w:r w:rsidRPr="00627BFD">
        <w:rPr>
          <w:rFonts w:ascii="宋体" w:hAnsi="宋体" w:hint="eastAsia"/>
          <w:sz w:val="24"/>
        </w:rPr>
        <w:t>等。</w:t>
      </w:r>
    </w:p>
    <w:p w:rsidR="00F44F2F" w:rsidRDefault="00627BFD" w:rsidP="00BA11B9">
      <w:pPr>
        <w:spacing w:line="360" w:lineRule="auto"/>
        <w:ind w:leftChars="200" w:left="420" w:firstLineChars="200" w:firstLine="480"/>
        <w:rPr>
          <w:rFonts w:ascii="宋体" w:hAnsi="宋体"/>
          <w:sz w:val="24"/>
        </w:rPr>
      </w:pPr>
      <w:r w:rsidRPr="00E66F6F">
        <w:rPr>
          <w:rFonts w:ascii="宋体" w:hAnsi="宋体" w:hint="eastAsia"/>
          <w:sz w:val="24"/>
        </w:rPr>
        <w:t>（</w:t>
      </w:r>
      <w:r w:rsidR="00163080" w:rsidRPr="00E66F6F">
        <w:rPr>
          <w:rFonts w:ascii="宋体" w:hAnsi="宋体" w:hint="eastAsia"/>
          <w:sz w:val="24"/>
        </w:rPr>
        <w:t>3</w:t>
      </w:r>
      <w:r w:rsidR="00666492">
        <w:rPr>
          <w:rFonts w:ascii="宋体" w:hAnsi="宋体" w:hint="eastAsia"/>
          <w:sz w:val="24"/>
        </w:rPr>
        <w:t>）对于常用数据形式，提供可视</w:t>
      </w:r>
      <w:r w:rsidRPr="00E66F6F">
        <w:rPr>
          <w:rFonts w:ascii="宋体" w:hAnsi="宋体" w:hint="eastAsia"/>
          <w:sz w:val="24"/>
        </w:rPr>
        <w:t>化的格式转换工具和浏览工具。</w:t>
      </w:r>
    </w:p>
    <w:p w:rsidR="00627BFD" w:rsidRDefault="00627BFD" w:rsidP="00BA11B9">
      <w:pPr>
        <w:spacing w:line="360" w:lineRule="auto"/>
        <w:ind w:leftChars="200" w:left="420" w:firstLineChars="200" w:firstLine="480"/>
        <w:rPr>
          <w:rFonts w:ascii="宋体" w:hAnsi="宋体"/>
          <w:sz w:val="24"/>
        </w:rPr>
      </w:pPr>
      <w:r w:rsidRPr="00E66F6F">
        <w:rPr>
          <w:rFonts w:ascii="宋体" w:hAnsi="宋体" w:hint="eastAsia"/>
          <w:sz w:val="24"/>
        </w:rPr>
        <w:t>（</w:t>
      </w:r>
      <w:r w:rsidR="00163080" w:rsidRPr="00E66F6F">
        <w:rPr>
          <w:rFonts w:ascii="宋体" w:hAnsi="宋体" w:hint="eastAsia"/>
          <w:sz w:val="24"/>
        </w:rPr>
        <w:t>4</w:t>
      </w:r>
      <w:r w:rsidRPr="00E66F6F">
        <w:rPr>
          <w:rFonts w:ascii="宋体" w:hAnsi="宋体" w:hint="eastAsia"/>
          <w:sz w:val="24"/>
        </w:rPr>
        <w:t>）</w:t>
      </w:r>
      <w:r w:rsidRPr="00627BFD">
        <w:rPr>
          <w:rFonts w:ascii="宋体" w:hAnsi="宋体" w:hint="eastAsia"/>
          <w:sz w:val="24"/>
        </w:rPr>
        <w:t>能够以可视化的方式显示网络模型提取到的特征。</w:t>
      </w:r>
    </w:p>
    <w:p w:rsidR="00627BFD" w:rsidRPr="00E66F6F" w:rsidRDefault="00627BFD" w:rsidP="00BA11B9">
      <w:pPr>
        <w:spacing w:line="360" w:lineRule="auto"/>
        <w:ind w:leftChars="200" w:left="420" w:firstLineChars="200" w:firstLine="480"/>
        <w:rPr>
          <w:rFonts w:ascii="宋体" w:hAnsi="宋体"/>
          <w:sz w:val="24"/>
        </w:rPr>
      </w:pPr>
      <w:r>
        <w:rPr>
          <w:rFonts w:ascii="宋体" w:hAnsi="宋体" w:hint="eastAsia"/>
          <w:sz w:val="24"/>
        </w:rPr>
        <w:t>（</w:t>
      </w:r>
      <w:r w:rsidR="00163080">
        <w:rPr>
          <w:rFonts w:ascii="宋体" w:hAnsi="宋体" w:hint="eastAsia"/>
          <w:sz w:val="24"/>
        </w:rPr>
        <w:t>5</w:t>
      </w:r>
      <w:r>
        <w:rPr>
          <w:rFonts w:ascii="宋体" w:hAnsi="宋体" w:hint="eastAsia"/>
          <w:sz w:val="24"/>
        </w:rPr>
        <w:t>）</w:t>
      </w:r>
      <w:r w:rsidRPr="00627BFD">
        <w:rPr>
          <w:rFonts w:ascii="宋体" w:hAnsi="宋体" w:hint="eastAsia"/>
          <w:sz w:val="24"/>
        </w:rPr>
        <w:t>支持核心组件的升级和替换。</w:t>
      </w:r>
    </w:p>
    <w:p w:rsidR="00A4477C" w:rsidRDefault="00A11C5A" w:rsidP="00BA11B9">
      <w:pPr>
        <w:pStyle w:val="213"/>
        <w:spacing w:line="360" w:lineRule="auto"/>
        <w:ind w:leftChars="200" w:left="420"/>
        <w:rPr>
          <w:rFonts w:ascii="黑体" w:eastAsia="黑体"/>
          <w:sz w:val="28"/>
          <w:szCs w:val="28"/>
        </w:rPr>
      </w:pPr>
      <w:bookmarkStart w:id="61" w:name="_Toc481592662"/>
      <w:bookmarkStart w:id="62" w:name="_Toc485196411"/>
      <w:bookmarkEnd w:id="60"/>
      <w:r>
        <w:rPr>
          <w:rFonts w:ascii="黑体" w:eastAsia="黑体" w:hint="eastAsia"/>
          <w:sz w:val="28"/>
          <w:szCs w:val="28"/>
        </w:rPr>
        <w:t>3.3</w:t>
      </w:r>
      <w:r w:rsidR="00A4477C" w:rsidRPr="00A4477C">
        <w:rPr>
          <w:rFonts w:ascii="黑体" w:eastAsia="黑体"/>
          <w:sz w:val="28"/>
          <w:szCs w:val="28"/>
        </w:rPr>
        <w:t xml:space="preserve"> </w:t>
      </w:r>
      <w:r w:rsidR="00332E71">
        <w:rPr>
          <w:rFonts w:ascii="黑体" w:eastAsia="黑体" w:hint="eastAsia"/>
          <w:sz w:val="28"/>
          <w:szCs w:val="28"/>
        </w:rPr>
        <w:t>系统</w:t>
      </w:r>
      <w:r w:rsidR="00A4477C" w:rsidRPr="00A4477C">
        <w:rPr>
          <w:rFonts w:ascii="黑体" w:eastAsia="黑体" w:hint="eastAsia"/>
          <w:sz w:val="28"/>
          <w:szCs w:val="28"/>
        </w:rPr>
        <w:t>设计</w:t>
      </w:r>
      <w:bookmarkEnd w:id="61"/>
      <w:bookmarkEnd w:id="62"/>
    </w:p>
    <w:p w:rsidR="004F77D9" w:rsidRDefault="00A11C5A" w:rsidP="00BA11B9">
      <w:pPr>
        <w:pStyle w:val="3"/>
        <w:ind w:leftChars="200" w:left="420"/>
        <w:rPr>
          <w:sz w:val="24"/>
          <w:szCs w:val="24"/>
        </w:rPr>
      </w:pPr>
      <w:bookmarkStart w:id="63" w:name="_Toc485196412"/>
      <w:r>
        <w:rPr>
          <w:rFonts w:hint="eastAsia"/>
          <w:sz w:val="24"/>
          <w:szCs w:val="24"/>
        </w:rPr>
        <w:t>3.3</w:t>
      </w:r>
      <w:r w:rsidR="004F77D9" w:rsidRPr="004F77D9">
        <w:rPr>
          <w:rFonts w:hint="eastAsia"/>
          <w:sz w:val="24"/>
          <w:szCs w:val="24"/>
        </w:rPr>
        <w:t xml:space="preserve">.3 </w:t>
      </w:r>
      <w:r w:rsidR="002F2CEF">
        <w:rPr>
          <w:rFonts w:hint="eastAsia"/>
          <w:sz w:val="24"/>
          <w:szCs w:val="24"/>
        </w:rPr>
        <w:t>系统</w:t>
      </w:r>
      <w:r w:rsidR="004F77D9" w:rsidRPr="004F77D9">
        <w:rPr>
          <w:rFonts w:hint="eastAsia"/>
          <w:sz w:val="24"/>
          <w:szCs w:val="24"/>
        </w:rPr>
        <w:t>处理流程</w:t>
      </w:r>
      <w:bookmarkEnd w:id="63"/>
    </w:p>
    <w:p w:rsidR="000812E4" w:rsidRPr="001B137B" w:rsidRDefault="008A45DE" w:rsidP="00BA11B9">
      <w:pPr>
        <w:spacing w:line="360" w:lineRule="auto"/>
        <w:ind w:leftChars="200" w:left="420" w:firstLineChars="200" w:firstLine="480"/>
        <w:rPr>
          <w:rFonts w:asciiTheme="minorEastAsia" w:eastAsiaTheme="minorEastAsia" w:hAnsiTheme="minorEastAsia"/>
          <w:sz w:val="24"/>
        </w:rPr>
      </w:pPr>
      <w:r w:rsidRPr="001B137B">
        <w:rPr>
          <w:rFonts w:asciiTheme="minorEastAsia" w:eastAsiaTheme="minorEastAsia" w:hAnsiTheme="minorEastAsia" w:hint="eastAsia"/>
          <w:sz w:val="24"/>
        </w:rPr>
        <w:t>系统共分为八个模块，另有三个独立视图和一个核心组件。其中，数据集浏览模块、数据转换模块和特征导出模块采用基于中间层的内部委托调用形式调用核心组件中的相关接口；训练模块和</w:t>
      </w:r>
      <w:r w:rsidR="00B74CEA" w:rsidRPr="001B137B">
        <w:rPr>
          <w:rFonts w:asciiTheme="minorEastAsia" w:eastAsiaTheme="minorEastAsia" w:hAnsiTheme="minorEastAsia" w:hint="eastAsia"/>
          <w:sz w:val="24"/>
        </w:rPr>
        <w:t>测试模块通过输入输出重定向模块，采用外部进程的形式调用核心组件，并通过控制台视图进行交互；</w:t>
      </w:r>
      <w:r w:rsidRPr="001B137B">
        <w:rPr>
          <w:rFonts w:asciiTheme="minorEastAsia" w:eastAsiaTheme="minorEastAsia" w:hAnsiTheme="minorEastAsia" w:hint="eastAsia"/>
          <w:sz w:val="24"/>
        </w:rPr>
        <w:t>首选项模块可以对该过程中</w:t>
      </w:r>
      <w:r w:rsidR="00537A4A">
        <w:rPr>
          <w:rFonts w:asciiTheme="minorEastAsia" w:eastAsiaTheme="minorEastAsia" w:hAnsiTheme="minorEastAsia" w:hint="eastAsia"/>
          <w:sz w:val="24"/>
        </w:rPr>
        <w:t>所使用的命令和组件进行配置；文件视图，开始视图是独立的</w:t>
      </w:r>
      <w:r w:rsidRPr="001B137B">
        <w:rPr>
          <w:rFonts w:asciiTheme="minorEastAsia" w:eastAsiaTheme="minorEastAsia" w:hAnsiTheme="minorEastAsia" w:hint="eastAsia"/>
          <w:sz w:val="24"/>
        </w:rPr>
        <w:t>；编辑器模块依赖于系统的图形界面。系统的整体结构见图</w:t>
      </w:r>
      <w:r w:rsidR="00126FA8" w:rsidRPr="001B137B">
        <w:rPr>
          <w:rFonts w:asciiTheme="minorEastAsia" w:eastAsiaTheme="minorEastAsia" w:hAnsiTheme="minorEastAsia" w:hint="eastAsia"/>
          <w:sz w:val="24"/>
        </w:rPr>
        <w:t>3</w:t>
      </w:r>
      <w:r w:rsidRPr="001B137B">
        <w:rPr>
          <w:rFonts w:asciiTheme="minorEastAsia" w:eastAsiaTheme="minorEastAsia" w:hAnsiTheme="minorEastAsia" w:hint="eastAsia"/>
          <w:sz w:val="24"/>
        </w:rPr>
        <w:t>-</w:t>
      </w:r>
      <w:r w:rsidRPr="001B137B">
        <w:rPr>
          <w:rFonts w:asciiTheme="minorEastAsia" w:eastAsiaTheme="minorEastAsia" w:hAnsiTheme="minorEastAsia"/>
          <w:sz w:val="24"/>
        </w:rPr>
        <w:t>1</w:t>
      </w:r>
      <w:r w:rsidRPr="001B137B">
        <w:rPr>
          <w:rFonts w:asciiTheme="minorEastAsia" w:eastAsiaTheme="minorEastAsia" w:hAnsiTheme="minorEastAsia" w:hint="eastAsia"/>
          <w:sz w:val="24"/>
        </w:rPr>
        <w:t>。</w:t>
      </w:r>
    </w:p>
    <w:p w:rsidR="006E1D5A" w:rsidRDefault="006E1D5A" w:rsidP="00BA11B9">
      <w:pPr>
        <w:ind w:leftChars="200" w:left="420"/>
        <w:rPr>
          <w:color w:val="FF0000"/>
        </w:rPr>
      </w:pPr>
      <w:r>
        <w:rPr>
          <w:noProof/>
        </w:rPr>
        <w:lastRenderedPageBreak/>
        <w:drawing>
          <wp:inline distT="0" distB="0" distL="0" distR="0">
            <wp:extent cx="5400040" cy="3272388"/>
            <wp:effectExtent l="0" t="0" r="0" b="4445"/>
            <wp:docPr id="17" name="图片 17" descr="C:\Users\天使微积分\AppData\Local\Microsoft\Windows\INetCache\Content.Word\毕业论文-系统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天使微积分\AppData\Local\Microsoft\Windows\INetCache\Content.Word\毕业论文-系统框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72388"/>
                    </a:xfrm>
                    <a:prstGeom prst="rect">
                      <a:avLst/>
                    </a:prstGeom>
                    <a:noFill/>
                    <a:ln>
                      <a:noFill/>
                    </a:ln>
                  </pic:spPr>
                </pic:pic>
              </a:graphicData>
            </a:graphic>
          </wp:inline>
        </w:drawing>
      </w:r>
    </w:p>
    <w:p w:rsidR="00BB7711" w:rsidRPr="00F44F2F" w:rsidRDefault="006E1D5A" w:rsidP="00BA11B9">
      <w:pPr>
        <w:ind w:leftChars="200" w:left="420"/>
        <w:jc w:val="center"/>
        <w:rPr>
          <w:rFonts w:ascii="黑体" w:eastAsia="黑体" w:hAnsi="黑体" w:hint="eastAsia"/>
        </w:rPr>
      </w:pPr>
      <w:r w:rsidRPr="008A45DE">
        <w:rPr>
          <w:rFonts w:ascii="黑体" w:eastAsia="黑体" w:hAnsi="黑体" w:hint="eastAsia"/>
        </w:rPr>
        <w:t>图</w:t>
      </w:r>
      <w:r w:rsidR="00126FA8">
        <w:rPr>
          <w:rFonts w:ascii="黑体" w:eastAsia="黑体" w:hAnsi="黑体" w:hint="eastAsia"/>
        </w:rPr>
        <w:t>3</w:t>
      </w:r>
      <w:r w:rsidRPr="008A45DE">
        <w:rPr>
          <w:rFonts w:ascii="黑体" w:eastAsia="黑体" w:hAnsi="黑体" w:hint="eastAsia"/>
        </w:rPr>
        <w:t>-</w:t>
      </w:r>
      <w:r w:rsidRPr="008A45DE">
        <w:rPr>
          <w:rFonts w:ascii="黑体" w:eastAsia="黑体" w:hAnsi="黑体"/>
        </w:rPr>
        <w:t xml:space="preserve">1 </w:t>
      </w:r>
      <w:r w:rsidR="008A45DE" w:rsidRPr="008A45DE">
        <w:rPr>
          <w:rFonts w:ascii="黑体" w:eastAsia="黑体" w:hAnsi="黑体" w:hint="eastAsia"/>
        </w:rPr>
        <w:t>“基于</w:t>
      </w:r>
      <w:proofErr w:type="spellStart"/>
      <w:r w:rsidR="008A45DE" w:rsidRPr="008A45DE">
        <w:rPr>
          <w:rFonts w:ascii="黑体" w:eastAsia="黑体" w:hAnsi="黑体" w:hint="eastAsia"/>
        </w:rPr>
        <w:t>Qt</w:t>
      </w:r>
      <w:proofErr w:type="spellEnd"/>
      <w:r w:rsidR="008A45DE" w:rsidRPr="008A45DE">
        <w:rPr>
          <w:rFonts w:ascii="黑体" w:eastAsia="黑体" w:hAnsi="黑体"/>
        </w:rPr>
        <w:t xml:space="preserve"> </w:t>
      </w:r>
      <w:r w:rsidR="008A45DE" w:rsidRPr="008A45DE">
        <w:rPr>
          <w:rFonts w:ascii="黑体" w:eastAsia="黑体" w:hAnsi="黑体" w:hint="eastAsia"/>
        </w:rPr>
        <w:t>的卷积神经网络辅助设计系统”系统</w:t>
      </w:r>
      <w:r w:rsidR="008A45DE">
        <w:rPr>
          <w:rFonts w:ascii="黑体" w:eastAsia="黑体" w:hAnsi="黑体" w:hint="eastAsia"/>
        </w:rPr>
        <w:t>结构图</w:t>
      </w:r>
    </w:p>
    <w:p w:rsidR="00A4477C" w:rsidRPr="00A4477C" w:rsidRDefault="00A11C5A" w:rsidP="00BA11B9">
      <w:pPr>
        <w:pStyle w:val="213"/>
        <w:spacing w:line="360" w:lineRule="auto"/>
        <w:ind w:leftChars="200" w:left="420"/>
        <w:rPr>
          <w:rFonts w:ascii="黑体" w:eastAsia="黑体"/>
          <w:sz w:val="28"/>
          <w:szCs w:val="28"/>
        </w:rPr>
      </w:pPr>
      <w:bookmarkStart w:id="64" w:name="_Toc481592663"/>
      <w:bookmarkStart w:id="65" w:name="_Toc485196413"/>
      <w:r>
        <w:rPr>
          <w:rFonts w:ascii="黑体" w:eastAsia="黑体" w:hint="eastAsia"/>
          <w:sz w:val="28"/>
          <w:szCs w:val="28"/>
        </w:rPr>
        <w:t>3.4</w:t>
      </w:r>
      <w:r w:rsidR="00A4477C" w:rsidRPr="00A4477C">
        <w:rPr>
          <w:rFonts w:ascii="黑体" w:eastAsia="黑体"/>
          <w:sz w:val="28"/>
          <w:szCs w:val="28"/>
        </w:rPr>
        <w:t xml:space="preserve"> </w:t>
      </w:r>
      <w:r w:rsidR="00332E71">
        <w:rPr>
          <w:rFonts w:ascii="黑体" w:eastAsia="黑体" w:hint="eastAsia"/>
          <w:sz w:val="28"/>
          <w:szCs w:val="28"/>
        </w:rPr>
        <w:t>系统</w:t>
      </w:r>
      <w:r w:rsidR="00A4477C" w:rsidRPr="00A4477C">
        <w:rPr>
          <w:rFonts w:ascii="黑体" w:eastAsia="黑体" w:hint="eastAsia"/>
          <w:sz w:val="28"/>
          <w:szCs w:val="28"/>
        </w:rPr>
        <w:t>实现</w:t>
      </w:r>
      <w:bookmarkEnd w:id="64"/>
      <w:bookmarkEnd w:id="65"/>
    </w:p>
    <w:p w:rsidR="00A62080" w:rsidRDefault="00A11C5A" w:rsidP="00BA11B9">
      <w:pPr>
        <w:pStyle w:val="3"/>
        <w:ind w:leftChars="200" w:left="420"/>
        <w:rPr>
          <w:sz w:val="24"/>
          <w:szCs w:val="24"/>
        </w:rPr>
      </w:pPr>
      <w:bookmarkStart w:id="66" w:name="_Toc485196414"/>
      <w:r>
        <w:rPr>
          <w:rFonts w:hint="eastAsia"/>
          <w:sz w:val="24"/>
          <w:szCs w:val="24"/>
        </w:rPr>
        <w:t>3.4</w:t>
      </w:r>
      <w:r w:rsidR="00282745">
        <w:rPr>
          <w:rFonts w:hint="eastAsia"/>
          <w:sz w:val="24"/>
          <w:szCs w:val="24"/>
        </w:rPr>
        <w:t>.1</w:t>
      </w:r>
      <w:r w:rsidR="00282745" w:rsidRPr="00282745">
        <w:rPr>
          <w:rFonts w:hint="eastAsia"/>
          <w:sz w:val="24"/>
          <w:szCs w:val="24"/>
        </w:rPr>
        <w:t>实现概述</w:t>
      </w:r>
      <w:bookmarkEnd w:id="66"/>
    </w:p>
    <w:p w:rsidR="00420D63" w:rsidRPr="001B137B" w:rsidRDefault="000E19F5" w:rsidP="00BA11B9">
      <w:pPr>
        <w:spacing w:line="360" w:lineRule="auto"/>
        <w:ind w:leftChars="200" w:left="420" w:firstLineChars="200" w:firstLine="480"/>
        <w:rPr>
          <w:rFonts w:asciiTheme="minorEastAsia" w:eastAsiaTheme="minorEastAsia" w:hAnsiTheme="minorEastAsia"/>
          <w:sz w:val="24"/>
        </w:rPr>
      </w:pPr>
      <w:r w:rsidRPr="001B137B">
        <w:rPr>
          <w:rFonts w:asciiTheme="minorEastAsia" w:eastAsiaTheme="minorEastAsia" w:hAnsiTheme="minorEastAsia" w:hint="eastAsia"/>
          <w:sz w:val="24"/>
        </w:rPr>
        <w:t>系统的图形用户界面采用Qt开发，主界面采用MDI文档为核心，浮动窗口为辅助的视图形式，首选项管理器采用模态对话框</w:t>
      </w:r>
      <w:r w:rsidR="00BA32EF" w:rsidRPr="001B137B">
        <w:rPr>
          <w:rFonts w:asciiTheme="minorEastAsia" w:eastAsiaTheme="minorEastAsia" w:hAnsiTheme="minorEastAsia" w:hint="eastAsia"/>
          <w:sz w:val="24"/>
        </w:rPr>
        <w:t>实现，文件树视图</w:t>
      </w:r>
      <w:r w:rsidR="00420D63" w:rsidRPr="001B137B">
        <w:rPr>
          <w:rFonts w:asciiTheme="minorEastAsia" w:eastAsiaTheme="minorEastAsia" w:hAnsiTheme="minorEastAsia" w:hint="eastAsia"/>
          <w:sz w:val="24"/>
        </w:rPr>
        <w:t>和</w:t>
      </w:r>
      <w:r w:rsidR="00BA32EF" w:rsidRPr="001B137B">
        <w:rPr>
          <w:rFonts w:asciiTheme="minorEastAsia" w:eastAsiaTheme="minorEastAsia" w:hAnsiTheme="minorEastAsia" w:hint="eastAsia"/>
          <w:sz w:val="24"/>
        </w:rPr>
        <w:t>终端视图</w:t>
      </w:r>
      <w:r w:rsidR="00420D63" w:rsidRPr="001B137B">
        <w:rPr>
          <w:rFonts w:asciiTheme="minorEastAsia" w:eastAsiaTheme="minorEastAsia" w:hAnsiTheme="minorEastAsia" w:hint="eastAsia"/>
          <w:sz w:val="24"/>
        </w:rPr>
        <w:t>使用浮动窗口实现，其余的功能如数据转换，训练、测试等功能均为MDI</w:t>
      </w:r>
      <w:r w:rsidR="00096095" w:rsidRPr="001B137B">
        <w:rPr>
          <w:rFonts w:asciiTheme="minorEastAsia" w:eastAsiaTheme="minorEastAsia" w:hAnsiTheme="minorEastAsia" w:hint="eastAsia"/>
          <w:sz w:val="24"/>
        </w:rPr>
        <w:t>文档视图，在编辑器视图中，实现了语法高亮和可视</w:t>
      </w:r>
      <w:r w:rsidR="00420D63" w:rsidRPr="001B137B">
        <w:rPr>
          <w:rFonts w:asciiTheme="minorEastAsia" w:eastAsiaTheme="minorEastAsia" w:hAnsiTheme="minorEastAsia" w:hint="eastAsia"/>
          <w:sz w:val="24"/>
        </w:rPr>
        <w:t>化编辑功能。</w:t>
      </w:r>
    </w:p>
    <w:p w:rsidR="00126FA8" w:rsidRPr="001B137B" w:rsidRDefault="00126FA8" w:rsidP="00BA11B9">
      <w:pPr>
        <w:spacing w:line="360" w:lineRule="auto"/>
        <w:ind w:leftChars="200" w:left="420" w:firstLineChars="200" w:firstLine="480"/>
        <w:rPr>
          <w:rFonts w:asciiTheme="minorEastAsia" w:eastAsiaTheme="minorEastAsia" w:hAnsiTheme="minorEastAsia"/>
          <w:sz w:val="24"/>
        </w:rPr>
      </w:pPr>
      <w:r w:rsidRPr="001B137B">
        <w:rPr>
          <w:rFonts w:asciiTheme="minorEastAsia" w:eastAsiaTheme="minorEastAsia" w:hAnsiTheme="minorEastAsia" w:hint="eastAsia"/>
          <w:sz w:val="24"/>
        </w:rPr>
        <w:t>图</w:t>
      </w:r>
      <w:r w:rsidR="00B74CEA" w:rsidRPr="001B137B">
        <w:rPr>
          <w:rFonts w:asciiTheme="minorEastAsia" w:eastAsiaTheme="minorEastAsia" w:hAnsiTheme="minorEastAsia" w:hint="eastAsia"/>
          <w:sz w:val="24"/>
        </w:rPr>
        <w:t>3-2</w:t>
      </w:r>
      <w:r w:rsidRPr="001B137B">
        <w:rPr>
          <w:rFonts w:asciiTheme="minorEastAsia" w:eastAsiaTheme="minorEastAsia" w:hAnsiTheme="minorEastAsia" w:hint="eastAsia"/>
          <w:sz w:val="24"/>
        </w:rPr>
        <w:t>展示了系统最终实现的界面效果</w:t>
      </w:r>
      <w:r w:rsidR="00B74CEA" w:rsidRPr="001B137B">
        <w:rPr>
          <w:rFonts w:asciiTheme="minorEastAsia" w:eastAsiaTheme="minorEastAsia" w:hAnsiTheme="minorEastAsia" w:hint="eastAsia"/>
          <w:sz w:val="24"/>
        </w:rPr>
        <w:t>。</w:t>
      </w:r>
    </w:p>
    <w:p w:rsidR="00126FA8" w:rsidRDefault="00126FA8" w:rsidP="00BA11B9">
      <w:pPr>
        <w:spacing w:line="360" w:lineRule="auto"/>
        <w:ind w:leftChars="200" w:left="420" w:firstLineChars="200" w:firstLine="420"/>
        <w:jc w:val="left"/>
        <w:rPr>
          <w:color w:val="FF0000"/>
          <w:sz w:val="24"/>
        </w:rPr>
      </w:pPr>
      <w:r>
        <w:rPr>
          <w:noProof/>
        </w:rPr>
        <w:lastRenderedPageBreak/>
        <w:drawing>
          <wp:inline distT="0" distB="0" distL="0" distR="0">
            <wp:extent cx="4866640" cy="3185737"/>
            <wp:effectExtent l="0" t="0" r="0" b="0"/>
            <wp:docPr id="30" name="图片 30" descr="C:\Users\天使微积分\AppData\Local\Microsoft\Windows\INetCache\Content.Word\2017-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天使微积分\AppData\Local\Microsoft\Windows\INetCache\Content.Word\2017-05-2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0958" cy="3188564"/>
                    </a:xfrm>
                    <a:prstGeom prst="rect">
                      <a:avLst/>
                    </a:prstGeom>
                    <a:noFill/>
                    <a:ln>
                      <a:noFill/>
                    </a:ln>
                  </pic:spPr>
                </pic:pic>
              </a:graphicData>
            </a:graphic>
          </wp:inline>
        </w:drawing>
      </w:r>
    </w:p>
    <w:p w:rsidR="00126FA8" w:rsidRPr="00126FA8" w:rsidRDefault="00126FA8" w:rsidP="00BA11B9">
      <w:pPr>
        <w:ind w:leftChars="200" w:left="420" w:firstLineChars="200" w:firstLine="420"/>
        <w:jc w:val="center"/>
        <w:rPr>
          <w:rFonts w:ascii="黑体" w:eastAsia="黑体" w:hAnsi="黑体"/>
          <w:color w:val="FF0000"/>
          <w:szCs w:val="21"/>
        </w:rPr>
      </w:pPr>
      <w:r w:rsidRPr="00B74CEA">
        <w:rPr>
          <w:rFonts w:ascii="黑体" w:eastAsia="黑体" w:hAnsi="黑体" w:hint="eastAsia"/>
          <w:szCs w:val="21"/>
        </w:rPr>
        <w:t>图3-</w:t>
      </w:r>
      <w:r w:rsidRPr="00B74CEA">
        <w:rPr>
          <w:rFonts w:ascii="黑体" w:eastAsia="黑体" w:hAnsi="黑体"/>
          <w:szCs w:val="21"/>
        </w:rPr>
        <w:t xml:space="preserve">2 </w:t>
      </w:r>
      <w:r w:rsidRPr="00B74CEA">
        <w:rPr>
          <w:rFonts w:ascii="黑体" w:eastAsia="黑体" w:hAnsi="黑体" w:hint="eastAsia"/>
          <w:szCs w:val="21"/>
        </w:rPr>
        <w:t>系统界面效果</w:t>
      </w:r>
    </w:p>
    <w:p w:rsidR="00A62080" w:rsidRPr="00420D63" w:rsidRDefault="00A11C5A" w:rsidP="00BA11B9">
      <w:pPr>
        <w:pStyle w:val="3"/>
        <w:ind w:leftChars="200" w:left="420"/>
        <w:rPr>
          <w:sz w:val="24"/>
          <w:szCs w:val="24"/>
        </w:rPr>
      </w:pPr>
      <w:bookmarkStart w:id="67" w:name="_Toc485196415"/>
      <w:r>
        <w:rPr>
          <w:rFonts w:hint="eastAsia"/>
          <w:sz w:val="24"/>
          <w:szCs w:val="24"/>
        </w:rPr>
        <w:t>3.4</w:t>
      </w:r>
      <w:r w:rsidR="00282745" w:rsidRPr="00282745">
        <w:rPr>
          <w:rFonts w:hint="eastAsia"/>
          <w:sz w:val="24"/>
          <w:szCs w:val="24"/>
        </w:rPr>
        <w:t xml:space="preserve">.2 </w:t>
      </w:r>
      <w:r w:rsidR="00D21AFC">
        <w:rPr>
          <w:rFonts w:hint="eastAsia"/>
          <w:sz w:val="24"/>
          <w:szCs w:val="24"/>
        </w:rPr>
        <w:t>具体实现</w:t>
      </w:r>
      <w:bookmarkEnd w:id="67"/>
    </w:p>
    <w:p w:rsidR="00420D63" w:rsidRPr="001B137B" w:rsidRDefault="00420D63" w:rsidP="00BA11B9">
      <w:pPr>
        <w:spacing w:line="360" w:lineRule="auto"/>
        <w:ind w:leftChars="200" w:left="420"/>
        <w:rPr>
          <w:rFonts w:asciiTheme="minorEastAsia" w:eastAsiaTheme="minorEastAsia" w:hAnsiTheme="minorEastAsia"/>
          <w:sz w:val="24"/>
        </w:rPr>
      </w:pPr>
      <w:r w:rsidRPr="001B137B">
        <w:rPr>
          <w:rFonts w:asciiTheme="minorEastAsia" w:eastAsiaTheme="minorEastAsia" w:hAnsiTheme="minorEastAsia" w:hint="eastAsia"/>
          <w:sz w:val="24"/>
        </w:rPr>
        <w:t>（1）支持语法高亮的文本编辑器</w:t>
      </w:r>
    </w:p>
    <w:p w:rsidR="00006C1B" w:rsidRPr="001B137B" w:rsidRDefault="00006C1B" w:rsidP="00BA11B9">
      <w:pPr>
        <w:spacing w:line="360" w:lineRule="auto"/>
        <w:ind w:leftChars="200" w:left="420" w:firstLine="420"/>
        <w:rPr>
          <w:rFonts w:asciiTheme="minorEastAsia" w:eastAsiaTheme="minorEastAsia" w:hAnsiTheme="minorEastAsia"/>
          <w:sz w:val="24"/>
        </w:rPr>
      </w:pPr>
      <w:r w:rsidRPr="001B137B">
        <w:rPr>
          <w:rFonts w:asciiTheme="minorEastAsia" w:eastAsiaTheme="minorEastAsia" w:hAnsiTheme="minorEastAsia" w:hint="eastAsia"/>
          <w:sz w:val="24"/>
        </w:rPr>
        <w:t>图</w:t>
      </w:r>
      <w:r w:rsidR="00126FA8" w:rsidRPr="001B137B">
        <w:rPr>
          <w:rFonts w:asciiTheme="minorEastAsia" w:eastAsiaTheme="minorEastAsia" w:hAnsiTheme="minorEastAsia" w:hint="eastAsia"/>
          <w:sz w:val="24"/>
        </w:rPr>
        <w:t>3-</w:t>
      </w:r>
      <w:r w:rsidR="00523325" w:rsidRPr="001B137B">
        <w:rPr>
          <w:rFonts w:asciiTheme="minorEastAsia" w:eastAsiaTheme="minorEastAsia" w:hAnsiTheme="minorEastAsia"/>
          <w:sz w:val="24"/>
        </w:rPr>
        <w:t>3</w:t>
      </w:r>
      <w:r w:rsidR="00D21AFC" w:rsidRPr="001B137B">
        <w:rPr>
          <w:rFonts w:asciiTheme="minorEastAsia" w:eastAsiaTheme="minorEastAsia" w:hAnsiTheme="minorEastAsia" w:hint="eastAsia"/>
          <w:sz w:val="24"/>
        </w:rPr>
        <w:t>展示</w:t>
      </w:r>
      <w:r w:rsidRPr="001B137B">
        <w:rPr>
          <w:rFonts w:asciiTheme="minorEastAsia" w:eastAsiaTheme="minorEastAsia" w:hAnsiTheme="minorEastAsia" w:hint="eastAsia"/>
          <w:sz w:val="24"/>
        </w:rPr>
        <w:t>实现语法高亮文本编辑器的类结构。其中，</w:t>
      </w:r>
      <w:proofErr w:type="spellStart"/>
      <w:r w:rsidRPr="001B137B">
        <w:rPr>
          <w:rFonts w:asciiTheme="minorEastAsia" w:eastAsiaTheme="minorEastAsia" w:hAnsiTheme="minorEastAsia" w:hint="eastAsia"/>
          <w:sz w:val="24"/>
        </w:rPr>
        <w:t>Ui</w:t>
      </w:r>
      <w:r w:rsidRPr="001B137B">
        <w:rPr>
          <w:rFonts w:asciiTheme="minorEastAsia" w:eastAsiaTheme="minorEastAsia" w:hAnsiTheme="minorEastAsia"/>
          <w:sz w:val="24"/>
        </w:rPr>
        <w:t>_NetEditor</w:t>
      </w:r>
      <w:proofErr w:type="spellEnd"/>
      <w:r w:rsidRPr="001B137B">
        <w:rPr>
          <w:rFonts w:asciiTheme="minorEastAsia" w:eastAsiaTheme="minorEastAsia" w:hAnsiTheme="minorEastAsia" w:hint="eastAsia"/>
          <w:sz w:val="24"/>
        </w:rPr>
        <w:t>类实现了编辑器的界面</w:t>
      </w:r>
      <w:r w:rsidR="009B7CBC" w:rsidRPr="001B137B">
        <w:rPr>
          <w:rFonts w:asciiTheme="minorEastAsia" w:eastAsiaTheme="minorEastAsia" w:hAnsiTheme="minorEastAsia" w:hint="eastAsia"/>
          <w:sz w:val="24"/>
        </w:rPr>
        <w:t>，具体界面见图</w:t>
      </w:r>
      <w:r w:rsidR="00126FA8" w:rsidRPr="001B137B">
        <w:rPr>
          <w:rFonts w:asciiTheme="minorEastAsia" w:eastAsiaTheme="minorEastAsia" w:hAnsiTheme="minorEastAsia" w:hint="eastAsia"/>
          <w:sz w:val="24"/>
        </w:rPr>
        <w:t>3</w:t>
      </w:r>
      <w:r w:rsidR="009B7CBC" w:rsidRPr="001B137B">
        <w:rPr>
          <w:rFonts w:asciiTheme="minorEastAsia" w:eastAsiaTheme="minorEastAsia" w:hAnsiTheme="minorEastAsia" w:hint="eastAsia"/>
          <w:sz w:val="24"/>
        </w:rPr>
        <w:t>-</w:t>
      </w:r>
      <w:r w:rsidR="00C36044" w:rsidRPr="001B137B">
        <w:rPr>
          <w:rFonts w:asciiTheme="minorEastAsia" w:eastAsiaTheme="minorEastAsia" w:hAnsiTheme="minorEastAsia"/>
          <w:sz w:val="24"/>
        </w:rPr>
        <w:t>4</w:t>
      </w:r>
      <w:r w:rsidR="009B7CBC" w:rsidRPr="001B137B">
        <w:rPr>
          <w:rFonts w:asciiTheme="minorEastAsia" w:eastAsiaTheme="minorEastAsia" w:hAnsiTheme="minorEastAsia" w:hint="eastAsia"/>
          <w:sz w:val="24"/>
        </w:rPr>
        <w:t>，Editor类继承自</w:t>
      </w:r>
      <w:proofErr w:type="spellStart"/>
      <w:r w:rsidR="009B7CBC" w:rsidRPr="001B137B">
        <w:rPr>
          <w:rFonts w:asciiTheme="minorEastAsia" w:eastAsiaTheme="minorEastAsia" w:hAnsiTheme="minorEastAsia" w:hint="eastAsia"/>
          <w:sz w:val="24"/>
        </w:rPr>
        <w:t>QPlainTextEdit</w:t>
      </w:r>
      <w:proofErr w:type="spellEnd"/>
      <w:r w:rsidR="009B7CBC" w:rsidRPr="001B137B">
        <w:rPr>
          <w:rFonts w:asciiTheme="minorEastAsia" w:eastAsiaTheme="minorEastAsia" w:hAnsiTheme="minorEastAsia" w:hint="eastAsia"/>
          <w:sz w:val="24"/>
        </w:rPr>
        <w:t>，具备基本的文本编辑功能，并实现了</w:t>
      </w:r>
      <w:r w:rsidR="009B472F" w:rsidRPr="001B137B">
        <w:rPr>
          <w:rFonts w:asciiTheme="minorEastAsia" w:eastAsiaTheme="minorEastAsia" w:hAnsiTheme="minorEastAsia" w:hint="eastAsia"/>
          <w:sz w:val="24"/>
        </w:rPr>
        <w:t>文本编辑器的保存、另存为、载入、新建等功能，同时</w:t>
      </w:r>
      <w:r w:rsidR="00311011" w:rsidRPr="001B137B">
        <w:rPr>
          <w:rFonts w:asciiTheme="minorEastAsia" w:eastAsiaTheme="minorEastAsia" w:hAnsiTheme="minorEastAsia" w:hint="eastAsia"/>
          <w:sz w:val="24"/>
        </w:rPr>
        <w:t>使用一个槽函数，连接到内容变更信号上，每当编辑器界面中的内容发生了变更，就触发</w:t>
      </w:r>
      <w:proofErr w:type="spellStart"/>
      <w:r w:rsidR="00311011" w:rsidRPr="001B137B">
        <w:rPr>
          <w:rFonts w:asciiTheme="minorEastAsia" w:eastAsiaTheme="minorEastAsia" w:hAnsiTheme="minorEastAsia" w:hint="eastAsia"/>
          <w:sz w:val="24"/>
        </w:rPr>
        <w:t>hig</w:t>
      </w:r>
      <w:r w:rsidR="00311011" w:rsidRPr="001B137B">
        <w:rPr>
          <w:rFonts w:asciiTheme="minorEastAsia" w:eastAsiaTheme="minorEastAsia" w:hAnsiTheme="minorEastAsia"/>
          <w:sz w:val="24"/>
        </w:rPr>
        <w:t>hlightCurrent</w:t>
      </w:r>
      <w:r w:rsidR="00311011" w:rsidRPr="001B137B">
        <w:rPr>
          <w:rFonts w:asciiTheme="minorEastAsia" w:eastAsiaTheme="minorEastAsia" w:hAnsiTheme="minorEastAsia" w:hint="eastAsia"/>
          <w:sz w:val="24"/>
        </w:rPr>
        <w:t>Line</w:t>
      </w:r>
      <w:proofErr w:type="spellEnd"/>
      <w:r w:rsidR="00311011" w:rsidRPr="001B137B">
        <w:rPr>
          <w:rFonts w:asciiTheme="minorEastAsia" w:eastAsiaTheme="minorEastAsia" w:hAnsiTheme="minorEastAsia"/>
          <w:sz w:val="24"/>
        </w:rPr>
        <w:t>()</w:t>
      </w:r>
      <w:r w:rsidR="00311011" w:rsidRPr="001B137B">
        <w:rPr>
          <w:rFonts w:asciiTheme="minorEastAsia" w:eastAsiaTheme="minorEastAsia" w:hAnsiTheme="minorEastAsia" w:hint="eastAsia"/>
          <w:sz w:val="24"/>
        </w:rPr>
        <w:t>函数，该函数根据</w:t>
      </w:r>
      <w:proofErr w:type="spellStart"/>
      <w:r w:rsidR="00311011" w:rsidRPr="001B137B">
        <w:rPr>
          <w:rFonts w:asciiTheme="minorEastAsia" w:eastAsiaTheme="minorEastAsia" w:hAnsiTheme="minorEastAsia" w:hint="eastAsia"/>
          <w:sz w:val="24"/>
        </w:rPr>
        <w:t>My</w:t>
      </w:r>
      <w:r w:rsidR="00311011" w:rsidRPr="001B137B">
        <w:rPr>
          <w:rFonts w:asciiTheme="minorEastAsia" w:eastAsiaTheme="minorEastAsia" w:hAnsiTheme="minorEastAsia"/>
          <w:sz w:val="24"/>
        </w:rPr>
        <w:t>HighLighter</w:t>
      </w:r>
      <w:proofErr w:type="spellEnd"/>
      <w:r w:rsidR="00311011" w:rsidRPr="001B137B">
        <w:rPr>
          <w:rFonts w:asciiTheme="minorEastAsia" w:eastAsiaTheme="minorEastAsia" w:hAnsiTheme="minorEastAsia" w:hint="eastAsia"/>
          <w:sz w:val="24"/>
        </w:rPr>
        <w:t>中定义的语法规则对当前行使用正则表达式进行匹配，并根据匹配结果使用对应的颜色和字体进行语法标注。另外实现了行号显示条。语法高亮的效果如图</w:t>
      </w:r>
      <w:r w:rsidR="00126FA8" w:rsidRPr="001B137B">
        <w:rPr>
          <w:rFonts w:asciiTheme="minorEastAsia" w:eastAsiaTheme="minorEastAsia" w:hAnsiTheme="minorEastAsia" w:hint="eastAsia"/>
          <w:sz w:val="24"/>
        </w:rPr>
        <w:t>3-</w:t>
      </w:r>
      <w:r w:rsidR="00C36044" w:rsidRPr="001B137B">
        <w:rPr>
          <w:rFonts w:asciiTheme="minorEastAsia" w:eastAsiaTheme="minorEastAsia" w:hAnsiTheme="minorEastAsia" w:hint="eastAsia"/>
          <w:sz w:val="24"/>
        </w:rPr>
        <w:t>4</w:t>
      </w:r>
      <w:r w:rsidR="00D21AFC" w:rsidRPr="001B137B">
        <w:rPr>
          <w:rFonts w:asciiTheme="minorEastAsia" w:eastAsiaTheme="minorEastAsia" w:hAnsiTheme="minorEastAsia" w:hint="eastAsia"/>
          <w:sz w:val="24"/>
        </w:rPr>
        <w:t>所示</w:t>
      </w:r>
      <w:r w:rsidR="00311011" w:rsidRPr="001B137B">
        <w:rPr>
          <w:rFonts w:asciiTheme="minorEastAsia" w:eastAsiaTheme="minorEastAsia" w:hAnsiTheme="minorEastAsia" w:hint="eastAsia"/>
          <w:sz w:val="24"/>
        </w:rPr>
        <w:t>。</w:t>
      </w:r>
      <w:r w:rsidR="00C22FE8">
        <w:rPr>
          <w:rFonts w:asciiTheme="minorEastAsia" w:eastAsiaTheme="minorEastAsia" w:hAnsiTheme="minorEastAsia" w:hint="eastAsia"/>
          <w:sz w:val="24"/>
        </w:rPr>
        <w:t xml:space="preserve"> </w:t>
      </w:r>
    </w:p>
    <w:p w:rsidR="00FB793A" w:rsidRDefault="001A3B8A" w:rsidP="00BA11B9">
      <w:pPr>
        <w:spacing w:line="360" w:lineRule="auto"/>
        <w:ind w:leftChars="200" w:left="420" w:firstLineChars="200" w:firstLine="420"/>
        <w:rPr>
          <w:noProof/>
        </w:rPr>
      </w:pPr>
      <w:r w:rsidRPr="00135394">
        <w:rPr>
          <w:noProof/>
        </w:rPr>
        <w:lastRenderedPageBreak/>
        <w:drawing>
          <wp:inline distT="0" distB="0" distL="0" distR="0">
            <wp:extent cx="4892040" cy="3134846"/>
            <wp:effectExtent l="0" t="0" r="3810" b="889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190" cy="3143913"/>
                    </a:xfrm>
                    <a:prstGeom prst="rect">
                      <a:avLst/>
                    </a:prstGeom>
                    <a:noFill/>
                    <a:ln>
                      <a:noFill/>
                    </a:ln>
                  </pic:spPr>
                </pic:pic>
              </a:graphicData>
            </a:graphic>
          </wp:inline>
        </w:drawing>
      </w:r>
    </w:p>
    <w:p w:rsidR="00923C36" w:rsidRDefault="00923C36" w:rsidP="00BA11B9">
      <w:pPr>
        <w:ind w:leftChars="200" w:left="420" w:firstLineChars="200" w:firstLine="420"/>
        <w:jc w:val="center"/>
        <w:rPr>
          <w:rFonts w:ascii="黑体" w:eastAsia="黑体" w:hAnsi="黑体"/>
          <w:noProof/>
        </w:rPr>
      </w:pPr>
      <w:bookmarkStart w:id="68" w:name="_Hlk482528676"/>
      <w:r w:rsidRPr="00006C1B">
        <w:rPr>
          <w:rFonts w:ascii="黑体" w:eastAsia="黑体" w:hAnsi="黑体" w:hint="eastAsia"/>
          <w:noProof/>
        </w:rPr>
        <w:t>图</w:t>
      </w:r>
      <w:r w:rsidR="00126FA8">
        <w:rPr>
          <w:rFonts w:ascii="黑体" w:eastAsia="黑体" w:hAnsi="黑体" w:hint="eastAsia"/>
          <w:noProof/>
        </w:rPr>
        <w:t>3</w:t>
      </w:r>
      <w:r w:rsidRPr="00006C1B">
        <w:rPr>
          <w:rFonts w:ascii="黑体" w:eastAsia="黑体" w:hAnsi="黑体" w:hint="eastAsia"/>
          <w:noProof/>
        </w:rPr>
        <w:t>-</w:t>
      </w:r>
      <w:r w:rsidR="00523325">
        <w:rPr>
          <w:rFonts w:ascii="黑体" w:eastAsia="黑体" w:hAnsi="黑体"/>
          <w:noProof/>
        </w:rPr>
        <w:t>3</w:t>
      </w:r>
      <w:r w:rsidRPr="00006C1B">
        <w:rPr>
          <w:rFonts w:ascii="黑体" w:eastAsia="黑体" w:hAnsi="黑体"/>
          <w:noProof/>
        </w:rPr>
        <w:t xml:space="preserve"> </w:t>
      </w:r>
      <w:r w:rsidRPr="00006C1B">
        <w:rPr>
          <w:rFonts w:ascii="黑体" w:eastAsia="黑体" w:hAnsi="黑体" w:hint="eastAsia"/>
          <w:noProof/>
        </w:rPr>
        <w:t>实现语法高亮文本编辑器的</w:t>
      </w:r>
      <w:r w:rsidR="00006C1B" w:rsidRPr="00006C1B">
        <w:rPr>
          <w:rFonts w:ascii="黑体" w:eastAsia="黑体" w:hAnsi="黑体" w:hint="eastAsia"/>
          <w:noProof/>
        </w:rPr>
        <w:t>类结构</w:t>
      </w:r>
    </w:p>
    <w:p w:rsidR="00006C1B" w:rsidRDefault="001A3B8A" w:rsidP="00BA11B9">
      <w:pPr>
        <w:spacing w:line="360" w:lineRule="auto"/>
        <w:ind w:leftChars="200" w:left="420" w:firstLineChars="200" w:firstLine="420"/>
        <w:jc w:val="center"/>
        <w:rPr>
          <w:noProof/>
        </w:rPr>
      </w:pPr>
      <w:r w:rsidRPr="00135394">
        <w:rPr>
          <w:noProof/>
        </w:rPr>
        <w:drawing>
          <wp:inline distT="0" distB="0" distL="0" distR="0">
            <wp:extent cx="5399405" cy="469709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4697095"/>
                    </a:xfrm>
                    <a:prstGeom prst="rect">
                      <a:avLst/>
                    </a:prstGeom>
                    <a:noFill/>
                    <a:ln>
                      <a:noFill/>
                    </a:ln>
                  </pic:spPr>
                </pic:pic>
              </a:graphicData>
            </a:graphic>
          </wp:inline>
        </w:drawing>
      </w:r>
    </w:p>
    <w:p w:rsidR="00006C1B" w:rsidRPr="009B7CBC" w:rsidRDefault="00006C1B" w:rsidP="00BA11B9">
      <w:pPr>
        <w:spacing w:line="360" w:lineRule="auto"/>
        <w:ind w:leftChars="200" w:left="420" w:firstLineChars="200" w:firstLine="420"/>
        <w:jc w:val="center"/>
        <w:rPr>
          <w:rFonts w:ascii="黑体" w:eastAsia="黑体" w:hAnsi="黑体"/>
          <w:sz w:val="24"/>
        </w:rPr>
      </w:pPr>
      <w:r w:rsidRPr="009B7CBC">
        <w:rPr>
          <w:rFonts w:ascii="黑体" w:eastAsia="黑体" w:hAnsi="黑体" w:hint="eastAsia"/>
          <w:noProof/>
        </w:rPr>
        <w:t>图</w:t>
      </w:r>
      <w:r w:rsidR="00126FA8">
        <w:rPr>
          <w:rFonts w:ascii="黑体" w:eastAsia="黑体" w:hAnsi="黑体" w:hint="eastAsia"/>
          <w:noProof/>
        </w:rPr>
        <w:t>3</w:t>
      </w:r>
      <w:r w:rsidRPr="009B7CBC">
        <w:rPr>
          <w:rFonts w:ascii="黑体" w:eastAsia="黑体" w:hAnsi="黑体" w:hint="eastAsia"/>
          <w:noProof/>
        </w:rPr>
        <w:t>-</w:t>
      </w:r>
      <w:r w:rsidR="00C36044">
        <w:rPr>
          <w:rFonts w:ascii="黑体" w:eastAsia="黑体" w:hAnsi="黑体"/>
          <w:noProof/>
        </w:rPr>
        <w:t>4</w:t>
      </w:r>
      <w:r w:rsidRPr="009B7CBC">
        <w:rPr>
          <w:rFonts w:ascii="黑体" w:eastAsia="黑体" w:hAnsi="黑体"/>
          <w:noProof/>
        </w:rPr>
        <w:t xml:space="preserve"> </w:t>
      </w:r>
      <w:r w:rsidRPr="009B7CBC">
        <w:rPr>
          <w:rFonts w:ascii="黑体" w:eastAsia="黑体" w:hAnsi="黑体" w:hint="eastAsia"/>
          <w:noProof/>
        </w:rPr>
        <w:t>文本编辑器</w:t>
      </w:r>
      <w:r w:rsidR="00B74CEA">
        <w:rPr>
          <w:rFonts w:ascii="黑体" w:eastAsia="黑体" w:hAnsi="黑体" w:hint="eastAsia"/>
          <w:noProof/>
        </w:rPr>
        <w:t>的显示效果</w:t>
      </w:r>
    </w:p>
    <w:bookmarkEnd w:id="68"/>
    <w:p w:rsidR="00420D63" w:rsidRPr="001B137B" w:rsidRDefault="00420D63" w:rsidP="00BA11B9">
      <w:pPr>
        <w:spacing w:line="360" w:lineRule="auto"/>
        <w:ind w:leftChars="200" w:left="420" w:firstLineChars="200" w:firstLine="480"/>
        <w:rPr>
          <w:rFonts w:asciiTheme="minorEastAsia" w:eastAsiaTheme="minorEastAsia" w:hAnsiTheme="minorEastAsia"/>
          <w:sz w:val="24"/>
        </w:rPr>
      </w:pPr>
      <w:r w:rsidRPr="001B137B">
        <w:rPr>
          <w:rFonts w:asciiTheme="minorEastAsia" w:eastAsiaTheme="minorEastAsia" w:hAnsiTheme="minorEastAsia" w:hint="eastAsia"/>
          <w:sz w:val="24"/>
        </w:rPr>
        <w:t>（2）图形化网络结构设计器</w:t>
      </w:r>
    </w:p>
    <w:p w:rsidR="00311011" w:rsidRDefault="00514014" w:rsidP="00BA11B9">
      <w:pPr>
        <w:spacing w:line="360" w:lineRule="auto"/>
        <w:ind w:leftChars="200" w:left="420" w:firstLineChars="200" w:firstLine="480"/>
        <w:rPr>
          <w:sz w:val="24"/>
        </w:rPr>
      </w:pPr>
      <w:r w:rsidRPr="001B137B">
        <w:rPr>
          <w:rFonts w:asciiTheme="minorEastAsia" w:eastAsiaTheme="minorEastAsia" w:hAnsiTheme="minorEastAsia" w:hint="eastAsia"/>
          <w:sz w:val="24"/>
        </w:rPr>
        <w:t>图</w:t>
      </w:r>
      <w:r w:rsidR="00126FA8" w:rsidRPr="001B137B">
        <w:rPr>
          <w:rFonts w:asciiTheme="minorEastAsia" w:eastAsiaTheme="minorEastAsia" w:hAnsiTheme="minorEastAsia" w:hint="eastAsia"/>
          <w:sz w:val="24"/>
        </w:rPr>
        <w:t>3-</w:t>
      </w:r>
      <w:r w:rsidR="00C36044" w:rsidRPr="001B137B">
        <w:rPr>
          <w:rFonts w:asciiTheme="minorEastAsia" w:eastAsiaTheme="minorEastAsia" w:hAnsiTheme="minorEastAsia" w:hint="eastAsia"/>
          <w:sz w:val="24"/>
        </w:rPr>
        <w:t>5</w:t>
      </w:r>
      <w:r w:rsidR="00D21AFC" w:rsidRPr="001B137B">
        <w:rPr>
          <w:rFonts w:asciiTheme="minorEastAsia" w:eastAsiaTheme="minorEastAsia" w:hAnsiTheme="minorEastAsia" w:hint="eastAsia"/>
          <w:sz w:val="24"/>
        </w:rPr>
        <w:t>展示</w:t>
      </w:r>
      <w:r w:rsidRPr="001B137B">
        <w:rPr>
          <w:rFonts w:asciiTheme="minorEastAsia" w:eastAsiaTheme="minorEastAsia" w:hAnsiTheme="minorEastAsia" w:hint="eastAsia"/>
          <w:sz w:val="24"/>
        </w:rPr>
        <w:t>实现蓝图编辑器的类结构。</w:t>
      </w:r>
      <w:r w:rsidR="00D21AFC" w:rsidRPr="001B137B">
        <w:rPr>
          <w:rFonts w:asciiTheme="minorEastAsia" w:eastAsiaTheme="minorEastAsia" w:hAnsiTheme="minorEastAsia" w:hint="eastAsia"/>
          <w:sz w:val="24"/>
        </w:rPr>
        <w:t>实现了插入图元、删除图元和</w:t>
      </w:r>
      <w:r w:rsidR="00096095" w:rsidRPr="001B137B">
        <w:rPr>
          <w:rFonts w:asciiTheme="minorEastAsia" w:eastAsiaTheme="minorEastAsia" w:hAnsiTheme="minorEastAsia" w:hint="eastAsia"/>
          <w:sz w:val="24"/>
        </w:rPr>
        <w:t>图元</w:t>
      </w:r>
      <w:r w:rsidR="00096095" w:rsidRPr="001B137B">
        <w:rPr>
          <w:rFonts w:asciiTheme="minorEastAsia" w:eastAsiaTheme="minorEastAsia" w:hAnsiTheme="minorEastAsia" w:hint="eastAsia"/>
          <w:sz w:val="24"/>
        </w:rPr>
        <w:lastRenderedPageBreak/>
        <w:t>颜色编辑等操作</w:t>
      </w:r>
      <w:r w:rsidRPr="001B137B">
        <w:rPr>
          <w:rFonts w:asciiTheme="minorEastAsia" w:eastAsiaTheme="minorEastAsia" w:hAnsiTheme="minorEastAsia" w:hint="eastAsia"/>
          <w:sz w:val="24"/>
        </w:rPr>
        <w:t>，</w:t>
      </w:r>
      <w:r w:rsidR="00537A4A">
        <w:rPr>
          <w:rFonts w:asciiTheme="minorEastAsia" w:eastAsiaTheme="minorEastAsia" w:hAnsiTheme="minorEastAsia" w:hint="eastAsia"/>
          <w:sz w:val="24"/>
        </w:rPr>
        <w:t>图元可以</w:t>
      </w:r>
      <w:r w:rsidRPr="001B137B">
        <w:rPr>
          <w:rFonts w:asciiTheme="minorEastAsia" w:eastAsiaTheme="minorEastAsia" w:hAnsiTheme="minorEastAsia" w:hint="eastAsia"/>
          <w:sz w:val="24"/>
        </w:rPr>
        <w:t>拖动；图元从矢量图加载，能够向绘图区域进行绘制，并支持碰撞检测；继承</w:t>
      </w:r>
      <w:proofErr w:type="spellStart"/>
      <w:r w:rsidRPr="001B137B">
        <w:rPr>
          <w:rFonts w:asciiTheme="minorEastAsia" w:eastAsiaTheme="minorEastAsia" w:hAnsiTheme="minorEastAsia"/>
          <w:sz w:val="24"/>
        </w:rPr>
        <w:t>QGraphicsLineItem</w:t>
      </w:r>
      <w:proofErr w:type="spellEnd"/>
      <w:r w:rsidRPr="001B137B">
        <w:rPr>
          <w:rFonts w:asciiTheme="minorEastAsia" w:eastAsiaTheme="minorEastAsia" w:hAnsiTheme="minorEastAsia" w:hint="eastAsia"/>
          <w:sz w:val="24"/>
        </w:rPr>
        <w:t>实现</w:t>
      </w:r>
      <w:r w:rsidRPr="001B137B">
        <w:rPr>
          <w:rFonts w:asciiTheme="minorEastAsia" w:eastAsiaTheme="minorEastAsia" w:hAnsiTheme="minorEastAsia"/>
          <w:sz w:val="24"/>
        </w:rPr>
        <w:t>Arrow</w:t>
      </w:r>
      <w:r w:rsidRPr="001B137B">
        <w:rPr>
          <w:rFonts w:asciiTheme="minorEastAsia" w:eastAsiaTheme="minorEastAsia" w:hAnsiTheme="minorEastAsia" w:hint="eastAsia"/>
          <w:sz w:val="24"/>
        </w:rPr>
        <w:t>类，用于存储和绘制网络块之间的连接曲线，该曲线要连接两个</w:t>
      </w:r>
      <w:proofErr w:type="gramStart"/>
      <w:r w:rsidRPr="001B137B">
        <w:rPr>
          <w:rFonts w:asciiTheme="minorEastAsia" w:eastAsiaTheme="minorEastAsia" w:hAnsiTheme="minorEastAsia" w:hint="eastAsia"/>
          <w:sz w:val="24"/>
        </w:rPr>
        <w:t>网络</w:t>
      </w:r>
      <w:r w:rsidR="00537A4A">
        <w:rPr>
          <w:rFonts w:asciiTheme="minorEastAsia" w:eastAsiaTheme="minorEastAsia" w:hAnsiTheme="minorEastAsia" w:hint="eastAsia"/>
          <w:sz w:val="24"/>
        </w:rPr>
        <w:t>块且能够</w:t>
      </w:r>
      <w:proofErr w:type="gramEnd"/>
      <w:r w:rsidR="00537A4A">
        <w:rPr>
          <w:rFonts w:asciiTheme="minorEastAsia" w:eastAsiaTheme="minorEastAsia" w:hAnsiTheme="minorEastAsia" w:hint="eastAsia"/>
          <w:sz w:val="24"/>
        </w:rPr>
        <w:t>随着网络块的位置变化而自动调整形状，为了实现该功能，</w:t>
      </w:r>
      <w:r w:rsidR="00096095" w:rsidRPr="001B137B">
        <w:rPr>
          <w:rFonts w:asciiTheme="minorEastAsia" w:eastAsiaTheme="minorEastAsia" w:hAnsiTheme="minorEastAsia" w:hint="eastAsia"/>
          <w:sz w:val="24"/>
        </w:rPr>
        <w:t>对标准</w:t>
      </w:r>
      <w:r w:rsidRPr="001B137B">
        <w:rPr>
          <w:rFonts w:asciiTheme="minorEastAsia" w:eastAsiaTheme="minorEastAsia" w:hAnsiTheme="minorEastAsia" w:hint="eastAsia"/>
          <w:sz w:val="24"/>
        </w:rPr>
        <w:t>曲线</w:t>
      </w:r>
      <w:r w:rsidR="00096095" w:rsidRPr="001B137B">
        <w:rPr>
          <w:rFonts w:asciiTheme="minorEastAsia" w:eastAsiaTheme="minorEastAsia" w:hAnsiTheme="minorEastAsia" w:hint="eastAsia"/>
          <w:sz w:val="24"/>
        </w:rPr>
        <w:t>绘制</w:t>
      </w:r>
      <w:r w:rsidRPr="001B137B">
        <w:rPr>
          <w:rFonts w:asciiTheme="minorEastAsia" w:eastAsiaTheme="minorEastAsia" w:hAnsiTheme="minorEastAsia" w:hint="eastAsia"/>
          <w:sz w:val="24"/>
        </w:rPr>
        <w:t>函数进行扩展。</w:t>
      </w:r>
    </w:p>
    <w:p w:rsidR="009B6E99" w:rsidRDefault="00514014" w:rsidP="00BA11B9">
      <w:pPr>
        <w:spacing w:line="360" w:lineRule="auto"/>
        <w:ind w:leftChars="200" w:left="420" w:firstLineChars="200" w:firstLine="480"/>
        <w:rPr>
          <w:sz w:val="24"/>
        </w:rPr>
      </w:pPr>
      <w:proofErr w:type="spellStart"/>
      <w:r w:rsidRPr="001B137B">
        <w:rPr>
          <w:rFonts w:asciiTheme="minorEastAsia" w:eastAsiaTheme="minorEastAsia" w:hAnsiTheme="minorEastAsia" w:hint="eastAsia"/>
          <w:sz w:val="24"/>
        </w:rPr>
        <w:t>Qt</w:t>
      </w:r>
      <w:proofErr w:type="spellEnd"/>
      <w:r>
        <w:rPr>
          <w:rFonts w:hint="eastAsia"/>
          <w:sz w:val="24"/>
        </w:rPr>
        <w:t>提供了贝塞尔曲线的绘制函数</w:t>
      </w:r>
      <w:proofErr w:type="spellStart"/>
      <w:r w:rsidRPr="001B137B">
        <w:rPr>
          <w:rFonts w:asciiTheme="minorEastAsia" w:eastAsiaTheme="minorEastAsia" w:hAnsiTheme="minorEastAsia"/>
          <w:sz w:val="24"/>
        </w:rPr>
        <w:t>cubicTo</w:t>
      </w:r>
      <w:proofErr w:type="spellEnd"/>
      <w:r w:rsidRPr="001B137B">
        <w:rPr>
          <w:rFonts w:asciiTheme="minorEastAsia" w:eastAsiaTheme="minorEastAsia" w:hAnsiTheme="minorEastAsia" w:hint="eastAsia"/>
          <w:sz w:val="24"/>
        </w:rPr>
        <w:t>()</w:t>
      </w:r>
      <w:r>
        <w:rPr>
          <w:rFonts w:hint="eastAsia"/>
          <w:sz w:val="24"/>
        </w:rPr>
        <w:t>，该函数绘制的贝塞尔曲线需要指定起点、终点和两个控制点，</w:t>
      </w:r>
      <w:r w:rsidR="009B6E99">
        <w:rPr>
          <w:rFonts w:hint="eastAsia"/>
          <w:sz w:val="24"/>
        </w:rPr>
        <w:t>其基本形状如图</w:t>
      </w:r>
      <w:r w:rsidR="00126FA8" w:rsidRPr="001B137B">
        <w:rPr>
          <w:rFonts w:asciiTheme="minorEastAsia" w:eastAsiaTheme="minorEastAsia" w:hAnsiTheme="minorEastAsia" w:hint="eastAsia"/>
          <w:sz w:val="24"/>
        </w:rPr>
        <w:t>3</w:t>
      </w:r>
      <w:r w:rsidR="009B6E99" w:rsidRPr="001B137B">
        <w:rPr>
          <w:rFonts w:asciiTheme="minorEastAsia" w:eastAsiaTheme="minorEastAsia" w:hAnsiTheme="minorEastAsia" w:hint="eastAsia"/>
          <w:sz w:val="24"/>
        </w:rPr>
        <w:t>-</w:t>
      </w:r>
      <w:r w:rsidR="00C36044" w:rsidRPr="001B137B">
        <w:rPr>
          <w:rFonts w:asciiTheme="minorEastAsia" w:eastAsiaTheme="minorEastAsia" w:hAnsiTheme="minorEastAsia"/>
          <w:sz w:val="24"/>
        </w:rPr>
        <w:t>6</w:t>
      </w:r>
      <w:r w:rsidR="009B6E99">
        <w:rPr>
          <w:rFonts w:hint="eastAsia"/>
          <w:sz w:val="24"/>
        </w:rPr>
        <w:t>所示，符合系统对曲线形状的要求，但是这样的曲线无法实现根据起止点位置而调整自身形状，为此，我们定义了灵敏度参数</w:t>
      </w:r>
      <w:r w:rsidR="009B6E99" w:rsidRPr="00D21AFC">
        <w:rPr>
          <w:i/>
          <w:sz w:val="24"/>
        </w:rPr>
        <w:t>theta</w:t>
      </w:r>
      <w:r w:rsidR="009B6E99">
        <w:rPr>
          <w:rFonts w:hint="eastAsia"/>
          <w:sz w:val="24"/>
        </w:rPr>
        <w:t>和变距因数</w:t>
      </w:r>
      <w:r w:rsidR="009B6E99" w:rsidRPr="00D21AFC">
        <w:rPr>
          <w:i/>
          <w:sz w:val="24"/>
        </w:rPr>
        <w:t>m</w:t>
      </w:r>
      <w:r w:rsidR="009B6E99">
        <w:rPr>
          <w:rFonts w:hint="eastAsia"/>
          <w:sz w:val="24"/>
        </w:rPr>
        <w:t>。其中，</w:t>
      </w:r>
      <w:r w:rsidR="00D21AFC" w:rsidRPr="00B04183">
        <w:rPr>
          <w:rFonts w:hint="eastAsia"/>
          <w:i/>
          <w:sz w:val="24"/>
        </w:rPr>
        <w:t>theta</w:t>
      </w:r>
      <w:r w:rsidR="009B6E99">
        <w:rPr>
          <w:rFonts w:hint="eastAsia"/>
          <w:sz w:val="24"/>
        </w:rPr>
        <w:t>是一个常数，通过调整这个值来调整曲线变形的速度，</w:t>
      </w:r>
      <w:r w:rsidR="009B6E99" w:rsidRPr="00D21AFC">
        <w:rPr>
          <w:rFonts w:hint="eastAsia"/>
          <w:i/>
          <w:sz w:val="24"/>
        </w:rPr>
        <w:t>m</w:t>
      </w:r>
      <w:r w:rsidR="009B6E99">
        <w:rPr>
          <w:rFonts w:hint="eastAsia"/>
          <w:sz w:val="24"/>
        </w:rPr>
        <w:t>的值由以下的公式给出：</w:t>
      </w:r>
    </w:p>
    <w:p w:rsidR="009B6E99" w:rsidRPr="00815E3F" w:rsidRDefault="00D21AFC" w:rsidP="00BA11B9">
      <w:pPr>
        <w:spacing w:line="360" w:lineRule="auto"/>
        <w:ind w:leftChars="200" w:left="420" w:firstLineChars="200" w:firstLine="480"/>
        <w:rPr>
          <w:sz w:val="24"/>
        </w:rPr>
      </w:pPr>
      <m:oMathPara>
        <m:oMath>
          <m:r>
            <w:rPr>
              <w:rFonts w:ascii="Cambria Math" w:hAnsi="Cambria Math"/>
              <w:sz w:val="24"/>
            </w:rPr>
            <m:t>m</m:t>
          </m:r>
          <m:r>
            <m:rPr>
              <m:sty m:val="p"/>
            </m:rPr>
            <w:rPr>
              <w:rFonts w:ascii="Cambria Math" w:hAnsi="Cambria Math"/>
              <w:sz w:val="24"/>
            </w:rPr>
            <m:t>=</m:t>
          </m:r>
          <m:f>
            <m:fPr>
              <m:ctrlPr>
                <w:rPr>
                  <w:rFonts w:ascii="Cambria Math" w:hAnsi="Cambria Math"/>
                  <w:sz w:val="24"/>
                </w:rPr>
              </m:ctrlPr>
            </m:fPr>
            <m:num>
              <m:r>
                <w:rPr>
                  <w:rFonts w:ascii="Cambria Math" w:hAnsi="Cambria Math"/>
                  <w:sz w:val="24"/>
                </w:rPr>
                <m:t>theta</m:t>
              </m:r>
            </m:num>
            <m:den>
              <m:r>
                <w:rPr>
                  <w:rFonts w:ascii="Cambria Math" w:hAnsi="Cambria Math" w:hint="eastAsia"/>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r>
                <w:rPr>
                  <w:rFonts w:ascii="Cambria Math" w:hAnsi="Cambria Math"/>
                  <w:sz w:val="24"/>
                </w:rPr>
                <m:t>+1</m:t>
              </m:r>
              <m:r>
                <w:rPr>
                  <w:rFonts w:ascii="Cambria Math" w:hAnsi="Cambria Math" w:hint="eastAsia"/>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r>
                <w:rPr>
                  <w:rFonts w:ascii="Cambria Math" w:hAnsi="Cambria Math"/>
                  <w:sz w:val="24"/>
                </w:rPr>
                <m:t>+1</m:t>
              </m:r>
              <m:r>
                <w:rPr>
                  <w:rFonts w:ascii="Cambria Math" w:hAnsi="Cambria Math" w:hint="eastAsia"/>
                  <w:sz w:val="24"/>
                </w:rPr>
                <m:t>）</m:t>
              </m:r>
            </m:den>
          </m:f>
        </m:oMath>
      </m:oMathPara>
    </w:p>
    <w:p w:rsidR="00815E3F" w:rsidRDefault="00815E3F" w:rsidP="00BA11B9">
      <w:pPr>
        <w:spacing w:line="360" w:lineRule="auto"/>
        <w:ind w:leftChars="200" w:left="420" w:firstLineChars="200" w:firstLine="480"/>
        <w:rPr>
          <w:sz w:val="24"/>
        </w:rPr>
      </w:pPr>
      <w:r>
        <w:rPr>
          <w:rFonts w:hint="eastAsia"/>
          <w:sz w:val="24"/>
        </w:rPr>
        <w:t>其中，点（</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oMath>
      <w:r>
        <w:rPr>
          <w:rFonts w:hint="eastAsia"/>
          <w:sz w:val="24"/>
        </w:rPr>
        <w:t>）是曲线的起点，（</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oMath>
      <w:r>
        <w:rPr>
          <w:rFonts w:hint="eastAsia"/>
          <w:sz w:val="24"/>
        </w:rPr>
        <w:t>）是曲线的终点，变距因数</w:t>
      </w:r>
      <w:r w:rsidRPr="00B04183">
        <w:rPr>
          <w:rFonts w:hint="eastAsia"/>
          <w:i/>
          <w:sz w:val="24"/>
        </w:rPr>
        <w:t>m</w:t>
      </w:r>
      <w:r>
        <w:rPr>
          <w:rFonts w:hint="eastAsia"/>
          <w:sz w:val="24"/>
        </w:rPr>
        <w:t>的作用是根据曲线的起点和终点拉开两个控制点之间在</w:t>
      </w:r>
      <w:r w:rsidRPr="001B137B">
        <w:rPr>
          <w:rFonts w:asciiTheme="minorEastAsia" w:eastAsiaTheme="minorEastAsia" w:hAnsiTheme="minorEastAsia" w:hint="eastAsia"/>
          <w:sz w:val="24"/>
        </w:rPr>
        <w:t>X</w:t>
      </w:r>
      <w:r>
        <w:rPr>
          <w:rFonts w:hint="eastAsia"/>
          <w:sz w:val="24"/>
        </w:rPr>
        <w:t>轴上的距离，根据贝塞尔曲线</w:t>
      </w:r>
      <w:r w:rsidR="00537A4A">
        <w:rPr>
          <w:rFonts w:hint="eastAsia"/>
          <w:sz w:val="24"/>
        </w:rPr>
        <w:t>的特点，拉开这两个控制点的距离会使得曲线的两个拐点更加“锋利”</w:t>
      </w:r>
      <w:r>
        <w:rPr>
          <w:rFonts w:hint="eastAsia"/>
          <w:sz w:val="24"/>
        </w:rPr>
        <w:t>。两个控制点的坐标使用以下的方法生成：</w:t>
      </w:r>
    </w:p>
    <w:p w:rsidR="00097F76" w:rsidRPr="00EA1DB0" w:rsidRDefault="00565F13" w:rsidP="00BA11B9">
      <w:pPr>
        <w:spacing w:line="360" w:lineRule="auto"/>
        <w:ind w:leftChars="200" w:left="420" w:firstLineChars="200" w:firstLine="480"/>
        <w:jc w:val="center"/>
        <w:rPr>
          <w:sz w:val="24"/>
        </w:rPr>
      </w:pP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num>
          <m:den>
            <m:r>
              <w:rPr>
                <w:rFonts w:ascii="Cambria Math" w:hAnsi="Cambria Math"/>
                <w:sz w:val="24"/>
              </w:rPr>
              <m:t>2</m:t>
            </m:r>
          </m:den>
        </m:f>
        <m:r>
          <m:rPr>
            <m:sty m:val="p"/>
          </m:rPr>
          <w:rPr>
            <w:rFonts w:ascii="Cambria Math" w:hAnsi="Cambria Math" w:hint="eastAsia"/>
            <w:sz w:val="24"/>
          </w:rPr>
          <m:t>+</m:t>
        </m:r>
        <m:r>
          <w:rPr>
            <w:rFonts w:ascii="Cambria Math" w:hAnsi="Cambria Math" w:hint="eastAsia"/>
            <w:sz w:val="24"/>
          </w:rPr>
          <m:t>m</m:t>
        </m:r>
      </m:oMath>
      <w:r w:rsidR="00EA1DB0">
        <w:rPr>
          <w:rFonts w:hint="eastAsia"/>
          <w:sz w:val="24"/>
        </w:rPr>
        <w:t>,</w:t>
      </w:r>
      <m:oMath>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y</m:t>
            </m:r>
          </m:e>
          <m:sub>
            <m:r>
              <w:rPr>
                <w:rFonts w:ascii="Cambria Math" w:hAnsi="Cambria Math"/>
                <w:sz w:val="24"/>
              </w:rPr>
              <m:t>1</m:t>
            </m:r>
          </m:sub>
          <m:sup>
            <m:r>
              <w:rPr>
                <w:rFonts w:ascii="Cambria Math" w:hAnsi="Cambria Math"/>
                <w:sz w:val="24"/>
              </w:rPr>
              <m:t>k</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hint="eastAsia"/>
            <w:sz w:val="24"/>
          </w:rPr>
          <m:t>+</m:t>
        </m:r>
        <m:f>
          <m:fPr>
            <m:ctrlPr>
              <w:rPr>
                <w:rFonts w:ascii="Cambria Math" w:hAnsi="Cambria Math"/>
                <w:i/>
                <w:iCs/>
                <w:sz w:val="24"/>
              </w:rPr>
            </m:ctrlPr>
          </m:fPr>
          <m:num>
            <m:r>
              <w:rPr>
                <w:rFonts w:ascii="Cambria Math" w:hAnsi="Cambria Math"/>
                <w:sz w:val="24"/>
              </w:rPr>
              <m:t>m</m:t>
            </m:r>
          </m:num>
          <m:den>
            <m:r>
              <w:rPr>
                <w:rFonts w:ascii="Cambria Math" w:hAnsi="Cambria Math" w:hint="eastAsia"/>
                <w:sz w:val="24"/>
              </w:rPr>
              <m:t>p</m:t>
            </m:r>
          </m:den>
        </m:f>
      </m:oMath>
    </w:p>
    <w:p w:rsidR="009672D4" w:rsidRDefault="00565F13" w:rsidP="00BA11B9">
      <w:pPr>
        <w:spacing w:line="360" w:lineRule="auto"/>
        <w:ind w:leftChars="200" w:left="420" w:firstLineChars="200" w:firstLine="480"/>
        <w:jc w:val="center"/>
        <w:rPr>
          <w:iCs/>
          <w:sz w:val="24"/>
        </w:rPr>
      </w:pP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num>
          <m:den>
            <m:r>
              <w:rPr>
                <w:rFonts w:ascii="Cambria Math" w:hAnsi="Cambria Math"/>
                <w:sz w:val="24"/>
              </w:rPr>
              <m:t>2</m:t>
            </m:r>
          </m:den>
        </m:f>
        <m:r>
          <m:rPr>
            <m:sty m:val="p"/>
          </m:rPr>
          <w:rPr>
            <w:rFonts w:ascii="Cambria Math" w:hAnsi="Cambria Math" w:hint="eastAsia"/>
            <w:sz w:val="24"/>
          </w:rPr>
          <m:t>-</m:t>
        </m:r>
        <m:r>
          <w:rPr>
            <w:rFonts w:ascii="Cambria Math" w:hAnsi="Cambria Math" w:hint="eastAsia"/>
            <w:sz w:val="24"/>
          </w:rPr>
          <m:t>m</m:t>
        </m:r>
      </m:oMath>
      <w:r w:rsidR="00EA1DB0">
        <w:rPr>
          <w:rFonts w:hint="eastAsia"/>
          <w:sz w:val="24"/>
        </w:rPr>
        <w:t>,</w:t>
      </w:r>
      <m:oMath>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y</m:t>
            </m:r>
          </m:e>
          <m:sub>
            <m:r>
              <w:rPr>
                <w:rFonts w:ascii="Cambria Math" w:hAnsi="Cambria Math"/>
                <w:sz w:val="24"/>
              </w:rPr>
              <m:t>2</m:t>
            </m:r>
          </m:sub>
          <m:sup>
            <m:r>
              <w:rPr>
                <w:rFonts w:ascii="Cambria Math" w:hAnsi="Cambria Math"/>
                <w:sz w:val="24"/>
              </w:rPr>
              <m:t>k</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hint="eastAsia"/>
            <w:sz w:val="24"/>
          </w:rPr>
          <m:t>-</m:t>
        </m:r>
        <m:f>
          <m:fPr>
            <m:ctrlPr>
              <w:rPr>
                <w:rFonts w:ascii="Cambria Math" w:hAnsi="Cambria Math"/>
                <w:i/>
                <w:iCs/>
                <w:sz w:val="24"/>
              </w:rPr>
            </m:ctrlPr>
          </m:fPr>
          <m:num>
            <m:r>
              <w:rPr>
                <w:rFonts w:ascii="Cambria Math" w:hAnsi="Cambria Math"/>
                <w:sz w:val="24"/>
              </w:rPr>
              <m:t>m</m:t>
            </m:r>
          </m:num>
          <m:den>
            <m:r>
              <w:rPr>
                <w:rFonts w:ascii="Cambria Math" w:hAnsi="Cambria Math" w:hint="eastAsia"/>
                <w:sz w:val="24"/>
              </w:rPr>
              <m:t>p</m:t>
            </m:r>
          </m:den>
        </m:f>
      </m:oMath>
    </w:p>
    <w:p w:rsidR="00EA1DB0" w:rsidRDefault="00EA1DB0" w:rsidP="00BA11B9">
      <w:pPr>
        <w:spacing w:line="360" w:lineRule="auto"/>
        <w:ind w:leftChars="200" w:left="420" w:firstLineChars="200" w:firstLine="480"/>
        <w:rPr>
          <w:sz w:val="24"/>
        </w:rPr>
      </w:pPr>
      <w:r>
        <w:rPr>
          <w:rFonts w:hint="eastAsia"/>
          <w:sz w:val="24"/>
        </w:rPr>
        <w:t>其中，（</w:t>
      </w: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k</m:t>
            </m:r>
          </m:sup>
        </m:sSubSup>
      </m:oMath>
      <w:r>
        <w:rPr>
          <w:rFonts w:hint="eastAsia"/>
          <w:sz w:val="24"/>
        </w:rPr>
        <w:t>，</w:t>
      </w:r>
      <m:oMath>
        <m:sSubSup>
          <m:sSubSupPr>
            <m:ctrlPr>
              <w:rPr>
                <w:rFonts w:ascii="Cambria Math" w:hAnsi="Cambria Math"/>
                <w:sz w:val="24"/>
              </w:rPr>
            </m:ctrlPr>
          </m:sSubSupPr>
          <m:e>
            <m:r>
              <w:rPr>
                <w:rFonts w:ascii="Cambria Math" w:hAnsi="Cambria Math"/>
                <w:sz w:val="24"/>
              </w:rPr>
              <m:t>y</m:t>
            </m:r>
          </m:e>
          <m:sub>
            <m:r>
              <w:rPr>
                <w:rFonts w:ascii="Cambria Math" w:hAnsi="Cambria Math"/>
                <w:sz w:val="24"/>
              </w:rPr>
              <m:t>1</m:t>
            </m:r>
          </m:sub>
          <m:sup>
            <m:r>
              <w:rPr>
                <w:rFonts w:ascii="Cambria Math" w:hAnsi="Cambria Math"/>
                <w:sz w:val="24"/>
              </w:rPr>
              <m:t>k</m:t>
            </m:r>
          </m:sup>
        </m:sSubSup>
      </m:oMath>
      <w:r>
        <w:rPr>
          <w:rFonts w:hint="eastAsia"/>
          <w:sz w:val="24"/>
        </w:rPr>
        <w:t>）和（</w:t>
      </w: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k</m:t>
            </m:r>
          </m:sup>
        </m:sSubSup>
      </m:oMath>
      <w:r>
        <w:rPr>
          <w:rFonts w:hint="eastAsia"/>
          <w:sz w:val="24"/>
        </w:rPr>
        <w:t>，</w:t>
      </w:r>
      <m:oMath>
        <m:sSubSup>
          <m:sSubSupPr>
            <m:ctrlPr>
              <w:rPr>
                <w:rFonts w:ascii="Cambria Math" w:hAnsi="Cambria Math"/>
                <w:sz w:val="24"/>
              </w:rPr>
            </m:ctrlPr>
          </m:sSubSupPr>
          <m:e>
            <m:r>
              <w:rPr>
                <w:rFonts w:ascii="Cambria Math" w:hAnsi="Cambria Math"/>
                <w:sz w:val="24"/>
              </w:rPr>
              <m:t>y</m:t>
            </m:r>
          </m:e>
          <m:sub>
            <m:r>
              <w:rPr>
                <w:rFonts w:ascii="Cambria Math" w:hAnsi="Cambria Math"/>
                <w:sz w:val="24"/>
              </w:rPr>
              <m:t>2</m:t>
            </m:r>
          </m:sub>
          <m:sup>
            <m:r>
              <w:rPr>
                <w:rFonts w:ascii="Cambria Math" w:hAnsi="Cambria Math"/>
                <w:sz w:val="24"/>
              </w:rPr>
              <m:t>k</m:t>
            </m:r>
          </m:sup>
        </m:sSubSup>
      </m:oMath>
      <w:r>
        <w:rPr>
          <w:rFonts w:hint="eastAsia"/>
          <w:sz w:val="24"/>
        </w:rPr>
        <w:t>）为曲线的控制点，</w:t>
      </w:r>
      <w:r w:rsidRPr="00B04183">
        <w:rPr>
          <w:rFonts w:hint="eastAsia"/>
          <w:i/>
          <w:sz w:val="24"/>
        </w:rPr>
        <w:t>p</w:t>
      </w:r>
      <w:r>
        <w:rPr>
          <w:rFonts w:hint="eastAsia"/>
          <w:sz w:val="24"/>
        </w:rPr>
        <w:t>为纵向灵敏</w:t>
      </w:r>
      <w:r w:rsidR="00537A4A">
        <w:rPr>
          <w:rFonts w:hint="eastAsia"/>
          <w:sz w:val="24"/>
        </w:rPr>
        <w:t>度参数</w:t>
      </w:r>
      <w:r>
        <w:rPr>
          <w:rFonts w:hint="eastAsia"/>
          <w:sz w:val="24"/>
        </w:rPr>
        <w:t>。曲线的绘制结果如图</w:t>
      </w:r>
      <w:r w:rsidR="00126FA8" w:rsidRPr="001B137B">
        <w:rPr>
          <w:rFonts w:asciiTheme="minorEastAsia" w:eastAsiaTheme="minorEastAsia" w:hAnsiTheme="minorEastAsia" w:hint="eastAsia"/>
          <w:sz w:val="24"/>
        </w:rPr>
        <w:t>3</w:t>
      </w:r>
      <w:r w:rsidRPr="001B137B">
        <w:rPr>
          <w:rFonts w:asciiTheme="minorEastAsia" w:eastAsiaTheme="minorEastAsia" w:hAnsiTheme="minorEastAsia" w:hint="eastAsia"/>
          <w:sz w:val="24"/>
        </w:rPr>
        <w:t>-</w:t>
      </w:r>
      <w:r w:rsidR="00C36044" w:rsidRPr="001B137B">
        <w:rPr>
          <w:rFonts w:asciiTheme="minorEastAsia" w:eastAsiaTheme="minorEastAsia" w:hAnsiTheme="minorEastAsia"/>
          <w:sz w:val="24"/>
        </w:rPr>
        <w:t>7</w:t>
      </w:r>
      <w:r>
        <w:rPr>
          <w:rFonts w:hint="eastAsia"/>
          <w:sz w:val="24"/>
        </w:rPr>
        <w:t>和图</w:t>
      </w:r>
      <w:r w:rsidR="00126FA8" w:rsidRPr="001B137B">
        <w:rPr>
          <w:rFonts w:asciiTheme="minorEastAsia" w:eastAsiaTheme="minorEastAsia" w:hAnsiTheme="minorEastAsia" w:hint="eastAsia"/>
          <w:sz w:val="24"/>
        </w:rPr>
        <w:t>3</w:t>
      </w:r>
      <w:r w:rsidRPr="001B137B">
        <w:rPr>
          <w:rFonts w:asciiTheme="minorEastAsia" w:eastAsiaTheme="minorEastAsia" w:hAnsiTheme="minorEastAsia" w:hint="eastAsia"/>
          <w:sz w:val="24"/>
        </w:rPr>
        <w:t>-</w:t>
      </w:r>
      <w:r w:rsidR="00C36044" w:rsidRPr="001B137B">
        <w:rPr>
          <w:rFonts w:asciiTheme="minorEastAsia" w:eastAsiaTheme="minorEastAsia" w:hAnsiTheme="minorEastAsia"/>
          <w:sz w:val="24"/>
        </w:rPr>
        <w:t>8</w:t>
      </w:r>
      <w:r>
        <w:rPr>
          <w:rFonts w:hint="eastAsia"/>
          <w:sz w:val="24"/>
        </w:rPr>
        <w:t>所示。</w:t>
      </w:r>
    </w:p>
    <w:p w:rsidR="00311011" w:rsidRDefault="001A3B8A" w:rsidP="00BA11B9">
      <w:pPr>
        <w:spacing w:line="360" w:lineRule="auto"/>
        <w:ind w:leftChars="200" w:left="420" w:firstLineChars="200" w:firstLine="420"/>
        <w:jc w:val="center"/>
      </w:pPr>
      <w:r w:rsidRPr="00311011">
        <w:rPr>
          <w:noProof/>
        </w:rPr>
        <w:lastRenderedPageBreak/>
        <w:drawing>
          <wp:inline distT="0" distB="0" distL="0" distR="0">
            <wp:extent cx="5404485" cy="413131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4131310"/>
                    </a:xfrm>
                    <a:prstGeom prst="rect">
                      <a:avLst/>
                    </a:prstGeom>
                    <a:noFill/>
                    <a:ln>
                      <a:noFill/>
                    </a:ln>
                  </pic:spPr>
                </pic:pic>
              </a:graphicData>
            </a:graphic>
          </wp:inline>
        </w:drawing>
      </w:r>
    </w:p>
    <w:p w:rsidR="00311011" w:rsidRDefault="00311011" w:rsidP="00BA11B9">
      <w:pPr>
        <w:spacing w:line="360" w:lineRule="auto"/>
        <w:ind w:leftChars="200" w:left="420" w:firstLineChars="200" w:firstLine="420"/>
        <w:jc w:val="center"/>
        <w:rPr>
          <w:rFonts w:ascii="黑体" w:eastAsia="黑体" w:hAnsi="黑体"/>
        </w:rPr>
      </w:pPr>
      <w:r w:rsidRPr="00311011">
        <w:rPr>
          <w:rFonts w:ascii="黑体" w:eastAsia="黑体" w:hAnsi="黑体" w:hint="eastAsia"/>
        </w:rPr>
        <w:t>图</w:t>
      </w:r>
      <w:r w:rsidR="00126FA8">
        <w:rPr>
          <w:rFonts w:ascii="黑体" w:eastAsia="黑体" w:hAnsi="黑体" w:hint="eastAsia"/>
        </w:rPr>
        <w:t>3</w:t>
      </w:r>
      <w:r w:rsidRPr="00311011">
        <w:rPr>
          <w:rFonts w:ascii="黑体" w:eastAsia="黑体" w:hAnsi="黑体" w:hint="eastAsia"/>
        </w:rPr>
        <w:t>-</w:t>
      </w:r>
      <w:r w:rsidR="00C36044">
        <w:rPr>
          <w:rFonts w:ascii="黑体" w:eastAsia="黑体" w:hAnsi="黑体"/>
        </w:rPr>
        <w:t>5</w:t>
      </w:r>
      <w:r w:rsidRPr="00311011">
        <w:rPr>
          <w:rFonts w:ascii="黑体" w:eastAsia="黑体" w:hAnsi="黑体"/>
        </w:rPr>
        <w:t xml:space="preserve">  </w:t>
      </w:r>
      <w:r w:rsidRPr="00311011">
        <w:rPr>
          <w:rFonts w:ascii="黑体" w:eastAsia="黑体" w:hAnsi="黑体" w:hint="eastAsia"/>
        </w:rPr>
        <w:t>图形化网络结构编辑器（蓝图编辑器）的类结构</w:t>
      </w:r>
    </w:p>
    <w:p w:rsidR="009B6E99" w:rsidRDefault="001A3B8A" w:rsidP="00BA11B9">
      <w:pPr>
        <w:spacing w:line="360" w:lineRule="auto"/>
        <w:ind w:leftChars="200" w:left="420" w:firstLineChars="200" w:firstLine="420"/>
        <w:jc w:val="center"/>
        <w:rPr>
          <w:rFonts w:ascii="黑体" w:eastAsia="黑体" w:hAnsi="黑体"/>
        </w:rPr>
      </w:pPr>
      <w:r w:rsidRPr="009B6E99">
        <w:rPr>
          <w:noProof/>
        </w:rPr>
        <w:drawing>
          <wp:inline distT="0" distB="0" distL="0" distR="0">
            <wp:extent cx="3380105" cy="336931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3369310"/>
                    </a:xfrm>
                    <a:prstGeom prst="rect">
                      <a:avLst/>
                    </a:prstGeom>
                    <a:noFill/>
                    <a:ln>
                      <a:noFill/>
                    </a:ln>
                  </pic:spPr>
                </pic:pic>
              </a:graphicData>
            </a:graphic>
          </wp:inline>
        </w:drawing>
      </w:r>
    </w:p>
    <w:p w:rsidR="00311011" w:rsidRDefault="00126FA8" w:rsidP="00BA11B9">
      <w:pPr>
        <w:spacing w:line="360" w:lineRule="auto"/>
        <w:ind w:leftChars="200" w:left="420" w:firstLineChars="200" w:firstLine="420"/>
        <w:jc w:val="center"/>
        <w:rPr>
          <w:rFonts w:ascii="黑体" w:eastAsia="黑体" w:hAnsi="黑体"/>
        </w:rPr>
      </w:pPr>
      <w:r>
        <w:rPr>
          <w:rFonts w:ascii="黑体" w:eastAsia="黑体" w:hAnsi="黑体" w:hint="eastAsia"/>
        </w:rPr>
        <w:t>3</w:t>
      </w:r>
      <w:r w:rsidR="009B6E99">
        <w:rPr>
          <w:rFonts w:ascii="黑体" w:eastAsia="黑体" w:hAnsi="黑体" w:hint="eastAsia"/>
        </w:rPr>
        <w:t>-</w:t>
      </w:r>
      <w:r w:rsidR="00C36044">
        <w:rPr>
          <w:rFonts w:ascii="黑体" w:eastAsia="黑体" w:hAnsi="黑体"/>
        </w:rPr>
        <w:t>6</w:t>
      </w:r>
      <w:r w:rsidR="009B6E99">
        <w:rPr>
          <w:rFonts w:ascii="黑体" w:eastAsia="黑体" w:hAnsi="黑体"/>
        </w:rPr>
        <w:t xml:space="preserve"> </w:t>
      </w:r>
      <w:r w:rsidR="009B6E99">
        <w:rPr>
          <w:rFonts w:ascii="黑体" w:eastAsia="黑体" w:hAnsi="黑体" w:hint="eastAsia"/>
        </w:rPr>
        <w:t>贝塞尔曲线</w:t>
      </w:r>
    </w:p>
    <w:p w:rsidR="00311011" w:rsidRDefault="001A3B8A" w:rsidP="00BA11B9">
      <w:pPr>
        <w:spacing w:line="360" w:lineRule="auto"/>
        <w:ind w:leftChars="200" w:left="420" w:firstLineChars="200" w:firstLine="420"/>
        <w:jc w:val="center"/>
      </w:pPr>
      <w:r w:rsidRPr="00311011">
        <w:rPr>
          <w:noProof/>
        </w:rPr>
        <w:lastRenderedPageBreak/>
        <w:drawing>
          <wp:inline distT="0" distB="0" distL="0" distR="0">
            <wp:extent cx="5399405" cy="393001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930015"/>
                    </a:xfrm>
                    <a:prstGeom prst="rect">
                      <a:avLst/>
                    </a:prstGeom>
                    <a:noFill/>
                    <a:ln>
                      <a:noFill/>
                    </a:ln>
                  </pic:spPr>
                </pic:pic>
              </a:graphicData>
            </a:graphic>
          </wp:inline>
        </w:drawing>
      </w:r>
    </w:p>
    <w:p w:rsidR="00311011" w:rsidRDefault="00311011" w:rsidP="00BA11B9">
      <w:pPr>
        <w:spacing w:line="360" w:lineRule="auto"/>
        <w:ind w:leftChars="200" w:left="420" w:firstLineChars="200" w:firstLine="420"/>
        <w:jc w:val="center"/>
        <w:rPr>
          <w:rFonts w:ascii="黑体" w:eastAsia="黑体" w:hAnsi="黑体"/>
        </w:rPr>
      </w:pPr>
      <w:r w:rsidRPr="00311011">
        <w:rPr>
          <w:rFonts w:ascii="黑体" w:eastAsia="黑体" w:hAnsi="黑体" w:hint="eastAsia"/>
        </w:rPr>
        <w:t>图</w:t>
      </w:r>
      <w:r w:rsidR="00126FA8">
        <w:rPr>
          <w:rFonts w:ascii="黑体" w:eastAsia="黑体" w:hAnsi="黑体" w:hint="eastAsia"/>
        </w:rPr>
        <w:t>3</w:t>
      </w:r>
      <w:r w:rsidRPr="00311011">
        <w:rPr>
          <w:rFonts w:ascii="黑体" w:eastAsia="黑体" w:hAnsi="黑体" w:hint="eastAsia"/>
        </w:rPr>
        <w:t>-</w:t>
      </w:r>
      <w:r w:rsidR="00C36044">
        <w:rPr>
          <w:rFonts w:ascii="黑体" w:eastAsia="黑体" w:hAnsi="黑体"/>
        </w:rPr>
        <w:t>7</w:t>
      </w:r>
      <w:r w:rsidRPr="00311011">
        <w:rPr>
          <w:rFonts w:ascii="黑体" w:eastAsia="黑体" w:hAnsi="黑体"/>
        </w:rPr>
        <w:t xml:space="preserve"> </w:t>
      </w:r>
      <w:r w:rsidRPr="00311011">
        <w:rPr>
          <w:rFonts w:ascii="黑体" w:eastAsia="黑体" w:hAnsi="黑体" w:hint="eastAsia"/>
        </w:rPr>
        <w:t>蓝图编辑器</w:t>
      </w:r>
      <w:r w:rsidRPr="00311011">
        <w:rPr>
          <w:rFonts w:ascii="黑体" w:eastAsia="黑体" w:hAnsi="黑体"/>
        </w:rPr>
        <w:t xml:space="preserve"> </w:t>
      </w:r>
      <w:r w:rsidR="00EA1DB0">
        <w:rPr>
          <w:rFonts w:ascii="黑体" w:eastAsia="黑体" w:hAnsi="黑体" w:hint="eastAsia"/>
        </w:rPr>
        <w:t>（1）</w:t>
      </w:r>
    </w:p>
    <w:p w:rsidR="00EA1DB0" w:rsidRDefault="00EA1DB0" w:rsidP="00BA11B9">
      <w:pPr>
        <w:spacing w:line="360" w:lineRule="auto"/>
        <w:ind w:leftChars="200" w:left="420" w:firstLineChars="200" w:firstLine="420"/>
        <w:jc w:val="center"/>
        <w:rPr>
          <w:rFonts w:ascii="黑体" w:eastAsia="黑体" w:hAnsi="黑体"/>
        </w:rPr>
      </w:pPr>
    </w:p>
    <w:p w:rsidR="00EA1DB0" w:rsidRDefault="00EA1DB0" w:rsidP="00BA11B9">
      <w:pPr>
        <w:spacing w:line="360" w:lineRule="auto"/>
        <w:ind w:leftChars="200" w:left="420" w:firstLineChars="200" w:firstLine="420"/>
        <w:jc w:val="center"/>
        <w:rPr>
          <w:rFonts w:ascii="黑体" w:eastAsia="黑体" w:hAnsi="黑体"/>
          <w:sz w:val="24"/>
        </w:rPr>
      </w:pPr>
      <w:r>
        <w:rPr>
          <w:noProof/>
        </w:rPr>
        <w:drawing>
          <wp:inline distT="0" distB="0" distL="0" distR="0" wp14:anchorId="1A74EE87" wp14:editId="44E5108A">
            <wp:extent cx="5400040" cy="3115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15310"/>
                    </a:xfrm>
                    <a:prstGeom prst="rect">
                      <a:avLst/>
                    </a:prstGeom>
                  </pic:spPr>
                </pic:pic>
              </a:graphicData>
            </a:graphic>
          </wp:inline>
        </w:drawing>
      </w:r>
    </w:p>
    <w:p w:rsidR="00EA1DB0" w:rsidRPr="006C1C8A" w:rsidRDefault="00EA1DB0" w:rsidP="00BA11B9">
      <w:pPr>
        <w:spacing w:line="360" w:lineRule="auto"/>
        <w:ind w:leftChars="200" w:left="420" w:firstLineChars="200" w:firstLine="420"/>
        <w:jc w:val="center"/>
        <w:rPr>
          <w:rFonts w:ascii="黑体" w:eastAsia="黑体" w:hAnsi="黑体"/>
          <w:szCs w:val="21"/>
        </w:rPr>
        <w:sectPr w:rsidR="00EA1DB0" w:rsidRPr="006C1C8A">
          <w:headerReference w:type="default" r:id="rId20"/>
          <w:footerReference w:type="default" r:id="rId21"/>
          <w:pgSz w:w="11906" w:h="16838"/>
          <w:pgMar w:top="1134" w:right="1701" w:bottom="1134" w:left="1701" w:header="851" w:footer="851" w:gutter="0"/>
          <w:pgNumType w:start="1"/>
          <w:cols w:space="720"/>
          <w:docGrid w:type="lines" w:linePitch="312"/>
        </w:sectPr>
      </w:pPr>
      <w:r w:rsidRPr="006C1C8A">
        <w:rPr>
          <w:rFonts w:ascii="黑体" w:eastAsia="黑体" w:hAnsi="黑体" w:hint="eastAsia"/>
          <w:szCs w:val="21"/>
        </w:rPr>
        <w:t>图</w:t>
      </w:r>
      <w:r w:rsidR="00126FA8" w:rsidRPr="006C1C8A">
        <w:rPr>
          <w:rFonts w:ascii="黑体" w:eastAsia="黑体" w:hAnsi="黑体" w:hint="eastAsia"/>
          <w:szCs w:val="21"/>
        </w:rPr>
        <w:t>3</w:t>
      </w:r>
      <w:r w:rsidRPr="006C1C8A">
        <w:rPr>
          <w:rFonts w:ascii="黑体" w:eastAsia="黑体" w:hAnsi="黑体" w:hint="eastAsia"/>
          <w:szCs w:val="21"/>
        </w:rPr>
        <w:t>-</w:t>
      </w:r>
      <w:r w:rsidR="00C36044" w:rsidRPr="006C1C8A">
        <w:rPr>
          <w:rFonts w:ascii="黑体" w:eastAsia="黑体" w:hAnsi="黑体"/>
          <w:szCs w:val="21"/>
        </w:rPr>
        <w:t>8</w:t>
      </w:r>
      <w:r w:rsidRPr="006C1C8A">
        <w:rPr>
          <w:rFonts w:ascii="黑体" w:eastAsia="黑体" w:hAnsi="黑体"/>
          <w:szCs w:val="21"/>
        </w:rPr>
        <w:t xml:space="preserve"> </w:t>
      </w:r>
      <w:r w:rsidRPr="006C1C8A">
        <w:rPr>
          <w:rFonts w:ascii="黑体" w:eastAsia="黑体" w:hAnsi="黑体" w:hint="eastAsia"/>
          <w:szCs w:val="21"/>
        </w:rPr>
        <w:t>蓝图编辑器（2）</w:t>
      </w:r>
    </w:p>
    <w:p w:rsidR="0099107B" w:rsidRPr="00F44F2F" w:rsidRDefault="00A62080" w:rsidP="00BA11B9">
      <w:pPr>
        <w:pStyle w:val="113"/>
        <w:spacing w:after="360" w:line="360" w:lineRule="auto"/>
        <w:ind w:leftChars="200" w:left="420"/>
        <w:rPr>
          <w:rFonts w:ascii="黑体" w:eastAsia="黑体"/>
        </w:rPr>
      </w:pPr>
      <w:bookmarkStart w:id="69" w:name="_Toc212079264"/>
      <w:bookmarkStart w:id="70" w:name="_Toc212087373"/>
      <w:bookmarkStart w:id="71" w:name="_Toc212358670"/>
      <w:bookmarkStart w:id="72" w:name="_Toc225052361"/>
      <w:bookmarkStart w:id="73" w:name="_Toc293651398"/>
      <w:bookmarkStart w:id="74" w:name="_Toc476737793"/>
      <w:bookmarkStart w:id="75" w:name="_Toc476738074"/>
      <w:bookmarkStart w:id="76" w:name="_Toc481592666"/>
      <w:bookmarkStart w:id="77" w:name="_Toc485196416"/>
      <w:r>
        <w:rPr>
          <w:rFonts w:ascii="黑体" w:eastAsia="黑体" w:hint="eastAsia"/>
        </w:rPr>
        <w:lastRenderedPageBreak/>
        <w:t>第</w:t>
      </w:r>
      <w:r w:rsidR="00A11C5A">
        <w:rPr>
          <w:rFonts w:ascii="黑体" w:eastAsia="黑体" w:hint="eastAsia"/>
        </w:rPr>
        <w:t>4</w:t>
      </w:r>
      <w:r>
        <w:rPr>
          <w:rFonts w:ascii="黑体" w:eastAsia="黑体" w:hint="eastAsia"/>
        </w:rPr>
        <w:t xml:space="preserve">章　</w:t>
      </w:r>
      <w:bookmarkEnd w:id="69"/>
      <w:bookmarkEnd w:id="70"/>
      <w:bookmarkEnd w:id="71"/>
      <w:bookmarkEnd w:id="72"/>
      <w:bookmarkEnd w:id="73"/>
      <w:bookmarkEnd w:id="74"/>
      <w:bookmarkEnd w:id="75"/>
      <w:r w:rsidR="00D82F58">
        <w:rPr>
          <w:rFonts w:ascii="黑体" w:eastAsia="黑体" w:hint="eastAsia"/>
        </w:rPr>
        <w:t>测试和评价</w:t>
      </w:r>
      <w:bookmarkStart w:id="78" w:name="_Toc212079265"/>
      <w:bookmarkStart w:id="79" w:name="_Toc212087374"/>
      <w:bookmarkStart w:id="80" w:name="_Toc212358671"/>
      <w:bookmarkEnd w:id="76"/>
      <w:bookmarkEnd w:id="77"/>
    </w:p>
    <w:p w:rsidR="00537A4A" w:rsidRDefault="00537A4A" w:rsidP="00BA11B9">
      <w:pPr>
        <w:spacing w:line="360" w:lineRule="auto"/>
        <w:ind w:leftChars="200" w:left="420"/>
        <w:rPr>
          <w:rFonts w:ascii="宋体" w:hAnsi="宋体"/>
          <w:sz w:val="24"/>
        </w:rPr>
      </w:pPr>
      <w:bookmarkStart w:id="81" w:name="_Hlk482562318"/>
      <w:r>
        <w:rPr>
          <w:rFonts w:ascii="宋体" w:hAnsi="宋体" w:hint="eastAsia"/>
          <w:sz w:val="24"/>
        </w:rPr>
        <w:t>模块测试</w:t>
      </w:r>
    </w:p>
    <w:p w:rsidR="00BB7711" w:rsidRPr="0099107B" w:rsidRDefault="00537A4A" w:rsidP="00C22FE8">
      <w:pPr>
        <w:spacing w:line="360" w:lineRule="auto"/>
        <w:ind w:leftChars="200" w:left="420"/>
        <w:rPr>
          <w:rFonts w:ascii="宋体" w:hAnsi="宋体" w:hint="eastAsia"/>
          <w:sz w:val="24"/>
        </w:rPr>
      </w:pPr>
      <w:r>
        <w:rPr>
          <w:rFonts w:ascii="宋体" w:hAnsi="宋体" w:hint="eastAsia"/>
          <w:sz w:val="24"/>
        </w:rPr>
        <w:t>按照需求分析所制定大的功能和系统设计所划分的模块对系统进行了模块功能测试，测试结果表明系统的实现</w:t>
      </w:r>
      <w:r w:rsidR="00C22FE8">
        <w:rPr>
          <w:rFonts w:ascii="宋体" w:hAnsi="宋体" w:hint="eastAsia"/>
          <w:sz w:val="24"/>
        </w:rPr>
        <w:t>已经基本达到了设计要求。</w:t>
      </w:r>
      <w:bookmarkEnd w:id="81"/>
    </w:p>
    <w:p w:rsidR="00E04C46" w:rsidRDefault="00126FA8" w:rsidP="00BA11B9">
      <w:pPr>
        <w:pStyle w:val="213"/>
        <w:spacing w:line="360" w:lineRule="auto"/>
        <w:ind w:leftChars="200" w:left="420"/>
        <w:rPr>
          <w:rFonts w:ascii="黑体" w:eastAsia="黑体"/>
          <w:sz w:val="28"/>
          <w:szCs w:val="28"/>
        </w:rPr>
      </w:pPr>
      <w:bookmarkStart w:id="82" w:name="_Toc481592669"/>
      <w:bookmarkStart w:id="83" w:name="_Toc485196417"/>
      <w:r>
        <w:rPr>
          <w:rFonts w:ascii="黑体" w:eastAsia="黑体" w:hint="eastAsia"/>
          <w:sz w:val="28"/>
          <w:szCs w:val="28"/>
        </w:rPr>
        <w:t>4</w:t>
      </w:r>
      <w:r w:rsidR="00D82F58" w:rsidRPr="00197C0F">
        <w:rPr>
          <w:rFonts w:ascii="黑体" w:eastAsia="黑体" w:hint="eastAsia"/>
          <w:sz w:val="28"/>
          <w:szCs w:val="28"/>
        </w:rPr>
        <w:t>.3</w:t>
      </w:r>
      <w:r w:rsidR="00D82F58" w:rsidRPr="00197C0F">
        <w:rPr>
          <w:rFonts w:ascii="黑体" w:eastAsia="黑体"/>
          <w:sz w:val="28"/>
          <w:szCs w:val="28"/>
        </w:rPr>
        <w:t xml:space="preserve"> </w:t>
      </w:r>
      <w:r w:rsidR="00D82F58" w:rsidRPr="00197C0F">
        <w:rPr>
          <w:rFonts w:ascii="黑体" w:eastAsia="黑体" w:hint="eastAsia"/>
          <w:sz w:val="28"/>
          <w:szCs w:val="28"/>
        </w:rPr>
        <w:t>部署测试</w:t>
      </w:r>
      <w:bookmarkEnd w:id="82"/>
      <w:bookmarkEnd w:id="83"/>
    </w:p>
    <w:p w:rsidR="00C56560" w:rsidRPr="0073015F" w:rsidRDefault="00DD3A11" w:rsidP="00537A4A">
      <w:pPr>
        <w:pStyle w:val="a9"/>
        <w:spacing w:line="360" w:lineRule="auto"/>
        <w:ind w:leftChars="200" w:left="420"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本系统</w:t>
      </w:r>
      <w:r w:rsidR="00E04C46" w:rsidRPr="0073015F">
        <w:rPr>
          <w:rFonts w:asciiTheme="minorEastAsia" w:eastAsiaTheme="minorEastAsia" w:hAnsiTheme="minorEastAsia" w:hint="eastAsia"/>
          <w:sz w:val="24"/>
        </w:rPr>
        <w:t>使用</w:t>
      </w:r>
      <w:proofErr w:type="spellStart"/>
      <w:r w:rsidR="0073015F" w:rsidRPr="0073015F">
        <w:rPr>
          <w:rFonts w:asciiTheme="minorEastAsia" w:eastAsiaTheme="minorEastAsia" w:hAnsiTheme="minorEastAsia" w:hint="eastAsia"/>
          <w:sz w:val="24"/>
        </w:rPr>
        <w:t>I</w:t>
      </w:r>
      <w:r w:rsidR="0073015F" w:rsidRPr="0073015F">
        <w:rPr>
          <w:rFonts w:asciiTheme="minorEastAsia" w:eastAsiaTheme="minorEastAsia" w:hAnsiTheme="minorEastAsia"/>
          <w:sz w:val="24"/>
        </w:rPr>
        <w:t>nstallshield</w:t>
      </w:r>
      <w:proofErr w:type="spellEnd"/>
      <w:r>
        <w:rPr>
          <w:rFonts w:asciiTheme="minorEastAsia" w:eastAsiaTheme="minorEastAsia" w:hAnsiTheme="minorEastAsia" w:hint="eastAsia"/>
          <w:sz w:val="24"/>
        </w:rPr>
        <w:t>进行</w:t>
      </w:r>
      <w:r w:rsidR="00E04C46" w:rsidRPr="005A45C6">
        <w:rPr>
          <w:rFonts w:asciiTheme="minorEastAsia" w:eastAsiaTheme="minorEastAsia" w:hAnsiTheme="minorEastAsia" w:hint="eastAsia"/>
          <w:sz w:val="24"/>
        </w:rPr>
        <w:t>打包，并在</w:t>
      </w:r>
      <w:r w:rsidR="0073015F">
        <w:rPr>
          <w:rFonts w:asciiTheme="minorEastAsia" w:eastAsiaTheme="minorEastAsia" w:hAnsiTheme="minorEastAsia" w:hint="eastAsia"/>
          <w:sz w:val="24"/>
        </w:rPr>
        <w:t>数</w:t>
      </w:r>
      <w:r w:rsidR="00E04C46" w:rsidRPr="005A45C6">
        <w:rPr>
          <w:rFonts w:asciiTheme="minorEastAsia" w:eastAsiaTheme="minorEastAsia" w:hAnsiTheme="minorEastAsia" w:hint="eastAsia"/>
          <w:sz w:val="24"/>
        </w:rPr>
        <w:t>台不同的计算机上进行安装测试，</w:t>
      </w:r>
      <w:r w:rsidR="00BA11B9">
        <w:rPr>
          <w:rFonts w:asciiTheme="minorEastAsia" w:eastAsiaTheme="minorEastAsia" w:hAnsiTheme="minorEastAsia" w:hint="eastAsia"/>
          <w:sz w:val="24"/>
        </w:rPr>
        <w:t>参与测试的计算机分别安装了NVIDIA</w:t>
      </w:r>
      <w:r w:rsidR="00BA11B9">
        <w:rPr>
          <w:rFonts w:asciiTheme="minorEastAsia" w:eastAsiaTheme="minorEastAsia" w:hAnsiTheme="minorEastAsia"/>
          <w:sz w:val="24"/>
        </w:rPr>
        <w:t xml:space="preserve"> </w:t>
      </w:r>
      <w:r w:rsidR="00BA11B9">
        <w:rPr>
          <w:rFonts w:asciiTheme="minorEastAsia" w:eastAsiaTheme="minorEastAsia" w:hAnsiTheme="minorEastAsia" w:hint="eastAsia"/>
          <w:sz w:val="24"/>
        </w:rPr>
        <w:t>GTX</w:t>
      </w:r>
      <w:r w:rsidR="00BA11B9">
        <w:rPr>
          <w:rFonts w:asciiTheme="minorEastAsia" w:eastAsiaTheme="minorEastAsia" w:hAnsiTheme="minorEastAsia"/>
          <w:sz w:val="24"/>
        </w:rPr>
        <w:t xml:space="preserve"> </w:t>
      </w:r>
      <w:r w:rsidR="00BA11B9">
        <w:rPr>
          <w:rFonts w:asciiTheme="minorEastAsia" w:eastAsiaTheme="minorEastAsia" w:hAnsiTheme="minorEastAsia" w:hint="eastAsia"/>
          <w:sz w:val="24"/>
        </w:rPr>
        <w:t>1060、NVIDIA</w:t>
      </w:r>
      <w:r w:rsidR="00BA11B9">
        <w:rPr>
          <w:rFonts w:asciiTheme="minorEastAsia" w:eastAsiaTheme="minorEastAsia" w:hAnsiTheme="minorEastAsia"/>
          <w:sz w:val="24"/>
        </w:rPr>
        <w:t xml:space="preserve"> </w:t>
      </w:r>
      <w:r w:rsidR="00BA11B9">
        <w:rPr>
          <w:rFonts w:asciiTheme="minorEastAsia" w:eastAsiaTheme="minorEastAsia" w:hAnsiTheme="minorEastAsia" w:hint="eastAsia"/>
          <w:sz w:val="24"/>
        </w:rPr>
        <w:t>GTX</w:t>
      </w:r>
      <w:r w:rsidR="00BA11B9">
        <w:rPr>
          <w:rFonts w:asciiTheme="minorEastAsia" w:eastAsiaTheme="minorEastAsia" w:hAnsiTheme="minorEastAsia"/>
          <w:sz w:val="24"/>
        </w:rPr>
        <w:t xml:space="preserve"> </w:t>
      </w:r>
      <w:r w:rsidR="00BA11B9">
        <w:rPr>
          <w:rFonts w:asciiTheme="minorEastAsia" w:eastAsiaTheme="minorEastAsia" w:hAnsiTheme="minorEastAsia" w:hint="eastAsia"/>
          <w:sz w:val="24"/>
        </w:rPr>
        <w:t>1080和AMD显卡，并安装了不同版本的Python环境和CUDA环境，</w:t>
      </w:r>
      <w:r w:rsidR="00BA11B9" w:rsidRPr="0073015F">
        <w:rPr>
          <w:rFonts w:asciiTheme="minorEastAsia" w:eastAsiaTheme="minorEastAsia" w:hAnsiTheme="minorEastAsia" w:hint="eastAsia"/>
          <w:sz w:val="24"/>
        </w:rPr>
        <w:t>经过</w:t>
      </w:r>
      <w:r w:rsidR="00537A4A">
        <w:rPr>
          <w:rFonts w:asciiTheme="minorEastAsia" w:eastAsiaTheme="minorEastAsia" w:hAnsiTheme="minorEastAsia" w:hint="eastAsia"/>
          <w:sz w:val="24"/>
        </w:rPr>
        <w:t>对比试验，</w:t>
      </w:r>
      <w:r w:rsidR="00BA11B9">
        <w:rPr>
          <w:rFonts w:asciiTheme="minorEastAsia" w:eastAsiaTheme="minorEastAsia" w:hAnsiTheme="minorEastAsia" w:hint="eastAsia"/>
          <w:sz w:val="24"/>
        </w:rPr>
        <w:t>表明本系统运行的和安装不需要依赖于目标系统上的其他环境，由于已经将所有的依赖库打包，安装到目标计算机上之后，即可立即运行，不需要进行额外的配置。</w:t>
      </w:r>
    </w:p>
    <w:p w:rsidR="00A62080" w:rsidRDefault="00D82F58" w:rsidP="00BA11B9">
      <w:pPr>
        <w:pStyle w:val="113"/>
        <w:spacing w:line="360" w:lineRule="auto"/>
        <w:ind w:leftChars="200" w:left="420"/>
        <w:rPr>
          <w:rFonts w:ascii="黑体" w:eastAsia="黑体"/>
        </w:rPr>
      </w:pPr>
      <w:bookmarkStart w:id="84" w:name="_Toc481592673"/>
      <w:bookmarkStart w:id="85" w:name="_Toc485196418"/>
      <w:bookmarkEnd w:id="78"/>
      <w:bookmarkEnd w:id="79"/>
      <w:bookmarkEnd w:id="80"/>
      <w:r w:rsidRPr="00D82F58">
        <w:rPr>
          <w:rFonts w:ascii="黑体" w:eastAsia="黑体" w:hint="eastAsia"/>
        </w:rPr>
        <w:t>第</w:t>
      </w:r>
      <w:r w:rsidR="00126FA8">
        <w:rPr>
          <w:rFonts w:ascii="黑体" w:eastAsia="黑体" w:hint="eastAsia"/>
        </w:rPr>
        <w:t>5</w:t>
      </w:r>
      <w:r w:rsidRPr="00D82F58">
        <w:rPr>
          <w:rFonts w:ascii="黑体" w:eastAsia="黑体" w:hint="eastAsia"/>
        </w:rPr>
        <w:t xml:space="preserve">章 </w:t>
      </w:r>
      <w:r>
        <w:rPr>
          <w:rFonts w:ascii="黑体" w:eastAsia="黑体" w:hint="eastAsia"/>
        </w:rPr>
        <w:t>总结与</w:t>
      </w:r>
      <w:r w:rsidRPr="00D82F58">
        <w:rPr>
          <w:rFonts w:ascii="黑体" w:eastAsia="黑体" w:hint="eastAsia"/>
        </w:rPr>
        <w:t>展望</w:t>
      </w:r>
      <w:bookmarkEnd w:id="84"/>
      <w:bookmarkEnd w:id="85"/>
    </w:p>
    <w:p w:rsidR="00D82F58" w:rsidRDefault="00126FA8" w:rsidP="00BA11B9">
      <w:pPr>
        <w:pStyle w:val="213"/>
        <w:spacing w:line="360" w:lineRule="auto"/>
        <w:ind w:leftChars="200" w:left="420"/>
        <w:rPr>
          <w:rFonts w:ascii="黑体" w:eastAsia="黑体"/>
          <w:sz w:val="28"/>
          <w:szCs w:val="28"/>
        </w:rPr>
      </w:pPr>
      <w:bookmarkStart w:id="86" w:name="_Toc481592674"/>
      <w:bookmarkStart w:id="87" w:name="_Toc485196419"/>
      <w:r>
        <w:rPr>
          <w:rFonts w:ascii="黑体" w:eastAsia="黑体" w:hint="eastAsia"/>
          <w:sz w:val="28"/>
          <w:szCs w:val="28"/>
        </w:rPr>
        <w:t>5</w:t>
      </w:r>
      <w:r w:rsidR="00D82F58" w:rsidRPr="00D82F58">
        <w:rPr>
          <w:rFonts w:ascii="黑体" w:eastAsia="黑体" w:hint="eastAsia"/>
          <w:sz w:val="28"/>
          <w:szCs w:val="28"/>
        </w:rPr>
        <w:t>.1</w:t>
      </w:r>
      <w:r w:rsidR="00D82F58" w:rsidRPr="00D82F58">
        <w:rPr>
          <w:rFonts w:ascii="黑体" w:eastAsia="黑体"/>
          <w:sz w:val="28"/>
          <w:szCs w:val="28"/>
        </w:rPr>
        <w:t xml:space="preserve"> </w:t>
      </w:r>
      <w:r w:rsidR="00D82F58" w:rsidRPr="00D82F58">
        <w:rPr>
          <w:rFonts w:ascii="黑体" w:eastAsia="黑体" w:hint="eastAsia"/>
          <w:sz w:val="28"/>
          <w:szCs w:val="28"/>
        </w:rPr>
        <w:t>总结</w:t>
      </w:r>
      <w:bookmarkEnd w:id="86"/>
      <w:bookmarkEnd w:id="87"/>
    </w:p>
    <w:p w:rsidR="00533EA1" w:rsidRPr="005F25F2" w:rsidRDefault="00F652ED" w:rsidP="00BA11B9">
      <w:pPr>
        <w:pStyle w:val="a9"/>
        <w:spacing w:line="360" w:lineRule="auto"/>
        <w:ind w:leftChars="200" w:left="420" w:firstLineChars="0"/>
        <w:rPr>
          <w:rFonts w:ascii="宋体" w:hAnsi="宋体"/>
          <w:sz w:val="24"/>
        </w:rPr>
      </w:pPr>
      <w:r w:rsidRPr="00F652ED">
        <w:rPr>
          <w:rFonts w:ascii="宋体" w:hAnsi="宋体" w:hint="eastAsia"/>
          <w:sz w:val="24"/>
        </w:rPr>
        <w:t>基于Qt的卷积神经网络辅助设计系统</w:t>
      </w:r>
      <w:r>
        <w:rPr>
          <w:rFonts w:ascii="宋体" w:hAnsi="宋体" w:hint="eastAsia"/>
          <w:sz w:val="24"/>
        </w:rPr>
        <w:t>采用C++为编程语言，以Qt为图形界面编程框架，以深度学习框架Caffe为核心组件，设计并实现了一款图形化、集成化的卷积神经网络设计环境，通过安装释放，用户可以方便的搭建神经网络</w:t>
      </w:r>
      <w:r w:rsidR="00480900">
        <w:rPr>
          <w:rFonts w:ascii="宋体" w:hAnsi="宋体" w:hint="eastAsia"/>
          <w:sz w:val="24"/>
        </w:rPr>
        <w:t>开发所需</w:t>
      </w:r>
      <w:r>
        <w:rPr>
          <w:rFonts w:ascii="宋体" w:hAnsi="宋体" w:hint="eastAsia"/>
          <w:sz w:val="24"/>
        </w:rPr>
        <w:t>的环境。该系统为神经网络的设计、训练、测试等流程建立了一套工具链，提供了常用的工具，对网络结构的设计进行了优化设计，且支持核心组件的升级替换。通过使用这套环境，可以为相关开发人员节省时间成本。</w:t>
      </w:r>
      <w:r w:rsidR="00533EA1">
        <w:rPr>
          <w:rFonts w:ascii="宋体" w:hAnsi="宋体" w:hint="eastAsia"/>
          <w:sz w:val="24"/>
        </w:rPr>
        <w:t>系统基本</w:t>
      </w:r>
      <w:r w:rsidR="00533EA1">
        <w:rPr>
          <w:rFonts w:ascii="宋体" w:hAnsi="宋体" w:hint="eastAsia"/>
          <w:sz w:val="24"/>
          <w:lang w:val="en-GB"/>
        </w:rPr>
        <w:t>达成了最初的设计要求。</w:t>
      </w:r>
    </w:p>
    <w:p w:rsidR="00A62080" w:rsidRDefault="00A62080" w:rsidP="00BA11B9">
      <w:pPr>
        <w:spacing w:line="360" w:lineRule="auto"/>
        <w:ind w:leftChars="200" w:left="420" w:firstLineChars="200" w:firstLine="480"/>
        <w:rPr>
          <w:sz w:val="24"/>
        </w:rPr>
        <w:sectPr w:rsidR="00A62080">
          <w:pgSz w:w="11906" w:h="16838"/>
          <w:pgMar w:top="1134" w:right="1701" w:bottom="1134" w:left="1701" w:header="851" w:footer="851" w:gutter="0"/>
          <w:cols w:space="720"/>
          <w:docGrid w:type="lines" w:linePitch="312"/>
        </w:sectPr>
      </w:pPr>
    </w:p>
    <w:p w:rsidR="00A62080" w:rsidRDefault="00A62080" w:rsidP="00BA11B9">
      <w:pPr>
        <w:ind w:leftChars="200" w:left="420" w:firstLine="570"/>
        <w:jc w:val="center"/>
        <w:outlineLvl w:val="0"/>
        <w:rPr>
          <w:rFonts w:ascii="黑体" w:eastAsia="黑体"/>
          <w:b/>
          <w:sz w:val="32"/>
          <w:szCs w:val="32"/>
        </w:rPr>
      </w:pPr>
      <w:bookmarkStart w:id="88" w:name="_Toc293651402"/>
      <w:bookmarkStart w:id="89" w:name="_Toc476737797"/>
      <w:bookmarkStart w:id="90" w:name="_Toc476738077"/>
      <w:bookmarkStart w:id="91" w:name="_Toc481592676"/>
      <w:bookmarkStart w:id="92" w:name="_Toc68782833"/>
      <w:bookmarkStart w:id="93" w:name="_Toc68783048"/>
      <w:bookmarkStart w:id="94" w:name="_Toc68783408"/>
      <w:bookmarkStart w:id="95" w:name="_Toc68783502"/>
      <w:bookmarkStart w:id="96" w:name="_Toc70929198"/>
      <w:bookmarkStart w:id="97" w:name="_Toc71016632"/>
      <w:bookmarkStart w:id="98" w:name="_Toc71016817"/>
      <w:bookmarkStart w:id="99" w:name="_Toc71016862"/>
      <w:bookmarkStart w:id="100" w:name="_Toc71019957"/>
      <w:bookmarkStart w:id="101" w:name="_Toc71020575"/>
      <w:bookmarkStart w:id="102" w:name="_Toc153091427"/>
      <w:bookmarkStart w:id="103" w:name="_Toc212079270"/>
      <w:bookmarkStart w:id="104" w:name="_Toc212087379"/>
      <w:bookmarkStart w:id="105" w:name="_Toc212358676"/>
      <w:bookmarkStart w:id="106" w:name="_Toc212359839"/>
      <w:bookmarkStart w:id="107" w:name="_Toc225052365"/>
      <w:bookmarkStart w:id="108" w:name="_Toc293651401"/>
      <w:bookmarkStart w:id="109" w:name="_Toc476737796"/>
      <w:bookmarkStart w:id="110" w:name="_Toc212358673"/>
      <w:bookmarkStart w:id="111" w:name="_Toc225052364"/>
      <w:bookmarkStart w:id="112" w:name="_Toc153091424"/>
      <w:bookmarkStart w:id="113" w:name="_Toc212079267"/>
      <w:bookmarkStart w:id="114" w:name="_Toc212087376"/>
      <w:bookmarkStart w:id="115" w:name="_Toc485196420"/>
      <w:r>
        <w:rPr>
          <w:rFonts w:ascii="黑体" w:eastAsia="黑体" w:hint="eastAsia"/>
          <w:b/>
          <w:sz w:val="32"/>
          <w:szCs w:val="32"/>
        </w:rPr>
        <w:lastRenderedPageBreak/>
        <w:t>参考文献</w:t>
      </w:r>
      <w:bookmarkEnd w:id="88"/>
      <w:bookmarkEnd w:id="89"/>
      <w:bookmarkEnd w:id="90"/>
      <w:bookmarkEnd w:id="91"/>
      <w:bookmarkEnd w:id="115"/>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[1]Bengio Y. Learning deep architectures for AI[J]. Foundations and trends in Machine Learning, 2009, 2(1): 1-127.</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[2]rizhevsky A, Sutskever I, Hinton G E. Imagenet classification with deep convolutional neural networks[C] Advances in Neural Information Processing Systems. 2012: 1097-1105.</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[3]Dahl G E, Yu D, Deng L, et al. Context-dependent pre-trained deep neural networks for large-vocabulary speech recognition[J]. IEEE Transactions on Audio, Speech, and Language Processing, 2012, 20(1): 30-42.</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[4]Sun Y, Wang X, Tang X. Deep learning face representation from predicting 10,000 classes[C] Proceedings of the IEEE Conference on Computer Vision and Pattern Recognition. 2014: 1891-1898.</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[5]Taigman Y, Yang M, Ranzato M A, et al. Deepface: Closing the gap to human-level performance in face verification[C] Proceedings of the IEEE Conference on Computer Vision and Pattern Recognition. 2014: 1701-1708.</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[6]Karpathy A, Toderici G, Shetty S, et al. Large-scale video classification with convolutional neural networks[C] Proceedings of theIEEE conference on Computer Vision and Pattern Recognition. 2014: 1725-1732.</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[7]Ji S, Xu W, Yang M, et al. 3D convolutional neural networks for human action recognition[J]. IEEE Transactions on Pattern Analysis and Machine Intelligence, 2013, 35(1): 221-231.</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[8]Dong C, Loy C C, He K, et al. Learning a deep convolutional network for image super-resolution[C] European Conference on Computer Vision. Springer International Publishing, 2014: 184-199.</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[9]Roth H R, Lu L, Liu J, et al. Improving Computer-Aided Detection Using Convolutional Neural Networks and Random View Aggregation[J]. IEEE Transactions on Medical Imaging, 2016, 35(5): 1170-1181.</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[10]Serre T, Kreiman G, Kouh M, et al. A quantitative theory of immediate visual recognition[J]. Progress in brain research, 2007, 165: 33-56.</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 xml:space="preserve">[11]Hornik K, Stinchcombe M B, White H, et al. Multilayer feedforward networks </w:t>
      </w:r>
      <w:r w:rsidRPr="005E5F3E">
        <w:rPr>
          <w:rFonts w:ascii="宋体" w:hAnsi="宋体"/>
          <w:szCs w:val="21"/>
          <w:lang w:val="de-DE"/>
        </w:rPr>
        <w:lastRenderedPageBreak/>
        <w:t>are universal approximators[J]. Neural Networks, 1989, 2(5): 359-366.</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[12]Cun Y L, Boser B E, Denker J S, et al. Handwritten digit recognition with a back-propagation network[C]. Conference and Workshop on Neural Information Processing Systems, 1990: 396-404.</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[13]Redmon J, Divvala S, Girshick R, et al. You only look once: Unified, real-time object detection[C] Proceedings of the IEEE Conference on Computer Vision and Pattern Recognition. 2016: 779-788.</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[14]Glorot X, Bengio Y. Understanding the difficulty of training deep feedforward neural networks.[J]. Journal of Machine Learning Research, 2010: 249-256</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[15]Dahl G E, Sainath T N, Hinton G E, et al. Improving deep neural networks for LVCSR using rectified linear units and dropout[C]. International Conference on Acoustics, Speech, and Signal Processing, 2013: 8609-8613.</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[16]Nair V, Hinton G E. Rectified linear units improve restricted boltzmann machines[C] Proceedings of the 27th International Conference on Machine Learning (ICML-10). 2010: 807-814.</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[17]Jarrett K, Kavukcuoglu K, Ranzato M, et al. What is the best multi-stage architecture for object recognition[C]. International Conference on Computer Vision, 2009: 2146-2153.</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[18]Zeiler M D, Krishnan D, Taylor G W, et al. Deconvolutional networks[C]  IEEE Conference on Computer Vision and Pattern Recognition, 2010: 2528-2535.</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szCs w:val="21"/>
          <w:lang w:val="de-DE"/>
        </w:rPr>
        <w:t>[19]Zeiler M D, Fergus R. Visualizing and understanding convolutional networks[C]  European Conference on Computer Vision. Springer International Publishing, 2014: 818-833.</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t>[20]github: https://github.com/gwding/draw_convnet，2017-4-25</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t>[21]github: https://github.com/ethereon/netscope，2017-3-1</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t>[22]github: https://github.com/raghakot/keras-vis，2017-3-25</w:t>
      </w:r>
    </w:p>
    <w:p w:rsidR="005E5F3E" w:rsidRPr="007575B3"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t>[23]http://auduno.com/post/125362849838/visualizing-googlenet-classes，2017-4-15</w:t>
      </w:r>
    </w:p>
    <w:p w:rsidR="005E5F3E" w:rsidRPr="005E5F3E"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t>[24]http://terencebroad.com/convnetvis/vis.html，2017-4-8</w:t>
      </w:r>
    </w:p>
    <w:p w:rsidR="00A62080" w:rsidRDefault="005E5F3E" w:rsidP="00BA11B9">
      <w:pPr>
        <w:spacing w:line="360" w:lineRule="auto"/>
        <w:ind w:leftChars="200" w:left="420"/>
        <w:rPr>
          <w:rFonts w:ascii="宋体" w:hAnsi="宋体"/>
          <w:szCs w:val="21"/>
          <w:lang w:val="de-DE"/>
        </w:rPr>
      </w:pPr>
      <w:r w:rsidRPr="005E5F3E">
        <w:rPr>
          <w:rFonts w:ascii="宋体" w:hAnsi="宋体" w:hint="eastAsia"/>
          <w:szCs w:val="21"/>
          <w:lang w:val="de-DE"/>
        </w:rPr>
        <w:lastRenderedPageBreak/>
        <w:t>[25]</w:t>
      </w:r>
      <w:hyperlink r:id="rId22" w:history="1">
        <w:r w:rsidR="009103E6" w:rsidRPr="009103E6">
          <w:rPr>
            <w:rStyle w:val="a3"/>
            <w:rFonts w:ascii="宋体" w:hAnsi="宋体" w:hint="eastAsia"/>
            <w:color w:val="auto"/>
            <w:szCs w:val="21"/>
            <w:u w:val="none"/>
            <w:lang w:val="de-DE"/>
          </w:rPr>
          <w:t>http://shixialiu.com/publications/cnnvis/demo/，2017-5-15</w:t>
        </w:r>
      </w:hyperlink>
    </w:p>
    <w:p w:rsidR="009103E6" w:rsidRDefault="009103E6" w:rsidP="00BA11B9">
      <w:pPr>
        <w:spacing w:line="360" w:lineRule="auto"/>
        <w:ind w:leftChars="200" w:left="420"/>
        <w:rPr>
          <w:rFonts w:ascii="宋体" w:hAnsi="宋体"/>
          <w:szCs w:val="21"/>
          <w:lang w:val="de-DE"/>
        </w:rPr>
      </w:pPr>
      <w:r>
        <w:rPr>
          <w:rFonts w:ascii="宋体" w:hAnsi="宋体" w:hint="eastAsia"/>
          <w:szCs w:val="21"/>
          <w:lang w:val="de-DE"/>
        </w:rPr>
        <w:t>[</w:t>
      </w:r>
      <w:r>
        <w:rPr>
          <w:rFonts w:ascii="宋体" w:hAnsi="宋体"/>
          <w:szCs w:val="21"/>
          <w:lang w:val="de-DE"/>
        </w:rPr>
        <w:t>26</w:t>
      </w:r>
      <w:r>
        <w:rPr>
          <w:rFonts w:ascii="宋体" w:hAnsi="宋体" w:hint="eastAsia"/>
          <w:szCs w:val="21"/>
          <w:lang w:val="de-DE"/>
        </w:rPr>
        <w:t>]</w:t>
      </w:r>
      <w:r w:rsidRPr="009103E6">
        <w:t xml:space="preserve"> </w:t>
      </w:r>
      <w:r w:rsidRPr="009103E6">
        <w:rPr>
          <w:rFonts w:ascii="宋体" w:hAnsi="宋体"/>
          <w:szCs w:val="21"/>
          <w:lang w:val="de-DE"/>
        </w:rPr>
        <w:t>Jia Y, Shelhamer E, Donahue J, et al. Caffe: Convolutional architecture for fast feature embedding[C]Proceedings of the 22nd ACM interna</w:t>
      </w:r>
    </w:p>
    <w:p w:rsidR="009103E6" w:rsidRPr="009103E6" w:rsidRDefault="009103E6" w:rsidP="00BA11B9">
      <w:pPr>
        <w:spacing w:line="360" w:lineRule="auto"/>
        <w:ind w:leftChars="200" w:left="420"/>
        <w:rPr>
          <w:rFonts w:ascii="宋体" w:hAnsi="宋体"/>
          <w:szCs w:val="21"/>
          <w:lang w:val="de-DE"/>
        </w:rPr>
      </w:pPr>
      <w:r w:rsidRPr="009103E6">
        <w:rPr>
          <w:rFonts w:ascii="宋体" w:hAnsi="宋体" w:hint="eastAsia"/>
          <w:szCs w:val="21"/>
          <w:lang w:val="de-DE"/>
        </w:rPr>
        <w:t>[</w:t>
      </w:r>
      <w:r w:rsidRPr="009103E6">
        <w:rPr>
          <w:rFonts w:ascii="宋体" w:hAnsi="宋体"/>
          <w:szCs w:val="21"/>
          <w:lang w:val="de-DE"/>
        </w:rPr>
        <w:t>27</w:t>
      </w:r>
      <w:r w:rsidRPr="009103E6">
        <w:rPr>
          <w:rFonts w:ascii="宋体" w:hAnsi="宋体" w:hint="eastAsia"/>
          <w:szCs w:val="21"/>
          <w:lang w:val="de-DE"/>
        </w:rPr>
        <w:t>]</w:t>
      </w:r>
      <w:r w:rsidRPr="009103E6">
        <w:rPr>
          <w:lang w:val="de-DE"/>
        </w:rPr>
        <w:t xml:space="preserve"> </w:t>
      </w:r>
      <w:r w:rsidRPr="009103E6">
        <w:rPr>
          <w:rFonts w:ascii="宋体" w:hAnsi="宋体"/>
          <w:szCs w:val="21"/>
          <w:lang w:val="de-DE"/>
        </w:rPr>
        <w:t>https://www.tensorflow.org,2017-5-19</w:t>
      </w:r>
    </w:p>
    <w:p w:rsidR="009103E6" w:rsidRPr="009103E6" w:rsidRDefault="009103E6" w:rsidP="00BA11B9">
      <w:pPr>
        <w:spacing w:line="360" w:lineRule="auto"/>
        <w:ind w:leftChars="200" w:left="420"/>
        <w:rPr>
          <w:rFonts w:ascii="宋体" w:hAnsi="宋体"/>
          <w:szCs w:val="21"/>
          <w:lang w:val="de-DE"/>
        </w:rPr>
      </w:pPr>
      <w:r w:rsidRPr="009103E6">
        <w:rPr>
          <w:rFonts w:ascii="宋体" w:hAnsi="宋体" w:hint="eastAsia"/>
          <w:szCs w:val="21"/>
          <w:lang w:val="de-DE"/>
        </w:rPr>
        <w:t>[</w:t>
      </w:r>
      <w:r w:rsidRPr="009103E6">
        <w:rPr>
          <w:rFonts w:ascii="宋体" w:hAnsi="宋体"/>
          <w:szCs w:val="21"/>
          <w:lang w:val="de-DE"/>
        </w:rPr>
        <w:t>28</w:t>
      </w:r>
      <w:r w:rsidRPr="009103E6">
        <w:rPr>
          <w:rFonts w:ascii="宋体" w:hAnsi="宋体" w:hint="eastAsia"/>
          <w:szCs w:val="21"/>
          <w:lang w:val="de-DE"/>
        </w:rPr>
        <w:t>]</w:t>
      </w:r>
      <w:r w:rsidRPr="009103E6">
        <w:rPr>
          <w:lang w:val="de-DE"/>
        </w:rPr>
        <w:t xml:space="preserve"> </w:t>
      </w:r>
      <w:r w:rsidRPr="009103E6">
        <w:rPr>
          <w:rFonts w:ascii="宋体" w:hAnsi="宋体"/>
          <w:szCs w:val="21"/>
          <w:lang w:val="de-DE"/>
        </w:rPr>
        <w:t>http://mxnet.io/index.html,2017-5-19</w:t>
      </w:r>
    </w:p>
    <w:p w:rsidR="009103E6" w:rsidRPr="009103E6" w:rsidRDefault="009103E6" w:rsidP="00BA11B9">
      <w:pPr>
        <w:spacing w:line="360" w:lineRule="auto"/>
        <w:ind w:leftChars="200" w:left="420"/>
        <w:rPr>
          <w:rFonts w:ascii="宋体" w:hAnsi="宋体"/>
          <w:szCs w:val="21"/>
          <w:lang w:val="de-DE"/>
        </w:rPr>
      </w:pPr>
      <w:r w:rsidRPr="009103E6">
        <w:rPr>
          <w:rFonts w:ascii="宋体" w:hAnsi="宋体" w:hint="eastAsia"/>
          <w:szCs w:val="21"/>
          <w:lang w:val="de-DE"/>
        </w:rPr>
        <w:t>[</w:t>
      </w:r>
      <w:r w:rsidRPr="009103E6">
        <w:rPr>
          <w:rFonts w:ascii="宋体" w:hAnsi="宋体"/>
          <w:szCs w:val="21"/>
          <w:lang w:val="de-DE"/>
        </w:rPr>
        <w:t>29</w:t>
      </w:r>
      <w:r w:rsidRPr="009103E6">
        <w:rPr>
          <w:rFonts w:ascii="宋体" w:hAnsi="宋体" w:hint="eastAsia"/>
          <w:szCs w:val="21"/>
          <w:lang w:val="de-DE"/>
        </w:rPr>
        <w:t>]</w:t>
      </w:r>
      <w:r w:rsidRPr="009103E6">
        <w:rPr>
          <w:lang w:val="de-DE"/>
        </w:rPr>
        <w:t xml:space="preserve"> </w:t>
      </w:r>
      <w:hyperlink r:id="rId23" w:history="1">
        <w:r w:rsidRPr="009103E6">
          <w:rPr>
            <w:rStyle w:val="a3"/>
            <w:rFonts w:ascii="宋体" w:hAnsi="宋体"/>
            <w:color w:val="auto"/>
            <w:szCs w:val="21"/>
            <w:u w:val="none"/>
            <w:lang w:val="de-DE"/>
          </w:rPr>
          <w:t>http://torch.ch,2017-5-19</w:t>
        </w:r>
      </w:hyperlink>
    </w:p>
    <w:p w:rsidR="009103E6" w:rsidRPr="009103E6" w:rsidRDefault="009103E6" w:rsidP="00BA11B9">
      <w:pPr>
        <w:spacing w:line="360" w:lineRule="auto"/>
        <w:ind w:leftChars="200" w:left="420"/>
        <w:rPr>
          <w:rFonts w:ascii="宋体" w:hAnsi="宋体"/>
          <w:szCs w:val="21"/>
          <w:lang w:val="de-DE"/>
        </w:rPr>
      </w:pPr>
      <w:r w:rsidRPr="009103E6">
        <w:rPr>
          <w:rFonts w:ascii="宋体" w:hAnsi="宋体" w:hint="eastAsia"/>
          <w:szCs w:val="21"/>
          <w:lang w:val="de-DE"/>
        </w:rPr>
        <w:t>[</w:t>
      </w:r>
      <w:r w:rsidRPr="009103E6">
        <w:rPr>
          <w:rFonts w:ascii="宋体" w:hAnsi="宋体"/>
          <w:szCs w:val="21"/>
          <w:lang w:val="de-DE"/>
        </w:rPr>
        <w:t>30</w:t>
      </w:r>
      <w:r w:rsidRPr="009103E6">
        <w:rPr>
          <w:rFonts w:ascii="宋体" w:hAnsi="宋体" w:hint="eastAsia"/>
          <w:szCs w:val="21"/>
          <w:lang w:val="de-DE"/>
        </w:rPr>
        <w:t>]</w:t>
      </w:r>
      <w:r w:rsidRPr="009103E6">
        <w:rPr>
          <w:lang w:val="de-DE"/>
        </w:rPr>
        <w:t xml:space="preserve"> </w:t>
      </w:r>
      <w:r w:rsidRPr="009103E6">
        <w:rPr>
          <w:rFonts w:ascii="宋体" w:hAnsi="宋体"/>
          <w:szCs w:val="21"/>
          <w:lang w:val="de-DE"/>
        </w:rPr>
        <w:t>http://deeplearning.net/software/theano,2017-5-19</w:t>
      </w:r>
    </w:p>
    <w:p w:rsidR="00A62080" w:rsidRPr="005E5F3E" w:rsidRDefault="00A62080" w:rsidP="00BA11B9">
      <w:pPr>
        <w:spacing w:line="360" w:lineRule="auto"/>
        <w:ind w:leftChars="200" w:left="420" w:firstLine="527"/>
        <w:rPr>
          <w:rFonts w:ascii="宋体" w:hAnsi="宋体"/>
          <w:sz w:val="24"/>
          <w:lang w:val="de-DE"/>
        </w:rPr>
      </w:pPr>
      <w:r w:rsidRPr="005E5F3E">
        <w:rPr>
          <w:b/>
          <w:color w:val="0000FF"/>
          <w:sz w:val="24"/>
          <w:lang w:val="de-DE"/>
        </w:rPr>
        <w:br w:type="page"/>
      </w:r>
    </w:p>
    <w:p w:rsidR="00A62080" w:rsidRDefault="00A62080" w:rsidP="00BA11B9">
      <w:pPr>
        <w:ind w:leftChars="200" w:left="420" w:firstLine="570"/>
        <w:jc w:val="center"/>
        <w:outlineLvl w:val="0"/>
        <w:rPr>
          <w:rFonts w:ascii="黑体" w:eastAsia="黑体"/>
          <w:b/>
          <w:sz w:val="32"/>
          <w:szCs w:val="32"/>
        </w:rPr>
      </w:pPr>
      <w:bookmarkStart w:id="116" w:name="_Toc476738078"/>
      <w:bookmarkStart w:id="117" w:name="_Toc481592677"/>
      <w:bookmarkStart w:id="118" w:name="_Toc485196421"/>
      <w:r>
        <w:rPr>
          <w:rFonts w:ascii="黑体" w:eastAsia="黑体" w:hint="eastAsia"/>
          <w:b/>
          <w:sz w:val="32"/>
          <w:szCs w:val="32"/>
        </w:rPr>
        <w:lastRenderedPageBreak/>
        <w:t>致    谢</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6"/>
      <w:bookmarkEnd w:id="117"/>
      <w:bookmarkEnd w:id="118"/>
    </w:p>
    <w:p w:rsidR="00A62080" w:rsidRDefault="00A62080" w:rsidP="00BA11B9">
      <w:pPr>
        <w:spacing w:line="360" w:lineRule="auto"/>
        <w:ind w:leftChars="200" w:left="420" w:firstLine="527"/>
        <w:rPr>
          <w:rFonts w:ascii="宋体" w:hAnsi="宋体"/>
          <w:sz w:val="24"/>
        </w:rPr>
      </w:pPr>
    </w:p>
    <w:p w:rsidR="00365F66" w:rsidRDefault="00365F66" w:rsidP="00BA11B9">
      <w:pPr>
        <w:spacing w:line="360" w:lineRule="auto"/>
        <w:ind w:leftChars="200" w:left="420" w:firstLineChars="200" w:firstLine="480"/>
        <w:rPr>
          <w:rFonts w:ascii="宋体" w:hAnsi="宋体"/>
          <w:sz w:val="24"/>
        </w:rPr>
      </w:pPr>
      <w:r w:rsidRPr="00365F66">
        <w:rPr>
          <w:rFonts w:ascii="宋体" w:hAnsi="宋体" w:hint="eastAsia"/>
          <w:sz w:val="24"/>
        </w:rPr>
        <w:t>本论文是在导师</w:t>
      </w:r>
      <w:r w:rsidR="000C2B39">
        <w:rPr>
          <w:rFonts w:ascii="宋体" w:hAnsi="宋体" w:hint="eastAsia"/>
          <w:sz w:val="24"/>
        </w:rPr>
        <w:t>王欣老师的细心</w:t>
      </w:r>
      <w:r w:rsidRPr="00365F66">
        <w:rPr>
          <w:rFonts w:ascii="宋体" w:hAnsi="宋体" w:hint="eastAsia"/>
          <w:sz w:val="24"/>
        </w:rPr>
        <w:t>指导下</w:t>
      </w:r>
      <w:r w:rsidR="00480900">
        <w:rPr>
          <w:rFonts w:ascii="宋体" w:hAnsi="宋体" w:hint="eastAsia"/>
          <w:sz w:val="24"/>
        </w:rPr>
        <w:t>完成的。导师渊博的专业知识，严谨的治学态度，精益求精的工作作风对我影响深远。本论文从选题到完成，</w:t>
      </w:r>
      <w:r w:rsidR="000C2B39">
        <w:rPr>
          <w:rFonts w:ascii="宋体" w:hAnsi="宋体" w:hint="eastAsia"/>
          <w:sz w:val="24"/>
        </w:rPr>
        <w:t>倾注了导师大量的心血。在此谨向导师表示崇高的敬意和衷心</w:t>
      </w:r>
      <w:r w:rsidRPr="00365F66">
        <w:rPr>
          <w:rFonts w:ascii="宋体" w:hAnsi="宋体" w:hint="eastAsia"/>
          <w:sz w:val="24"/>
        </w:rPr>
        <w:t>的感谢</w:t>
      </w:r>
      <w:r w:rsidR="00083AFC">
        <w:rPr>
          <w:rFonts w:ascii="宋体" w:hAnsi="宋体" w:hint="eastAsia"/>
          <w:sz w:val="24"/>
        </w:rPr>
        <w:t>。</w:t>
      </w:r>
    </w:p>
    <w:p w:rsidR="00083AFC" w:rsidRDefault="00083AFC" w:rsidP="00BA11B9">
      <w:pPr>
        <w:spacing w:line="360" w:lineRule="auto"/>
        <w:ind w:leftChars="200" w:left="420" w:firstLineChars="200" w:firstLine="480"/>
        <w:rPr>
          <w:rFonts w:ascii="宋体" w:hAnsi="宋体"/>
          <w:sz w:val="24"/>
        </w:rPr>
      </w:pPr>
      <w:r>
        <w:rPr>
          <w:rFonts w:ascii="宋体" w:hAnsi="宋体" w:hint="eastAsia"/>
          <w:sz w:val="24"/>
        </w:rPr>
        <w:t>本论文写作过程中所使用的场地和设备是由吉林大学计算机科学与技术学院图形学与数字媒体实验室提供的，在此对实验室的老师和学长们致以谢意。</w:t>
      </w:r>
    </w:p>
    <w:p w:rsidR="00A62080" w:rsidRPr="000C2B39" w:rsidRDefault="000C2B39" w:rsidP="00BA11B9">
      <w:pPr>
        <w:spacing w:line="360" w:lineRule="auto"/>
        <w:ind w:leftChars="200" w:left="420" w:firstLineChars="200" w:firstLine="480"/>
        <w:rPr>
          <w:sz w:val="24"/>
        </w:rPr>
      </w:pPr>
      <w:r>
        <w:rPr>
          <w:rFonts w:ascii="宋体" w:hAnsi="宋体" w:hint="eastAsia"/>
          <w:sz w:val="24"/>
        </w:rPr>
        <w:t>本论文</w:t>
      </w:r>
      <w:r w:rsidR="00365F66" w:rsidRPr="00365F66">
        <w:rPr>
          <w:rFonts w:ascii="宋体" w:hAnsi="宋体" w:hint="eastAsia"/>
          <w:sz w:val="24"/>
        </w:rPr>
        <w:t>的顺利完成，离不开各位同学和朋友的关心和帮助。在此感谢</w:t>
      </w:r>
      <w:r>
        <w:rPr>
          <w:rFonts w:ascii="宋体" w:hAnsi="宋体" w:hint="eastAsia"/>
          <w:sz w:val="24"/>
        </w:rPr>
        <w:t>杨竣翔</w:t>
      </w:r>
      <w:r w:rsidR="00365F66" w:rsidRPr="00365F66">
        <w:rPr>
          <w:rFonts w:ascii="宋体" w:hAnsi="宋体" w:hint="eastAsia"/>
          <w:sz w:val="24"/>
        </w:rPr>
        <w:t>、</w:t>
      </w:r>
      <w:r>
        <w:rPr>
          <w:rFonts w:ascii="宋体" w:hAnsi="宋体" w:hint="eastAsia"/>
          <w:sz w:val="24"/>
        </w:rPr>
        <w:t>徐斌</w:t>
      </w:r>
      <w:r w:rsidR="00365F66" w:rsidRPr="00365F66">
        <w:rPr>
          <w:rFonts w:ascii="宋体" w:hAnsi="宋体" w:hint="eastAsia"/>
          <w:sz w:val="24"/>
        </w:rPr>
        <w:t>、</w:t>
      </w:r>
      <w:r w:rsidR="00FC6151">
        <w:rPr>
          <w:rFonts w:ascii="宋体" w:hAnsi="宋体" w:hint="eastAsia"/>
          <w:sz w:val="24"/>
        </w:rPr>
        <w:t>薛潺涓</w:t>
      </w:r>
      <w:r w:rsidR="00F76A8C">
        <w:rPr>
          <w:rFonts w:ascii="宋体" w:hAnsi="宋体" w:hint="eastAsia"/>
          <w:sz w:val="24"/>
        </w:rPr>
        <w:t>、孙坤博</w:t>
      </w:r>
      <w:r>
        <w:rPr>
          <w:rFonts w:ascii="宋体" w:hAnsi="宋体" w:hint="eastAsia"/>
          <w:sz w:val="24"/>
        </w:rPr>
        <w:t>的</w:t>
      </w:r>
      <w:r w:rsidR="00365F66" w:rsidRPr="00365F66">
        <w:rPr>
          <w:rFonts w:ascii="宋体" w:hAnsi="宋体" w:hint="eastAsia"/>
          <w:sz w:val="24"/>
        </w:rPr>
        <w:t>帮助</w:t>
      </w:r>
      <w:r>
        <w:rPr>
          <w:rFonts w:ascii="宋体" w:hAnsi="宋体" w:hint="eastAsia"/>
          <w:sz w:val="24"/>
        </w:rPr>
        <w:t>，</w:t>
      </w:r>
      <w:r w:rsidR="00365F66" w:rsidRPr="00365F66">
        <w:rPr>
          <w:rFonts w:ascii="宋体" w:hAnsi="宋体" w:hint="eastAsia"/>
          <w:sz w:val="24"/>
        </w:rPr>
        <w:t>同窗之间的友谊永远长存。</w:t>
      </w:r>
      <w:bookmarkEnd w:id="110"/>
      <w:bookmarkEnd w:id="111"/>
      <w:bookmarkEnd w:id="112"/>
      <w:bookmarkEnd w:id="113"/>
      <w:bookmarkEnd w:id="114"/>
    </w:p>
    <w:sectPr w:rsidR="00A62080" w:rsidRPr="000C2B39">
      <w:pgSz w:w="11906" w:h="16838"/>
      <w:pgMar w:top="1134" w:right="1701" w:bottom="1134" w:left="170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651" w:rsidRDefault="00452651" w:rsidP="00A62080">
      <w:r>
        <w:separator/>
      </w:r>
    </w:p>
  </w:endnote>
  <w:endnote w:type="continuationSeparator" w:id="0">
    <w:p w:rsidR="00452651" w:rsidRDefault="00452651" w:rsidP="00A6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F13" w:rsidRDefault="00565F13">
    <w:pPr>
      <w:pStyle w:val="a5"/>
      <w:framePr w:wrap="around" w:vAnchor="text" w:hAnchor="margin" w:xAlign="right" w:y="1"/>
      <w:rPr>
        <w:rStyle w:val="a4"/>
      </w:rPr>
    </w:pPr>
    <w:r>
      <w:fldChar w:fldCharType="begin"/>
    </w:r>
    <w:r>
      <w:rPr>
        <w:rStyle w:val="a4"/>
      </w:rPr>
      <w:instrText xml:space="preserve">PAGE  </w:instrText>
    </w:r>
    <w:r>
      <w:fldChar w:fldCharType="separate"/>
    </w:r>
    <w:r w:rsidR="00585FDC">
      <w:rPr>
        <w:rStyle w:val="a4"/>
        <w:noProof/>
      </w:rPr>
      <w:t>1</w:t>
    </w:r>
    <w:r>
      <w:fldChar w:fldCharType="end"/>
    </w:r>
  </w:p>
  <w:p w:rsidR="00565F13" w:rsidRDefault="00565F13">
    <w:pPr>
      <w:pStyle w:val="a5"/>
      <w:ind w:right="360"/>
      <w:jc w:val="center"/>
      <w:rPr>
        <w:rFonts w:ascii="楷体_GB2312" w:eastAsia="楷体_GB2312"/>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651" w:rsidRDefault="00452651" w:rsidP="00A62080">
      <w:r>
        <w:separator/>
      </w:r>
    </w:p>
  </w:footnote>
  <w:footnote w:type="continuationSeparator" w:id="0">
    <w:p w:rsidR="00452651" w:rsidRDefault="00452651" w:rsidP="00A62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F13" w:rsidRDefault="00565F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F13" w:rsidRDefault="00565F13">
    <w:pPr>
      <w:pStyle w:val="a6"/>
      <w:rPr>
        <w:rFonts w:ascii="楷体_GB2312" w:eastAsia="楷体_GB2312"/>
      </w:rPr>
    </w:pPr>
    <w:r>
      <w:rPr>
        <w:rFonts w:ascii="楷体_GB2312" w:eastAsia="楷体_GB2312" w:hAnsi="宋体" w:hint="eastAsia"/>
        <w:sz w:val="24"/>
      </w:rPr>
      <w:t>吉林大学 软件学院 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FB7"/>
    <w:multiLevelType w:val="hybridMultilevel"/>
    <w:tmpl w:val="036C8F8A"/>
    <w:lvl w:ilvl="0" w:tplc="48F06E3A">
      <w:start w:val="1"/>
      <w:numFmt w:val="decimal"/>
      <w:lvlText w:val="（%1）"/>
      <w:lvlJc w:val="left"/>
      <w:pPr>
        <w:ind w:left="1500" w:hanging="720"/>
      </w:pPr>
      <w:rPr>
        <w:rFonts w:ascii="宋体" w:eastAsia="宋体" w:hAnsi="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2BA2FC7"/>
    <w:multiLevelType w:val="hybridMultilevel"/>
    <w:tmpl w:val="CF00B5F6"/>
    <w:lvl w:ilvl="0" w:tplc="B88ED3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2F2452"/>
    <w:multiLevelType w:val="hybridMultilevel"/>
    <w:tmpl w:val="37DC3C1C"/>
    <w:lvl w:ilvl="0" w:tplc="FCBC826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5F3CA7"/>
    <w:multiLevelType w:val="hybridMultilevel"/>
    <w:tmpl w:val="72EA03AC"/>
    <w:lvl w:ilvl="0" w:tplc="3C18F1B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6D7AE0"/>
    <w:multiLevelType w:val="hybridMultilevel"/>
    <w:tmpl w:val="7BFE3D74"/>
    <w:lvl w:ilvl="0" w:tplc="FCDAD5F0">
      <w:start w:val="2"/>
      <w:numFmt w:val="decimal"/>
      <w:lvlText w:val="（%1）"/>
      <w:lvlJc w:val="left"/>
      <w:pPr>
        <w:ind w:left="120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B6144"/>
    <w:multiLevelType w:val="hybridMultilevel"/>
    <w:tmpl w:val="CE9CC752"/>
    <w:lvl w:ilvl="0" w:tplc="4C468C4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A204D"/>
    <w:multiLevelType w:val="multilevel"/>
    <w:tmpl w:val="34C83646"/>
    <w:lvl w:ilvl="0">
      <w:start w:val="1"/>
      <w:numFmt w:val="decimal"/>
      <w:lvlText w:val="%1."/>
      <w:lvlJc w:val="left"/>
      <w:pPr>
        <w:ind w:left="780" w:hanging="360"/>
      </w:pPr>
      <w:rPr>
        <w:rFonts w:hint="default"/>
      </w:rPr>
    </w:lvl>
    <w:lvl w:ilvl="1">
      <w:start w:val="1"/>
      <w:numFmt w:val="decimal"/>
      <w:isLgl/>
      <w:lvlText w:val="%1.%2"/>
      <w:lvlJc w:val="left"/>
      <w:pPr>
        <w:ind w:left="1275" w:hanging="855"/>
      </w:pPr>
      <w:rPr>
        <w:rFonts w:hint="default"/>
      </w:rPr>
    </w:lvl>
    <w:lvl w:ilvl="2">
      <w:start w:val="1"/>
      <w:numFmt w:val="decimal"/>
      <w:isLgl/>
      <w:lvlText w:val="%1.%2.%3"/>
      <w:lvlJc w:val="left"/>
      <w:pPr>
        <w:ind w:left="1275" w:hanging="855"/>
      </w:pPr>
      <w:rPr>
        <w:rFonts w:hint="default"/>
      </w:rPr>
    </w:lvl>
    <w:lvl w:ilvl="3">
      <w:start w:val="1"/>
      <w:numFmt w:val="decimal"/>
      <w:isLgl/>
      <w:lvlText w:val="%1.%2.%3.%4"/>
      <w:lvlJc w:val="left"/>
      <w:pPr>
        <w:ind w:left="1275" w:hanging="85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15:restartNumberingAfterBreak="0">
    <w:nsid w:val="22A5507E"/>
    <w:multiLevelType w:val="multilevel"/>
    <w:tmpl w:val="68B6A9B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CC5A86"/>
    <w:multiLevelType w:val="hybridMultilevel"/>
    <w:tmpl w:val="18D2840C"/>
    <w:lvl w:ilvl="0" w:tplc="274CD8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C86755"/>
    <w:multiLevelType w:val="hybridMultilevel"/>
    <w:tmpl w:val="963C1E62"/>
    <w:lvl w:ilvl="0" w:tplc="8BE661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D127EF"/>
    <w:multiLevelType w:val="hybridMultilevel"/>
    <w:tmpl w:val="CF8A858C"/>
    <w:lvl w:ilvl="0" w:tplc="7B14255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1632CF8"/>
    <w:multiLevelType w:val="hybridMultilevel"/>
    <w:tmpl w:val="B3F0B4CA"/>
    <w:lvl w:ilvl="0" w:tplc="32A40786">
      <w:start w:val="1"/>
      <w:numFmt w:val="decimal"/>
      <w:lvlText w:val="%1."/>
      <w:lvlJc w:val="left"/>
      <w:pPr>
        <w:ind w:left="360" w:hanging="360"/>
      </w:pPr>
      <w:rPr>
        <w:rFonts w:hint="default"/>
      </w:rPr>
    </w:lvl>
    <w:lvl w:ilvl="1" w:tplc="250813BA">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4EB1C61"/>
    <w:multiLevelType w:val="hybridMultilevel"/>
    <w:tmpl w:val="EAF8F180"/>
    <w:lvl w:ilvl="0" w:tplc="FFD40C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706390"/>
    <w:multiLevelType w:val="hybridMultilevel"/>
    <w:tmpl w:val="6958D010"/>
    <w:lvl w:ilvl="0" w:tplc="4FCEEC86">
      <w:start w:val="1"/>
      <w:numFmt w:val="lowerLetter"/>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0D33FF9"/>
    <w:multiLevelType w:val="multilevel"/>
    <w:tmpl w:val="DE6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6E163F"/>
    <w:multiLevelType w:val="hybridMultilevel"/>
    <w:tmpl w:val="DBE0C81E"/>
    <w:lvl w:ilvl="0" w:tplc="621E96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270D0C"/>
    <w:multiLevelType w:val="hybridMultilevel"/>
    <w:tmpl w:val="F5B00BC0"/>
    <w:lvl w:ilvl="0" w:tplc="5DA020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03A35D7"/>
    <w:multiLevelType w:val="multilevel"/>
    <w:tmpl w:val="703A35D7"/>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16F7AE6"/>
    <w:multiLevelType w:val="hybridMultilevel"/>
    <w:tmpl w:val="A0263EDA"/>
    <w:lvl w:ilvl="0" w:tplc="C4767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B35448"/>
    <w:multiLevelType w:val="multilevel"/>
    <w:tmpl w:val="77B35448"/>
    <w:lvl w:ilvl="0">
      <w:start w:val="1"/>
      <w:numFmt w:val="decimal"/>
      <w:lvlText w:val="[%1]"/>
      <w:lvlJc w:val="left"/>
      <w:pPr>
        <w:tabs>
          <w:tab w:val="num" w:pos="420"/>
        </w:tabs>
        <w:ind w:left="420" w:hanging="420"/>
      </w:pPr>
      <w:rPr>
        <w:rFonts w:hint="eastAsia"/>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7"/>
  </w:num>
  <w:num w:numId="2">
    <w:abstractNumId w:val="19"/>
  </w:num>
  <w:num w:numId="3">
    <w:abstractNumId w:val="6"/>
  </w:num>
  <w:num w:numId="4">
    <w:abstractNumId w:val="0"/>
  </w:num>
  <w:num w:numId="5">
    <w:abstractNumId w:val="11"/>
  </w:num>
  <w:num w:numId="6">
    <w:abstractNumId w:val="9"/>
  </w:num>
  <w:num w:numId="7">
    <w:abstractNumId w:val="1"/>
  </w:num>
  <w:num w:numId="8">
    <w:abstractNumId w:val="15"/>
  </w:num>
  <w:num w:numId="9">
    <w:abstractNumId w:val="18"/>
  </w:num>
  <w:num w:numId="10">
    <w:abstractNumId w:val="14"/>
  </w:num>
  <w:num w:numId="11">
    <w:abstractNumId w:val="3"/>
  </w:num>
  <w:num w:numId="12">
    <w:abstractNumId w:val="12"/>
  </w:num>
  <w:num w:numId="13">
    <w:abstractNumId w:val="8"/>
  </w:num>
  <w:num w:numId="14">
    <w:abstractNumId w:val="10"/>
  </w:num>
  <w:num w:numId="15">
    <w:abstractNumId w:val="13"/>
  </w:num>
  <w:num w:numId="16">
    <w:abstractNumId w:val="16"/>
  </w:num>
  <w:num w:numId="17">
    <w:abstractNumId w:val="2"/>
  </w:num>
  <w:num w:numId="18">
    <w:abstractNumId w:val="5"/>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30"/>
    <w:rsid w:val="00006C1B"/>
    <w:rsid w:val="000223CC"/>
    <w:rsid w:val="00022D5B"/>
    <w:rsid w:val="00032557"/>
    <w:rsid w:val="0003617C"/>
    <w:rsid w:val="000524FF"/>
    <w:rsid w:val="00060B25"/>
    <w:rsid w:val="0007270A"/>
    <w:rsid w:val="00074D4C"/>
    <w:rsid w:val="00075E8E"/>
    <w:rsid w:val="0008092E"/>
    <w:rsid w:val="000812E4"/>
    <w:rsid w:val="00081AC5"/>
    <w:rsid w:val="0008376F"/>
    <w:rsid w:val="00083958"/>
    <w:rsid w:val="00083AFC"/>
    <w:rsid w:val="00084504"/>
    <w:rsid w:val="00091632"/>
    <w:rsid w:val="00096095"/>
    <w:rsid w:val="00097F76"/>
    <w:rsid w:val="000A1167"/>
    <w:rsid w:val="000B6CE1"/>
    <w:rsid w:val="000C2B39"/>
    <w:rsid w:val="000C7EDF"/>
    <w:rsid w:val="000D13EC"/>
    <w:rsid w:val="000D5A9B"/>
    <w:rsid w:val="000D6653"/>
    <w:rsid w:val="000E15F3"/>
    <w:rsid w:val="000E19F5"/>
    <w:rsid w:val="000E3B16"/>
    <w:rsid w:val="000F4358"/>
    <w:rsid w:val="000F6ACC"/>
    <w:rsid w:val="001056A6"/>
    <w:rsid w:val="00111546"/>
    <w:rsid w:val="0012152F"/>
    <w:rsid w:val="001232E8"/>
    <w:rsid w:val="00126FA8"/>
    <w:rsid w:val="00127F59"/>
    <w:rsid w:val="00134A77"/>
    <w:rsid w:val="00161F39"/>
    <w:rsid w:val="00162043"/>
    <w:rsid w:val="00163080"/>
    <w:rsid w:val="00170DB6"/>
    <w:rsid w:val="00196791"/>
    <w:rsid w:val="00197C0F"/>
    <w:rsid w:val="001A2875"/>
    <w:rsid w:val="001A3B8A"/>
    <w:rsid w:val="001A4B5F"/>
    <w:rsid w:val="001B0D79"/>
    <w:rsid w:val="001B107C"/>
    <w:rsid w:val="001B137B"/>
    <w:rsid w:val="001B1CA7"/>
    <w:rsid w:val="001B6160"/>
    <w:rsid w:val="001B7D0B"/>
    <w:rsid w:val="001C6909"/>
    <w:rsid w:val="001E2C28"/>
    <w:rsid w:val="001F395B"/>
    <w:rsid w:val="001F3ECB"/>
    <w:rsid w:val="00201FB8"/>
    <w:rsid w:val="0020432C"/>
    <w:rsid w:val="00204340"/>
    <w:rsid w:val="00206003"/>
    <w:rsid w:val="00207245"/>
    <w:rsid w:val="00233A14"/>
    <w:rsid w:val="0023740B"/>
    <w:rsid w:val="002677E5"/>
    <w:rsid w:val="00270FED"/>
    <w:rsid w:val="0028049D"/>
    <w:rsid w:val="00282745"/>
    <w:rsid w:val="00286CE2"/>
    <w:rsid w:val="00296070"/>
    <w:rsid w:val="002A0245"/>
    <w:rsid w:val="002A028C"/>
    <w:rsid w:val="002A3FCD"/>
    <w:rsid w:val="002C0126"/>
    <w:rsid w:val="002C040C"/>
    <w:rsid w:val="002F2CEF"/>
    <w:rsid w:val="002F46D8"/>
    <w:rsid w:val="002F6354"/>
    <w:rsid w:val="00304E95"/>
    <w:rsid w:val="00311011"/>
    <w:rsid w:val="00316E1E"/>
    <w:rsid w:val="00321D2F"/>
    <w:rsid w:val="00331BD5"/>
    <w:rsid w:val="00332E71"/>
    <w:rsid w:val="003365E3"/>
    <w:rsid w:val="00336776"/>
    <w:rsid w:val="00346105"/>
    <w:rsid w:val="00351120"/>
    <w:rsid w:val="00364082"/>
    <w:rsid w:val="00365F66"/>
    <w:rsid w:val="00376D90"/>
    <w:rsid w:val="00380C86"/>
    <w:rsid w:val="00382643"/>
    <w:rsid w:val="0038494A"/>
    <w:rsid w:val="0038659C"/>
    <w:rsid w:val="0039245B"/>
    <w:rsid w:val="003A1BD2"/>
    <w:rsid w:val="003A3B03"/>
    <w:rsid w:val="003A736F"/>
    <w:rsid w:val="003C27E7"/>
    <w:rsid w:val="003D0AAF"/>
    <w:rsid w:val="003D23C2"/>
    <w:rsid w:val="003D346A"/>
    <w:rsid w:val="003F66E8"/>
    <w:rsid w:val="004047D6"/>
    <w:rsid w:val="004054C8"/>
    <w:rsid w:val="00412EF5"/>
    <w:rsid w:val="004143FD"/>
    <w:rsid w:val="004147EC"/>
    <w:rsid w:val="00420D63"/>
    <w:rsid w:val="00423430"/>
    <w:rsid w:val="00437F89"/>
    <w:rsid w:val="004401BD"/>
    <w:rsid w:val="00446F1F"/>
    <w:rsid w:val="00451B29"/>
    <w:rsid w:val="00452308"/>
    <w:rsid w:val="00452651"/>
    <w:rsid w:val="00461E61"/>
    <w:rsid w:val="00474B89"/>
    <w:rsid w:val="00480900"/>
    <w:rsid w:val="004813F6"/>
    <w:rsid w:val="004A3281"/>
    <w:rsid w:val="004A4D6F"/>
    <w:rsid w:val="004A6648"/>
    <w:rsid w:val="004B0D71"/>
    <w:rsid w:val="004B3F57"/>
    <w:rsid w:val="004C1D64"/>
    <w:rsid w:val="004D07FE"/>
    <w:rsid w:val="004D42E2"/>
    <w:rsid w:val="004D799B"/>
    <w:rsid w:val="004D7DF5"/>
    <w:rsid w:val="004F6ECB"/>
    <w:rsid w:val="004F6FA6"/>
    <w:rsid w:val="004F77D9"/>
    <w:rsid w:val="005016BC"/>
    <w:rsid w:val="0050233F"/>
    <w:rsid w:val="00502F60"/>
    <w:rsid w:val="00514014"/>
    <w:rsid w:val="0051552D"/>
    <w:rsid w:val="00523325"/>
    <w:rsid w:val="00524310"/>
    <w:rsid w:val="00525C6F"/>
    <w:rsid w:val="00533EA1"/>
    <w:rsid w:val="00535858"/>
    <w:rsid w:val="005369B6"/>
    <w:rsid w:val="00537A4A"/>
    <w:rsid w:val="00540323"/>
    <w:rsid w:val="005434CC"/>
    <w:rsid w:val="00552FBF"/>
    <w:rsid w:val="00563A4F"/>
    <w:rsid w:val="00565F13"/>
    <w:rsid w:val="005735E9"/>
    <w:rsid w:val="00577510"/>
    <w:rsid w:val="00583D3D"/>
    <w:rsid w:val="00585FDC"/>
    <w:rsid w:val="005A45C6"/>
    <w:rsid w:val="005A5BD8"/>
    <w:rsid w:val="005C334B"/>
    <w:rsid w:val="005D3986"/>
    <w:rsid w:val="005E3D92"/>
    <w:rsid w:val="005E5F3E"/>
    <w:rsid w:val="005F25F2"/>
    <w:rsid w:val="005F343E"/>
    <w:rsid w:val="00600DF7"/>
    <w:rsid w:val="00601363"/>
    <w:rsid w:val="00603E13"/>
    <w:rsid w:val="00605686"/>
    <w:rsid w:val="00610B3D"/>
    <w:rsid w:val="006210A6"/>
    <w:rsid w:val="00622A38"/>
    <w:rsid w:val="00627BFD"/>
    <w:rsid w:val="00630918"/>
    <w:rsid w:val="00633E3E"/>
    <w:rsid w:val="00637285"/>
    <w:rsid w:val="00637D28"/>
    <w:rsid w:val="00653E50"/>
    <w:rsid w:val="00662BD2"/>
    <w:rsid w:val="00666492"/>
    <w:rsid w:val="00666D51"/>
    <w:rsid w:val="006673B8"/>
    <w:rsid w:val="00670B6C"/>
    <w:rsid w:val="0067326B"/>
    <w:rsid w:val="00674914"/>
    <w:rsid w:val="00680DA4"/>
    <w:rsid w:val="0069040D"/>
    <w:rsid w:val="006A0A0D"/>
    <w:rsid w:val="006A4F9C"/>
    <w:rsid w:val="006A7311"/>
    <w:rsid w:val="006C1C8A"/>
    <w:rsid w:val="006D2A6B"/>
    <w:rsid w:val="006D2BF3"/>
    <w:rsid w:val="006D46AC"/>
    <w:rsid w:val="006E1D5A"/>
    <w:rsid w:val="006F7928"/>
    <w:rsid w:val="00702C5D"/>
    <w:rsid w:val="00705181"/>
    <w:rsid w:val="007212F6"/>
    <w:rsid w:val="00721BA2"/>
    <w:rsid w:val="0073015F"/>
    <w:rsid w:val="00732C34"/>
    <w:rsid w:val="007346B3"/>
    <w:rsid w:val="007404B0"/>
    <w:rsid w:val="007432D0"/>
    <w:rsid w:val="00744D52"/>
    <w:rsid w:val="007567E3"/>
    <w:rsid w:val="007575B3"/>
    <w:rsid w:val="007646C0"/>
    <w:rsid w:val="00774084"/>
    <w:rsid w:val="0078311A"/>
    <w:rsid w:val="007857B2"/>
    <w:rsid w:val="007B14C8"/>
    <w:rsid w:val="007B2DE1"/>
    <w:rsid w:val="007C0453"/>
    <w:rsid w:val="007C2C54"/>
    <w:rsid w:val="007C58DE"/>
    <w:rsid w:val="007C7447"/>
    <w:rsid w:val="00815E3F"/>
    <w:rsid w:val="00820446"/>
    <w:rsid w:val="00821264"/>
    <w:rsid w:val="00826D69"/>
    <w:rsid w:val="008305DC"/>
    <w:rsid w:val="00831599"/>
    <w:rsid w:val="00837B92"/>
    <w:rsid w:val="00844AEA"/>
    <w:rsid w:val="0086091F"/>
    <w:rsid w:val="00864D39"/>
    <w:rsid w:val="00882F4A"/>
    <w:rsid w:val="008830FF"/>
    <w:rsid w:val="008914D0"/>
    <w:rsid w:val="008956E0"/>
    <w:rsid w:val="008A45DE"/>
    <w:rsid w:val="008A4992"/>
    <w:rsid w:val="008B11CE"/>
    <w:rsid w:val="008B7D66"/>
    <w:rsid w:val="008C3F76"/>
    <w:rsid w:val="008C536D"/>
    <w:rsid w:val="008C5E3B"/>
    <w:rsid w:val="008C641A"/>
    <w:rsid w:val="008D1B74"/>
    <w:rsid w:val="008D5921"/>
    <w:rsid w:val="008F3FD4"/>
    <w:rsid w:val="009103E6"/>
    <w:rsid w:val="00923C36"/>
    <w:rsid w:val="009245BB"/>
    <w:rsid w:val="009359ED"/>
    <w:rsid w:val="00950109"/>
    <w:rsid w:val="0095770D"/>
    <w:rsid w:val="009672D4"/>
    <w:rsid w:val="009716D5"/>
    <w:rsid w:val="00972ED3"/>
    <w:rsid w:val="00973F52"/>
    <w:rsid w:val="009807B3"/>
    <w:rsid w:val="009903D5"/>
    <w:rsid w:val="0099107B"/>
    <w:rsid w:val="009A4099"/>
    <w:rsid w:val="009B472F"/>
    <w:rsid w:val="009B4767"/>
    <w:rsid w:val="009B6B9A"/>
    <w:rsid w:val="009B6E99"/>
    <w:rsid w:val="009B6F73"/>
    <w:rsid w:val="009B7CBC"/>
    <w:rsid w:val="009C5517"/>
    <w:rsid w:val="009D3CF7"/>
    <w:rsid w:val="009D3D89"/>
    <w:rsid w:val="009D7C16"/>
    <w:rsid w:val="009F2B2A"/>
    <w:rsid w:val="00A106F1"/>
    <w:rsid w:val="00A11C5A"/>
    <w:rsid w:val="00A20399"/>
    <w:rsid w:val="00A20A86"/>
    <w:rsid w:val="00A24E25"/>
    <w:rsid w:val="00A343DA"/>
    <w:rsid w:val="00A42E26"/>
    <w:rsid w:val="00A43F10"/>
    <w:rsid w:val="00A4477C"/>
    <w:rsid w:val="00A605BA"/>
    <w:rsid w:val="00A618A7"/>
    <w:rsid w:val="00A62080"/>
    <w:rsid w:val="00A62545"/>
    <w:rsid w:val="00A70E02"/>
    <w:rsid w:val="00A8161C"/>
    <w:rsid w:val="00A8195B"/>
    <w:rsid w:val="00A82CEB"/>
    <w:rsid w:val="00A8483D"/>
    <w:rsid w:val="00A97EFD"/>
    <w:rsid w:val="00AA7AEF"/>
    <w:rsid w:val="00AB2B8B"/>
    <w:rsid w:val="00AB7660"/>
    <w:rsid w:val="00AC0CF0"/>
    <w:rsid w:val="00AD237B"/>
    <w:rsid w:val="00AD6E7A"/>
    <w:rsid w:val="00AE49A3"/>
    <w:rsid w:val="00AF248F"/>
    <w:rsid w:val="00AF4EA6"/>
    <w:rsid w:val="00B04183"/>
    <w:rsid w:val="00B0650F"/>
    <w:rsid w:val="00B11E53"/>
    <w:rsid w:val="00B163D9"/>
    <w:rsid w:val="00B167C4"/>
    <w:rsid w:val="00B40FA7"/>
    <w:rsid w:val="00B45AEA"/>
    <w:rsid w:val="00B50195"/>
    <w:rsid w:val="00B73A20"/>
    <w:rsid w:val="00B74BF5"/>
    <w:rsid w:val="00B74CEA"/>
    <w:rsid w:val="00B93B1B"/>
    <w:rsid w:val="00BA11B9"/>
    <w:rsid w:val="00BA222F"/>
    <w:rsid w:val="00BA32EF"/>
    <w:rsid w:val="00BA6EED"/>
    <w:rsid w:val="00BB1294"/>
    <w:rsid w:val="00BB5F64"/>
    <w:rsid w:val="00BB7711"/>
    <w:rsid w:val="00BC2463"/>
    <w:rsid w:val="00BD14A0"/>
    <w:rsid w:val="00BE17E4"/>
    <w:rsid w:val="00BE19D3"/>
    <w:rsid w:val="00BF20CD"/>
    <w:rsid w:val="00BF30AA"/>
    <w:rsid w:val="00BF5AE9"/>
    <w:rsid w:val="00C02DC7"/>
    <w:rsid w:val="00C22FE8"/>
    <w:rsid w:val="00C269F6"/>
    <w:rsid w:val="00C35735"/>
    <w:rsid w:val="00C36044"/>
    <w:rsid w:val="00C4764C"/>
    <w:rsid w:val="00C56560"/>
    <w:rsid w:val="00C670C5"/>
    <w:rsid w:val="00C747E0"/>
    <w:rsid w:val="00C90890"/>
    <w:rsid w:val="00CA2B81"/>
    <w:rsid w:val="00CA7476"/>
    <w:rsid w:val="00CB10B4"/>
    <w:rsid w:val="00CC1A4C"/>
    <w:rsid w:val="00CD0938"/>
    <w:rsid w:val="00CD6478"/>
    <w:rsid w:val="00CE0B80"/>
    <w:rsid w:val="00CE2EE3"/>
    <w:rsid w:val="00CF4EC0"/>
    <w:rsid w:val="00D1079A"/>
    <w:rsid w:val="00D156FA"/>
    <w:rsid w:val="00D21AFC"/>
    <w:rsid w:val="00D417E1"/>
    <w:rsid w:val="00D43CDD"/>
    <w:rsid w:val="00D56124"/>
    <w:rsid w:val="00D61519"/>
    <w:rsid w:val="00D70D34"/>
    <w:rsid w:val="00D7250D"/>
    <w:rsid w:val="00D74539"/>
    <w:rsid w:val="00D7792E"/>
    <w:rsid w:val="00D81EB1"/>
    <w:rsid w:val="00D82635"/>
    <w:rsid w:val="00D82F58"/>
    <w:rsid w:val="00D924F7"/>
    <w:rsid w:val="00D953CD"/>
    <w:rsid w:val="00DB3A9E"/>
    <w:rsid w:val="00DC2ECD"/>
    <w:rsid w:val="00DC3FB2"/>
    <w:rsid w:val="00DC5364"/>
    <w:rsid w:val="00DD076D"/>
    <w:rsid w:val="00DD3A11"/>
    <w:rsid w:val="00DE6019"/>
    <w:rsid w:val="00DF52AA"/>
    <w:rsid w:val="00E01C80"/>
    <w:rsid w:val="00E04C46"/>
    <w:rsid w:val="00E0500F"/>
    <w:rsid w:val="00E152D5"/>
    <w:rsid w:val="00E169A4"/>
    <w:rsid w:val="00E17A12"/>
    <w:rsid w:val="00E234A9"/>
    <w:rsid w:val="00E26CE1"/>
    <w:rsid w:val="00E44567"/>
    <w:rsid w:val="00E66D41"/>
    <w:rsid w:val="00E66F6F"/>
    <w:rsid w:val="00E707F4"/>
    <w:rsid w:val="00E71071"/>
    <w:rsid w:val="00E746F2"/>
    <w:rsid w:val="00E7617A"/>
    <w:rsid w:val="00E875BC"/>
    <w:rsid w:val="00E917FE"/>
    <w:rsid w:val="00E96CDE"/>
    <w:rsid w:val="00EA1DB0"/>
    <w:rsid w:val="00EA353A"/>
    <w:rsid w:val="00EA3B91"/>
    <w:rsid w:val="00EA5CBE"/>
    <w:rsid w:val="00EB536A"/>
    <w:rsid w:val="00ED54A0"/>
    <w:rsid w:val="00ED69ED"/>
    <w:rsid w:val="00EE6882"/>
    <w:rsid w:val="00F03AF9"/>
    <w:rsid w:val="00F06FFB"/>
    <w:rsid w:val="00F32990"/>
    <w:rsid w:val="00F44F2F"/>
    <w:rsid w:val="00F534F9"/>
    <w:rsid w:val="00F6039F"/>
    <w:rsid w:val="00F652ED"/>
    <w:rsid w:val="00F76471"/>
    <w:rsid w:val="00F76A8C"/>
    <w:rsid w:val="00F80416"/>
    <w:rsid w:val="00FA2A64"/>
    <w:rsid w:val="00FA51CE"/>
    <w:rsid w:val="00FA5FC4"/>
    <w:rsid w:val="00FB793A"/>
    <w:rsid w:val="00FC1C8E"/>
    <w:rsid w:val="00FC6151"/>
    <w:rsid w:val="00FD59D6"/>
    <w:rsid w:val="00FD73BE"/>
    <w:rsid w:val="00FE17AE"/>
    <w:rsid w:val="00FE6B83"/>
    <w:rsid w:val="00FF567B"/>
    <w:rsid w:val="00FF65FA"/>
    <w:rsid w:val="04AB666F"/>
    <w:rsid w:val="1059230D"/>
    <w:rsid w:val="2A7363B7"/>
    <w:rsid w:val="3284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E2798"/>
  <w15:chartTrackingRefBased/>
  <w15:docId w15:val="{BEC8B6DA-B400-40C3-8D41-C4B41D2E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1B1CA7"/>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360" w:after="260" w:line="415" w:lineRule="auto"/>
      <w:outlineLvl w:val="2"/>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213Char">
    <w:name w:val="样式 标题 2 + 宋体 小四 行距: 多倍行距 1.3 字行 Char"/>
    <w:link w:val="213"/>
    <w:rPr>
      <w:rFonts w:ascii="宋体" w:eastAsia="宋体" w:hAnsi="宋体" w:cs="宋体"/>
      <w:b/>
      <w:bCs/>
      <w:kern w:val="2"/>
      <w:sz w:val="30"/>
      <w:szCs w:val="30"/>
      <w:lang w:val="en-US" w:eastAsia="zh-CN" w:bidi="ar-SA"/>
    </w:rPr>
  </w:style>
  <w:style w:type="paragraph" w:styleId="9">
    <w:name w:val="toc 9"/>
    <w:basedOn w:val="a"/>
    <w:next w:val="a"/>
    <w:semiHidden/>
    <w:pPr>
      <w:ind w:left="1680"/>
      <w:jc w:val="left"/>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7">
    <w:name w:val="toc 7"/>
    <w:basedOn w:val="a"/>
    <w:next w:val="a"/>
    <w:semiHidden/>
    <w:pPr>
      <w:ind w:left="1260"/>
      <w:jc w:val="left"/>
    </w:pPr>
    <w:rPr>
      <w:sz w:val="18"/>
      <w:szCs w:val="18"/>
    </w:rPr>
  </w:style>
  <w:style w:type="paragraph" w:styleId="5">
    <w:name w:val="toc 5"/>
    <w:basedOn w:val="a"/>
    <w:next w:val="a"/>
    <w:semiHidden/>
    <w:pPr>
      <w:ind w:left="840"/>
      <w:jc w:val="left"/>
    </w:pPr>
    <w:rPr>
      <w:sz w:val="18"/>
      <w:szCs w:val="18"/>
    </w:rPr>
  </w:style>
  <w:style w:type="paragraph" w:styleId="20">
    <w:name w:val="toc 2"/>
    <w:basedOn w:val="a"/>
    <w:next w:val="a"/>
    <w:uiPriority w:val="39"/>
    <w:qFormat/>
    <w:pPr>
      <w:ind w:left="210"/>
      <w:jc w:val="left"/>
    </w:pPr>
    <w:rPr>
      <w:smallCaps/>
      <w:sz w:val="20"/>
      <w:szCs w:val="20"/>
    </w:rPr>
  </w:style>
  <w:style w:type="paragraph" w:styleId="4">
    <w:name w:val="toc 4"/>
    <w:basedOn w:val="a"/>
    <w:next w:val="a"/>
    <w:semiHidden/>
    <w:pPr>
      <w:ind w:left="63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pPr>
      <w:spacing w:after="120"/>
    </w:pPr>
  </w:style>
  <w:style w:type="paragraph" w:styleId="a8">
    <w:name w:val="Document Map"/>
    <w:basedOn w:val="a"/>
    <w:semiHidden/>
    <w:pPr>
      <w:shd w:val="clear" w:color="auto" w:fill="000080"/>
    </w:pPr>
  </w:style>
  <w:style w:type="paragraph" w:styleId="6">
    <w:name w:val="toc 6"/>
    <w:basedOn w:val="a"/>
    <w:next w:val="a"/>
    <w:semiHidden/>
    <w:pPr>
      <w:ind w:left="1050"/>
      <w:jc w:val="left"/>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8">
    <w:name w:val="toc 8"/>
    <w:basedOn w:val="a"/>
    <w:next w:val="a"/>
    <w:semiHidden/>
    <w:pPr>
      <w:ind w:left="147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a9">
    <w:name w:val="Body Text First Indent"/>
    <w:basedOn w:val="a7"/>
    <w:pPr>
      <w:ind w:firstLineChars="100" w:firstLine="420"/>
    </w:pPr>
  </w:style>
  <w:style w:type="paragraph" w:customStyle="1" w:styleId="113">
    <w:name w:val="样式 标题 1 + 宋体 三号 行距: 多倍行距 1.3 字行"/>
    <w:basedOn w:val="1"/>
    <w:pPr>
      <w:spacing w:line="312" w:lineRule="auto"/>
      <w:jc w:val="center"/>
    </w:pPr>
    <w:rPr>
      <w:rFonts w:ascii="宋体" w:hAnsi="宋体" w:cs="宋体"/>
      <w:kern w:val="2"/>
      <w:sz w:val="32"/>
      <w:szCs w:val="20"/>
    </w:rPr>
  </w:style>
  <w:style w:type="paragraph" w:customStyle="1" w:styleId="213">
    <w:name w:val="样式 标题 2 + 宋体 小四 行距: 多倍行距 1.3 字行"/>
    <w:basedOn w:val="2"/>
    <w:next w:val="a9"/>
    <w:link w:val="213Char"/>
    <w:pPr>
      <w:spacing w:before="480" w:after="360" w:line="312" w:lineRule="auto"/>
    </w:pPr>
    <w:rPr>
      <w:rFonts w:ascii="宋体" w:eastAsia="宋体" w:hAnsi="宋体" w:cs="宋体"/>
      <w:sz w:val="30"/>
      <w:szCs w:val="30"/>
    </w:rPr>
  </w:style>
  <w:style w:type="paragraph" w:styleId="TOC">
    <w:name w:val="TOC Heading"/>
    <w:basedOn w:val="1"/>
    <w:next w:val="a"/>
    <w:uiPriority w:val="39"/>
    <w:unhideWhenUsed/>
    <w:qFormat/>
    <w:rsid w:val="003C27E7"/>
    <w:pPr>
      <w:widowControl/>
      <w:spacing w:before="240" w:after="0" w:line="259" w:lineRule="auto"/>
      <w:jc w:val="left"/>
      <w:outlineLvl w:val="9"/>
    </w:pPr>
    <w:rPr>
      <w:rFonts w:ascii="Calibri Light" w:hAnsi="Calibri Light"/>
      <w:b w:val="0"/>
      <w:bCs w:val="0"/>
      <w:color w:val="2E74B5"/>
      <w:kern w:val="0"/>
      <w:sz w:val="32"/>
      <w:szCs w:val="32"/>
    </w:rPr>
  </w:style>
  <w:style w:type="paragraph" w:styleId="aa">
    <w:name w:val="List Paragraph"/>
    <w:basedOn w:val="a"/>
    <w:uiPriority w:val="99"/>
    <w:qFormat/>
    <w:rsid w:val="00702C5D"/>
    <w:pPr>
      <w:ind w:firstLineChars="200" w:firstLine="420"/>
    </w:pPr>
  </w:style>
  <w:style w:type="table" w:styleId="ab">
    <w:name w:val="Table Grid"/>
    <w:basedOn w:val="a1"/>
    <w:rsid w:val="00674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rsid w:val="009B6F73"/>
    <w:rPr>
      <w:sz w:val="24"/>
    </w:rPr>
  </w:style>
  <w:style w:type="character" w:customStyle="1" w:styleId="11">
    <w:name w:val="@他1"/>
    <w:uiPriority w:val="99"/>
    <w:semiHidden/>
    <w:unhideWhenUsed/>
    <w:rsid w:val="009D3D89"/>
    <w:rPr>
      <w:color w:val="2B579A"/>
      <w:shd w:val="clear" w:color="auto" w:fill="E6E6E6"/>
    </w:rPr>
  </w:style>
  <w:style w:type="character" w:styleId="ad">
    <w:name w:val="Placeholder Text"/>
    <w:basedOn w:val="a0"/>
    <w:uiPriority w:val="99"/>
    <w:unhideWhenUsed/>
    <w:rsid w:val="00815E3F"/>
    <w:rPr>
      <w:color w:val="808080"/>
    </w:rPr>
  </w:style>
  <w:style w:type="character" w:styleId="ae">
    <w:name w:val="Mention"/>
    <w:basedOn w:val="a0"/>
    <w:uiPriority w:val="99"/>
    <w:semiHidden/>
    <w:unhideWhenUsed/>
    <w:rsid w:val="009103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6788">
      <w:bodyDiv w:val="1"/>
      <w:marLeft w:val="0"/>
      <w:marRight w:val="0"/>
      <w:marTop w:val="0"/>
      <w:marBottom w:val="0"/>
      <w:divBdr>
        <w:top w:val="none" w:sz="0" w:space="0" w:color="auto"/>
        <w:left w:val="none" w:sz="0" w:space="0" w:color="auto"/>
        <w:bottom w:val="none" w:sz="0" w:space="0" w:color="auto"/>
        <w:right w:val="none" w:sz="0" w:space="0" w:color="auto"/>
      </w:divBdr>
    </w:div>
    <w:div w:id="1186022694">
      <w:bodyDiv w:val="1"/>
      <w:marLeft w:val="0"/>
      <w:marRight w:val="0"/>
      <w:marTop w:val="0"/>
      <w:marBottom w:val="0"/>
      <w:divBdr>
        <w:top w:val="none" w:sz="0" w:space="0" w:color="auto"/>
        <w:left w:val="none" w:sz="0" w:space="0" w:color="auto"/>
        <w:bottom w:val="none" w:sz="0" w:space="0" w:color="auto"/>
        <w:right w:val="none" w:sz="0" w:space="0" w:color="auto"/>
      </w:divBdr>
    </w:div>
    <w:div w:id="1474374221">
      <w:bodyDiv w:val="1"/>
      <w:marLeft w:val="0"/>
      <w:marRight w:val="0"/>
      <w:marTop w:val="0"/>
      <w:marBottom w:val="0"/>
      <w:divBdr>
        <w:top w:val="none" w:sz="0" w:space="0" w:color="auto"/>
        <w:left w:val="none" w:sz="0" w:space="0" w:color="auto"/>
        <w:bottom w:val="none" w:sz="0" w:space="0" w:color="auto"/>
        <w:right w:val="none" w:sz="0" w:space="0" w:color="auto"/>
      </w:divBdr>
    </w:div>
    <w:div w:id="1476486575">
      <w:bodyDiv w:val="1"/>
      <w:marLeft w:val="0"/>
      <w:marRight w:val="0"/>
      <w:marTop w:val="0"/>
      <w:marBottom w:val="0"/>
      <w:divBdr>
        <w:top w:val="none" w:sz="0" w:space="0" w:color="auto"/>
        <w:left w:val="none" w:sz="0" w:space="0" w:color="auto"/>
        <w:bottom w:val="none" w:sz="0" w:space="0" w:color="auto"/>
        <w:right w:val="none" w:sz="0" w:space="0" w:color="auto"/>
      </w:divBdr>
    </w:div>
    <w:div w:id="1781606109">
      <w:bodyDiv w:val="1"/>
      <w:marLeft w:val="0"/>
      <w:marRight w:val="0"/>
      <w:marTop w:val="0"/>
      <w:marBottom w:val="0"/>
      <w:divBdr>
        <w:top w:val="none" w:sz="0" w:space="0" w:color="auto"/>
        <w:left w:val="none" w:sz="0" w:space="0" w:color="auto"/>
        <w:bottom w:val="none" w:sz="0" w:space="0" w:color="auto"/>
        <w:right w:val="none" w:sz="0" w:space="0" w:color="auto"/>
      </w:divBdr>
    </w:div>
    <w:div w:id="1960718126">
      <w:bodyDiv w:val="1"/>
      <w:marLeft w:val="0"/>
      <w:marRight w:val="0"/>
      <w:marTop w:val="0"/>
      <w:marBottom w:val="0"/>
      <w:divBdr>
        <w:top w:val="none" w:sz="0" w:space="0" w:color="auto"/>
        <w:left w:val="none" w:sz="0" w:space="0" w:color="auto"/>
        <w:bottom w:val="none" w:sz="0" w:space="0" w:color="auto"/>
        <w:right w:val="none" w:sz="0" w:space="0" w:color="auto"/>
      </w:divBdr>
    </w:div>
    <w:div w:id="1975720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torch.ch,2017-5-19"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ixialiu.com/publications/cnnvis/demo/&#65292;2017-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2FCD-6095-43DF-A11C-29BD0F75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2201</Words>
  <Characters>12548</Characters>
  <Application>Microsoft Office Word</Application>
  <DocSecurity>0</DocSecurity>
  <PresentationFormat/>
  <Lines>104</Lines>
  <Paragraphs>29</Paragraphs>
  <Slides>0</Slides>
  <Notes>0</Notes>
  <HiddenSlides>0</HiddenSlides>
  <MMClips>0</MMClips>
  <ScaleCrop>false</ScaleCrop>
  <Manager/>
  <Company>微软中国</Company>
  <LinksUpToDate>false</LinksUpToDate>
  <CharactersWithSpaces>14720</CharactersWithSpaces>
  <SharedDoc>false</SharedDoc>
  <HLinks>
    <vt:vector size="66" baseType="variant">
      <vt:variant>
        <vt:i4>1572913</vt:i4>
      </vt:variant>
      <vt:variant>
        <vt:i4>62</vt:i4>
      </vt:variant>
      <vt:variant>
        <vt:i4>0</vt:i4>
      </vt:variant>
      <vt:variant>
        <vt:i4>5</vt:i4>
      </vt:variant>
      <vt:variant>
        <vt:lpwstr/>
      </vt:variant>
      <vt:variant>
        <vt:lpwstr>_Toc476738078</vt:lpwstr>
      </vt:variant>
      <vt:variant>
        <vt:i4>1572913</vt:i4>
      </vt:variant>
      <vt:variant>
        <vt:i4>56</vt:i4>
      </vt:variant>
      <vt:variant>
        <vt:i4>0</vt:i4>
      </vt:variant>
      <vt:variant>
        <vt:i4>5</vt:i4>
      </vt:variant>
      <vt:variant>
        <vt:lpwstr/>
      </vt:variant>
      <vt:variant>
        <vt:lpwstr>_Toc476738077</vt:lpwstr>
      </vt:variant>
      <vt:variant>
        <vt:i4>1572913</vt:i4>
      </vt:variant>
      <vt:variant>
        <vt:i4>50</vt:i4>
      </vt:variant>
      <vt:variant>
        <vt:i4>0</vt:i4>
      </vt:variant>
      <vt:variant>
        <vt:i4>5</vt:i4>
      </vt:variant>
      <vt:variant>
        <vt:lpwstr/>
      </vt:variant>
      <vt:variant>
        <vt:lpwstr>_Toc476738076</vt:lpwstr>
      </vt:variant>
      <vt:variant>
        <vt:i4>1572913</vt:i4>
      </vt:variant>
      <vt:variant>
        <vt:i4>44</vt:i4>
      </vt:variant>
      <vt:variant>
        <vt:i4>0</vt:i4>
      </vt:variant>
      <vt:variant>
        <vt:i4>5</vt:i4>
      </vt:variant>
      <vt:variant>
        <vt:lpwstr/>
      </vt:variant>
      <vt:variant>
        <vt:lpwstr>_Toc476738075</vt:lpwstr>
      </vt:variant>
      <vt:variant>
        <vt:i4>1572913</vt:i4>
      </vt:variant>
      <vt:variant>
        <vt:i4>38</vt:i4>
      </vt:variant>
      <vt:variant>
        <vt:i4>0</vt:i4>
      </vt:variant>
      <vt:variant>
        <vt:i4>5</vt:i4>
      </vt:variant>
      <vt:variant>
        <vt:lpwstr/>
      </vt:variant>
      <vt:variant>
        <vt:lpwstr>_Toc476738074</vt:lpwstr>
      </vt:variant>
      <vt:variant>
        <vt:i4>1572913</vt:i4>
      </vt:variant>
      <vt:variant>
        <vt:i4>32</vt:i4>
      </vt:variant>
      <vt:variant>
        <vt:i4>0</vt:i4>
      </vt:variant>
      <vt:variant>
        <vt:i4>5</vt:i4>
      </vt:variant>
      <vt:variant>
        <vt:lpwstr/>
      </vt:variant>
      <vt:variant>
        <vt:lpwstr>_Toc476738073</vt:lpwstr>
      </vt:variant>
      <vt:variant>
        <vt:i4>1572913</vt:i4>
      </vt:variant>
      <vt:variant>
        <vt:i4>26</vt:i4>
      </vt:variant>
      <vt:variant>
        <vt:i4>0</vt:i4>
      </vt:variant>
      <vt:variant>
        <vt:i4>5</vt:i4>
      </vt:variant>
      <vt:variant>
        <vt:lpwstr/>
      </vt:variant>
      <vt:variant>
        <vt:lpwstr>_Toc476738072</vt:lpwstr>
      </vt:variant>
      <vt:variant>
        <vt:i4>1572913</vt:i4>
      </vt:variant>
      <vt:variant>
        <vt:i4>20</vt:i4>
      </vt:variant>
      <vt:variant>
        <vt:i4>0</vt:i4>
      </vt:variant>
      <vt:variant>
        <vt:i4>5</vt:i4>
      </vt:variant>
      <vt:variant>
        <vt:lpwstr/>
      </vt:variant>
      <vt:variant>
        <vt:lpwstr>_Toc476738071</vt:lpwstr>
      </vt:variant>
      <vt:variant>
        <vt:i4>1572913</vt:i4>
      </vt:variant>
      <vt:variant>
        <vt:i4>14</vt:i4>
      </vt:variant>
      <vt:variant>
        <vt:i4>0</vt:i4>
      </vt:variant>
      <vt:variant>
        <vt:i4>5</vt:i4>
      </vt:variant>
      <vt:variant>
        <vt:lpwstr/>
      </vt:variant>
      <vt:variant>
        <vt:lpwstr>_Toc476738070</vt:lpwstr>
      </vt:variant>
      <vt:variant>
        <vt:i4>1638449</vt:i4>
      </vt:variant>
      <vt:variant>
        <vt:i4>8</vt:i4>
      </vt:variant>
      <vt:variant>
        <vt:i4>0</vt:i4>
      </vt:variant>
      <vt:variant>
        <vt:i4>5</vt:i4>
      </vt:variant>
      <vt:variant>
        <vt:lpwstr/>
      </vt:variant>
      <vt:variant>
        <vt:lpwstr>_Toc476738069</vt:lpwstr>
      </vt:variant>
      <vt:variant>
        <vt:i4>1638449</vt:i4>
      </vt:variant>
      <vt:variant>
        <vt:i4>2</vt:i4>
      </vt:variant>
      <vt:variant>
        <vt:i4>0</vt:i4>
      </vt:variant>
      <vt:variant>
        <vt:i4>5</vt:i4>
      </vt:variant>
      <vt:variant>
        <vt:lpwstr/>
      </vt:variant>
      <vt:variant>
        <vt:lpwstr>_Toc476738068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绪论（黑体3号、居中）</dc:title>
  <dc:subject/>
  <dc:creator>微软用户</dc:creator>
  <cp:keywords/>
  <dc:description/>
  <cp:lastModifiedBy>贾锋</cp:lastModifiedBy>
  <cp:revision>35</cp:revision>
  <cp:lastPrinted>2017-06-07T00:11:00Z</cp:lastPrinted>
  <dcterms:created xsi:type="dcterms:W3CDTF">2017-05-15T14:55:00Z</dcterms:created>
  <dcterms:modified xsi:type="dcterms:W3CDTF">2017-06-14T01:38:00Z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