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42" w:rsidRPr="00402C19" w:rsidRDefault="002B551B">
      <w:pPr>
        <w:pStyle w:val="Attribution"/>
        <w:rPr>
          <w:lang w:val="es-CO"/>
        </w:rPr>
      </w:pPr>
      <w:r w:rsidRPr="00402C19">
        <w:rPr>
          <w:lang w:val="es-CO"/>
        </w:rPr>
        <w:t>Procesamiento de Lenguaje Natural (NLP)</w:t>
      </w:r>
      <w:r w:rsidRPr="00402C19">
        <w:rPr>
          <w:noProof/>
          <w:lang w:val="es-CO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-250190</wp:posOffset>
            </wp:positionH>
            <wp:positionV relativeFrom="line">
              <wp:posOffset>-152400</wp:posOffset>
            </wp:positionV>
            <wp:extent cx="1920069" cy="6720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69" cy="672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02C19">
        <w:rPr>
          <w:lang w:val="es-CO"/>
        </w:rPr>
        <w:t xml:space="preserve"> </w:t>
      </w:r>
    </w:p>
    <w:p w:rsidR="00670A42" w:rsidRPr="00402C19" w:rsidRDefault="002B551B">
      <w:pPr>
        <w:pStyle w:val="Attribution"/>
        <w:rPr>
          <w:lang w:val="es-CO"/>
        </w:rPr>
      </w:pPr>
      <w:r w:rsidRPr="00402C19">
        <w:rPr>
          <w:lang w:val="es-CO"/>
        </w:rPr>
        <w:t>Especialización y Maestría en Analítica Estratégica de Datos</w:t>
      </w:r>
    </w:p>
    <w:p w:rsidR="00670A42" w:rsidRPr="00402C19" w:rsidRDefault="002B551B">
      <w:pPr>
        <w:pStyle w:val="Attribution"/>
        <w:rPr>
          <w:lang w:val="es-CO"/>
        </w:rPr>
      </w:pPr>
      <w:r w:rsidRPr="00402C19">
        <w:rPr>
          <w:lang w:val="es-CO"/>
        </w:rPr>
        <w:t>2020-II</w:t>
      </w:r>
    </w:p>
    <w:p w:rsidR="00670A42" w:rsidRPr="00402C19" w:rsidRDefault="00670A42">
      <w:pPr>
        <w:pStyle w:val="Attribution"/>
        <w:rPr>
          <w:lang w:val="es-CO"/>
        </w:rPr>
      </w:pPr>
    </w:p>
    <w:p w:rsidR="00670A42" w:rsidRPr="00402C19" w:rsidRDefault="00670A42">
      <w:pPr>
        <w:pStyle w:val="Attribution"/>
        <w:rPr>
          <w:lang w:val="es-CO"/>
        </w:rPr>
      </w:pPr>
    </w:p>
    <w:p w:rsidR="00670A42" w:rsidRPr="00402C19" w:rsidRDefault="002B551B">
      <w:pPr>
        <w:pStyle w:val="Subttulo"/>
        <w:rPr>
          <w:lang w:val="es-CO"/>
        </w:rPr>
      </w:pPr>
      <w:r w:rsidRPr="00402C19">
        <w:rPr>
          <w:lang w:val="es-CO"/>
        </w:rPr>
        <w:t>Plan de Proyecto Final</w:t>
      </w:r>
      <w:r w:rsidRPr="00402C19">
        <w:rPr>
          <w:lang w:val="es-CO"/>
        </w:rPr>
        <w:br/>
      </w:r>
    </w:p>
    <w:p w:rsidR="00670A42" w:rsidRPr="00402C19" w:rsidRDefault="002B551B">
      <w:pPr>
        <w:pStyle w:val="Body2"/>
        <w:numPr>
          <w:ilvl w:val="0"/>
          <w:numId w:val="2"/>
        </w:numPr>
        <w:rPr>
          <w:sz w:val="28"/>
          <w:szCs w:val="28"/>
          <w:lang w:val="es-CO"/>
        </w:rPr>
      </w:pPr>
      <w:r w:rsidRPr="00F83354">
        <w:rPr>
          <w:b/>
          <w:sz w:val="28"/>
          <w:szCs w:val="28"/>
          <w:lang w:val="es-CO"/>
        </w:rPr>
        <w:t>Estudiante(s) — Máximo 2:</w:t>
      </w:r>
      <w:r w:rsidRPr="00402C19">
        <w:rPr>
          <w:sz w:val="28"/>
          <w:szCs w:val="28"/>
          <w:lang w:val="es-CO"/>
        </w:rPr>
        <w:t xml:space="preserve"> </w:t>
      </w:r>
      <w:r w:rsidRPr="00402C19">
        <w:rPr>
          <w:sz w:val="28"/>
          <w:szCs w:val="28"/>
          <w:lang w:val="es-CO"/>
        </w:rPr>
        <w:br/>
      </w:r>
      <w:r w:rsidRPr="0045388C">
        <w:rPr>
          <w:szCs w:val="28"/>
          <w:lang w:val="es-CO"/>
        </w:rPr>
        <w:t>•</w:t>
      </w:r>
      <w:r w:rsidR="00402C19" w:rsidRPr="0045388C">
        <w:rPr>
          <w:lang w:val="es-CO"/>
        </w:rPr>
        <w:t>Leonardo Rubio Salcedo</w:t>
      </w:r>
      <w:r w:rsidRPr="0045388C">
        <w:rPr>
          <w:lang w:val="es-CO"/>
        </w:rPr>
        <w:br/>
        <w:t>•</w:t>
      </w:r>
      <w:r w:rsidR="00402C19" w:rsidRPr="0045388C">
        <w:rPr>
          <w:lang w:val="es-CO"/>
        </w:rPr>
        <w:t>Angela Cristina Villate</w:t>
      </w:r>
      <w:r w:rsidRPr="00402C19">
        <w:rPr>
          <w:sz w:val="28"/>
          <w:szCs w:val="28"/>
          <w:lang w:val="es-CO"/>
        </w:rPr>
        <w:br/>
      </w:r>
    </w:p>
    <w:p w:rsidR="00402C19" w:rsidRDefault="002B551B" w:rsidP="00496010">
      <w:pPr>
        <w:pStyle w:val="Body2"/>
        <w:numPr>
          <w:ilvl w:val="0"/>
          <w:numId w:val="2"/>
        </w:numPr>
        <w:rPr>
          <w:b/>
          <w:sz w:val="28"/>
          <w:szCs w:val="28"/>
          <w:lang w:val="es-CO"/>
        </w:rPr>
      </w:pPr>
      <w:r w:rsidRPr="00402C19">
        <w:rPr>
          <w:b/>
          <w:sz w:val="28"/>
          <w:szCs w:val="28"/>
          <w:lang w:val="es-CO"/>
        </w:rPr>
        <w:t>Título provisional del proyecto</w:t>
      </w:r>
    </w:p>
    <w:p w:rsidR="002334B1" w:rsidRPr="00402C19" w:rsidRDefault="002334B1" w:rsidP="002334B1">
      <w:pPr>
        <w:pStyle w:val="Body2"/>
        <w:ind w:left="420"/>
        <w:rPr>
          <w:b/>
          <w:sz w:val="28"/>
          <w:szCs w:val="28"/>
          <w:lang w:val="es-CO"/>
        </w:rPr>
      </w:pPr>
    </w:p>
    <w:p w:rsidR="002334B1" w:rsidRPr="002334B1" w:rsidRDefault="00402C19" w:rsidP="00402C19">
      <w:pPr>
        <w:pStyle w:val="Body2"/>
        <w:ind w:left="420"/>
        <w:jc w:val="center"/>
        <w:rPr>
          <w:b/>
          <w:color w:val="3F3B4D" w:themeColor="accent6" w:themeShade="80"/>
          <w:sz w:val="26"/>
          <w:szCs w:val="28"/>
          <w:lang w:val="es-CO"/>
        </w:rPr>
      </w:pPr>
      <w:r w:rsidRPr="002334B1">
        <w:rPr>
          <w:b/>
          <w:color w:val="3F3B4D" w:themeColor="accent6" w:themeShade="80"/>
          <w:sz w:val="26"/>
          <w:szCs w:val="28"/>
          <w:lang w:val="es-CO"/>
        </w:rPr>
        <w:t xml:space="preserve">¿Amor u odio? </w:t>
      </w:r>
    </w:p>
    <w:p w:rsidR="00402C19" w:rsidRPr="002334B1" w:rsidRDefault="00402C19" w:rsidP="00402C19">
      <w:pPr>
        <w:pStyle w:val="Body2"/>
        <w:ind w:left="420"/>
        <w:jc w:val="center"/>
        <w:rPr>
          <w:b/>
          <w:color w:val="3F3B4D" w:themeColor="accent6" w:themeShade="80"/>
          <w:sz w:val="26"/>
          <w:szCs w:val="28"/>
          <w:lang w:val="es-CO"/>
        </w:rPr>
      </w:pPr>
      <w:r w:rsidRPr="002334B1">
        <w:rPr>
          <w:b/>
          <w:color w:val="3F3B4D" w:themeColor="accent6" w:themeShade="80"/>
          <w:sz w:val="26"/>
          <w:szCs w:val="28"/>
          <w:lang w:val="es-CO"/>
        </w:rPr>
        <w:t xml:space="preserve">Por qué nos gusta una película: caracterización de marcadores léxicos de éxito y fracaso a partir de técnicas de Twitter </w:t>
      </w:r>
      <w:proofErr w:type="spellStart"/>
      <w:r w:rsidRPr="002334B1">
        <w:rPr>
          <w:b/>
          <w:color w:val="3F3B4D" w:themeColor="accent6" w:themeShade="80"/>
          <w:sz w:val="26"/>
          <w:szCs w:val="28"/>
          <w:lang w:val="es-CO"/>
        </w:rPr>
        <w:t>scraping</w:t>
      </w:r>
      <w:proofErr w:type="spellEnd"/>
      <w:r w:rsidRPr="002334B1">
        <w:rPr>
          <w:b/>
          <w:color w:val="3F3B4D" w:themeColor="accent6" w:themeShade="80"/>
          <w:sz w:val="26"/>
          <w:szCs w:val="28"/>
          <w:lang w:val="es-CO"/>
        </w:rPr>
        <w:t xml:space="preserve"> &amp; machine </w:t>
      </w:r>
      <w:proofErr w:type="spellStart"/>
      <w:r w:rsidRPr="002334B1">
        <w:rPr>
          <w:b/>
          <w:color w:val="3F3B4D" w:themeColor="accent6" w:themeShade="80"/>
          <w:sz w:val="26"/>
          <w:szCs w:val="28"/>
          <w:lang w:val="es-CO"/>
        </w:rPr>
        <w:t>learning</w:t>
      </w:r>
      <w:proofErr w:type="spellEnd"/>
    </w:p>
    <w:p w:rsidR="00402C19" w:rsidRPr="00402C19" w:rsidRDefault="00402C19" w:rsidP="00402C19">
      <w:pPr>
        <w:pStyle w:val="Body2"/>
        <w:ind w:left="420"/>
        <w:rPr>
          <w:sz w:val="28"/>
          <w:szCs w:val="28"/>
          <w:lang w:val="es-CO"/>
        </w:rPr>
      </w:pPr>
    </w:p>
    <w:p w:rsidR="00402C19" w:rsidRPr="00402C19" w:rsidRDefault="002B551B" w:rsidP="009470CC">
      <w:pPr>
        <w:pStyle w:val="Body2"/>
        <w:numPr>
          <w:ilvl w:val="0"/>
          <w:numId w:val="2"/>
        </w:numPr>
        <w:rPr>
          <w:sz w:val="26"/>
          <w:szCs w:val="28"/>
          <w:lang w:val="es-CO"/>
        </w:rPr>
      </w:pPr>
      <w:r w:rsidRPr="00402C19">
        <w:rPr>
          <w:b/>
          <w:sz w:val="28"/>
          <w:szCs w:val="28"/>
          <w:lang w:val="es-CO"/>
        </w:rPr>
        <w:t>¿De qué se trata el proyecto?</w:t>
      </w:r>
      <w:r w:rsidRPr="00402C19">
        <w:rPr>
          <w:sz w:val="28"/>
          <w:szCs w:val="28"/>
          <w:lang w:val="es-CO"/>
        </w:rPr>
        <w:br/>
      </w:r>
      <w:r w:rsidR="00402C19" w:rsidRPr="00402C19">
        <w:rPr>
          <w:sz w:val="26"/>
          <w:szCs w:val="28"/>
          <w:lang w:val="es-CO"/>
        </w:rPr>
        <w:t xml:space="preserve">Nos proponemos aplicar técnicas de procesamiento de lenguaje natural y de machine </w:t>
      </w:r>
      <w:proofErr w:type="spellStart"/>
      <w:r w:rsidR="00402C19" w:rsidRPr="00402C19">
        <w:rPr>
          <w:sz w:val="26"/>
          <w:szCs w:val="28"/>
          <w:lang w:val="es-CO"/>
        </w:rPr>
        <w:t>learning</w:t>
      </w:r>
      <w:proofErr w:type="spellEnd"/>
      <w:r w:rsidR="00402C19" w:rsidRPr="00402C19">
        <w:rPr>
          <w:sz w:val="26"/>
          <w:szCs w:val="28"/>
          <w:lang w:val="es-CO"/>
        </w:rPr>
        <w:t xml:space="preserve"> para caracterizar y analizar </w:t>
      </w:r>
      <w:r w:rsidR="00402C19">
        <w:rPr>
          <w:sz w:val="26"/>
          <w:szCs w:val="28"/>
          <w:lang w:val="es-CO"/>
        </w:rPr>
        <w:t xml:space="preserve">marcadores léxicos </w:t>
      </w:r>
      <w:r w:rsidR="00402C19" w:rsidRPr="00402C19">
        <w:rPr>
          <w:sz w:val="26"/>
          <w:szCs w:val="28"/>
          <w:lang w:val="es-CO"/>
        </w:rPr>
        <w:t>a partir de los que se pueda explicar por qué gustan o se rechazan películas, catalogadas como "cine comercial".</w:t>
      </w:r>
    </w:p>
    <w:p w:rsidR="00402C19" w:rsidRPr="00402C19" w:rsidRDefault="00402C19" w:rsidP="00402C19">
      <w:pPr>
        <w:pStyle w:val="Body2"/>
        <w:ind w:left="420"/>
        <w:rPr>
          <w:sz w:val="26"/>
          <w:szCs w:val="28"/>
          <w:lang w:val="es-CO"/>
        </w:rPr>
      </w:pPr>
      <w:r w:rsidRPr="00402C19">
        <w:rPr>
          <w:sz w:val="26"/>
          <w:szCs w:val="28"/>
          <w:lang w:val="es-CO"/>
        </w:rPr>
        <w:t xml:space="preserve">Y nos servirá para </w:t>
      </w:r>
    </w:p>
    <w:p w:rsidR="00402C19" w:rsidRPr="00402C19" w:rsidRDefault="00402C19" w:rsidP="00402C19">
      <w:pPr>
        <w:pStyle w:val="Body2"/>
        <w:numPr>
          <w:ilvl w:val="0"/>
          <w:numId w:val="3"/>
        </w:numPr>
        <w:rPr>
          <w:sz w:val="26"/>
          <w:szCs w:val="28"/>
          <w:lang w:val="es-CO"/>
        </w:rPr>
      </w:pPr>
      <w:r w:rsidRPr="00402C19">
        <w:rPr>
          <w:sz w:val="26"/>
          <w:szCs w:val="28"/>
          <w:lang w:val="es-CO"/>
        </w:rPr>
        <w:t>Comprender los comportamientos de consumo de cine de la población objeto de estudio.</w:t>
      </w:r>
    </w:p>
    <w:p w:rsidR="00402C19" w:rsidRPr="00402C19" w:rsidRDefault="00402C19" w:rsidP="00402C19">
      <w:pPr>
        <w:pStyle w:val="Body2"/>
        <w:numPr>
          <w:ilvl w:val="0"/>
          <w:numId w:val="3"/>
        </w:numPr>
        <w:rPr>
          <w:sz w:val="26"/>
          <w:szCs w:val="28"/>
          <w:lang w:val="es-CO"/>
        </w:rPr>
      </w:pPr>
      <w:r w:rsidRPr="00402C19">
        <w:rPr>
          <w:sz w:val="26"/>
          <w:szCs w:val="28"/>
          <w:lang w:val="es-CO"/>
        </w:rPr>
        <w:t>Determinar los factores que explican el éxito o el fracaso de una película.</w:t>
      </w:r>
    </w:p>
    <w:p w:rsidR="00402C19" w:rsidRPr="00402C19" w:rsidRDefault="00402C19" w:rsidP="00402C19">
      <w:pPr>
        <w:pStyle w:val="Body2"/>
        <w:numPr>
          <w:ilvl w:val="0"/>
          <w:numId w:val="3"/>
        </w:numPr>
        <w:rPr>
          <w:sz w:val="26"/>
          <w:szCs w:val="28"/>
          <w:lang w:val="es-CO"/>
        </w:rPr>
      </w:pPr>
      <w:r w:rsidRPr="00402C19">
        <w:rPr>
          <w:sz w:val="26"/>
          <w:szCs w:val="28"/>
          <w:lang w:val="es-CO"/>
        </w:rPr>
        <w:t>Identificar las expresiones lingüísticas asociadas a un sentimiento positivo, negativo o neutro.</w:t>
      </w:r>
    </w:p>
    <w:p w:rsidR="00402C19" w:rsidRDefault="00402C19" w:rsidP="00402C19">
      <w:pPr>
        <w:pStyle w:val="Body2"/>
        <w:numPr>
          <w:ilvl w:val="0"/>
          <w:numId w:val="3"/>
        </w:numPr>
        <w:rPr>
          <w:sz w:val="26"/>
          <w:szCs w:val="28"/>
          <w:lang w:val="es-CO"/>
        </w:rPr>
      </w:pPr>
      <w:r w:rsidRPr="00402C19">
        <w:rPr>
          <w:sz w:val="26"/>
          <w:szCs w:val="28"/>
          <w:lang w:val="es-CO"/>
        </w:rPr>
        <w:t xml:space="preserve">Aplicar técnicas de </w:t>
      </w:r>
      <w:proofErr w:type="spellStart"/>
      <w:r w:rsidRPr="00402C19">
        <w:rPr>
          <w:sz w:val="26"/>
          <w:szCs w:val="28"/>
          <w:lang w:val="es-CO"/>
        </w:rPr>
        <w:t>scraping</w:t>
      </w:r>
      <w:proofErr w:type="spellEnd"/>
      <w:r w:rsidRPr="00402C19">
        <w:rPr>
          <w:sz w:val="26"/>
          <w:szCs w:val="28"/>
          <w:lang w:val="es-CO"/>
        </w:rPr>
        <w:t xml:space="preserve"> y machine </w:t>
      </w:r>
      <w:proofErr w:type="spellStart"/>
      <w:r w:rsidRPr="00402C19">
        <w:rPr>
          <w:sz w:val="26"/>
          <w:szCs w:val="28"/>
          <w:lang w:val="es-CO"/>
        </w:rPr>
        <w:t>learning</w:t>
      </w:r>
      <w:proofErr w:type="spellEnd"/>
      <w:r w:rsidRPr="00402C19">
        <w:rPr>
          <w:sz w:val="26"/>
          <w:szCs w:val="28"/>
          <w:lang w:val="es-CO"/>
        </w:rPr>
        <w:t xml:space="preserve"> a fenómenos de consumo de masas y usos del lenguaje común.</w:t>
      </w:r>
    </w:p>
    <w:p w:rsidR="00402C19" w:rsidRDefault="00402C19" w:rsidP="00402C19">
      <w:pPr>
        <w:pStyle w:val="Body2"/>
        <w:ind w:left="1140"/>
        <w:rPr>
          <w:sz w:val="26"/>
          <w:szCs w:val="28"/>
          <w:lang w:val="es-CO"/>
        </w:rPr>
      </w:pPr>
    </w:p>
    <w:p w:rsidR="00954A6A" w:rsidRDefault="002B551B" w:rsidP="00402C19">
      <w:pPr>
        <w:pStyle w:val="Body2"/>
        <w:numPr>
          <w:ilvl w:val="0"/>
          <w:numId w:val="2"/>
        </w:numPr>
        <w:rPr>
          <w:b/>
          <w:sz w:val="28"/>
          <w:szCs w:val="28"/>
          <w:lang w:val="es-CO"/>
        </w:rPr>
      </w:pPr>
      <w:r w:rsidRPr="00402C19">
        <w:rPr>
          <w:b/>
          <w:sz w:val="28"/>
          <w:szCs w:val="28"/>
          <w:lang w:val="es-CO"/>
        </w:rPr>
        <w:lastRenderedPageBreak/>
        <w:t>¿Cuál es la motivación?</w:t>
      </w:r>
    </w:p>
    <w:p w:rsidR="002334B1" w:rsidRDefault="002334B1" w:rsidP="00954A6A">
      <w:pPr>
        <w:pStyle w:val="Body2"/>
        <w:jc w:val="both"/>
        <w:rPr>
          <w:sz w:val="26"/>
          <w:szCs w:val="28"/>
          <w:lang w:val="es-CO"/>
        </w:rPr>
      </w:pPr>
    </w:p>
    <w:p w:rsidR="000D5A63" w:rsidRDefault="00954A6A" w:rsidP="00954A6A">
      <w:pPr>
        <w:pStyle w:val="Body2"/>
        <w:jc w:val="both"/>
        <w:rPr>
          <w:sz w:val="26"/>
          <w:szCs w:val="28"/>
          <w:lang w:val="es-CO"/>
        </w:rPr>
      </w:pPr>
      <w:r w:rsidRPr="00954A6A">
        <w:rPr>
          <w:sz w:val="26"/>
          <w:szCs w:val="28"/>
          <w:lang w:val="es-CO"/>
        </w:rPr>
        <w:t>Utilizar y aplicar las herramientas de NLP para comprender el comportamiento de aceptación y rechazo de uno de los intereses comunes de los autores de este proyecto:</w:t>
      </w:r>
      <w:r>
        <w:rPr>
          <w:sz w:val="26"/>
          <w:szCs w:val="28"/>
          <w:lang w:val="es-CO"/>
        </w:rPr>
        <w:t xml:space="preserve"> el cine.</w:t>
      </w:r>
    </w:p>
    <w:p w:rsidR="009A676C" w:rsidRDefault="000D5A63" w:rsidP="00954A6A">
      <w:pPr>
        <w:pStyle w:val="Body2"/>
        <w:jc w:val="both"/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>Queremos aplicar algunas de las metodologías aprendidas de la clase de NLP a situaciones cotidianas</w:t>
      </w:r>
      <w:r w:rsidR="009A676C">
        <w:rPr>
          <w:sz w:val="26"/>
          <w:szCs w:val="28"/>
          <w:lang w:val="es-CO"/>
        </w:rPr>
        <w:t xml:space="preserve"> en las que se pueda tener acceso a registros del lenguaje en contextos actuales y espontáneos.</w:t>
      </w:r>
    </w:p>
    <w:p w:rsidR="009A676C" w:rsidRDefault="009A676C" w:rsidP="00954A6A">
      <w:pPr>
        <w:pStyle w:val="Body2"/>
        <w:jc w:val="both"/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>Las redes sociales son una plataforma en la que se expresan de forma sincrónica los modos en los que nos expresamos; es decir: el léxico que empleamos, los tiempos verbales en los que describimos eventos, las tradiciones discursivas (según el contexto de uso), etc.</w:t>
      </w:r>
    </w:p>
    <w:p w:rsidR="00670A42" w:rsidRDefault="009A676C" w:rsidP="00954A6A">
      <w:pPr>
        <w:pStyle w:val="Body2"/>
        <w:jc w:val="both"/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 xml:space="preserve">Tradicionalmente, los estudios del lenguaje eran diacrónicos; esto es, </w:t>
      </w:r>
      <w:r w:rsidR="004A6DA9">
        <w:rPr>
          <w:sz w:val="26"/>
          <w:szCs w:val="28"/>
          <w:lang w:val="es-CO"/>
        </w:rPr>
        <w:t xml:space="preserve">se tenía que </w:t>
      </w:r>
      <w:r>
        <w:rPr>
          <w:sz w:val="26"/>
          <w:szCs w:val="28"/>
          <w:lang w:val="es-CO"/>
        </w:rPr>
        <w:t>acudir a corpus históricos para reconstruir las formas de uso de las lenguas. Gracias a las herramientas y metodologías del NLP</w:t>
      </w:r>
      <w:r w:rsidR="004A6DA9">
        <w:rPr>
          <w:sz w:val="26"/>
          <w:szCs w:val="28"/>
          <w:lang w:val="es-CO"/>
        </w:rPr>
        <w:t>,</w:t>
      </w:r>
      <w:r>
        <w:rPr>
          <w:sz w:val="26"/>
          <w:szCs w:val="28"/>
          <w:lang w:val="es-CO"/>
        </w:rPr>
        <w:t xml:space="preserve"> podemos construir</w:t>
      </w:r>
      <w:r w:rsidR="004A6DA9">
        <w:rPr>
          <w:sz w:val="26"/>
          <w:szCs w:val="28"/>
          <w:lang w:val="es-CO"/>
        </w:rPr>
        <w:t xml:space="preserve"> o acceder a</w:t>
      </w:r>
      <w:r>
        <w:rPr>
          <w:sz w:val="26"/>
          <w:szCs w:val="28"/>
          <w:lang w:val="es-CO"/>
        </w:rPr>
        <w:t xml:space="preserve"> corpus </w:t>
      </w:r>
      <w:r w:rsidR="00623FC7">
        <w:rPr>
          <w:sz w:val="26"/>
          <w:szCs w:val="28"/>
          <w:lang w:val="es-CO"/>
        </w:rPr>
        <w:t>actuales y comprender los usos del lenguaje en tiempo real.</w:t>
      </w:r>
    </w:p>
    <w:p w:rsidR="00623FC7" w:rsidRPr="00402C19" w:rsidRDefault="00623FC7" w:rsidP="00954A6A">
      <w:pPr>
        <w:pStyle w:val="Body2"/>
        <w:jc w:val="both"/>
        <w:rPr>
          <w:b/>
          <w:sz w:val="28"/>
          <w:szCs w:val="28"/>
          <w:lang w:val="es-CO"/>
        </w:rPr>
      </w:pPr>
    </w:p>
    <w:p w:rsidR="00670A42" w:rsidRPr="004932D5" w:rsidRDefault="002B551B">
      <w:pPr>
        <w:pStyle w:val="Body2"/>
        <w:numPr>
          <w:ilvl w:val="0"/>
          <w:numId w:val="2"/>
        </w:numPr>
        <w:rPr>
          <w:b/>
          <w:sz w:val="28"/>
          <w:szCs w:val="28"/>
          <w:lang w:val="es-CO"/>
        </w:rPr>
      </w:pPr>
      <w:r w:rsidRPr="004932D5">
        <w:rPr>
          <w:b/>
          <w:sz w:val="28"/>
          <w:szCs w:val="28"/>
          <w:lang w:val="es-CO"/>
        </w:rPr>
        <w:t>¿Cómo se relaciona con NLP?</w:t>
      </w:r>
    </w:p>
    <w:p w:rsidR="00576CA1" w:rsidRDefault="00576CA1" w:rsidP="00576CA1">
      <w:pPr>
        <w:pStyle w:val="Body2"/>
        <w:jc w:val="both"/>
        <w:rPr>
          <w:sz w:val="26"/>
          <w:szCs w:val="28"/>
          <w:lang w:val="es-CO"/>
        </w:rPr>
      </w:pPr>
    </w:p>
    <w:p w:rsidR="009D073C" w:rsidRDefault="009D073C" w:rsidP="00576CA1">
      <w:pPr>
        <w:pStyle w:val="Body2"/>
        <w:jc w:val="both"/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>Son varios los puntos de conexión:</w:t>
      </w:r>
    </w:p>
    <w:p w:rsidR="009D073C" w:rsidRDefault="009D073C" w:rsidP="009D073C">
      <w:pPr>
        <w:pStyle w:val="Body2"/>
        <w:numPr>
          <w:ilvl w:val="0"/>
          <w:numId w:val="6"/>
        </w:numPr>
        <w:jc w:val="both"/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 xml:space="preserve">El propósito de este ejercicio es hacer un pequeño análisis del lenguaje natural a través de herramientas propias de NLP, como el </w:t>
      </w:r>
      <w:proofErr w:type="spellStart"/>
      <w:r>
        <w:rPr>
          <w:sz w:val="26"/>
          <w:szCs w:val="28"/>
          <w:lang w:val="es-CO"/>
        </w:rPr>
        <w:t>Scraping</w:t>
      </w:r>
      <w:proofErr w:type="spellEnd"/>
      <w:r>
        <w:rPr>
          <w:sz w:val="26"/>
          <w:szCs w:val="28"/>
          <w:lang w:val="es-CO"/>
        </w:rPr>
        <w:t>.</w:t>
      </w:r>
    </w:p>
    <w:p w:rsidR="009D073C" w:rsidRDefault="009D073C" w:rsidP="009D073C">
      <w:pPr>
        <w:pStyle w:val="Body2"/>
        <w:numPr>
          <w:ilvl w:val="0"/>
          <w:numId w:val="6"/>
        </w:numPr>
        <w:jc w:val="both"/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>Se estructurarán (categorizarán y lematizarán) una cantidad considerable de datos</w:t>
      </w:r>
    </w:p>
    <w:p w:rsidR="009D073C" w:rsidRPr="002334B1" w:rsidRDefault="009D073C" w:rsidP="000B68EE">
      <w:pPr>
        <w:pStyle w:val="Body2"/>
        <w:numPr>
          <w:ilvl w:val="0"/>
          <w:numId w:val="6"/>
        </w:numPr>
        <w:jc w:val="both"/>
        <w:rPr>
          <w:sz w:val="26"/>
          <w:szCs w:val="28"/>
          <w:lang w:val="es-CO"/>
        </w:rPr>
      </w:pPr>
      <w:r w:rsidRPr="002334B1">
        <w:rPr>
          <w:sz w:val="26"/>
          <w:szCs w:val="28"/>
          <w:lang w:val="es-CO"/>
        </w:rPr>
        <w:t xml:space="preserve">Se analizarán los resultados </w:t>
      </w:r>
      <w:r w:rsidR="002334B1" w:rsidRPr="002334B1">
        <w:rPr>
          <w:sz w:val="26"/>
          <w:szCs w:val="28"/>
          <w:lang w:val="es-CO"/>
        </w:rPr>
        <w:t>según los contextos de uso del lenguaje (sentimientos positivos o negativos), lo que permite comprender algunas de formas estandarizadas en las que se expresan los mensajes.</w:t>
      </w:r>
    </w:p>
    <w:p w:rsidR="0045388C" w:rsidRPr="00F83354" w:rsidRDefault="0045388C" w:rsidP="0045388C">
      <w:pPr>
        <w:pStyle w:val="Body2"/>
        <w:rPr>
          <w:szCs w:val="28"/>
          <w:lang w:val="es-CO"/>
        </w:rPr>
      </w:pPr>
    </w:p>
    <w:p w:rsidR="00CA776F" w:rsidRPr="004932D5" w:rsidRDefault="002B551B">
      <w:pPr>
        <w:pStyle w:val="Body2"/>
        <w:numPr>
          <w:ilvl w:val="0"/>
          <w:numId w:val="2"/>
        </w:numPr>
        <w:rPr>
          <w:b/>
          <w:sz w:val="28"/>
          <w:szCs w:val="28"/>
          <w:lang w:val="es-CO"/>
        </w:rPr>
      </w:pPr>
      <w:r w:rsidRPr="004932D5">
        <w:rPr>
          <w:b/>
          <w:sz w:val="28"/>
          <w:szCs w:val="28"/>
          <w:lang w:val="es-CO"/>
        </w:rPr>
        <w:t>¿Dónde va conseguir los datos? ¿Son etiquetados?</w:t>
      </w:r>
    </w:p>
    <w:p w:rsidR="00CA776F" w:rsidRDefault="006F749F" w:rsidP="00CA776F">
      <w:pPr>
        <w:pStyle w:val="Body2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Contamos con dos fuentes de datos:</w:t>
      </w:r>
    </w:p>
    <w:p w:rsidR="00CA776F" w:rsidRPr="0045388C" w:rsidRDefault="00CA776F" w:rsidP="006F749F">
      <w:pPr>
        <w:pStyle w:val="Body2"/>
        <w:numPr>
          <w:ilvl w:val="0"/>
          <w:numId w:val="5"/>
        </w:numPr>
        <w:rPr>
          <w:sz w:val="26"/>
          <w:szCs w:val="28"/>
          <w:lang w:val="es-CO"/>
        </w:rPr>
      </w:pPr>
      <w:r w:rsidRPr="0045388C">
        <w:rPr>
          <w:sz w:val="26"/>
          <w:szCs w:val="28"/>
          <w:lang w:val="es-CO"/>
        </w:rPr>
        <w:t>Base de datos con 4700 registros sobre películas: nombre, compañía, director, género, precio, puntuación, voto</w:t>
      </w:r>
      <w:r w:rsidR="002334B1">
        <w:rPr>
          <w:sz w:val="26"/>
          <w:szCs w:val="28"/>
          <w:lang w:val="es-CO"/>
        </w:rPr>
        <w:t>s, escritor, año de lanzamiento, fuente IMBD.</w:t>
      </w:r>
    </w:p>
    <w:p w:rsidR="00784489" w:rsidRPr="00784489" w:rsidRDefault="00CA776F" w:rsidP="006F749F">
      <w:pPr>
        <w:pStyle w:val="Body2"/>
        <w:numPr>
          <w:ilvl w:val="0"/>
          <w:numId w:val="5"/>
        </w:numPr>
        <w:rPr>
          <w:sz w:val="28"/>
          <w:szCs w:val="28"/>
          <w:lang w:val="es-CO"/>
        </w:rPr>
      </w:pPr>
      <w:r w:rsidRPr="0045388C">
        <w:rPr>
          <w:sz w:val="26"/>
          <w:szCs w:val="28"/>
          <w:lang w:val="es-CO"/>
        </w:rPr>
        <w:lastRenderedPageBreak/>
        <w:t xml:space="preserve">Extracción de datos de twitter a través de métodos de </w:t>
      </w:r>
      <w:proofErr w:type="spellStart"/>
      <w:r w:rsidRPr="0045388C">
        <w:rPr>
          <w:sz w:val="26"/>
          <w:szCs w:val="28"/>
          <w:lang w:val="es-CO"/>
        </w:rPr>
        <w:t>scraping</w:t>
      </w:r>
      <w:proofErr w:type="spellEnd"/>
      <w:r w:rsidRPr="0045388C">
        <w:rPr>
          <w:sz w:val="26"/>
          <w:szCs w:val="28"/>
          <w:lang w:val="es-CO"/>
        </w:rPr>
        <w:t>. Seleccionaremos hashtags relacionados con la muestra e</w:t>
      </w:r>
      <w:r w:rsidR="002334B1">
        <w:rPr>
          <w:sz w:val="26"/>
          <w:szCs w:val="28"/>
          <w:lang w:val="es-CO"/>
        </w:rPr>
        <w:t>n los idiomas: inglés.</w:t>
      </w:r>
      <w:r w:rsidR="00784489">
        <w:rPr>
          <w:sz w:val="26"/>
          <w:szCs w:val="28"/>
          <w:lang w:val="es-CO"/>
        </w:rPr>
        <w:t xml:space="preserve"> </w:t>
      </w:r>
    </w:p>
    <w:p w:rsidR="00784489" w:rsidRPr="00784489" w:rsidRDefault="00784489" w:rsidP="00784489">
      <w:pPr>
        <w:pStyle w:val="Body2"/>
        <w:numPr>
          <w:ilvl w:val="1"/>
          <w:numId w:val="5"/>
        </w:numPr>
        <w:rPr>
          <w:sz w:val="28"/>
          <w:szCs w:val="28"/>
          <w:lang w:val="es-CO"/>
        </w:rPr>
      </w:pPr>
      <w:r>
        <w:rPr>
          <w:sz w:val="26"/>
          <w:szCs w:val="28"/>
          <w:lang w:val="es-CO"/>
        </w:rPr>
        <w:t xml:space="preserve">Muestra </w:t>
      </w:r>
    </w:p>
    <w:p w:rsidR="00670A42" w:rsidRPr="00402C19" w:rsidRDefault="00784489" w:rsidP="006F749F">
      <w:pPr>
        <w:pStyle w:val="Body2"/>
        <w:numPr>
          <w:ilvl w:val="0"/>
          <w:numId w:val="5"/>
        </w:numPr>
        <w:rPr>
          <w:sz w:val="28"/>
          <w:szCs w:val="28"/>
          <w:lang w:val="es-CO"/>
        </w:rPr>
      </w:pPr>
      <w:r>
        <w:rPr>
          <w:sz w:val="26"/>
          <w:szCs w:val="28"/>
          <w:lang w:val="es-CO"/>
        </w:rPr>
        <w:t xml:space="preserve">Extracción de datos de </w:t>
      </w:r>
      <w:proofErr w:type="spellStart"/>
      <w:r>
        <w:rPr>
          <w:sz w:val="26"/>
          <w:szCs w:val="28"/>
          <w:lang w:val="es-CO"/>
        </w:rPr>
        <w:t>rotten</w:t>
      </w:r>
      <w:proofErr w:type="spellEnd"/>
      <w:r>
        <w:rPr>
          <w:sz w:val="26"/>
          <w:szCs w:val="28"/>
          <w:lang w:val="es-CO"/>
        </w:rPr>
        <w:t xml:space="preserve"> </w:t>
      </w:r>
      <w:proofErr w:type="spellStart"/>
      <w:r>
        <w:rPr>
          <w:sz w:val="26"/>
          <w:szCs w:val="28"/>
          <w:lang w:val="es-CO"/>
        </w:rPr>
        <w:t>tomatoes</w:t>
      </w:r>
      <w:proofErr w:type="spellEnd"/>
      <w:r>
        <w:rPr>
          <w:sz w:val="26"/>
          <w:szCs w:val="28"/>
          <w:lang w:val="es-CO"/>
        </w:rPr>
        <w:t xml:space="preserve"> para obtener un corpus más robusto sobre las opiniones sobre las películas </w:t>
      </w:r>
      <w:r w:rsidR="002B551B" w:rsidRPr="00402C19">
        <w:rPr>
          <w:sz w:val="28"/>
          <w:szCs w:val="28"/>
          <w:lang w:val="es-CO"/>
        </w:rPr>
        <w:br/>
      </w:r>
    </w:p>
    <w:p w:rsidR="00CA776F" w:rsidRPr="00CB3B24" w:rsidRDefault="002B551B">
      <w:pPr>
        <w:pStyle w:val="Body2"/>
        <w:numPr>
          <w:ilvl w:val="0"/>
          <w:numId w:val="2"/>
        </w:numPr>
        <w:rPr>
          <w:b/>
          <w:sz w:val="28"/>
          <w:szCs w:val="28"/>
          <w:lang w:val="es-CO"/>
        </w:rPr>
      </w:pPr>
      <w:r w:rsidRPr="00CB3B24">
        <w:rPr>
          <w:b/>
          <w:sz w:val="28"/>
          <w:szCs w:val="28"/>
          <w:lang w:val="es-CO"/>
        </w:rPr>
        <w:t>De las cosas que hemos visto (o vamos a ver) en clase, ¿qué piensa usar?</w:t>
      </w:r>
    </w:p>
    <w:p w:rsidR="0045388C" w:rsidRDefault="0045388C" w:rsidP="0045388C">
      <w:pPr>
        <w:pStyle w:val="Body2"/>
        <w:ind w:left="420"/>
        <w:rPr>
          <w:b/>
          <w:sz w:val="28"/>
          <w:szCs w:val="28"/>
          <w:lang w:val="es-CO"/>
        </w:rPr>
      </w:pPr>
      <w:proofErr w:type="spellStart"/>
      <w:r w:rsidRPr="0045388C">
        <w:rPr>
          <w:b/>
          <w:sz w:val="28"/>
          <w:szCs w:val="28"/>
          <w:lang w:val="es-CO"/>
        </w:rPr>
        <w:t>Sraping</w:t>
      </w:r>
      <w:proofErr w:type="spellEnd"/>
      <w:r w:rsidRPr="0045388C">
        <w:rPr>
          <w:b/>
          <w:sz w:val="28"/>
          <w:szCs w:val="28"/>
          <w:lang w:val="es-CO"/>
        </w:rPr>
        <w:t xml:space="preserve"> de datos</w:t>
      </w:r>
    </w:p>
    <w:p w:rsidR="002334B1" w:rsidRPr="0045388C" w:rsidRDefault="002334B1" w:rsidP="0045388C">
      <w:pPr>
        <w:pStyle w:val="Body2"/>
        <w:ind w:left="420"/>
        <w:rPr>
          <w:b/>
          <w:sz w:val="28"/>
          <w:szCs w:val="28"/>
          <w:lang w:val="es-CO"/>
        </w:rPr>
      </w:pPr>
    </w:p>
    <w:p w:rsidR="00504A1A" w:rsidRDefault="00504A1A" w:rsidP="00447794">
      <w:pPr>
        <w:pStyle w:val="Body2"/>
        <w:numPr>
          <w:ilvl w:val="0"/>
          <w:numId w:val="4"/>
        </w:numPr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 xml:space="preserve">Extracción y </w:t>
      </w:r>
      <w:proofErr w:type="spellStart"/>
      <w:r>
        <w:rPr>
          <w:sz w:val="26"/>
          <w:szCs w:val="28"/>
          <w:lang w:val="es-CO"/>
        </w:rPr>
        <w:t>preprocesamiento</w:t>
      </w:r>
      <w:proofErr w:type="spellEnd"/>
      <w:r>
        <w:rPr>
          <w:sz w:val="26"/>
          <w:szCs w:val="28"/>
          <w:lang w:val="es-CO"/>
        </w:rPr>
        <w:t xml:space="preserve"> de datos</w:t>
      </w:r>
    </w:p>
    <w:p w:rsidR="00CA776F" w:rsidRPr="00504A1A" w:rsidRDefault="00504A1A" w:rsidP="00447794">
      <w:pPr>
        <w:pStyle w:val="Body2"/>
        <w:numPr>
          <w:ilvl w:val="0"/>
          <w:numId w:val="4"/>
        </w:numPr>
        <w:rPr>
          <w:sz w:val="26"/>
          <w:szCs w:val="28"/>
          <w:lang w:val="es-CO"/>
        </w:rPr>
      </w:pPr>
      <w:proofErr w:type="spellStart"/>
      <w:r w:rsidRPr="00504A1A">
        <w:rPr>
          <w:sz w:val="26"/>
          <w:szCs w:val="28"/>
          <w:lang w:val="es-CO"/>
        </w:rPr>
        <w:t>Scraping</w:t>
      </w:r>
      <w:proofErr w:type="spellEnd"/>
      <w:r w:rsidRPr="00504A1A">
        <w:rPr>
          <w:sz w:val="26"/>
          <w:szCs w:val="28"/>
          <w:lang w:val="es-CO"/>
        </w:rPr>
        <w:t xml:space="preserve"> de datos</w:t>
      </w:r>
      <w:r>
        <w:rPr>
          <w:sz w:val="26"/>
          <w:szCs w:val="28"/>
          <w:lang w:val="es-CO"/>
        </w:rPr>
        <w:t xml:space="preserve"> en twitter y páginas web</w:t>
      </w:r>
    </w:p>
    <w:p w:rsidR="00504A1A" w:rsidRPr="00504A1A" w:rsidRDefault="00CA776F" w:rsidP="00667812">
      <w:pPr>
        <w:pStyle w:val="Body2"/>
        <w:numPr>
          <w:ilvl w:val="0"/>
          <w:numId w:val="4"/>
        </w:numPr>
        <w:rPr>
          <w:sz w:val="26"/>
          <w:szCs w:val="28"/>
          <w:lang w:val="es-CO"/>
        </w:rPr>
      </w:pPr>
      <w:r w:rsidRPr="00504A1A">
        <w:rPr>
          <w:sz w:val="26"/>
          <w:szCs w:val="28"/>
          <w:lang w:val="es-CO"/>
        </w:rPr>
        <w:t xml:space="preserve">Crear bucles para extraer datos de los tweets </w:t>
      </w:r>
      <w:bookmarkStart w:id="0" w:name="_GoBack"/>
      <w:bookmarkEnd w:id="0"/>
    </w:p>
    <w:p w:rsidR="00F10E41" w:rsidRDefault="00F10E41" w:rsidP="0045388C">
      <w:pPr>
        <w:pStyle w:val="Body2"/>
        <w:numPr>
          <w:ilvl w:val="0"/>
          <w:numId w:val="4"/>
        </w:numPr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>Cálculo de la distancia euclidiana entre las expresiones regulares TFIDF</w:t>
      </w:r>
    </w:p>
    <w:p w:rsidR="00F10E41" w:rsidRPr="00576CA1" w:rsidRDefault="00F10E41" w:rsidP="0045388C">
      <w:pPr>
        <w:pStyle w:val="Body2"/>
        <w:numPr>
          <w:ilvl w:val="0"/>
          <w:numId w:val="4"/>
        </w:numPr>
        <w:rPr>
          <w:sz w:val="26"/>
          <w:szCs w:val="28"/>
          <w:lang w:val="es-CO"/>
        </w:rPr>
      </w:pPr>
      <w:r>
        <w:rPr>
          <w:sz w:val="26"/>
          <w:szCs w:val="28"/>
          <w:lang w:val="es-CO"/>
        </w:rPr>
        <w:t xml:space="preserve">Proceso de Wor2vec a través de </w:t>
      </w:r>
      <w:proofErr w:type="spellStart"/>
      <w:r>
        <w:rPr>
          <w:sz w:val="26"/>
          <w:szCs w:val="28"/>
          <w:lang w:val="es-CO"/>
        </w:rPr>
        <w:t>skip</w:t>
      </w:r>
      <w:proofErr w:type="spellEnd"/>
      <w:r>
        <w:rPr>
          <w:sz w:val="26"/>
          <w:szCs w:val="28"/>
          <w:lang w:val="es-CO"/>
        </w:rPr>
        <w:t xml:space="preserve"> </w:t>
      </w:r>
      <w:proofErr w:type="spellStart"/>
      <w:r>
        <w:rPr>
          <w:sz w:val="26"/>
          <w:szCs w:val="28"/>
          <w:lang w:val="es-CO"/>
        </w:rPr>
        <w:t>gram</w:t>
      </w:r>
      <w:proofErr w:type="spellEnd"/>
      <w:r>
        <w:rPr>
          <w:sz w:val="26"/>
          <w:szCs w:val="28"/>
          <w:lang w:val="es-CO"/>
        </w:rPr>
        <w:t xml:space="preserve">, que nos permite predecir contextos semánticos. </w:t>
      </w:r>
    </w:p>
    <w:p w:rsidR="00CA776F" w:rsidRPr="00576CA1" w:rsidRDefault="00CA776F" w:rsidP="0045388C">
      <w:pPr>
        <w:pStyle w:val="Body2"/>
        <w:numPr>
          <w:ilvl w:val="0"/>
          <w:numId w:val="4"/>
        </w:numPr>
        <w:rPr>
          <w:sz w:val="26"/>
          <w:szCs w:val="28"/>
          <w:lang w:val="es-CO"/>
        </w:rPr>
      </w:pPr>
      <w:r w:rsidRPr="00576CA1">
        <w:rPr>
          <w:sz w:val="26"/>
          <w:szCs w:val="28"/>
          <w:lang w:val="es-CO"/>
        </w:rPr>
        <w:t>Establecer las expresiones regulares: para limpiar los datos</w:t>
      </w:r>
    </w:p>
    <w:p w:rsidR="00CA776F" w:rsidRPr="00576CA1" w:rsidRDefault="00CA776F" w:rsidP="0045388C">
      <w:pPr>
        <w:pStyle w:val="Body2"/>
        <w:numPr>
          <w:ilvl w:val="0"/>
          <w:numId w:val="4"/>
        </w:numPr>
        <w:rPr>
          <w:sz w:val="26"/>
          <w:szCs w:val="28"/>
          <w:lang w:val="es-CO"/>
        </w:rPr>
      </w:pPr>
      <w:r w:rsidRPr="00576CA1">
        <w:rPr>
          <w:sz w:val="26"/>
          <w:szCs w:val="28"/>
          <w:lang w:val="es-CO"/>
        </w:rPr>
        <w:t>Repetir proceso cuantas veces sea necesario.</w:t>
      </w:r>
    </w:p>
    <w:p w:rsidR="00576CA1" w:rsidRDefault="00576CA1" w:rsidP="0045388C">
      <w:pPr>
        <w:pStyle w:val="Body2"/>
        <w:ind w:left="360"/>
        <w:rPr>
          <w:b/>
          <w:sz w:val="26"/>
          <w:szCs w:val="28"/>
          <w:lang w:val="es-CO"/>
        </w:rPr>
      </w:pPr>
    </w:p>
    <w:p w:rsidR="0045388C" w:rsidRPr="00576CA1" w:rsidRDefault="0045388C" w:rsidP="0045388C">
      <w:pPr>
        <w:pStyle w:val="Body2"/>
        <w:ind w:left="360"/>
        <w:rPr>
          <w:b/>
          <w:sz w:val="26"/>
          <w:szCs w:val="28"/>
          <w:lang w:val="es-CO"/>
        </w:rPr>
      </w:pPr>
      <w:r w:rsidRPr="00576CA1">
        <w:rPr>
          <w:b/>
          <w:sz w:val="26"/>
          <w:szCs w:val="28"/>
          <w:lang w:val="es-CO"/>
        </w:rPr>
        <w:t xml:space="preserve">Machine </w:t>
      </w:r>
      <w:proofErr w:type="spellStart"/>
      <w:r w:rsidRPr="00576CA1">
        <w:rPr>
          <w:b/>
          <w:sz w:val="26"/>
          <w:szCs w:val="28"/>
          <w:lang w:val="es-CO"/>
        </w:rPr>
        <w:t>learning</w:t>
      </w:r>
      <w:proofErr w:type="spellEnd"/>
    </w:p>
    <w:p w:rsidR="00CA776F" w:rsidRPr="00576CA1" w:rsidRDefault="00CA776F" w:rsidP="000F7CC5">
      <w:pPr>
        <w:pStyle w:val="Body2"/>
        <w:numPr>
          <w:ilvl w:val="0"/>
          <w:numId w:val="4"/>
        </w:numPr>
        <w:ind w:left="420"/>
        <w:rPr>
          <w:sz w:val="28"/>
          <w:szCs w:val="28"/>
          <w:lang w:val="es-CO"/>
        </w:rPr>
      </w:pPr>
      <w:r w:rsidRPr="00576CA1">
        <w:rPr>
          <w:sz w:val="26"/>
          <w:szCs w:val="28"/>
          <w:lang w:val="es-CO"/>
        </w:rPr>
        <w:t>Generar un clasificador de sentimientos a partir de una regresión logística que se aplicará a datos de entrenamiento</w:t>
      </w:r>
      <w:r w:rsidR="002B551B" w:rsidRPr="00576CA1">
        <w:rPr>
          <w:sz w:val="28"/>
          <w:szCs w:val="28"/>
          <w:lang w:val="es-CO"/>
        </w:rPr>
        <w:br/>
      </w:r>
    </w:p>
    <w:p w:rsidR="002334B1" w:rsidRDefault="002B551B">
      <w:pPr>
        <w:pStyle w:val="Body2"/>
        <w:numPr>
          <w:ilvl w:val="0"/>
          <w:numId w:val="2"/>
        </w:numPr>
        <w:rPr>
          <w:b/>
          <w:sz w:val="28"/>
          <w:szCs w:val="28"/>
          <w:lang w:val="es-CO"/>
        </w:rPr>
      </w:pPr>
      <w:r w:rsidRPr="004932D5">
        <w:rPr>
          <w:b/>
          <w:sz w:val="28"/>
          <w:szCs w:val="28"/>
          <w:lang w:val="es-CO"/>
        </w:rPr>
        <w:t xml:space="preserve">¿Cómo piensa presentar los datos y sus resultados? </w:t>
      </w:r>
    </w:p>
    <w:p w:rsidR="002334B1" w:rsidRDefault="002334B1" w:rsidP="002334B1">
      <w:pPr>
        <w:pStyle w:val="Body2"/>
        <w:rPr>
          <w:b/>
          <w:sz w:val="28"/>
          <w:szCs w:val="28"/>
          <w:lang w:val="es-CO"/>
        </w:rPr>
      </w:pPr>
    </w:p>
    <w:p w:rsidR="00784489" w:rsidRPr="00784489" w:rsidRDefault="002334B1" w:rsidP="00784489">
      <w:pPr>
        <w:pStyle w:val="Body2"/>
        <w:jc w:val="both"/>
        <w:rPr>
          <w:sz w:val="26"/>
          <w:szCs w:val="28"/>
          <w:lang w:val="es-CO"/>
        </w:rPr>
      </w:pPr>
      <w:r w:rsidRPr="00784489">
        <w:rPr>
          <w:sz w:val="26"/>
          <w:szCs w:val="28"/>
          <w:lang w:val="es-CO"/>
        </w:rPr>
        <w:t xml:space="preserve">Elaboraremos un informe en un notebook de Python </w:t>
      </w:r>
      <w:r w:rsidR="00784489" w:rsidRPr="00784489">
        <w:rPr>
          <w:sz w:val="26"/>
          <w:szCs w:val="28"/>
          <w:lang w:val="es-CO"/>
        </w:rPr>
        <w:t>en el que presentaremos:</w:t>
      </w:r>
    </w:p>
    <w:p w:rsidR="00784489" w:rsidRDefault="00784489" w:rsidP="00784489">
      <w:pPr>
        <w:pStyle w:val="Body2"/>
        <w:jc w:val="both"/>
        <w:rPr>
          <w:sz w:val="26"/>
          <w:szCs w:val="28"/>
          <w:lang w:val="es-CO"/>
        </w:rPr>
      </w:pPr>
    </w:p>
    <w:p w:rsidR="00784489" w:rsidRPr="00784489" w:rsidRDefault="00784489" w:rsidP="00784489">
      <w:pPr>
        <w:pStyle w:val="Body2"/>
        <w:jc w:val="both"/>
        <w:rPr>
          <w:sz w:val="26"/>
          <w:szCs w:val="28"/>
          <w:lang w:val="es-CO"/>
        </w:rPr>
      </w:pPr>
      <w:r w:rsidRPr="00784489">
        <w:rPr>
          <w:b/>
          <w:sz w:val="26"/>
          <w:szCs w:val="28"/>
          <w:lang w:val="es-CO"/>
        </w:rPr>
        <w:t>Los datos:</w:t>
      </w:r>
      <w:r>
        <w:rPr>
          <w:b/>
          <w:sz w:val="26"/>
          <w:szCs w:val="28"/>
          <w:lang w:val="es-CO"/>
        </w:rPr>
        <w:t xml:space="preserve"> </w:t>
      </w:r>
      <w:r>
        <w:rPr>
          <w:sz w:val="26"/>
          <w:szCs w:val="28"/>
          <w:lang w:val="es-CO"/>
        </w:rPr>
        <w:t>o</w:t>
      </w:r>
      <w:r w:rsidRPr="00784489">
        <w:rPr>
          <w:sz w:val="26"/>
          <w:szCs w:val="28"/>
          <w:lang w:val="es-CO"/>
        </w:rPr>
        <w:t>btener información a partir de bases de datos y tweets que permitan identificar los indicadores de éxito o fracaso de la muestra de películas seleccionada para el análisis.</w:t>
      </w:r>
    </w:p>
    <w:p w:rsidR="00784489" w:rsidRPr="00784489" w:rsidRDefault="00784489" w:rsidP="00784489">
      <w:pPr>
        <w:pStyle w:val="Body2"/>
        <w:jc w:val="both"/>
        <w:rPr>
          <w:sz w:val="26"/>
          <w:szCs w:val="28"/>
          <w:lang w:val="es-CO"/>
        </w:rPr>
      </w:pPr>
      <w:r w:rsidRPr="00784489">
        <w:rPr>
          <w:b/>
          <w:sz w:val="26"/>
          <w:szCs w:val="28"/>
          <w:lang w:val="es-CO"/>
        </w:rPr>
        <w:t>Su procesamiento</w:t>
      </w:r>
      <w:r w:rsidRPr="00784489">
        <w:rPr>
          <w:sz w:val="26"/>
          <w:szCs w:val="28"/>
          <w:lang w:val="es-CO"/>
        </w:rPr>
        <w:t xml:space="preserve">: </w:t>
      </w:r>
      <w:r>
        <w:rPr>
          <w:sz w:val="26"/>
          <w:szCs w:val="28"/>
          <w:lang w:val="es-CO"/>
        </w:rPr>
        <w:t>p</w:t>
      </w:r>
      <w:r w:rsidRPr="00784489">
        <w:rPr>
          <w:sz w:val="26"/>
          <w:szCs w:val="28"/>
          <w:lang w:val="es-CO"/>
        </w:rPr>
        <w:t xml:space="preserve">reprocesar los datos obtenidos teniendo como criterios categorías léxicas que permitan identificar los “sentimientos de los espectadores” en positivos y </w:t>
      </w:r>
      <w:r w:rsidRPr="00784489">
        <w:rPr>
          <w:sz w:val="26"/>
          <w:szCs w:val="28"/>
          <w:lang w:val="es-CO"/>
        </w:rPr>
        <w:lastRenderedPageBreak/>
        <w:t>negativos. Las categorías léxicas se identificarán en inglés y español. Repetir el paso anterior cuantas veces sea necesario para obtener datos depurados para el análisis.</w:t>
      </w:r>
    </w:p>
    <w:p w:rsidR="00670A42" w:rsidRPr="00784489" w:rsidRDefault="00784489" w:rsidP="00FC04CF">
      <w:pPr>
        <w:pStyle w:val="Body2"/>
        <w:rPr>
          <w:b/>
          <w:sz w:val="28"/>
          <w:szCs w:val="28"/>
          <w:lang w:val="es-CO"/>
        </w:rPr>
      </w:pPr>
      <w:r w:rsidRPr="00784489">
        <w:rPr>
          <w:b/>
          <w:sz w:val="26"/>
          <w:szCs w:val="28"/>
          <w:lang w:val="es-CO"/>
        </w:rPr>
        <w:t>Análisis:</w:t>
      </w:r>
      <w:r>
        <w:rPr>
          <w:b/>
          <w:sz w:val="26"/>
          <w:szCs w:val="28"/>
          <w:lang w:val="es-CO"/>
        </w:rPr>
        <w:t xml:space="preserve"> </w:t>
      </w:r>
      <w:r>
        <w:rPr>
          <w:sz w:val="26"/>
          <w:szCs w:val="28"/>
          <w:lang w:val="es-CO"/>
        </w:rPr>
        <w:t xml:space="preserve">del </w:t>
      </w:r>
      <w:r w:rsidR="00FC04CF">
        <w:rPr>
          <w:sz w:val="26"/>
          <w:szCs w:val="28"/>
          <w:lang w:val="es-CO"/>
        </w:rPr>
        <w:t xml:space="preserve">resultado obtenidos </w:t>
      </w:r>
      <w:r w:rsidR="00FC04CF" w:rsidRPr="00FC04CF">
        <w:rPr>
          <w:sz w:val="26"/>
          <w:szCs w:val="28"/>
          <w:lang w:val="es-CO"/>
        </w:rPr>
        <w:t>través de métodos de</w:t>
      </w:r>
      <w:r w:rsidR="00FC04CF">
        <w:rPr>
          <w:sz w:val="26"/>
          <w:szCs w:val="28"/>
          <w:lang w:val="es-CO"/>
        </w:rPr>
        <w:t xml:space="preserve"> </w:t>
      </w:r>
      <w:r w:rsidR="00FC04CF" w:rsidRPr="00FC04CF">
        <w:rPr>
          <w:sz w:val="26"/>
          <w:szCs w:val="28"/>
          <w:lang w:val="es-CO"/>
        </w:rPr>
        <w:t>estadística descriptiva,</w:t>
      </w:r>
      <w:r w:rsidR="00FC04CF">
        <w:rPr>
          <w:sz w:val="26"/>
          <w:szCs w:val="28"/>
          <w:lang w:val="es-CO"/>
        </w:rPr>
        <w:t xml:space="preserve"> </w:t>
      </w:r>
      <w:r w:rsidR="00FC04CF" w:rsidRPr="00FC04CF">
        <w:rPr>
          <w:sz w:val="26"/>
          <w:szCs w:val="28"/>
          <w:lang w:val="es-CO"/>
        </w:rPr>
        <w:t>correlación y comparación.</w:t>
      </w:r>
      <w:r w:rsidR="002B551B" w:rsidRPr="00784489">
        <w:rPr>
          <w:b/>
          <w:sz w:val="28"/>
          <w:szCs w:val="28"/>
          <w:lang w:val="es-CO"/>
        </w:rPr>
        <w:br/>
      </w:r>
    </w:p>
    <w:p w:rsidR="002334B1" w:rsidRPr="004932D5" w:rsidRDefault="002334B1" w:rsidP="002334B1">
      <w:pPr>
        <w:pStyle w:val="Body2"/>
        <w:ind w:left="420"/>
        <w:rPr>
          <w:b/>
          <w:sz w:val="28"/>
          <w:szCs w:val="28"/>
          <w:lang w:val="es-CO"/>
        </w:rPr>
      </w:pPr>
    </w:p>
    <w:p w:rsidR="00670A42" w:rsidRPr="004932D5" w:rsidRDefault="002B551B">
      <w:pPr>
        <w:pStyle w:val="Body2"/>
        <w:numPr>
          <w:ilvl w:val="0"/>
          <w:numId w:val="2"/>
        </w:numPr>
        <w:rPr>
          <w:b/>
          <w:sz w:val="28"/>
          <w:szCs w:val="28"/>
          <w:lang w:val="es-CO"/>
        </w:rPr>
      </w:pPr>
      <w:r w:rsidRPr="004932D5">
        <w:rPr>
          <w:b/>
          <w:sz w:val="28"/>
          <w:szCs w:val="28"/>
          <w:lang w:val="es-CO"/>
        </w:rPr>
        <w:t>Otros comentarios:</w:t>
      </w:r>
      <w:r w:rsidRPr="004932D5">
        <w:rPr>
          <w:b/>
          <w:sz w:val="28"/>
          <w:szCs w:val="28"/>
          <w:lang w:val="es-CO"/>
        </w:rPr>
        <w:br/>
      </w:r>
    </w:p>
    <w:p w:rsidR="00670A42" w:rsidRPr="00402C19" w:rsidRDefault="00670A42">
      <w:pPr>
        <w:pStyle w:val="Body2"/>
        <w:rPr>
          <w:sz w:val="28"/>
          <w:szCs w:val="28"/>
          <w:lang w:val="es-CO"/>
        </w:rPr>
      </w:pPr>
    </w:p>
    <w:p w:rsidR="00670A42" w:rsidRPr="00402C19" w:rsidRDefault="00670A42">
      <w:pPr>
        <w:pStyle w:val="Body2"/>
        <w:rPr>
          <w:lang w:val="es-CO"/>
        </w:rPr>
      </w:pPr>
    </w:p>
    <w:sectPr w:rsidR="00670A42" w:rsidRPr="00402C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202" w:rsidRDefault="00A83202">
      <w:r>
        <w:separator/>
      </w:r>
    </w:p>
  </w:endnote>
  <w:endnote w:type="continuationSeparator" w:id="0">
    <w:p w:rsidR="00A83202" w:rsidRDefault="00A8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Baskerville">
    <w:altName w:val="Times New Roman"/>
    <w:charset w:val="00"/>
    <w:family w:val="roman"/>
    <w:pitch w:val="default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42" w:rsidRDefault="002B551B">
    <w:pPr>
      <w:pStyle w:val="HeaderFooter"/>
      <w:tabs>
        <w:tab w:val="clear" w:pos="9020"/>
        <w:tab w:val="center" w:pos="4680"/>
        <w:tab w:val="right" w:pos="9360"/>
      </w:tabs>
    </w:pPr>
    <w:r>
      <w:t>Proyecto final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04A1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202" w:rsidRDefault="00A83202">
      <w:r>
        <w:separator/>
      </w:r>
    </w:p>
  </w:footnote>
  <w:footnote w:type="continuationSeparator" w:id="0">
    <w:p w:rsidR="00A83202" w:rsidRDefault="00A83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A42" w:rsidRDefault="00670A4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D0D"/>
    <w:multiLevelType w:val="hybridMultilevel"/>
    <w:tmpl w:val="6C7E7EE8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921685A"/>
    <w:multiLevelType w:val="hybridMultilevel"/>
    <w:tmpl w:val="0282A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618B3"/>
    <w:multiLevelType w:val="multilevel"/>
    <w:tmpl w:val="79B241C4"/>
    <w:numStyleLink w:val="Numbered"/>
  </w:abstractNum>
  <w:abstractNum w:abstractNumId="3" w15:restartNumberingAfterBreak="0">
    <w:nsid w:val="3CDE6229"/>
    <w:multiLevelType w:val="multilevel"/>
    <w:tmpl w:val="79B241C4"/>
    <w:styleLink w:val="Numbered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9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F8A425D"/>
    <w:multiLevelType w:val="hybridMultilevel"/>
    <w:tmpl w:val="75C68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71889"/>
    <w:multiLevelType w:val="hybridMultilevel"/>
    <w:tmpl w:val="2FE0E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42"/>
    <w:rsid w:val="000D5A63"/>
    <w:rsid w:val="002334B1"/>
    <w:rsid w:val="002B551B"/>
    <w:rsid w:val="00402C19"/>
    <w:rsid w:val="0045388C"/>
    <w:rsid w:val="00473534"/>
    <w:rsid w:val="004932D5"/>
    <w:rsid w:val="004A6DA9"/>
    <w:rsid w:val="00504A1A"/>
    <w:rsid w:val="00576CA1"/>
    <w:rsid w:val="00623FC7"/>
    <w:rsid w:val="00670A42"/>
    <w:rsid w:val="00693D60"/>
    <w:rsid w:val="006E1034"/>
    <w:rsid w:val="006F749F"/>
    <w:rsid w:val="00784489"/>
    <w:rsid w:val="00954A6A"/>
    <w:rsid w:val="009A676C"/>
    <w:rsid w:val="009D073C"/>
    <w:rsid w:val="00A83202"/>
    <w:rsid w:val="00CA776F"/>
    <w:rsid w:val="00CB3B24"/>
    <w:rsid w:val="00F10E41"/>
    <w:rsid w:val="00F83354"/>
    <w:rsid w:val="00F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BA94"/>
  <w15:docId w15:val="{1EEB83A0-AD07-483E-A2A4-3C56B4B7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next w:val="Body2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Body2"/>
    <w:pPr>
      <w:jc w:val="center"/>
    </w:pPr>
    <w:rPr>
      <w:rFonts w:ascii="Baskerville" w:hAnsi="Baskerville" w:cs="Arial Unicode MS"/>
      <w:color w:val="DC5922"/>
      <w:spacing w:val="6"/>
      <w:sz w:val="64"/>
      <w:szCs w:val="6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t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7EFED941B5E64D823696D87E5355B4" ma:contentTypeVersion="6" ma:contentTypeDescription="Crear nuevo documento." ma:contentTypeScope="" ma:versionID="63f53a25531246b692fe03d03d24560b">
  <xsd:schema xmlns:xsd="http://www.w3.org/2001/XMLSchema" xmlns:xs="http://www.w3.org/2001/XMLSchema" xmlns:p="http://schemas.microsoft.com/office/2006/metadata/properties" xmlns:ns2="c0b58088-c957-4a36-ac2d-ecf639aa95cc" targetNamespace="http://schemas.microsoft.com/office/2006/metadata/properties" ma:root="true" ma:fieldsID="0db8b49cb27760c58a8195aff48169f7" ns2:_="">
    <xsd:import namespace="c0b58088-c957-4a36-ac2d-ecf639aa9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58088-c957-4a36-ac2d-ecf639aa9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31CFB-96F9-499C-8BF1-7ED7F11DD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58088-c957-4a36-ac2d-ecf639aa9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CC5F2-6230-4365-9B4F-543233462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6D28F9-F372-45CA-95C3-588EC8D161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VILLATE</dc:creator>
  <cp:lastModifiedBy>ANGELA VILLATE</cp:lastModifiedBy>
  <cp:revision>4</cp:revision>
  <dcterms:created xsi:type="dcterms:W3CDTF">2020-10-02T23:13:00Z</dcterms:created>
  <dcterms:modified xsi:type="dcterms:W3CDTF">2020-10-02T23:38:00Z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0x010100DD7EFED941B5E64D823696D87E5355B4</vt:lpwstr>
  </property>
</Properties>
</file>