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How our Rolling Hash Multiple Patterns Matching Program Works</w:t>
      </w:r>
    </w:p>
    <w:p w:rsidR="00000000" w:rsidDel="00000000" w:rsidP="00000000" w:rsidRDefault="00000000" w:rsidRPr="00000000">
      <w:pPr>
        <w:contextualSpacing w:val="0"/>
        <w:jc w:val="center"/>
      </w:pPr>
      <w:r w:rsidDel="00000000" w:rsidR="00000000" w:rsidRPr="00000000">
        <w:rPr>
          <w:b w:val="1"/>
          <w:rtl w:val="0"/>
        </w:rPr>
        <w:t xml:space="preserve"> Ryun Kim and Angela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us</w:t>
      </w:r>
      <w:r w:rsidDel="00000000" w:rsidR="00000000" w:rsidRPr="00000000">
        <w:rPr>
          <w:b w:val="1"/>
          <w:rtl w:val="0"/>
        </w:rPr>
        <w:t xml:space="preserve">e</w:t>
      </w:r>
      <w:r w:rsidDel="00000000" w:rsidR="00000000" w:rsidRPr="00000000">
        <w:rPr>
          <w:rFonts w:ascii="Calibri" w:cs="Calibri" w:eastAsia="Calibri" w:hAnsi="Calibri"/>
          <w:b w:val="1"/>
          <w:sz w:val="22"/>
          <w:szCs w:val="22"/>
          <w:rtl w:val="0"/>
        </w:rPr>
        <w:t xml:space="preserve"> Rolling Hash for string match?</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In the Brute Force algorithm, at each position, the substring in the test window is compared with pattern, character by character. It is very slow and the BigO is O(n x m ).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Abce</w:t>
      </w:r>
      <w:r w:rsidDel="00000000" w:rsidR="00000000" w:rsidRPr="00000000">
        <w:rPr>
          <w:rFonts w:ascii="Calibri" w:cs="Calibri" w:eastAsia="Calibri" w:hAnsi="Calibri"/>
          <w:b w:val="1"/>
          <w:color w:val="000000"/>
          <w:sz w:val="22"/>
          <w:szCs w:val="22"/>
          <w:highlight w:val="yellow"/>
          <w:rtl w:val="0"/>
        </w:rPr>
        <w:t xml:space="preserve">abcd</w:t>
      </w:r>
      <w:r w:rsidDel="00000000" w:rsidR="00000000" w:rsidRPr="00000000">
        <w:rPr>
          <w:rFonts w:ascii="Calibri" w:cs="Calibri" w:eastAsia="Calibri" w:hAnsi="Calibri"/>
          <w:b w:val="1"/>
          <w:sz w:val="22"/>
          <w:szCs w:val="22"/>
          <w:rtl w:val="0"/>
        </w:rPr>
        <w:t xml:space="preserve">e</w:t>
      </w:r>
      <w:r w:rsidDel="00000000" w:rsidR="00000000" w:rsidRPr="00000000">
        <w:rPr>
          <w:rFonts w:ascii="Calibri" w:cs="Calibri" w:eastAsia="Calibri" w:hAnsi="Calibri"/>
          <w:b w:val="0"/>
          <w:sz w:val="22"/>
          <w:szCs w:val="22"/>
          <w:rtl w:val="0"/>
        </w:rPr>
        <w:t xml:space="preserve">dgcggggedtsststst               </w:t>
      </w:r>
      <w:r w:rsidDel="00000000" w:rsidR="00000000" w:rsidRPr="00000000">
        <w:rPr>
          <w:rFonts w:ascii="Wingdings" w:cs="Wingdings" w:eastAsia="Wingdings" w:hAnsi="Wingdings"/>
          <w:b w:val="0"/>
          <w:sz w:val="22"/>
          <w:szCs w:val="22"/>
          <w:rtl w:val="0"/>
        </w:rPr>
        <w:t xml:space="preserve">←</w:t>
      </w:r>
      <w:r w:rsidDel="00000000" w:rsidR="00000000" w:rsidRPr="00000000">
        <w:rPr>
          <w:rFonts w:ascii="Calibri" w:cs="Calibri" w:eastAsia="Calibri" w:hAnsi="Calibri"/>
          <w:b w:val="0"/>
          <w:sz w:val="22"/>
          <w:szCs w:val="22"/>
          <w:rtl w:val="0"/>
        </w:rPr>
        <w:t xml:space="preserve">- string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    </w:t>
      </w:r>
      <w:r w:rsidDel="00000000" w:rsidR="00000000" w:rsidRPr="00000000">
        <w:rPr>
          <w:rFonts w:ascii="Calibri" w:cs="Calibri" w:eastAsia="Calibri" w:hAnsi="Calibri"/>
          <w:b w:val="0"/>
          <w:sz w:val="22"/>
          <w:szCs w:val="22"/>
          <w:rtl w:val="0"/>
        </w:rPr>
        <w:tab/>
        <w:t xml:space="preserve">                               </w:t>
      </w:r>
      <w:r w:rsidDel="00000000" w:rsidR="00000000" w:rsidRPr="00000000">
        <w:rPr>
          <w:rFonts w:ascii="Calibri" w:cs="Calibri" w:eastAsia="Calibri" w:hAnsi="Calibri"/>
          <w:b w:val="1"/>
          <w:color w:val="000000"/>
          <w:sz w:val="22"/>
          <w:szCs w:val="22"/>
          <w:highlight w:val="yellow"/>
          <w:rtl w:val="0"/>
        </w:rPr>
        <w:t xml:space="preserve">hdgk</w:t>
      </w:r>
      <w:r w:rsidDel="00000000" w:rsidR="00000000" w:rsidRPr="00000000">
        <w:rPr>
          <w:rFonts w:ascii="Calibri" w:cs="Calibri" w:eastAsia="Calibri" w:hAnsi="Calibri"/>
          <w:b w:val="1"/>
          <w:sz w:val="22"/>
          <w:szCs w:val="22"/>
          <w:rtl w:val="0"/>
        </w:rPr>
        <w:t xml:space="preserve">                                               </w:t>
      </w:r>
      <w:r w:rsidDel="00000000" w:rsidR="00000000" w:rsidRPr="00000000">
        <w:rPr>
          <w:rFonts w:ascii="Wingdings" w:cs="Wingdings" w:eastAsia="Wingdings" w:hAnsi="Wingdings"/>
          <w:b w:val="1"/>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pattern </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ab/>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Using the hash code of the substring and pattern can compare them in one step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                  </w:t>
      </w:r>
      <w:r w:rsidDel="00000000" w:rsidR="00000000" w:rsidRPr="00000000">
        <w:rPr>
          <w:rFonts w:ascii="Calibri" w:cs="Calibri" w:eastAsia="Calibri" w:hAnsi="Calibri"/>
          <w:b w:val="0"/>
          <w:color w:val="000000"/>
          <w:sz w:val="22"/>
          <w:szCs w:val="22"/>
          <w:highlight w:val="yellow"/>
          <w:rtl w:val="0"/>
        </w:rPr>
        <w:t xml:space="preserve">2345</w:t>
      </w:r>
      <w:r w:rsidDel="00000000" w:rsidR="00000000" w:rsidRPr="00000000">
        <w:rPr>
          <w:rFonts w:ascii="Calibri" w:cs="Calibri" w:eastAsia="Calibri" w:hAnsi="Calibri"/>
          <w:b w:val="0"/>
          <w:sz w:val="22"/>
          <w:szCs w:val="22"/>
          <w:rtl w:val="0"/>
        </w:rPr>
        <w:t xml:space="preserve">   ( hashCode of </w:t>
      </w:r>
      <w:r w:rsidDel="00000000" w:rsidR="00000000" w:rsidRPr="00000000">
        <w:rPr>
          <w:rFonts w:ascii="Calibri" w:cs="Calibri" w:eastAsia="Calibri" w:hAnsi="Calibri"/>
          <w:b w:val="1"/>
          <w:sz w:val="22"/>
          <w:szCs w:val="22"/>
          <w:rtl w:val="0"/>
        </w:rPr>
        <w:t xml:space="preserve">abcd</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tl w:val="0"/>
        </w:rPr>
        <w:t xml:space="preserve">       Abce</w:t>
      </w:r>
      <w:r w:rsidDel="00000000" w:rsidR="00000000" w:rsidRPr="00000000">
        <w:rPr>
          <w:b w:val="1"/>
          <w:color w:val="000000"/>
          <w:highlight w:val="yellow"/>
          <w:rtl w:val="0"/>
        </w:rPr>
        <w:t xml:space="preserve">abcd</w:t>
      </w:r>
      <w:r w:rsidDel="00000000" w:rsidR="00000000" w:rsidRPr="00000000">
        <w:rPr>
          <w:b w:val="1"/>
          <w:rtl w:val="0"/>
        </w:rPr>
        <w:t xml:space="preserve">e</w:t>
      </w:r>
      <w:r w:rsidDel="00000000" w:rsidR="00000000" w:rsidRPr="00000000">
        <w:rPr>
          <w:rtl w:val="0"/>
        </w:rPr>
        <w:t xml:space="preserve">dgcggggedtsststst                              </w:t>
      </w:r>
      <w:r w:rsidDel="00000000" w:rsidR="00000000" w:rsidRPr="00000000">
        <w:rPr>
          <w:rtl w:val="0"/>
        </w:rPr>
        <w:t xml:space="preserve">←- string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r>
      <w:r w:rsidDel="00000000" w:rsidR="00000000" w:rsidRPr="00000000">
        <w:rPr>
          <w:rFonts w:ascii="Calibri" w:cs="Calibri" w:eastAsia="Calibri" w:hAnsi="Calibri"/>
          <w:b w:val="1"/>
          <w:sz w:val="22"/>
          <w:szCs w:val="22"/>
          <w:rtl w:val="0"/>
        </w:rPr>
        <w:t xml:space="preserve">wxyz                                                             </w:t>
      </w:r>
      <w:r w:rsidDel="00000000" w:rsidR="00000000" w:rsidRPr="00000000">
        <w:rPr>
          <w:rFonts w:ascii="Wingdings" w:cs="Wingdings" w:eastAsia="Wingdings" w:hAnsi="Wingdings"/>
          <w:b w:val="1"/>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pattern </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                     </w:t>
        <w:tab/>
        <w:tab/>
        <w:t xml:space="preserve"> </w:t>
      </w:r>
      <w:r w:rsidDel="00000000" w:rsidR="00000000" w:rsidRPr="00000000">
        <w:rPr>
          <w:rFonts w:ascii="Calibri" w:cs="Calibri" w:eastAsia="Calibri" w:hAnsi="Calibri"/>
          <w:b w:val="0"/>
          <w:color w:val="000000"/>
          <w:sz w:val="22"/>
          <w:szCs w:val="22"/>
          <w:highlight w:val="yellow"/>
          <w:rtl w:val="0"/>
        </w:rPr>
        <w:t xml:space="preserve">4568</w:t>
      </w:r>
      <w:r w:rsidDel="00000000" w:rsidR="00000000" w:rsidRPr="00000000">
        <w:rPr>
          <w:rFonts w:ascii="Calibri" w:cs="Calibri" w:eastAsia="Calibri" w:hAnsi="Calibri"/>
          <w:b w:val="0"/>
          <w:sz w:val="22"/>
          <w:szCs w:val="22"/>
          <w:rtl w:val="0"/>
        </w:rPr>
        <w:t xml:space="preserve">     (hashCode </w:t>
      </w:r>
      <w:r w:rsidDel="00000000" w:rsidR="00000000" w:rsidRPr="00000000">
        <w:rPr>
          <w:rFonts w:ascii="Calibri" w:cs="Calibri" w:eastAsia="Calibri" w:hAnsi="Calibri"/>
          <w:b w:val="1"/>
          <w:sz w:val="22"/>
          <w:szCs w:val="22"/>
          <w:rtl w:val="0"/>
        </w:rPr>
        <w:t xml:space="preserve">of wxyz</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2345 != 4568 so it is not a match which means it needs to</w:t>
      </w:r>
      <w:r w:rsidDel="00000000" w:rsidR="00000000" w:rsidRPr="00000000">
        <w:rPr>
          <w:rtl w:val="0"/>
        </w:rPr>
        <w:t xml:space="preserve"> s</w:t>
      </w:r>
      <w:r w:rsidDel="00000000" w:rsidR="00000000" w:rsidRPr="00000000">
        <w:rPr>
          <w:rFonts w:ascii="Calibri" w:cs="Calibri" w:eastAsia="Calibri" w:hAnsi="Calibri"/>
          <w:b w:val="0"/>
          <w:sz w:val="22"/>
          <w:szCs w:val="22"/>
          <w:rtl w:val="0"/>
        </w:rPr>
        <w:t xml:space="preserve">hift to the right by one character to continue the next </w:t>
      </w:r>
      <w:r w:rsidDel="00000000" w:rsidR="00000000" w:rsidRPr="00000000">
        <w:rPr>
          <w:rtl w:val="0"/>
        </w:rPr>
        <w:t xml:space="preserve">comparison</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720"/>
        <w:contextualSpacing w:val="0"/>
      </w:pPr>
      <w:r w:rsidDel="00000000" w:rsidR="00000000" w:rsidRPr="00000000">
        <w:rPr>
          <w:rFonts w:ascii="Calibri" w:cs="Calibri" w:eastAsia="Calibri" w:hAnsi="Calibri"/>
          <w:b w:val="1"/>
          <w:sz w:val="22"/>
          <w:szCs w:val="22"/>
          <w:rtl w:val="0"/>
        </w:rPr>
        <w:t xml:space="preserve">This hashCode comparison avoids the character by character comparison.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Since the current position hashcode comparison did not match, we need to shift to the right</w:t>
      </w: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tl w:val="0"/>
        </w:rPr>
        <w:t xml:space="preserve">       Abce</w:t>
      </w:r>
      <w:r w:rsidDel="00000000" w:rsidR="00000000" w:rsidRPr="00000000">
        <w:rPr>
          <w:b w:val="1"/>
          <w:rtl w:val="0"/>
        </w:rPr>
        <w:t xml:space="preserve">a</w:t>
      </w:r>
      <w:r w:rsidDel="00000000" w:rsidR="00000000" w:rsidRPr="00000000">
        <w:rPr>
          <w:b w:val="1"/>
          <w:color w:val="000000"/>
          <w:highlight w:val="yellow"/>
          <w:rtl w:val="0"/>
        </w:rPr>
        <w:t xml:space="preserve">bc</w:t>
      </w:r>
      <w:r w:rsidDel="00000000" w:rsidR="00000000" w:rsidRPr="00000000">
        <w:rPr>
          <w:b w:val="1"/>
          <w:rtl w:val="0"/>
        </w:rPr>
        <w:t xml:space="preserve">de</w:t>
      </w:r>
      <w:r w:rsidDel="00000000" w:rsidR="00000000" w:rsidRPr="00000000">
        <w:rPr>
          <w:rtl w:val="0"/>
        </w:rPr>
        <w:t xml:space="preserve">ecggggedtsststst                               </w:t>
      </w:r>
      <w:r w:rsidDel="00000000" w:rsidR="00000000" w:rsidRPr="00000000">
        <w:rPr>
          <w:rtl w:val="0"/>
        </w:rPr>
        <w:t xml:space="preserve">← string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r>
      <w:r w:rsidDel="00000000" w:rsidR="00000000" w:rsidRPr="00000000">
        <w:rPr>
          <w:rFonts w:ascii="Calibri" w:cs="Calibri" w:eastAsia="Calibri" w:hAnsi="Calibri"/>
          <w:b w:val="1"/>
          <w:color w:val="000000"/>
          <w:sz w:val="22"/>
          <w:szCs w:val="22"/>
          <w:highlight w:val="yellow"/>
          <w:rtl w:val="0"/>
        </w:rPr>
        <w:t xml:space="preserve">hdgk</w:t>
      </w:r>
      <w:r w:rsidDel="00000000" w:rsidR="00000000" w:rsidRPr="00000000">
        <w:rPr>
          <w:rFonts w:ascii="Calibri" w:cs="Calibri" w:eastAsia="Calibri" w:hAnsi="Calibri"/>
          <w:b w:val="1"/>
          <w:sz w:val="22"/>
          <w:szCs w:val="22"/>
          <w:rtl w:val="0"/>
        </w:rPr>
        <w:t xml:space="preserve">                                                             </w:t>
      </w:r>
      <w:r w:rsidDel="00000000" w:rsidR="00000000" w:rsidRPr="00000000">
        <w:rPr>
          <w:rFonts w:ascii="Wingdings" w:cs="Wingdings" w:eastAsia="Wingdings" w:hAnsi="Wingdings"/>
          <w:b w:val="1"/>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pattern </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know the hashCode for our pattern, </w:t>
      </w:r>
      <w:r w:rsidDel="00000000" w:rsidR="00000000" w:rsidRPr="00000000">
        <w:rPr>
          <w:rFonts w:ascii="Calibri" w:cs="Calibri" w:eastAsia="Calibri" w:hAnsi="Calibri"/>
          <w:b w:val="1"/>
          <w:sz w:val="22"/>
          <w:szCs w:val="22"/>
          <w:rtl w:val="0"/>
        </w:rPr>
        <w:t xml:space="preserve">hdgk</w:t>
      </w:r>
      <w:r w:rsidDel="00000000" w:rsidR="00000000" w:rsidRPr="00000000">
        <w:rPr>
          <w:rFonts w:ascii="Calibri" w:cs="Calibri" w:eastAsia="Calibri" w:hAnsi="Calibri"/>
          <w:b w:val="0"/>
          <w:sz w:val="22"/>
          <w:szCs w:val="22"/>
          <w:rtl w:val="0"/>
        </w:rPr>
        <w:t xml:space="preserve"> ( 4568 ) so no need to calculate it again.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W</w:t>
      </w:r>
      <w:r w:rsidDel="00000000" w:rsidR="00000000" w:rsidRPr="00000000">
        <w:rPr>
          <w:rFonts w:ascii="Calibri" w:cs="Calibri" w:eastAsia="Calibri" w:hAnsi="Calibri"/>
          <w:b w:val="0"/>
          <w:sz w:val="22"/>
          <w:szCs w:val="22"/>
          <w:rtl w:val="0"/>
        </w:rPr>
        <w:t xml:space="preserve">e still have to calculate the hashCode for</w:t>
      </w:r>
      <w:r w:rsidDel="00000000" w:rsidR="00000000" w:rsidRPr="00000000">
        <w:rPr>
          <w:rFonts w:ascii="Calibri" w:cs="Calibri" w:eastAsia="Calibri" w:hAnsi="Calibri"/>
          <w:b w:val="1"/>
          <w:sz w:val="22"/>
          <w:szCs w:val="22"/>
          <w:rtl w:val="0"/>
        </w:rPr>
        <w:t xml:space="preserve"> bcde</w:t>
      </w:r>
      <w:r w:rsidDel="00000000" w:rsidR="00000000" w:rsidRPr="00000000">
        <w:rPr>
          <w:rFonts w:ascii="Calibri" w:cs="Calibri" w:eastAsia="Calibri" w:hAnsi="Calibri"/>
          <w:b w:val="0"/>
          <w:sz w:val="22"/>
          <w:szCs w:val="22"/>
          <w:rtl w:val="0"/>
        </w:rPr>
        <w:t xml:space="preserve"> before we can compare.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However, calculation of hashCodes </w:t>
      </w:r>
      <w:r w:rsidDel="00000000" w:rsidR="00000000" w:rsidRPr="00000000">
        <w:rPr>
          <w:rtl w:val="0"/>
        </w:rPr>
        <w:t xml:space="preserve">takes</w:t>
      </w:r>
      <w:r w:rsidDel="00000000" w:rsidR="00000000" w:rsidRPr="00000000">
        <w:rPr>
          <w:rFonts w:ascii="Calibri" w:cs="Calibri" w:eastAsia="Calibri" w:hAnsi="Calibri"/>
          <w:b w:val="0"/>
          <w:sz w:val="22"/>
          <w:szCs w:val="22"/>
          <w:rtl w:val="0"/>
        </w:rPr>
        <w:t xml:space="preserve"> time. Is there a way to avoid calculation of hashCode for </w:t>
      </w:r>
      <w:r w:rsidDel="00000000" w:rsidR="00000000" w:rsidRPr="00000000">
        <w:rPr>
          <w:rFonts w:ascii="Calibri" w:cs="Calibri" w:eastAsia="Calibri" w:hAnsi="Calibri"/>
          <w:b w:val="1"/>
          <w:sz w:val="22"/>
          <w:szCs w:val="22"/>
          <w:rtl w:val="0"/>
        </w:rPr>
        <w:t xml:space="preserve">bcde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Robin Karp has figured out a way.</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His idea is that hashCode of </w:t>
      </w:r>
      <w:r w:rsidDel="00000000" w:rsidR="00000000" w:rsidRPr="00000000">
        <w:rPr>
          <w:rFonts w:ascii="Calibri" w:cs="Calibri" w:eastAsia="Calibri" w:hAnsi="Calibri"/>
          <w:b w:val="1"/>
          <w:sz w:val="22"/>
          <w:szCs w:val="22"/>
          <w:rtl w:val="0"/>
        </w:rPr>
        <w:t xml:space="preserve">bcde</w:t>
      </w:r>
      <w:r w:rsidDel="00000000" w:rsidR="00000000" w:rsidRPr="00000000">
        <w:rPr>
          <w:rFonts w:ascii="Calibri" w:cs="Calibri" w:eastAsia="Calibri" w:hAnsi="Calibri"/>
          <w:b w:val="0"/>
          <w:sz w:val="22"/>
          <w:szCs w:val="22"/>
          <w:rtl w:val="0"/>
        </w:rPr>
        <w:t xml:space="preserve"> can be derived from </w:t>
      </w:r>
      <w:r w:rsidDel="00000000" w:rsidR="00000000" w:rsidRPr="00000000">
        <w:rPr>
          <w:rFonts w:ascii="Calibri" w:cs="Calibri" w:eastAsia="Calibri" w:hAnsi="Calibri"/>
          <w:b w:val="1"/>
          <w:sz w:val="22"/>
          <w:szCs w:val="22"/>
          <w:rtl w:val="0"/>
        </w:rPr>
        <w:t xml:space="preserve">abcd</w:t>
      </w:r>
      <w:r w:rsidDel="00000000" w:rsidR="00000000" w:rsidRPr="00000000">
        <w:rPr>
          <w:rFonts w:ascii="Calibri" w:cs="Calibri" w:eastAsia="Calibri" w:hAnsi="Calibri"/>
          <w:b w:val="0"/>
          <w:sz w:val="22"/>
          <w:szCs w:val="22"/>
          <w:rtl w:val="0"/>
        </w:rPr>
        <w:t xml:space="preserve"> (our previous hashcode)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HashCode(</w:t>
      </w:r>
      <w:r w:rsidDel="00000000" w:rsidR="00000000" w:rsidRPr="00000000">
        <w:rPr>
          <w:rFonts w:ascii="Calibri" w:cs="Calibri" w:eastAsia="Calibri" w:hAnsi="Calibri"/>
          <w:b w:val="1"/>
          <w:sz w:val="22"/>
          <w:szCs w:val="22"/>
          <w:rtl w:val="0"/>
        </w:rPr>
        <w:t xml:space="preserve">bcde) = </w:t>
      </w:r>
      <w:r w:rsidDel="00000000" w:rsidR="00000000" w:rsidRPr="00000000">
        <w:rPr>
          <w:rFonts w:ascii="Calibri" w:cs="Calibri" w:eastAsia="Calibri" w:hAnsi="Calibri"/>
          <w:b w:val="0"/>
          <w:sz w:val="22"/>
          <w:szCs w:val="22"/>
          <w:rtl w:val="0"/>
        </w:rPr>
        <w:t xml:space="preserve">HashCode(</w:t>
      </w:r>
      <w:r w:rsidDel="00000000" w:rsidR="00000000" w:rsidRPr="00000000">
        <w:rPr>
          <w:rFonts w:ascii="Calibri" w:cs="Calibri" w:eastAsia="Calibri" w:hAnsi="Calibri"/>
          <w:b w:val="1"/>
          <w:sz w:val="22"/>
          <w:szCs w:val="22"/>
          <w:rtl w:val="0"/>
        </w:rPr>
        <w:t xml:space="preserve">abc</w:t>
      </w:r>
      <w:r w:rsidDel="00000000" w:rsidR="00000000" w:rsidRPr="00000000">
        <w:rPr>
          <w:b w:val="1"/>
          <w:rtl w:val="0"/>
        </w:rPr>
        <w:t xml:space="preserve">d</w:t>
      </w:r>
      <w:r w:rsidDel="00000000" w:rsidR="00000000" w:rsidRPr="00000000">
        <w:rPr>
          <w:rFonts w:ascii="Calibri" w:cs="Calibri" w:eastAsia="Calibri" w:hAnsi="Calibri"/>
          <w:b w:val="0"/>
          <w:sz w:val="22"/>
          <w:szCs w:val="22"/>
          <w:rtl w:val="0"/>
        </w:rPr>
        <w:t xml:space="preserve">) – a + 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ab/>
        <w:t xml:space="preserve"> = 2345 – 1 + 5   ( assume a’s ascii is 1 and e is 5)</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By simply reusing </w:t>
      </w:r>
      <w:r w:rsidDel="00000000" w:rsidR="00000000" w:rsidRPr="00000000">
        <w:rPr>
          <w:rFonts w:ascii="Calibri" w:cs="Calibri" w:eastAsia="Calibri" w:hAnsi="Calibri"/>
          <w:b w:val="1"/>
          <w:sz w:val="22"/>
          <w:szCs w:val="22"/>
          <w:rtl w:val="0"/>
        </w:rPr>
        <w:t xml:space="preserve">abcd</w:t>
      </w:r>
      <w:r w:rsidDel="00000000" w:rsidR="00000000" w:rsidRPr="00000000">
        <w:rPr>
          <w:rFonts w:ascii="Calibri" w:cs="Calibri" w:eastAsia="Calibri" w:hAnsi="Calibri"/>
          <w:b w:val="0"/>
          <w:sz w:val="22"/>
          <w:szCs w:val="22"/>
          <w:rtl w:val="0"/>
        </w:rPr>
        <w:t xml:space="preserve">’s hashCode and doing some simple math, we get the hash code of </w:t>
      </w:r>
      <w:r w:rsidDel="00000000" w:rsidR="00000000" w:rsidRPr="00000000">
        <w:rPr>
          <w:rFonts w:ascii="Calibri" w:cs="Calibri" w:eastAsia="Calibri" w:hAnsi="Calibri"/>
          <w:b w:val="1"/>
          <w:sz w:val="22"/>
          <w:szCs w:val="22"/>
          <w:rtl w:val="0"/>
        </w:rPr>
        <w:t xml:space="preserve">bcde.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repeat the process as we move thr</w:t>
      </w:r>
      <w:r w:rsidDel="00000000" w:rsidR="00000000" w:rsidRPr="00000000">
        <w:rPr>
          <w:rtl w:val="0"/>
        </w:rPr>
        <w:t xml:space="preserve">ough</w:t>
      </w:r>
      <w:r w:rsidDel="00000000" w:rsidR="00000000" w:rsidRPr="00000000">
        <w:rPr>
          <w:rFonts w:ascii="Calibri" w:cs="Calibri" w:eastAsia="Calibri" w:hAnsi="Calibri"/>
          <w:b w:val="0"/>
          <w:sz w:val="22"/>
          <w:szCs w:val="22"/>
          <w:rtl w:val="0"/>
        </w:rPr>
        <w:t xml:space="preserve"> the entire string to be searched. </w:t>
      </w:r>
      <w:r w:rsidDel="00000000" w:rsidR="00000000" w:rsidRPr="00000000">
        <w:rPr>
          <w:rtl w:val="0"/>
        </w:rPr>
        <w:t xml:space="preserve">This is what “rolling the hash” means.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to implement a multiple-pattern match rolling hash</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On the internet, there are several code samples of the implementation of the Rolling Hash algorithm.</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However, those implementations are “</w:t>
      </w:r>
      <w:r w:rsidDel="00000000" w:rsidR="00000000" w:rsidRPr="00000000">
        <w:rPr>
          <w:rFonts w:ascii="Calibri" w:cs="Calibri" w:eastAsia="Calibri" w:hAnsi="Calibri"/>
          <w:b w:val="0"/>
          <w:color w:val="000000"/>
          <w:sz w:val="22"/>
          <w:szCs w:val="22"/>
          <w:highlight w:val="yellow"/>
          <w:rtl w:val="0"/>
        </w:rPr>
        <w:t xml:space="preserve">single” pattern match</w:t>
      </w:r>
      <w:r w:rsidDel="00000000" w:rsidR="00000000" w:rsidRPr="00000000">
        <w:rPr>
          <w:rFonts w:ascii="Calibri" w:cs="Calibri" w:eastAsia="Calibri" w:hAnsi="Calibri"/>
          <w:b w:val="0"/>
          <w:sz w:val="22"/>
          <w:szCs w:val="22"/>
          <w:rtl w:val="0"/>
        </w:rPr>
        <w:t xml:space="preserve">, not multiple patterns match.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Rolling Hash has an advantage over Boyer and KMP when it is used in multiple patterns matches.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It is inferior in single pattern match as it moves thr</w:t>
      </w:r>
      <w:r w:rsidDel="00000000" w:rsidR="00000000" w:rsidRPr="00000000">
        <w:rPr>
          <w:rtl w:val="0"/>
        </w:rPr>
        <w:t xml:space="preserve">ough to</w:t>
      </w:r>
      <w:r w:rsidDel="00000000" w:rsidR="00000000" w:rsidRPr="00000000">
        <w:rPr>
          <w:rFonts w:ascii="Calibri" w:cs="Calibri" w:eastAsia="Calibri" w:hAnsi="Calibri"/>
          <w:b w:val="0"/>
          <w:sz w:val="22"/>
          <w:szCs w:val="22"/>
          <w:rtl w:val="0"/>
        </w:rPr>
        <w:t xml:space="preserve"> test a string one character at a time like the Brute Force algorithm</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Wikipedia has proposed a multiple pattern match pseudo code. After careful reading of it, we have found that it only works for the patterns that all have the </w:t>
      </w:r>
      <w:r w:rsidDel="00000000" w:rsidR="00000000" w:rsidRPr="00000000">
        <w:rPr>
          <w:rFonts w:ascii="Calibri" w:cs="Calibri" w:eastAsia="Calibri" w:hAnsi="Calibri"/>
          <w:b w:val="1"/>
          <w:color w:val="000000"/>
          <w:sz w:val="22"/>
          <w:szCs w:val="22"/>
          <w:highlight w:val="yellow"/>
          <w:rtl w:val="0"/>
        </w:rPr>
        <w:t xml:space="preserve">same length</w:t>
      </w:r>
      <w:r w:rsidDel="00000000" w:rsidR="00000000" w:rsidRPr="00000000">
        <w:rPr>
          <w:rFonts w:ascii="Calibri" w:cs="Calibri" w:eastAsia="Calibri" w:hAnsi="Calibri"/>
          <w:b w:val="0"/>
          <w:sz w:val="22"/>
          <w:szCs w:val="22"/>
          <w:rtl w:val="0"/>
        </w:rPr>
        <w:t xml:space="preserve">, which is very limited in real use.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For example: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This would work: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We love to see </w:t>
      </w:r>
      <w:r w:rsidDel="00000000" w:rsidR="00000000" w:rsidRPr="00000000">
        <w:rPr>
          <w:rFonts w:ascii="Calibri" w:cs="Calibri" w:eastAsia="Calibri" w:hAnsi="Calibri"/>
          <w:b w:val="1"/>
          <w:sz w:val="22"/>
          <w:szCs w:val="22"/>
          <w:rtl w:val="0"/>
        </w:rPr>
        <w:t xml:space="preserve">movie</w:t>
      </w:r>
      <w:r w:rsidDel="00000000" w:rsidR="00000000" w:rsidRPr="00000000">
        <w:rPr>
          <w:rFonts w:ascii="Calibri" w:cs="Calibri" w:eastAsia="Calibri" w:hAnsi="Calibri"/>
          <w:b w:val="0"/>
          <w:sz w:val="22"/>
          <w:szCs w:val="22"/>
          <w:rtl w:val="0"/>
        </w:rPr>
        <w:t xml:space="preserve"> on the weekend.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Fonts w:ascii="Calibri" w:cs="Calibri" w:eastAsia="Calibri" w:hAnsi="Calibri"/>
          <w:b w:val="1"/>
          <w:sz w:val="22"/>
          <w:szCs w:val="22"/>
          <w:rtl w:val="0"/>
        </w:rPr>
        <w:t xml:space="preserve">Work</w:t>
      </w:r>
      <w:r w:rsidDel="00000000" w:rsidR="00000000" w:rsidRPr="00000000">
        <w:rPr>
          <w:rFonts w:ascii="Calibri" w:cs="Calibri" w:eastAsia="Calibri" w:hAnsi="Calibri"/>
          <w:b w:val="0"/>
          <w:sz w:val="22"/>
          <w:szCs w:val="22"/>
          <w:rtl w:val="0"/>
        </w:rPr>
        <w:t xml:space="preserve">    (pattern’s length is 4)</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Fonts w:ascii="Calibri" w:cs="Calibri" w:eastAsia="Calibri" w:hAnsi="Calibri"/>
          <w:b w:val="1"/>
          <w:sz w:val="22"/>
          <w:szCs w:val="22"/>
          <w:rtl w:val="0"/>
        </w:rPr>
        <w:t xml:space="preserve">Sing      </w:t>
      </w:r>
      <w:r w:rsidDel="00000000" w:rsidR="00000000" w:rsidRPr="00000000">
        <w:rPr>
          <w:rFonts w:ascii="Calibri" w:cs="Calibri" w:eastAsia="Calibri" w:hAnsi="Calibri"/>
          <w:b w:val="0"/>
          <w:sz w:val="22"/>
          <w:szCs w:val="22"/>
          <w:rtl w:val="0"/>
        </w:rPr>
        <w:t xml:space="preserve">(pattern’s length is 4)</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Fonts w:ascii="Calibri" w:cs="Calibri" w:eastAsia="Calibri" w:hAnsi="Calibri"/>
          <w:b w:val="1"/>
          <w:sz w:val="22"/>
          <w:szCs w:val="22"/>
          <w:rtl w:val="0"/>
        </w:rPr>
        <w:t xml:space="preserve">Jump   </w:t>
      </w:r>
      <w:r w:rsidDel="00000000" w:rsidR="00000000" w:rsidRPr="00000000">
        <w:rPr>
          <w:rFonts w:ascii="Calibri" w:cs="Calibri" w:eastAsia="Calibri" w:hAnsi="Calibri"/>
          <w:b w:val="0"/>
          <w:sz w:val="22"/>
          <w:szCs w:val="22"/>
          <w:rtl w:val="0"/>
        </w:rPr>
        <w:t xml:space="preserve">(pattern’s length is 4)</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b w:val="0"/>
          <w:sz w:val="22"/>
          <w:szCs w:val="22"/>
          <w:rtl w:val="0"/>
        </w:rPr>
        <w:t xml:space="preserve">But this </w:t>
      </w:r>
      <w:r w:rsidDel="00000000" w:rsidR="00000000" w:rsidRPr="00000000">
        <w:rPr>
          <w:rFonts w:ascii="Calibri" w:cs="Calibri" w:eastAsia="Calibri" w:hAnsi="Calibri"/>
          <w:b w:val="0"/>
          <w:color w:val="000000"/>
          <w:sz w:val="22"/>
          <w:szCs w:val="22"/>
          <w:highlight w:val="yellow"/>
          <w:rtl w:val="0"/>
        </w:rPr>
        <w:t xml:space="preserve">would not work</w:t>
      </w:r>
      <w:r w:rsidDel="00000000" w:rsidR="00000000" w:rsidRPr="00000000">
        <w:rPr>
          <w:rFonts w:ascii="Calibri" w:cs="Calibri" w:eastAsia="Calibri" w:hAnsi="Calibri"/>
          <w:b w:val="0"/>
          <w:sz w:val="22"/>
          <w:szCs w:val="22"/>
          <w:rtl w:val="0"/>
        </w:rPr>
        <w:t xml:space="preserve"> due to different length of each pattern: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b w:val="0"/>
          <w:sz w:val="22"/>
          <w:szCs w:val="22"/>
          <w:rtl w:val="0"/>
        </w:rPr>
        <w:t xml:space="preserve">We love to see </w:t>
      </w:r>
      <w:r w:rsidDel="00000000" w:rsidR="00000000" w:rsidRPr="00000000">
        <w:rPr>
          <w:rFonts w:ascii="Calibri" w:cs="Calibri" w:eastAsia="Calibri" w:hAnsi="Calibri"/>
          <w:b w:val="1"/>
          <w:sz w:val="22"/>
          <w:szCs w:val="22"/>
          <w:rtl w:val="0"/>
        </w:rPr>
        <w:t xml:space="preserve">movie</w:t>
      </w:r>
      <w:r w:rsidDel="00000000" w:rsidR="00000000" w:rsidRPr="00000000">
        <w:rPr>
          <w:rFonts w:ascii="Calibri" w:cs="Calibri" w:eastAsia="Calibri" w:hAnsi="Calibri"/>
          <w:b w:val="0"/>
          <w:sz w:val="22"/>
          <w:szCs w:val="22"/>
          <w:rtl w:val="0"/>
        </w:rPr>
        <w:t xml:space="preserve"> on the weekend.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Fonts w:ascii="Calibri" w:cs="Calibri" w:eastAsia="Calibri" w:hAnsi="Calibri"/>
          <w:b w:val="1"/>
          <w:sz w:val="22"/>
          <w:szCs w:val="22"/>
          <w:rtl w:val="0"/>
        </w:rPr>
        <w:t xml:space="preserve">Work</w:t>
      </w:r>
      <w:r w:rsidDel="00000000" w:rsidR="00000000" w:rsidRPr="00000000">
        <w:rPr>
          <w:rFonts w:ascii="Calibri" w:cs="Calibri" w:eastAsia="Calibri" w:hAnsi="Calibri"/>
          <w:b w:val="0"/>
          <w:sz w:val="22"/>
          <w:szCs w:val="22"/>
          <w:rtl w:val="0"/>
        </w:rPr>
        <w:t xml:space="preserve">              (pattern’s length is 4)</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Fonts w:ascii="Calibri" w:cs="Calibri" w:eastAsia="Calibri" w:hAnsi="Calibri"/>
          <w:b w:val="1"/>
          <w:sz w:val="22"/>
          <w:szCs w:val="22"/>
          <w:rtl w:val="0"/>
        </w:rPr>
        <w:t xml:space="preserve">Swimming      </w:t>
      </w:r>
      <w:r w:rsidDel="00000000" w:rsidR="00000000" w:rsidRPr="00000000">
        <w:rPr>
          <w:rFonts w:ascii="Calibri" w:cs="Calibri" w:eastAsia="Calibri" w:hAnsi="Calibri"/>
          <w:b w:val="0"/>
          <w:sz w:val="22"/>
          <w:szCs w:val="22"/>
          <w:rtl w:val="0"/>
        </w:rPr>
        <w:t xml:space="preserve">(pattern’s length is 8)</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Fonts w:ascii="Calibri" w:cs="Calibri" w:eastAsia="Calibri" w:hAnsi="Calibri"/>
          <w:b w:val="1"/>
          <w:sz w:val="22"/>
          <w:szCs w:val="22"/>
          <w:rtl w:val="0"/>
        </w:rPr>
        <w:t xml:space="preserve">Run                  </w:t>
      </w:r>
      <w:r w:rsidDel="00000000" w:rsidR="00000000" w:rsidRPr="00000000">
        <w:rPr>
          <w:rFonts w:ascii="Calibri" w:cs="Calibri" w:eastAsia="Calibri" w:hAnsi="Calibri"/>
          <w:b w:val="0"/>
          <w:sz w:val="22"/>
          <w:szCs w:val="22"/>
          <w:rtl w:val="0"/>
        </w:rPr>
        <w:t xml:space="preserve">(pattern’s length is 3)</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ab/>
        <w:tab/>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We need to know the length of the pattern so we know how many characters to include in our calculations in order to calculate the hashCode for the substring we want to test. </w:t>
      </w:r>
      <w:r w:rsidDel="00000000" w:rsidR="00000000" w:rsidRPr="00000000">
        <w:rPr>
          <w:rFonts w:ascii="Calibri" w:cs="Calibri" w:eastAsia="Calibri" w:hAnsi="Calibri"/>
          <w:b w:val="0"/>
          <w:sz w:val="22"/>
          <w:szCs w:val="22"/>
          <w:rtl w:val="0"/>
        </w:rPr>
        <w:t xml:space="preserve">When patterns lengths change, we don’t have a fixed length value to use.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After some experiments we have found a solution – we use the shortest length of all patterns to calculate hashCode for substring and patterns and use them as initial match.  </w:t>
      </w:r>
      <w:r w:rsidDel="00000000" w:rsidR="00000000" w:rsidRPr="00000000">
        <w:rPr>
          <w:rFonts w:ascii="Calibri" w:cs="Calibri" w:eastAsia="Calibri" w:hAnsi="Calibri"/>
          <w:b w:val="0"/>
          <w:color w:val="000000"/>
          <w:sz w:val="22"/>
          <w:szCs w:val="22"/>
          <w:highlight w:val="yellow"/>
          <w:rtl w:val="0"/>
        </w:rPr>
        <w:t xml:space="preserve">If the shortened patterns signal a match, we then compare the substring and the pattern character by character</w:t>
      </w:r>
      <w:r w:rsidDel="00000000" w:rsidR="00000000" w:rsidRPr="00000000">
        <w:rPr>
          <w:rFonts w:ascii="Calibri" w:cs="Calibri" w:eastAsia="Calibri" w:hAnsi="Calibri"/>
          <w:b w:val="0"/>
          <w:sz w:val="22"/>
          <w:szCs w:val="22"/>
          <w:rtl w:val="0"/>
        </w:rPr>
        <w:t xml:space="preserve"> to see if it is a true match.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              2345</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ab/>
      </w:r>
      <w:r w:rsidDel="00000000" w:rsidR="00000000" w:rsidRPr="00000000">
        <w:rPr>
          <w:b w:val="1"/>
          <w:rtl w:val="0"/>
        </w:rPr>
        <w:t xml:space="preserve">swim</w:t>
      </w:r>
      <w:r w:rsidDel="00000000" w:rsidR="00000000" w:rsidRPr="00000000">
        <w:rPr>
          <w:rtl w:val="0"/>
        </w:rPr>
        <w:t xml:space="preserve">ming</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ab/>
      </w:r>
      <w:r w:rsidDel="00000000" w:rsidR="00000000" w:rsidRPr="00000000">
        <w:rPr>
          <w:b w:val="1"/>
          <w:rtl w:val="0"/>
        </w:rPr>
        <w:t xml:space="preserve">swim</w:t>
      </w:r>
      <w:r w:rsidDel="00000000" w:rsidR="00000000" w:rsidRPr="00000000">
        <w:rPr>
          <w:rtl w:val="0"/>
        </w:rPr>
        <w:t xml:space="preserve">                ←--- this indicates potential match</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               2345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in the pattern hashTable -  ( 2345 , swimming)</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ab/>
        <w:t xml:space="preserve">Now we know we need to expand the substring </w:t>
      </w:r>
      <w:r w:rsidDel="00000000" w:rsidR="00000000" w:rsidRPr="00000000">
        <w:rPr>
          <w:b w:val="1"/>
          <w:rtl w:val="0"/>
        </w:rPr>
        <w:t xml:space="preserve">swim</w:t>
      </w:r>
      <w:r w:rsidDel="00000000" w:rsidR="00000000" w:rsidRPr="00000000">
        <w:rPr>
          <w:rtl w:val="0"/>
        </w:rPr>
        <w:t xml:space="preserve"> with 4 more characters. ( That’s how many more characters that are left in the original pattern. After expansion, the substring becomes 8 characters, it results in “swimming” which matches the pattern “swimming” exactly.  Now we flag this location (begining of the substring ) as a match location (for example 56 ) and store (56, swimming ) in results hashTable. The results hashtable is used to display the final search results.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Another example: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love to </w:t>
      </w:r>
      <w:r w:rsidDel="00000000" w:rsidR="00000000" w:rsidRPr="00000000">
        <w:rPr>
          <w:rtl w:val="0"/>
        </w:rPr>
        <w:t xml:space="preserve">go</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Swimming</w:t>
      </w:r>
      <w:r w:rsidDel="00000000" w:rsidR="00000000" w:rsidRPr="00000000">
        <w:rPr>
          <w:rFonts w:ascii="Calibri" w:cs="Calibri" w:eastAsia="Calibri" w:hAnsi="Calibri"/>
          <w:b w:val="0"/>
          <w:sz w:val="22"/>
          <w:szCs w:val="22"/>
          <w:rtl w:val="0"/>
        </w:rPr>
        <w:t xml:space="preserve"> on the weekend.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Work</w:t>
      </w:r>
      <w:r w:rsidDel="00000000" w:rsidR="00000000" w:rsidRPr="00000000">
        <w:rPr>
          <w:rFonts w:ascii="Calibri" w:cs="Calibri" w:eastAsia="Calibri" w:hAnsi="Calibri"/>
          <w:b w:val="0"/>
          <w:sz w:val="22"/>
          <w:szCs w:val="22"/>
          <w:rtl w:val="0"/>
        </w:rPr>
        <w:t xml:space="preserve">               (pattern’s length is 4)</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Swimming      </w:t>
      </w:r>
      <w:r w:rsidDel="00000000" w:rsidR="00000000" w:rsidRPr="00000000">
        <w:rPr>
          <w:rFonts w:ascii="Calibri" w:cs="Calibri" w:eastAsia="Calibri" w:hAnsi="Calibri"/>
          <w:b w:val="0"/>
          <w:sz w:val="22"/>
          <w:szCs w:val="22"/>
          <w:rtl w:val="0"/>
        </w:rPr>
        <w:t xml:space="preserve">(pattern’s length is 8)</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Run                  </w:t>
      </w:r>
      <w:r w:rsidDel="00000000" w:rsidR="00000000" w:rsidRPr="00000000">
        <w:rPr>
          <w:rFonts w:ascii="Calibri" w:cs="Calibri" w:eastAsia="Calibri" w:hAnsi="Calibri"/>
          <w:b w:val="0"/>
          <w:sz w:val="22"/>
          <w:szCs w:val="22"/>
          <w:rtl w:val="0"/>
        </w:rPr>
        <w:t xml:space="preserve">(pattern’s length is 3)</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shortest pattern is “Run” which is 3 character. We use 3 as length to cut each pattern shorter.</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r>
      <w:r w:rsidDel="00000000" w:rsidR="00000000" w:rsidRPr="00000000">
        <w:rPr>
          <w:rFonts w:ascii="Calibri" w:cs="Calibri" w:eastAsia="Calibri" w:hAnsi="Calibri"/>
          <w:b w:val="1"/>
          <w:sz w:val="22"/>
          <w:szCs w:val="22"/>
          <w:rtl w:val="0"/>
        </w:rPr>
        <w:t xml:space="preserve">Wor</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Swi</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tab/>
      </w:r>
      <w:r w:rsidDel="00000000" w:rsidR="00000000" w:rsidRPr="00000000">
        <w:rPr>
          <w:rFonts w:ascii="Calibri" w:cs="Calibri" w:eastAsia="Calibri" w:hAnsi="Calibri"/>
          <w:b w:val="1"/>
          <w:sz w:val="22"/>
          <w:szCs w:val="22"/>
          <w:rtl w:val="0"/>
        </w:rPr>
        <w:t xml:space="preserve">Run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then calculate the hashCode for these shortened patterns: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r>
      <w:r w:rsidDel="00000000" w:rsidR="00000000" w:rsidRPr="00000000">
        <w:rPr>
          <w:rFonts w:ascii="Calibri" w:cs="Calibri" w:eastAsia="Calibri" w:hAnsi="Calibri"/>
          <w:b w:val="1"/>
          <w:sz w:val="22"/>
          <w:szCs w:val="22"/>
          <w:rtl w:val="0"/>
        </w:rPr>
        <w:t xml:space="preserve">Wor     --&gt; 234</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Swi     -- &gt; 345</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tab/>
      </w:r>
      <w:r w:rsidDel="00000000" w:rsidR="00000000" w:rsidRPr="00000000">
        <w:rPr>
          <w:rFonts w:ascii="Calibri" w:cs="Calibri" w:eastAsia="Calibri" w:hAnsi="Calibri"/>
          <w:b w:val="1"/>
          <w:sz w:val="22"/>
          <w:szCs w:val="22"/>
          <w:rtl w:val="0"/>
        </w:rPr>
        <w:t xml:space="preserve">Run     -- &gt; 679</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And we store this set of hash code is a hash table </w:t>
      </w:r>
      <w:r w:rsidDel="00000000" w:rsidR="00000000" w:rsidRPr="00000000">
        <w:rPr>
          <w:rFonts w:ascii="Calibri" w:cs="Calibri" w:eastAsia="Calibri" w:hAnsi="Calibri"/>
          <w:b w:val="0"/>
          <w:color w:val="000000"/>
          <w:sz w:val="22"/>
          <w:szCs w:val="22"/>
          <w:highlight w:val="yellow"/>
          <w:rtl w:val="0"/>
        </w:rPr>
        <w:t xml:space="preserve">along with their true patterns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 xml:space="preserve"> (234, work)</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 xml:space="preserve"> (345, Swimming)</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 xml:space="preserve"> (679, Run)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So when we run the rolling hash algorithm and we are on the character “swi”, its hashCode (345) matches the “345” in our hashTable.  This signals a </w:t>
      </w:r>
      <w:r w:rsidDel="00000000" w:rsidR="00000000" w:rsidRPr="00000000">
        <w:rPr>
          <w:rFonts w:ascii="Calibri" w:cs="Calibri" w:eastAsia="Calibri" w:hAnsi="Calibri"/>
          <w:b w:val="0"/>
          <w:color w:val="000000"/>
          <w:sz w:val="22"/>
          <w:szCs w:val="22"/>
          <w:highlight w:val="yellow"/>
          <w:rtl w:val="0"/>
        </w:rPr>
        <w:t xml:space="preserve">potential match</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r>
      <w:r w:rsidDel="00000000" w:rsidR="00000000" w:rsidRPr="00000000">
        <w:rPr>
          <w:rFonts w:ascii="Calibri" w:cs="Calibri" w:eastAsia="Calibri" w:hAnsi="Calibri"/>
          <w:b w:val="0"/>
          <w:color w:val="000000"/>
          <w:sz w:val="22"/>
          <w:szCs w:val="22"/>
          <w:highlight w:val="yellow"/>
          <w:rtl w:val="0"/>
        </w:rPr>
        <w:t xml:space="preserve">345</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love to see </w:t>
      </w:r>
      <w:r w:rsidDel="00000000" w:rsidR="00000000" w:rsidRPr="00000000">
        <w:rPr>
          <w:rFonts w:ascii="Calibri" w:cs="Calibri" w:eastAsia="Calibri" w:hAnsi="Calibri"/>
          <w:b w:val="1"/>
          <w:color w:val="000000"/>
          <w:sz w:val="22"/>
          <w:szCs w:val="22"/>
          <w:highlight w:val="lightGray"/>
          <w:rtl w:val="0"/>
        </w:rPr>
        <w:t xml:space="preserve">swi</w:t>
      </w:r>
      <w:r w:rsidDel="00000000" w:rsidR="00000000" w:rsidRPr="00000000">
        <w:rPr>
          <w:rFonts w:ascii="Calibri" w:cs="Calibri" w:eastAsia="Calibri" w:hAnsi="Calibri"/>
          <w:b w:val="1"/>
          <w:sz w:val="22"/>
          <w:szCs w:val="22"/>
          <w:rtl w:val="0"/>
        </w:rPr>
        <w:t xml:space="preserve">mming</w:t>
      </w:r>
      <w:r w:rsidDel="00000000" w:rsidR="00000000" w:rsidRPr="00000000">
        <w:rPr>
          <w:rFonts w:ascii="Calibri" w:cs="Calibri" w:eastAsia="Calibri" w:hAnsi="Calibri"/>
          <w:b w:val="0"/>
          <w:sz w:val="22"/>
          <w:szCs w:val="22"/>
          <w:rtl w:val="0"/>
        </w:rPr>
        <w:t xml:space="preserve"> on the weekend.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 xml:space="preserv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Wor     --&gt; 234</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color w:val="000000"/>
          <w:sz w:val="22"/>
          <w:szCs w:val="22"/>
          <w:highlight w:val="lightGray"/>
          <w:rtl w:val="0"/>
        </w:rPr>
        <w:t xml:space="preserve">Swi</w:t>
      </w:r>
      <w:r w:rsidDel="00000000" w:rsidR="00000000" w:rsidRPr="00000000">
        <w:rPr>
          <w:rFonts w:ascii="Calibri" w:cs="Calibri" w:eastAsia="Calibri" w:hAnsi="Calibri"/>
          <w:b w:val="1"/>
          <w:sz w:val="22"/>
          <w:szCs w:val="22"/>
          <w:rtl w:val="0"/>
        </w:rPr>
        <w:t xml:space="preserve">     -- &gt; </w:t>
      </w:r>
      <w:r w:rsidDel="00000000" w:rsidR="00000000" w:rsidRPr="00000000">
        <w:rPr>
          <w:rFonts w:ascii="Calibri" w:cs="Calibri" w:eastAsia="Calibri" w:hAnsi="Calibri"/>
          <w:b w:val="1"/>
          <w:color w:val="000000"/>
          <w:sz w:val="22"/>
          <w:szCs w:val="22"/>
          <w:highlight w:val="yellow"/>
          <w:rtl w:val="0"/>
        </w:rPr>
        <w:t xml:space="preserve">345</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tab/>
      </w:r>
      <w:r w:rsidDel="00000000" w:rsidR="00000000" w:rsidRPr="00000000">
        <w:rPr>
          <w:rFonts w:ascii="Calibri" w:cs="Calibri" w:eastAsia="Calibri" w:hAnsi="Calibri"/>
          <w:b w:val="1"/>
          <w:sz w:val="22"/>
          <w:szCs w:val="22"/>
          <w:rtl w:val="0"/>
        </w:rPr>
        <w:t xml:space="preserve">Run     -- &gt; 679</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then </w:t>
      </w:r>
      <w:r w:rsidDel="00000000" w:rsidR="00000000" w:rsidRPr="00000000">
        <w:rPr>
          <w:rFonts w:ascii="Calibri" w:cs="Calibri" w:eastAsia="Calibri" w:hAnsi="Calibri"/>
          <w:b w:val="0"/>
          <w:color w:val="000000"/>
          <w:sz w:val="22"/>
          <w:szCs w:val="22"/>
          <w:highlight w:val="yellow"/>
          <w:rtl w:val="0"/>
        </w:rPr>
        <w:t xml:space="preserve">invoke a deep check method</w:t>
      </w:r>
      <w:r w:rsidDel="00000000" w:rsidR="00000000" w:rsidRPr="00000000">
        <w:rPr>
          <w:rFonts w:ascii="Calibri" w:cs="Calibri" w:eastAsia="Calibri" w:hAnsi="Calibri"/>
          <w:b w:val="0"/>
          <w:sz w:val="22"/>
          <w:szCs w:val="22"/>
          <w:rtl w:val="0"/>
        </w:rPr>
        <w:t xml:space="preserve"> to find out if there is a true match.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Since we know 345 in our hashTable points at “swimming” and it is 8 characters long, we need to read in 8 characters from the current position of the text to be tested. We have “swimming” which matches </w:t>
      </w:r>
      <w:r w:rsidDel="00000000" w:rsidR="00000000" w:rsidRPr="00000000">
        <w:rPr>
          <w:rtl w:val="0"/>
        </w:rPr>
        <w:t xml:space="preserve">our</w:t>
      </w:r>
      <w:r w:rsidDel="00000000" w:rsidR="00000000" w:rsidRPr="00000000">
        <w:rPr>
          <w:rFonts w:ascii="Calibri" w:cs="Calibri" w:eastAsia="Calibri" w:hAnsi="Calibri"/>
          <w:b w:val="0"/>
          <w:sz w:val="22"/>
          <w:szCs w:val="22"/>
          <w:rtl w:val="0"/>
        </w:rPr>
        <w:t xml:space="preserve"> pattern. Now we have a match.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This is how we have resolved the challenge of multiple patterns with various lengths.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worst case for this approach is that when the shortest pattern is very short like 2,3 characters, we will have some false alarms which causes us to invoke the deep comparison method. That can slow the process down.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Other than that, our algorithm works well. We put together a simple GUI to demonstrate it.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You can copy and paste and paragraph of string into the “Text to be searched” middle text box and enter several words you want to test the match in the “Patterns to be searched” text area. Press the “Search” button and the results will be displayed below. The matched words are in </w:t>
      </w:r>
      <w:r w:rsidDel="00000000" w:rsidR="00000000" w:rsidRPr="00000000">
        <w:rPr>
          <w:rFonts w:ascii="Calibri" w:cs="Calibri" w:eastAsia="Calibri" w:hAnsi="Calibri"/>
          <w:b w:val="0"/>
          <w:color w:val="ff0000"/>
          <w:sz w:val="22"/>
          <w:szCs w:val="22"/>
          <w:rtl w:val="0"/>
        </w:rPr>
        <w:t xml:space="preserve">read font </w:t>
      </w:r>
      <w:r w:rsidDel="00000000" w:rsidR="00000000" w:rsidRPr="00000000">
        <w:rPr>
          <w:rFonts w:ascii="Calibri" w:cs="Calibri" w:eastAsia="Calibri" w:hAnsi="Calibri"/>
          <w:b w:val="0"/>
          <w:sz w:val="22"/>
          <w:szCs w:val="22"/>
          <w:rtl w:val="0"/>
        </w:rPr>
        <w:t xml:space="preserve">and capitalized.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943600" cy="37109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7109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mathematical explanation of how the rolling hash works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108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is hashCode calculated?</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If we have a substring “</w:t>
      </w:r>
      <w:r w:rsidDel="00000000" w:rsidR="00000000" w:rsidRPr="00000000">
        <w:rPr>
          <w:rFonts w:ascii="Calibri" w:cs="Calibri" w:eastAsia="Calibri" w:hAnsi="Calibri"/>
          <w:b w:val="1"/>
          <w:sz w:val="22"/>
          <w:szCs w:val="22"/>
          <w:rtl w:val="0"/>
        </w:rPr>
        <w:t xml:space="preserve">abc</w:t>
      </w:r>
      <w:r w:rsidDel="00000000" w:rsidR="00000000" w:rsidRPr="00000000">
        <w:rPr>
          <w:rFonts w:ascii="Calibri" w:cs="Calibri" w:eastAsia="Calibri" w:hAnsi="Calibri"/>
          <w:b w:val="0"/>
          <w:sz w:val="22"/>
          <w:szCs w:val="22"/>
          <w:rtl w:val="0"/>
        </w:rPr>
        <w:t xml:space="preserve">”, how do we calculate its hashCode?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We can use polynomial to represent hashCode: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 xml:space="preserve">hashCode(ab</w:t>
      </w:r>
      <w:r w:rsidDel="00000000" w:rsidR="00000000" w:rsidRPr="00000000">
        <w:rPr>
          <w:rtl w:val="0"/>
        </w:rPr>
        <w:t xml:space="preserve">c) =  </w:t>
      </w:r>
      <w:r w:rsidDel="00000000" w:rsidR="00000000" w:rsidRPr="00000000">
        <w:rPr>
          <w:rFonts w:ascii="Calibri" w:cs="Calibri" w:eastAsia="Calibri" w:hAnsi="Calibri"/>
          <w:b w:val="0"/>
          <w:sz w:val="22"/>
          <w:szCs w:val="22"/>
          <w:rtl w:val="0"/>
        </w:rPr>
        <w:t xml:space="preserve">a</w:t>
      </w:r>
      <w:r w:rsidDel="00000000" w:rsidR="00000000" w:rsidRPr="00000000">
        <w:rPr>
          <w:rFonts w:ascii="Calibri" w:cs="Calibri" w:eastAsia="Calibri" w:hAnsi="Calibri"/>
          <w:b w:val="0"/>
          <w:sz w:val="22"/>
          <w:szCs w:val="22"/>
          <w:rtl w:val="0"/>
        </w:rPr>
        <w:t xml:space="preserve">* base^</w:t>
      </w: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b w:val="0"/>
          <w:sz w:val="22"/>
          <w:szCs w:val="22"/>
          <w:rtl w:val="0"/>
        </w:rPr>
        <w:t xml:space="preserve"> + b * base ^ </w:t>
      </w:r>
      <w:r w:rsidDel="00000000" w:rsidR="00000000" w:rsidRPr="00000000">
        <w:rPr>
          <w:rFonts w:ascii="Calibri" w:cs="Calibri" w:eastAsia="Calibri" w:hAnsi="Calibri"/>
          <w:b w:val="1"/>
          <w:sz w:val="22"/>
          <w:szCs w:val="22"/>
          <w:rtl w:val="0"/>
        </w:rPr>
        <w:t xml:space="preserve">1</w:t>
      </w:r>
      <w:r w:rsidDel="00000000" w:rsidR="00000000" w:rsidRPr="00000000">
        <w:rPr>
          <w:rFonts w:ascii="Calibri" w:cs="Calibri" w:eastAsia="Calibri" w:hAnsi="Calibri"/>
          <w:b w:val="0"/>
          <w:sz w:val="22"/>
          <w:szCs w:val="22"/>
          <w:rtl w:val="0"/>
        </w:rPr>
        <w:t xml:space="preserve"> + c * base ^ </w:t>
      </w:r>
      <w:r w:rsidDel="00000000" w:rsidR="00000000" w:rsidRPr="00000000">
        <w:rPr>
          <w:rFonts w:ascii="Calibri" w:cs="Calibri" w:eastAsia="Calibri" w:hAnsi="Calibri"/>
          <w:b w:val="1"/>
          <w:sz w:val="22"/>
          <w:szCs w:val="22"/>
          <w:rtl w:val="0"/>
        </w:rPr>
        <w:t xml:space="preserve">0</w:t>
      </w:r>
      <w:r w:rsidDel="00000000" w:rsidR="00000000" w:rsidRPr="00000000">
        <w:rPr>
          <w:rFonts w:ascii="Calibri" w:cs="Calibri" w:eastAsia="Calibri" w:hAnsi="Calibri"/>
          <w:b w:val="0"/>
          <w:sz w:val="22"/>
          <w:szCs w:val="22"/>
          <w:rtl w:val="0"/>
        </w:rPr>
        <w:t xml:space="preserve">     ( </w:t>
      </w:r>
      <w:r w:rsidDel="00000000" w:rsidR="00000000" w:rsidRPr="00000000">
        <w:rPr>
          <w:rtl w:val="0"/>
        </w:rPr>
        <w:t xml:space="preserve">polynomial format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t xml:space="preserve">(base = 256 or other prime number)</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a, b, c is the value of each character’s ascii code. a = 1, b = 2, c = 3 for example.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Base is a prime number. We use 256 in our implementation.</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^2, ^1, ^0 are the power of base. The highest power if the length of substring – 1</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Since length of abc is 3, so the highest power is ^2,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Since ^ 0 is 1, so we can simplify the formula a bit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 xml:space="preserve">a * base^2 + b * base ^ 1 + c * base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So how to get the hashCode for “bcd” from “abc”?</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 xml:space="preserve">It turns out we can do:   hashCode(bcd) = hashCode(abc) – a + d.</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That means we can get hashCode of bcd by subtracting leading character’s ascii value and adding new character’s asscii value from abc’s hashCode. This avoids calculating hashCode of bcd directly and reuse the hardcode of abc.</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108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Proof:</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ab/>
        <w:t xml:space="preserve">hashCode for “bcd” would be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center" w:pos="5220"/>
        </w:tabs>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ab/>
        <w:tab/>
        <w:t xml:space="preserve">b * base ^2 + c * base ^ 1 + d</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center" w:pos="5220"/>
        </w:tabs>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center" w:pos="5220"/>
        </w:tabs>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ab/>
        <w:t xml:space="preserve">we know hashCode of “abc” is :</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center" w:pos="5220"/>
        </w:tabs>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center" w:pos="5220"/>
        </w:tabs>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ab/>
        <w:t xml:space="preserve">hashCode(abc) = a * base^2 + b * base ^ 1 + c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we multiple base on both side of equation:</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ab/>
        <w:t xml:space="preserve">hashCode(abc) * base = a * base^3 + </w:t>
      </w:r>
      <w:r w:rsidDel="00000000" w:rsidR="00000000" w:rsidRPr="00000000">
        <w:rPr>
          <w:rFonts w:ascii="Calibri" w:cs="Calibri" w:eastAsia="Calibri" w:hAnsi="Calibri"/>
          <w:b w:val="0"/>
          <w:color w:val="000000"/>
          <w:sz w:val="22"/>
          <w:szCs w:val="22"/>
          <w:highlight w:val="yellow"/>
          <w:rtl w:val="0"/>
        </w:rPr>
        <w:t xml:space="preserve">b* base ^2 + c * base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                 we add ‘d’ to both side: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ab/>
        <w:t xml:space="preserve">hashCode(abc) * base + d = a * base^3 + </w:t>
      </w:r>
      <w:r w:rsidDel="00000000" w:rsidR="00000000" w:rsidRPr="00000000">
        <w:rPr>
          <w:rFonts w:ascii="Calibri" w:cs="Calibri" w:eastAsia="Calibri" w:hAnsi="Calibri"/>
          <w:b w:val="0"/>
          <w:color w:val="000000"/>
          <w:sz w:val="22"/>
          <w:szCs w:val="22"/>
          <w:highlight w:val="yellow"/>
          <w:rtl w:val="0"/>
        </w:rPr>
        <w:t xml:space="preserve">b* base ^2 + c * base + 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Notice that the highlight items are hashCode for ‘bcd’, so we move rest of items to left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hashCode(abc) * base + d – a *base ^ 3 = </w:t>
      </w:r>
      <w:r w:rsidDel="00000000" w:rsidR="00000000" w:rsidRPr="00000000">
        <w:rPr>
          <w:rFonts w:ascii="Calibri" w:cs="Calibri" w:eastAsia="Calibri" w:hAnsi="Calibri"/>
          <w:b w:val="0"/>
          <w:color w:val="000000"/>
          <w:sz w:val="22"/>
          <w:szCs w:val="22"/>
          <w:highlight w:val="yellow"/>
          <w:rtl w:val="0"/>
        </w:rPr>
        <w:t xml:space="preserve">b* base ^2 + c * base + 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to organize it a bit :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b w:val="0"/>
          <w:color w:val="000000"/>
          <w:sz w:val="22"/>
          <w:szCs w:val="22"/>
          <w:highlight w:val="yellow"/>
          <w:rtl w:val="0"/>
        </w:rPr>
        <w:t xml:space="preserve">b* base ^2 + c * base + d</w:t>
      </w:r>
      <w:r w:rsidDel="00000000" w:rsidR="00000000" w:rsidRPr="00000000">
        <w:rPr>
          <w:rFonts w:ascii="Calibri" w:cs="Calibri" w:eastAsia="Calibri" w:hAnsi="Calibri"/>
          <w:b w:val="0"/>
          <w:sz w:val="22"/>
          <w:szCs w:val="22"/>
          <w:rtl w:val="0"/>
        </w:rPr>
        <w:t xml:space="preserve"> = hashCode(abc) * base + d – a *base ^ 3</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ab/>
        <w:tab/>
        <w:t xml:space="preserve"> = base [( hashCode(abc)  - a ] + 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The left side is the hashCode of ‘bcd’ we are looking for:</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hashCode(bcd) = base[(hashCode(abc) – a ] + 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so we indeed can get hashCode of bcd by reusing the hash(Code(abc)</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is hashCode of patterns are stored:</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We use a HashMap&lt;Integer, String&gt; to store the shortened strings’ hashCode.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Integer is the hashCode, String is the original pattern </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ab/>
        <w:t xml:space="preserve">Work</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ab/>
        <w:t xml:space="preserve">Swimming</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ab/>
        <w:t xml:space="preserve">Run </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Will be shortened to shortest pattern length 3:</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Wor     --&gt; 234</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t xml:space="preserve">Swi     -- &gt; 345</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w:t>
        <w:tab/>
        <w:t xml:space="preserve">Run     -- &gt; 679</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 They are stored as: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1"/>
          <w:sz w:val="22"/>
          <w:szCs w:val="22"/>
          <w:rtl w:val="0"/>
        </w:rPr>
        <w:t xml:space="preserve">(234, work)</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 xml:space="preserve"> </w:t>
        <w:tab/>
        <w:t xml:space="preserve">(345, Swimming)</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ab/>
        <w:tab/>
        <w:t xml:space="preserve">(679, Run)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How are the match result stored?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also use HashMap to store the match results: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HashMap&lt;int, String&gt;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Int – points to the location of the match in the string.</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t xml:space="preserve">String – indicates which pattern is matched at that location.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are match results visualized?</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We have two ways of visualizing the matched results:</w:t>
      </w:r>
      <w:r w:rsidDel="00000000" w:rsidR="00000000" w:rsidRPr="00000000">
        <w:rPr>
          <w:rtl w:val="0"/>
        </w:rPr>
      </w:r>
    </w:p>
    <w:p w:rsidR="00000000" w:rsidDel="00000000" w:rsidP="00000000" w:rsidRDefault="00000000" w:rsidRPr="00000000">
      <w:pPr>
        <w:tabs>
          <w:tab w:val="left" w:pos="3962"/>
        </w:tabs>
        <w:spacing w:after="0" w:before="0" w:line="276" w:lineRule="auto"/>
        <w:ind w:left="72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pPr>
        <w:numPr>
          <w:ilvl w:val="0"/>
          <w:numId w:val="3"/>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In the core </w:t>
      </w:r>
      <w:r w:rsidDel="00000000" w:rsidR="00000000" w:rsidRPr="00000000">
        <w:rPr>
          <w:rFonts w:ascii="Calibri" w:cs="Calibri" w:eastAsia="Calibri" w:hAnsi="Calibri"/>
          <w:b w:val="0"/>
          <w:color w:val="000000"/>
          <w:sz w:val="20"/>
          <w:szCs w:val="20"/>
          <w:rtl w:val="0"/>
        </w:rPr>
        <w:t xml:space="preserve">RollingHash class, we have a method “</w:t>
      </w:r>
      <w:r w:rsidDel="00000000" w:rsidR="00000000" w:rsidRPr="00000000">
        <w:rPr>
          <w:rFonts w:ascii="Consolas" w:cs="Consolas" w:eastAsia="Consolas" w:hAnsi="Consolas"/>
          <w:b w:val="0"/>
          <w:color w:val="000000"/>
          <w:sz w:val="20"/>
          <w:szCs w:val="20"/>
          <w:highlight w:val="lightGray"/>
          <w:rtl w:val="0"/>
        </w:rPr>
        <w:t xml:space="preserve">printMatchResult</w:t>
      </w:r>
      <w:r w:rsidDel="00000000" w:rsidR="00000000" w:rsidRPr="00000000">
        <w:rPr>
          <w:rFonts w:ascii="Consolas" w:cs="Consolas" w:eastAsia="Consolas" w:hAnsi="Consolas"/>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onsolas" w:cs="Consolas" w:eastAsia="Consolas" w:hAnsi="Consolas"/>
          <w:b w:val="0"/>
          <w:color w:val="000000"/>
          <w:sz w:val="20"/>
          <w:szCs w:val="20"/>
          <w:rtl w:val="0"/>
        </w:rPr>
        <w:t xml:space="preserve">In this method we loop thru the string and check each position against the hashmap of Matched Results. If it founds a location that match occurs, it CAPITALIZEs next several characters to indicate a match visually.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In the GUI version, we use JTextPane to re-display the string to be searched. We loop thru entire string and check it against match results hashTable. For matched location, we turn the font into </w:t>
      </w:r>
      <w:r w:rsidDel="00000000" w:rsidR="00000000" w:rsidRPr="00000000">
        <w:rPr>
          <w:rFonts w:ascii="Calibri" w:cs="Calibri" w:eastAsia="Calibri" w:hAnsi="Calibri"/>
          <w:b w:val="0"/>
          <w:color w:val="ff0000"/>
          <w:sz w:val="22"/>
          <w:szCs w:val="22"/>
          <w:rtl w:val="0"/>
        </w:rPr>
        <w:t xml:space="preserve">red </w:t>
      </w:r>
      <w:r w:rsidDel="00000000" w:rsidR="00000000" w:rsidRPr="00000000">
        <w:rPr>
          <w:rFonts w:ascii="Calibri" w:cs="Calibri" w:eastAsia="Calibri" w:hAnsi="Calibri"/>
          <w:b w:val="0"/>
          <w:sz w:val="22"/>
          <w:szCs w:val="22"/>
          <w:rtl w:val="0"/>
        </w:rPr>
        <w:t xml:space="preserve">to visualized the matching</w:t>
      </w:r>
      <w:r w:rsidDel="00000000" w:rsidR="00000000" w:rsidRPr="00000000">
        <w:rPr>
          <w:rFonts w:ascii="Calibri" w:cs="Calibri" w:eastAsia="Calibri" w:hAnsi="Calibri"/>
          <w:b w:val="0"/>
          <w:color w:val="ff000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Wingding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