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78151" w14:textId="5A230CCB" w:rsidR="00B20E2E" w:rsidRDefault="00B20E2E" w:rsidP="00B20E2E">
      <w:pPr>
        <w:jc w:val="both"/>
      </w:pPr>
      <w:r>
        <w:t>PaNOSC WP 7 meeting - 25/03/2020</w:t>
      </w:r>
    </w:p>
    <w:p w14:paraId="1C48DD7D" w14:textId="77777777" w:rsidR="00B20E2E" w:rsidRDefault="00B20E2E" w:rsidP="00B20E2E">
      <w:pPr>
        <w:jc w:val="both"/>
      </w:pPr>
      <w:r>
        <w:t>=======================================================================</w:t>
      </w:r>
    </w:p>
    <w:p w14:paraId="3265CED1" w14:textId="77777777" w:rsidR="00B20E2E" w:rsidRDefault="00B20E2E" w:rsidP="00B20E2E">
      <w:pPr>
        <w:jc w:val="both"/>
      </w:pPr>
      <w:r>
        <w:t>Present:</w:t>
      </w:r>
    </w:p>
    <w:p w14:paraId="06BBE991" w14:textId="77777777" w:rsidR="00B20E2E" w:rsidRDefault="00B20E2E" w:rsidP="00B20E2E">
      <w:pPr>
        <w:jc w:val="both"/>
      </w:pPr>
      <w:r>
        <w:t>-------</w:t>
      </w:r>
    </w:p>
    <w:p w14:paraId="71FC17A5" w14:textId="7F20AD2B" w:rsidR="00B20E2E" w:rsidRDefault="00B20E2E" w:rsidP="00B20E2E">
      <w:pPr>
        <w:jc w:val="both"/>
      </w:pPr>
      <w:r>
        <w:t xml:space="preserve">Rudolf (ESRF), Jean-François (ILL), </w:t>
      </w:r>
      <w:r>
        <w:t xml:space="preserve">Thomas (ESS), </w:t>
      </w:r>
      <w:r>
        <w:t>Ornela (CERIC-ERIC), Dario (CERIC-ERIC), Roberto (CERIC-ERIC), Florian (ELI), Jordi (ESRF)</w:t>
      </w:r>
      <w:r>
        <w:t>, Andy (ESRF)</w:t>
      </w:r>
    </w:p>
    <w:p w14:paraId="6F240914" w14:textId="25E9A9A9" w:rsidR="00B20E2E" w:rsidRDefault="003448CF" w:rsidP="00B20E2E">
      <w:pPr>
        <w:jc w:val="both"/>
      </w:pPr>
      <w:r>
        <w:t>Agenda</w:t>
      </w:r>
      <w:r w:rsidR="00B20E2E">
        <w:t>:</w:t>
      </w:r>
    </w:p>
    <w:p w14:paraId="19730823" w14:textId="731B6F93" w:rsidR="003448CF" w:rsidRDefault="003448CF" w:rsidP="003448CF">
      <w:pPr>
        <w:pStyle w:val="ListParagraph"/>
        <w:numPr>
          <w:ilvl w:val="0"/>
          <w:numId w:val="4"/>
        </w:numPr>
        <w:jc w:val="both"/>
      </w:pPr>
      <w:r w:rsidRPr="003448CF">
        <w:t>Survey tool: OpinionStage vs. others (Roberto P.)</w:t>
      </w:r>
    </w:p>
    <w:p w14:paraId="5B22A536" w14:textId="3E5FE7E7" w:rsidR="003448CF" w:rsidRPr="003448CF" w:rsidRDefault="003448CF" w:rsidP="003448CF">
      <w:pPr>
        <w:pStyle w:val="ListParagraph"/>
        <w:numPr>
          <w:ilvl w:val="0"/>
          <w:numId w:val="4"/>
        </w:numPr>
        <w:jc w:val="both"/>
      </w:pPr>
      <w:r w:rsidRPr="003448CF">
        <w:t>D 7.1 - Photon and Neutron EOSC Stakeholder Feedback: integration of comments.</w:t>
      </w:r>
    </w:p>
    <w:p w14:paraId="773F737B" w14:textId="77777777" w:rsidR="003448CF" w:rsidRPr="003448CF" w:rsidRDefault="003448CF" w:rsidP="003448CF">
      <w:pPr>
        <w:pStyle w:val="ListParagraph"/>
        <w:numPr>
          <w:ilvl w:val="0"/>
          <w:numId w:val="4"/>
        </w:numPr>
        <w:spacing w:after="0" w:line="240" w:lineRule="auto"/>
      </w:pPr>
      <w:r w:rsidRPr="003448CF">
        <w:t>Feedback from other WPs.</w:t>
      </w:r>
    </w:p>
    <w:p w14:paraId="101E80EE" w14:textId="62BF7EAB" w:rsidR="003448CF" w:rsidRDefault="003448CF" w:rsidP="003448CF">
      <w:pPr>
        <w:pStyle w:val="ListParagraph"/>
        <w:numPr>
          <w:ilvl w:val="0"/>
          <w:numId w:val="4"/>
        </w:numPr>
        <w:spacing w:after="0" w:line="240" w:lineRule="auto"/>
      </w:pPr>
      <w:r w:rsidRPr="003448CF">
        <w:t xml:space="preserve">Task 7.2 - Metrics and cost for the Photon and Neutron community EOSC. Discussion of the approach. </w:t>
      </w:r>
    </w:p>
    <w:p w14:paraId="18364D5A" w14:textId="764233E2" w:rsidR="00CF59ED" w:rsidRDefault="00CF59ED" w:rsidP="003448CF">
      <w:pPr>
        <w:pStyle w:val="ListParagraph"/>
        <w:numPr>
          <w:ilvl w:val="0"/>
          <w:numId w:val="4"/>
        </w:numPr>
        <w:spacing w:after="0" w:line="240" w:lineRule="auto"/>
      </w:pPr>
      <w:r>
        <w:t>AOB</w:t>
      </w:r>
    </w:p>
    <w:p w14:paraId="756BC74E" w14:textId="77777777" w:rsidR="003448CF" w:rsidRDefault="003448CF" w:rsidP="003448CF"/>
    <w:p w14:paraId="571C987B" w14:textId="79135333" w:rsidR="003448CF" w:rsidRPr="00DF2E78" w:rsidRDefault="003448CF" w:rsidP="003448CF">
      <w:pPr>
        <w:rPr>
          <w:b/>
        </w:rPr>
      </w:pPr>
      <w:r w:rsidRPr="00DF2E78">
        <w:rPr>
          <w:b/>
        </w:rPr>
        <w:t>Minutes:</w:t>
      </w:r>
    </w:p>
    <w:p w14:paraId="5A2B2A39" w14:textId="77777777" w:rsidR="003448CF" w:rsidRPr="00DF2E78" w:rsidRDefault="003448CF" w:rsidP="003448CF">
      <w:pPr>
        <w:pStyle w:val="ListParagraph"/>
        <w:numPr>
          <w:ilvl w:val="0"/>
          <w:numId w:val="5"/>
        </w:numPr>
        <w:jc w:val="both"/>
        <w:rPr>
          <w:b/>
        </w:rPr>
      </w:pPr>
      <w:r w:rsidRPr="00DF2E78">
        <w:rPr>
          <w:b/>
        </w:rPr>
        <w:t>Survey tool: OpinionStage vs. others (Roberto P.)</w:t>
      </w:r>
    </w:p>
    <w:p w14:paraId="42E57DAE" w14:textId="2243C523" w:rsidR="003448CF" w:rsidRDefault="003448CF" w:rsidP="003448CF">
      <w:r w:rsidRPr="003448CF">
        <w:t xml:space="preserve">This point was not discussed. </w:t>
      </w:r>
      <w:r w:rsidR="006A3C67">
        <w:t>It will be proposed again in next meeting.</w:t>
      </w:r>
    </w:p>
    <w:p w14:paraId="1875242E" w14:textId="77777777" w:rsidR="00DF2E78" w:rsidRPr="003448CF" w:rsidRDefault="00DF2E78" w:rsidP="003448CF"/>
    <w:p w14:paraId="7567AA19" w14:textId="77777777" w:rsidR="00DF2E78" w:rsidRPr="00DF2E78" w:rsidRDefault="00DF2E78" w:rsidP="00DF2E78">
      <w:pPr>
        <w:pStyle w:val="ListParagraph"/>
        <w:numPr>
          <w:ilvl w:val="0"/>
          <w:numId w:val="5"/>
        </w:numPr>
        <w:jc w:val="both"/>
        <w:rPr>
          <w:b/>
        </w:rPr>
      </w:pPr>
      <w:r w:rsidRPr="00DF2E78">
        <w:rPr>
          <w:b/>
        </w:rPr>
        <w:t>D 7.1 - Photon and Neutron EOSC Stakeholder Feedback: integration of comments.</w:t>
      </w:r>
    </w:p>
    <w:p w14:paraId="24D5C354" w14:textId="77777777" w:rsidR="00564C59" w:rsidRDefault="00DF2E78" w:rsidP="00DF2E78">
      <w:pPr>
        <w:ind w:left="360"/>
      </w:pPr>
      <w:r>
        <w:t xml:space="preserve">Most of the comments in the document were resolved. It was decided to make any changes to the text of the </w:t>
      </w:r>
      <w:hyperlink r:id="rId5" w:history="1">
        <w:r w:rsidRPr="00DF2E78">
          <w:rPr>
            <w:rStyle w:val="Hyperlink"/>
          </w:rPr>
          <w:t>document shared in google</w:t>
        </w:r>
      </w:hyperlink>
      <w:r>
        <w:t xml:space="preserve">, within Wednesday 01/04/2020. </w:t>
      </w:r>
    </w:p>
    <w:p w14:paraId="6EB5FD3E" w14:textId="37B3256A" w:rsidR="00DF2E78" w:rsidRDefault="00DF2E78" w:rsidP="00DF2E78">
      <w:pPr>
        <w:ind w:left="360"/>
      </w:pPr>
      <w:r>
        <w:t>In particular, we expect to implement the following changes:</w:t>
      </w:r>
    </w:p>
    <w:p w14:paraId="5F4001DB" w14:textId="49A2917C" w:rsidR="00DF2E78" w:rsidRDefault="00DF2E78" w:rsidP="00DF2E78">
      <w:pPr>
        <w:pStyle w:val="ListParagraph"/>
        <w:numPr>
          <w:ilvl w:val="0"/>
          <w:numId w:val="7"/>
        </w:numPr>
      </w:pPr>
      <w:r>
        <w:t xml:space="preserve">add </w:t>
      </w:r>
      <w:r w:rsidR="00D97F84">
        <w:t>“Universities” in the description of “Users, Research Communities and Institutions”</w:t>
      </w:r>
      <w:r>
        <w:t xml:space="preserve"> (Thomas);</w:t>
      </w:r>
    </w:p>
    <w:p w14:paraId="46F7237B" w14:textId="7CB41943" w:rsidR="00D97F84" w:rsidRDefault="00DF2E78" w:rsidP="00DF2E78">
      <w:pPr>
        <w:pStyle w:val="ListParagraph"/>
        <w:numPr>
          <w:ilvl w:val="0"/>
          <w:numId w:val="7"/>
        </w:numPr>
      </w:pPr>
      <w:r>
        <w:t>a</w:t>
      </w:r>
      <w:r w:rsidR="00D97F84">
        <w:t>dd “shareholders of RIs” in the stakeholder categories</w:t>
      </w:r>
      <w:r>
        <w:t xml:space="preserve"> (Ornela)</w:t>
      </w:r>
    </w:p>
    <w:p w14:paraId="1218F6D6" w14:textId="4614C798" w:rsidR="00D97F84" w:rsidRDefault="00DF2E78" w:rsidP="00DF2E78">
      <w:pPr>
        <w:pStyle w:val="ListParagraph"/>
        <w:numPr>
          <w:ilvl w:val="0"/>
          <w:numId w:val="7"/>
        </w:numPr>
      </w:pPr>
      <w:r>
        <w:t>r</w:t>
      </w:r>
      <w:r w:rsidR="00D97F84">
        <w:t xml:space="preserve">emove the table </w:t>
      </w:r>
      <w:r>
        <w:t>marked as possible annex 1 (Ornela)</w:t>
      </w:r>
    </w:p>
    <w:p w14:paraId="62C2185A" w14:textId="5FD4EE5F" w:rsidR="00D97F84" w:rsidRDefault="00DF2E78" w:rsidP="00DF2E78">
      <w:pPr>
        <w:pStyle w:val="ListParagraph"/>
        <w:numPr>
          <w:ilvl w:val="0"/>
          <w:numId w:val="7"/>
        </w:numPr>
      </w:pPr>
      <w:r>
        <w:t>a</w:t>
      </w:r>
      <w:r w:rsidR="00D97F84">
        <w:t>dd all the WP 7 member</w:t>
      </w:r>
      <w:r>
        <w:t>s</w:t>
      </w:r>
      <w:r w:rsidR="00D97F84">
        <w:t xml:space="preserve"> as contributors of the deliverable</w:t>
      </w:r>
      <w:r>
        <w:t xml:space="preserve"> </w:t>
      </w:r>
      <w:r>
        <w:t>(Ornela)</w:t>
      </w:r>
    </w:p>
    <w:p w14:paraId="06C99CC4" w14:textId="2C4338BD" w:rsidR="00DF2E78" w:rsidRDefault="00DF2E78" w:rsidP="00DF2E78">
      <w:pPr>
        <w:pStyle w:val="ListParagraph"/>
        <w:numPr>
          <w:ilvl w:val="0"/>
          <w:numId w:val="7"/>
        </w:numPr>
      </w:pPr>
      <w:r>
        <w:t>update the last table, including the full list of stakeholders, and cancel the duplicate text in the file.</w:t>
      </w:r>
    </w:p>
    <w:p w14:paraId="49FA8EC0" w14:textId="0A86257A" w:rsidR="00DF2E78" w:rsidRDefault="00DF2E78" w:rsidP="00DF2E78">
      <w:pPr>
        <w:pStyle w:val="ListParagraph"/>
        <w:numPr>
          <w:ilvl w:val="0"/>
          <w:numId w:val="7"/>
        </w:numPr>
      </w:pPr>
      <w:r>
        <w:t>Any other change by any partner, please do it within 01/04 or let us know that you are working on it.</w:t>
      </w:r>
    </w:p>
    <w:p w14:paraId="40DE95D8" w14:textId="77777777" w:rsidR="00DF2E78" w:rsidRDefault="00DF2E78" w:rsidP="00DF2E78">
      <w:pPr>
        <w:ind w:left="708"/>
      </w:pPr>
    </w:p>
    <w:p w14:paraId="60F9B447" w14:textId="7F1A9A15" w:rsidR="00DF2E78" w:rsidRDefault="00DF2E78" w:rsidP="00DF2E78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DF2E78">
        <w:rPr>
          <w:b/>
        </w:rPr>
        <w:t>Feedback from other WPs.</w:t>
      </w:r>
    </w:p>
    <w:p w14:paraId="3A9602B4" w14:textId="77777777" w:rsidR="00DF2E78" w:rsidRPr="00DF2E78" w:rsidRDefault="00DF2E78" w:rsidP="00DF2E78">
      <w:pPr>
        <w:spacing w:after="0" w:line="240" w:lineRule="auto"/>
        <w:ind w:left="360"/>
        <w:rPr>
          <w:b/>
        </w:rPr>
      </w:pPr>
    </w:p>
    <w:p w14:paraId="5954EE6F" w14:textId="026CF927" w:rsidR="00DF2E78" w:rsidRDefault="00DF2E78" w:rsidP="00D97F84">
      <w:pPr>
        <w:ind w:left="360"/>
      </w:pPr>
      <w:r>
        <w:t xml:space="preserve">No feedback was received so far by WP leaders; </w:t>
      </w:r>
      <w:hyperlink r:id="rId6" w:history="1">
        <w:r w:rsidRPr="00DF2E78">
          <w:rPr>
            <w:rStyle w:val="Hyperlink"/>
          </w:rPr>
          <w:t>the file</w:t>
        </w:r>
      </w:hyperlink>
      <w:r>
        <w:t xml:space="preserve"> </w:t>
      </w:r>
      <w:r w:rsidR="00BE6334">
        <w:t xml:space="preserve">shared with google docs </w:t>
      </w:r>
      <w:r>
        <w:t>with the questions will be presented during next PMC meeting as a reminder.</w:t>
      </w:r>
    </w:p>
    <w:p w14:paraId="1D2891B3" w14:textId="14A173A3" w:rsidR="00D97F84" w:rsidRDefault="00564C59" w:rsidP="00D97F84">
      <w:pPr>
        <w:ind w:left="360"/>
      </w:pPr>
      <w:r>
        <w:t>All WP7 members are invited to contribute. To do so, please go to the third tab of the spreadsheet:</w:t>
      </w:r>
    </w:p>
    <w:p w14:paraId="21AA12D7" w14:textId="2C6D1EB5" w:rsidR="00564C59" w:rsidRDefault="00564C59" w:rsidP="00D97F84">
      <w:pPr>
        <w:ind w:left="360"/>
      </w:pPr>
      <w:r>
        <w:rPr>
          <w:noProof/>
          <w:lang w:val="en-GB" w:eastAsia="en-GB"/>
        </w:rPr>
        <w:lastRenderedPageBreak/>
        <w:drawing>
          <wp:inline distT="0" distB="0" distL="0" distR="0" wp14:anchorId="713FCA3C" wp14:editId="54A6A784">
            <wp:extent cx="6120130" cy="11087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5 at 14.48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CC86" w14:textId="77777777" w:rsidR="00564C59" w:rsidRDefault="00564C59" w:rsidP="00D97F84">
      <w:pPr>
        <w:ind w:left="360"/>
      </w:pPr>
    </w:p>
    <w:p w14:paraId="3E7C9967" w14:textId="77777777" w:rsidR="00F44F85" w:rsidRDefault="00F44F85" w:rsidP="00F44F85">
      <w:pPr>
        <w:pStyle w:val="ListParagraph"/>
        <w:numPr>
          <w:ilvl w:val="0"/>
          <w:numId w:val="5"/>
        </w:numPr>
        <w:spacing w:after="0" w:line="240" w:lineRule="auto"/>
      </w:pPr>
      <w:r w:rsidRPr="003448CF">
        <w:t xml:space="preserve">Task 7.2 - Metrics and cost for the Photon and Neutron community EOSC. Discussion of the approach. </w:t>
      </w:r>
    </w:p>
    <w:p w14:paraId="5B49F24F" w14:textId="77777777" w:rsidR="00BE6334" w:rsidRDefault="00F44F85" w:rsidP="00BE6334">
      <w:pPr>
        <w:ind w:left="720"/>
      </w:pPr>
      <w:r>
        <w:t xml:space="preserve">There was no time for discussion. The partners will look </w:t>
      </w:r>
      <w:hyperlink r:id="rId8" w:history="1">
        <w:r w:rsidRPr="00BE6334">
          <w:rPr>
            <w:rStyle w:val="Hyperlink"/>
          </w:rPr>
          <w:t>at the table</w:t>
        </w:r>
      </w:hyperlink>
      <w:r>
        <w:t xml:space="preserve"> and modify it if necessary, or add activities.</w:t>
      </w:r>
    </w:p>
    <w:p w14:paraId="7B9B37D7" w14:textId="77F34D56" w:rsidR="00BE6334" w:rsidRPr="00BE6334" w:rsidRDefault="00BE6334" w:rsidP="00BE6334">
      <w:pPr>
        <w:ind w:left="720"/>
        <w:rPr>
          <w:b/>
          <w:bCs/>
          <w:lang w:val="en-GB"/>
        </w:rPr>
      </w:pPr>
      <w:r>
        <w:t xml:space="preserve">The last version of the table to be used as the template to collect the costs is in Github, following this path: </w:t>
      </w:r>
      <w:hyperlink r:id="rId9" w:history="1">
        <w:r w:rsidRPr="00BE6334">
          <w:rPr>
            <w:rStyle w:val="Hyperlink"/>
            <w:b/>
            <w:bCs/>
            <w:lang w:val="en-GB"/>
          </w:rPr>
          <w:t>panosc</w:t>
        </w:r>
      </w:hyperlink>
      <w:r w:rsidRPr="00BE6334">
        <w:rPr>
          <w:b/>
          <w:bCs/>
          <w:lang w:val="en-GB"/>
        </w:rPr>
        <w:t>/</w:t>
      </w:r>
      <w:hyperlink r:id="rId10" w:history="1">
        <w:r w:rsidRPr="00BE6334">
          <w:rPr>
            <w:rStyle w:val="Hyperlink"/>
            <w:b/>
            <w:bCs/>
            <w:lang w:val="en-GB"/>
          </w:rPr>
          <w:t>Work Packages</w:t>
        </w:r>
      </w:hyperlink>
      <w:r w:rsidRPr="00BE6334">
        <w:rPr>
          <w:b/>
          <w:bCs/>
          <w:lang w:val="en-GB"/>
        </w:rPr>
        <w:t>/</w:t>
      </w:r>
      <w:hyperlink r:id="rId11" w:history="1">
        <w:r w:rsidRPr="00BE6334">
          <w:rPr>
            <w:rStyle w:val="Hyperlink"/>
            <w:b/>
            <w:bCs/>
            <w:lang w:val="en-GB"/>
          </w:rPr>
          <w:t>WP7 Sustainability</w:t>
        </w:r>
      </w:hyperlink>
      <w:r w:rsidRPr="00BE6334">
        <w:rPr>
          <w:b/>
          <w:bCs/>
          <w:lang w:val="en-GB"/>
        </w:rPr>
        <w:t>/</w:t>
      </w:r>
      <w:hyperlink r:id="rId12" w:history="1">
        <w:r w:rsidRPr="00BE6334">
          <w:rPr>
            <w:rStyle w:val="Hyperlink"/>
            <w:b/>
            <w:bCs/>
            <w:lang w:val="en-GB"/>
          </w:rPr>
          <w:t>Task 7.2 Metrics and cost for the Photon and Neutron community EOSC</w:t>
        </w:r>
      </w:hyperlink>
      <w:r w:rsidRPr="00BE6334">
        <w:rPr>
          <w:b/>
          <w:bCs/>
          <w:lang w:val="en-GB"/>
        </w:rPr>
        <w:t xml:space="preserve">/metrics and cost model_V2.xlsx </w:t>
      </w:r>
    </w:p>
    <w:p w14:paraId="0B2C1291" w14:textId="7C6E68C5" w:rsidR="00894886" w:rsidRDefault="00F44F85" w:rsidP="00894886">
      <w:pPr>
        <w:ind w:left="360"/>
      </w:pPr>
      <w:r>
        <w:t xml:space="preserve">Once the format for the collection of costs will be agreed, we will start </w:t>
      </w:r>
      <w:r w:rsidR="003E5CAE">
        <w:t>the collection</w:t>
      </w:r>
      <w:r>
        <w:t>.</w:t>
      </w:r>
      <w:r w:rsidR="0042065A">
        <w:t xml:space="preserve"> </w:t>
      </w:r>
    </w:p>
    <w:p w14:paraId="6B3A4970" w14:textId="77777777" w:rsidR="00564C59" w:rsidRDefault="00564C59" w:rsidP="00D97F84">
      <w:pPr>
        <w:ind w:left="360"/>
      </w:pPr>
    </w:p>
    <w:p w14:paraId="222EDB95" w14:textId="311079A1" w:rsidR="00D97F84" w:rsidRDefault="00D97F84" w:rsidP="00D97F84">
      <w:pPr>
        <w:ind w:left="360"/>
      </w:pPr>
      <w:r>
        <w:t>Next meeting</w:t>
      </w:r>
      <w:r w:rsidR="00894886">
        <w:t xml:space="preserve"> will be</w:t>
      </w:r>
      <w:r>
        <w:t xml:space="preserve"> in 2 weeks, 08.04.2020</w:t>
      </w:r>
      <w:r w:rsidR="00A650DD">
        <w:t xml:space="preserve"> at 11:00.</w:t>
      </w:r>
      <w:r w:rsidR="00723876">
        <w:t xml:space="preserve"> The </w:t>
      </w:r>
      <w:hyperlink r:id="rId13" w:history="1">
        <w:r w:rsidR="00723876" w:rsidRPr="0095187F">
          <w:rPr>
            <w:rStyle w:val="Hyperlink"/>
          </w:rPr>
          <w:t>draft agenda</w:t>
        </w:r>
      </w:hyperlink>
      <w:r w:rsidR="00723876">
        <w:t xml:space="preserve"> can be found in </w:t>
      </w:r>
      <w:r w:rsidR="0095187F">
        <w:t>Github.</w:t>
      </w:r>
      <w:bookmarkStart w:id="0" w:name="_GoBack"/>
      <w:bookmarkEnd w:id="0"/>
    </w:p>
    <w:sectPr w:rsidR="00D97F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E2EBE"/>
    <w:multiLevelType w:val="multilevel"/>
    <w:tmpl w:val="DE32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B5828E8"/>
    <w:multiLevelType w:val="multilevel"/>
    <w:tmpl w:val="2EC818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4F57AC5"/>
    <w:multiLevelType w:val="hybridMultilevel"/>
    <w:tmpl w:val="5A2CAD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B7B12"/>
    <w:multiLevelType w:val="hybridMultilevel"/>
    <w:tmpl w:val="50461D4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4FF2062"/>
    <w:multiLevelType w:val="hybridMultilevel"/>
    <w:tmpl w:val="9A2AA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C0CF1"/>
    <w:multiLevelType w:val="hybridMultilevel"/>
    <w:tmpl w:val="A3F80A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318AD"/>
    <w:multiLevelType w:val="hybridMultilevel"/>
    <w:tmpl w:val="5A2CAD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NDIztTAwNjA1NbFQ0lEKTi0uzszPAykwrAUAVF1z7SwAAAA="/>
  </w:docVars>
  <w:rsids>
    <w:rsidRoot w:val="00E91737"/>
    <w:rsid w:val="000B59B3"/>
    <w:rsid w:val="001B1BE7"/>
    <w:rsid w:val="003124F0"/>
    <w:rsid w:val="003448CF"/>
    <w:rsid w:val="003E5CAE"/>
    <w:rsid w:val="0042065A"/>
    <w:rsid w:val="00564C59"/>
    <w:rsid w:val="005877C6"/>
    <w:rsid w:val="006A3C67"/>
    <w:rsid w:val="00723876"/>
    <w:rsid w:val="00894886"/>
    <w:rsid w:val="008F263B"/>
    <w:rsid w:val="0095187F"/>
    <w:rsid w:val="00994D9C"/>
    <w:rsid w:val="00A110FB"/>
    <w:rsid w:val="00A650DD"/>
    <w:rsid w:val="00B20E2E"/>
    <w:rsid w:val="00B939A9"/>
    <w:rsid w:val="00BE6334"/>
    <w:rsid w:val="00CF59ED"/>
    <w:rsid w:val="00D55F81"/>
    <w:rsid w:val="00D97F84"/>
    <w:rsid w:val="00DF2E78"/>
    <w:rsid w:val="00E91737"/>
    <w:rsid w:val="00F4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0248"/>
  <w15:chartTrackingRefBased/>
  <w15:docId w15:val="{B45E8D60-CF3F-44FC-838E-29DB6FFE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A110FB"/>
    <w:pPr>
      <w:numPr>
        <w:numId w:val="2"/>
      </w:num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ind w:left="576" w:hanging="576"/>
      <w:outlineLvl w:val="1"/>
    </w:pPr>
    <w:rPr>
      <w:rFonts w:asciiTheme="majorHAnsi" w:eastAsiaTheme="majorEastAsia" w:hAnsiTheme="majorHAnsi" w:cstheme="majorBidi"/>
      <w:iCs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0FB"/>
    <w:rPr>
      <w:rFonts w:asciiTheme="majorHAnsi" w:eastAsiaTheme="majorEastAsia" w:hAnsiTheme="majorHAnsi" w:cstheme="majorBidi"/>
      <w:iCs/>
      <w:color w:val="2E74B5" w:themeColor="accent1" w:themeShade="BF"/>
      <w:spacing w:val="15"/>
      <w:sz w:val="28"/>
      <w:szCs w:val="2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FB"/>
    <w:rPr>
      <w:rFonts w:eastAsiaTheme="minorEastAsia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E91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E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anosc-eu/panosc/tree/master/Work%20Packages/WP7%20Sustainability" TargetMode="External"/><Relationship Id="rId12" Type="http://schemas.openxmlformats.org/officeDocument/2006/relationships/hyperlink" Target="https://github.com/panosc-eu/panosc/tree/master/Work%20Packages/WP7%20Sustainability/Task%207.2%20Metrics%20and%20cost%20for%20the%20Photon%20and%20Neutron%20community%20EOSC" TargetMode="External"/><Relationship Id="rId13" Type="http://schemas.openxmlformats.org/officeDocument/2006/relationships/hyperlink" Target="https://github.com/panosc-eu/panosc/tree/master/Work%20Packages/WP7%20Sustainability/project%20meetings/2020-04-08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ocument/d/1gvVYIrCOXLen46-fRwVOaxfUnGgYdRR4dCjoLjCqJpE/edit?usp=sharing" TargetMode="External"/><Relationship Id="rId6" Type="http://schemas.openxmlformats.org/officeDocument/2006/relationships/hyperlink" Target="https://docs.google.com/spreadsheets/d/1KLT3niIfvhGXsO6LcRKnJXHv9gdO-gZ6pncEJSagGWM/edit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panosc-eu/panosc/blob/master/Work%20Packages/WP7%20Sustainability/Task%207.2%20Metrics%20and%20cost%20for%20the%20Photon%20and%20Neutron%20community%20EOSC/metrics%20and%20cost%20model_V2.xlsx" TargetMode="External"/><Relationship Id="rId9" Type="http://schemas.openxmlformats.org/officeDocument/2006/relationships/hyperlink" Target="https://github.com/panosc-eu/panosc" TargetMode="External"/><Relationship Id="rId10" Type="http://schemas.openxmlformats.org/officeDocument/2006/relationships/hyperlink" Target="https://github.com/panosc-eu/panosc/tree/master/Work%20Package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507</Words>
  <Characters>2892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Roccella</dc:creator>
  <cp:keywords/>
  <dc:description/>
  <cp:lastModifiedBy>Ornela</cp:lastModifiedBy>
  <cp:revision>21</cp:revision>
  <dcterms:created xsi:type="dcterms:W3CDTF">2020-03-25T13:25:00Z</dcterms:created>
  <dcterms:modified xsi:type="dcterms:W3CDTF">2020-03-25T14:16:00Z</dcterms:modified>
</cp:coreProperties>
</file>