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A1168" w14:textId="77777777" w:rsidR="00BB464D" w:rsidRPr="008510C3" w:rsidRDefault="00BB464D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791F0217" w14:textId="37FC0F0C" w:rsidR="00A63563" w:rsidRPr="008510C3" w:rsidRDefault="00A63563" w:rsidP="00BB464D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PROCESO </w:t>
      </w:r>
      <w:r w:rsidR="002E0F5A" w:rsidRPr="008510C3">
        <w:rPr>
          <w:rFonts w:cs="Calibri"/>
          <w:bCs/>
          <w:sz w:val="24"/>
          <w:szCs w:val="24"/>
        </w:rPr>
        <w:t>DE GESTIÓN DE</w:t>
      </w:r>
      <w:r w:rsidR="00B53D0D" w:rsidRPr="008510C3">
        <w:rPr>
          <w:rFonts w:cs="Calibri"/>
          <w:bCs/>
          <w:sz w:val="24"/>
          <w:szCs w:val="24"/>
        </w:rPr>
        <w:t xml:space="preserve"> FORMACIÓN PROFESIONAL INTEGRAL</w:t>
      </w:r>
    </w:p>
    <w:p w14:paraId="299227BA" w14:textId="576AE6E9" w:rsidR="008510C3" w:rsidRDefault="00A63563" w:rsidP="008510C3">
      <w:pPr>
        <w:spacing w:after="0" w:line="360" w:lineRule="auto"/>
        <w:jc w:val="center"/>
        <w:rPr>
          <w:rFonts w:cs="Calibri"/>
          <w:b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FORMATO </w:t>
      </w:r>
      <w:r w:rsidR="00B53D0D" w:rsidRPr="008510C3">
        <w:rPr>
          <w:rFonts w:cs="Calibri"/>
          <w:bCs/>
          <w:sz w:val="24"/>
          <w:szCs w:val="24"/>
        </w:rPr>
        <w:t>GUÍA DE APRENDIZAJE</w:t>
      </w:r>
    </w:p>
    <w:p w14:paraId="3C9BA1B8" w14:textId="77777777" w:rsidR="008510C3" w:rsidRPr="008510C3" w:rsidRDefault="008510C3" w:rsidP="008510C3">
      <w:pPr>
        <w:spacing w:after="0" w:line="360" w:lineRule="auto"/>
        <w:jc w:val="center"/>
        <w:rPr>
          <w:rFonts w:cs="Calibri"/>
          <w:bCs/>
          <w:sz w:val="24"/>
          <w:szCs w:val="24"/>
        </w:rPr>
      </w:pPr>
    </w:p>
    <w:p w14:paraId="670AC5FD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1. IDENTIFICACIÓN DE LA GUÍA DE APRENDIZAJE</w:t>
      </w:r>
    </w:p>
    <w:p w14:paraId="235A565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Denominación del Programa de Formación: Análisis y Desarrollo de Software</w:t>
      </w:r>
    </w:p>
    <w:p w14:paraId="5BAE78B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Código del Programa de Formación: 228118</w:t>
      </w:r>
    </w:p>
    <w:p w14:paraId="4F59875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Nombre del Proyecto Formativo:</w:t>
      </w:r>
      <w:r w:rsidRPr="008510C3">
        <w:rPr>
          <w:rFonts w:cs="Calibri"/>
          <w:bCs/>
          <w:sz w:val="24"/>
          <w:szCs w:val="24"/>
        </w:rPr>
        <w:br/>
        <w:t>Construcción de software integrador de tecnologías orientadas a servicios.</w:t>
      </w:r>
    </w:p>
    <w:p w14:paraId="38A977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Fase del Proyecto:</w:t>
      </w:r>
      <w:r w:rsidRPr="008510C3">
        <w:rPr>
          <w:rFonts w:cs="Calibri"/>
          <w:bCs/>
          <w:sz w:val="24"/>
          <w:szCs w:val="24"/>
        </w:rPr>
        <w:br/>
        <w:t>Análisis</w:t>
      </w:r>
    </w:p>
    <w:p w14:paraId="585E6A3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del Proyecto Formativo:</w:t>
      </w:r>
      <w:r w:rsidRPr="008510C3">
        <w:rPr>
          <w:rFonts w:cs="Calibri"/>
          <w:bCs/>
          <w:sz w:val="24"/>
          <w:szCs w:val="24"/>
        </w:rPr>
        <w:br/>
        <w:t>Identificar y modelar las entidades del negocio para representar los procesos organizacionales mediante el paradigma orientado a objetos.</w:t>
      </w:r>
    </w:p>
    <w:p w14:paraId="391CE7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Competencia:</w:t>
      </w:r>
      <w:r w:rsidRPr="008510C3">
        <w:rPr>
          <w:rFonts w:cs="Calibri"/>
          <w:bCs/>
          <w:sz w:val="24"/>
          <w:szCs w:val="24"/>
        </w:rPr>
        <w:br/>
        <w:t>38392 - Establecer requisitos de la solución de software de acuerdo con estándares y procedimientos técnicos.</w:t>
      </w:r>
    </w:p>
    <w:p w14:paraId="24F5123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Resultado de Aprendizaje:</w:t>
      </w:r>
      <w:r w:rsidRPr="008510C3">
        <w:rPr>
          <w:rFonts w:cs="Calibri"/>
          <w:bCs/>
          <w:sz w:val="24"/>
          <w:szCs w:val="24"/>
        </w:rPr>
        <w:br/>
        <w:t>593346-01 Caracterizar los procesos de la organización de acuerdo con el software a construir.</w:t>
      </w:r>
    </w:p>
    <w:p w14:paraId="68C9908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 de la Guía:</w:t>
      </w:r>
      <w:r w:rsidRPr="008510C3">
        <w:rPr>
          <w:rFonts w:cs="Calibri"/>
          <w:bCs/>
          <w:sz w:val="24"/>
          <w:szCs w:val="24"/>
        </w:rPr>
        <w:br/>
        <w:t>40 horas</w:t>
      </w:r>
    </w:p>
    <w:p w14:paraId="17BAEAE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A2A25">
          <v:rect id="_x0000_i1025" style="width:0;height:1.5pt" o:hralign="center" o:hrstd="t" o:hr="t" fillcolor="#a0a0a0" stroked="f"/>
        </w:pict>
      </w:r>
    </w:p>
    <w:p w14:paraId="78D37C68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2. PRESENTACIÓN</w:t>
      </w:r>
    </w:p>
    <w:p w14:paraId="55CEB2F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4589AB7" w14:textId="3BA220BC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Los sistemas de información buscan representar situaciones, procesos y elementos del mundo real mediante estructuras que permitan organizar la información de manera eficiente. La Programación Orientada a Objetos (POO) surge como un paradigma que facilita esta representación a través de conceptos como clases, objetos, atributos, métodos y relaciones entre entidades.</w:t>
      </w:r>
    </w:p>
    <w:p w14:paraId="11350F8C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6343EEA" w14:textId="3997D78D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Comprender estos conceptos es fundamental para el análisis y diseño de software, ya que permiten modelar adecuadamente los procesos organizacionales antes de iniciar la construcción de una solución tecnológica.</w:t>
      </w:r>
    </w:p>
    <w:p w14:paraId="11E290A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0D5E681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esta guía, el aprendiz identificará y aplicará los conceptos fundamentales de la Programación Orientada a Objetos mediante el análisis de situaciones reales y la elaboración de modelos conceptuales, fortaleciendo sus habilidades para representar entidades y relaciones presentes en un sistema de información.</w:t>
      </w:r>
    </w:p>
    <w:p w14:paraId="79CBB5A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95F8EDB">
          <v:rect id="_x0000_i1026" style="width:0;height:1.5pt" o:hralign="center" o:hrstd="t" o:hr="t" fillcolor="#a0a0a0" stroked="f"/>
        </w:pict>
      </w:r>
    </w:p>
    <w:p w14:paraId="1703F70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 FORMULACIÓN DE LAS ACTIVIDADES DE APRENDIZAJE</w:t>
      </w:r>
    </w:p>
    <w:p w14:paraId="0E29501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lastRenderedPageBreak/>
        <w:t>3.1 Actividades de Reflexión Inicial</w:t>
      </w:r>
    </w:p>
    <w:p w14:paraId="61F350A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Descripción</w:t>
      </w:r>
    </w:p>
    <w:p w14:paraId="4E6B35D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Las aplicaciones que utilizamos diariamente administran información sobre personas, productos, servicios, vehículos, cuentas bancarias, cursos y muchos otros elementos. Antes de conocer cómo se representan estos elementos dentro del software, es importante reflexionar sobre la forma en que organizamos la información en nuestra vida cotidiana.</w:t>
      </w:r>
    </w:p>
    <w:p w14:paraId="01FD8B5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1F830FE">
          <v:rect id="_x0000_i1027" style="width:0;height:1.5pt" o:hralign="center" o:hrstd="t" o:hr="t" fillcolor="#a0a0a0" stroked="f"/>
        </w:pict>
      </w:r>
    </w:p>
    <w:p w14:paraId="76D85E33" w14:textId="77777777" w:rsid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Situación de Reflexión</w:t>
      </w:r>
    </w:p>
    <w:p w14:paraId="5E31E25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65A2CE8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institución educativa desea implementar un sistema para gestionar estudiantes, docentes, cursos y matrículas.</w:t>
      </w:r>
    </w:p>
    <w:p w14:paraId="5F090C13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31DAEA17" w14:textId="3AC62869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Analice la situación y responda:</w:t>
      </w:r>
    </w:p>
    <w:p w14:paraId="125A41A9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estudiante?</w:t>
      </w:r>
    </w:p>
    <w:p w14:paraId="3653394A" w14:textId="595FAA66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 xml:space="preserve"> De cada estudiante se pueden tomar los datos de nombre, nota, curso, matricula, edad, acudientes y datos de contacto de acudientes </w:t>
      </w:r>
    </w:p>
    <w:p w14:paraId="009E36F7" w14:textId="77777777" w:rsidR="002528C2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información considera importante almacenar de un docente?</w:t>
      </w:r>
    </w:p>
    <w:p w14:paraId="31C9A9EB" w14:textId="5D39634C" w:rsidR="008510C3" w:rsidRPr="002528C2" w:rsidRDefault="002528C2" w:rsidP="002528C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Area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del docente, nombre, clases </w:t>
      </w:r>
      <w:proofErr w:type="spellStart"/>
      <w:r>
        <w:rPr>
          <w:rFonts w:cs="Calibri"/>
          <w:bCs/>
          <w:sz w:val="24"/>
          <w:szCs w:val="24"/>
        </w:rPr>
        <w:t>acargo</w:t>
      </w:r>
      <w:proofErr w:type="spellEnd"/>
      <w:r w:rsidR="00513BD5">
        <w:rPr>
          <w:rFonts w:cs="Calibri"/>
          <w:bCs/>
          <w:sz w:val="24"/>
          <w:szCs w:val="24"/>
        </w:rPr>
        <w:t>, datos de contacto</w:t>
      </w:r>
    </w:p>
    <w:p w14:paraId="208874A4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actividades realiza un estudiante dentro de una institución educativa? </w:t>
      </w:r>
    </w:p>
    <w:p w14:paraId="7BBAD371" w14:textId="6F5626C1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Estudiar, realizar trabajos o tareas y cumplir la norma de la </w:t>
      </w:r>
      <w:proofErr w:type="spellStart"/>
      <w:r>
        <w:rPr>
          <w:rFonts w:cs="Calibri"/>
          <w:bCs/>
          <w:sz w:val="24"/>
          <w:szCs w:val="24"/>
        </w:rPr>
        <w:t>institucion</w:t>
      </w:r>
      <w:proofErr w:type="spellEnd"/>
    </w:p>
    <w:p w14:paraId="2DEF6A02" w14:textId="4AC6B856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actividades realiza un docente?</w:t>
      </w:r>
    </w:p>
    <w:p w14:paraId="7CA8F204" w14:textId="23563EB2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Supervisar a los estudiantes, enseñar, ver que se cumplan las normas, ver que se cumplan los trabajos.</w:t>
      </w:r>
    </w:p>
    <w:p w14:paraId="54C28B91" w14:textId="77777777" w:rsidR="008510C3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¿Por qué es importante organizar adecuadamente la información antes de desarrollar una aplicación? </w:t>
      </w:r>
    </w:p>
    <w:p w14:paraId="7FF40407" w14:textId="52E3354F" w:rsidR="00513BD5" w:rsidRPr="00513BD5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encontrar los errores, hacer modificaciones, lectura de código, análisis de </w:t>
      </w:r>
      <w:proofErr w:type="spellStart"/>
      <w:proofErr w:type="gramStart"/>
      <w:r>
        <w:rPr>
          <w:rFonts w:cs="Calibri"/>
          <w:bCs/>
          <w:sz w:val="24"/>
          <w:szCs w:val="24"/>
        </w:rPr>
        <w:t>código,permite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que se necesita al momento de realizar el código, a quienes </w:t>
      </w:r>
      <w:proofErr w:type="spellStart"/>
      <w:r>
        <w:rPr>
          <w:rFonts w:cs="Calibri"/>
          <w:bCs/>
          <w:sz w:val="24"/>
          <w:szCs w:val="24"/>
        </w:rPr>
        <w:t>esta</w:t>
      </w:r>
      <w:proofErr w:type="spellEnd"/>
      <w:r>
        <w:rPr>
          <w:rFonts w:cs="Calibri"/>
          <w:bCs/>
          <w:sz w:val="24"/>
          <w:szCs w:val="24"/>
        </w:rPr>
        <w:t xml:space="preserve"> dirigido.</w:t>
      </w:r>
    </w:p>
    <w:p w14:paraId="7E87C138" w14:textId="77777777" w:rsidR="00513BD5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problemas podrían presentarse si la información se almacena de forma desorganizada?</w:t>
      </w:r>
    </w:p>
    <w:p w14:paraId="46712666" w14:textId="5726E062" w:rsidR="008510C3" w:rsidRPr="008510C3" w:rsidRDefault="00513BD5" w:rsidP="00513BD5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 xml:space="preserve">El código podría tener errores, la </w:t>
      </w:r>
      <w:proofErr w:type="spellStart"/>
      <w:r>
        <w:rPr>
          <w:rFonts w:cs="Calibri"/>
          <w:bCs/>
          <w:sz w:val="24"/>
          <w:szCs w:val="24"/>
        </w:rPr>
        <w:t>paguina</w:t>
      </w:r>
      <w:proofErr w:type="spellEnd"/>
      <w:r>
        <w:rPr>
          <w:rFonts w:cs="Calibri"/>
          <w:bCs/>
          <w:sz w:val="24"/>
          <w:szCs w:val="24"/>
        </w:rPr>
        <w:t xml:space="preserve"> </w:t>
      </w:r>
      <w:proofErr w:type="spellStart"/>
      <w:r>
        <w:rPr>
          <w:rFonts w:cs="Calibri"/>
          <w:bCs/>
          <w:sz w:val="24"/>
          <w:szCs w:val="24"/>
        </w:rPr>
        <w:t>podria</w:t>
      </w:r>
      <w:proofErr w:type="spellEnd"/>
      <w:r>
        <w:rPr>
          <w:rFonts w:cs="Calibri"/>
          <w:bCs/>
          <w:sz w:val="24"/>
          <w:szCs w:val="24"/>
        </w:rPr>
        <w:t xml:space="preserve"> no cumplir el propósito ni satisfacer las necesidades,</w:t>
      </w:r>
      <w:r w:rsidR="00537B39">
        <w:rPr>
          <w:rFonts w:cs="Calibri"/>
          <w:bCs/>
          <w:sz w:val="24"/>
          <w:szCs w:val="24"/>
        </w:rPr>
        <w:t xml:space="preserve"> no </w:t>
      </w:r>
      <w:proofErr w:type="spellStart"/>
      <w:r w:rsidR="00537B39">
        <w:rPr>
          <w:rFonts w:cs="Calibri"/>
          <w:bCs/>
          <w:sz w:val="24"/>
          <w:szCs w:val="24"/>
        </w:rPr>
        <w:t>podria</w:t>
      </w:r>
      <w:proofErr w:type="spellEnd"/>
      <w:r w:rsidR="00537B39">
        <w:rPr>
          <w:rFonts w:cs="Calibri"/>
          <w:bCs/>
          <w:sz w:val="24"/>
          <w:szCs w:val="24"/>
        </w:rPr>
        <w:t xml:space="preserve"> leer ni entenderse el código.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</w:p>
    <w:p w14:paraId="4AFE69DC" w14:textId="77777777" w:rsidR="00537B39" w:rsidRDefault="008510C3">
      <w:pPr>
        <w:numPr>
          <w:ilvl w:val="0"/>
          <w:numId w:val="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¿Cómo cree que un sistema puede diferenciar a un estudiante de un docente?</w:t>
      </w:r>
    </w:p>
    <w:p w14:paraId="7DDAE008" w14:textId="710F2A9D" w:rsidR="008510C3" w:rsidRPr="008510C3" w:rsidRDefault="00537B39" w:rsidP="00537B39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>
        <w:rPr>
          <w:rFonts w:cs="Calibri"/>
          <w:bCs/>
          <w:sz w:val="24"/>
          <w:szCs w:val="24"/>
        </w:rPr>
        <w:t>Al</w:t>
      </w:r>
      <w:proofErr w:type="spellEnd"/>
      <w:proofErr w:type="gramEnd"/>
      <w:r>
        <w:rPr>
          <w:rFonts w:cs="Calibri"/>
          <w:bCs/>
          <w:sz w:val="24"/>
          <w:szCs w:val="24"/>
        </w:rPr>
        <w:t xml:space="preserve"> entender de mejor forma la programación orientada a objetos (POO) nos damos cuenta que puedo tener en 1 clase 2 objetos diferentes, con diferentes características y diferentes funciones.</w:t>
      </w:r>
    </w:p>
    <w:p w14:paraId="50D18FF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97C340D">
          <v:rect id="_x0000_i1028" style="width:0;height:1.5pt" o:hralign="center" o:hrstd="t" o:hr="t" fillcolor="#a0a0a0" stroked="f"/>
        </w:pict>
      </w:r>
    </w:p>
    <w:p w14:paraId="128CB05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Grupal</w:t>
      </w:r>
    </w:p>
    <w:p w14:paraId="3A563A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 equipos de trabajo, elaborar una lista de los elementos que debería administrar el sistema académico y discutir:</w:t>
      </w:r>
    </w:p>
    <w:p w14:paraId="19083C86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que debe almacenarse. </w:t>
      </w:r>
    </w:p>
    <w:p w14:paraId="6C06A743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asociadas. </w:t>
      </w:r>
    </w:p>
    <w:p w14:paraId="564B9339" w14:textId="77777777" w:rsidR="008510C3" w:rsidRPr="008510C3" w:rsidRDefault="008510C3">
      <w:pPr>
        <w:numPr>
          <w:ilvl w:val="0"/>
          <w:numId w:val="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 xml:space="preserve">Relación entre los elementos identificados. </w:t>
      </w:r>
    </w:p>
    <w:p w14:paraId="2C5BE2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CE59DE9">
          <v:rect id="_x0000_i1029" style="width:0;height:1.5pt" o:hralign="center" o:hrstd="t" o:hr="t" fillcolor="#a0a0a0" stroked="f"/>
        </w:pict>
      </w:r>
    </w:p>
    <w:p w14:paraId="5C0C23F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58CC4C5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Documento de reflexión individual y conclusiones grupales.</w:t>
      </w:r>
    </w:p>
    <w:p w14:paraId="3099736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EC3EE9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 horas</w:t>
      </w:r>
    </w:p>
    <w:p w14:paraId="03278493" w14:textId="6E881082" w:rsidR="003B7CE9" w:rsidRPr="00770C04" w:rsidRDefault="003B7CE9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RTA:</w:t>
      </w:r>
    </w:p>
    <w:p w14:paraId="71A5F12D" w14:textId="1DF70997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ESTUDIANTE</w:t>
      </w:r>
    </w:p>
    <w:p w14:paraId="2BDFEDD0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Información que debe almacenarse. </w:t>
      </w:r>
    </w:p>
    <w:p w14:paraId="61B089CA" w14:textId="025EC2FC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0A0C2097" w14:textId="22B4497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5AA8D740" w14:textId="2D482E47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Matricula</w:t>
      </w:r>
    </w:p>
    <w:p w14:paraId="1898A2A1" w14:textId="3787AF82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Notas</w:t>
      </w:r>
    </w:p>
    <w:p w14:paraId="1A8935F1" w14:textId="471BF329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Acudiente</w:t>
      </w:r>
    </w:p>
    <w:p w14:paraId="06333973" w14:textId="72B291F1" w:rsidR="003B7CE9" w:rsidRPr="00770C04" w:rsidRDefault="003B7CE9" w:rsidP="003B7CE9">
      <w:pPr>
        <w:pStyle w:val="Prrafodelista"/>
        <w:numPr>
          <w:ilvl w:val="0"/>
          <w:numId w:val="28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proofErr w:type="spellStart"/>
      <w:r w:rsidRPr="00770C04">
        <w:rPr>
          <w:rFonts w:ascii="Calibri" w:hAnsi="Calibri" w:cs="Calibri"/>
          <w:bCs/>
          <w:sz w:val="24"/>
          <w:szCs w:val="24"/>
        </w:rPr>
        <w:t>Telefono</w:t>
      </w:r>
      <w:proofErr w:type="spellEnd"/>
    </w:p>
    <w:p w14:paraId="48B30BBF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CFED8EF" w14:textId="19AA543C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Consultar notas</w:t>
      </w:r>
    </w:p>
    <w:p w14:paraId="3E79FF08" w14:textId="30B51621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Entregar trabajos</w:t>
      </w:r>
    </w:p>
    <w:p w14:paraId="69E4AD38" w14:textId="60C1481F" w:rsidR="003B7CE9" w:rsidRPr="00770C04" w:rsidRDefault="003B7CE9" w:rsidP="003B7CE9">
      <w:pPr>
        <w:pStyle w:val="Prrafodelista"/>
        <w:numPr>
          <w:ilvl w:val="0"/>
          <w:numId w:val="29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Confirmar asistencias</w:t>
      </w:r>
    </w:p>
    <w:p w14:paraId="60294F9C" w14:textId="1E47152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161C88FD" w14:textId="33228447" w:rsidR="005D7894" w:rsidRPr="00770C04" w:rsidRDefault="003B7CE9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T</w:t>
      </w:r>
      <w:r w:rsidR="005D7894" w:rsidRPr="00770C04">
        <w:rPr>
          <w:rFonts w:ascii="Calibri" w:hAnsi="Calibri" w:cs="Calibri"/>
          <w:bCs/>
          <w:sz w:val="24"/>
          <w:szCs w:val="24"/>
        </w:rPr>
        <w:t>ienen matricula</w:t>
      </w:r>
    </w:p>
    <w:p w14:paraId="0D811D40" w14:textId="37B949B7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Pertenecen a un curso</w:t>
      </w:r>
    </w:p>
    <w:p w14:paraId="736172C5" w14:textId="5595C961" w:rsidR="005D7894" w:rsidRPr="00770C04" w:rsidRDefault="005D7894" w:rsidP="005D7894">
      <w:pPr>
        <w:pStyle w:val="Prrafodelista"/>
        <w:numPr>
          <w:ilvl w:val="0"/>
          <w:numId w:val="30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Lo califica un docente</w:t>
      </w:r>
    </w:p>
    <w:p w14:paraId="54640AAA" w14:textId="6C6CBE5C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DOCENTE</w:t>
      </w:r>
    </w:p>
    <w:p w14:paraId="69432B8D" w14:textId="4E90903F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1AEF1022" w14:textId="46EBF656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Nombre</w:t>
      </w:r>
    </w:p>
    <w:p w14:paraId="35762DFD" w14:textId="525595D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Edad</w:t>
      </w:r>
    </w:p>
    <w:p w14:paraId="20793B9E" w14:textId="66C8965B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Área de enseñanza</w:t>
      </w:r>
    </w:p>
    <w:p w14:paraId="675A1163" w14:textId="5E31A8B9" w:rsidR="005D7894" w:rsidRPr="00770C04" w:rsidRDefault="005D7894" w:rsidP="005D7894">
      <w:pPr>
        <w:pStyle w:val="Prrafodelista"/>
        <w:numPr>
          <w:ilvl w:val="0"/>
          <w:numId w:val="31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Información de contacto</w:t>
      </w:r>
    </w:p>
    <w:p w14:paraId="50EAB7A8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3B24A74B" w14:textId="31767F0A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Gestionar cursos</w:t>
      </w:r>
    </w:p>
    <w:p w14:paraId="200DC586" w14:textId="5CE1D7F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Registrar notas</w:t>
      </w:r>
    </w:p>
    <w:p w14:paraId="1B5F11F9" w14:textId="0FE70C3D" w:rsidR="005D7894" w:rsidRPr="00770C04" w:rsidRDefault="005D7894" w:rsidP="00770C04">
      <w:pPr>
        <w:pStyle w:val="Prrafodelista"/>
        <w:numPr>
          <w:ilvl w:val="0"/>
          <w:numId w:val="33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Dar clases</w:t>
      </w:r>
    </w:p>
    <w:p w14:paraId="4C0EA7AB" w14:textId="2DCD2B3F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41E01B1A" w14:textId="4D4CF453" w:rsidR="005D7894" w:rsidRPr="00770C04" w:rsidRDefault="005D789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 xml:space="preserve">Enseña diferentes </w:t>
      </w:r>
      <w:r w:rsidR="00770C04" w:rsidRPr="00770C04">
        <w:rPr>
          <w:rFonts w:ascii="Calibri" w:hAnsi="Calibri" w:cs="Calibri"/>
          <w:bCs/>
          <w:sz w:val="24"/>
          <w:szCs w:val="24"/>
        </w:rPr>
        <w:t>cursos</w:t>
      </w:r>
    </w:p>
    <w:p w14:paraId="44547D97" w14:textId="51F9AA5B" w:rsidR="00770C04" w:rsidRPr="00770C04" w:rsidRDefault="00770C04" w:rsidP="00770C04">
      <w:pPr>
        <w:pStyle w:val="Prrafodelista"/>
        <w:numPr>
          <w:ilvl w:val="0"/>
          <w:numId w:val="32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Gestiona notas de cada estudiante</w:t>
      </w:r>
    </w:p>
    <w:p w14:paraId="177FD458" w14:textId="375E0289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CURSO</w:t>
      </w:r>
    </w:p>
    <w:p w14:paraId="5BBAB25D" w14:textId="79B9C69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308D16B0" w14:textId="3BC84397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Grado</w:t>
      </w:r>
    </w:p>
    <w:p w14:paraId="67F169E8" w14:textId="28F427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Horario</w:t>
      </w:r>
    </w:p>
    <w:p w14:paraId="263BD2F3" w14:textId="712D83DE" w:rsidR="00770C04" w:rsidRPr="00770C04" w:rsidRDefault="00770C04" w:rsidP="00770C04">
      <w:pPr>
        <w:pStyle w:val="Prrafodelista"/>
        <w:numPr>
          <w:ilvl w:val="0"/>
          <w:numId w:val="34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Cantidad de estudiantes</w:t>
      </w:r>
    </w:p>
    <w:p w14:paraId="24597B92" w14:textId="77777777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Actividades asociadas. </w:t>
      </w:r>
    </w:p>
    <w:p w14:paraId="29B26265" w14:textId="5DA0B859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lastRenderedPageBreak/>
        <w:t>Asignar estudiantes</w:t>
      </w:r>
    </w:p>
    <w:p w14:paraId="4AF2E3D1" w14:textId="66164C4A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docentes</w:t>
      </w:r>
    </w:p>
    <w:p w14:paraId="563D258B" w14:textId="62810F5D" w:rsidR="00770C04" w:rsidRPr="00770C04" w:rsidRDefault="00770C04" w:rsidP="00770C04">
      <w:pPr>
        <w:pStyle w:val="Prrafodelista"/>
        <w:numPr>
          <w:ilvl w:val="0"/>
          <w:numId w:val="35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Asignar materias</w:t>
      </w:r>
    </w:p>
    <w:p w14:paraId="14DC03FC" w14:textId="047B9916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 xml:space="preserve">Relación entre los elementos identificados. </w:t>
      </w:r>
    </w:p>
    <w:p w14:paraId="0127C7B7" w14:textId="23DEF2FA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estudiantes</w:t>
      </w:r>
    </w:p>
    <w:p w14:paraId="3F7FD691" w14:textId="132AE273" w:rsidR="00770C04" w:rsidRPr="00770C04" w:rsidRDefault="00770C04" w:rsidP="00770C04">
      <w:pPr>
        <w:pStyle w:val="Prrafodelista"/>
        <w:numPr>
          <w:ilvl w:val="0"/>
          <w:numId w:val="36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770C04">
        <w:rPr>
          <w:rFonts w:ascii="Calibri" w:hAnsi="Calibri" w:cs="Calibri"/>
          <w:bCs/>
          <w:sz w:val="24"/>
          <w:szCs w:val="24"/>
        </w:rPr>
        <w:t>Asigna docentes</w:t>
      </w:r>
    </w:p>
    <w:p w14:paraId="458468EB" w14:textId="48D74DF1" w:rsidR="003B7CE9" w:rsidRPr="00770C04" w:rsidRDefault="003B7CE9" w:rsidP="003B7CE9">
      <w:pPr>
        <w:pStyle w:val="Prrafodelista"/>
        <w:numPr>
          <w:ilvl w:val="0"/>
          <w:numId w:val="27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770C04">
        <w:rPr>
          <w:rFonts w:ascii="Calibri" w:hAnsi="Calibri" w:cs="Calibri"/>
          <w:b/>
          <w:sz w:val="24"/>
          <w:szCs w:val="24"/>
        </w:rPr>
        <w:t>MATRICULA</w:t>
      </w:r>
    </w:p>
    <w:p w14:paraId="1EC9F4D2" w14:textId="121F025A" w:rsidR="003B7CE9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Información que debe almacenarse.</w:t>
      </w:r>
    </w:p>
    <w:p w14:paraId="750A9A53" w14:textId="382376F9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Numero de matricula</w:t>
      </w:r>
    </w:p>
    <w:p w14:paraId="3A917CA3" w14:textId="6B19DF94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Fecha</w:t>
      </w:r>
    </w:p>
    <w:p w14:paraId="367CF764" w14:textId="6081DCDF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Estado</w:t>
      </w:r>
    </w:p>
    <w:p w14:paraId="269A9D26" w14:textId="77777777" w:rsidR="00770C04" w:rsidRPr="00770C04" w:rsidRDefault="003B7CE9" w:rsidP="003B7CE9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Actividades asociadas.</w:t>
      </w:r>
    </w:p>
    <w:p w14:paraId="74CCC45F" w14:textId="7073C86C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Registrar </w:t>
      </w:r>
      <w:proofErr w:type="spellStart"/>
      <w:r w:rsidRPr="00770C04">
        <w:rPr>
          <w:rFonts w:cs="Calibri"/>
          <w:bCs/>
          <w:sz w:val="24"/>
          <w:szCs w:val="24"/>
        </w:rPr>
        <w:t>incripcion</w:t>
      </w:r>
      <w:proofErr w:type="spellEnd"/>
    </w:p>
    <w:p w14:paraId="10EDFFDB" w14:textId="5B885FAB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Actualizar estado</w:t>
      </w:r>
    </w:p>
    <w:p w14:paraId="44C1E5F2" w14:textId="5C54E201" w:rsidR="003B7CE9" w:rsidRPr="00770C04" w:rsidRDefault="00770C04" w:rsidP="00770C04">
      <w:pPr>
        <w:spacing w:after="0" w:line="240" w:lineRule="auto"/>
        <w:ind w:left="786"/>
        <w:rPr>
          <w:rFonts w:cs="Calibri"/>
          <w:b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 xml:space="preserve">Consultar </w:t>
      </w:r>
      <w:proofErr w:type="spellStart"/>
      <w:r w:rsidRPr="00770C04">
        <w:rPr>
          <w:rFonts w:cs="Calibri"/>
          <w:bCs/>
          <w:sz w:val="24"/>
          <w:szCs w:val="24"/>
        </w:rPr>
        <w:t>informacion</w:t>
      </w:r>
      <w:proofErr w:type="spellEnd"/>
    </w:p>
    <w:p w14:paraId="3958CD54" w14:textId="3F6F2285" w:rsidR="003B7CE9" w:rsidRPr="00770C04" w:rsidRDefault="003B7CE9" w:rsidP="008510C3">
      <w:pPr>
        <w:numPr>
          <w:ilvl w:val="0"/>
          <w:numId w:val="3"/>
        </w:numPr>
        <w:spacing w:after="0" w:line="240" w:lineRule="auto"/>
        <w:rPr>
          <w:rFonts w:cs="Calibri"/>
          <w:b/>
          <w:sz w:val="24"/>
          <w:szCs w:val="24"/>
        </w:rPr>
      </w:pPr>
      <w:r w:rsidRPr="00770C04">
        <w:rPr>
          <w:rFonts w:cs="Calibri"/>
          <w:b/>
          <w:sz w:val="24"/>
          <w:szCs w:val="24"/>
        </w:rPr>
        <w:t>Relación entre los elementos identificados.</w:t>
      </w:r>
    </w:p>
    <w:p w14:paraId="0BBC6D92" w14:textId="4954903A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  <w:r w:rsidRPr="00770C04">
        <w:rPr>
          <w:rFonts w:cs="Calibri"/>
          <w:bCs/>
          <w:sz w:val="24"/>
          <w:szCs w:val="24"/>
        </w:rPr>
        <w:t>Valida el ingreso de estudiantes</w:t>
      </w:r>
    </w:p>
    <w:p w14:paraId="56A10D02" w14:textId="77777777" w:rsidR="00770C04" w:rsidRPr="00770C04" w:rsidRDefault="00770C04" w:rsidP="00770C04">
      <w:pPr>
        <w:spacing w:after="0" w:line="240" w:lineRule="auto"/>
        <w:ind w:left="786"/>
        <w:rPr>
          <w:rFonts w:cs="Calibri"/>
          <w:bCs/>
          <w:sz w:val="24"/>
          <w:szCs w:val="24"/>
        </w:rPr>
      </w:pPr>
    </w:p>
    <w:p w14:paraId="47362EF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FE7AD31">
          <v:rect id="_x0000_i1030" style="width:0;height:1.5pt" o:hralign="center" o:hrstd="t" o:hr="t" fillcolor="#a0a0a0" stroked="f"/>
        </w:pict>
      </w:r>
    </w:p>
    <w:p w14:paraId="04B5582F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3.2 Actividades de Contextualización e Identificación de Conocimientos</w:t>
      </w:r>
    </w:p>
    <w:p w14:paraId="3C04C65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de Investigación Guiada</w:t>
      </w:r>
    </w:p>
    <w:p w14:paraId="1E3A959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1. Introducción a la Programación Orientada a Objetos</w:t>
      </w:r>
    </w:p>
    <w:p w14:paraId="488A418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7B000F2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la Programación Orientada a Objetos? </w:t>
      </w:r>
    </w:p>
    <w:p w14:paraId="271DB405" w14:textId="3D602F1F" w:rsidR="00D467F8" w:rsidRDefault="00D467F8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 xml:space="preserve">RTA: </w:t>
      </w:r>
      <w:r>
        <w:rPr>
          <w:rFonts w:cs="Calibri"/>
          <w:bCs/>
          <w:sz w:val="24"/>
          <w:szCs w:val="24"/>
        </w:rPr>
        <w:t>E</w:t>
      </w:r>
      <w:r w:rsidRPr="00D467F8">
        <w:rPr>
          <w:rFonts w:cs="Calibri"/>
          <w:bCs/>
          <w:sz w:val="24"/>
          <w:szCs w:val="24"/>
        </w:rPr>
        <w:t>s un modelo o estilo de programación que organiza el código en torno a "objetos" en lugar de funciones y lógica. Este enfoque permite construir software más modular, reutilizable y fácil de mantener.</w:t>
      </w:r>
    </w:p>
    <w:p w14:paraId="24D40D1C" w14:textId="77777777" w:rsidR="00F70FEB" w:rsidRPr="00D467F8" w:rsidRDefault="00F70FEB" w:rsidP="00D467F8">
      <w:pPr>
        <w:spacing w:after="0" w:line="240" w:lineRule="auto"/>
        <w:ind w:left="720"/>
        <w:rPr>
          <w:rFonts w:cs="Calibri"/>
          <w:bCs/>
          <w:sz w:val="24"/>
          <w:szCs w:val="24"/>
        </w:rPr>
      </w:pPr>
    </w:p>
    <w:p w14:paraId="4C5195AB" w14:textId="77777777" w:rsidR="008510C3" w:rsidRPr="00F70FEB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F70FEB">
        <w:rPr>
          <w:rFonts w:cs="Calibri"/>
          <w:bCs/>
          <w:sz w:val="24"/>
          <w:szCs w:val="24"/>
        </w:rPr>
        <w:t xml:space="preserve">Características generales. </w:t>
      </w:r>
    </w:p>
    <w:p w14:paraId="27C8A736" w14:textId="60C4D1C8" w:rsidR="00F70FEB" w:rsidRPr="00F70FEB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="00F70FEB" w:rsidRPr="00F70FEB">
        <w:rPr>
          <w:rFonts w:cs="Calibri"/>
          <w:bCs/>
          <w:sz w:val="24"/>
          <w:szCs w:val="24"/>
        </w:rPr>
        <w:t>Las</w:t>
      </w:r>
      <w:proofErr w:type="spellEnd"/>
      <w:proofErr w:type="gramEnd"/>
      <w:r w:rsidR="00F70FEB" w:rsidRPr="00F70FEB">
        <w:rPr>
          <w:rFonts w:cs="Calibri"/>
          <w:bCs/>
          <w:sz w:val="24"/>
          <w:szCs w:val="24"/>
        </w:rPr>
        <w:t xml:space="preserve"> características principales de la POO son:</w:t>
      </w:r>
    </w:p>
    <w:p w14:paraId="57C39BA2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Clase → plantilla para crear objetos.</w:t>
      </w:r>
    </w:p>
    <w:p w14:paraId="0636679A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Objeto → instancia de una clase.</w:t>
      </w:r>
    </w:p>
    <w:p w14:paraId="703138F0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Atributos → características del objeto.</w:t>
      </w:r>
    </w:p>
    <w:p w14:paraId="2B623FA8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Métodos → acciones del objeto.</w:t>
      </w:r>
    </w:p>
    <w:p w14:paraId="7330DC3B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Encapsulamiento → protege y controla el acceso a los datos.</w:t>
      </w:r>
    </w:p>
    <w:p w14:paraId="347DB939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Abstracción → oculta detalles complejos.</w:t>
      </w:r>
    </w:p>
    <w:p w14:paraId="563787DD" w14:textId="77777777" w:rsidR="00F70FEB" w:rsidRP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Herencia → permite crear clases a partir de otras.</w:t>
      </w:r>
    </w:p>
    <w:p w14:paraId="0942AB7C" w14:textId="5E1C41F5" w:rsidR="00F70FEB" w:rsidRDefault="00F70FEB" w:rsidP="00F70FEB">
      <w:pPr>
        <w:pStyle w:val="Prrafodelista"/>
        <w:numPr>
          <w:ilvl w:val="0"/>
          <w:numId w:val="3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F70FEB">
        <w:rPr>
          <w:rFonts w:ascii="Calibri" w:hAnsi="Calibri" w:cs="Calibri"/>
          <w:bCs/>
          <w:sz w:val="24"/>
          <w:szCs w:val="24"/>
        </w:rPr>
        <w:t>Polimorfismo → un mismo método puede comportarse de distintas formas.</w:t>
      </w:r>
    </w:p>
    <w:p w14:paraId="16052AD9" w14:textId="77777777" w:rsidR="00F70FEB" w:rsidRPr="00F70FEB" w:rsidRDefault="00F70FEB" w:rsidP="00F70FEB">
      <w:pPr>
        <w:pStyle w:val="Prrafodelista"/>
        <w:spacing w:after="0" w:line="240" w:lineRule="auto"/>
        <w:ind w:left="1440"/>
        <w:rPr>
          <w:rFonts w:ascii="Calibri" w:hAnsi="Calibri" w:cs="Calibri"/>
          <w:bCs/>
          <w:sz w:val="24"/>
          <w:szCs w:val="24"/>
        </w:rPr>
      </w:pPr>
    </w:p>
    <w:p w14:paraId="70E7A6F2" w14:textId="77777777" w:rsidR="008510C3" w:rsidRDefault="008510C3">
      <w:pPr>
        <w:numPr>
          <w:ilvl w:val="0"/>
          <w:numId w:val="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Ventajas frente a otros enfoques de programación. </w:t>
      </w:r>
    </w:p>
    <w:p w14:paraId="182D5876" w14:textId="6B80AEFF" w:rsidR="00F70FEB" w:rsidRPr="008510C3" w:rsidRDefault="00516FAE" w:rsidP="00F70FEB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proofErr w:type="spellStart"/>
      <w:proofErr w:type="gramStart"/>
      <w:r>
        <w:rPr>
          <w:rFonts w:cs="Calibri"/>
          <w:b/>
          <w:sz w:val="24"/>
          <w:szCs w:val="24"/>
        </w:rPr>
        <w:t>RTA:</w:t>
      </w:r>
      <w:r w:rsidRPr="00516FAE">
        <w:rPr>
          <w:rFonts w:cs="Calibri"/>
          <w:bCs/>
          <w:sz w:val="24"/>
          <w:szCs w:val="24"/>
        </w:rPr>
        <w:t>En</w:t>
      </w:r>
      <w:proofErr w:type="spellEnd"/>
      <w:proofErr w:type="gramEnd"/>
      <w:r w:rsidRPr="00516FAE">
        <w:rPr>
          <w:rFonts w:cs="Calibri"/>
          <w:bCs/>
          <w:sz w:val="24"/>
          <w:szCs w:val="24"/>
        </w:rPr>
        <w:t xml:space="preserve"> resumen, la principal ventaja de la POO es que permite construir software más organizado, reutilizable, escalable y fácil de mantener a medida que los proyectos crecen.</w:t>
      </w:r>
    </w:p>
    <w:p w14:paraId="01FC8C5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lastRenderedPageBreak/>
        <w:pict w14:anchorId="65EBF775">
          <v:rect id="_x0000_i1031" style="width:0;height:1.5pt" o:hralign="center" o:hrstd="t" o:hr="t" fillcolor="#a0a0a0" stroked="f"/>
        </w:pict>
      </w:r>
    </w:p>
    <w:p w14:paraId="50A104A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2. Clase y Objeto</w:t>
      </w:r>
    </w:p>
    <w:p w14:paraId="4C3D52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785F5C4C" w14:textId="77777777" w:rsidR="00516FAE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clase.</w:t>
      </w:r>
    </w:p>
    <w:p w14:paraId="6796515B" w14:textId="6971AD6F" w:rsidR="008510C3" w:rsidRPr="005F04B8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5F04B8">
        <w:rPr>
          <w:rFonts w:cs="Calibri"/>
          <w:b/>
          <w:sz w:val="24"/>
          <w:szCs w:val="24"/>
        </w:rPr>
        <w:t xml:space="preserve"> </w:t>
      </w:r>
      <w:r w:rsidR="005F04B8">
        <w:rPr>
          <w:rFonts w:cs="Calibri"/>
          <w:bCs/>
          <w:sz w:val="24"/>
          <w:szCs w:val="24"/>
        </w:rPr>
        <w:t>Es el molde modelo en el cual definimos atributos y métodos que tendrán los objetos que salen de ella</w:t>
      </w:r>
    </w:p>
    <w:p w14:paraId="6E428D45" w14:textId="77777777" w:rsidR="00516FAE" w:rsidRDefault="008510C3" w:rsidP="00516FAE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Concepto de objeto.</w:t>
      </w:r>
    </w:p>
    <w:p w14:paraId="0CBBFC7C" w14:textId="3DD98FD0" w:rsidR="008510C3" w:rsidRPr="00D02A1A" w:rsidRDefault="00516FAE" w:rsidP="00516FAE">
      <w:pPr>
        <w:spacing w:after="0" w:line="240" w:lineRule="auto"/>
        <w:ind w:left="708"/>
        <w:rPr>
          <w:rFonts w:cs="Calibri"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D02A1A" w:rsidRPr="00D02A1A">
        <w:t xml:space="preserve"> U</w:t>
      </w:r>
      <w:r w:rsidR="00D02A1A" w:rsidRPr="00D02A1A">
        <w:rPr>
          <w:rFonts w:cs="Calibri"/>
          <w:sz w:val="24"/>
          <w:szCs w:val="24"/>
        </w:rPr>
        <w:t>n objeto es una unidad de software que agrupa tanto datos (llamados atributos) como los comportamientos que pueden alterar esos datos (llamados métodos).</w:t>
      </w:r>
    </w:p>
    <w:p w14:paraId="22D1CE28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Diferencias entre clase y objeto. </w:t>
      </w:r>
    </w:p>
    <w:p w14:paraId="61A24B7B" w14:textId="6360C340" w:rsidR="00516FAE" w:rsidRDefault="00516FAE" w:rsidP="00516FAE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1C90EB70" w14:textId="77777777" w:rsidR="006230B7" w:rsidRDefault="006230B7" w:rsidP="006230B7">
      <w:pPr>
        <w:spacing w:after="0" w:line="240" w:lineRule="auto"/>
        <w:ind w:left="708"/>
        <w:jc w:val="center"/>
        <w:rPr>
          <w:rFonts w:cs="Calibri"/>
          <w:b/>
          <w:sz w:val="24"/>
          <w:szCs w:val="24"/>
        </w:rPr>
      </w:pPr>
    </w:p>
    <w:tbl>
      <w:tblPr>
        <w:tblStyle w:val="Tablaconcuadrcula"/>
        <w:tblW w:w="9776" w:type="dxa"/>
        <w:tblLook w:val="04A0" w:firstRow="1" w:lastRow="0" w:firstColumn="1" w:lastColumn="0" w:noHBand="0" w:noVBand="1"/>
      </w:tblPr>
      <w:tblGrid>
        <w:gridCol w:w="4814"/>
        <w:gridCol w:w="4962"/>
      </w:tblGrid>
      <w:tr w:rsidR="006230B7" w14:paraId="1B891BBE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556DBD4A" w14:textId="65833EDB" w:rsidR="006230B7" w:rsidRPr="006230B7" w:rsidRDefault="006230B7" w:rsidP="006230B7">
            <w:pPr>
              <w:spacing w:after="0" w:line="240" w:lineRule="auto"/>
              <w:ind w:left="1416"/>
              <w:rPr>
                <w:rFonts w:cs="Calibri"/>
                <w:bCs/>
                <w:color w:val="FFFFFF" w:themeColor="background1"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Clase</w:t>
            </w:r>
          </w:p>
        </w:tc>
        <w:tc>
          <w:tcPr>
            <w:tcW w:w="4962" w:type="dxa"/>
            <w:shd w:val="clear" w:color="auto" w:fill="F9C1EC" w:themeFill="accent2" w:themeFillTint="33"/>
          </w:tcPr>
          <w:p w14:paraId="6E039C1E" w14:textId="4361ABDE" w:rsidR="006230B7" w:rsidRDefault="006230B7" w:rsidP="006230B7">
            <w:pPr>
              <w:spacing w:after="0" w:line="240" w:lineRule="auto"/>
              <w:jc w:val="center"/>
              <w:rPr>
                <w:rFonts w:cs="Calibri"/>
                <w:b/>
                <w:sz w:val="24"/>
                <w:szCs w:val="24"/>
              </w:rPr>
            </w:pPr>
            <w:r w:rsidRPr="00D02A1A">
              <w:rPr>
                <w:rFonts w:cs="Calibri"/>
                <w:b/>
                <w:sz w:val="24"/>
                <w:szCs w:val="24"/>
              </w:rPr>
              <w:t>Objeto</w:t>
            </w:r>
          </w:p>
        </w:tc>
      </w:tr>
      <w:tr w:rsidR="006230B7" w14:paraId="0065FD7A" w14:textId="77777777" w:rsidTr="00E87DD6">
        <w:tc>
          <w:tcPr>
            <w:tcW w:w="4814" w:type="dxa"/>
          </w:tcPr>
          <w:p w14:paraId="75FA10C7" w14:textId="526FD60D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Es una plantilla o modelo.</w:t>
            </w:r>
          </w:p>
        </w:tc>
        <w:tc>
          <w:tcPr>
            <w:tcW w:w="4962" w:type="dxa"/>
          </w:tcPr>
          <w:p w14:paraId="15628A72" w14:textId="6D382BED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Es una instancia creada a partir de la clase.</w:t>
            </w:r>
          </w:p>
        </w:tc>
      </w:tr>
      <w:tr w:rsidR="006230B7" w14:paraId="7386B2B9" w14:textId="77777777" w:rsidTr="00E87DD6">
        <w:tc>
          <w:tcPr>
            <w:tcW w:w="4814" w:type="dxa"/>
          </w:tcPr>
          <w:p w14:paraId="63B9DE6D" w14:textId="277393A1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Define atributos y métodos.</w:t>
            </w:r>
          </w:p>
        </w:tc>
        <w:tc>
          <w:tcPr>
            <w:tcW w:w="4962" w:type="dxa"/>
          </w:tcPr>
          <w:p w14:paraId="6C96E2C6" w14:textId="1EFA2015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Contiene valores concretos para esos atributos.</w:t>
            </w:r>
          </w:p>
        </w:tc>
      </w:tr>
      <w:tr w:rsidR="006230B7" w14:paraId="726D659E" w14:textId="77777777" w:rsidTr="00E87DD6">
        <w:tc>
          <w:tcPr>
            <w:tcW w:w="4814" w:type="dxa"/>
          </w:tcPr>
          <w:p w14:paraId="11835986" w14:textId="17F35857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No representa una entidad específica.</w:t>
            </w:r>
          </w:p>
        </w:tc>
        <w:tc>
          <w:tcPr>
            <w:tcW w:w="4962" w:type="dxa"/>
          </w:tcPr>
          <w:p w14:paraId="770E15F6" w14:textId="7CAD7834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Representa una entidad específica.</w:t>
            </w:r>
          </w:p>
        </w:tc>
      </w:tr>
      <w:tr w:rsidR="006230B7" w14:paraId="59D42495" w14:textId="77777777" w:rsidTr="00E87DD6">
        <w:trPr>
          <w:trHeight w:val="423"/>
        </w:trPr>
        <w:tc>
          <w:tcPr>
            <w:tcW w:w="4814" w:type="dxa"/>
          </w:tcPr>
          <w:p w14:paraId="69E043ED" w14:textId="6D90B4B4" w:rsidR="006230B7" w:rsidRPr="006230B7" w:rsidRDefault="006230B7" w:rsidP="006230B7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6230B7">
              <w:rPr>
                <w:rFonts w:cs="Calibri"/>
                <w:b/>
                <w:bCs/>
                <w:sz w:val="24"/>
                <w:szCs w:val="24"/>
              </w:rPr>
              <w:t>Se declara una sola vez.</w:t>
            </w:r>
          </w:p>
        </w:tc>
        <w:tc>
          <w:tcPr>
            <w:tcW w:w="4962" w:type="dxa"/>
          </w:tcPr>
          <w:p w14:paraId="5B9AB9BB" w14:textId="25E95409" w:rsidR="006230B7" w:rsidRDefault="006230B7" w:rsidP="006230B7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D73C03">
              <w:rPr>
                <w:rFonts w:cs="Calibri"/>
                <w:bCs/>
                <w:sz w:val="24"/>
                <w:szCs w:val="24"/>
              </w:rPr>
              <w:t>Se pueden crear muchos objetos de la misma clase.</w:t>
            </w:r>
          </w:p>
        </w:tc>
      </w:tr>
    </w:tbl>
    <w:p w14:paraId="44D2C5D4" w14:textId="77777777" w:rsidR="006230B7" w:rsidRDefault="006230B7" w:rsidP="006230B7">
      <w:pPr>
        <w:spacing w:after="0" w:line="240" w:lineRule="auto"/>
        <w:rPr>
          <w:rFonts w:cs="Calibri"/>
          <w:b/>
          <w:sz w:val="24"/>
          <w:szCs w:val="24"/>
        </w:rPr>
      </w:pPr>
    </w:p>
    <w:p w14:paraId="65DE9558" w14:textId="77777777" w:rsidR="008510C3" w:rsidRPr="00D02A1A" w:rsidRDefault="008510C3" w:rsidP="00D02A1A">
      <w:pPr>
        <w:pStyle w:val="Prrafodelista"/>
        <w:numPr>
          <w:ilvl w:val="0"/>
          <w:numId w:val="47"/>
        </w:numPr>
        <w:spacing w:after="0" w:line="240" w:lineRule="auto"/>
        <w:rPr>
          <w:rFonts w:ascii="Calibri" w:hAnsi="Calibri" w:cs="Calibri"/>
          <w:bCs/>
          <w:sz w:val="24"/>
          <w:szCs w:val="24"/>
        </w:rPr>
      </w:pPr>
      <w:r w:rsidRPr="00D02A1A">
        <w:rPr>
          <w:rFonts w:ascii="Calibri" w:hAnsi="Calibri" w:cs="Calibri"/>
          <w:bCs/>
          <w:sz w:val="24"/>
          <w:szCs w:val="24"/>
        </w:rPr>
        <w:t xml:space="preserve">Clases abstractas. </w:t>
      </w:r>
    </w:p>
    <w:p w14:paraId="7EC363BA" w14:textId="6DBA3F13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</w:t>
      </w:r>
      <w:r w:rsidRPr="00E023F6">
        <w:rPr>
          <w:rFonts w:cs="Calibri"/>
          <w:bCs/>
          <w:sz w:val="24"/>
          <w:szCs w:val="24"/>
        </w:rPr>
        <w:t>:</w:t>
      </w:r>
      <w:r w:rsidR="00E023F6" w:rsidRPr="00E023F6">
        <w:rPr>
          <w:rFonts w:cs="Calibri"/>
          <w:bCs/>
          <w:sz w:val="24"/>
          <w:szCs w:val="24"/>
        </w:rPr>
        <w:t xml:space="preserve"> </w:t>
      </w:r>
      <w:r w:rsidR="00E023F6" w:rsidRPr="00E023F6">
        <w:rPr>
          <w:rFonts w:cs="Calibri"/>
          <w:bCs/>
          <w:sz w:val="24"/>
          <w:szCs w:val="24"/>
        </w:rPr>
        <w:t>Una clase abstracta es una clase que no puede ser instanciada directamente y que sirve como base para otras clases.</w:t>
      </w:r>
    </w:p>
    <w:p w14:paraId="2C3E13E1" w14:textId="28D5E589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Su propósito es definir métodos que las clases hijas deben implementar.</w:t>
      </w:r>
    </w:p>
    <w:p w14:paraId="27142F61" w14:textId="77777777" w:rsidR="008510C3" w:rsidRDefault="008510C3">
      <w:pPr>
        <w:numPr>
          <w:ilvl w:val="0"/>
          <w:numId w:val="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concretas. </w:t>
      </w:r>
    </w:p>
    <w:p w14:paraId="5B5F49AE" w14:textId="4C8F1479" w:rsidR="00E023F6" w:rsidRPr="00E023F6" w:rsidRDefault="00516FAE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023F6">
        <w:rPr>
          <w:rFonts w:cs="Calibri"/>
          <w:b/>
          <w:sz w:val="24"/>
          <w:szCs w:val="24"/>
        </w:rPr>
        <w:t xml:space="preserve"> </w:t>
      </w:r>
      <w:r w:rsidR="00E023F6" w:rsidRPr="00E023F6">
        <w:rPr>
          <w:rFonts w:cs="Calibri"/>
          <w:bCs/>
          <w:sz w:val="24"/>
          <w:szCs w:val="24"/>
        </w:rPr>
        <w:t>Una clase concreta es una clase normal que puede ser instanciada para crear objetos.</w:t>
      </w:r>
    </w:p>
    <w:p w14:paraId="3111FBEF" w14:textId="719A6E87" w:rsidR="00516FAE" w:rsidRPr="00E023F6" w:rsidRDefault="00E023F6" w:rsidP="00E023F6">
      <w:pPr>
        <w:spacing w:after="0" w:line="240" w:lineRule="auto"/>
        <w:ind w:left="708"/>
        <w:rPr>
          <w:rFonts w:cs="Calibri"/>
          <w:bCs/>
          <w:sz w:val="24"/>
          <w:szCs w:val="24"/>
        </w:rPr>
      </w:pPr>
      <w:r w:rsidRPr="00E023F6">
        <w:rPr>
          <w:rFonts w:cs="Calibri"/>
          <w:bCs/>
          <w:sz w:val="24"/>
          <w:szCs w:val="24"/>
        </w:rPr>
        <w:t>Implementa todos sus métodos y está lista para ser utilizada.</w:t>
      </w:r>
    </w:p>
    <w:p w14:paraId="4C6A70FB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Construir ejemplos del entorno cotidiano.</w:t>
      </w:r>
    </w:p>
    <w:p w14:paraId="1437A31F" w14:textId="2D08D127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902C432" w14:textId="6ED5E150" w:rsidR="00E023F6" w:rsidRDefault="00E023F6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Clase:</w:t>
      </w:r>
      <w:r w:rsidR="00BF451A">
        <w:rPr>
          <w:rFonts w:cs="Calibri"/>
          <w:bCs/>
          <w:sz w:val="24"/>
          <w:szCs w:val="24"/>
        </w:rPr>
        <w:t xml:space="preserve"> un molde para hacer galletas, con atributos en común y ciertas funciones</w:t>
      </w:r>
    </w:p>
    <w:p w14:paraId="10E4E3CA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74AF7547" w14:textId="155F506F" w:rsidR="00BF451A" w:rsidRDefault="00BF451A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Objeto:</w:t>
      </w:r>
      <w:r>
        <w:rPr>
          <w:rFonts w:cs="Calibri"/>
          <w:bCs/>
          <w:sz w:val="24"/>
          <w:szCs w:val="24"/>
        </w:rPr>
        <w:t xml:space="preserve"> las galletas que salen del molde, pero tienen diferencias, como que una es de chocolate, una de vainilla, una con chispas, una con las 3.</w:t>
      </w:r>
    </w:p>
    <w:p w14:paraId="78068FA8" w14:textId="77777777" w:rsidR="00C61A2C" w:rsidRDefault="00C61A2C" w:rsidP="00C61A2C">
      <w:pPr>
        <w:spacing w:after="0" w:line="240" w:lineRule="auto"/>
        <w:rPr>
          <w:rFonts w:cs="Calibri"/>
          <w:b/>
          <w:sz w:val="24"/>
          <w:szCs w:val="24"/>
        </w:rPr>
      </w:pPr>
    </w:p>
    <w:p w14:paraId="01A30C41" w14:textId="3803775A" w:rsidR="00C61A2C" w:rsidRDefault="00BF451A" w:rsidP="00C61A2C">
      <w:pPr>
        <w:spacing w:after="0" w:line="240" w:lineRule="auto"/>
      </w:pPr>
      <w:r w:rsidRPr="00C61A2C">
        <w:rPr>
          <w:rFonts w:cs="Calibri"/>
          <w:b/>
          <w:sz w:val="24"/>
          <w:szCs w:val="24"/>
        </w:rPr>
        <w:t>Clases abstractas:</w:t>
      </w:r>
      <w:r w:rsidR="00C61A2C" w:rsidRPr="00C61A2C">
        <w:t xml:space="preserve"> </w:t>
      </w:r>
      <w:r w:rsidR="00C61A2C" w:rsidRPr="00C61A2C">
        <w:rPr>
          <w:rFonts w:cs="Calibri"/>
          <w:bCs/>
          <w:sz w:val="24"/>
          <w:szCs w:val="24"/>
        </w:rPr>
        <w:t>La clase abstracta Vehículo sirve para definir características comunes, pero no para crear objetos directamente.</w:t>
      </w:r>
    </w:p>
    <w:p w14:paraId="63736A97" w14:textId="6719D913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Sabemos que un vehículo:</w:t>
      </w:r>
    </w:p>
    <w:p w14:paraId="5DCD070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arrancar.</w:t>
      </w:r>
    </w:p>
    <w:p w14:paraId="1D93B87E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frenar.</w:t>
      </w:r>
    </w:p>
    <w:p w14:paraId="3672770F" w14:textId="65A9A856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Puede transportar personas o carga.</w:t>
      </w:r>
    </w:p>
    <w:p w14:paraId="37D0AEE2" w14:textId="38ABC8E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Pero cuando vas a la calle, no ves un "vehículo" genérico. Lo que ves son:</w:t>
      </w:r>
    </w:p>
    <w:p w14:paraId="5BD1EAF1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Carros</w:t>
      </w:r>
    </w:p>
    <w:p w14:paraId="1F2F0D66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Motos</w:t>
      </w:r>
    </w:p>
    <w:p w14:paraId="6B21C078" w14:textId="77777777" w:rsidR="00C61A2C" w:rsidRPr="00C61A2C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lastRenderedPageBreak/>
        <w:t>Camiones</w:t>
      </w:r>
    </w:p>
    <w:p w14:paraId="26C44AB9" w14:textId="2EC229AD" w:rsidR="00BF451A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Cs/>
          <w:sz w:val="24"/>
          <w:szCs w:val="24"/>
        </w:rPr>
        <w:t>Bicicletas</w:t>
      </w:r>
    </w:p>
    <w:p w14:paraId="5478C029" w14:textId="77777777" w:rsidR="00C61A2C" w:rsidRPr="00E023F6" w:rsidRDefault="00C61A2C" w:rsidP="00C61A2C">
      <w:pPr>
        <w:spacing w:after="0" w:line="240" w:lineRule="auto"/>
        <w:rPr>
          <w:rFonts w:cs="Calibri"/>
          <w:bCs/>
          <w:sz w:val="24"/>
          <w:szCs w:val="24"/>
        </w:rPr>
      </w:pPr>
    </w:p>
    <w:p w14:paraId="73A5E6C8" w14:textId="7A5D11E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C61A2C">
        <w:rPr>
          <w:rFonts w:cs="Calibri"/>
          <w:b/>
          <w:sz w:val="24"/>
          <w:szCs w:val="24"/>
        </w:rPr>
        <w:t>Clases concretas:</w:t>
      </w:r>
      <w:r>
        <w:rPr>
          <w:rFonts w:cs="Calibri"/>
          <w:bCs/>
          <w:sz w:val="24"/>
          <w:szCs w:val="24"/>
        </w:rPr>
        <w:t xml:space="preserve"> Carro, motos, camiones, serian clases concretas de las cuales sacaríamos objetos, por modelos colores, etc.</w:t>
      </w:r>
    </w:p>
    <w:p w14:paraId="035782B0" w14:textId="77777777" w:rsidR="00C61A2C" w:rsidRDefault="00C61A2C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2A7D37BC" w14:textId="5D7B2613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881285C">
          <v:rect id="_x0000_i1032" style="width:0;height:1.5pt" o:hralign="center" o:hrstd="t" o:hr="t" fillcolor="#a0a0a0" stroked="f"/>
        </w:pict>
      </w:r>
    </w:p>
    <w:p w14:paraId="20CFE60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Tema 3. Atributos y Métodos</w:t>
      </w:r>
    </w:p>
    <w:p w14:paraId="62B7DC3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42878BEF" w14:textId="464C7F63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Definición de atributo.</w:t>
      </w:r>
    </w:p>
    <w:p w14:paraId="7DCD5195" w14:textId="2EC4163A" w:rsidR="00516FAE" w:rsidRPr="00C61A2C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C61A2C">
        <w:rPr>
          <w:rFonts w:cs="Calibri"/>
          <w:b/>
          <w:sz w:val="24"/>
          <w:szCs w:val="24"/>
        </w:rPr>
        <w:t xml:space="preserve"> </w:t>
      </w:r>
      <w:proofErr w:type="spellStart"/>
      <w:r w:rsidR="00C61A2C">
        <w:rPr>
          <w:rFonts w:cs="Calibri"/>
          <w:bCs/>
          <w:sz w:val="24"/>
          <w:szCs w:val="24"/>
        </w:rPr>
        <w:t>Caracteristicas</w:t>
      </w:r>
      <w:proofErr w:type="spellEnd"/>
      <w:r w:rsidR="00C61A2C">
        <w:rPr>
          <w:rFonts w:cs="Calibri"/>
          <w:bCs/>
          <w:sz w:val="24"/>
          <w:szCs w:val="24"/>
        </w:rPr>
        <w:t xml:space="preserve"> o propiedades de un objeto, en personas seria como, edad, nombre, genero.</w:t>
      </w:r>
    </w:p>
    <w:p w14:paraId="65102FE1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método. </w:t>
      </w:r>
    </w:p>
    <w:p w14:paraId="30924800" w14:textId="7CBD4A67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>Son las funciones que este realiza, en personas, es como, caminar, hablar, correr, dormir, comer, etc.</w:t>
      </w:r>
    </w:p>
    <w:p w14:paraId="3909C5B2" w14:textId="77777777" w:rsidR="008510C3" w:rsidRDefault="008510C3">
      <w:pPr>
        <w:numPr>
          <w:ilvl w:val="0"/>
          <w:numId w:val="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Diferencia entre características y comportamientos. </w:t>
      </w:r>
    </w:p>
    <w:p w14:paraId="67171F7D" w14:textId="1B83E7EA" w:rsid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432"/>
        <w:gridCol w:w="4477"/>
      </w:tblGrid>
      <w:tr w:rsidR="00E87DD6" w14:paraId="79DB4703" w14:textId="77777777" w:rsidTr="00E87DD6">
        <w:tc>
          <w:tcPr>
            <w:tcW w:w="4814" w:type="dxa"/>
            <w:shd w:val="clear" w:color="auto" w:fill="F9C1EC" w:themeFill="accent2" w:themeFillTint="33"/>
          </w:tcPr>
          <w:p w14:paraId="1F6ECB36" w14:textId="381CBB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proofErr w:type="spellStart"/>
            <w:r>
              <w:rPr>
                <w:rFonts w:cs="Calibri"/>
                <w:b/>
                <w:sz w:val="24"/>
                <w:szCs w:val="24"/>
              </w:rPr>
              <w:t>Caracteristicas</w:t>
            </w:r>
            <w:proofErr w:type="spellEnd"/>
          </w:p>
        </w:tc>
        <w:tc>
          <w:tcPr>
            <w:tcW w:w="4815" w:type="dxa"/>
            <w:shd w:val="clear" w:color="auto" w:fill="F9C1EC" w:themeFill="accent2" w:themeFillTint="33"/>
          </w:tcPr>
          <w:p w14:paraId="78769FBE" w14:textId="73BE57F7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Comportamientos</w:t>
            </w:r>
          </w:p>
        </w:tc>
      </w:tr>
      <w:tr w:rsidR="00E87DD6" w14:paraId="23871FC5" w14:textId="77777777" w:rsidTr="00E87DD6">
        <w:tc>
          <w:tcPr>
            <w:tcW w:w="4814" w:type="dxa"/>
          </w:tcPr>
          <w:p w14:paraId="6C403C31" w14:textId="304F18B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como es un objeto</w:t>
            </w:r>
          </w:p>
        </w:tc>
        <w:tc>
          <w:tcPr>
            <w:tcW w:w="4815" w:type="dxa"/>
          </w:tcPr>
          <w:p w14:paraId="7752189C" w14:textId="35DEA233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Describe que hace un objeto</w:t>
            </w:r>
          </w:p>
        </w:tc>
      </w:tr>
      <w:tr w:rsidR="00E87DD6" w14:paraId="3192F486" w14:textId="77777777" w:rsidTr="00E87DD6">
        <w:tc>
          <w:tcPr>
            <w:tcW w:w="4814" w:type="dxa"/>
          </w:tcPr>
          <w:p w14:paraId="11DA8F3A" w14:textId="7605BA2C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 atributos</w:t>
            </w:r>
          </w:p>
        </w:tc>
        <w:tc>
          <w:tcPr>
            <w:tcW w:w="4815" w:type="dxa"/>
          </w:tcPr>
          <w:p w14:paraId="08B56290" w14:textId="3C96E2D2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Se presenta mediante</w:t>
            </w:r>
            <w:r>
              <w:rPr>
                <w:rFonts w:cs="Calibri"/>
                <w:b/>
                <w:sz w:val="24"/>
                <w:szCs w:val="24"/>
              </w:rPr>
              <w:t xml:space="preserve"> métodos</w:t>
            </w:r>
          </w:p>
        </w:tc>
      </w:tr>
      <w:tr w:rsidR="00E87DD6" w14:paraId="5875C750" w14:textId="77777777" w:rsidTr="00E87DD6">
        <w:tc>
          <w:tcPr>
            <w:tcW w:w="4814" w:type="dxa"/>
          </w:tcPr>
          <w:p w14:paraId="6DBB73B9" w14:textId="3D367CF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Datos o propiedades</w:t>
            </w:r>
          </w:p>
        </w:tc>
        <w:tc>
          <w:tcPr>
            <w:tcW w:w="4815" w:type="dxa"/>
          </w:tcPr>
          <w:p w14:paraId="4B535F24" w14:textId="321DB76A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Funciones o acciones</w:t>
            </w:r>
          </w:p>
        </w:tc>
      </w:tr>
      <w:tr w:rsidR="00E87DD6" w14:paraId="56212BCA" w14:textId="77777777" w:rsidTr="00E87DD6">
        <w:tc>
          <w:tcPr>
            <w:tcW w:w="4814" w:type="dxa"/>
          </w:tcPr>
          <w:p w14:paraId="396C1CBB" w14:textId="46624804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>Responde a ¿Cómo es, que tiene?</w:t>
            </w:r>
          </w:p>
        </w:tc>
        <w:tc>
          <w:tcPr>
            <w:tcW w:w="4815" w:type="dxa"/>
          </w:tcPr>
          <w:p w14:paraId="03971584" w14:textId="74DCEB96" w:rsidR="00E87DD6" w:rsidRDefault="00E87DD6" w:rsidP="00516FAE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>
              <w:rPr>
                <w:rFonts w:cs="Calibri"/>
                <w:b/>
                <w:sz w:val="24"/>
                <w:szCs w:val="24"/>
              </w:rPr>
              <w:t xml:space="preserve">Responde </w:t>
            </w:r>
            <w:proofErr w:type="gramStart"/>
            <w:r>
              <w:rPr>
                <w:rFonts w:cs="Calibri"/>
                <w:b/>
                <w:sz w:val="24"/>
                <w:szCs w:val="24"/>
              </w:rPr>
              <w:t>a</w:t>
            </w:r>
            <w:r>
              <w:rPr>
                <w:rFonts w:cs="Calibri"/>
                <w:b/>
                <w:sz w:val="24"/>
                <w:szCs w:val="24"/>
              </w:rPr>
              <w:t xml:space="preserve">  ¿</w:t>
            </w:r>
            <w:proofErr w:type="gramEnd"/>
            <w:r>
              <w:rPr>
                <w:rFonts w:cs="Calibri"/>
                <w:b/>
                <w:sz w:val="24"/>
                <w:szCs w:val="24"/>
              </w:rPr>
              <w:t>Qué hace?</w:t>
            </w:r>
          </w:p>
        </w:tc>
      </w:tr>
    </w:tbl>
    <w:p w14:paraId="13B28CD2" w14:textId="77777777" w:rsidR="00E87DD6" w:rsidRPr="00516FAE" w:rsidRDefault="00E87DD6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</w:p>
    <w:p w14:paraId="46F21A4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Realizar ejemplos utilizando:</w:t>
      </w:r>
    </w:p>
    <w:p w14:paraId="50E6DCC0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Persona </w:t>
      </w:r>
    </w:p>
    <w:p w14:paraId="190FDCAB" w14:textId="10913FE6" w:rsidR="00E87DD6" w:rsidRPr="00E87DD6" w:rsidRDefault="00516FAE" w:rsidP="00E87DD6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Persona es la clase, que tiene nombre, edad, genero, entre otras como </w:t>
      </w:r>
      <w:proofErr w:type="spellStart"/>
      <w:r w:rsidR="00E87DD6">
        <w:rPr>
          <w:rFonts w:cs="Calibri"/>
          <w:bCs/>
          <w:sz w:val="24"/>
          <w:szCs w:val="24"/>
        </w:rPr>
        <w:t>atrubutos</w:t>
      </w:r>
      <w:proofErr w:type="spellEnd"/>
      <w:r w:rsidR="00E87DD6">
        <w:rPr>
          <w:rFonts w:cs="Calibri"/>
          <w:bCs/>
          <w:sz w:val="24"/>
          <w:szCs w:val="24"/>
        </w:rPr>
        <w:t>, los métodos son todo lo que hacen, correr, comer, dormir, leer, jugar, Etc.</w:t>
      </w:r>
    </w:p>
    <w:p w14:paraId="43AF8C1D" w14:textId="77777777" w:rsidR="008510C3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Vehículo </w:t>
      </w:r>
    </w:p>
    <w:p w14:paraId="6A79306C" w14:textId="036B4F59" w:rsidR="00516FAE" w:rsidRPr="00E87DD6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E87DD6">
        <w:rPr>
          <w:rFonts w:cs="Calibri"/>
          <w:b/>
          <w:sz w:val="24"/>
          <w:szCs w:val="24"/>
        </w:rPr>
        <w:t xml:space="preserve"> </w:t>
      </w:r>
      <w:r w:rsidR="00E87DD6">
        <w:rPr>
          <w:rFonts w:cs="Calibri"/>
          <w:bCs/>
          <w:sz w:val="24"/>
          <w:szCs w:val="24"/>
        </w:rPr>
        <w:t xml:space="preserve">Carro es la clase, atributos son, color, marca, modelo, motor, etc. Métodos, acelerar, frenar, </w:t>
      </w:r>
      <w:proofErr w:type="spellStart"/>
      <w:r w:rsidR="00E87DD6">
        <w:rPr>
          <w:rFonts w:cs="Calibri"/>
          <w:bCs/>
          <w:sz w:val="24"/>
          <w:szCs w:val="24"/>
        </w:rPr>
        <w:t>arancar</w:t>
      </w:r>
      <w:proofErr w:type="spellEnd"/>
      <w:r w:rsidR="00E87DD6">
        <w:rPr>
          <w:rFonts w:cs="Calibri"/>
          <w:bCs/>
          <w:sz w:val="24"/>
          <w:szCs w:val="24"/>
        </w:rPr>
        <w:t>, etc.</w:t>
      </w:r>
    </w:p>
    <w:p w14:paraId="5FB50A85" w14:textId="77777777" w:rsidR="00516FAE" w:rsidRDefault="008510C3">
      <w:pPr>
        <w:numPr>
          <w:ilvl w:val="0"/>
          <w:numId w:val="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</w:t>
      </w:r>
    </w:p>
    <w:p w14:paraId="409F109F" w14:textId="64584F49" w:rsidR="008510C3" w:rsidRPr="008510C3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8510C3" w:rsidRPr="008510C3">
        <w:rPr>
          <w:rFonts w:cs="Calibri"/>
          <w:bCs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 xml:space="preserve">la clase </w:t>
      </w:r>
      <w:proofErr w:type="gramStart"/>
      <w:r w:rsidR="0033742F">
        <w:rPr>
          <w:rFonts w:cs="Calibri"/>
          <w:bCs/>
          <w:sz w:val="24"/>
          <w:szCs w:val="24"/>
        </w:rPr>
        <w:t>seria</w:t>
      </w:r>
      <w:proofErr w:type="gramEnd"/>
      <w:r w:rsidR="0033742F">
        <w:rPr>
          <w:rFonts w:cs="Calibri"/>
          <w:bCs/>
          <w:sz w:val="24"/>
          <w:szCs w:val="24"/>
        </w:rPr>
        <w:t xml:space="preserve"> el tipo de producto, los atributos las especificaciones, contenido sabor, color, y el </w:t>
      </w:r>
      <w:proofErr w:type="gramStart"/>
      <w:r w:rsidR="0033742F">
        <w:rPr>
          <w:rFonts w:cs="Calibri"/>
          <w:bCs/>
          <w:sz w:val="24"/>
          <w:szCs w:val="24"/>
        </w:rPr>
        <w:t>método seria</w:t>
      </w:r>
      <w:proofErr w:type="gramEnd"/>
      <w:r w:rsidR="0033742F">
        <w:rPr>
          <w:rFonts w:cs="Calibri"/>
          <w:bCs/>
          <w:sz w:val="24"/>
          <w:szCs w:val="24"/>
        </w:rPr>
        <w:t xml:space="preserve">, consumir, botar, regalar, o lo que se </w:t>
      </w:r>
      <w:proofErr w:type="spellStart"/>
      <w:r w:rsidR="0033742F">
        <w:rPr>
          <w:rFonts w:cs="Calibri"/>
          <w:bCs/>
          <w:sz w:val="24"/>
          <w:szCs w:val="24"/>
        </w:rPr>
        <w:t>valla</w:t>
      </w:r>
      <w:proofErr w:type="spellEnd"/>
      <w:r w:rsidR="0033742F">
        <w:rPr>
          <w:rFonts w:cs="Calibri"/>
          <w:bCs/>
          <w:sz w:val="24"/>
          <w:szCs w:val="24"/>
        </w:rPr>
        <w:t xml:space="preserve"> a hacer con </w:t>
      </w:r>
      <w:proofErr w:type="spellStart"/>
      <w:r w:rsidR="0033742F">
        <w:rPr>
          <w:rFonts w:cs="Calibri"/>
          <w:bCs/>
          <w:sz w:val="24"/>
          <w:szCs w:val="24"/>
        </w:rPr>
        <w:t>el</w:t>
      </w:r>
      <w:proofErr w:type="spellEnd"/>
      <w:r w:rsidR="0033742F">
        <w:rPr>
          <w:rFonts w:cs="Calibri"/>
          <w:bCs/>
          <w:sz w:val="24"/>
          <w:szCs w:val="24"/>
        </w:rPr>
        <w:t>.</w:t>
      </w:r>
    </w:p>
    <w:p w14:paraId="314D86AB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F617A0">
          <v:rect id="_x0000_i1033" style="width:0;height:1.5pt" o:hralign="center" o:hrstd="t" o:hr="t" fillcolor="#a0a0a0" stroked="f"/>
        </w:pict>
      </w:r>
    </w:p>
    <w:p w14:paraId="06341EF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4. Modificadores de Acceso</w:t>
      </w:r>
    </w:p>
    <w:p w14:paraId="1894E99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23D0E825" w14:textId="3C462A6D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Público (Public)</w:t>
      </w:r>
    </w:p>
    <w:p w14:paraId="3F1B4F40" w14:textId="53823552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Todos pueden acceder a ella desde dentro y fuera de la clase</w:t>
      </w:r>
    </w:p>
    <w:p w14:paraId="20669B13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Privado (Private) </w:t>
      </w:r>
    </w:p>
    <w:p w14:paraId="46798415" w14:textId="5C95D3F0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se puede acceder desde dentro de la clase</w:t>
      </w:r>
    </w:p>
    <w:p w14:paraId="1B57F442" w14:textId="77777777" w:rsidR="008510C3" w:rsidRDefault="008510C3">
      <w:pPr>
        <w:numPr>
          <w:ilvl w:val="0"/>
          <w:numId w:val="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Protegido (</w:t>
      </w:r>
      <w:proofErr w:type="spellStart"/>
      <w:r w:rsidRPr="008510C3">
        <w:rPr>
          <w:rFonts w:cs="Calibri"/>
          <w:bCs/>
          <w:sz w:val="24"/>
          <w:szCs w:val="24"/>
        </w:rPr>
        <w:t>Protected</w:t>
      </w:r>
      <w:proofErr w:type="spellEnd"/>
      <w:r w:rsidRPr="008510C3">
        <w:rPr>
          <w:rFonts w:cs="Calibri"/>
          <w:bCs/>
          <w:sz w:val="24"/>
          <w:szCs w:val="24"/>
        </w:rPr>
        <w:t xml:space="preserve">) </w:t>
      </w:r>
    </w:p>
    <w:p w14:paraId="4FEC613B" w14:textId="010545E1" w:rsidR="00516FAE" w:rsidRPr="0033742F" w:rsidRDefault="00516FAE" w:rsidP="00516FAE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  <w:r w:rsidR="0033742F">
        <w:rPr>
          <w:rFonts w:cs="Calibri"/>
          <w:b/>
          <w:sz w:val="24"/>
          <w:szCs w:val="24"/>
        </w:rPr>
        <w:t xml:space="preserve"> </w:t>
      </w:r>
      <w:r w:rsidR="0033742F">
        <w:rPr>
          <w:rFonts w:cs="Calibri"/>
          <w:bCs/>
          <w:sz w:val="24"/>
          <w:szCs w:val="24"/>
        </w:rPr>
        <w:t>Solo puede acceder desde la clase y la herencia</w:t>
      </w:r>
    </w:p>
    <w:p w14:paraId="18423EFA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Analizar su importancia en la protección de la información.</w:t>
      </w:r>
    </w:p>
    <w:p w14:paraId="5EFADFB8" w14:textId="12CED110" w:rsidR="00516FAE" w:rsidRDefault="00516FAE" w:rsidP="008510C3">
      <w:pPr>
        <w:spacing w:after="0" w:line="240" w:lineRule="auto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65A4E168" w14:textId="77777777" w:rsidR="0033742F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93"/>
        <w:gridCol w:w="2458"/>
        <w:gridCol w:w="2099"/>
        <w:gridCol w:w="2325"/>
      </w:tblGrid>
      <w:tr w:rsidR="0033742F" w:rsidRPr="0033742F" w14:paraId="6996DF13" w14:textId="77777777" w:rsidTr="0033742F">
        <w:trPr>
          <w:jc w:val="center"/>
        </w:trPr>
        <w:tc>
          <w:tcPr>
            <w:tcW w:w="0" w:type="auto"/>
            <w:shd w:val="clear" w:color="auto" w:fill="F9C1EC" w:themeFill="accent2" w:themeFillTint="33"/>
            <w:hideMark/>
          </w:tcPr>
          <w:p w14:paraId="52E64D38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682D4BB6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Acceso</w:t>
            </w:r>
          </w:p>
        </w:tc>
        <w:tc>
          <w:tcPr>
            <w:tcW w:w="0" w:type="auto"/>
            <w:shd w:val="clear" w:color="auto" w:fill="F9C1EC" w:themeFill="accent2" w:themeFillTint="33"/>
            <w:hideMark/>
          </w:tcPr>
          <w:p w14:paraId="2CBE745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Símbolo en Python</w:t>
            </w:r>
          </w:p>
        </w:tc>
        <w:tc>
          <w:tcPr>
            <w:tcW w:w="2325" w:type="dxa"/>
            <w:shd w:val="clear" w:color="auto" w:fill="F9C1EC" w:themeFill="accent2" w:themeFillTint="33"/>
            <w:hideMark/>
          </w:tcPr>
          <w:p w14:paraId="2180E9D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3742F">
              <w:rPr>
                <w:rFonts w:cs="Calibri"/>
                <w:b/>
                <w:bCs/>
                <w:sz w:val="24"/>
                <w:szCs w:val="24"/>
              </w:rPr>
              <w:t>Nivel de seguridad</w:t>
            </w:r>
          </w:p>
        </w:tc>
      </w:tr>
      <w:tr w:rsidR="0033742F" w:rsidRPr="0033742F" w14:paraId="0CD1F589" w14:textId="77777777" w:rsidTr="0033742F">
        <w:trPr>
          <w:jc w:val="center"/>
        </w:trPr>
        <w:tc>
          <w:tcPr>
            <w:tcW w:w="0" w:type="auto"/>
            <w:hideMark/>
          </w:tcPr>
          <w:p w14:paraId="5BF8C82C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Público</w:t>
            </w:r>
          </w:p>
        </w:tc>
        <w:tc>
          <w:tcPr>
            <w:tcW w:w="0" w:type="auto"/>
            <w:hideMark/>
          </w:tcPr>
          <w:p w14:paraId="72242BE1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Todos pueden acceder</w:t>
            </w:r>
          </w:p>
        </w:tc>
        <w:tc>
          <w:tcPr>
            <w:tcW w:w="0" w:type="auto"/>
            <w:hideMark/>
          </w:tcPr>
          <w:p w14:paraId="70B44627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nombre</w:t>
            </w:r>
          </w:p>
        </w:tc>
        <w:tc>
          <w:tcPr>
            <w:tcW w:w="2325" w:type="dxa"/>
            <w:hideMark/>
          </w:tcPr>
          <w:p w14:paraId="4EF44A4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Bajo</w:t>
            </w:r>
          </w:p>
        </w:tc>
      </w:tr>
      <w:tr w:rsidR="0033742F" w:rsidRPr="0033742F" w14:paraId="5519CC5A" w14:textId="77777777" w:rsidTr="0033742F">
        <w:trPr>
          <w:jc w:val="center"/>
        </w:trPr>
        <w:tc>
          <w:tcPr>
            <w:tcW w:w="0" w:type="auto"/>
            <w:hideMark/>
          </w:tcPr>
          <w:p w14:paraId="6DC552A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Protegido</w:t>
            </w:r>
          </w:p>
        </w:tc>
        <w:tc>
          <w:tcPr>
            <w:tcW w:w="0" w:type="auto"/>
            <w:hideMark/>
          </w:tcPr>
          <w:p w14:paraId="460087E4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Clase y herencia</w:t>
            </w:r>
          </w:p>
        </w:tc>
        <w:tc>
          <w:tcPr>
            <w:tcW w:w="0" w:type="auto"/>
            <w:hideMark/>
          </w:tcPr>
          <w:p w14:paraId="1D6A0AB9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_nombre</w:t>
            </w:r>
          </w:p>
        </w:tc>
        <w:tc>
          <w:tcPr>
            <w:tcW w:w="2325" w:type="dxa"/>
            <w:hideMark/>
          </w:tcPr>
          <w:p w14:paraId="082A2D55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Medio</w:t>
            </w:r>
          </w:p>
        </w:tc>
      </w:tr>
      <w:tr w:rsidR="0033742F" w:rsidRPr="0033742F" w14:paraId="5CEEA682" w14:textId="77777777" w:rsidTr="0033742F">
        <w:trPr>
          <w:jc w:val="center"/>
        </w:trPr>
        <w:tc>
          <w:tcPr>
            <w:tcW w:w="0" w:type="auto"/>
            <w:hideMark/>
          </w:tcPr>
          <w:p w14:paraId="59C1748E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Privado</w:t>
            </w:r>
          </w:p>
        </w:tc>
        <w:tc>
          <w:tcPr>
            <w:tcW w:w="0" w:type="auto"/>
            <w:hideMark/>
          </w:tcPr>
          <w:p w14:paraId="6DA15FF2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Solo la clase</w:t>
            </w:r>
          </w:p>
        </w:tc>
        <w:tc>
          <w:tcPr>
            <w:tcW w:w="0" w:type="auto"/>
            <w:hideMark/>
          </w:tcPr>
          <w:p w14:paraId="62EACA7D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__nombre</w:t>
            </w:r>
          </w:p>
        </w:tc>
        <w:tc>
          <w:tcPr>
            <w:tcW w:w="2325" w:type="dxa"/>
            <w:hideMark/>
          </w:tcPr>
          <w:p w14:paraId="6466F5C0" w14:textId="77777777" w:rsidR="0033742F" w:rsidRPr="0033742F" w:rsidRDefault="0033742F" w:rsidP="0033742F">
            <w:pPr>
              <w:spacing w:after="0" w:line="240" w:lineRule="auto"/>
              <w:rPr>
                <w:rFonts w:cs="Calibri"/>
                <w:b/>
                <w:sz w:val="24"/>
                <w:szCs w:val="24"/>
              </w:rPr>
            </w:pPr>
            <w:r w:rsidRPr="0033742F">
              <w:rPr>
                <w:rFonts w:cs="Calibri"/>
                <w:b/>
                <w:sz w:val="24"/>
                <w:szCs w:val="24"/>
              </w:rPr>
              <w:t>Alto</w:t>
            </w:r>
          </w:p>
        </w:tc>
      </w:tr>
    </w:tbl>
    <w:p w14:paraId="5508EB21" w14:textId="77777777" w:rsidR="0033742F" w:rsidRPr="00516FAE" w:rsidRDefault="0033742F" w:rsidP="008510C3">
      <w:pPr>
        <w:spacing w:after="0" w:line="240" w:lineRule="auto"/>
        <w:rPr>
          <w:rFonts w:cs="Calibri"/>
          <w:b/>
          <w:sz w:val="24"/>
          <w:szCs w:val="24"/>
        </w:rPr>
      </w:pPr>
    </w:p>
    <w:p w14:paraId="4076BCB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4F55CE5">
          <v:rect id="_x0000_i1034" style="width:0;height:1.5pt" o:hralign="center" o:hrstd="t" o:hr="t" fillcolor="#a0a0a0" stroked="f"/>
        </w:pict>
      </w:r>
    </w:p>
    <w:p w14:paraId="066747DE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</w:p>
    <w:p w14:paraId="26334FD1" w14:textId="79211D20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  <w:u w:val="single"/>
        </w:rPr>
      </w:pPr>
      <w:r w:rsidRPr="008510C3">
        <w:rPr>
          <w:rFonts w:cs="Calibri"/>
          <w:bCs/>
          <w:sz w:val="24"/>
          <w:szCs w:val="24"/>
          <w:u w:val="single"/>
        </w:rPr>
        <w:t>Tema 5. Principios Fundamentales de la POO</w:t>
      </w:r>
    </w:p>
    <w:p w14:paraId="0F32DBFD" w14:textId="77777777" w:rsid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</w:p>
    <w:p w14:paraId="6865DEF0" w14:textId="27268A96" w:rsidR="00516FAE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7EB21D5" w14:textId="214691B8" w:rsidR="00516FAE" w:rsidRP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Abstracción</w:t>
      </w:r>
    </w:p>
    <w:p w14:paraId="14EC136C" w14:textId="07333BAC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Encapsulamiento</w:t>
      </w:r>
    </w:p>
    <w:p w14:paraId="71C9490C" w14:textId="52043A09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Herencia (Generalización)</w:t>
      </w:r>
    </w:p>
    <w:p w14:paraId="1A13B895" w14:textId="019CEA40" w:rsidR="00516FAE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Polimorfismo</w:t>
      </w:r>
    </w:p>
    <w:p w14:paraId="423E38E0" w14:textId="05188E32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Para cada concepto incluir:</w:t>
      </w:r>
    </w:p>
    <w:p w14:paraId="6818C6A9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Definición. </w:t>
      </w:r>
    </w:p>
    <w:p w14:paraId="198A20B5" w14:textId="77777777" w:rsidR="008510C3" w:rsidRP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 cotidiano. </w:t>
      </w:r>
    </w:p>
    <w:p w14:paraId="63157507" w14:textId="77777777" w:rsidR="008510C3" w:rsidRDefault="008510C3">
      <w:pPr>
        <w:numPr>
          <w:ilvl w:val="0"/>
          <w:numId w:val="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Aplicación en software. </w:t>
      </w:r>
    </w:p>
    <w:p w14:paraId="395B28AB" w14:textId="607B9BBE" w:rsidR="00516FAE" w:rsidRPr="00516FAE" w:rsidRDefault="00516FAE" w:rsidP="00516FAE">
      <w:pPr>
        <w:spacing w:after="0" w:line="240" w:lineRule="auto"/>
        <w:rPr>
          <w:rFonts w:cs="Calibri"/>
          <w:b/>
          <w:sz w:val="24"/>
          <w:szCs w:val="24"/>
        </w:rPr>
      </w:pPr>
      <w:r w:rsidRPr="00516FAE">
        <w:rPr>
          <w:rFonts w:cs="Calibri"/>
          <w:b/>
          <w:sz w:val="24"/>
          <w:szCs w:val="24"/>
        </w:rPr>
        <w:t>RTA:</w:t>
      </w:r>
    </w:p>
    <w:p w14:paraId="09013217" w14:textId="37EDD810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Abstracción</w:t>
      </w:r>
    </w:p>
    <w:p w14:paraId="14BBE805" w14:textId="77777777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07C0C171" w14:textId="77777777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5C9D2C5E" w14:textId="046F453D" w:rsidR="00516FAE" w:rsidRPr="00516FAE" w:rsidRDefault="00516FAE" w:rsidP="00516FAE">
      <w:pPr>
        <w:numPr>
          <w:ilvl w:val="0"/>
          <w:numId w:val="39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119B287B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Encapsulamiento</w:t>
      </w:r>
    </w:p>
    <w:p w14:paraId="13B85AE4" w14:textId="77777777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228392EE" w14:textId="77777777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70C61846" w14:textId="415493C0" w:rsidR="00516FAE" w:rsidRPr="00516FAE" w:rsidRDefault="00516FAE" w:rsidP="00516FAE">
      <w:pPr>
        <w:numPr>
          <w:ilvl w:val="0"/>
          <w:numId w:val="40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703EF054" w14:textId="77777777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Herencia (Generalización)</w:t>
      </w:r>
    </w:p>
    <w:p w14:paraId="3725E09A" w14:textId="77777777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432636DB" w14:textId="77777777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647B3ED1" w14:textId="279078D8" w:rsidR="00516FAE" w:rsidRPr="00516FAE" w:rsidRDefault="00516FAE" w:rsidP="00516FAE">
      <w:pPr>
        <w:numPr>
          <w:ilvl w:val="0"/>
          <w:numId w:val="42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47AC7559" w14:textId="63EC0314" w:rsidR="00516FAE" w:rsidRPr="00516FAE" w:rsidRDefault="00516FAE" w:rsidP="00516FAE">
      <w:pPr>
        <w:pStyle w:val="Prrafodelista"/>
        <w:numPr>
          <w:ilvl w:val="0"/>
          <w:numId w:val="38"/>
        </w:numPr>
        <w:spacing w:after="0" w:line="240" w:lineRule="auto"/>
        <w:rPr>
          <w:rFonts w:ascii="Calibri" w:hAnsi="Calibri" w:cs="Calibri"/>
          <w:b/>
          <w:sz w:val="24"/>
          <w:szCs w:val="24"/>
        </w:rPr>
      </w:pPr>
      <w:r w:rsidRPr="00516FAE">
        <w:rPr>
          <w:rFonts w:ascii="Calibri" w:hAnsi="Calibri" w:cs="Calibri"/>
          <w:b/>
          <w:sz w:val="24"/>
          <w:szCs w:val="24"/>
        </w:rPr>
        <w:t>Polimorfismo</w:t>
      </w:r>
    </w:p>
    <w:p w14:paraId="2D9730CC" w14:textId="77777777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Definición. </w:t>
      </w:r>
    </w:p>
    <w:p w14:paraId="1C37CE77" w14:textId="77777777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Ejemplo cotidiano. </w:t>
      </w:r>
    </w:p>
    <w:p w14:paraId="315A21BD" w14:textId="058CEA1D" w:rsidR="00516FAE" w:rsidRPr="00516FAE" w:rsidRDefault="00516FAE" w:rsidP="00516FAE">
      <w:pPr>
        <w:numPr>
          <w:ilvl w:val="0"/>
          <w:numId w:val="41"/>
        </w:numPr>
        <w:spacing w:after="0" w:line="240" w:lineRule="auto"/>
        <w:rPr>
          <w:rFonts w:cs="Calibri"/>
          <w:bCs/>
          <w:sz w:val="24"/>
          <w:szCs w:val="24"/>
        </w:rPr>
      </w:pPr>
      <w:r w:rsidRPr="00516FAE">
        <w:rPr>
          <w:rFonts w:cs="Calibri"/>
          <w:bCs/>
          <w:sz w:val="24"/>
          <w:szCs w:val="24"/>
        </w:rPr>
        <w:t xml:space="preserve">Aplicación en software. </w:t>
      </w:r>
    </w:p>
    <w:p w14:paraId="49376D0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3F99C20">
          <v:rect id="_x0000_i1035" style="width:0;height:1.5pt" o:hralign="center" o:hrstd="t" o:hr="t" fillcolor="#a0a0a0" stroked="f"/>
        </w:pict>
      </w:r>
    </w:p>
    <w:p w14:paraId="6E5D8292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6. Alta Cohesión y Bajo Acoplamiento</w:t>
      </w:r>
    </w:p>
    <w:p w14:paraId="1467189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52284FB9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cohesión. </w:t>
      </w:r>
    </w:p>
    <w:p w14:paraId="3E5BD226" w14:textId="7B8F02DC" w:rsidR="00516FAE" w:rsidRPr="00516FAE" w:rsidRDefault="00516FAE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lastRenderedPageBreak/>
        <w:t>RTA:</w:t>
      </w:r>
    </w:p>
    <w:p w14:paraId="6F873C61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Concepto de acoplamiento. </w:t>
      </w:r>
    </w:p>
    <w:p w14:paraId="64CFD681" w14:textId="613D127F" w:rsidR="00516FAE" w:rsidRPr="003E3C72" w:rsidRDefault="003E3C72" w:rsidP="00516FAE">
      <w:pPr>
        <w:spacing w:after="0" w:line="240" w:lineRule="auto"/>
        <w:ind w:left="720"/>
        <w:rPr>
          <w:rFonts w:cs="Calibri"/>
          <w:b/>
          <w:sz w:val="24"/>
          <w:szCs w:val="24"/>
        </w:rPr>
      </w:pPr>
      <w:r>
        <w:rPr>
          <w:rFonts w:cs="Calibri"/>
          <w:b/>
          <w:sz w:val="24"/>
          <w:szCs w:val="24"/>
        </w:rPr>
        <w:t>RTA:</w:t>
      </w:r>
    </w:p>
    <w:p w14:paraId="32243CB7" w14:textId="77777777" w:rsidR="008510C3" w:rsidRDefault="008510C3">
      <w:pPr>
        <w:numPr>
          <w:ilvl w:val="0"/>
          <w:numId w:val="1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Beneficios para la calidad del software. </w:t>
      </w:r>
    </w:p>
    <w:p w14:paraId="76436B9F" w14:textId="7CA69325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333A0C7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756CA">
          <v:rect id="_x0000_i1036" style="width:0;height:1.5pt" o:hralign="center" o:hrstd="t" o:hr="t" fillcolor="#a0a0a0" stroked="f"/>
        </w:pict>
      </w:r>
    </w:p>
    <w:p w14:paraId="54FD6F8C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  <w:lang w:val="en-US"/>
        </w:rPr>
      </w:pPr>
      <w:r w:rsidRPr="008510C3">
        <w:rPr>
          <w:rFonts w:cs="Calibri"/>
          <w:b/>
          <w:sz w:val="24"/>
          <w:szCs w:val="24"/>
          <w:lang w:val="en-US"/>
        </w:rPr>
        <w:t>Tema 7. API (Application Programming Interface)</w:t>
      </w:r>
    </w:p>
    <w:p w14:paraId="19AD35C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24F53763" w14:textId="7777777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Definición de API. </w:t>
      </w:r>
    </w:p>
    <w:p w14:paraId="5BE00FB8" w14:textId="545A5917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E5AA2DC" w14:textId="7777777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Función de una API. </w:t>
      </w:r>
    </w:p>
    <w:p w14:paraId="32A1B92E" w14:textId="6BEA911E" w:rsidR="003E3C72" w:rsidRPr="003E3C72" w:rsidRDefault="003E3C72" w:rsidP="003E3C72">
      <w:pPr>
        <w:pStyle w:val="Prrafodelista"/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2626C038" w14:textId="77BAB197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 de </w:t>
      </w:r>
      <w:proofErr w:type="spellStart"/>
      <w:r w:rsidRPr="008510C3">
        <w:rPr>
          <w:rFonts w:cs="Calibri"/>
          <w:bCs/>
          <w:sz w:val="24"/>
          <w:szCs w:val="24"/>
        </w:rPr>
        <w:t>APIs</w:t>
      </w:r>
      <w:proofErr w:type="spellEnd"/>
      <w:r w:rsidRPr="008510C3">
        <w:rPr>
          <w:rFonts w:cs="Calibri"/>
          <w:bCs/>
          <w:sz w:val="24"/>
          <w:szCs w:val="24"/>
        </w:rPr>
        <w:t xml:space="preserve"> utilizadas diariamente.</w:t>
      </w:r>
    </w:p>
    <w:p w14:paraId="22BBCEB8" w14:textId="3BFEEDDA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37A8E635" w14:textId="3DF7A946" w:rsidR="008510C3" w:rsidRDefault="008510C3">
      <w:pPr>
        <w:numPr>
          <w:ilvl w:val="0"/>
          <w:numId w:val="1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Importancia en sistemas modernos.</w:t>
      </w:r>
    </w:p>
    <w:p w14:paraId="7FE55289" w14:textId="3C8A83CF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65944C2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AF92AB9">
          <v:rect id="_x0000_i1037" style="width:0;height:1.5pt" o:hralign="center" o:hrstd="t" o:hr="t" fillcolor="#a0a0a0" stroked="f"/>
        </w:pict>
      </w:r>
    </w:p>
    <w:p w14:paraId="053975C5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8. Diagrama de Clases</w:t>
      </w:r>
    </w:p>
    <w:p w14:paraId="0867A9A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0BE385FE" w14:textId="28EF6CAD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¿Qué es UML?</w:t>
      </w:r>
    </w:p>
    <w:p w14:paraId="2F11E865" w14:textId="0D9CE821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32982875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¿Qué es un diagrama de clases? </w:t>
      </w:r>
    </w:p>
    <w:p w14:paraId="31400038" w14:textId="5AD0EF03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1254D96A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Componentes de un diagrama de clases. </w:t>
      </w:r>
    </w:p>
    <w:p w14:paraId="4894F614" w14:textId="0FF44FF0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:</w:t>
      </w:r>
    </w:p>
    <w:p w14:paraId="5C2560DE" w14:textId="77777777" w:rsidR="008510C3" w:rsidRDefault="008510C3">
      <w:pPr>
        <w:numPr>
          <w:ilvl w:val="0"/>
          <w:numId w:val="1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Representación de atributos y métodos. </w:t>
      </w:r>
    </w:p>
    <w:p w14:paraId="09F0430C" w14:textId="6148DBB4" w:rsidR="003E3C72" w:rsidRPr="008510C3" w:rsidRDefault="003E3C72" w:rsidP="003E3C72">
      <w:pPr>
        <w:spacing w:after="0" w:line="240" w:lineRule="auto"/>
        <w:ind w:left="720"/>
        <w:rPr>
          <w:rFonts w:cs="Calibri"/>
          <w:bCs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</w:p>
    <w:p w14:paraId="210208AE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3E8BC8C">
          <v:rect id="_x0000_i1038" style="width:0;height:1.5pt" o:hralign="center" o:hrstd="t" o:hr="t" fillcolor="#a0a0a0" stroked="f"/>
        </w:pict>
      </w:r>
    </w:p>
    <w:p w14:paraId="6613C17E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Tema 9. Relaciones en la Programación Orientada a Objetos</w:t>
      </w:r>
    </w:p>
    <w:p w14:paraId="1EF2E7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Investigar:</w:t>
      </w:r>
    </w:p>
    <w:p w14:paraId="679A779E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Asociación</w:t>
      </w:r>
    </w:p>
    <w:p w14:paraId="400D3F3C" w14:textId="52A4DC0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1B82630" w14:textId="6FF5BB28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2BEBC7EF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Agregación</w:t>
      </w:r>
    </w:p>
    <w:p w14:paraId="4C638F39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F167A6D" w14:textId="425C81E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0F61E602" w14:textId="77777777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Composición</w:t>
      </w:r>
    </w:p>
    <w:p w14:paraId="13663E3B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2CDC1D8C" w14:textId="4A22CFB6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39C18776" w14:textId="71F05AE6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Generalización</w:t>
      </w:r>
    </w:p>
    <w:p w14:paraId="37698BE0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752F79E8" w14:textId="044E47B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50767E33" w14:textId="67FD22DD" w:rsidR="008510C3" w:rsidRPr="003E3C72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lastRenderedPageBreak/>
        <w:t>Construir ejemplos para cada caso.</w:t>
      </w:r>
    </w:p>
    <w:p w14:paraId="1FF011C4" w14:textId="77777777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RTA:</w:t>
      </w:r>
    </w:p>
    <w:p w14:paraId="698B4C04" w14:textId="6980912D" w:rsidR="003E3C72" w:rsidRPr="003E3C72" w:rsidRDefault="003E3C72" w:rsidP="003E3C72">
      <w:pPr>
        <w:spacing w:after="0" w:line="240" w:lineRule="auto"/>
        <w:ind w:left="708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Ejemplo:</w:t>
      </w:r>
    </w:p>
    <w:p w14:paraId="6CD45D8A" w14:textId="3964C2A0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960952">
          <v:rect id="_x0000_i1039" style="width:0;height:1.5pt" o:hralign="center" o:hrstd="t" o:hr="t" fillcolor="#a0a0a0" stroked="f"/>
        </w:pict>
      </w:r>
    </w:p>
    <w:p w14:paraId="2A15705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Producto Esperado</w:t>
      </w:r>
    </w:p>
    <w:p w14:paraId="13849C1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académico que contenga:</w:t>
      </w:r>
    </w:p>
    <w:p w14:paraId="6165054E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Definiciones. </w:t>
      </w:r>
    </w:p>
    <w:p w14:paraId="7B897133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Cuadros comparativos. </w:t>
      </w:r>
    </w:p>
    <w:p w14:paraId="62C8B8FF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Ejemplos. </w:t>
      </w:r>
    </w:p>
    <w:p w14:paraId="496DF810" w14:textId="77777777" w:rsidR="008510C3" w:rsidRP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Mapas conceptuales. </w:t>
      </w:r>
    </w:p>
    <w:p w14:paraId="1AD24718" w14:textId="77777777" w:rsidR="008510C3" w:rsidRDefault="008510C3">
      <w:pPr>
        <w:numPr>
          <w:ilvl w:val="0"/>
          <w:numId w:val="1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Representaciones gráficas. </w:t>
      </w:r>
    </w:p>
    <w:p w14:paraId="31D942DC" w14:textId="181DE18D" w:rsidR="003E3C72" w:rsidRPr="003E3C72" w:rsidRDefault="003E3C72" w:rsidP="003E3C72">
      <w:pPr>
        <w:spacing w:after="0" w:line="240" w:lineRule="auto"/>
        <w:rPr>
          <w:rFonts w:cs="Calibri"/>
          <w:b/>
          <w:sz w:val="24"/>
          <w:szCs w:val="24"/>
        </w:rPr>
      </w:pPr>
      <w:r w:rsidRPr="003E3C72">
        <w:rPr>
          <w:rFonts w:cs="Calibri"/>
          <w:b/>
          <w:sz w:val="24"/>
          <w:szCs w:val="24"/>
        </w:rPr>
        <w:t>RTA</w:t>
      </w:r>
      <w:r>
        <w:rPr>
          <w:rFonts w:cs="Calibri"/>
          <w:b/>
          <w:sz w:val="24"/>
          <w:szCs w:val="24"/>
        </w:rPr>
        <w:t>S</w:t>
      </w:r>
      <w:r w:rsidRPr="003E3C72">
        <w:rPr>
          <w:rFonts w:cs="Calibri"/>
          <w:b/>
          <w:sz w:val="24"/>
          <w:szCs w:val="24"/>
        </w:rPr>
        <w:t>:</w:t>
      </w:r>
      <w:r>
        <w:rPr>
          <w:rFonts w:cs="Calibri"/>
          <w:b/>
          <w:sz w:val="24"/>
          <w:szCs w:val="24"/>
        </w:rPr>
        <w:t xml:space="preserve"> Aqui estarán los mapas conceptuales representaciones graficas y cuadros comparativos</w:t>
      </w:r>
    </w:p>
    <w:p w14:paraId="4A04B67A" w14:textId="1AE5E457" w:rsidR="003E3C72" w:rsidRPr="003E3C72" w:rsidRDefault="003E3C72" w:rsidP="003E3C72">
      <w:pPr>
        <w:pStyle w:val="Prrafodelista"/>
        <w:spacing w:after="0" w:line="240" w:lineRule="auto"/>
        <w:rPr>
          <w:rFonts w:cs="Calibri"/>
          <w:bCs/>
          <w:sz w:val="24"/>
          <w:szCs w:val="24"/>
        </w:rPr>
      </w:pPr>
    </w:p>
    <w:p w14:paraId="0FFE2FED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30F06D0D">
          <v:rect id="_x0000_i1040" style="width:0;height:1.5pt" o:hralign="center" o:hrstd="t" o:hr="t" fillcolor="#a0a0a0" stroked="f"/>
        </w:pict>
      </w:r>
    </w:p>
    <w:p w14:paraId="258140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</w:t>
      </w:r>
    </w:p>
    <w:p w14:paraId="6A872D0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Informe de investigación.</w:t>
      </w:r>
    </w:p>
    <w:p w14:paraId="5ED822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24AFFC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0E6E656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12945288">
          <v:rect id="_x0000_i1041" style="width:0;height:1.5pt" o:hralign="center" o:hrstd="t" o:hr="t" fillcolor="#a0a0a0" stroked="f"/>
        </w:pict>
      </w:r>
    </w:p>
    <w:p w14:paraId="3C359F1A" w14:textId="77777777" w:rsidR="008510C3" w:rsidRPr="008510C3" w:rsidRDefault="008510C3" w:rsidP="008510C3">
      <w:pPr>
        <w:spacing w:after="0" w:line="240" w:lineRule="auto"/>
        <w:rPr>
          <w:rFonts w:cs="Calibri"/>
          <w:b/>
          <w:sz w:val="24"/>
          <w:szCs w:val="24"/>
        </w:rPr>
      </w:pPr>
      <w:r w:rsidRPr="008510C3">
        <w:rPr>
          <w:rFonts w:cs="Calibri"/>
          <w:b/>
          <w:sz w:val="24"/>
          <w:szCs w:val="24"/>
        </w:rPr>
        <w:t>3.3 Actividades de Apropiación del Conocimiento</w:t>
      </w:r>
    </w:p>
    <w:p w14:paraId="70256B2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de Estudio</w:t>
      </w:r>
    </w:p>
    <w:p w14:paraId="668BC42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de Biblioteca</w:t>
      </w:r>
    </w:p>
    <w:p w14:paraId="1AF0ED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biblioteca requiere administrar:</w:t>
      </w:r>
    </w:p>
    <w:p w14:paraId="27C2E03E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Libros </w:t>
      </w:r>
    </w:p>
    <w:p w14:paraId="7A2180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Usuarios </w:t>
      </w:r>
    </w:p>
    <w:p w14:paraId="723EBCB2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Bibliotecarios </w:t>
      </w:r>
    </w:p>
    <w:p w14:paraId="6BD9F92A" w14:textId="77777777" w:rsidR="008510C3" w:rsidRPr="008510C3" w:rsidRDefault="008510C3">
      <w:pPr>
        <w:numPr>
          <w:ilvl w:val="0"/>
          <w:numId w:val="1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Préstamos </w:t>
      </w:r>
    </w:p>
    <w:p w14:paraId="2438ADE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F2EF7D5">
          <v:rect id="_x0000_i1042" style="width:0;height:1.5pt" o:hralign="center" o:hrstd="t" o:hr="t" fillcolor="#a0a0a0" stroked="f"/>
        </w:pict>
      </w:r>
    </w:p>
    <w:p w14:paraId="2D7360B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1. Identificación de Elementos</w:t>
      </w:r>
    </w:p>
    <w:p w14:paraId="3E51128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473FE58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Entidades principales. </w:t>
      </w:r>
    </w:p>
    <w:p w14:paraId="795495B9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Información relevante de cada entidad. </w:t>
      </w:r>
    </w:p>
    <w:p w14:paraId="3D00D0D2" w14:textId="77777777" w:rsidR="008510C3" w:rsidRPr="008510C3" w:rsidRDefault="008510C3">
      <w:pPr>
        <w:numPr>
          <w:ilvl w:val="0"/>
          <w:numId w:val="1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Actividades que realiza cada entidad. </w:t>
      </w:r>
    </w:p>
    <w:p w14:paraId="6357D071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7E68AB6">
          <v:rect id="_x0000_i1043" style="width:0;height:1.5pt" o:hralign="center" o:hrstd="t" o:hr="t" fillcolor="#a0a0a0" stroked="f"/>
        </w:pict>
      </w:r>
    </w:p>
    <w:p w14:paraId="3AE47C2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2. Clasificación de Conceptos POO</w:t>
      </w:r>
    </w:p>
    <w:p w14:paraId="6A7CD796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Identificar:</w:t>
      </w:r>
    </w:p>
    <w:p w14:paraId="52677E64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clases. </w:t>
      </w:r>
    </w:p>
    <w:p w14:paraId="6768A78E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Posibles objetos. </w:t>
      </w:r>
    </w:p>
    <w:p w14:paraId="34F0DBA3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1726C905" w14:textId="77777777" w:rsidR="008510C3" w:rsidRPr="008510C3" w:rsidRDefault="008510C3">
      <w:pPr>
        <w:numPr>
          <w:ilvl w:val="0"/>
          <w:numId w:val="1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45FA7F43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526423E9">
          <v:rect id="_x0000_i1044" style="width:0;height:1.5pt" o:hralign="center" o:hrstd="t" o:hr="t" fillcolor="#a0a0a0" stroked="f"/>
        </w:pict>
      </w:r>
    </w:p>
    <w:p w14:paraId="35F0FAE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3. Aplicación de Principios POO</w:t>
      </w:r>
    </w:p>
    <w:p w14:paraId="78D5D697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Explicar cómo se evidencian:</w:t>
      </w:r>
    </w:p>
    <w:p w14:paraId="3E964FE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2784EE52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1B7949C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ACCEFD3" w14:textId="77777777" w:rsidR="008510C3" w:rsidRPr="008510C3" w:rsidRDefault="008510C3">
      <w:pPr>
        <w:numPr>
          <w:ilvl w:val="0"/>
          <w:numId w:val="17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5319529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6C27989">
          <v:rect id="_x0000_i1045" style="width:0;height:1.5pt" o:hralign="center" o:hrstd="t" o:hr="t" fillcolor="#a0a0a0" stroked="f"/>
        </w:pict>
      </w:r>
    </w:p>
    <w:p w14:paraId="0D830650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4. Relaciones</w:t>
      </w:r>
    </w:p>
    <w:p w14:paraId="7695E42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Identificar ejemplos de:</w:t>
      </w:r>
    </w:p>
    <w:p w14:paraId="6F5EBC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0632F1A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1812C374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22E0E5CD" w14:textId="77777777" w:rsidR="008510C3" w:rsidRPr="008510C3" w:rsidRDefault="008510C3">
      <w:pPr>
        <w:numPr>
          <w:ilvl w:val="0"/>
          <w:numId w:val="18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8DCA6D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BD5915">
          <v:rect id="_x0000_i1046" style="width:0;height:1.5pt" o:hralign="center" o:hrstd="t" o:hr="t" fillcolor="#a0a0a0" stroked="f"/>
        </w:pict>
      </w:r>
    </w:p>
    <w:p w14:paraId="33F956E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 5. Construcción de Mapa Conceptual</w:t>
      </w:r>
    </w:p>
    <w:p w14:paraId="7F86C83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 gráficamente las relaciones entre las entidades del sistema.</w:t>
      </w:r>
    </w:p>
    <w:p w14:paraId="70BC7F1C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40F4C13">
          <v:rect id="_x0000_i1047" style="width:0;height:1.5pt" o:hralign="center" o:hrstd="t" o:hr="t" fillcolor="#a0a0a0" stroked="f"/>
        </w:pict>
      </w:r>
    </w:p>
    <w:p w14:paraId="0A6542C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69C035B1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de análisis. </w:t>
      </w:r>
    </w:p>
    <w:p w14:paraId="0DD8C03D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Cuadro de identificación de conceptos. </w:t>
      </w:r>
    </w:p>
    <w:p w14:paraId="4F539E14" w14:textId="77777777" w:rsidR="008510C3" w:rsidRPr="008510C3" w:rsidRDefault="008510C3">
      <w:pPr>
        <w:numPr>
          <w:ilvl w:val="0"/>
          <w:numId w:val="19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Mapa conceptual. </w:t>
      </w:r>
    </w:p>
    <w:p w14:paraId="55E44EC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32AE857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12 horas</w:t>
      </w:r>
    </w:p>
    <w:p w14:paraId="6C427B38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9E65FC1">
          <v:rect id="_x0000_i1048" style="width:0;height:1.5pt" o:hralign="center" o:hrstd="t" o:hr="t" fillcolor="#a0a0a0" stroked="f"/>
        </w:pict>
      </w:r>
    </w:p>
    <w:p w14:paraId="4D7E098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3.4 Actividades de Transferencia del Conocimiento</w:t>
      </w:r>
    </w:p>
    <w:p w14:paraId="773F84E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Caso Integrador</w:t>
      </w:r>
    </w:p>
    <w:p w14:paraId="5ADBB45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Sistema de Gestión Hospitalaria</w:t>
      </w:r>
    </w:p>
    <w:p w14:paraId="39A16C0E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Una clínica necesita administrar:</w:t>
      </w:r>
    </w:p>
    <w:p w14:paraId="00BB2CC2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Pacientes </w:t>
      </w:r>
    </w:p>
    <w:p w14:paraId="27B0AF86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Médicos </w:t>
      </w:r>
    </w:p>
    <w:p w14:paraId="404A5F21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Citas </w:t>
      </w:r>
    </w:p>
    <w:p w14:paraId="003043DB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Historias clínicas </w:t>
      </w:r>
    </w:p>
    <w:p w14:paraId="56A7CFAC" w14:textId="77777777" w:rsidR="008510C3" w:rsidRPr="008510C3" w:rsidRDefault="008510C3">
      <w:pPr>
        <w:numPr>
          <w:ilvl w:val="0"/>
          <w:numId w:val="20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Especialidades </w:t>
      </w:r>
    </w:p>
    <w:p w14:paraId="7ED6CC47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5F4237C">
          <v:rect id="_x0000_i1049" style="width:0;height:1.5pt" o:hralign="center" o:hrstd="t" o:hr="t" fillcolor="#a0a0a0" stroked="f"/>
        </w:pict>
      </w:r>
    </w:p>
    <w:p w14:paraId="1167C35F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Actividades</w:t>
      </w:r>
    </w:p>
    <w:p w14:paraId="54BEC57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1. Identificación de Entidades</w:t>
      </w:r>
    </w:p>
    <w:p w14:paraId="35AB2C2B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Determinar:</w:t>
      </w:r>
    </w:p>
    <w:p w14:paraId="02CA4CB6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 principales. </w:t>
      </w:r>
    </w:p>
    <w:p w14:paraId="25ED827D" w14:textId="77777777" w:rsidR="008510C3" w:rsidRPr="008510C3" w:rsidRDefault="008510C3">
      <w:pPr>
        <w:numPr>
          <w:ilvl w:val="0"/>
          <w:numId w:val="21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Objetos asociados. </w:t>
      </w:r>
    </w:p>
    <w:p w14:paraId="23B3BAE0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62024AF9">
          <v:rect id="_x0000_i1050" style="width:0;height:1.5pt" o:hralign="center" o:hrstd="t" o:hr="t" fillcolor="#a0a0a0" stroked="f"/>
        </w:pict>
      </w:r>
    </w:p>
    <w:p w14:paraId="4114D61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2. Identificación de Atributos</w:t>
      </w:r>
    </w:p>
    <w:p w14:paraId="57667C2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 información relevante para cada entidad.</w:t>
      </w:r>
    </w:p>
    <w:p w14:paraId="11B60D2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D032720">
          <v:rect id="_x0000_i1051" style="width:0;height:1.5pt" o:hralign="center" o:hrstd="t" o:hr="t" fillcolor="#a0a0a0" stroked="f"/>
        </w:pict>
      </w:r>
    </w:p>
    <w:p w14:paraId="10229BD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3. Identificación de Métodos</w:t>
      </w:r>
    </w:p>
    <w:p w14:paraId="1AC102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Definir las acciones que podrían realizar las entidades.</w:t>
      </w:r>
    </w:p>
    <w:p w14:paraId="799C57C2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D00A2FB">
          <v:rect id="_x0000_i1052" style="width:0;height:1.5pt" o:hralign="center" o:hrstd="t" o:hr="t" fillcolor="#a0a0a0" stroked="f"/>
        </w:pict>
      </w:r>
    </w:p>
    <w:p w14:paraId="7DDFA1FD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Aplicación de Principios POO</w:t>
      </w:r>
    </w:p>
    <w:p w14:paraId="07565223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Explicar mediante ejemplos:</w:t>
      </w:r>
    </w:p>
    <w:p w14:paraId="1599B97F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456DFA21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27219849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4EDBE942" w14:textId="77777777" w:rsidR="008510C3" w:rsidRPr="008510C3" w:rsidRDefault="008510C3">
      <w:pPr>
        <w:numPr>
          <w:ilvl w:val="0"/>
          <w:numId w:val="22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6590606A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C796568">
          <v:rect id="_x0000_i1053" style="width:0;height:1.5pt" o:hralign="center" o:hrstd="t" o:hr="t" fillcolor="#a0a0a0" stroked="f"/>
        </w:pict>
      </w:r>
    </w:p>
    <w:p w14:paraId="6ECFC1BC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5. Construcción de Diagrama de Clases Conceptual</w:t>
      </w:r>
    </w:p>
    <w:p w14:paraId="33483379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Representar:</w:t>
      </w:r>
    </w:p>
    <w:p w14:paraId="73EB6B4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Clases. </w:t>
      </w:r>
    </w:p>
    <w:p w14:paraId="297F0664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Atributos. </w:t>
      </w:r>
    </w:p>
    <w:p w14:paraId="0924F962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Métodos. </w:t>
      </w:r>
    </w:p>
    <w:p w14:paraId="6A7FC9EA" w14:textId="77777777" w:rsidR="008510C3" w:rsidRPr="008510C3" w:rsidRDefault="008510C3">
      <w:pPr>
        <w:numPr>
          <w:ilvl w:val="0"/>
          <w:numId w:val="23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Relaciones. </w:t>
      </w:r>
    </w:p>
    <w:p w14:paraId="43720161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(No se requiere código).</w:t>
      </w:r>
    </w:p>
    <w:p w14:paraId="07ABCB3F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483401AD">
          <v:rect id="_x0000_i1054" style="width:0;height:1.5pt" o:hralign="center" o:hrstd="t" o:hr="t" fillcolor="#a0a0a0" stroked="f"/>
        </w:pict>
      </w:r>
    </w:p>
    <w:p w14:paraId="64A0DDA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Sustentación</w:t>
      </w:r>
    </w:p>
    <w:p w14:paraId="0A64C24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Presentar y justificar el modelo elaborado.</w:t>
      </w:r>
    </w:p>
    <w:p w14:paraId="567E4A34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E311AD9">
          <v:rect id="_x0000_i1055" style="width:0;height:1.5pt" o:hralign="center" o:hrstd="t" o:hr="t" fillcolor="#a0a0a0" stroked="f"/>
        </w:pict>
      </w:r>
    </w:p>
    <w:p w14:paraId="45F1850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Evidencias</w:t>
      </w:r>
    </w:p>
    <w:p w14:paraId="5D886894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Documento final. </w:t>
      </w:r>
    </w:p>
    <w:p w14:paraId="5520E13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696CC096" w14:textId="77777777" w:rsidR="008510C3" w:rsidRPr="008510C3" w:rsidRDefault="008510C3">
      <w:pPr>
        <w:numPr>
          <w:ilvl w:val="0"/>
          <w:numId w:val="24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Sustentación. </w:t>
      </w:r>
    </w:p>
    <w:p w14:paraId="0C2530E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Duración</w:t>
      </w:r>
    </w:p>
    <w:p w14:paraId="09D10148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10 horas</w:t>
      </w:r>
    </w:p>
    <w:p w14:paraId="322ADCF5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0CDFB7E0">
          <v:rect id="_x0000_i1056" style="width:0;height:1.5pt" o:hralign="center" o:hrstd="t" o:hr="t" fillcolor="#a0a0a0" stroked="f"/>
        </w:pict>
      </w:r>
    </w:p>
    <w:p w14:paraId="316B6684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4. PLANTEAMIENTO DE EVIDENCIAS DE APRENDIZAJE PARA LA EVALUACIÓN EN EL PROCESO FORMATIVO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963"/>
        <w:gridCol w:w="1681"/>
        <w:gridCol w:w="1461"/>
        <w:gridCol w:w="2292"/>
        <w:gridCol w:w="1433"/>
      </w:tblGrid>
      <w:tr w:rsidR="008510C3" w:rsidRPr="008510C3" w14:paraId="1E8B58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8A2AF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Fase</w:t>
            </w:r>
          </w:p>
        </w:tc>
        <w:tc>
          <w:tcPr>
            <w:tcW w:w="0" w:type="auto"/>
            <w:vAlign w:val="center"/>
            <w:hideMark/>
          </w:tcPr>
          <w:p w14:paraId="7D95C70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Proyecto</w:t>
            </w:r>
          </w:p>
        </w:tc>
        <w:tc>
          <w:tcPr>
            <w:tcW w:w="0" w:type="auto"/>
            <w:vAlign w:val="center"/>
            <w:hideMark/>
          </w:tcPr>
          <w:p w14:paraId="76020F6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Actividad de Aprendizaje</w:t>
            </w:r>
          </w:p>
        </w:tc>
        <w:tc>
          <w:tcPr>
            <w:tcW w:w="0" w:type="auto"/>
            <w:vAlign w:val="center"/>
            <w:hideMark/>
          </w:tcPr>
          <w:p w14:paraId="48157D7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Evidencia</w:t>
            </w:r>
          </w:p>
        </w:tc>
        <w:tc>
          <w:tcPr>
            <w:tcW w:w="0" w:type="auto"/>
            <w:vAlign w:val="center"/>
            <w:hideMark/>
          </w:tcPr>
          <w:p w14:paraId="7B7B2E1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Criterio de Evaluación</w:t>
            </w:r>
          </w:p>
        </w:tc>
        <w:tc>
          <w:tcPr>
            <w:tcW w:w="0" w:type="auto"/>
            <w:vAlign w:val="center"/>
            <w:hideMark/>
          </w:tcPr>
          <w:p w14:paraId="3FA4563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Técnica e Instrumento</w:t>
            </w:r>
          </w:p>
        </w:tc>
      </w:tr>
      <w:tr w:rsidR="008510C3" w:rsidRPr="008510C3" w14:paraId="563C5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CDF9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E7989E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7AB4C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Investigación de conceptos POO</w:t>
            </w:r>
          </w:p>
        </w:tc>
        <w:tc>
          <w:tcPr>
            <w:tcW w:w="0" w:type="auto"/>
            <w:vAlign w:val="center"/>
            <w:hideMark/>
          </w:tcPr>
          <w:p w14:paraId="7195AF6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Informe académico</w:t>
            </w:r>
          </w:p>
        </w:tc>
        <w:tc>
          <w:tcPr>
            <w:tcW w:w="0" w:type="auto"/>
            <w:vAlign w:val="center"/>
            <w:hideMark/>
          </w:tcPr>
          <w:p w14:paraId="16774C4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conceptos fundamentales de POO</w:t>
            </w:r>
          </w:p>
        </w:tc>
        <w:tc>
          <w:tcPr>
            <w:tcW w:w="0" w:type="auto"/>
            <w:vAlign w:val="center"/>
            <w:hideMark/>
          </w:tcPr>
          <w:p w14:paraId="79B6007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22BF77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E4BF4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5F24C76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210191C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 de biblioteca</w:t>
            </w:r>
          </w:p>
        </w:tc>
        <w:tc>
          <w:tcPr>
            <w:tcW w:w="0" w:type="auto"/>
            <w:vAlign w:val="center"/>
            <w:hideMark/>
          </w:tcPr>
          <w:p w14:paraId="544177D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Documento de análisis</w:t>
            </w:r>
          </w:p>
        </w:tc>
        <w:tc>
          <w:tcPr>
            <w:tcW w:w="0" w:type="auto"/>
            <w:vAlign w:val="center"/>
            <w:hideMark/>
          </w:tcPr>
          <w:p w14:paraId="6E9EA3E7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 correctamente clases, objetos, atributos y métodos</w:t>
            </w:r>
          </w:p>
        </w:tc>
        <w:tc>
          <w:tcPr>
            <w:tcW w:w="0" w:type="auto"/>
            <w:vAlign w:val="center"/>
            <w:hideMark/>
          </w:tcPr>
          <w:p w14:paraId="5702D55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Lista de chequeo</w:t>
            </w:r>
          </w:p>
        </w:tc>
      </w:tr>
      <w:tr w:rsidR="008510C3" w:rsidRPr="008510C3" w14:paraId="46147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FC2A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42BA619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033EEC8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Identificación de relaciones</w:t>
            </w:r>
          </w:p>
        </w:tc>
        <w:tc>
          <w:tcPr>
            <w:tcW w:w="0" w:type="auto"/>
            <w:vAlign w:val="center"/>
            <w:hideMark/>
          </w:tcPr>
          <w:p w14:paraId="20047E2A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Mapa conceptual</w:t>
            </w:r>
          </w:p>
        </w:tc>
        <w:tc>
          <w:tcPr>
            <w:tcW w:w="0" w:type="auto"/>
            <w:vAlign w:val="center"/>
            <w:hideMark/>
          </w:tcPr>
          <w:p w14:paraId="6768CE8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Reconoce relaciones entre clases</w:t>
            </w:r>
          </w:p>
        </w:tc>
        <w:tc>
          <w:tcPr>
            <w:tcW w:w="0" w:type="auto"/>
            <w:vAlign w:val="center"/>
            <w:hideMark/>
          </w:tcPr>
          <w:p w14:paraId="3AC8D808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3D51A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DFA45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lastRenderedPageBreak/>
              <w:t>Análisis</w:t>
            </w:r>
          </w:p>
        </w:tc>
        <w:tc>
          <w:tcPr>
            <w:tcW w:w="0" w:type="auto"/>
            <w:vAlign w:val="center"/>
            <w:hideMark/>
          </w:tcPr>
          <w:p w14:paraId="2256F3C6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7CD2AA13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Modelado conceptual hospitalario</w:t>
            </w:r>
          </w:p>
        </w:tc>
        <w:tc>
          <w:tcPr>
            <w:tcW w:w="0" w:type="auto"/>
            <w:vAlign w:val="center"/>
            <w:hideMark/>
          </w:tcPr>
          <w:p w14:paraId="38D38F1E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Diagrama de clases</w:t>
            </w:r>
          </w:p>
        </w:tc>
        <w:tc>
          <w:tcPr>
            <w:tcW w:w="0" w:type="auto"/>
            <w:vAlign w:val="center"/>
            <w:hideMark/>
          </w:tcPr>
          <w:p w14:paraId="2726414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Representa adecuadamente entidades y relaciones</w:t>
            </w:r>
          </w:p>
        </w:tc>
        <w:tc>
          <w:tcPr>
            <w:tcW w:w="0" w:type="auto"/>
            <w:vAlign w:val="center"/>
            <w:hideMark/>
          </w:tcPr>
          <w:p w14:paraId="01A1F571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  <w:tr w:rsidR="008510C3" w:rsidRPr="008510C3" w14:paraId="521B2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381E9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6D3B72CD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Modelar entidades organizacionales</w:t>
            </w:r>
          </w:p>
        </w:tc>
        <w:tc>
          <w:tcPr>
            <w:tcW w:w="0" w:type="auto"/>
            <w:vAlign w:val="center"/>
            <w:hideMark/>
          </w:tcPr>
          <w:p w14:paraId="1CB0144B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Socialización</w:t>
            </w:r>
          </w:p>
        </w:tc>
        <w:tc>
          <w:tcPr>
            <w:tcW w:w="0" w:type="auto"/>
            <w:vAlign w:val="center"/>
            <w:hideMark/>
          </w:tcPr>
          <w:p w14:paraId="2A073FD0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Sustentación</w:t>
            </w:r>
          </w:p>
        </w:tc>
        <w:tc>
          <w:tcPr>
            <w:tcW w:w="0" w:type="auto"/>
            <w:vAlign w:val="center"/>
            <w:hideMark/>
          </w:tcPr>
          <w:p w14:paraId="7327DBBC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Argumenta las decisiones tomadas en el modelo</w:t>
            </w:r>
          </w:p>
        </w:tc>
        <w:tc>
          <w:tcPr>
            <w:tcW w:w="0" w:type="auto"/>
            <w:vAlign w:val="center"/>
            <w:hideMark/>
          </w:tcPr>
          <w:p w14:paraId="5B25BEF2" w14:textId="77777777" w:rsidR="008510C3" w:rsidRPr="008510C3" w:rsidRDefault="008510C3" w:rsidP="008510C3">
            <w:pPr>
              <w:spacing w:after="0" w:line="240" w:lineRule="auto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Rúbrica</w:t>
            </w:r>
          </w:p>
        </w:tc>
      </w:tr>
    </w:tbl>
    <w:p w14:paraId="770C2B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7D9DB2F6">
          <v:rect id="_x0000_i1057" style="width:0;height:1.5pt" o:hralign="center" o:hrstd="t" o:hr="t" fillcolor="#a0a0a0" stroked="f"/>
        </w:pict>
      </w:r>
    </w:p>
    <w:p w14:paraId="28E2B852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5. GLOSARIO DE TÉRMINOS</w:t>
      </w:r>
    </w:p>
    <w:p w14:paraId="1CC5E57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Programación Orientada a Objetos. </w:t>
      </w:r>
    </w:p>
    <w:p w14:paraId="6F00477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Clase. </w:t>
      </w:r>
    </w:p>
    <w:p w14:paraId="78C18BA5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Abstracta. </w:t>
      </w:r>
    </w:p>
    <w:p w14:paraId="341731CD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Clase Concreta. </w:t>
      </w:r>
    </w:p>
    <w:p w14:paraId="78DE5EDC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Objeto. </w:t>
      </w:r>
    </w:p>
    <w:p w14:paraId="05EA1284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Atributo. </w:t>
      </w:r>
    </w:p>
    <w:p w14:paraId="7FD4F75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Método. </w:t>
      </w:r>
    </w:p>
    <w:p w14:paraId="2821B6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Encapsulamiento. </w:t>
      </w:r>
    </w:p>
    <w:p w14:paraId="307442F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Abstracción. </w:t>
      </w:r>
    </w:p>
    <w:p w14:paraId="7739205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Herencia. </w:t>
      </w:r>
    </w:p>
    <w:p w14:paraId="659BA9E9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Polimorfismo. </w:t>
      </w:r>
    </w:p>
    <w:p w14:paraId="1FD241E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Cohesión. </w:t>
      </w:r>
    </w:p>
    <w:p w14:paraId="6037618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Acoplamiento. </w:t>
      </w:r>
    </w:p>
    <w:p w14:paraId="47A68397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API. </w:t>
      </w:r>
    </w:p>
    <w:p w14:paraId="5A130D1F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UML. </w:t>
      </w:r>
    </w:p>
    <w:p w14:paraId="27EB533A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Diagrama de Clases. </w:t>
      </w:r>
    </w:p>
    <w:p w14:paraId="09E4A04E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Asociación. </w:t>
      </w:r>
    </w:p>
    <w:p w14:paraId="22E687B6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Agregación. </w:t>
      </w:r>
    </w:p>
    <w:p w14:paraId="00F10D83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Composición. </w:t>
      </w:r>
    </w:p>
    <w:p w14:paraId="3AA01D80" w14:textId="77777777" w:rsidR="008510C3" w:rsidRPr="008510C3" w:rsidRDefault="008510C3">
      <w:pPr>
        <w:numPr>
          <w:ilvl w:val="0"/>
          <w:numId w:val="25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Generalización. </w:t>
      </w:r>
    </w:p>
    <w:p w14:paraId="2B989936" w14:textId="77777777" w:rsidR="008510C3" w:rsidRPr="008510C3" w:rsidRDefault="00000000" w:rsidP="008510C3">
      <w:pPr>
        <w:spacing w:after="0" w:line="240" w:lineRule="auto"/>
        <w:rPr>
          <w:rFonts w:cs="Calibri"/>
          <w:bCs/>
          <w:sz w:val="24"/>
          <w:szCs w:val="24"/>
        </w:rPr>
      </w:pPr>
      <w:r>
        <w:rPr>
          <w:rFonts w:cs="Calibri"/>
          <w:bCs/>
          <w:sz w:val="24"/>
          <w:szCs w:val="24"/>
        </w:rPr>
        <w:pict w14:anchorId="25E7761D">
          <v:rect id="_x0000_i1058" style="width:0;height:1.5pt" o:hralign="center" o:hrstd="t" o:hr="t" fillcolor="#a0a0a0" stroked="f"/>
        </w:pict>
      </w:r>
    </w:p>
    <w:p w14:paraId="183A662A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6. REFERENTES BIBLIOGRÁFICOS</w:t>
      </w:r>
    </w:p>
    <w:p w14:paraId="136E1FEB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UML y Patrones </w:t>
      </w:r>
    </w:p>
    <w:p w14:paraId="02CB38D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 xml:space="preserve">Ingeniería del Software </w:t>
      </w:r>
    </w:p>
    <w:p w14:paraId="49513C7E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Object-Oriented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  <w:proofErr w:type="spellStart"/>
      <w:r w:rsidRPr="008510C3">
        <w:rPr>
          <w:rFonts w:cs="Calibri"/>
          <w:bCs/>
          <w:sz w:val="24"/>
          <w:szCs w:val="24"/>
        </w:rPr>
        <w:t>Analysis</w:t>
      </w:r>
      <w:proofErr w:type="spellEnd"/>
      <w:r w:rsidRPr="008510C3">
        <w:rPr>
          <w:rFonts w:cs="Calibri"/>
          <w:bCs/>
          <w:sz w:val="24"/>
          <w:szCs w:val="24"/>
        </w:rPr>
        <w:t xml:space="preserve"> and </w:t>
      </w:r>
      <w:proofErr w:type="spellStart"/>
      <w:r w:rsidRPr="008510C3">
        <w:rPr>
          <w:rFonts w:cs="Calibri"/>
          <w:bCs/>
          <w:sz w:val="24"/>
          <w:szCs w:val="24"/>
        </w:rPr>
        <w:t>Design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4C8A8F2F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Applying</w:t>
      </w:r>
      <w:proofErr w:type="spellEnd"/>
      <w:r w:rsidRPr="008510C3">
        <w:rPr>
          <w:rFonts w:cs="Calibri"/>
          <w:bCs/>
          <w:sz w:val="24"/>
          <w:szCs w:val="24"/>
        </w:rPr>
        <w:t xml:space="preserve"> UML and </w:t>
      </w:r>
      <w:proofErr w:type="spellStart"/>
      <w:r w:rsidRPr="008510C3">
        <w:rPr>
          <w:rFonts w:cs="Calibri"/>
          <w:bCs/>
          <w:sz w:val="24"/>
          <w:szCs w:val="24"/>
        </w:rPr>
        <w:t>Patterns</w:t>
      </w:r>
      <w:proofErr w:type="spellEnd"/>
      <w:r w:rsidRPr="008510C3">
        <w:rPr>
          <w:rFonts w:cs="Calibri"/>
          <w:bCs/>
          <w:sz w:val="24"/>
          <w:szCs w:val="24"/>
        </w:rPr>
        <w:t xml:space="preserve"> </w:t>
      </w:r>
    </w:p>
    <w:p w14:paraId="7AA3CDA5" w14:textId="77777777" w:rsidR="008510C3" w:rsidRPr="008510C3" w:rsidRDefault="008510C3">
      <w:pPr>
        <w:numPr>
          <w:ilvl w:val="0"/>
          <w:numId w:val="26"/>
        </w:numPr>
        <w:spacing w:after="0" w:line="240" w:lineRule="auto"/>
        <w:rPr>
          <w:rFonts w:cs="Calibri"/>
          <w:bCs/>
          <w:sz w:val="24"/>
          <w:szCs w:val="24"/>
        </w:rPr>
      </w:pPr>
      <w:proofErr w:type="spellStart"/>
      <w:r w:rsidRPr="008510C3">
        <w:rPr>
          <w:rFonts w:cs="Calibri"/>
          <w:bCs/>
          <w:sz w:val="24"/>
          <w:szCs w:val="24"/>
        </w:rPr>
        <w:t>Clean</w:t>
      </w:r>
      <w:proofErr w:type="spellEnd"/>
      <w:r w:rsidRPr="008510C3">
        <w:rPr>
          <w:rFonts w:cs="Calibri"/>
          <w:bCs/>
          <w:sz w:val="24"/>
          <w:szCs w:val="24"/>
        </w:rPr>
        <w:t xml:space="preserve"> Code </w:t>
      </w:r>
    </w:p>
    <w:p w14:paraId="79152F65" w14:textId="77777777" w:rsidR="008510C3" w:rsidRPr="008510C3" w:rsidRDefault="008510C3" w:rsidP="008510C3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Esta versión mantiene un nivel completamente conceptual y analítico, adecuado para aprendices que aún no han iniciado programación, y prepara el terreno para una siguiente guía enfocada en implementación de POO con Java, C# o Python.</w:t>
      </w:r>
    </w:p>
    <w:p w14:paraId="3CC82AA8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Principio del formulario</w:t>
      </w:r>
    </w:p>
    <w:p w14:paraId="66193756" w14:textId="77777777" w:rsidR="008510C3" w:rsidRPr="008510C3" w:rsidRDefault="008510C3" w:rsidP="008510C3">
      <w:pPr>
        <w:spacing w:after="0" w:line="240" w:lineRule="auto"/>
        <w:rPr>
          <w:rFonts w:cs="Calibri"/>
          <w:bCs/>
          <w:vanish/>
          <w:sz w:val="24"/>
          <w:szCs w:val="24"/>
        </w:rPr>
      </w:pPr>
      <w:r w:rsidRPr="008510C3">
        <w:rPr>
          <w:rFonts w:cs="Calibri"/>
          <w:bCs/>
          <w:vanish/>
          <w:sz w:val="24"/>
          <w:szCs w:val="24"/>
        </w:rPr>
        <w:t>Final del formulario</w:t>
      </w:r>
    </w:p>
    <w:p w14:paraId="10EE4BBD" w14:textId="77777777" w:rsidR="00B06B66" w:rsidRPr="008510C3" w:rsidRDefault="00B06B66" w:rsidP="00833D96">
      <w:pPr>
        <w:spacing w:after="0" w:line="240" w:lineRule="auto"/>
        <w:rPr>
          <w:rFonts w:cs="Calibri"/>
          <w:bCs/>
          <w:sz w:val="24"/>
          <w:szCs w:val="24"/>
        </w:rPr>
      </w:pPr>
    </w:p>
    <w:p w14:paraId="294A3AAC" w14:textId="11B09E99" w:rsidR="00B53D0D" w:rsidRPr="008510C3" w:rsidRDefault="00B53D0D" w:rsidP="009448E8">
      <w:pPr>
        <w:spacing w:after="0" w:line="24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lastRenderedPageBreak/>
        <w:t>7. CONTROL DEL DOCUMENTO</w:t>
      </w:r>
    </w:p>
    <w:p w14:paraId="3EB68442" w14:textId="77777777" w:rsidR="0092729E" w:rsidRPr="008510C3" w:rsidRDefault="0092729E" w:rsidP="009448E8">
      <w:pPr>
        <w:spacing w:after="0" w:line="240" w:lineRule="auto"/>
        <w:rPr>
          <w:rFonts w:cs="Calibri"/>
          <w:bCs/>
          <w:sz w:val="23"/>
          <w:szCs w:val="23"/>
        </w:rPr>
      </w:pP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2"/>
        <w:gridCol w:w="2694"/>
        <w:gridCol w:w="1559"/>
        <w:gridCol w:w="1701"/>
        <w:gridCol w:w="2551"/>
      </w:tblGrid>
      <w:tr w:rsidR="00B53D0D" w:rsidRPr="008510C3" w14:paraId="713DDDE6" w14:textId="77777777" w:rsidTr="00F51763">
        <w:tc>
          <w:tcPr>
            <w:tcW w:w="1242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1FB9970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94" w:type="dxa"/>
            <w:shd w:val="clear" w:color="auto" w:fill="262626" w:themeFill="text1" w:themeFillTint="D9"/>
            <w:vAlign w:val="center"/>
          </w:tcPr>
          <w:p w14:paraId="2DE49AE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361746D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701" w:type="dxa"/>
            <w:shd w:val="clear" w:color="auto" w:fill="262626" w:themeFill="text1" w:themeFillTint="D9"/>
            <w:vAlign w:val="center"/>
          </w:tcPr>
          <w:p w14:paraId="3605856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2551" w:type="dxa"/>
            <w:shd w:val="clear" w:color="auto" w:fill="262626" w:themeFill="text1" w:themeFillTint="D9"/>
            <w:vAlign w:val="center"/>
          </w:tcPr>
          <w:p w14:paraId="0CDC0F26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</w:tr>
      <w:tr w:rsidR="00B53D0D" w:rsidRPr="008510C3" w14:paraId="3F4A6432" w14:textId="77777777" w:rsidTr="009448E8">
        <w:trPr>
          <w:trHeight w:val="365"/>
        </w:trPr>
        <w:tc>
          <w:tcPr>
            <w:tcW w:w="1242" w:type="dxa"/>
          </w:tcPr>
          <w:p w14:paraId="6D76AA20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Autor (es)</w:t>
            </w:r>
          </w:p>
        </w:tc>
        <w:tc>
          <w:tcPr>
            <w:tcW w:w="2694" w:type="dxa"/>
          </w:tcPr>
          <w:p w14:paraId="7C698B47" w14:textId="3592B6BA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Mauricio Estupiñan</w:t>
            </w:r>
          </w:p>
        </w:tc>
        <w:tc>
          <w:tcPr>
            <w:tcW w:w="1559" w:type="dxa"/>
          </w:tcPr>
          <w:p w14:paraId="78111428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1701" w:type="dxa"/>
          </w:tcPr>
          <w:p w14:paraId="423F3BFD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</w:rPr>
            </w:pPr>
          </w:p>
        </w:tc>
        <w:tc>
          <w:tcPr>
            <w:tcW w:w="2551" w:type="dxa"/>
          </w:tcPr>
          <w:p w14:paraId="0EED43B0" w14:textId="40DA18F8" w:rsidR="00B53D0D" w:rsidRPr="008510C3" w:rsidRDefault="00F4081F" w:rsidP="00033399">
            <w:pPr>
              <w:spacing w:line="360" w:lineRule="auto"/>
              <w:jc w:val="both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15/02/2026</w:t>
            </w:r>
          </w:p>
        </w:tc>
      </w:tr>
    </w:tbl>
    <w:p w14:paraId="4D6657C4" w14:textId="77777777" w:rsidR="0092729E" w:rsidRPr="008510C3" w:rsidRDefault="0092729E" w:rsidP="00033399">
      <w:pPr>
        <w:spacing w:line="360" w:lineRule="auto"/>
        <w:rPr>
          <w:rFonts w:cs="Calibri"/>
          <w:bCs/>
          <w:sz w:val="24"/>
          <w:szCs w:val="24"/>
        </w:rPr>
      </w:pPr>
    </w:p>
    <w:p w14:paraId="2E14072D" w14:textId="7AFCC033" w:rsidR="00B53D0D" w:rsidRPr="008510C3" w:rsidRDefault="00B53D0D" w:rsidP="00033399">
      <w:pPr>
        <w:spacing w:line="360" w:lineRule="auto"/>
        <w:rPr>
          <w:rFonts w:cs="Calibri"/>
          <w:bCs/>
          <w:sz w:val="24"/>
          <w:szCs w:val="24"/>
        </w:rPr>
      </w:pPr>
      <w:r w:rsidRPr="008510C3">
        <w:rPr>
          <w:rFonts w:cs="Calibri"/>
          <w:bCs/>
          <w:sz w:val="24"/>
          <w:szCs w:val="24"/>
        </w:rPr>
        <w:t>8. CONTROL DE CAMBIOS (diligenciar únicamente si realiza ajustes a la guía)</w:t>
      </w:r>
    </w:p>
    <w:tbl>
      <w:tblPr>
        <w:tblW w:w="97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2674"/>
        <w:gridCol w:w="1550"/>
        <w:gridCol w:w="1559"/>
        <w:gridCol w:w="795"/>
        <w:gridCol w:w="1934"/>
      </w:tblGrid>
      <w:tr w:rsidR="00B53D0D" w:rsidRPr="008510C3" w14:paraId="3475B2E1" w14:textId="77777777" w:rsidTr="00F51763">
        <w:tc>
          <w:tcPr>
            <w:tcW w:w="1235" w:type="dxa"/>
            <w:tcBorders>
              <w:top w:val="nil"/>
              <w:left w:val="nil"/>
            </w:tcBorders>
            <w:shd w:val="clear" w:color="auto" w:fill="262626" w:themeFill="text1" w:themeFillTint="D9"/>
            <w:vAlign w:val="center"/>
          </w:tcPr>
          <w:p w14:paraId="0900019D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</w:p>
        </w:tc>
        <w:tc>
          <w:tcPr>
            <w:tcW w:w="2674" w:type="dxa"/>
            <w:shd w:val="clear" w:color="auto" w:fill="262626" w:themeFill="text1" w:themeFillTint="D9"/>
            <w:vAlign w:val="center"/>
          </w:tcPr>
          <w:p w14:paraId="604A9FE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Nombre</w:t>
            </w:r>
          </w:p>
        </w:tc>
        <w:tc>
          <w:tcPr>
            <w:tcW w:w="1550" w:type="dxa"/>
            <w:shd w:val="clear" w:color="auto" w:fill="262626" w:themeFill="text1" w:themeFillTint="D9"/>
            <w:vAlign w:val="center"/>
          </w:tcPr>
          <w:p w14:paraId="29E53FC7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Cargo</w:t>
            </w:r>
          </w:p>
        </w:tc>
        <w:tc>
          <w:tcPr>
            <w:tcW w:w="1559" w:type="dxa"/>
            <w:shd w:val="clear" w:color="auto" w:fill="262626" w:themeFill="text1" w:themeFillTint="D9"/>
            <w:vAlign w:val="center"/>
          </w:tcPr>
          <w:p w14:paraId="5ACC8D7B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Dependencia</w:t>
            </w:r>
          </w:p>
        </w:tc>
        <w:tc>
          <w:tcPr>
            <w:tcW w:w="795" w:type="dxa"/>
            <w:shd w:val="clear" w:color="auto" w:fill="262626" w:themeFill="text1" w:themeFillTint="D9"/>
            <w:vAlign w:val="center"/>
          </w:tcPr>
          <w:p w14:paraId="745C9FDE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Fecha</w:t>
            </w:r>
          </w:p>
        </w:tc>
        <w:tc>
          <w:tcPr>
            <w:tcW w:w="1934" w:type="dxa"/>
            <w:shd w:val="clear" w:color="auto" w:fill="262626" w:themeFill="text1" w:themeFillTint="D9"/>
            <w:vAlign w:val="center"/>
          </w:tcPr>
          <w:p w14:paraId="206DEEFA" w14:textId="77777777" w:rsidR="00B53D0D" w:rsidRPr="008510C3" w:rsidRDefault="00B53D0D" w:rsidP="00F51763">
            <w:pPr>
              <w:spacing w:after="0" w:line="360" w:lineRule="auto"/>
              <w:jc w:val="center"/>
              <w:rPr>
                <w:rFonts w:cs="Calibri"/>
                <w:bCs/>
              </w:rPr>
            </w:pPr>
            <w:r w:rsidRPr="008510C3">
              <w:rPr>
                <w:rFonts w:cs="Calibri"/>
                <w:bCs/>
              </w:rPr>
              <w:t>Razón del Cambio</w:t>
            </w:r>
          </w:p>
        </w:tc>
      </w:tr>
      <w:tr w:rsidR="00B53D0D" w:rsidRPr="008510C3" w14:paraId="7D3D6392" w14:textId="77777777" w:rsidTr="00F51763">
        <w:tc>
          <w:tcPr>
            <w:tcW w:w="1235" w:type="dxa"/>
          </w:tcPr>
          <w:p w14:paraId="225C3536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  <w:r w:rsidRPr="008510C3">
              <w:rPr>
                <w:rFonts w:cs="Calibri"/>
                <w:bCs/>
                <w:sz w:val="24"/>
                <w:szCs w:val="24"/>
              </w:rPr>
              <w:t>Autor (es)</w:t>
            </w:r>
          </w:p>
        </w:tc>
        <w:tc>
          <w:tcPr>
            <w:tcW w:w="2674" w:type="dxa"/>
          </w:tcPr>
          <w:p w14:paraId="4672196E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0" w:type="dxa"/>
          </w:tcPr>
          <w:p w14:paraId="22466F5F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559" w:type="dxa"/>
          </w:tcPr>
          <w:p w14:paraId="032B6442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795" w:type="dxa"/>
          </w:tcPr>
          <w:p w14:paraId="32B1FC2A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  <w:tc>
          <w:tcPr>
            <w:tcW w:w="1934" w:type="dxa"/>
          </w:tcPr>
          <w:p w14:paraId="712395F9" w14:textId="77777777" w:rsidR="00B53D0D" w:rsidRPr="008510C3" w:rsidRDefault="00B53D0D" w:rsidP="00033399">
            <w:pPr>
              <w:spacing w:line="360" w:lineRule="auto"/>
              <w:jc w:val="both"/>
              <w:rPr>
                <w:rFonts w:cs="Calibri"/>
                <w:bCs/>
                <w:sz w:val="24"/>
                <w:szCs w:val="24"/>
              </w:rPr>
            </w:pPr>
          </w:p>
        </w:tc>
      </w:tr>
    </w:tbl>
    <w:p w14:paraId="746D39ED" w14:textId="77777777" w:rsidR="0092729E" w:rsidRPr="008510C3" w:rsidRDefault="0092729E" w:rsidP="0092729E">
      <w:pPr>
        <w:spacing w:after="0" w:line="360" w:lineRule="auto"/>
        <w:rPr>
          <w:rFonts w:cs="Calibri"/>
          <w:bCs/>
          <w:color w:val="000000" w:themeColor="text1"/>
          <w:sz w:val="24"/>
          <w:szCs w:val="24"/>
        </w:rPr>
      </w:pPr>
    </w:p>
    <w:sectPr w:rsidR="0092729E" w:rsidRPr="008510C3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779" w:right="1041" w:bottom="1418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087A" w14:textId="77777777" w:rsidR="005C25EC" w:rsidRDefault="005C25EC">
      <w:pPr>
        <w:spacing w:after="0" w:line="240" w:lineRule="auto"/>
      </w:pPr>
      <w:r>
        <w:separator/>
      </w:r>
    </w:p>
  </w:endnote>
  <w:endnote w:type="continuationSeparator" w:id="0">
    <w:p w14:paraId="7702E222" w14:textId="77777777" w:rsidR="005C25EC" w:rsidRDefault="005C25EC">
      <w:pPr>
        <w:spacing w:after="0" w:line="240" w:lineRule="auto"/>
      </w:pPr>
      <w:r>
        <w:continuationSeparator/>
      </w:r>
    </w:p>
  </w:endnote>
  <w:endnote w:type="continuationNotice" w:id="1">
    <w:p w14:paraId="50064778" w14:textId="77777777" w:rsidR="005C25EC" w:rsidRDefault="005C25E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73B89" w14:textId="1892A58A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3B332CB2" w:rsidR="00E85AFD" w:rsidRDefault="00033399" w:rsidP="00033399">
    <w:pPr>
      <w:pStyle w:val="Piedepgina"/>
      <w:jc w:val="center"/>
    </w:pPr>
    <w:r>
      <w:t>GFPI-F-</w:t>
    </w:r>
    <w:r w:rsidRPr="009448E8">
      <w:t>135 V</w:t>
    </w:r>
    <w:r w:rsidR="009448E8">
      <w:t>04</w:t>
    </w: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3D845B" w14:textId="77777777" w:rsidR="005C25EC" w:rsidRDefault="005C25EC">
      <w:pPr>
        <w:spacing w:after="0" w:line="240" w:lineRule="auto"/>
      </w:pPr>
      <w:r>
        <w:separator/>
      </w:r>
    </w:p>
  </w:footnote>
  <w:footnote w:type="continuationSeparator" w:id="0">
    <w:p w14:paraId="3DE63C88" w14:textId="77777777" w:rsidR="005C25EC" w:rsidRDefault="005C25EC">
      <w:pPr>
        <w:spacing w:after="0" w:line="240" w:lineRule="auto"/>
      </w:pPr>
      <w:r>
        <w:continuationSeparator/>
      </w:r>
    </w:p>
  </w:footnote>
  <w:footnote w:type="continuationNotice" w:id="1">
    <w:p w14:paraId="3ECA98BD" w14:textId="77777777" w:rsidR="005C25EC" w:rsidRDefault="005C25E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60AA8" w14:textId="6D30D285" w:rsidR="00F51763" w:rsidRDefault="00000000">
    <w:pPr>
      <w:pStyle w:val="Encabezado"/>
    </w:pPr>
    <w:r>
      <w:rPr>
        <w:noProof/>
      </w:rPr>
      <w:pict w14:anchorId="5E2930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5" o:spid="_x0000_s1026" type="#_x0000_t136" style="position:absolute;margin-left:0;margin-top:0;width:566.2pt;height:113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8D12F" w14:textId="3E1BEB0F" w:rsidR="00E85AFD" w:rsidRDefault="002D12AD">
    <w:pPr>
      <w:pStyle w:val="Encabezado"/>
    </w:pPr>
    <w:r>
      <w:rPr>
        <w:noProof/>
        <w:lang w:val="es-ES" w:eastAsia="es-ES"/>
      </w:rPr>
      <w:t xml:space="preserve"> </w:t>
    </w:r>
    <w:r>
      <w:rPr>
        <w:noProof/>
        <w:lang w:eastAsia="es-CO"/>
      </w:rPr>
      <w:t xml:space="preserve">                                                                                                                      </w:t>
    </w:r>
  </w:p>
  <w:p w14:paraId="22FDCF38" w14:textId="36FD166C" w:rsidR="00E85AFD" w:rsidRDefault="00033399" w:rsidP="00BB464D">
    <w:pPr>
      <w:pStyle w:val="Encabezado"/>
      <w:tabs>
        <w:tab w:val="clear" w:pos="4419"/>
        <w:tab w:val="clear" w:pos="8838"/>
        <w:tab w:val="right" w:pos="8413"/>
      </w:tabs>
      <w:jc w:val="center"/>
    </w:pPr>
    <w:r w:rsidRPr="001A74F0">
      <w:rPr>
        <w:noProof/>
        <w:lang w:eastAsia="es-CO"/>
      </w:rPr>
      <w:drawing>
        <wp:inline distT="0" distB="0" distL="0" distR="0" wp14:anchorId="2651EF19" wp14:editId="304E5EF6">
          <wp:extent cx="592455" cy="561340"/>
          <wp:effectExtent l="0" t="0" r="0" b="0"/>
          <wp:docPr id="7" name="Imagen 7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n 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2455" cy="5613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36BC9D2D" w:rsidR="00E85AFD" w:rsidRDefault="00000000">
    <w:pPr>
      <w:pStyle w:val="Encabezado"/>
      <w:rPr>
        <w:noProof/>
        <w:lang w:val="es-ES" w:eastAsia="es-ES"/>
      </w:rPr>
    </w:pPr>
    <w:r>
      <w:rPr>
        <w:noProof/>
      </w:rPr>
      <w:pict w14:anchorId="5DAFA79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7151984" o:spid="_x0000_s1025" type="#_x0000_t136" style="position:absolute;margin-left:0;margin-top:0;width:566.2pt;height:113.2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Copia no controlada"/>
          <w10:wrap anchorx="margin" anchory="margin"/>
        </v:shape>
      </w:pict>
    </w:r>
  </w:p>
  <w:p w14:paraId="73F621E3" w14:textId="77777777" w:rsidR="00E85AFD" w:rsidRDefault="00E85A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5117"/>
    <w:multiLevelType w:val="hybridMultilevel"/>
    <w:tmpl w:val="383A54A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171DF0"/>
    <w:multiLevelType w:val="multilevel"/>
    <w:tmpl w:val="8A64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122C00"/>
    <w:multiLevelType w:val="multilevel"/>
    <w:tmpl w:val="55D8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3401E"/>
    <w:multiLevelType w:val="hybridMultilevel"/>
    <w:tmpl w:val="1DD61470"/>
    <w:lvl w:ilvl="0" w:tplc="2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" w15:restartNumberingAfterBreak="0">
    <w:nsid w:val="03F802D4"/>
    <w:multiLevelType w:val="hybridMultilevel"/>
    <w:tmpl w:val="6C7A1F34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72124F7"/>
    <w:multiLevelType w:val="hybridMultilevel"/>
    <w:tmpl w:val="C5BC7A1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0A103A8D"/>
    <w:multiLevelType w:val="hybridMultilevel"/>
    <w:tmpl w:val="D4DCB166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0AA225A0"/>
    <w:multiLevelType w:val="multilevel"/>
    <w:tmpl w:val="26700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A47375"/>
    <w:multiLevelType w:val="multilevel"/>
    <w:tmpl w:val="432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252000"/>
    <w:multiLevelType w:val="multilevel"/>
    <w:tmpl w:val="C81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8F240B"/>
    <w:multiLevelType w:val="multilevel"/>
    <w:tmpl w:val="C0F0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B0B10"/>
    <w:multiLevelType w:val="hybridMultilevel"/>
    <w:tmpl w:val="4D8C66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11022194"/>
    <w:multiLevelType w:val="hybridMultilevel"/>
    <w:tmpl w:val="8256AC2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1DB2EAD"/>
    <w:multiLevelType w:val="hybridMultilevel"/>
    <w:tmpl w:val="B888DF08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12811975"/>
    <w:multiLevelType w:val="hybridMultilevel"/>
    <w:tmpl w:val="CB96D438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13556375"/>
    <w:multiLevelType w:val="multilevel"/>
    <w:tmpl w:val="840E9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776B83"/>
    <w:multiLevelType w:val="multilevel"/>
    <w:tmpl w:val="C27C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260BDF"/>
    <w:multiLevelType w:val="multilevel"/>
    <w:tmpl w:val="5C7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2A7F"/>
    <w:multiLevelType w:val="multilevel"/>
    <w:tmpl w:val="25BAB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1E4FE5"/>
    <w:multiLevelType w:val="multilevel"/>
    <w:tmpl w:val="A15CB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AB63A8"/>
    <w:multiLevelType w:val="multilevel"/>
    <w:tmpl w:val="F4DEA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F50DE"/>
    <w:multiLevelType w:val="hybridMultilevel"/>
    <w:tmpl w:val="2B4661C0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26FE15FA"/>
    <w:multiLevelType w:val="multilevel"/>
    <w:tmpl w:val="860E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0E604F"/>
    <w:multiLevelType w:val="multilevel"/>
    <w:tmpl w:val="1A4E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E2547"/>
    <w:multiLevelType w:val="multilevel"/>
    <w:tmpl w:val="91A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761B2E"/>
    <w:multiLevelType w:val="multilevel"/>
    <w:tmpl w:val="C896CFE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4D4446"/>
    <w:multiLevelType w:val="multilevel"/>
    <w:tmpl w:val="D33E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9539E4"/>
    <w:multiLevelType w:val="hybridMultilevel"/>
    <w:tmpl w:val="457E7E32"/>
    <w:lvl w:ilvl="0" w:tplc="17F45DA6">
      <w:start w:val="1"/>
      <w:numFmt w:val="bullet"/>
      <w:lvlText w:val="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3B73689C"/>
    <w:multiLevelType w:val="hybridMultilevel"/>
    <w:tmpl w:val="A7DC3FF8"/>
    <w:lvl w:ilvl="0" w:tplc="24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C3D28CD"/>
    <w:multiLevelType w:val="hybridMultilevel"/>
    <w:tmpl w:val="1BC6C2A8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CB831ED"/>
    <w:multiLevelType w:val="multilevel"/>
    <w:tmpl w:val="09DC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400901"/>
    <w:multiLevelType w:val="hybridMultilevel"/>
    <w:tmpl w:val="248C6750"/>
    <w:lvl w:ilvl="0" w:tplc="240A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2" w15:restartNumberingAfterBreak="0">
    <w:nsid w:val="44D84B33"/>
    <w:multiLevelType w:val="multilevel"/>
    <w:tmpl w:val="315E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47768"/>
    <w:multiLevelType w:val="hybridMultilevel"/>
    <w:tmpl w:val="351C0302"/>
    <w:lvl w:ilvl="0" w:tplc="17F45DA6">
      <w:start w:val="1"/>
      <w:numFmt w:val="bullet"/>
      <w:lvlText w:val="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D3D6BC4"/>
    <w:multiLevelType w:val="multilevel"/>
    <w:tmpl w:val="0F98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F23079"/>
    <w:multiLevelType w:val="multilevel"/>
    <w:tmpl w:val="7D9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DA67C1"/>
    <w:multiLevelType w:val="hybridMultilevel"/>
    <w:tmpl w:val="656659A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8D35BFE"/>
    <w:multiLevelType w:val="hybridMultilevel"/>
    <w:tmpl w:val="BDD6315E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D58425E"/>
    <w:multiLevelType w:val="hybridMultilevel"/>
    <w:tmpl w:val="9A787BB2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5FC266AA"/>
    <w:multiLevelType w:val="hybridMultilevel"/>
    <w:tmpl w:val="AF6AFB4A"/>
    <w:lvl w:ilvl="0" w:tplc="17F45DA6">
      <w:start w:val="1"/>
      <w:numFmt w:val="bullet"/>
      <w:lvlText w:val=""/>
      <w:lvlJc w:val="left"/>
      <w:pPr>
        <w:ind w:left="114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25657F9"/>
    <w:multiLevelType w:val="hybridMultilevel"/>
    <w:tmpl w:val="1ACED0B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4F71FCE"/>
    <w:multiLevelType w:val="hybridMultilevel"/>
    <w:tmpl w:val="13C4A590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4853F9"/>
    <w:multiLevelType w:val="multilevel"/>
    <w:tmpl w:val="90D26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7171047"/>
    <w:multiLevelType w:val="multilevel"/>
    <w:tmpl w:val="73D2D270"/>
    <w:lvl w:ilvl="0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9607F3"/>
    <w:multiLevelType w:val="multilevel"/>
    <w:tmpl w:val="5F10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C812FE2"/>
    <w:multiLevelType w:val="multilevel"/>
    <w:tmpl w:val="54A23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9366500">
    <w:abstractNumId w:val="43"/>
  </w:num>
  <w:num w:numId="2" w16cid:durableId="1097139569">
    <w:abstractNumId w:val="45"/>
  </w:num>
  <w:num w:numId="3" w16cid:durableId="1525245181">
    <w:abstractNumId w:val="44"/>
  </w:num>
  <w:num w:numId="4" w16cid:durableId="1638680955">
    <w:abstractNumId w:val="9"/>
  </w:num>
  <w:num w:numId="5" w16cid:durableId="1502086267">
    <w:abstractNumId w:val="25"/>
  </w:num>
  <w:num w:numId="6" w16cid:durableId="1789662560">
    <w:abstractNumId w:val="1"/>
  </w:num>
  <w:num w:numId="7" w16cid:durableId="1883900682">
    <w:abstractNumId w:val="26"/>
  </w:num>
  <w:num w:numId="8" w16cid:durableId="422800211">
    <w:abstractNumId w:val="23"/>
  </w:num>
  <w:num w:numId="9" w16cid:durableId="1009603117">
    <w:abstractNumId w:val="10"/>
  </w:num>
  <w:num w:numId="10" w16cid:durableId="1510292221">
    <w:abstractNumId w:val="32"/>
  </w:num>
  <w:num w:numId="11" w16cid:durableId="150604111">
    <w:abstractNumId w:val="34"/>
  </w:num>
  <w:num w:numId="12" w16cid:durableId="1088162739">
    <w:abstractNumId w:val="30"/>
  </w:num>
  <w:num w:numId="13" w16cid:durableId="1888253509">
    <w:abstractNumId w:val="7"/>
  </w:num>
  <w:num w:numId="14" w16cid:durableId="630941029">
    <w:abstractNumId w:val="8"/>
  </w:num>
  <w:num w:numId="15" w16cid:durableId="129134539">
    <w:abstractNumId w:val="18"/>
  </w:num>
  <w:num w:numId="16" w16cid:durableId="261306490">
    <w:abstractNumId w:val="2"/>
  </w:num>
  <w:num w:numId="17" w16cid:durableId="326204244">
    <w:abstractNumId w:val="35"/>
  </w:num>
  <w:num w:numId="18" w16cid:durableId="379592929">
    <w:abstractNumId w:val="24"/>
  </w:num>
  <w:num w:numId="19" w16cid:durableId="934247162">
    <w:abstractNumId w:val="17"/>
  </w:num>
  <w:num w:numId="20" w16cid:durableId="1937514196">
    <w:abstractNumId w:val="22"/>
  </w:num>
  <w:num w:numId="21" w16cid:durableId="1271354861">
    <w:abstractNumId w:val="42"/>
  </w:num>
  <w:num w:numId="22" w16cid:durableId="1998915467">
    <w:abstractNumId w:val="19"/>
  </w:num>
  <w:num w:numId="23" w16cid:durableId="1748726261">
    <w:abstractNumId w:val="15"/>
  </w:num>
  <w:num w:numId="24" w16cid:durableId="503401976">
    <w:abstractNumId w:val="16"/>
  </w:num>
  <w:num w:numId="25" w16cid:durableId="1402171223">
    <w:abstractNumId w:val="46"/>
  </w:num>
  <w:num w:numId="26" w16cid:durableId="949821994">
    <w:abstractNumId w:val="20"/>
  </w:num>
  <w:num w:numId="27" w16cid:durableId="1891724810">
    <w:abstractNumId w:val="28"/>
  </w:num>
  <w:num w:numId="28" w16cid:durableId="239414635">
    <w:abstractNumId w:val="11"/>
  </w:num>
  <w:num w:numId="29" w16cid:durableId="2082368579">
    <w:abstractNumId w:val="6"/>
  </w:num>
  <w:num w:numId="30" w16cid:durableId="821313058">
    <w:abstractNumId w:val="39"/>
  </w:num>
  <w:num w:numId="31" w16cid:durableId="1552032456">
    <w:abstractNumId w:val="5"/>
  </w:num>
  <w:num w:numId="32" w16cid:durableId="1256397145">
    <w:abstractNumId w:val="13"/>
  </w:num>
  <w:num w:numId="33" w16cid:durableId="1542473157">
    <w:abstractNumId w:val="36"/>
  </w:num>
  <w:num w:numId="34" w16cid:durableId="157768738">
    <w:abstractNumId w:val="37"/>
  </w:num>
  <w:num w:numId="35" w16cid:durableId="920404968">
    <w:abstractNumId w:val="38"/>
  </w:num>
  <w:num w:numId="36" w16cid:durableId="2087725002">
    <w:abstractNumId w:val="21"/>
  </w:num>
  <w:num w:numId="37" w16cid:durableId="1386564791">
    <w:abstractNumId w:val="33"/>
  </w:num>
  <w:num w:numId="38" w16cid:durableId="1517883425">
    <w:abstractNumId w:val="40"/>
  </w:num>
  <w:num w:numId="39" w16cid:durableId="2141263389">
    <w:abstractNumId w:val="29"/>
  </w:num>
  <w:num w:numId="40" w16cid:durableId="649486072">
    <w:abstractNumId w:val="0"/>
  </w:num>
  <w:num w:numId="41" w16cid:durableId="1323974556">
    <w:abstractNumId w:val="41"/>
  </w:num>
  <w:num w:numId="42" w16cid:durableId="1772433469">
    <w:abstractNumId w:val="12"/>
  </w:num>
  <w:num w:numId="43" w16cid:durableId="153572083">
    <w:abstractNumId w:val="4"/>
  </w:num>
  <w:num w:numId="44" w16cid:durableId="68574408">
    <w:abstractNumId w:val="27"/>
  </w:num>
  <w:num w:numId="45" w16cid:durableId="494801627">
    <w:abstractNumId w:val="31"/>
  </w:num>
  <w:num w:numId="46" w16cid:durableId="1542740890">
    <w:abstractNumId w:val="14"/>
  </w:num>
  <w:num w:numId="47" w16cid:durableId="1127092204">
    <w:abstractNumId w:val="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hideSpellingErrors/>
  <w:hideGrammaticalErrors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AFD"/>
    <w:rsid w:val="00033399"/>
    <w:rsid w:val="000723CC"/>
    <w:rsid w:val="00073BA3"/>
    <w:rsid w:val="000935DA"/>
    <w:rsid w:val="000A648F"/>
    <w:rsid w:val="000B4CF2"/>
    <w:rsid w:val="000B5380"/>
    <w:rsid w:val="000C285C"/>
    <w:rsid w:val="000E3051"/>
    <w:rsid w:val="000F0D66"/>
    <w:rsid w:val="000F2166"/>
    <w:rsid w:val="00117BFB"/>
    <w:rsid w:val="00172F63"/>
    <w:rsid w:val="00174851"/>
    <w:rsid w:val="001C508E"/>
    <w:rsid w:val="001D75C8"/>
    <w:rsid w:val="0021778E"/>
    <w:rsid w:val="00233A9B"/>
    <w:rsid w:val="002528C2"/>
    <w:rsid w:val="002D12AD"/>
    <w:rsid w:val="002D1B66"/>
    <w:rsid w:val="002E0F5A"/>
    <w:rsid w:val="0031126E"/>
    <w:rsid w:val="003163ED"/>
    <w:rsid w:val="003232D5"/>
    <w:rsid w:val="0033742F"/>
    <w:rsid w:val="003605B2"/>
    <w:rsid w:val="00362DE7"/>
    <w:rsid w:val="003630EC"/>
    <w:rsid w:val="0038578C"/>
    <w:rsid w:val="00395869"/>
    <w:rsid w:val="003A64C4"/>
    <w:rsid w:val="003B2FA3"/>
    <w:rsid w:val="003B493D"/>
    <w:rsid w:val="003B7CE9"/>
    <w:rsid w:val="003E3C72"/>
    <w:rsid w:val="00400D09"/>
    <w:rsid w:val="0040102B"/>
    <w:rsid w:val="00417AA3"/>
    <w:rsid w:val="00424075"/>
    <w:rsid w:val="004360C9"/>
    <w:rsid w:val="00444A2D"/>
    <w:rsid w:val="00451A05"/>
    <w:rsid w:val="0046395F"/>
    <w:rsid w:val="004673B2"/>
    <w:rsid w:val="00484992"/>
    <w:rsid w:val="00502891"/>
    <w:rsid w:val="00504738"/>
    <w:rsid w:val="00513BD5"/>
    <w:rsid w:val="00516FAE"/>
    <w:rsid w:val="005242C6"/>
    <w:rsid w:val="00537159"/>
    <w:rsid w:val="00537B39"/>
    <w:rsid w:val="00553E9D"/>
    <w:rsid w:val="005744F7"/>
    <w:rsid w:val="005931AF"/>
    <w:rsid w:val="005A33F0"/>
    <w:rsid w:val="005B71A2"/>
    <w:rsid w:val="005C25EC"/>
    <w:rsid w:val="005D3455"/>
    <w:rsid w:val="005D762E"/>
    <w:rsid w:val="005D7894"/>
    <w:rsid w:val="005E2F69"/>
    <w:rsid w:val="005E716B"/>
    <w:rsid w:val="005F04B8"/>
    <w:rsid w:val="00604A19"/>
    <w:rsid w:val="006230B7"/>
    <w:rsid w:val="00646F55"/>
    <w:rsid w:val="006866E9"/>
    <w:rsid w:val="006A0BF0"/>
    <w:rsid w:val="00702E2E"/>
    <w:rsid w:val="0070610F"/>
    <w:rsid w:val="00722048"/>
    <w:rsid w:val="00743A27"/>
    <w:rsid w:val="007534CE"/>
    <w:rsid w:val="007553B0"/>
    <w:rsid w:val="00761526"/>
    <w:rsid w:val="00763DBE"/>
    <w:rsid w:val="007659AA"/>
    <w:rsid w:val="00770C04"/>
    <w:rsid w:val="007935AF"/>
    <w:rsid w:val="007B037C"/>
    <w:rsid w:val="007C3AB2"/>
    <w:rsid w:val="007D4273"/>
    <w:rsid w:val="007D43F2"/>
    <w:rsid w:val="007F0011"/>
    <w:rsid w:val="00815D58"/>
    <w:rsid w:val="00833D96"/>
    <w:rsid w:val="00834292"/>
    <w:rsid w:val="00845E20"/>
    <w:rsid w:val="008510C3"/>
    <w:rsid w:val="00880A59"/>
    <w:rsid w:val="00886060"/>
    <w:rsid w:val="00890EEB"/>
    <w:rsid w:val="008A4C47"/>
    <w:rsid w:val="008D48E0"/>
    <w:rsid w:val="008D7773"/>
    <w:rsid w:val="008F5A23"/>
    <w:rsid w:val="009015A5"/>
    <w:rsid w:val="00901AB9"/>
    <w:rsid w:val="0092729E"/>
    <w:rsid w:val="00937828"/>
    <w:rsid w:val="009448E8"/>
    <w:rsid w:val="009A62BC"/>
    <w:rsid w:val="009B6B97"/>
    <w:rsid w:val="009C288C"/>
    <w:rsid w:val="009D3278"/>
    <w:rsid w:val="00A30720"/>
    <w:rsid w:val="00A63563"/>
    <w:rsid w:val="00A92164"/>
    <w:rsid w:val="00A93D42"/>
    <w:rsid w:val="00AF79AC"/>
    <w:rsid w:val="00B03D78"/>
    <w:rsid w:val="00B06B66"/>
    <w:rsid w:val="00B334B2"/>
    <w:rsid w:val="00B352B6"/>
    <w:rsid w:val="00B37BFF"/>
    <w:rsid w:val="00B457AB"/>
    <w:rsid w:val="00B53D0D"/>
    <w:rsid w:val="00B67A68"/>
    <w:rsid w:val="00B83D1A"/>
    <w:rsid w:val="00BA09F3"/>
    <w:rsid w:val="00BA3E8C"/>
    <w:rsid w:val="00BA649D"/>
    <w:rsid w:val="00BB464D"/>
    <w:rsid w:val="00BE0E15"/>
    <w:rsid w:val="00BE7A54"/>
    <w:rsid w:val="00BF451A"/>
    <w:rsid w:val="00C068C0"/>
    <w:rsid w:val="00C40C7E"/>
    <w:rsid w:val="00C61A2C"/>
    <w:rsid w:val="00C77ABA"/>
    <w:rsid w:val="00CA46F1"/>
    <w:rsid w:val="00CA7209"/>
    <w:rsid w:val="00CC084F"/>
    <w:rsid w:val="00CC09B2"/>
    <w:rsid w:val="00CC7D1C"/>
    <w:rsid w:val="00CE69A9"/>
    <w:rsid w:val="00CF66F5"/>
    <w:rsid w:val="00D02A1A"/>
    <w:rsid w:val="00D07569"/>
    <w:rsid w:val="00D11770"/>
    <w:rsid w:val="00D277E1"/>
    <w:rsid w:val="00D467F8"/>
    <w:rsid w:val="00D83FDF"/>
    <w:rsid w:val="00D85CF8"/>
    <w:rsid w:val="00DC4D5C"/>
    <w:rsid w:val="00DC52B5"/>
    <w:rsid w:val="00DD7DE9"/>
    <w:rsid w:val="00E023F6"/>
    <w:rsid w:val="00E34F6F"/>
    <w:rsid w:val="00E413A0"/>
    <w:rsid w:val="00E5319B"/>
    <w:rsid w:val="00E54187"/>
    <w:rsid w:val="00E84005"/>
    <w:rsid w:val="00E85AFD"/>
    <w:rsid w:val="00E87DD6"/>
    <w:rsid w:val="00EA2DE6"/>
    <w:rsid w:val="00EB21B5"/>
    <w:rsid w:val="00EB5C81"/>
    <w:rsid w:val="00EE736D"/>
    <w:rsid w:val="00F2679D"/>
    <w:rsid w:val="00F4081F"/>
    <w:rsid w:val="00F439FE"/>
    <w:rsid w:val="00F51763"/>
    <w:rsid w:val="00F67240"/>
    <w:rsid w:val="00F70FEB"/>
    <w:rsid w:val="00F7590F"/>
    <w:rsid w:val="00F97D5C"/>
    <w:rsid w:val="00FA735F"/>
    <w:rsid w:val="00FB155A"/>
    <w:rsid w:val="00FB5843"/>
    <w:rsid w:val="00FE057B"/>
    <w:rsid w:val="00FE7202"/>
    <w:rsid w:val="00FF7A28"/>
    <w:rsid w:val="09EDA5A2"/>
    <w:rsid w:val="0E399CB2"/>
    <w:rsid w:val="24891A0C"/>
    <w:rsid w:val="365BE273"/>
    <w:rsid w:val="57670158"/>
    <w:rsid w:val="5A7EFF2D"/>
    <w:rsid w:val="65E55ACB"/>
    <w:rsid w:val="7A59C7AB"/>
    <w:rsid w:val="7B61B550"/>
    <w:rsid w:val="7E938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74652978-531E-40ED-8924-2A273D2A2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0B7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spacing w:line="360" w:lineRule="auto"/>
      <w:jc w:val="center"/>
      <w:outlineLvl w:val="0"/>
    </w:pPr>
    <w:rPr>
      <w:rFonts w:cs="Arial"/>
      <w:b/>
      <w:color w:val="262626"/>
      <w:sz w:val="28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line="240" w:lineRule="auto"/>
      <w:jc w:val="center"/>
      <w:outlineLvl w:val="1"/>
    </w:pPr>
    <w:rPr>
      <w:rFonts w:cs="Arial"/>
      <w:color w:val="262626"/>
      <w:szCs w:val="24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52F61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10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multicolor-nfasis11">
    <w:name w:val="Lista multicolor - Énfasis 11"/>
    <w:basedOn w:val="Normal"/>
    <w:uiPriority w:val="34"/>
    <w:qFormat/>
    <w:pPr>
      <w:ind w:left="720"/>
      <w:contextualSpacing/>
    </w:pPr>
  </w:style>
  <w:style w:type="paragraph" w:styleId="Encabezado">
    <w:name w:val="header"/>
    <w:basedOn w:val="Normal"/>
    <w:link w:val="EncabezadoCar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character" w:customStyle="1" w:styleId="EncabezadoCar1">
    <w:name w:val="Encabezado Car1"/>
    <w:rPr>
      <w:rFonts w:ascii="Calibri" w:eastAsia="Calibri" w:hAnsi="Calibri"/>
      <w:sz w:val="22"/>
      <w:szCs w:val="22"/>
      <w:lang w:eastAsia="ar-SA"/>
    </w:rPr>
  </w:style>
  <w:style w:type="character" w:customStyle="1" w:styleId="Ttulo1Car">
    <w:name w:val="Título 1 Car"/>
    <w:link w:val="Ttulo1"/>
    <w:uiPriority w:val="9"/>
    <w:rPr>
      <w:rFonts w:cs="Arial"/>
      <w:b/>
      <w:color w:val="262626"/>
      <w:sz w:val="28"/>
      <w:szCs w:val="24"/>
      <w:lang w:eastAsia="en-US"/>
    </w:rPr>
  </w:style>
  <w:style w:type="character" w:customStyle="1" w:styleId="Ttulo2Car">
    <w:name w:val="Título 2 Car"/>
    <w:link w:val="Ttulo2"/>
    <w:uiPriority w:val="9"/>
    <w:rPr>
      <w:rFonts w:cs="Arial"/>
      <w:color w:val="262626"/>
      <w:sz w:val="22"/>
      <w:szCs w:val="24"/>
      <w:lang w:eastAsia="en-US"/>
    </w:rPr>
  </w:style>
  <w:style w:type="paragraph" w:styleId="Prrafodelista">
    <w:name w:val="List Paragraph"/>
    <w:basedOn w:val="Normal"/>
    <w:link w:val="PrrafodelistaCar"/>
    <w:uiPriority w:val="34"/>
    <w:qFormat/>
    <w:pPr>
      <w:ind w:left="720"/>
      <w:contextualSpacing/>
    </w:pPr>
    <w:rPr>
      <w:rFonts w:asciiTheme="minorHAnsi" w:eastAsiaTheme="minorHAnsi" w:hAnsiTheme="minorHAnsi" w:cstheme="minorBidi"/>
    </w:rPr>
  </w:style>
  <w:style w:type="character" w:customStyle="1" w:styleId="PrrafodelistaCar">
    <w:name w:val="Párrafo de lista Car"/>
    <w:link w:val="Prrafodelista"/>
    <w:uiPriority w:val="34"/>
    <w:rPr>
      <w:rFonts w:asciiTheme="minorHAnsi" w:eastAsiaTheme="minorHAnsi" w:hAnsiTheme="minorHAnsi" w:cstheme="minorBidi"/>
      <w:sz w:val="22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link w:val="SinespaciadoCar"/>
    <w:uiPriority w:val="1"/>
    <w:qFormat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Pr>
      <w:rFonts w:asciiTheme="minorHAnsi" w:eastAsiaTheme="minorEastAsia" w:hAnsiTheme="minorHAnsi" w:cstheme="minorBidi"/>
      <w:sz w:val="22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052F61" w:themeColor="accent1"/>
      <w:sz w:val="22"/>
      <w:szCs w:val="22"/>
      <w:lang w:eastAsia="en-US"/>
    </w:rPr>
  </w:style>
  <w:style w:type="paragraph" w:styleId="TD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es-CO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customStyle="1" w:styleId="apple-converted-space">
    <w:name w:val="apple-converted-space"/>
    <w:basedOn w:val="Fuentedeprrafopredeter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5A33F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4081F"/>
    <w:rPr>
      <w:color w:val="356A95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510C3"/>
    <w:rPr>
      <w:rFonts w:asciiTheme="majorHAnsi" w:eastAsiaTheme="majorEastAsia" w:hAnsiTheme="majorHAnsi" w:cstheme="majorBidi"/>
      <w:i/>
      <w:iCs/>
      <w:color w:val="032348" w:themeColor="accent1" w:themeShade="BF"/>
      <w:sz w:val="22"/>
      <w:szCs w:val="22"/>
      <w:lang w:eastAsia="en-US"/>
    </w:rPr>
  </w:style>
  <w:style w:type="table" w:styleId="Tabladelista3-nfasis1">
    <w:name w:val="List Table 3 Accent 1"/>
    <w:basedOn w:val="Tablanormal"/>
    <w:uiPriority w:val="48"/>
    <w:rsid w:val="006230B7"/>
    <w:tblPr>
      <w:tblStyleRowBandSize w:val="1"/>
      <w:tblStyleColBandSize w:val="1"/>
      <w:tblBorders>
        <w:top w:val="single" w:sz="4" w:space="0" w:color="052F61" w:themeColor="accent1"/>
        <w:left w:val="single" w:sz="4" w:space="0" w:color="052F61" w:themeColor="accent1"/>
        <w:bottom w:val="single" w:sz="4" w:space="0" w:color="052F61" w:themeColor="accent1"/>
        <w:right w:val="single" w:sz="4" w:space="0" w:color="052F61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52F61" w:themeColor="accent1"/>
          <w:right w:val="single" w:sz="4" w:space="0" w:color="052F61" w:themeColor="accent1"/>
        </w:tcBorders>
      </w:tcPr>
    </w:tblStylePr>
    <w:tblStylePr w:type="band1Horz">
      <w:tblPr/>
      <w:tcPr>
        <w:tcBorders>
          <w:top w:val="single" w:sz="4" w:space="0" w:color="052F61" w:themeColor="accent1"/>
          <w:bottom w:val="single" w:sz="4" w:space="0" w:color="052F61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52F61" w:themeColor="accent1"/>
          <w:left w:val="nil"/>
        </w:tcBorders>
      </w:tcPr>
    </w:tblStylePr>
    <w:tblStylePr w:type="swCell">
      <w:tblPr/>
      <w:tcPr>
        <w:tcBorders>
          <w:top w:val="double" w:sz="4" w:space="0" w:color="052F61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32546ec-9fd3-4385-85aa-a79281ebb4c5">
      <Terms xmlns="http://schemas.microsoft.com/office/infopath/2007/PartnerControls"/>
    </lcf76f155ced4ddcb4097134ff3c332f>
    <TaxCatchAll xmlns="3b6d2153-ea30-4986-ad45-11d5a60cf12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6FB40559C53924D9947EEC60714F600" ma:contentTypeVersion="14" ma:contentTypeDescription="Create a new document." ma:contentTypeScope="" ma:versionID="cb94d2a05574536df82d0c972c1ab7f6">
  <xsd:schema xmlns:xsd="http://www.w3.org/2001/XMLSchema" xmlns:xs="http://www.w3.org/2001/XMLSchema" xmlns:p="http://schemas.microsoft.com/office/2006/metadata/properties" xmlns:ns2="932546ec-9fd3-4385-85aa-a79281ebb4c5" xmlns:ns3="3b6d2153-ea30-4986-ad45-11d5a60cf126" targetNamespace="http://schemas.microsoft.com/office/2006/metadata/properties" ma:root="true" ma:fieldsID="0dac74d9b28dc37fa479047abd5a0322" ns2:_="" ns3:_="">
    <xsd:import namespace="932546ec-9fd3-4385-85aa-a79281ebb4c5"/>
    <xsd:import namespace="3b6d2153-ea30-4986-ad45-11d5a60cf1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2546ec-9fd3-4385-85aa-a79281ebb4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d2153-ea30-4986-ad45-11d5a60cf126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23162641-1fad-42dd-8d3b-4a26a9482ba9}" ma:internalName="TaxCatchAll" ma:showField="CatchAllData" ma:web="3b6d2153-ea30-4986-ad45-11d5a60cf1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CFCA9-C04F-4472-9ACE-2C2B0713CCB5}">
  <ds:schemaRefs>
    <ds:schemaRef ds:uri="http://schemas.microsoft.com/office/2006/metadata/properties"/>
    <ds:schemaRef ds:uri="http://schemas.microsoft.com/office/infopath/2007/PartnerControls"/>
    <ds:schemaRef ds:uri="932546ec-9fd3-4385-85aa-a79281ebb4c5"/>
    <ds:schemaRef ds:uri="3b6d2153-ea30-4986-ad45-11d5a60cf126"/>
  </ds:schemaRefs>
</ds:datastoreItem>
</file>

<file path=customXml/itemProps2.xml><?xml version="1.0" encoding="utf-8"?>
<ds:datastoreItem xmlns:ds="http://schemas.openxmlformats.org/officeDocument/2006/customXml" ds:itemID="{3B1041A2-1341-4421-B5F5-50CA599F65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2546ec-9fd3-4385-85aa-a79281ebb4c5"/>
    <ds:schemaRef ds:uri="3b6d2153-ea30-4986-ad45-11d5a60cf1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9D943A-8F73-4333-9169-A981417CD6F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F77DE2A-42C6-4CA6-9039-80EF84878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</Template>
  <TotalTime>501</TotalTime>
  <Pages>13</Pages>
  <Words>2304</Words>
  <Characters>12673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ASTRID SUAREZ</dc:creator>
  <cp:keywords/>
  <cp:lastModifiedBy>APRENDIZ</cp:lastModifiedBy>
  <cp:revision>8</cp:revision>
  <cp:lastPrinted>2016-06-08T13:42:00Z</cp:lastPrinted>
  <dcterms:created xsi:type="dcterms:W3CDTF">2026-06-16T19:58:00Z</dcterms:created>
  <dcterms:modified xsi:type="dcterms:W3CDTF">2026-06-19T21:32:00Z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0x010100E6FB40559C53924D9947EEC60714F600</vt:lpwstr>
  </property>
  <property fmtid="{D5CDD505-2E9C-101B-9397-08002B2CF9AE}" pid="3" name="MediaServiceImageTags">
    <vt:lpwstr/>
  </property>
  <property fmtid="{D5CDD505-2E9C-101B-9397-08002B2CF9AE}" pid="4" name="GrammarlyDocumentId">
    <vt:lpwstr>3d700877213b83c1f6f7a8dba73ed352631d8e03bf48ecc4f79bd5b83e8bc98b</vt:lpwstr>
  </property>
  <property fmtid="{D5CDD505-2E9C-101B-9397-08002B2CF9AE}" pid="5" name="MSIP_Label_fc111285-cafa-4fc9-8a9a-bd902089b24f_Enabled">
    <vt:lpwstr>true</vt:lpwstr>
  </property>
  <property fmtid="{D5CDD505-2E9C-101B-9397-08002B2CF9AE}" pid="6" name="MSIP_Label_fc111285-cafa-4fc9-8a9a-bd902089b24f_SetDate">
    <vt:lpwstr>2026-04-16T16:00:35Z</vt:lpwstr>
  </property>
  <property fmtid="{D5CDD505-2E9C-101B-9397-08002B2CF9AE}" pid="7" name="MSIP_Label_fc111285-cafa-4fc9-8a9a-bd902089b24f_Method">
    <vt:lpwstr>Privileged</vt:lpwstr>
  </property>
  <property fmtid="{D5CDD505-2E9C-101B-9397-08002B2CF9AE}" pid="8" name="MSIP_Label_fc111285-cafa-4fc9-8a9a-bd902089b24f_Name">
    <vt:lpwstr>Public</vt:lpwstr>
  </property>
  <property fmtid="{D5CDD505-2E9C-101B-9397-08002B2CF9AE}" pid="9" name="MSIP_Label_fc111285-cafa-4fc9-8a9a-bd902089b24f_SiteId">
    <vt:lpwstr>cbc2c381-2f2e-4d93-91d1-506c9316ace7</vt:lpwstr>
  </property>
  <property fmtid="{D5CDD505-2E9C-101B-9397-08002B2CF9AE}" pid="10" name="MSIP_Label_fc111285-cafa-4fc9-8a9a-bd902089b24f_ActionId">
    <vt:lpwstr>235a4bd2-6a04-4fcb-9ed5-3f3e83cf6c1b</vt:lpwstr>
  </property>
  <property fmtid="{D5CDD505-2E9C-101B-9397-08002B2CF9AE}" pid="11" name="MSIP_Label_fc111285-cafa-4fc9-8a9a-bd902089b24f_ContentBits">
    <vt:lpwstr>0</vt:lpwstr>
  </property>
  <property fmtid="{D5CDD505-2E9C-101B-9397-08002B2CF9AE}" pid="12" name="MSIP_Label_fc111285-cafa-4fc9-8a9a-bd902089b24f_Tag">
    <vt:lpwstr>10, 0, 1, 1</vt:lpwstr>
  </property>
</Properties>
</file>