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A1168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</w:p>
    <w:p w14:paraId="791F0217" w14:textId="37FC0F0C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PROCESO </w:t>
      </w:r>
      <w:r w:rsidR="002E0F5A" w:rsidRPr="00F51763">
        <w:rPr>
          <w:rFonts w:cs="Calibri"/>
          <w:b/>
          <w:sz w:val="24"/>
          <w:szCs w:val="24"/>
        </w:rPr>
        <w:t>DE GESTIÓN DE</w:t>
      </w:r>
      <w:r w:rsidR="00B53D0D" w:rsidRPr="00F51763">
        <w:rPr>
          <w:rFonts w:cs="Calibri"/>
          <w:b/>
          <w:sz w:val="24"/>
          <w:szCs w:val="24"/>
        </w:rPr>
        <w:t xml:space="preserve"> FORMACIÓN PROFESIONAL INTEGRAL</w:t>
      </w:r>
    </w:p>
    <w:p w14:paraId="5E3BCBDD" w14:textId="74D77B8F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FORMATO </w:t>
      </w:r>
      <w:r w:rsidR="00B53D0D" w:rsidRPr="00F51763">
        <w:rPr>
          <w:rFonts w:cs="Calibri"/>
          <w:b/>
          <w:sz w:val="24"/>
          <w:szCs w:val="24"/>
        </w:rPr>
        <w:t>GUÍA DE APRENDIZAJE</w:t>
      </w:r>
    </w:p>
    <w:p w14:paraId="26976494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</w:p>
    <w:p w14:paraId="65322F1D" w14:textId="14AA6DF9" w:rsidR="00B53D0D" w:rsidRPr="00F51763" w:rsidRDefault="003605B2" w:rsidP="00033399">
      <w:pPr>
        <w:spacing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1. </w:t>
      </w:r>
      <w:r w:rsidR="00B53D0D" w:rsidRPr="00F51763">
        <w:rPr>
          <w:rFonts w:cs="Calibri"/>
          <w:b/>
          <w:sz w:val="24"/>
          <w:szCs w:val="24"/>
        </w:rPr>
        <w:t>IDENTIFICACIÓN DE LA GUIA DE APRENDIZAJE</w:t>
      </w:r>
    </w:p>
    <w:p w14:paraId="5146533C" w14:textId="7FA0CD77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Denominación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 xml:space="preserve">Análisis y Desarrollo de Software </w:t>
      </w:r>
    </w:p>
    <w:p w14:paraId="11F40DA0" w14:textId="7C4A11CB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Código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>228118</w:t>
      </w:r>
    </w:p>
    <w:p w14:paraId="5ABB6B05" w14:textId="2101C8F3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Nombre del Proyecto </w:t>
      </w:r>
      <w:r w:rsidR="00E54187" w:rsidRPr="00F51763">
        <w:rPr>
          <w:rFonts w:ascii="Calibri" w:hAnsi="Calibri" w:cs="Calibri"/>
          <w:sz w:val="24"/>
          <w:szCs w:val="24"/>
        </w:rPr>
        <w:t xml:space="preserve">Formativo </w:t>
      </w:r>
      <w:r w:rsidR="24891A0C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3A05FE">
        <w:rPr>
          <w:rFonts w:ascii="Arial" w:hAnsi="Arial" w:cs="Arial"/>
          <w:sz w:val="20"/>
          <w:szCs w:val="20"/>
        </w:rPr>
        <w:t>Construcción de software integrador de tecnologías orientadas a servicios.</w:t>
      </w:r>
    </w:p>
    <w:p w14:paraId="4564519F" w14:textId="713F6695" w:rsidR="00C77ABA" w:rsidRPr="00C77ABA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Fase del Proyecto </w:t>
      </w:r>
      <w:r w:rsidR="7A59C7AB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 </w:t>
      </w:r>
      <w:r w:rsidR="00C77ABA">
        <w:rPr>
          <w:rFonts w:ascii="Calibri" w:hAnsi="Calibri" w:cs="Calibri"/>
          <w:sz w:val="24"/>
          <w:szCs w:val="24"/>
        </w:rPr>
        <w:t>Análisis</w:t>
      </w:r>
    </w:p>
    <w:p w14:paraId="66D83556" w14:textId="0924779D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Actividad de Proyecto</w:t>
      </w:r>
      <w:r w:rsidR="00E54187" w:rsidRPr="00F51763">
        <w:rPr>
          <w:rFonts w:ascii="Calibri" w:hAnsi="Calibri" w:cs="Calibri"/>
          <w:sz w:val="24"/>
          <w:szCs w:val="24"/>
        </w:rPr>
        <w:t xml:space="preserve"> </w:t>
      </w:r>
      <w:r w:rsidR="5A7EFF2D" w:rsidRPr="00F51763">
        <w:rPr>
          <w:rFonts w:ascii="Calibri" w:hAnsi="Calibri" w:cs="Calibri"/>
          <w:sz w:val="24"/>
          <w:szCs w:val="24"/>
        </w:rPr>
        <w:t>Formativo (</w:t>
      </w:r>
      <w:r w:rsidRPr="00F51763">
        <w:rPr>
          <w:rFonts w:ascii="Calibri" w:hAnsi="Calibri" w:cs="Calibri"/>
          <w:sz w:val="24"/>
          <w:szCs w:val="24"/>
        </w:rPr>
        <w:t xml:space="preserve">si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BE7A54">
        <w:rPr>
          <w:rFonts w:ascii="Calibri" w:hAnsi="Calibri" w:cs="Calibri"/>
          <w:sz w:val="24"/>
          <w:szCs w:val="24"/>
        </w:rPr>
        <w:br/>
      </w:r>
      <w:r w:rsidR="00C77ABA" w:rsidRPr="00C77ABA">
        <w:rPr>
          <w:rFonts w:ascii="Calibri" w:hAnsi="Calibri" w:cs="Calibri"/>
          <w:sz w:val="24"/>
          <w:szCs w:val="24"/>
        </w:rPr>
        <w:t>Elaborar la propuesta técnica y financiera a partir de los referentes establecidos</w:t>
      </w:r>
      <w:r w:rsidR="00BE7A54" w:rsidRPr="00BE7A54">
        <w:rPr>
          <w:rFonts w:ascii="Calibri" w:hAnsi="Calibri" w:cs="Calibri"/>
          <w:sz w:val="24"/>
          <w:szCs w:val="24"/>
        </w:rPr>
        <w:t>.</w:t>
      </w:r>
    </w:p>
    <w:p w14:paraId="0F830893" w14:textId="6F6E2151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Competencia</w:t>
      </w:r>
      <w:r w:rsidR="00F51763" w:rsidRPr="00F51763">
        <w:rPr>
          <w:rFonts w:ascii="Calibri" w:hAnsi="Calibri" w:cs="Calibri"/>
          <w:sz w:val="24"/>
          <w:szCs w:val="24"/>
        </w:rPr>
        <w:t>:</w:t>
      </w:r>
    </w:p>
    <w:p w14:paraId="675B9032" w14:textId="0DBBCAFF" w:rsidR="00BE7A54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 xml:space="preserve">38367 - ESTRUCTURAR PROPUESTA TÉCNICA DE SERVICIO DE TECNOLOGÍA DE LA INFORMACIÓN SEGÚN REQUISITOSTÉCNICOS Y </w:t>
      </w:r>
      <w:proofErr w:type="gramStart"/>
      <w:r w:rsidRPr="00C77ABA">
        <w:rPr>
          <w:rFonts w:ascii="Calibri" w:hAnsi="Calibri" w:cs="Calibri"/>
          <w:sz w:val="24"/>
          <w:szCs w:val="24"/>
        </w:rPr>
        <w:t>NORMATIVA.</w:t>
      </w:r>
      <w:r w:rsidR="00BE7A54">
        <w:rPr>
          <w:rFonts w:ascii="Calibri" w:hAnsi="Calibri" w:cs="Calibri"/>
          <w:sz w:val="24"/>
          <w:szCs w:val="24"/>
        </w:rPr>
        <w:t>.</w:t>
      </w:r>
      <w:proofErr w:type="gramEnd"/>
    </w:p>
    <w:p w14:paraId="55DD733F" w14:textId="77777777" w:rsidR="0040102B" w:rsidRPr="00F51763" w:rsidRDefault="0040102B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0ECAB32" w14:textId="6F010534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Resultados de Aprendizaje:</w:t>
      </w:r>
    </w:p>
    <w:p w14:paraId="75E18B4D" w14:textId="1FB06E0F" w:rsidR="0040102B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>593062 - 02 ELABORAR PROPUESTA TÉCNICA DEL SOFTWARE DE ACUERDO CON LAS ESPECIFICACIONES TÉCNICASDEFINIDAS</w:t>
      </w:r>
    </w:p>
    <w:p w14:paraId="5D888F49" w14:textId="77777777" w:rsidR="00C77ABA" w:rsidRPr="00F51763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2F477666" w14:textId="54EAAC14" w:rsid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Duración de la Guía</w:t>
      </w:r>
      <w:r w:rsidR="005E2F69" w:rsidRPr="00F51763">
        <w:rPr>
          <w:rFonts w:ascii="Calibri" w:hAnsi="Calibri" w:cs="Calibri"/>
          <w:sz w:val="24"/>
          <w:szCs w:val="24"/>
        </w:rPr>
        <w:t xml:space="preserve"> de Aprendizaje</w:t>
      </w:r>
      <w:r w:rsidR="00F51763" w:rsidRPr="00F51763">
        <w:rPr>
          <w:rFonts w:ascii="Calibri" w:hAnsi="Calibri" w:cs="Calibri"/>
          <w:sz w:val="24"/>
          <w:szCs w:val="24"/>
        </w:rPr>
        <w:t xml:space="preserve"> (horas):</w:t>
      </w:r>
      <w:r w:rsidR="00BE7A54">
        <w:rPr>
          <w:rFonts w:ascii="Calibri" w:hAnsi="Calibri" w:cs="Calibri"/>
          <w:sz w:val="24"/>
          <w:szCs w:val="24"/>
        </w:rPr>
        <w:t>40 horas</w:t>
      </w:r>
    </w:p>
    <w:p w14:paraId="5D403FC1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13049382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397A442D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77B6E47B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410BADF0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D4706F0" w14:textId="77777777" w:rsidR="00C77ABA" w:rsidRPr="0040102B" w:rsidRDefault="00C77ABA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395F881" w14:textId="0CF25195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lastRenderedPageBreak/>
        <w:t>2. PRESENTACIÓN</w:t>
      </w:r>
    </w:p>
    <w:p w14:paraId="1DA46D31" w14:textId="3ACCCC18" w:rsidR="00CE69A9" w:rsidRPr="009448E8" w:rsidRDefault="00CE69A9" w:rsidP="009448E8">
      <w:pPr>
        <w:spacing w:after="0" w:line="240" w:lineRule="auto"/>
        <w:rPr>
          <w:rFonts w:eastAsiaTheme="minorHAnsi" w:cs="Calibri"/>
          <w:sz w:val="24"/>
          <w:szCs w:val="24"/>
        </w:rPr>
      </w:pPr>
    </w:p>
    <w:p w14:paraId="25E7D0C9" w14:textId="235BCB6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Estimado aprendiz, en esta fase del proceso formativo usted desarrollará competencias orientadas al diseño de soluciones de software, partiendo de las especificaciones técnicas previamente definidas.</w:t>
      </w:r>
    </w:p>
    <w:p w14:paraId="71D5F579" w14:textId="1395F14D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Una vez identificado el problema y definidos los requerimientos del sistema, es necesario establecer cómo se construirá la solución. Esto implica seleccionar tecnologías adecuadas, definir la arquitectura del sistema, estructurar los componentes y representar gráficamente el funcionamiento del software.</w:t>
      </w:r>
    </w:p>
    <w:p w14:paraId="31C361E4" w14:textId="7A56DF2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A través de esta guía, el aprendiz aprenderá a construir una propuesta técnica que incluya arquitectura del sistema, selección de herramientas, diagramas y descripción de la solución, permitiendo transformar los requerimientos en un diseño claro y viable.</w:t>
      </w:r>
    </w:p>
    <w:p w14:paraId="04DB577D" w14:textId="2F8F311C" w:rsidR="009448E8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b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 xml:space="preserve">Se fortalecerán habilidades de análisis, toma de decisiones tecnológicas y comunicación técnica, fundamentales en el desarrollo de </w:t>
      </w:r>
      <w:proofErr w:type="gramStart"/>
      <w:r w:rsidRPr="00C77ABA">
        <w:rPr>
          <w:rFonts w:cs="Calibri"/>
          <w:sz w:val="24"/>
          <w:szCs w:val="24"/>
          <w:lang w:val="es-MX"/>
        </w:rPr>
        <w:t>software.</w:t>
      </w:r>
      <w:r w:rsidR="00BE7A54" w:rsidRPr="00BE7A54">
        <w:rPr>
          <w:rFonts w:cs="Calibri"/>
          <w:sz w:val="24"/>
          <w:szCs w:val="24"/>
          <w:lang w:val="es-MX"/>
        </w:rPr>
        <w:t>.</w:t>
      </w:r>
      <w:proofErr w:type="gramEnd"/>
    </w:p>
    <w:p w14:paraId="05E7627C" w14:textId="63E93677" w:rsidR="00B53D0D" w:rsidRPr="00F51763" w:rsidRDefault="00B53D0D" w:rsidP="00033399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sz w:val="24"/>
          <w:szCs w:val="24"/>
          <w:lang w:val="es-MX"/>
        </w:rPr>
      </w:pPr>
      <w:r w:rsidRPr="00F51763">
        <w:rPr>
          <w:rFonts w:cs="Calibri"/>
          <w:b/>
          <w:sz w:val="24"/>
          <w:szCs w:val="24"/>
          <w:lang w:val="es-MX"/>
        </w:rPr>
        <w:t>3.  FORMULACIÓN DE LAS ACTIVIDADES DE APRENDIZAJE</w:t>
      </w:r>
    </w:p>
    <w:p w14:paraId="2E4F8F2E" w14:textId="77777777" w:rsidR="00C77ABA" w:rsidRPr="00C77ABA" w:rsidRDefault="00C77ABA" w:rsidP="00C77ABA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>En esta guía, el aprendiz desarrollará actividades orientadas a la construcción de una propuesta técnica de software basada en un caso previamente analizado.</w:t>
      </w:r>
    </w:p>
    <w:p w14:paraId="4D0289C5" w14:textId="56CBF8B0" w:rsidR="00BE7A54" w:rsidRPr="00C77ABA" w:rsidRDefault="00C77ABA" w:rsidP="00BE7A54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 xml:space="preserve">Las actividades permitirán estructurar una solución tecnológica completa, definiendo arquitectura, tecnologías, componentes y representaciones gráficas del </w:t>
      </w:r>
      <w:proofErr w:type="gramStart"/>
      <w:r w:rsidRPr="00C77ABA">
        <w:rPr>
          <w:rFonts w:cs="Calibri"/>
          <w:sz w:val="24"/>
          <w:szCs w:val="24"/>
        </w:rPr>
        <w:t>sistema.</w:t>
      </w:r>
      <w:r w:rsidR="00BE7A54" w:rsidRPr="00824513">
        <w:rPr>
          <w:rFonts w:cs="Calibri"/>
          <w:sz w:val="24"/>
          <w:szCs w:val="24"/>
          <w:lang w:val="es-MX"/>
        </w:rPr>
        <w:t>.</w:t>
      </w:r>
      <w:proofErr w:type="gramEnd"/>
    </w:p>
    <w:p w14:paraId="7D9E4CD0" w14:textId="38847829" w:rsidR="00172F63" w:rsidRPr="00F51763" w:rsidRDefault="00FE7202" w:rsidP="00CC084F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bCs/>
          <w:sz w:val="24"/>
          <w:szCs w:val="24"/>
          <w:lang w:val="es-MX"/>
        </w:rPr>
      </w:pPr>
      <w:r w:rsidRPr="00F51763">
        <w:rPr>
          <w:rFonts w:cs="Calibri"/>
          <w:b/>
          <w:bCs/>
          <w:sz w:val="24"/>
          <w:szCs w:val="24"/>
          <w:lang w:val="es-MX"/>
        </w:rPr>
        <w:t xml:space="preserve">3.1 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Actividades de refle</w:t>
      </w:r>
      <w:r w:rsidR="007553B0" w:rsidRPr="00F51763">
        <w:rPr>
          <w:rFonts w:cs="Calibri"/>
          <w:b/>
          <w:bCs/>
          <w:sz w:val="24"/>
          <w:szCs w:val="24"/>
          <w:lang w:val="es-MX"/>
        </w:rPr>
        <w:t>xi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ón inicial</w:t>
      </w:r>
      <w:r w:rsidR="003630EC" w:rsidRPr="00F51763">
        <w:rPr>
          <w:rFonts w:cs="Calibri"/>
          <w:b/>
          <w:bCs/>
          <w:sz w:val="24"/>
          <w:szCs w:val="24"/>
          <w:lang w:val="es-MX"/>
        </w:rPr>
        <w:t>:</w:t>
      </w:r>
    </w:p>
    <w:p w14:paraId="6EEF632D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70BCB82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reflexionará sobre la importancia de diseñar una solución antes de desarrollarla.</w:t>
      </w:r>
    </w:p>
    <w:p w14:paraId="12F24F85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plantea la siguiente situación:</w:t>
      </w:r>
    </w:p>
    <w:p w14:paraId="2B6C9E5E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4E16B91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“Dos desarrolladores reciben los mismos requerimientos, pero uno diseña la solución antes de programar y el otro empieza a codificar directamente.”</w:t>
      </w:r>
    </w:p>
    <w:p w14:paraId="1C417528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6E89A1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A partir de esto, el aprendiz responderá:</w:t>
      </w:r>
    </w:p>
    <w:p w14:paraId="246CBE2D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ventajas tiene diseñar antes de programar? </w:t>
      </w:r>
    </w:p>
    <w:p w14:paraId="7AC878F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problemas pueden surgir si no se define una arquitectura? </w:t>
      </w:r>
    </w:p>
    <w:p w14:paraId="77D4C96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¿Cómo influye la elección de tecnologías en el proyecto? </w:t>
      </w:r>
    </w:p>
    <w:p w14:paraId="393E9CFA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elementos considera importantes en una propuesta técnica? </w:t>
      </w:r>
    </w:p>
    <w:p w14:paraId="472D18DF" w14:textId="28200685" w:rsidR="00EF5171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realizará socialización grupal.</w:t>
      </w:r>
    </w:p>
    <w:p w14:paraId="5387E2A0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848E20A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6EC061EE" w14:textId="1F149F4F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lastRenderedPageBreak/>
        <w:t xml:space="preserve">RTA: </w:t>
      </w:r>
    </w:p>
    <w:p w14:paraId="595285EA" w14:textId="7116BF1F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171">
        <w:rPr>
          <w:rFonts w:ascii="Calibri" w:eastAsia="Arial" w:hAnsi="Calibri" w:cs="Calibri"/>
          <w:bCs/>
          <w:sz w:val="24"/>
          <w:szCs w:val="24"/>
        </w:rPr>
        <w:t xml:space="preserve">Reduce </w:t>
      </w:r>
      <w:proofErr w:type="spellStart"/>
      <w:r w:rsidRPr="00EF5171">
        <w:rPr>
          <w:rFonts w:ascii="Calibri" w:eastAsia="Arial" w:hAnsi="Calibri" w:cs="Calibri"/>
          <w:bCs/>
          <w:sz w:val="24"/>
          <w:szCs w:val="24"/>
        </w:rPr>
        <w:t>erroes</w:t>
      </w:r>
      <w:proofErr w:type="spellEnd"/>
      <w:r w:rsidRPr="00EF5171">
        <w:rPr>
          <w:rFonts w:ascii="Calibri" w:eastAsia="Arial" w:hAnsi="Calibri" w:cs="Calibri"/>
          <w:bCs/>
          <w:sz w:val="24"/>
          <w:szCs w:val="24"/>
        </w:rPr>
        <w:t xml:space="preserve"> y retrabajo</w:t>
      </w:r>
      <w:r>
        <w:rPr>
          <w:rFonts w:ascii="Calibri" w:eastAsia="Arial" w:hAnsi="Calibri" w:cs="Calibri"/>
          <w:bCs/>
          <w:sz w:val="24"/>
          <w:szCs w:val="24"/>
        </w:rPr>
        <w:t xml:space="preserve">, ahorra tiempo durante el desarrollo, permite organizar mejor el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sistema ,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facilitala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comprensión de los requisitos, mejora la calidad y el mantenimiento del software, ayuda a  planificar tiempos.</w:t>
      </w:r>
    </w:p>
    <w:p w14:paraId="23386DC2" w14:textId="7E5C1A5D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El código es desorganizado y difícil de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mantener,  problemas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con el rendimiento y la seguridad, mayor tiempo de costo y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desarrollo,mala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comunicación entre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intregantes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rehacer partes del sistema durante el proyecto</w:t>
      </w:r>
      <w:r w:rsidR="00FD1AFB">
        <w:rPr>
          <w:rFonts w:ascii="Calibri" w:eastAsia="Arial" w:hAnsi="Calibri" w:cs="Calibri"/>
          <w:bCs/>
          <w:sz w:val="24"/>
          <w:szCs w:val="24"/>
        </w:rPr>
        <w:t>.</w:t>
      </w:r>
    </w:p>
    <w:p w14:paraId="03884F76" w14:textId="01ED0EC4" w:rsidR="00EF5171" w:rsidRDefault="00FD1AFB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Rendimiento con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tegnologias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rápidas y eficientes, herramientas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seguras mecanismos de protección,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documentación y soporte.</w:t>
      </w:r>
    </w:p>
    <w:p w14:paraId="78778513" w14:textId="711E827C" w:rsidR="00FD1AFB" w:rsidRPr="00FD1AFB" w:rsidRDefault="00FD1AFB" w:rsidP="00FD1AFB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proofErr w:type="spellStart"/>
      <w:r>
        <w:rPr>
          <w:rFonts w:ascii="Calibri" w:eastAsia="Arial" w:hAnsi="Calibri" w:cs="Calibri"/>
          <w:bCs/>
          <w:sz w:val="24"/>
          <w:szCs w:val="24"/>
        </w:rPr>
        <w:t>Descripcion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alcance, objetivo, requisitos, arquitectura, herramientas o tecnologías a utilizar cronograma, riesgos y limitaciones.</w:t>
      </w:r>
    </w:p>
    <w:p w14:paraId="03C9EF4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0A6C11B1">
          <v:rect id="_x0000_i1025" style="width:0;height:1.5pt" o:hralign="center" o:hrstd="t" o:hr="t" fillcolor="#a0a0a0" stroked="f"/>
        </w:pict>
      </w:r>
    </w:p>
    <w:p w14:paraId="2F8595BE" w14:textId="08301564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Duración:</w:t>
      </w:r>
      <w:r>
        <w:rPr>
          <w:rFonts w:eastAsia="Arial" w:cs="Calibri"/>
          <w:b/>
          <w:bCs/>
          <w:sz w:val="24"/>
          <w:szCs w:val="24"/>
        </w:rPr>
        <w:t xml:space="preserve"> </w:t>
      </w:r>
      <w:r w:rsidRPr="00C77ABA">
        <w:rPr>
          <w:rFonts w:eastAsia="Arial" w:cs="Calibri"/>
          <w:b/>
          <w:bCs/>
          <w:sz w:val="24"/>
          <w:szCs w:val="24"/>
        </w:rPr>
        <w:t>4 horas</w:t>
      </w:r>
    </w:p>
    <w:p w14:paraId="0123A3CF" w14:textId="77777777" w:rsidR="0040102B" w:rsidRPr="0040102B" w:rsidRDefault="0040102B" w:rsidP="00BE7A54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28E1A594" w14:textId="2130B380" w:rsidR="00451A05" w:rsidRPr="00F51763" w:rsidRDefault="00FE7202" w:rsidP="00451A05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  <w:r w:rsidRPr="00F51763">
        <w:rPr>
          <w:rFonts w:ascii="Calibri" w:hAnsi="Calibri" w:cs="Calibri"/>
          <w:b/>
          <w:bCs/>
        </w:rPr>
        <w:t xml:space="preserve">3.2 </w:t>
      </w:r>
      <w:r w:rsidR="00451A05" w:rsidRPr="00F51763">
        <w:rPr>
          <w:rFonts w:ascii="Calibri" w:hAnsi="Calibri" w:cs="Calibri"/>
          <w:b/>
          <w:bCs/>
        </w:rPr>
        <w:t xml:space="preserve">Actividades de </w:t>
      </w:r>
      <w:r w:rsidR="00BA649D" w:rsidRPr="00F51763">
        <w:rPr>
          <w:rFonts w:ascii="Calibri" w:hAnsi="Calibri" w:cs="Calibri"/>
          <w:b/>
          <w:bCs/>
        </w:rPr>
        <w:t xml:space="preserve">contextualización e identificación de </w:t>
      </w:r>
      <w:r w:rsidR="0E399CB2" w:rsidRPr="00F51763">
        <w:rPr>
          <w:rFonts w:ascii="Calibri" w:hAnsi="Calibri" w:cs="Calibri"/>
          <w:b/>
          <w:bCs/>
        </w:rPr>
        <w:t>conocimientos</w:t>
      </w:r>
      <w:r w:rsidR="00BA649D" w:rsidRPr="00F51763">
        <w:rPr>
          <w:rFonts w:ascii="Calibri" w:hAnsi="Calibri" w:cs="Calibri"/>
          <w:b/>
          <w:bCs/>
        </w:rPr>
        <w:t xml:space="preserve"> necesarios para el aprendizaje:</w:t>
      </w:r>
    </w:p>
    <w:p w14:paraId="231AB9C4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53554AE6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El aprendiz investigará los conceptos fundamentales relacionados con el diseño de software y la representación de sistemas mediante </w:t>
      </w:r>
      <w:r w:rsidRPr="00C77ABA">
        <w:rPr>
          <w:rFonts w:eastAsia="Arial" w:cs="Calibri"/>
          <w:b/>
          <w:bCs/>
          <w:sz w:val="24"/>
          <w:szCs w:val="24"/>
        </w:rPr>
        <w:t>UML (Lenguaje Unificado de Modelado)</w:t>
      </w:r>
      <w:r w:rsidRPr="00C77ABA">
        <w:rPr>
          <w:rFonts w:eastAsia="Arial" w:cs="Calibri"/>
          <w:bCs/>
          <w:sz w:val="24"/>
          <w:szCs w:val="24"/>
        </w:rPr>
        <w:t>, como base para la elaboración de propuestas técnicas.</w:t>
      </w:r>
    </w:p>
    <w:p w14:paraId="0A274A5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40D7166">
          <v:rect id="_x0000_i1026" style="width:0;height:1.5pt" o:hralign="center" o:hrstd="t" o:hr="t" fillcolor="#a0a0a0" stroked="f"/>
        </w:pict>
      </w:r>
    </w:p>
    <w:p w14:paraId="205B13CB" w14:textId="00B7E6E9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1. Arquitectura de software</w:t>
      </w:r>
    </w:p>
    <w:p w14:paraId="61130AB7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arquitectura de software? </w:t>
      </w:r>
    </w:p>
    <w:p w14:paraId="328F029F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Tipos: </w:t>
      </w:r>
    </w:p>
    <w:p w14:paraId="33645612" w14:textId="77777777" w:rsidR="00C77ABA" w:rsidRP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Cliente-servidor </w:t>
      </w:r>
    </w:p>
    <w:p w14:paraId="2B46AEE2" w14:textId="77777777" w:rsid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Monolítica </w:t>
      </w:r>
    </w:p>
    <w:p w14:paraId="60589A04" w14:textId="382B56C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</w:p>
    <w:p w14:paraId="67A0A7EB" w14:textId="43F20EB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>
        <w:rPr>
          <w:rFonts w:eastAsia="Arial" w:cs="Calibri"/>
          <w:bCs/>
          <w:sz w:val="24"/>
          <w:szCs w:val="24"/>
        </w:rPr>
        <w:t>.</w:t>
      </w:r>
    </w:p>
    <w:p w14:paraId="7038859E" w14:textId="77777777" w:rsidR="009720BC" w:rsidRPr="00C77ABA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3CA300D2" w14:textId="77777777" w:rsidR="009720BC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 xml:space="preserve">RTA: </w:t>
      </w:r>
    </w:p>
    <w:p w14:paraId="37BF1DD6" w14:textId="49221C43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La arquitectura de software es la forma en que se organiza un sistema. Define sus partes principales, cómo se conectan y cómo trabajan juntas.</w:t>
      </w:r>
    </w:p>
    <w:p w14:paraId="5B8759DD" w14:textId="77777777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CE07BB2" w14:textId="3D306DCD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Cliente-servidor</w:t>
      </w:r>
      <w:r>
        <w:rPr>
          <w:rFonts w:eastAsia="Arial" w:cs="Calibri"/>
          <w:bCs/>
          <w:sz w:val="24"/>
          <w:szCs w:val="24"/>
        </w:rPr>
        <w:t>:</w:t>
      </w:r>
    </w:p>
    <w:p w14:paraId="306D5460" w14:textId="120DEADE" w:rsidR="009720BC" w:rsidRPr="009720BC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Hay dos partes principales:</w:t>
      </w:r>
    </w:p>
    <w:p w14:paraId="6D4AB7A5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Cliente: quien solicita información (navegador o aplicación).</w:t>
      </w:r>
    </w:p>
    <w:p w14:paraId="037386F8" w14:textId="020D8A3A" w:rsidR="009720BC" w:rsidRPr="00C77ABA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Servidor: quien procesa la solicitud y responde.</w:t>
      </w:r>
    </w:p>
    <w:p w14:paraId="7270E728" w14:textId="28439F60" w:rsidR="009720BC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Monolítica</w:t>
      </w:r>
      <w:r>
        <w:rPr>
          <w:rFonts w:eastAsia="Arial" w:cs="Calibri"/>
          <w:bCs/>
          <w:sz w:val="24"/>
          <w:szCs w:val="24"/>
        </w:rPr>
        <w:t>:</w:t>
      </w:r>
    </w:p>
    <w:p w14:paraId="6370CECC" w14:textId="44FFE6BC" w:rsidR="009720BC" w:rsidRPr="009720BC" w:rsidRDefault="005B4C17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 </w:t>
      </w:r>
      <w:r w:rsidR="009720BC" w:rsidRPr="009720BC">
        <w:rPr>
          <w:rFonts w:eastAsia="Arial" w:cs="Calibri"/>
          <w:bCs/>
          <w:sz w:val="24"/>
          <w:szCs w:val="24"/>
        </w:rPr>
        <w:t>Todo el sistema está unido en una sola aplicación.</w:t>
      </w:r>
    </w:p>
    <w:p w14:paraId="79BA5474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Ventaja: sencilla para proyectos pequeños.</w:t>
      </w:r>
    </w:p>
    <w:p w14:paraId="29E173BE" w14:textId="546340E5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Desventaja: cuando crece, es más difícil de mantener.</w:t>
      </w:r>
    </w:p>
    <w:p w14:paraId="43CE42EE" w14:textId="77777777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</w:p>
    <w:p w14:paraId="6E5E0FD1" w14:textId="2991B3E5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  <w:r>
        <w:rPr>
          <w:rFonts w:eastAsia="Arial" w:cs="Calibri"/>
          <w:bCs/>
          <w:sz w:val="24"/>
          <w:szCs w:val="24"/>
        </w:rPr>
        <w:t>:</w:t>
      </w:r>
    </w:p>
    <w:p w14:paraId="4800ECD3" w14:textId="6AA59053" w:rsidR="005B4C17" w:rsidRPr="005B4C17" w:rsidRDefault="005B4C17" w:rsidP="009720BC">
      <w:pPr>
        <w:spacing w:after="0" w:line="240" w:lineRule="auto"/>
        <w:ind w:left="708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Organiza el sistema en niveles.</w:t>
      </w:r>
    </w:p>
    <w:p w14:paraId="668A2833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Presentación: lo que ve el usuario.</w:t>
      </w:r>
    </w:p>
    <w:p w14:paraId="5D352CA7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Lógica de negocio: donde se procesan las reglas del sistema.</w:t>
      </w:r>
    </w:p>
    <w:p w14:paraId="24D170D2" w14:textId="5C7C740A" w:rsid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Base de datos: donde se guarda la información.</w:t>
      </w:r>
    </w:p>
    <w:p w14:paraId="4C03B675" w14:textId="013BC115" w:rsidR="005B4C17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 w:rsidR="009720BC">
        <w:rPr>
          <w:rFonts w:eastAsia="Arial" w:cs="Calibri"/>
          <w:bCs/>
          <w:sz w:val="24"/>
          <w:szCs w:val="24"/>
        </w:rPr>
        <w:t>:</w:t>
      </w:r>
    </w:p>
    <w:p w14:paraId="1B7378CF" w14:textId="739F7197" w:rsidR="009720BC" w:rsidRPr="005B4C17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El sistema se divide en varios servicios independientes.</w:t>
      </w:r>
    </w:p>
    <w:p w14:paraId="408A0884" w14:textId="77777777" w:rsidR="005B4C17" w:rsidRPr="005B4C17" w:rsidRDefault="005B4C17" w:rsidP="00C77ABA">
      <w:pPr>
        <w:spacing w:after="0" w:line="240" w:lineRule="auto"/>
        <w:rPr>
          <w:rFonts w:eastAsia="Arial" w:cs="Calibri"/>
          <w:b/>
          <w:sz w:val="24"/>
          <w:szCs w:val="24"/>
        </w:rPr>
      </w:pPr>
    </w:p>
    <w:p w14:paraId="51AFCC5F" w14:textId="231B0D9F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https://www.redhat.com/es/topics/architecture/what-is-software-architecture</w:t>
      </w:r>
    </w:p>
    <w:p w14:paraId="60404229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2C45521">
          <v:rect id="_x0000_i1027" style="width:0;height:1.5pt" o:hralign="center" o:hrstd="t" o:hr="t" fillcolor="#a0a0a0" stroked="f"/>
        </w:pict>
      </w:r>
    </w:p>
    <w:p w14:paraId="1C36FD15" w14:textId="6EAC28B8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2. Introducción a UML</w:t>
      </w:r>
    </w:p>
    <w:p w14:paraId="0497CE79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investigará:</w:t>
      </w:r>
    </w:p>
    <w:p w14:paraId="4ED8A224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UML? </w:t>
      </w:r>
    </w:p>
    <w:p w14:paraId="67D12308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¿Para qué se utiliza? </w:t>
      </w:r>
    </w:p>
    <w:p w14:paraId="5D39CF95" w14:textId="46D5AE82" w:rsid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Importancia en el diseño de software</w:t>
      </w:r>
    </w:p>
    <w:p w14:paraId="72F5A4DD" w14:textId="77777777" w:rsidR="009720BC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1ABD8A37" w14:textId="746C3266" w:rsidR="009720BC" w:rsidRDefault="009720BC" w:rsidP="009720BC">
      <w:pPr>
        <w:spacing w:after="0" w:line="240" w:lineRule="auto"/>
        <w:rPr>
          <w:rFonts w:eastAsia="Arial" w:cs="Calibri"/>
          <w:b/>
          <w:sz w:val="24"/>
          <w:szCs w:val="24"/>
        </w:rPr>
      </w:pPr>
      <w:r w:rsidRPr="009720BC">
        <w:rPr>
          <w:rFonts w:eastAsia="Arial" w:cs="Calibri"/>
          <w:b/>
          <w:sz w:val="24"/>
          <w:szCs w:val="24"/>
        </w:rPr>
        <w:t>RTA:</w:t>
      </w:r>
      <w:r>
        <w:rPr>
          <w:rFonts w:eastAsia="Arial" w:cs="Calibri"/>
          <w:b/>
          <w:sz w:val="24"/>
          <w:szCs w:val="24"/>
        </w:rPr>
        <w:t xml:space="preserve"> UML</w:t>
      </w:r>
    </w:p>
    <w:p w14:paraId="09753749" w14:textId="7F0D0BD1" w:rsidR="000D4B1E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UML es un lenguaje grafico que utiliza diagramas para representar y diseñar sistemas de software antes de programarlos.</w:t>
      </w:r>
    </w:p>
    <w:p w14:paraId="537DD31C" w14:textId="3C269E0A" w:rsidR="008018A7" w:rsidRDefault="008018A7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Antes de UML, cada empresa utilizaba formas diferentes para representar sistemas. UML surgió para unificar esos métodos y crear un lenguaje común que pudieran entender analistas, diseñadores, programadores y clientes.</w:t>
      </w:r>
    </w:p>
    <w:p w14:paraId="6EEEA317" w14:textId="7B855526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UML permite mostrar:</w:t>
      </w:r>
    </w:p>
    <w:p w14:paraId="53F39F24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 estructura del sistema, es decir, qué elementos lo componen.</w:t>
      </w:r>
    </w:p>
    <w:p w14:paraId="442D1699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El comportamiento del sistema, es decir, cómo funcionan sus procesos.</w:t>
      </w:r>
    </w:p>
    <w:p w14:paraId="10C8C25A" w14:textId="77777777" w:rsidR="008018A7" w:rsidRP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 interacción entre los usuarios y el sistema.</w:t>
      </w:r>
    </w:p>
    <w:p w14:paraId="2F247AE6" w14:textId="00D4B736" w:rsidR="008018A7" w:rsidRDefault="008018A7" w:rsidP="008018A7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018A7">
        <w:rPr>
          <w:rFonts w:eastAsia="Arial" w:cs="Calibri"/>
          <w:bCs/>
          <w:sz w:val="24"/>
          <w:szCs w:val="24"/>
        </w:rPr>
        <w:t>Las relaciones entre las clases y objetos.</w:t>
      </w:r>
    </w:p>
    <w:p w14:paraId="23DCC5F2" w14:textId="3BF113E2" w:rsidR="000D4B1E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4A40CE6F" w14:textId="6B83BF5C" w:rsidR="009720BC" w:rsidRDefault="000D4B1E" w:rsidP="000D4B1E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Se utiliza para:</w:t>
      </w:r>
    </w:p>
    <w:p w14:paraId="44590DB0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Visualizar cómo funcionará un sistema.</w:t>
      </w:r>
    </w:p>
    <w:p w14:paraId="276EF6E6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Representar la estructura y comportamiento del software.</w:t>
      </w:r>
    </w:p>
    <w:p w14:paraId="6702A6DA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Planificar el desarrollo antes de escribir código.</w:t>
      </w:r>
    </w:p>
    <w:p w14:paraId="6BC7D61B" w14:textId="77777777" w:rsidR="00EF5B1B" w:rsidRP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Facilitar la comunicación entre analistas, diseñadores y programadores.</w:t>
      </w:r>
    </w:p>
    <w:p w14:paraId="08F45CB4" w14:textId="6C6DACA3" w:rsidR="00EF5B1B" w:rsidRDefault="00EF5B1B" w:rsidP="00EF5B1B">
      <w:pPr>
        <w:pStyle w:val="Prrafodelista"/>
        <w:numPr>
          <w:ilvl w:val="0"/>
          <w:numId w:val="22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B1B">
        <w:rPr>
          <w:rFonts w:ascii="Calibri" w:eastAsia="Arial" w:hAnsi="Calibri" w:cs="Calibri"/>
          <w:bCs/>
          <w:sz w:val="24"/>
          <w:szCs w:val="24"/>
        </w:rPr>
        <w:t>Detectar errores de diseño antes de la implementación.</w:t>
      </w:r>
    </w:p>
    <w:p w14:paraId="2A93D60F" w14:textId="77777777" w:rsid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2AC5318B" w14:textId="430931D3" w:rsid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Es importante porque permite entender mejor los requisitos del sistema, ayuda a organizar las ideas y componentes de software, reduce los errores de desarrollo, facilita el mantenimiento y futuras modificaciones.</w:t>
      </w:r>
    </w:p>
    <w:p w14:paraId="713FBD51" w14:textId="77777777" w:rsidR="00EF5B1B" w:rsidRPr="00EF5B1B" w:rsidRDefault="00EF5B1B" w:rsidP="00EF5B1B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2C5D103C" w14:textId="7209C484" w:rsidR="00072AF7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lastRenderedPageBreak/>
        <w:t>Recurso:</w:t>
      </w:r>
      <w:r w:rsidRPr="00C77ABA">
        <w:rPr>
          <w:rFonts w:eastAsia="Arial" w:cs="Calibri"/>
          <w:bCs/>
          <w:sz w:val="24"/>
          <w:szCs w:val="24"/>
        </w:rPr>
        <w:br/>
      </w:r>
      <w:hyperlink r:id="rId11" w:history="1">
        <w:r w:rsidR="00072AF7" w:rsidRPr="004424E9">
          <w:rPr>
            <w:rStyle w:val="Hipervnculo"/>
            <w:rFonts w:eastAsia="Arial" w:cs="Calibri"/>
            <w:bCs/>
            <w:sz w:val="24"/>
            <w:szCs w:val="24"/>
          </w:rPr>
          <w:t>https://www.lucidchart.com/pages/es/que-es-uml</w:t>
        </w:r>
      </w:hyperlink>
    </w:p>
    <w:p w14:paraId="03A99B91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102D596">
          <v:rect id="_x0000_i1028" style="width:0;height:1.5pt" o:hralign="center" o:hrstd="t" o:hr="t" fillcolor="#a0a0a0" stroked="f"/>
        </w:pict>
      </w:r>
    </w:p>
    <w:p w14:paraId="1CC1C65F" w14:textId="3919350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3. Diagramas UML básicos</w:t>
      </w:r>
    </w:p>
    <w:p w14:paraId="0DDBF75A" w14:textId="67D6B236" w:rsidR="000333A0" w:rsidRDefault="00C77ABA" w:rsidP="000333A0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deberá identificar</w:t>
      </w:r>
      <w:r w:rsidR="000333A0">
        <w:rPr>
          <w:rFonts w:eastAsia="Arial" w:cs="Calibri"/>
          <w:bCs/>
          <w:sz w:val="24"/>
          <w:szCs w:val="24"/>
        </w:rPr>
        <w:t xml:space="preserve"> los principales Diagramas para una buena arquitectura de software.</w:t>
      </w:r>
    </w:p>
    <w:p w14:paraId="0444DB9B" w14:textId="500D5CAF" w:rsidR="00C77ABA" w:rsidRDefault="00C77ABA" w:rsidP="00EF3C15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="00EF3C15">
        <w:rPr>
          <w:rFonts w:eastAsia="Arial" w:cs="Calibri"/>
          <w:bCs/>
          <w:sz w:val="24"/>
          <w:szCs w:val="24"/>
        </w:rPr>
        <w:t xml:space="preserve"> </w:t>
      </w:r>
      <w:hyperlink r:id="rId12" w:history="1">
        <w:r w:rsidR="00EF3C15" w:rsidRPr="00416976">
          <w:rPr>
            <w:rStyle w:val="Hipervnculo"/>
            <w:rFonts w:eastAsia="Arial" w:cs="Calibri"/>
            <w:bCs/>
            <w:sz w:val="24"/>
            <w:szCs w:val="24"/>
          </w:rPr>
          <w:t>https://www.lucidchart.com/pages/es/tutorial-de-diagramas-uml</w:t>
        </w:r>
      </w:hyperlink>
    </w:p>
    <w:p w14:paraId="4AA19C66" w14:textId="77777777" w:rsidR="008D2D0F" w:rsidRDefault="008D2D0F" w:rsidP="00EF3C15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21909658" w14:textId="7CBC1660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/>
          <w:sz w:val="24"/>
          <w:szCs w:val="24"/>
        </w:rPr>
        <w:t>RTA</w:t>
      </w:r>
      <w:r>
        <w:rPr>
          <w:rFonts w:eastAsia="Arial" w:cs="Calibri"/>
          <w:bCs/>
          <w:sz w:val="24"/>
          <w:szCs w:val="24"/>
        </w:rPr>
        <w:t xml:space="preserve">: </w:t>
      </w:r>
      <w:r w:rsidRPr="00EF3C15">
        <w:rPr>
          <w:rFonts w:eastAsia="Arial" w:cs="Calibri"/>
          <w:bCs/>
          <w:sz w:val="24"/>
          <w:szCs w:val="24"/>
        </w:rPr>
        <w:t>Para definir una buena arquitectura de software, no es necesario usar todos los diagramas UML, pero sí hay algunos que son los más importantes:</w:t>
      </w:r>
    </w:p>
    <w:p w14:paraId="3C8E77C5" w14:textId="77777777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23E1E89A" w14:textId="54A66463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Casos de Uso</w:t>
      </w:r>
    </w:p>
    <w:p w14:paraId="6D0D35B0" w14:textId="2CA5186A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las funcionalidades que ofrece el sistema y la forma en que los actores interactúan con ellas. Se basa en las acciones que pueden realizar los usuarios dentro del sistema. Sirve para identificar requisitos y comprender qué debe hacer el software.</w:t>
      </w:r>
    </w:p>
    <w:p w14:paraId="7A4E19BC" w14:textId="77777777" w:rsidR="00EF3C15" w:rsidRDefault="00EF3C15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55D9DDBB" w14:textId="2E26DC2A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Clases</w:t>
      </w:r>
    </w:p>
    <w:p w14:paraId="7B3C810A" w14:textId="221C2E3F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 estructura del sistema mediante clases, atributos, métodos y relaciones. Se basa en los principios de la Programación Orientada a Objetos. Sirve para diseñar la organización interna del software y definir cómo estarán relacionados sus elementos.</w:t>
      </w:r>
    </w:p>
    <w:p w14:paraId="54899645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7D7CE064" w14:textId="721196BE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Secuencia</w:t>
      </w:r>
    </w:p>
    <w:p w14:paraId="411C307B" w14:textId="3AB94ED2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el intercambio de mensajes entre objetos o componentes a lo largo del tiempo. Se basa en el orden cronológico de las interacciones. Sirve para entender cómo se ejecuta un proceso y cómo fluye la información dentro del sistema.</w:t>
      </w:r>
    </w:p>
    <w:p w14:paraId="14A0F54E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08FBC804" w14:textId="100FA6DC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Componentes</w:t>
      </w:r>
    </w:p>
    <w:p w14:paraId="62CD7ED0" w14:textId="3E34F108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los módulos o componentes principales del sistema y las relaciones entre ellos. Se basa en la división del software en partes funcionales. Sirve para visualizar la arquitectura general y la forma en que los componentes trabajan conjuntamente.</w:t>
      </w:r>
    </w:p>
    <w:p w14:paraId="4939A9B4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38ABA435" w14:textId="16BDF9C1" w:rsidR="00EF3C15" w:rsidRP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Diagrama de Despliegue</w:t>
      </w:r>
    </w:p>
    <w:p w14:paraId="0B3FE636" w14:textId="2BC74565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EF3C15">
        <w:rPr>
          <w:rFonts w:eastAsia="Arial" w:cs="Calibri"/>
          <w:bCs/>
          <w:sz w:val="24"/>
          <w:szCs w:val="24"/>
        </w:rPr>
        <w:t>Representa la distribución física del sistema en servidores, dispositivos y redes. Se basa en la infraestructura donde se ejecutará el software. Sirve para mostrar dónde se alojan los componentes y cómo se comunican entre sí durante su funcionamiento.</w:t>
      </w:r>
    </w:p>
    <w:p w14:paraId="08E56186" w14:textId="77777777" w:rsidR="00EF3C15" w:rsidRDefault="00EF3C15" w:rsidP="00EF3C15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</w:p>
    <w:p w14:paraId="49785058" w14:textId="3B220D82" w:rsidR="008D2D0F" w:rsidRDefault="008626F4" w:rsidP="008D2D0F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>N</w:t>
      </w:r>
      <w:r w:rsidR="008D2D0F" w:rsidRPr="008D2D0F">
        <w:rPr>
          <w:rFonts w:eastAsia="Arial" w:cs="Calibri"/>
          <w:bCs/>
          <w:sz w:val="24"/>
          <w:szCs w:val="24"/>
        </w:rPr>
        <w:t>ormalmente los más importantes son:</w:t>
      </w:r>
    </w:p>
    <w:p w14:paraId="3D6FD9BC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¿Qué necesita el cliente? → Casos de Uso.</w:t>
      </w:r>
    </w:p>
    <w:p w14:paraId="0700DED0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¿Cómo funciona? → Actividades.</w:t>
      </w:r>
    </w:p>
    <w:p w14:paraId="4770790D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¿Qué estados tendrá? → Estados.</w:t>
      </w:r>
    </w:p>
    <w:p w14:paraId="40E0B6FF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¿Qué objetos existen? → Clases.</w:t>
      </w:r>
    </w:p>
    <w:p w14:paraId="07D93539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¿Cómo se organiza? → Componentes.</w:t>
      </w:r>
    </w:p>
    <w:p w14:paraId="32DB845B" w14:textId="77777777" w:rsidR="008626F4" w:rsidRPr="008626F4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¿Cómo interactúan? → Secuencia.</w:t>
      </w:r>
    </w:p>
    <w:p w14:paraId="12BAC860" w14:textId="2A7156D3" w:rsidR="008626F4" w:rsidRPr="008D2D0F" w:rsidRDefault="008626F4" w:rsidP="008626F4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lastRenderedPageBreak/>
        <w:t>¿Dónde se ejecuta? → Despliegue</w:t>
      </w:r>
    </w:p>
    <w:p w14:paraId="60A9840D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14C8CC69">
          <v:rect id="_x0000_i1029" style="width:0;height:1.5pt" o:hralign="center" o:hrstd="t" o:hr="t" fillcolor="#a0a0a0" stroked="f"/>
        </w:pict>
      </w:r>
    </w:p>
    <w:p w14:paraId="623BD025" w14:textId="172C8F3E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4. Relación entre requerimientos y diseño</w:t>
      </w:r>
    </w:p>
    <w:p w14:paraId="2BAD0B16" w14:textId="77777777" w:rsidR="00C77ABA" w:rsidRP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Cómo los requerimientos se convierten en diagramas </w:t>
      </w:r>
    </w:p>
    <w:p w14:paraId="288F1732" w14:textId="77777777" w:rsid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Relación entre actores y casos de uso </w:t>
      </w:r>
    </w:p>
    <w:p w14:paraId="44C782B0" w14:textId="77777777" w:rsidR="008626F4" w:rsidRDefault="008626F4" w:rsidP="008626F4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151D83DB" w14:textId="2027E1C0" w:rsidR="008626F4" w:rsidRDefault="008626F4" w:rsidP="008626F4">
      <w:pPr>
        <w:spacing w:after="0" w:line="240" w:lineRule="auto"/>
        <w:rPr>
          <w:rFonts w:eastAsia="Arial" w:cs="Calibri"/>
          <w:b/>
          <w:sz w:val="24"/>
          <w:szCs w:val="24"/>
        </w:rPr>
      </w:pPr>
      <w:r>
        <w:rPr>
          <w:rFonts w:eastAsia="Arial" w:cs="Calibri"/>
          <w:b/>
          <w:sz w:val="24"/>
          <w:szCs w:val="24"/>
        </w:rPr>
        <w:t>RTA:</w:t>
      </w:r>
    </w:p>
    <w:p w14:paraId="11417A4E" w14:textId="7BAD78CD" w:rsidR="008626F4" w:rsidRPr="008626F4" w:rsidRDefault="008626F4" w:rsidP="008626F4">
      <w:pPr>
        <w:spacing w:after="0" w:line="240" w:lineRule="auto"/>
        <w:ind w:left="708"/>
        <w:rPr>
          <w:rFonts w:eastAsia="Arial" w:cs="Calibri"/>
          <w:b/>
          <w:sz w:val="24"/>
          <w:szCs w:val="24"/>
        </w:rPr>
      </w:pPr>
      <w:r w:rsidRPr="008626F4">
        <w:rPr>
          <w:rFonts w:eastAsia="Arial" w:cs="Calibri"/>
          <w:b/>
          <w:sz w:val="24"/>
          <w:szCs w:val="24"/>
        </w:rPr>
        <w:t>¿Cómo los requerimientos se convierten en diagramas?</w:t>
      </w:r>
    </w:p>
    <w:p w14:paraId="54D6D2DC" w14:textId="2C555FA0" w:rsidR="008626F4" w:rsidRDefault="008626F4" w:rsidP="008626F4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Los requerimientos describen lo que el sistema debe hacer. A partir de ellos se crean diagramas UML para representar visualmente las funcionalidades, procesos, estructura y comportamiento del sistema. Por ejemplo, si un requerimiento dice que un cliente puede registrar una mascota perdida, esa funcionalidad se representa en un diagrama de casos de uso y luego puede detallarse en otros diagramas como actividades, secuencia o clases</w:t>
      </w:r>
      <w:r>
        <w:rPr>
          <w:rFonts w:eastAsia="Arial" w:cs="Calibri"/>
          <w:bCs/>
          <w:sz w:val="24"/>
          <w:szCs w:val="24"/>
        </w:rPr>
        <w:t>.</w:t>
      </w:r>
    </w:p>
    <w:p w14:paraId="25349D3C" w14:textId="77777777" w:rsidR="008626F4" w:rsidRDefault="008626F4" w:rsidP="008626F4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</w:p>
    <w:p w14:paraId="5CA9E1AF" w14:textId="5365443C" w:rsidR="008626F4" w:rsidRPr="008626F4" w:rsidRDefault="008626F4" w:rsidP="008626F4">
      <w:pPr>
        <w:spacing w:after="0" w:line="240" w:lineRule="auto"/>
        <w:ind w:left="708"/>
        <w:rPr>
          <w:rFonts w:eastAsia="Arial" w:cs="Calibri"/>
          <w:b/>
          <w:sz w:val="24"/>
          <w:szCs w:val="24"/>
        </w:rPr>
      </w:pPr>
      <w:r w:rsidRPr="008626F4">
        <w:rPr>
          <w:rFonts w:eastAsia="Arial" w:cs="Calibri"/>
          <w:b/>
          <w:sz w:val="24"/>
          <w:szCs w:val="24"/>
        </w:rPr>
        <w:t>Relación entre actores y casos de uso</w:t>
      </w:r>
    </w:p>
    <w:p w14:paraId="29217141" w14:textId="7C43E2EB" w:rsidR="008626F4" w:rsidRPr="008626F4" w:rsidRDefault="008626F4" w:rsidP="008626F4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8626F4">
        <w:rPr>
          <w:rFonts w:eastAsia="Arial" w:cs="Calibri"/>
          <w:bCs/>
          <w:sz w:val="24"/>
          <w:szCs w:val="24"/>
        </w:rPr>
        <w:t>Los actores son las personas o sistemas que interactúan con la aplicación, mientras que los casos de uso representan las acciones o funcionalidades que pueden realizar. La relación entre ambos muestra qué puede hacer cada actor dentro del sistema.</w:t>
      </w:r>
    </w:p>
    <w:p w14:paraId="1479A897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656A7CA">
          <v:rect id="_x0000_i1030" style="width:0;height:1.5pt" o:hralign="center" o:hrstd="t" o:hr="t" fillcolor="#a0a0a0" stroked="f"/>
        </w:pict>
      </w:r>
    </w:p>
    <w:p w14:paraId="1A457104" w14:textId="76CA174B" w:rsidR="00C77ABA" w:rsidRPr="00072AF7" w:rsidRDefault="00C77ABA" w:rsidP="00C77ABA">
      <w:pPr>
        <w:spacing w:after="0" w:line="240" w:lineRule="auto"/>
        <w:rPr>
          <w:rFonts w:eastAsia="Arial" w:cs="Calibri"/>
          <w:b/>
          <w:bCs/>
          <w:color w:val="FF0000"/>
          <w:sz w:val="24"/>
          <w:szCs w:val="24"/>
          <w:highlight w:val="darkRed"/>
        </w:rPr>
      </w:pPr>
      <w:r w:rsidRPr="00072AF7">
        <w:rPr>
          <w:rFonts w:eastAsia="Arial" w:cs="Calibri"/>
          <w:b/>
          <w:bCs/>
          <w:color w:val="FF0000"/>
          <w:sz w:val="24"/>
          <w:szCs w:val="24"/>
          <w:highlight w:val="darkRed"/>
        </w:rPr>
        <w:t>5. Estructura de una propuesta técnica</w:t>
      </w:r>
    </w:p>
    <w:p w14:paraId="750D56DB" w14:textId="77777777" w:rsidR="00C77ABA" w:rsidRPr="00072AF7" w:rsidRDefault="00C77ABA" w:rsidP="00C77ABA">
      <w:pPr>
        <w:spacing w:after="0" w:line="240" w:lineRule="auto"/>
        <w:rPr>
          <w:rFonts w:eastAsia="Arial" w:cs="Calibri"/>
          <w:bCs/>
          <w:color w:val="FF0000"/>
          <w:sz w:val="24"/>
          <w:szCs w:val="24"/>
          <w:highlight w:val="darkRed"/>
        </w:rPr>
      </w:pPr>
      <w:r w:rsidRPr="00072AF7">
        <w:rPr>
          <w:rFonts w:eastAsia="Arial" w:cs="Calibri"/>
          <w:bCs/>
          <w:color w:val="FF0000"/>
          <w:sz w:val="24"/>
          <w:szCs w:val="24"/>
          <w:highlight w:val="darkRed"/>
        </w:rPr>
        <w:t>Debe incluir:</w:t>
      </w:r>
    </w:p>
    <w:p w14:paraId="1BC9F670" w14:textId="77777777" w:rsidR="00C77ABA" w:rsidRPr="00072AF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  <w:highlight w:val="darkRed"/>
        </w:rPr>
      </w:pPr>
      <w:r w:rsidRPr="00072AF7">
        <w:rPr>
          <w:rFonts w:eastAsia="Arial" w:cs="Calibri"/>
          <w:bCs/>
          <w:color w:val="FF0000"/>
          <w:sz w:val="24"/>
          <w:szCs w:val="24"/>
          <w:highlight w:val="darkRed"/>
        </w:rPr>
        <w:t xml:space="preserve">Descripción del sistema </w:t>
      </w:r>
    </w:p>
    <w:p w14:paraId="2DFFE94D" w14:textId="77777777" w:rsidR="00C77ABA" w:rsidRPr="00072AF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  <w:highlight w:val="darkRed"/>
        </w:rPr>
      </w:pPr>
      <w:r w:rsidRPr="00072AF7">
        <w:rPr>
          <w:rFonts w:eastAsia="Arial" w:cs="Calibri"/>
          <w:bCs/>
          <w:color w:val="FF0000"/>
          <w:sz w:val="24"/>
          <w:szCs w:val="24"/>
          <w:highlight w:val="darkRed"/>
        </w:rPr>
        <w:t xml:space="preserve">Arquitectura </w:t>
      </w:r>
    </w:p>
    <w:p w14:paraId="4DA5F4CE" w14:textId="77777777" w:rsidR="00C77ABA" w:rsidRPr="00072AF7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color w:val="FF0000"/>
          <w:sz w:val="24"/>
          <w:szCs w:val="24"/>
          <w:highlight w:val="darkRed"/>
        </w:rPr>
      </w:pPr>
      <w:r w:rsidRPr="00072AF7">
        <w:rPr>
          <w:rFonts w:eastAsia="Arial" w:cs="Calibri"/>
          <w:bCs/>
          <w:color w:val="FF0000"/>
          <w:sz w:val="24"/>
          <w:szCs w:val="24"/>
          <w:highlight w:val="darkRed"/>
        </w:rPr>
        <w:t xml:space="preserve">Diagramas UML </w:t>
      </w:r>
    </w:p>
    <w:p w14:paraId="72AD67C3" w14:textId="4B29709C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color w:val="FF0000"/>
          <w:sz w:val="24"/>
          <w:szCs w:val="24"/>
        </w:rPr>
        <w:pict w14:anchorId="756FF3CE">
          <v:rect id="_x0000_i1031" style="width:0;height:1.5pt" o:hralign="center" o:hrstd="t" o:hr="t" fillcolor="#a0a0a0" stroked="f"/>
        </w:pict>
      </w:r>
    </w:p>
    <w:p w14:paraId="01729762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Producto esperado:</w:t>
      </w:r>
    </w:p>
    <w:p w14:paraId="242641AD" w14:textId="77777777" w:rsidR="00C77ABA" w:rsidRPr="00C77ABA" w:rsidRDefault="00C77ABA">
      <w:pPr>
        <w:numPr>
          <w:ilvl w:val="0"/>
          <w:numId w:val="8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Documento con conceptos y ejemplos de diagramas UML </w:t>
      </w:r>
    </w:p>
    <w:p w14:paraId="6AB250BB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2E916C0">
          <v:rect id="_x0000_i1032" style="width:0;height:1.5pt" o:hralign="center" o:hrstd="t" o:hr="t" fillcolor="#a0a0a0" stroked="f"/>
        </w:pict>
      </w:r>
    </w:p>
    <w:p w14:paraId="25F057E9" w14:textId="797F18B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Duración:8 horas</w:t>
      </w:r>
    </w:p>
    <w:p w14:paraId="30A2C3A7" w14:textId="77777777" w:rsidR="0040102B" w:rsidRPr="0040102B" w:rsidRDefault="0040102B" w:rsidP="0040102B">
      <w:pPr>
        <w:spacing w:after="0" w:line="240" w:lineRule="auto"/>
        <w:rPr>
          <w:rFonts w:cs="Calibri"/>
          <w:sz w:val="24"/>
          <w:szCs w:val="24"/>
          <w:lang w:val="es-MX"/>
        </w:rPr>
      </w:pPr>
    </w:p>
    <w:p w14:paraId="1ECBC812" w14:textId="470D24CF" w:rsidR="003B493D" w:rsidRPr="00F51763" w:rsidRDefault="00FE7202" w:rsidP="00451A05">
      <w:pPr>
        <w:spacing w:after="0" w:line="360" w:lineRule="auto"/>
        <w:jc w:val="both"/>
        <w:rPr>
          <w:rFonts w:cs="Calibri"/>
          <w:b/>
          <w:bCs/>
          <w:sz w:val="24"/>
          <w:szCs w:val="24"/>
        </w:rPr>
      </w:pPr>
      <w:r w:rsidRPr="00F51763">
        <w:rPr>
          <w:rFonts w:cs="Calibri"/>
          <w:b/>
          <w:bCs/>
          <w:sz w:val="24"/>
          <w:szCs w:val="24"/>
        </w:rPr>
        <w:t xml:space="preserve">3.3 </w:t>
      </w:r>
      <w:r w:rsidR="00CC084F" w:rsidRPr="00F51763">
        <w:rPr>
          <w:rFonts w:cs="Calibri"/>
          <w:b/>
          <w:bCs/>
          <w:sz w:val="24"/>
          <w:szCs w:val="24"/>
        </w:rPr>
        <w:t xml:space="preserve">Actividades de </w:t>
      </w:r>
      <w:r w:rsidR="09EDA5A2" w:rsidRPr="00F51763">
        <w:rPr>
          <w:rFonts w:cs="Calibri"/>
          <w:b/>
          <w:bCs/>
          <w:sz w:val="24"/>
          <w:szCs w:val="24"/>
        </w:rPr>
        <w:t>apropiación</w:t>
      </w:r>
      <w:r w:rsidR="00CC084F" w:rsidRPr="00F51763">
        <w:rPr>
          <w:rFonts w:cs="Calibri"/>
          <w:b/>
          <w:bCs/>
          <w:sz w:val="24"/>
          <w:szCs w:val="24"/>
        </w:rPr>
        <w:t xml:space="preserve">: </w:t>
      </w:r>
    </w:p>
    <w:p w14:paraId="79F89776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50D77F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elaborará la propuesta técnica del sistema definido previamente, utilizando diagramas UML como herramienta principal de representación.</w:t>
      </w:r>
    </w:p>
    <w:p w14:paraId="764ED813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1C5E85C">
          <v:rect id="_x0000_i1033" style="width:0;height:1.5pt" o:hralign="center" o:hrstd="t" o:hr="t" fillcolor="#a0a0a0" stroked="f"/>
        </w:pict>
      </w:r>
    </w:p>
    <w:p w14:paraId="49C453BA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🚀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Actividades</w:t>
      </w:r>
    </w:p>
    <w:p w14:paraId="0BCCE61B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1. Definir arquitectura</w:t>
      </w:r>
    </w:p>
    <w:p w14:paraId="4EA463FD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Tipo de arquitectura (cliente-servidor) </w:t>
      </w:r>
    </w:p>
    <w:p w14:paraId="139CB402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lastRenderedPageBreak/>
        <w:t xml:space="preserve">Justificación </w:t>
      </w:r>
    </w:p>
    <w:p w14:paraId="7DB2750F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507014B2">
          <v:rect id="_x0000_i1034" style="width:0;height:1.5pt" o:hralign="center" o:hrstd="t" o:hr="t" fillcolor="#a0a0a0" stroked="f"/>
        </w:pict>
      </w:r>
    </w:p>
    <w:p w14:paraId="4241B377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2. Construcción de diagramas UML</w:t>
      </w:r>
    </w:p>
    <w:p w14:paraId="6D8EAF2C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deberá elaborar:</w:t>
      </w:r>
    </w:p>
    <w:p w14:paraId="15E32E1D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casos de uso</w:t>
      </w:r>
    </w:p>
    <w:p w14:paraId="476CBD37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Actores </w:t>
      </w:r>
    </w:p>
    <w:p w14:paraId="31A3C70A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Interacciones con el sistema </w:t>
      </w:r>
    </w:p>
    <w:p w14:paraId="73179F39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D6D37E">
          <v:rect id="_x0000_i1035" style="width:0;height:1.5pt" o:hralign="center" o:hrstd="t" o:hr="t" fillcolor="#a0a0a0" stroked="f"/>
        </w:pict>
      </w:r>
    </w:p>
    <w:p w14:paraId="6C4450A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clases (básico)</w:t>
      </w:r>
    </w:p>
    <w:p w14:paraId="13D81089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Entidades principales </w:t>
      </w:r>
    </w:p>
    <w:p w14:paraId="62FF0BD8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Atributos </w:t>
      </w:r>
    </w:p>
    <w:p w14:paraId="6D764086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Relaciones </w:t>
      </w:r>
    </w:p>
    <w:p w14:paraId="6C963376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2A7C7905">
          <v:rect id="_x0000_i1036" style="width:0;height:1.5pt" o:hralign="center" o:hrstd="t" o:hr="t" fillcolor="#a0a0a0" stroked="f"/>
        </w:pict>
      </w:r>
    </w:p>
    <w:p w14:paraId="59412D87" w14:textId="3B96F59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componentes </w:t>
      </w:r>
    </w:p>
    <w:p w14:paraId="347C7108" w14:textId="77777777" w:rsidR="00C77ABA" w:rsidRP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proofErr w:type="spellStart"/>
      <w:r w:rsidRPr="00C77ABA">
        <w:rPr>
          <w:rFonts w:cs="Calibri"/>
          <w:color w:val="000000"/>
          <w:sz w:val="24"/>
          <w:szCs w:val="24"/>
          <w:lang w:eastAsia="es-ES"/>
        </w:rPr>
        <w:t>Backend</w:t>
      </w:r>
      <w:proofErr w:type="spellEnd"/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25090358" w14:textId="77777777" w:rsid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Frontend </w:t>
      </w:r>
    </w:p>
    <w:p w14:paraId="7B53D1AE" w14:textId="43828258" w:rsidR="000333A0" w:rsidRPr="00C77ABA" w:rsidRDefault="000333A0" w:rsidP="000333A0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>Despliegue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(opcional básico)</w:t>
      </w:r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65D20CBA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43B6C31">
          <v:rect id="_x0000_i1037" style="width:0;height:1.5pt" o:hralign="center" o:hrstd="t" o:hr="t" fillcolor="#a0a0a0" stroked="f"/>
        </w:pict>
      </w:r>
    </w:p>
    <w:p w14:paraId="463F198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3. Diseño del sistema</w:t>
      </w:r>
    </w:p>
    <w:p w14:paraId="7DC347B3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 cómo funcionará el sistema </w:t>
      </w:r>
    </w:p>
    <w:p w14:paraId="47A2A14D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los diagramas </w:t>
      </w:r>
    </w:p>
    <w:p w14:paraId="4512E9CE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B25031">
          <v:rect id="_x0000_i1038" style="width:0;height:1.5pt" o:hralign="center" o:hrstd="t" o:hr="t" fillcolor="#a0a0a0" stroked="f"/>
        </w:pict>
      </w:r>
    </w:p>
    <w:p w14:paraId="01A04DB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4. Documento de propuesta técnica</w:t>
      </w:r>
    </w:p>
    <w:p w14:paraId="7DD2431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Debe incluir:</w:t>
      </w:r>
    </w:p>
    <w:p w14:paraId="0663B800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del sistema </w:t>
      </w:r>
    </w:p>
    <w:p w14:paraId="3A968854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Arquitectura </w:t>
      </w:r>
    </w:p>
    <w:p w14:paraId="3BF8DE6D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5579C241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Explicación de los diagramas </w:t>
      </w:r>
    </w:p>
    <w:p w14:paraId="3B1E1C7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lastRenderedPageBreak/>
        <w:pict w14:anchorId="31BB5114">
          <v:rect id="_x0000_i1039" style="width:0;height:1.5pt" o:hralign="center" o:hrstd="t" o:hr="t" fillcolor="#a0a0a0" stroked="f"/>
        </w:pict>
      </w:r>
    </w:p>
    <w:p w14:paraId="0D36ED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Evidencias de aprendizaje:</w:t>
      </w:r>
    </w:p>
    <w:p w14:paraId="0F4DB2E2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32D440AC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Documento de propuesta técnica </w:t>
      </w:r>
    </w:p>
    <w:p w14:paraId="13C1E5A5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requerimientos y diseño </w:t>
      </w:r>
    </w:p>
    <w:p w14:paraId="1093B8A5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A2227AE">
          <v:rect id="_x0000_i1040" style="width:0;height:1.5pt" o:hralign="center" o:hrstd="t" o:hr="t" fillcolor="#a0a0a0" stroked="f"/>
        </w:pict>
      </w:r>
    </w:p>
    <w:p w14:paraId="0E1F534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Instrumentos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4"/>
        <w:gridCol w:w="1180"/>
        <w:gridCol w:w="1510"/>
      </w:tblGrid>
      <w:tr w:rsidR="00C77ABA" w:rsidRPr="00C77ABA" w14:paraId="71E5AB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AB39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155992A9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Cumple</w:t>
            </w:r>
          </w:p>
        </w:tc>
        <w:tc>
          <w:tcPr>
            <w:tcW w:w="0" w:type="auto"/>
            <w:vAlign w:val="center"/>
            <w:hideMark/>
          </w:tcPr>
          <w:p w14:paraId="285C243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No cumple</w:t>
            </w:r>
          </w:p>
        </w:tc>
      </w:tr>
      <w:tr w:rsidR="00C77ABA" w:rsidRPr="00C77ABA" w14:paraId="52E32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A26C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 correctos</w:t>
            </w:r>
          </w:p>
        </w:tc>
        <w:tc>
          <w:tcPr>
            <w:tcW w:w="0" w:type="auto"/>
            <w:vAlign w:val="center"/>
            <w:hideMark/>
          </w:tcPr>
          <w:p w14:paraId="3BDD9C58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C3BAD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3387A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D61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659F7E3A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2BA637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71B2C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ADB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Arquitectura definida</w:t>
            </w:r>
          </w:p>
        </w:tc>
        <w:tc>
          <w:tcPr>
            <w:tcW w:w="0" w:type="auto"/>
            <w:vAlign w:val="center"/>
            <w:hideMark/>
          </w:tcPr>
          <w:p w14:paraId="30FF8A70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66EBF6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481C8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9654D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Documento organizado</w:t>
            </w:r>
          </w:p>
        </w:tc>
        <w:tc>
          <w:tcPr>
            <w:tcW w:w="0" w:type="auto"/>
            <w:vAlign w:val="center"/>
            <w:hideMark/>
          </w:tcPr>
          <w:p w14:paraId="7EE03C85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B7EBCC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</w:tbl>
    <w:p w14:paraId="0A8778F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B593FFE">
          <v:rect id="_x0000_i1041" style="width:0;height:1.5pt" o:hralign="center" o:hrstd="t" o:hr="t" fillcolor="#a0a0a0" stroked="f"/>
        </w:pict>
      </w:r>
    </w:p>
    <w:p w14:paraId="33620F72" w14:textId="40408BD2" w:rsid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Duración: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 xml:space="preserve"> 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12 horas</w:t>
      </w:r>
    </w:p>
    <w:p w14:paraId="5BC09AE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</w:p>
    <w:p w14:paraId="42C352DF" w14:textId="63DB8DFB" w:rsidR="00815D58" w:rsidRPr="00F51763" w:rsidRDefault="00FE7202" w:rsidP="00451A05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3.4 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Actividades </w:t>
      </w:r>
      <w:r w:rsidR="007D4273" w:rsidRPr="00F51763">
        <w:rPr>
          <w:rFonts w:cs="Calibri"/>
          <w:b/>
          <w:bCs/>
          <w:color w:val="000000"/>
          <w:sz w:val="24"/>
          <w:szCs w:val="24"/>
          <w:lang w:eastAsia="es-ES"/>
        </w:rPr>
        <w:t>d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>e Transferencia el Conocimiento:</w:t>
      </w:r>
    </w:p>
    <w:p w14:paraId="59C1D78C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7C76F085" w14:textId="4271DF30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>El aprendiz presentará su propuesta técnica utilizando diagramas UML para explicar la solución planteada, simulando una reunión con el cliente</w:t>
      </w:r>
      <w:r w:rsidR="000333A0">
        <w:rPr>
          <w:rFonts w:cs="Calibri"/>
          <w:color w:val="000000"/>
          <w:sz w:val="24"/>
          <w:szCs w:val="24"/>
          <w:lang w:eastAsia="es-ES"/>
        </w:rPr>
        <w:t xml:space="preserve"> que requiere software para parqueaderos donde las tarifas se definen por minuto, y tipo de automotor</w:t>
      </w:r>
      <w:r w:rsidRPr="0070610F">
        <w:rPr>
          <w:rFonts w:cs="Calibri"/>
          <w:color w:val="000000"/>
          <w:sz w:val="24"/>
          <w:szCs w:val="24"/>
          <w:lang w:eastAsia="es-ES"/>
        </w:rPr>
        <w:t>.</w:t>
      </w:r>
    </w:p>
    <w:p w14:paraId="79F61646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FB0B418">
          <v:rect id="_x0000_i1042" style="width:0;height:1.5pt" o:hralign="center" o:hrstd="t" o:hr="t" fillcolor="#a0a0a0" stroked="f"/>
        </w:pict>
      </w:r>
    </w:p>
    <w:p w14:paraId="70C17449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🎤</w:t>
      </w: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 xml:space="preserve"> Sustentación</w:t>
      </w:r>
    </w:p>
    <w:p w14:paraId="48971446" w14:textId="77777777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>El aprendiz deberá:</w:t>
      </w:r>
    </w:p>
    <w:p w14:paraId="66F18FBA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Explicar el sistema propuesto </w:t>
      </w:r>
    </w:p>
    <w:p w14:paraId="5C23CBA7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Presentar los diagramas UML </w:t>
      </w:r>
    </w:p>
    <w:p w14:paraId="6448B3E3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Justificar cómo los diagramas responden a los requerimientos </w:t>
      </w:r>
    </w:p>
    <w:p w14:paraId="5429ECB9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Resolver preguntas del instructor </w:t>
      </w:r>
    </w:p>
    <w:p w14:paraId="676B4634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8F9FF3E">
          <v:rect id="_x0000_i1043" style="width:0;height:1.5pt" o:hralign="center" o:hrstd="t" o:hr="t" fillcolor="#a0a0a0" stroked="f"/>
        </w:pict>
      </w:r>
    </w:p>
    <w:p w14:paraId="1971204B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Rúbrica actualizada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932"/>
        <w:gridCol w:w="777"/>
        <w:gridCol w:w="1414"/>
      </w:tblGrid>
      <w:tr w:rsidR="0070610F" w:rsidRPr="0070610F" w14:paraId="5B32EE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0AA33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62BE2EE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351A65F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50C61C2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Bajo</w:t>
            </w:r>
          </w:p>
        </w:tc>
      </w:tr>
      <w:tr w:rsidR="0070610F" w:rsidRPr="0070610F" w14:paraId="24216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A87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</w:t>
            </w:r>
          </w:p>
        </w:tc>
        <w:tc>
          <w:tcPr>
            <w:tcW w:w="0" w:type="auto"/>
            <w:vAlign w:val="center"/>
            <w:hideMark/>
          </w:tcPr>
          <w:p w14:paraId="3793AED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Claros, correctos y completos</w:t>
            </w:r>
          </w:p>
        </w:tc>
        <w:tc>
          <w:tcPr>
            <w:tcW w:w="0" w:type="auto"/>
            <w:vAlign w:val="center"/>
            <w:hideMark/>
          </w:tcPr>
          <w:p w14:paraId="37A6CD70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Básicos</w:t>
            </w:r>
          </w:p>
        </w:tc>
        <w:tc>
          <w:tcPr>
            <w:tcW w:w="0" w:type="auto"/>
            <w:vAlign w:val="center"/>
            <w:hideMark/>
          </w:tcPr>
          <w:p w14:paraId="15241409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Incorrectos</w:t>
            </w:r>
          </w:p>
        </w:tc>
      </w:tr>
      <w:tr w:rsidR="0070610F" w:rsidRPr="0070610F" w14:paraId="5FBF5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77CE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2FD8E8F6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proofErr w:type="gramStart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Total</w:t>
            </w:r>
            <w:proofErr w:type="gramEnd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 xml:space="preserve"> coherencia</w:t>
            </w:r>
          </w:p>
        </w:tc>
        <w:tc>
          <w:tcPr>
            <w:tcW w:w="0" w:type="auto"/>
            <w:vAlign w:val="center"/>
            <w:hideMark/>
          </w:tcPr>
          <w:p w14:paraId="2F6DF80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28D0725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coherente</w:t>
            </w:r>
          </w:p>
        </w:tc>
      </w:tr>
      <w:tr w:rsidR="0070610F" w:rsidRPr="0070610F" w14:paraId="21569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8C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lastRenderedPageBreak/>
              <w:t>Arquitectura</w:t>
            </w:r>
          </w:p>
        </w:tc>
        <w:tc>
          <w:tcPr>
            <w:tcW w:w="0" w:type="auto"/>
            <w:vAlign w:val="center"/>
            <w:hideMark/>
          </w:tcPr>
          <w:p w14:paraId="179F388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Clara</w:t>
            </w:r>
          </w:p>
        </w:tc>
        <w:tc>
          <w:tcPr>
            <w:tcW w:w="0" w:type="auto"/>
            <w:vAlign w:val="center"/>
            <w:hideMark/>
          </w:tcPr>
          <w:p w14:paraId="52490E0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57ACF59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Confusa</w:t>
            </w:r>
          </w:p>
        </w:tc>
      </w:tr>
      <w:tr w:rsidR="0070610F" w:rsidRPr="0070610F" w14:paraId="4730C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D0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5FF5BBEA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Segura</w:t>
            </w:r>
          </w:p>
        </w:tc>
        <w:tc>
          <w:tcPr>
            <w:tcW w:w="0" w:type="auto"/>
            <w:vAlign w:val="center"/>
            <w:hideMark/>
          </w:tcPr>
          <w:p w14:paraId="7136E5F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Dudas</w:t>
            </w:r>
          </w:p>
        </w:tc>
        <w:tc>
          <w:tcPr>
            <w:tcW w:w="0" w:type="auto"/>
            <w:vAlign w:val="center"/>
            <w:hideMark/>
          </w:tcPr>
          <w:p w14:paraId="6221D68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sustenta</w:t>
            </w:r>
          </w:p>
        </w:tc>
      </w:tr>
    </w:tbl>
    <w:p w14:paraId="41CAF45F" w14:textId="168F9CC8" w:rsidR="00F51763" w:rsidRDefault="00F51763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</w:p>
    <w:p w14:paraId="09BB763B" w14:textId="6A050B8A" w:rsidR="00B53D0D" w:rsidRPr="00F51763" w:rsidRDefault="00B53D0D" w:rsidP="00033399">
      <w:pPr>
        <w:spacing w:after="0" w:line="360" w:lineRule="auto"/>
        <w:jc w:val="both"/>
        <w:rPr>
          <w:rFonts w:eastAsiaTheme="majorEastAsia" w:cs="Calibri"/>
          <w:b/>
          <w:sz w:val="24"/>
          <w:szCs w:val="24"/>
        </w:rPr>
      </w:pPr>
      <w:r w:rsidRPr="00F51763">
        <w:rPr>
          <w:rFonts w:cs="Calibri"/>
          <w:b/>
          <w:color w:val="000000" w:themeColor="text1"/>
          <w:sz w:val="24"/>
          <w:szCs w:val="24"/>
        </w:rPr>
        <w:t xml:space="preserve">4. </w:t>
      </w:r>
      <w:r w:rsidR="00743A27" w:rsidRPr="00F51763">
        <w:rPr>
          <w:rFonts w:eastAsiaTheme="majorEastAsia" w:cs="Calibri"/>
          <w:b/>
          <w:sz w:val="24"/>
          <w:szCs w:val="24"/>
        </w:rPr>
        <w:t xml:space="preserve">PLANTEAMIENTO DE EVIDENCIAS DE APRENDIZAJE PARA LA EVALUACIÓN EN EL PROCESO FORMATIVO.  </w:t>
      </w:r>
    </w:p>
    <w:tbl>
      <w:tblPr>
        <w:tblStyle w:val="Tablaconcuadrcula"/>
        <w:tblW w:w="9629" w:type="dxa"/>
        <w:tblLook w:val="04A0" w:firstRow="1" w:lastRow="0" w:firstColumn="1" w:lastColumn="0" w:noHBand="0" w:noVBand="1"/>
      </w:tblPr>
      <w:tblGrid>
        <w:gridCol w:w="1398"/>
        <w:gridCol w:w="1634"/>
        <w:gridCol w:w="1515"/>
        <w:gridCol w:w="1698"/>
        <w:gridCol w:w="1673"/>
        <w:gridCol w:w="1711"/>
      </w:tblGrid>
      <w:tr w:rsidR="007659AA" w:rsidRPr="00F51763" w14:paraId="7EF4B68F" w14:textId="77777777" w:rsidTr="00F51763">
        <w:trPr>
          <w:trHeight w:val="464"/>
        </w:trPr>
        <w:tc>
          <w:tcPr>
            <w:tcW w:w="1398" w:type="dxa"/>
            <w:shd w:val="clear" w:color="auto" w:fill="262626" w:themeFill="text1" w:themeFillTint="D9"/>
            <w:vAlign w:val="center"/>
          </w:tcPr>
          <w:p w14:paraId="5DA1453A" w14:textId="6E6E18AE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Fase del proyecto formativo</w:t>
            </w:r>
          </w:p>
        </w:tc>
        <w:tc>
          <w:tcPr>
            <w:tcW w:w="1634" w:type="dxa"/>
            <w:shd w:val="clear" w:color="auto" w:fill="262626" w:themeFill="text1" w:themeFillTint="D9"/>
            <w:vAlign w:val="center"/>
          </w:tcPr>
          <w:p w14:paraId="7DEC9540" w14:textId="1003F5C8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del proyecto formativo</w:t>
            </w:r>
          </w:p>
        </w:tc>
        <w:tc>
          <w:tcPr>
            <w:tcW w:w="1515" w:type="dxa"/>
            <w:shd w:val="clear" w:color="auto" w:fill="262626" w:themeFill="text1" w:themeFillTint="D9"/>
            <w:vAlign w:val="center"/>
          </w:tcPr>
          <w:p w14:paraId="2436F871" w14:textId="11839121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 Aprendizaje</w:t>
            </w:r>
          </w:p>
        </w:tc>
        <w:tc>
          <w:tcPr>
            <w:tcW w:w="1698" w:type="dxa"/>
            <w:shd w:val="clear" w:color="auto" w:fill="262626" w:themeFill="text1" w:themeFillTint="D9"/>
            <w:vAlign w:val="center"/>
          </w:tcPr>
          <w:p w14:paraId="366AA20D" w14:textId="19C7E20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Evidencias de Aprendizaje</w:t>
            </w:r>
          </w:p>
        </w:tc>
        <w:tc>
          <w:tcPr>
            <w:tcW w:w="1673" w:type="dxa"/>
            <w:shd w:val="clear" w:color="auto" w:fill="262626" w:themeFill="text1" w:themeFillTint="D9"/>
            <w:vAlign w:val="center"/>
          </w:tcPr>
          <w:p w14:paraId="33D7A4C4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Criterios de Evaluación</w:t>
            </w:r>
          </w:p>
        </w:tc>
        <w:tc>
          <w:tcPr>
            <w:tcW w:w="1711" w:type="dxa"/>
            <w:shd w:val="clear" w:color="auto" w:fill="262626" w:themeFill="text1" w:themeFillTint="D9"/>
            <w:vAlign w:val="center"/>
          </w:tcPr>
          <w:p w14:paraId="72D8B716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Técnicas e Instrumentos de Evaluación</w:t>
            </w:r>
          </w:p>
        </w:tc>
      </w:tr>
      <w:tr w:rsidR="007659AA" w:rsidRPr="00F51763" w14:paraId="5B95941D" w14:textId="77777777" w:rsidTr="009448E8">
        <w:trPr>
          <w:trHeight w:val="795"/>
        </w:trPr>
        <w:tc>
          <w:tcPr>
            <w:tcW w:w="1398" w:type="dxa"/>
          </w:tcPr>
          <w:p w14:paraId="645FCB30" w14:textId="5814448F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34" w:type="dxa"/>
          </w:tcPr>
          <w:p w14:paraId="1574F07D" w14:textId="6C5718D0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15" w:type="dxa"/>
          </w:tcPr>
          <w:p w14:paraId="2B92BADE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98" w:type="dxa"/>
          </w:tcPr>
          <w:p w14:paraId="24E5EC53" w14:textId="2AEEF0A5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73" w:type="dxa"/>
          </w:tcPr>
          <w:p w14:paraId="23A802B2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711" w:type="dxa"/>
          </w:tcPr>
          <w:p w14:paraId="7F7C38A2" w14:textId="77777777" w:rsidR="007659AA" w:rsidRPr="00F51763" w:rsidRDefault="007659AA" w:rsidP="00BB464D">
            <w:pPr>
              <w:spacing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03C363E3" w14:textId="77777777" w:rsidR="009448E8" w:rsidRDefault="00F51763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color w:val="000000" w:themeColor="text1"/>
        </w:rPr>
      </w:pPr>
      <w:r>
        <w:rPr>
          <w:rFonts w:cs="Calibri"/>
          <w:b/>
          <w:color w:val="000000" w:themeColor="text1"/>
        </w:rPr>
        <w:tab/>
      </w:r>
    </w:p>
    <w:p w14:paraId="0CCB4776" w14:textId="0C1B060A" w:rsidR="00F51763" w:rsidRDefault="00B53D0D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5. GLOSARIO DE TÉRMINOS</w:t>
      </w:r>
    </w:p>
    <w:p w14:paraId="1B401422" w14:textId="77777777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UML (Lenguaje Unificado de Modelado):</w:t>
      </w:r>
      <w:r w:rsidRPr="0070610F">
        <w:rPr>
          <w:rFonts w:cs="Calibri"/>
          <w:bCs/>
          <w:color w:val="000000" w:themeColor="text1"/>
        </w:rPr>
        <w:br/>
        <w:t>Lenguaje estándar para visualizar, especificar y documentar sistemas de software mediante diagramas.</w:t>
      </w:r>
    </w:p>
    <w:p w14:paraId="28D3B8BB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04512BEE" w14:textId="1E25BD16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clases:</w:t>
      </w:r>
      <w:r w:rsidRPr="0070610F">
        <w:rPr>
          <w:rFonts w:cs="Calibri"/>
          <w:bCs/>
          <w:color w:val="000000" w:themeColor="text1"/>
        </w:rPr>
        <w:br/>
        <w:t>Representa la estructura del sistema mostrando clases, atributos y relaciones.</w:t>
      </w:r>
    </w:p>
    <w:p w14:paraId="2A9C2D5E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390EF931" w14:textId="5D629933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componentes:</w:t>
      </w:r>
      <w:r w:rsidRPr="0070610F">
        <w:rPr>
          <w:rFonts w:cs="Calibri"/>
          <w:bCs/>
          <w:color w:val="000000" w:themeColor="text1"/>
        </w:rPr>
        <w:br/>
        <w:t>Representa la organización física del sistema en módulos.</w:t>
      </w:r>
    </w:p>
    <w:p w14:paraId="797FF91D" w14:textId="2BEAD146" w:rsidR="000B5380" w:rsidRPr="000B5380" w:rsidRDefault="000B5380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</w:p>
    <w:p w14:paraId="15ADBB07" w14:textId="77777777" w:rsidR="009448E8" w:rsidRDefault="009448E8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E4D072E" w14:textId="77777777" w:rsidR="00F4081F" w:rsidRDefault="00B53D0D" w:rsidP="00F4081F">
      <w:pPr>
        <w:spacing w:after="0" w:line="240" w:lineRule="auto"/>
        <w:rPr>
          <w:rFonts w:cs="Calibri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6. REFERENTES BILBIOGRÁFICOS</w:t>
      </w:r>
    </w:p>
    <w:p w14:paraId="67BE9BE8" w14:textId="77777777" w:rsidR="0070610F" w:rsidRPr="0070610F" w:rsidRDefault="0070610F" w:rsidP="0070610F">
      <w:p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A continuación, se presentan los recursos de consulta que apoyan el desarrollo de la presente guía de aprendizaje, enfocados en arquitectura de software y modelado mediante UML.</w:t>
      </w:r>
    </w:p>
    <w:p w14:paraId="166FFB22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71F80433">
          <v:rect id="_x0000_i1044" style="width:0;height:1.5pt" o:hralign="center" o:hrstd="t" o:hr="t" fillcolor="#a0a0a0" stroked="f"/>
        </w:pict>
      </w:r>
    </w:p>
    <w:p w14:paraId="610217BF" w14:textId="5791A33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Documentación y recursos oficiales</w:t>
      </w:r>
    </w:p>
    <w:p w14:paraId="2855F6C5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Guías de arquitectura de software – Red </w:t>
      </w:r>
      <w:proofErr w:type="spellStart"/>
      <w:r w:rsidRPr="0070610F">
        <w:rPr>
          <w:rFonts w:cs="Calibri"/>
          <w:sz w:val="24"/>
          <w:szCs w:val="24"/>
        </w:rPr>
        <w:t>Hat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https://www.redhat.com/es/topics/architecture/what-is-software-architecture </w:t>
      </w:r>
    </w:p>
    <w:p w14:paraId="04E8AB20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Introducción a UML – </w:t>
      </w:r>
      <w:proofErr w:type="spellStart"/>
      <w:r w:rsidRPr="0070610F">
        <w:rPr>
          <w:rFonts w:cs="Calibri"/>
          <w:sz w:val="24"/>
          <w:szCs w:val="24"/>
        </w:rPr>
        <w:t>Lucidchart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https://www.lucidchart.com/pages/es/que-es-uml </w:t>
      </w:r>
    </w:p>
    <w:p w14:paraId="6CF9B002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Tutorial de diagramas UML:</w:t>
      </w:r>
      <w:r w:rsidRPr="0070610F">
        <w:rPr>
          <w:rFonts w:cs="Calibri"/>
          <w:sz w:val="24"/>
          <w:szCs w:val="24"/>
        </w:rPr>
        <w:br/>
        <w:t xml:space="preserve">https://www.lucidchart.com/pages/es/tutorial-de-diagramas-uml </w:t>
      </w:r>
    </w:p>
    <w:p w14:paraId="41E21E35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52C6021A">
          <v:rect id="_x0000_i1045" style="width:0;height:1.5pt" o:hralign="center" o:hrstd="t" o:hr="t" fillcolor="#a0a0a0" stroked="f"/>
        </w:pict>
      </w:r>
    </w:p>
    <w:p w14:paraId="1AADBD3C" w14:textId="65DC7292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Recursos web educativos</w:t>
      </w:r>
    </w:p>
    <w:p w14:paraId="1641627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Conceptos de UML (IBM):</w:t>
      </w:r>
      <w:r w:rsidRPr="0070610F">
        <w:rPr>
          <w:rFonts w:cs="Calibri"/>
          <w:sz w:val="24"/>
          <w:szCs w:val="24"/>
        </w:rPr>
        <w:br/>
      </w:r>
      <w:hyperlink r:id="rId13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https://www.ibm.com/docs/es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56A530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lastRenderedPageBreak/>
        <w:t>Introducción al modelado UML (</w:t>
      </w:r>
      <w:proofErr w:type="spellStart"/>
      <w:r w:rsidRPr="0070610F">
        <w:rPr>
          <w:rFonts w:cs="Calibri"/>
          <w:sz w:val="24"/>
          <w:szCs w:val="24"/>
        </w:rPr>
        <w:t>GeeksforGeeks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4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https://www.geeksforgeeks.org/unified-modeling-language-uml-introduction/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3AFF31EB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Ingeniería de software (</w:t>
      </w:r>
      <w:proofErr w:type="spellStart"/>
      <w:r w:rsidRPr="0070610F">
        <w:rPr>
          <w:rFonts w:cs="Calibri"/>
          <w:sz w:val="24"/>
          <w:szCs w:val="24"/>
        </w:rPr>
        <w:t>TutorialsPoint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5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https://www.tutorialspoint.com/software_engineering/index.htm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B2AD511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14B76BD">
          <v:rect id="_x0000_i1046" style="width:0;height:1.5pt" o:hralign="center" o:hrstd="t" o:hr="t" fillcolor="#a0a0a0" stroked="f"/>
        </w:pict>
      </w:r>
    </w:p>
    <w:p w14:paraId="653CDF11" w14:textId="6E558FEB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Libros recomendados</w:t>
      </w:r>
    </w:p>
    <w:p w14:paraId="6B466C9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Sommerville, Ian. </w:t>
      </w:r>
      <w:r w:rsidRPr="0070610F">
        <w:rPr>
          <w:rFonts w:cs="Calibri"/>
          <w:i/>
          <w:iCs/>
          <w:sz w:val="24"/>
          <w:szCs w:val="24"/>
        </w:rPr>
        <w:t>Ingeniería de Software</w:t>
      </w:r>
      <w:r w:rsidRPr="0070610F">
        <w:rPr>
          <w:rFonts w:cs="Calibri"/>
          <w:sz w:val="24"/>
          <w:szCs w:val="24"/>
        </w:rPr>
        <w:t xml:space="preserve">. Pearson. </w:t>
      </w:r>
    </w:p>
    <w:p w14:paraId="07C189E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Pressman, Roger S. </w:t>
      </w:r>
      <w:r w:rsidRPr="0070610F">
        <w:rPr>
          <w:rFonts w:cs="Calibri"/>
          <w:i/>
          <w:iCs/>
          <w:sz w:val="24"/>
          <w:szCs w:val="24"/>
        </w:rPr>
        <w:t>Ingeniería del Software: Un enfoque práctico</w:t>
      </w:r>
      <w:r w:rsidRPr="0070610F">
        <w:rPr>
          <w:rFonts w:cs="Calibri"/>
          <w:sz w:val="24"/>
          <w:szCs w:val="24"/>
        </w:rPr>
        <w:t xml:space="preserve">. McGraw-Hill. </w:t>
      </w:r>
    </w:p>
    <w:p w14:paraId="26D4CFEB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  <w:lang w:val="en-US"/>
        </w:rPr>
        <w:t xml:space="preserve">Booch, Grady; Rumbaugh, James; Jacobson, Ivar. </w:t>
      </w:r>
      <w:r w:rsidRPr="0070610F">
        <w:rPr>
          <w:rFonts w:cs="Calibri"/>
          <w:i/>
          <w:iCs/>
          <w:sz w:val="24"/>
          <w:szCs w:val="24"/>
        </w:rPr>
        <w:t>El Lenguaje Unificado de Modelado (UML)</w:t>
      </w:r>
      <w:r w:rsidRPr="0070610F">
        <w:rPr>
          <w:rFonts w:cs="Calibri"/>
          <w:sz w:val="24"/>
          <w:szCs w:val="24"/>
        </w:rPr>
        <w:t xml:space="preserve">. Addison-Wesley. </w:t>
      </w:r>
    </w:p>
    <w:p w14:paraId="4D393227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716FB97">
          <v:rect id="_x0000_i1047" style="width:0;height:1.5pt" o:hralign="center" o:hrstd="t" o:hr="t" fillcolor="#a0a0a0" stroked="f"/>
        </w:pict>
      </w:r>
    </w:p>
    <w:p w14:paraId="2645DC75" w14:textId="1DC55B6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Otros recursos de apoyo</w:t>
      </w:r>
    </w:p>
    <w:p w14:paraId="6127499F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Herramientas para diagramación UML: </w:t>
      </w:r>
    </w:p>
    <w:p w14:paraId="3B403FCA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6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https://www.lucidchart.com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2ADBF8DB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7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https://app.diagrams.net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53E6C68B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Videos educativos sobre UML y diseño de software</w:t>
      </w:r>
    </w:p>
    <w:p w14:paraId="5CAA70A7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3FC10496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94A3AAC" w14:textId="11B09E99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7. CONTROL DEL DOCUMENTO</w:t>
      </w:r>
    </w:p>
    <w:p w14:paraId="3EB68442" w14:textId="77777777" w:rsidR="0092729E" w:rsidRPr="009448E8" w:rsidRDefault="0092729E" w:rsidP="009448E8">
      <w:pPr>
        <w:spacing w:after="0" w:line="240" w:lineRule="auto"/>
        <w:rPr>
          <w:rFonts w:cs="Calibri"/>
          <w:b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F5176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</w:tr>
      <w:tr w:rsidR="00B53D0D" w:rsidRPr="00F5176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1701" w:type="dxa"/>
          </w:tcPr>
          <w:p w14:paraId="423F3BFD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2551" w:type="dxa"/>
          </w:tcPr>
          <w:p w14:paraId="0EED43B0" w14:textId="40DA18F8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15/02/2026</w:t>
            </w:r>
          </w:p>
        </w:tc>
      </w:tr>
    </w:tbl>
    <w:p w14:paraId="4D6657C4" w14:textId="77777777" w:rsidR="0092729E" w:rsidRDefault="0092729E" w:rsidP="00033399">
      <w:pPr>
        <w:spacing w:line="360" w:lineRule="auto"/>
        <w:rPr>
          <w:rFonts w:cs="Calibri"/>
          <w:b/>
          <w:sz w:val="24"/>
          <w:szCs w:val="24"/>
        </w:rPr>
      </w:pPr>
    </w:p>
    <w:p w14:paraId="2E14072D" w14:textId="7AFCC033" w:rsidR="00B53D0D" w:rsidRPr="00F51763" w:rsidRDefault="00B53D0D" w:rsidP="00033399">
      <w:pPr>
        <w:spacing w:line="36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8. CONTROL DE CAMBIOS </w:t>
      </w:r>
      <w:r w:rsidRPr="00F51763">
        <w:rPr>
          <w:rFonts w:cs="Calibri"/>
          <w:sz w:val="24"/>
          <w:szCs w:val="24"/>
        </w:rPr>
        <w:t>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F5176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Razón del Cambio</w:t>
            </w:r>
          </w:p>
        </w:tc>
      </w:tr>
      <w:tr w:rsidR="00B53D0D" w:rsidRPr="00F51763" w14:paraId="7D3D6392" w14:textId="77777777" w:rsidTr="00F51763">
        <w:tc>
          <w:tcPr>
            <w:tcW w:w="1235" w:type="dxa"/>
          </w:tcPr>
          <w:p w14:paraId="225C3536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  <w:r w:rsidRPr="00F51763">
              <w:rPr>
                <w:rFonts w:cs="Calibri"/>
                <w:b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746D39ED" w14:textId="77777777" w:rsidR="0092729E" w:rsidRPr="00F51763" w:rsidRDefault="0092729E" w:rsidP="0092729E">
      <w:pPr>
        <w:spacing w:after="0" w:line="360" w:lineRule="auto"/>
        <w:rPr>
          <w:rFonts w:cs="Calibri"/>
          <w:color w:val="000000" w:themeColor="text1"/>
          <w:sz w:val="24"/>
          <w:szCs w:val="24"/>
        </w:rPr>
      </w:pPr>
    </w:p>
    <w:sectPr w:rsidR="0092729E" w:rsidRPr="00F51763">
      <w:headerReference w:type="even" r:id="rId18"/>
      <w:headerReference w:type="default" r:id="rId19"/>
      <w:footerReference w:type="default" r:id="rId20"/>
      <w:headerReference w:type="first" r:id="rId21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D07E4" w14:textId="77777777" w:rsidR="00143E58" w:rsidRDefault="00143E58">
      <w:pPr>
        <w:spacing w:after="0" w:line="240" w:lineRule="auto"/>
      </w:pPr>
      <w:r>
        <w:separator/>
      </w:r>
    </w:p>
  </w:endnote>
  <w:endnote w:type="continuationSeparator" w:id="0">
    <w:p w14:paraId="0C364C2C" w14:textId="77777777" w:rsidR="00143E58" w:rsidRDefault="00143E58">
      <w:pPr>
        <w:spacing w:after="0" w:line="240" w:lineRule="auto"/>
      </w:pPr>
      <w:r>
        <w:continuationSeparator/>
      </w:r>
    </w:p>
  </w:endnote>
  <w:endnote w:type="continuationNotice" w:id="1">
    <w:p w14:paraId="301CFEBD" w14:textId="77777777" w:rsidR="00143E58" w:rsidRDefault="00143E5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15509" w14:textId="77777777" w:rsidR="00143E58" w:rsidRDefault="00143E58">
      <w:pPr>
        <w:spacing w:after="0" w:line="240" w:lineRule="auto"/>
      </w:pPr>
      <w:r>
        <w:separator/>
      </w:r>
    </w:p>
  </w:footnote>
  <w:footnote w:type="continuationSeparator" w:id="0">
    <w:p w14:paraId="0D52FE55" w14:textId="77777777" w:rsidR="00143E58" w:rsidRDefault="00143E58">
      <w:pPr>
        <w:spacing w:after="0" w:line="240" w:lineRule="auto"/>
      </w:pPr>
      <w:r>
        <w:continuationSeparator/>
      </w:r>
    </w:p>
  </w:footnote>
  <w:footnote w:type="continuationNotice" w:id="1">
    <w:p w14:paraId="7A90113B" w14:textId="77777777" w:rsidR="00143E58" w:rsidRDefault="00143E5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3491"/>
    <w:multiLevelType w:val="multilevel"/>
    <w:tmpl w:val="95CA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17418"/>
    <w:multiLevelType w:val="multilevel"/>
    <w:tmpl w:val="044E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3E01"/>
    <w:multiLevelType w:val="multilevel"/>
    <w:tmpl w:val="FC6C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F5725"/>
    <w:multiLevelType w:val="multilevel"/>
    <w:tmpl w:val="0216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77927"/>
    <w:multiLevelType w:val="multilevel"/>
    <w:tmpl w:val="4B66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126B7"/>
    <w:multiLevelType w:val="multilevel"/>
    <w:tmpl w:val="DEE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54F54"/>
    <w:multiLevelType w:val="multilevel"/>
    <w:tmpl w:val="20AC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648DF"/>
    <w:multiLevelType w:val="multilevel"/>
    <w:tmpl w:val="C7EA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8B29E6"/>
    <w:multiLevelType w:val="multilevel"/>
    <w:tmpl w:val="1EB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D361F2"/>
    <w:multiLevelType w:val="multilevel"/>
    <w:tmpl w:val="A564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413D1"/>
    <w:multiLevelType w:val="multilevel"/>
    <w:tmpl w:val="F79E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F1713"/>
    <w:multiLevelType w:val="multilevel"/>
    <w:tmpl w:val="C148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D574AE"/>
    <w:multiLevelType w:val="hybridMultilevel"/>
    <w:tmpl w:val="F10A989E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1B5519A"/>
    <w:multiLevelType w:val="multilevel"/>
    <w:tmpl w:val="9E52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D81F5A"/>
    <w:multiLevelType w:val="multilevel"/>
    <w:tmpl w:val="CAA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179E6"/>
    <w:multiLevelType w:val="multilevel"/>
    <w:tmpl w:val="7316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F0A4F"/>
    <w:multiLevelType w:val="multilevel"/>
    <w:tmpl w:val="4FAE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20900"/>
    <w:multiLevelType w:val="multilevel"/>
    <w:tmpl w:val="0252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6E2024"/>
    <w:multiLevelType w:val="multilevel"/>
    <w:tmpl w:val="7024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C7261E6"/>
    <w:multiLevelType w:val="hybridMultilevel"/>
    <w:tmpl w:val="F230D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366500">
    <w:abstractNumId w:val="20"/>
  </w:num>
  <w:num w:numId="2" w16cid:durableId="1926918412">
    <w:abstractNumId w:val="7"/>
  </w:num>
  <w:num w:numId="3" w16cid:durableId="546067272">
    <w:abstractNumId w:val="4"/>
  </w:num>
  <w:num w:numId="4" w16cid:durableId="67729738">
    <w:abstractNumId w:val="10"/>
  </w:num>
  <w:num w:numId="5" w16cid:durableId="1937639560">
    <w:abstractNumId w:val="14"/>
  </w:num>
  <w:num w:numId="6" w16cid:durableId="1990674652">
    <w:abstractNumId w:val="5"/>
  </w:num>
  <w:num w:numId="7" w16cid:durableId="821122603">
    <w:abstractNumId w:val="18"/>
  </w:num>
  <w:num w:numId="8" w16cid:durableId="1145395609">
    <w:abstractNumId w:val="19"/>
  </w:num>
  <w:num w:numId="9" w16cid:durableId="2007319277">
    <w:abstractNumId w:val="1"/>
  </w:num>
  <w:num w:numId="10" w16cid:durableId="1993288221">
    <w:abstractNumId w:val="11"/>
  </w:num>
  <w:num w:numId="11" w16cid:durableId="1997564407">
    <w:abstractNumId w:val="16"/>
  </w:num>
  <w:num w:numId="12" w16cid:durableId="343947367">
    <w:abstractNumId w:val="17"/>
  </w:num>
  <w:num w:numId="13" w16cid:durableId="1296370539">
    <w:abstractNumId w:val="3"/>
  </w:num>
  <w:num w:numId="14" w16cid:durableId="869032726">
    <w:abstractNumId w:val="9"/>
  </w:num>
  <w:num w:numId="15" w16cid:durableId="1493325946">
    <w:abstractNumId w:val="0"/>
  </w:num>
  <w:num w:numId="16" w16cid:durableId="1068261975">
    <w:abstractNumId w:val="8"/>
  </w:num>
  <w:num w:numId="17" w16cid:durableId="443499731">
    <w:abstractNumId w:val="15"/>
  </w:num>
  <w:num w:numId="18" w16cid:durableId="1305506994">
    <w:abstractNumId w:val="2"/>
  </w:num>
  <w:num w:numId="19" w16cid:durableId="1371346753">
    <w:abstractNumId w:val="6"/>
  </w:num>
  <w:num w:numId="20" w16cid:durableId="1004698305">
    <w:abstractNumId w:val="12"/>
  </w:num>
  <w:num w:numId="21" w16cid:durableId="600992220">
    <w:abstractNumId w:val="21"/>
  </w:num>
  <w:num w:numId="22" w16cid:durableId="375738661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2900"/>
    <w:rsid w:val="00033399"/>
    <w:rsid w:val="000333A0"/>
    <w:rsid w:val="0006094F"/>
    <w:rsid w:val="000723CC"/>
    <w:rsid w:val="00072AF7"/>
    <w:rsid w:val="000935DA"/>
    <w:rsid w:val="000A648F"/>
    <w:rsid w:val="000B5380"/>
    <w:rsid w:val="000C285C"/>
    <w:rsid w:val="000D4B1E"/>
    <w:rsid w:val="000E3051"/>
    <w:rsid w:val="000F2166"/>
    <w:rsid w:val="00117BFB"/>
    <w:rsid w:val="00143E58"/>
    <w:rsid w:val="00172F63"/>
    <w:rsid w:val="00174851"/>
    <w:rsid w:val="001C508E"/>
    <w:rsid w:val="001D75C8"/>
    <w:rsid w:val="0021778E"/>
    <w:rsid w:val="00233A9B"/>
    <w:rsid w:val="002D12AD"/>
    <w:rsid w:val="002E0F5A"/>
    <w:rsid w:val="003163ED"/>
    <w:rsid w:val="003232D5"/>
    <w:rsid w:val="003605B2"/>
    <w:rsid w:val="00362DE7"/>
    <w:rsid w:val="003630EC"/>
    <w:rsid w:val="0038578C"/>
    <w:rsid w:val="00395869"/>
    <w:rsid w:val="003A64C4"/>
    <w:rsid w:val="003B2FA3"/>
    <w:rsid w:val="003B493D"/>
    <w:rsid w:val="00400D09"/>
    <w:rsid w:val="0040102B"/>
    <w:rsid w:val="00417AA3"/>
    <w:rsid w:val="00424075"/>
    <w:rsid w:val="004360C9"/>
    <w:rsid w:val="00444A2D"/>
    <w:rsid w:val="00451A05"/>
    <w:rsid w:val="004673B2"/>
    <w:rsid w:val="00484992"/>
    <w:rsid w:val="00493460"/>
    <w:rsid w:val="004B56C6"/>
    <w:rsid w:val="00502891"/>
    <w:rsid w:val="00504738"/>
    <w:rsid w:val="005242C6"/>
    <w:rsid w:val="00537159"/>
    <w:rsid w:val="00553E9D"/>
    <w:rsid w:val="005744F7"/>
    <w:rsid w:val="005931AF"/>
    <w:rsid w:val="005A33F0"/>
    <w:rsid w:val="005B4C17"/>
    <w:rsid w:val="005D3455"/>
    <w:rsid w:val="005D762E"/>
    <w:rsid w:val="005E2F69"/>
    <w:rsid w:val="005E716B"/>
    <w:rsid w:val="00600721"/>
    <w:rsid w:val="00604A19"/>
    <w:rsid w:val="00646F55"/>
    <w:rsid w:val="006866E9"/>
    <w:rsid w:val="006A0BF0"/>
    <w:rsid w:val="00702E2E"/>
    <w:rsid w:val="0070610F"/>
    <w:rsid w:val="00743A27"/>
    <w:rsid w:val="007553B0"/>
    <w:rsid w:val="00761526"/>
    <w:rsid w:val="00763DBE"/>
    <w:rsid w:val="007659AA"/>
    <w:rsid w:val="007B2599"/>
    <w:rsid w:val="007C3AB2"/>
    <w:rsid w:val="007D4273"/>
    <w:rsid w:val="007F0011"/>
    <w:rsid w:val="008018A7"/>
    <w:rsid w:val="00815D58"/>
    <w:rsid w:val="00834292"/>
    <w:rsid w:val="00845E20"/>
    <w:rsid w:val="008626F4"/>
    <w:rsid w:val="00880A59"/>
    <w:rsid w:val="00886060"/>
    <w:rsid w:val="008D2D0F"/>
    <w:rsid w:val="008D48E0"/>
    <w:rsid w:val="008D7773"/>
    <w:rsid w:val="008F5A23"/>
    <w:rsid w:val="009015A5"/>
    <w:rsid w:val="0092729E"/>
    <w:rsid w:val="00937828"/>
    <w:rsid w:val="009448E8"/>
    <w:rsid w:val="00950029"/>
    <w:rsid w:val="009720BC"/>
    <w:rsid w:val="009B6B97"/>
    <w:rsid w:val="009D3278"/>
    <w:rsid w:val="00A30720"/>
    <w:rsid w:val="00A63563"/>
    <w:rsid w:val="00A92164"/>
    <w:rsid w:val="00A93D42"/>
    <w:rsid w:val="00AB4E66"/>
    <w:rsid w:val="00AF79AC"/>
    <w:rsid w:val="00B03D78"/>
    <w:rsid w:val="00B334B2"/>
    <w:rsid w:val="00B352B6"/>
    <w:rsid w:val="00B37BFF"/>
    <w:rsid w:val="00B457AB"/>
    <w:rsid w:val="00B53D0D"/>
    <w:rsid w:val="00B67A68"/>
    <w:rsid w:val="00BA3E8C"/>
    <w:rsid w:val="00BA649D"/>
    <w:rsid w:val="00BB464D"/>
    <w:rsid w:val="00BD260A"/>
    <w:rsid w:val="00BE7A54"/>
    <w:rsid w:val="00C40C7E"/>
    <w:rsid w:val="00C77ABA"/>
    <w:rsid w:val="00C94E9B"/>
    <w:rsid w:val="00CA46F1"/>
    <w:rsid w:val="00CA7209"/>
    <w:rsid w:val="00CC084F"/>
    <w:rsid w:val="00CC09B2"/>
    <w:rsid w:val="00CE69A9"/>
    <w:rsid w:val="00CF66F5"/>
    <w:rsid w:val="00D11770"/>
    <w:rsid w:val="00D277E1"/>
    <w:rsid w:val="00D83FDF"/>
    <w:rsid w:val="00D85CF8"/>
    <w:rsid w:val="00DC52B5"/>
    <w:rsid w:val="00DD7DE9"/>
    <w:rsid w:val="00E34F6F"/>
    <w:rsid w:val="00E413A0"/>
    <w:rsid w:val="00E421FF"/>
    <w:rsid w:val="00E5319B"/>
    <w:rsid w:val="00E54187"/>
    <w:rsid w:val="00E84005"/>
    <w:rsid w:val="00E85AFD"/>
    <w:rsid w:val="00EB21B5"/>
    <w:rsid w:val="00EB5C81"/>
    <w:rsid w:val="00EE736D"/>
    <w:rsid w:val="00EF3C15"/>
    <w:rsid w:val="00EF5171"/>
    <w:rsid w:val="00EF5B1B"/>
    <w:rsid w:val="00F2679D"/>
    <w:rsid w:val="00F4081F"/>
    <w:rsid w:val="00F439FE"/>
    <w:rsid w:val="00F51763"/>
    <w:rsid w:val="00F67240"/>
    <w:rsid w:val="00F9603E"/>
    <w:rsid w:val="00F97D5C"/>
    <w:rsid w:val="00FB155A"/>
    <w:rsid w:val="00FB5843"/>
    <w:rsid w:val="00FD1AFB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7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ibm.com/docs/e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lucidchart.com/pages/es/tutorial-de-diagramas-uml" TargetMode="External"/><Relationship Id="rId17" Type="http://schemas.openxmlformats.org/officeDocument/2006/relationships/hyperlink" Target="https://app.diagrams.ne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lucidchart.com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ucidchart.com/pages/es/que-es-u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tutorialspoint.com/software_engineering/index.htm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geeksforgeeks.org/unified-modeling-language-uml-introduction/" TargetMode="Externa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FFFFFF"/>
      </a:dk1>
      <a:lt1>
        <a:sysClr val="window" lastClr="202020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BC53E0DC27514DBAEFC5EAEF3AF145" ma:contentTypeVersion="1" ma:contentTypeDescription="Crear nuevo documento." ma:contentTypeScope="" ma:versionID="ef25ca262220ed064f0a51ef21c5be89">
  <xsd:schema xmlns:xsd="http://www.w3.org/2001/XMLSchema" xmlns:xs="http://www.w3.org/2001/XMLSchema" xmlns:p="http://schemas.microsoft.com/office/2006/metadata/properties" xmlns:ns2="4e31a12a-9bf3-482b-87bb-caecc0210a48" targetNamespace="http://schemas.microsoft.com/office/2006/metadata/properties" ma:root="true" ma:fieldsID="7b116bcbaf609af9c62333cfc4699efc" ns2:_="">
    <xsd:import namespace="4e31a12a-9bf3-482b-87bb-caecc0210a48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1a12a-9bf3-482b-87bb-caecc0210a4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e31a12a-9bf3-482b-87bb-caecc0210a48" xsi:nil="true"/>
  </documentManagement>
</p:properties>
</file>

<file path=customXml/itemProps1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DC43D0-CADE-484A-BC08-0B62BD5A2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1a12a-9bf3-482b-87bb-caecc0210a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4e31a12a-9bf3-482b-87bb-caecc0210a4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463</TotalTime>
  <Pages>1</Pages>
  <Words>2125</Words>
  <Characters>11693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9</cp:revision>
  <cp:lastPrinted>2016-06-08T13:42:00Z</cp:lastPrinted>
  <dcterms:created xsi:type="dcterms:W3CDTF">2026-04-16T16:57:00Z</dcterms:created>
  <dcterms:modified xsi:type="dcterms:W3CDTF">2026-07-27T22:10:00Z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0x01010046BC53E0DC27514DBAEFC5EAEF3AF145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