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DE70" w14:textId="4795635D" w:rsidR="001F7456" w:rsidRPr="00A13D5D" w:rsidRDefault="001F7456" w:rsidP="00A13D5D">
      <w:pPr>
        <w:spacing w:line="480" w:lineRule="auto"/>
        <w:rPr>
          <w:rFonts w:ascii="Times New Roman" w:hAnsi="Times New Roman" w:cs="Times New Roman"/>
          <w:lang w:val="es-ES"/>
        </w:rPr>
      </w:pPr>
      <w:r w:rsidRPr="00A13D5D">
        <w:rPr>
          <w:rFonts w:ascii="Times New Roman" w:hAnsi="Times New Roman" w:cs="Times New Roman"/>
          <w:b/>
          <w:bCs/>
        </w:rPr>
        <w:t>Evidencia 2. Desarrollo Social</w:t>
      </w:r>
    </w:p>
    <w:p w14:paraId="50E4AE9C" w14:textId="6F444033" w:rsidR="00BD0EFD" w:rsidRPr="00A13D5D" w:rsidRDefault="003224E8" w:rsidP="00A13D5D">
      <w:pPr>
        <w:ind w:firstLine="720"/>
        <w:rPr>
          <w:rFonts w:ascii="Times New Roman" w:hAnsi="Times New Roman" w:cs="Times New Roman"/>
          <w:lang w:val="es-ES"/>
        </w:rPr>
      </w:pPr>
      <w:r w:rsidRPr="00A13D5D">
        <w:rPr>
          <w:rFonts w:ascii="Times New Roman" w:hAnsi="Times New Roman" w:cs="Times New Roman"/>
          <w:lang w:val="es-ES"/>
        </w:rPr>
        <w:t>Angel Mauricio Carrillo Barros</w:t>
      </w:r>
    </w:p>
    <w:p w14:paraId="4154A418" w14:textId="169DD852" w:rsidR="003224E8" w:rsidRPr="00A13D5D" w:rsidRDefault="003224E8" w:rsidP="00A13D5D">
      <w:pPr>
        <w:rPr>
          <w:rFonts w:ascii="Times New Roman" w:hAnsi="Times New Roman" w:cs="Times New Roman"/>
          <w:lang w:val="es-ES"/>
        </w:rPr>
      </w:pPr>
      <w:r w:rsidRPr="00A13D5D">
        <w:rPr>
          <w:rFonts w:ascii="Times New Roman" w:hAnsi="Times New Roman" w:cs="Times New Roman"/>
          <w:lang w:val="es-ES"/>
        </w:rPr>
        <w:t>1011096915</w:t>
      </w:r>
    </w:p>
    <w:p w14:paraId="7C25ABD9" w14:textId="20FDC199" w:rsidR="001F7456" w:rsidRPr="00A13D5D" w:rsidRDefault="001F7456" w:rsidP="00A13D5D">
      <w:pPr>
        <w:rPr>
          <w:rFonts w:ascii="Times New Roman" w:hAnsi="Times New Roman" w:cs="Times New Roman"/>
        </w:rPr>
      </w:pPr>
    </w:p>
    <w:p w14:paraId="1F60F25D" w14:textId="58C132C1" w:rsidR="003224E8" w:rsidRPr="00A13D5D" w:rsidRDefault="00AC41BE" w:rsidP="00AC41BE">
      <w:pPr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06C4FC3F" wp14:editId="5034D68F">
            <wp:extent cx="4511615" cy="6767423"/>
            <wp:effectExtent l="0" t="0" r="3810" b="0"/>
            <wp:docPr id="1706221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21822" name="Imagen 17062218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569" cy="677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170E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lastRenderedPageBreak/>
        <w:t>Justicia</w:t>
      </w:r>
    </w:p>
    <w:p w14:paraId="5D1944A2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2D6ADECF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Definición:</w:t>
      </w:r>
    </w:p>
    <w:p w14:paraId="77F26A83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La justicia es que las personas reciban consecuencias por las cosas buenas o malas que hacen.</w:t>
      </w:r>
    </w:p>
    <w:p w14:paraId="29ED1016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068EF66F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Ejemplo:</w:t>
      </w:r>
    </w:p>
    <w:p w14:paraId="3590BD04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Los criminales deberían pagar por sus crímenes de 5 a 10 veces su valor y compensar a las víctimas y a la sociedad por el daño causado.</w:t>
      </w:r>
    </w:p>
    <w:p w14:paraId="0CB0213E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5BF7F262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Cultura Ciudadana</w:t>
      </w:r>
    </w:p>
    <w:p w14:paraId="521A6F8B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5B360E72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Definición:</w:t>
      </w:r>
    </w:p>
    <w:p w14:paraId="43D51B48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La cultura ciudadana es respetar y cuidar lo que compartimos como sociedad.</w:t>
      </w:r>
    </w:p>
    <w:p w14:paraId="61847A43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325345C4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Ejemplo:</w:t>
      </w:r>
    </w:p>
    <w:p w14:paraId="3FA8397C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Una persona demuestra cultura ciudadana cuando respeta las filas, cuida los parques y no arroja basura en la calle.</w:t>
      </w:r>
    </w:p>
    <w:p w14:paraId="33B21640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520C64AC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Libertad</w:t>
      </w:r>
    </w:p>
    <w:p w14:paraId="407F0901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64894221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Definición:</w:t>
      </w:r>
    </w:p>
    <w:p w14:paraId="00BAD2DE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La libertad es poder pensar y actuar por cuenta propia sin afectar a los demás.</w:t>
      </w:r>
    </w:p>
    <w:p w14:paraId="1A385130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7D8F5D4D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Ejemplo:</w:t>
      </w:r>
    </w:p>
    <w:p w14:paraId="7FFB4785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Una persona es libre de elegir qué estudiar, qué trabajo tener o expresar sus opiniones respetando a los demás.</w:t>
      </w:r>
    </w:p>
    <w:p w14:paraId="65F3BB2A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52603238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Desarrollo Social</w:t>
      </w:r>
    </w:p>
    <w:p w14:paraId="4F7360C4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1854118D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Definición:</w:t>
      </w:r>
    </w:p>
    <w:p w14:paraId="6C321999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El desarrollo social es el progreso y crecimiento de una sociedad.</w:t>
      </w:r>
    </w:p>
    <w:p w14:paraId="590CF871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61A3FC9D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Ejemplo:</w:t>
      </w:r>
    </w:p>
    <w:p w14:paraId="6B1EECA6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Cuando una comunidad mejora la educación, la salud y las oportunidades de trabajo, está teniendo desarrollo social.</w:t>
      </w:r>
    </w:p>
    <w:p w14:paraId="1C697F70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164AAB28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Equidad</w:t>
      </w:r>
    </w:p>
    <w:p w14:paraId="4994CB3D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6C45B55B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Definición:</w:t>
      </w:r>
    </w:p>
    <w:p w14:paraId="494B47DD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lastRenderedPageBreak/>
        <w:t>Todos poseen oportunidades y herramientas iguales desde el inicio para progresar por su cuenta.</w:t>
      </w:r>
    </w:p>
    <w:p w14:paraId="6810C106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65C9F7EA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Ejemplo:</w:t>
      </w:r>
    </w:p>
    <w:p w14:paraId="1038CC10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Todas las personas crecen bajo un mismo modelo, sin limitaciones y con orientación para desarrollar pensamiento crítico y autónomo, contando con los mismos espacios y recursos. Después, cada persona puede seguir su propio camino según sus decisiones y capacidades.</w:t>
      </w:r>
    </w:p>
    <w:p w14:paraId="6DF9458C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0EEDED7F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Deberes</w:t>
      </w:r>
    </w:p>
    <w:p w14:paraId="58BCC853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5D5DF1EA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Definición:</w:t>
      </w:r>
    </w:p>
    <w:p w14:paraId="78168F12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Los deberes son las responsabilidades que debemos cumplir.</w:t>
      </w:r>
    </w:p>
    <w:p w14:paraId="147BA96A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671F155B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Ejemplo:</w:t>
      </w:r>
    </w:p>
    <w:p w14:paraId="2E8339B3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Estudiar, respetar las normas y cuidar los bienes públicos son algunos deberes de los ciudadanos.</w:t>
      </w:r>
    </w:p>
    <w:p w14:paraId="7B49423E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447F49E5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Derechos</w:t>
      </w:r>
    </w:p>
    <w:p w14:paraId="6242BC51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353F5F5F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Definición:</w:t>
      </w:r>
    </w:p>
    <w:p w14:paraId="5B3A8139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Los derechos son las cosas que nos corresponden y deben ser respetadas.</w:t>
      </w:r>
    </w:p>
    <w:p w14:paraId="6E7C4D02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</w:p>
    <w:p w14:paraId="31A335BF" w14:textId="77777777" w:rsidR="00156E12" w:rsidRPr="00156E12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Ejemplo:</w:t>
      </w:r>
    </w:p>
    <w:p w14:paraId="3E433893" w14:textId="20D2B23B" w:rsidR="00A13D5D" w:rsidRDefault="00156E12" w:rsidP="00156E12">
      <w:pPr>
        <w:pStyle w:val="Prrafodelista"/>
        <w:rPr>
          <w:rFonts w:ascii="Times New Roman" w:hAnsi="Times New Roman" w:cs="Times New Roman"/>
        </w:rPr>
      </w:pPr>
      <w:r w:rsidRPr="00156E12">
        <w:rPr>
          <w:rFonts w:ascii="Times New Roman" w:hAnsi="Times New Roman" w:cs="Times New Roman"/>
        </w:rPr>
        <w:t>Toda persona tiene derecho a recibir educación y a ser tratada con respeto.</w:t>
      </w:r>
      <w:r>
        <w:rPr>
          <w:rFonts w:ascii="Times New Roman" w:hAnsi="Times New Roman" w:cs="Times New Roman"/>
        </w:rPr>
        <w:t xml:space="preserve"> </w:t>
      </w:r>
    </w:p>
    <w:p w14:paraId="70DC1EF5" w14:textId="77777777" w:rsidR="00A13D5D" w:rsidRDefault="00A13D5D" w:rsidP="00A13D5D">
      <w:pPr>
        <w:pStyle w:val="Prrafodelista"/>
        <w:rPr>
          <w:rFonts w:ascii="Times New Roman" w:hAnsi="Times New Roman" w:cs="Times New Roman"/>
        </w:rPr>
      </w:pPr>
    </w:p>
    <w:p w14:paraId="5D5EF68D" w14:textId="3F19C2E6" w:rsidR="00A13D5D" w:rsidRDefault="00A13D5D" w:rsidP="00A13D5D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REFERENCIAS:</w:t>
      </w:r>
    </w:p>
    <w:p w14:paraId="4CF40850" w14:textId="6CC7C3E2" w:rsidR="00A13D5D" w:rsidRPr="00A13D5D" w:rsidRDefault="00A13D5D" w:rsidP="00A13D5D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 desarrollo de esta guía use IA  para el diseño del comic, ortografía y estructura de la guía y la </w:t>
      </w:r>
      <w:r w:rsidR="00187CC7">
        <w:rPr>
          <w:rFonts w:ascii="Times New Roman" w:hAnsi="Times New Roman" w:cs="Times New Roman"/>
        </w:rPr>
        <w:t>información</w:t>
      </w:r>
      <w:r>
        <w:rPr>
          <w:rFonts w:ascii="Times New Roman" w:hAnsi="Times New Roman" w:cs="Times New Roman"/>
        </w:rPr>
        <w:t xml:space="preserve"> fue </w:t>
      </w:r>
      <w:r w:rsidR="00187CC7">
        <w:rPr>
          <w:rFonts w:ascii="Times New Roman" w:hAnsi="Times New Roman" w:cs="Times New Roman"/>
        </w:rPr>
        <w:t>propuesta por mi ya que el ejercicio decía a mi criterio por esto mismo me disculpo si alguna información no es de pensamiento común.</w:t>
      </w:r>
    </w:p>
    <w:sectPr w:rsidR="00A13D5D" w:rsidRPr="00A13D5D" w:rsidSect="00A13D5D">
      <w:headerReference w:type="default" r:id="rId9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D189" w14:textId="77777777" w:rsidR="00814D8F" w:rsidRDefault="00814D8F" w:rsidP="00A13D5D">
      <w:pPr>
        <w:spacing w:after="0" w:line="240" w:lineRule="auto"/>
      </w:pPr>
      <w:r>
        <w:separator/>
      </w:r>
    </w:p>
  </w:endnote>
  <w:endnote w:type="continuationSeparator" w:id="0">
    <w:p w14:paraId="29C8E68D" w14:textId="77777777" w:rsidR="00814D8F" w:rsidRDefault="00814D8F" w:rsidP="00A13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D606" w14:textId="77777777" w:rsidR="00814D8F" w:rsidRDefault="00814D8F" w:rsidP="00A13D5D">
      <w:pPr>
        <w:spacing w:after="0" w:line="240" w:lineRule="auto"/>
      </w:pPr>
      <w:r>
        <w:separator/>
      </w:r>
    </w:p>
  </w:footnote>
  <w:footnote w:type="continuationSeparator" w:id="0">
    <w:p w14:paraId="11F01B51" w14:textId="77777777" w:rsidR="00814D8F" w:rsidRDefault="00814D8F" w:rsidP="00A13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053731"/>
      <w:docPartObj>
        <w:docPartGallery w:val="Page Numbers (Top of Page)"/>
        <w:docPartUnique/>
      </w:docPartObj>
    </w:sdtPr>
    <w:sdtContent>
      <w:p w14:paraId="6E5833B0" w14:textId="19C723ED" w:rsidR="00A13D5D" w:rsidRDefault="00A13D5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F62CCA8" w14:textId="77777777" w:rsidR="00A13D5D" w:rsidRDefault="00A13D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3582F"/>
    <w:multiLevelType w:val="hybridMultilevel"/>
    <w:tmpl w:val="941EC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55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E8"/>
    <w:rsid w:val="00087F81"/>
    <w:rsid w:val="00156E12"/>
    <w:rsid w:val="00187CC7"/>
    <w:rsid w:val="001F00FD"/>
    <w:rsid w:val="001F7456"/>
    <w:rsid w:val="003224E8"/>
    <w:rsid w:val="003E2D17"/>
    <w:rsid w:val="00453884"/>
    <w:rsid w:val="006A363C"/>
    <w:rsid w:val="00814D8F"/>
    <w:rsid w:val="00820D70"/>
    <w:rsid w:val="00826ADA"/>
    <w:rsid w:val="00A13D5D"/>
    <w:rsid w:val="00AC41BE"/>
    <w:rsid w:val="00BD0EFD"/>
    <w:rsid w:val="00C8688E"/>
    <w:rsid w:val="00CD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6BF3"/>
  <w15:chartTrackingRefBased/>
  <w15:docId w15:val="{9255E82A-32C1-41C8-B303-83C86E0C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2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4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4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4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4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4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4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4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4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4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4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4E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3D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3D5D"/>
  </w:style>
  <w:style w:type="paragraph" w:styleId="Piedepgina">
    <w:name w:val="footer"/>
    <w:basedOn w:val="Normal"/>
    <w:link w:val="PiedepginaCar"/>
    <w:uiPriority w:val="99"/>
    <w:unhideWhenUsed/>
    <w:rsid w:val="00A13D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F6AC3-67FE-46A9-97EE-D5ADAB444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Mauricio Carrillo Barros</dc:creator>
  <cp:keywords/>
  <dc:description/>
  <cp:lastModifiedBy>Angel Mauricio Carrillo Barros</cp:lastModifiedBy>
  <cp:revision>3</cp:revision>
  <dcterms:created xsi:type="dcterms:W3CDTF">2026-08-17T02:28:00Z</dcterms:created>
  <dcterms:modified xsi:type="dcterms:W3CDTF">2026-08-19T04:47:00Z</dcterms:modified>
</cp:coreProperties>
</file>