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37F6" w14:textId="36B2CA4B" w:rsidR="000075BE" w:rsidRDefault="00B150BC" w:rsidP="00B150BC">
      <w:pPr>
        <w:jc w:val="center"/>
        <w:rPr>
          <w:b/>
          <w:bCs/>
          <w:sz w:val="72"/>
          <w:szCs w:val="72"/>
        </w:rPr>
      </w:pPr>
      <w:proofErr w:type="spellStart"/>
      <w:r w:rsidRPr="00B150BC">
        <w:rPr>
          <w:b/>
          <w:bCs/>
          <w:sz w:val="72"/>
          <w:szCs w:val="72"/>
        </w:rPr>
        <w:t>Unminify</w:t>
      </w:r>
      <w:proofErr w:type="spellEnd"/>
    </w:p>
    <w:p w14:paraId="48783C29" w14:textId="7005B201" w:rsidR="00B150BC" w:rsidRDefault="00B150BC" w:rsidP="00B150BC">
      <w:pPr>
        <w:rPr>
          <w:sz w:val="32"/>
          <w:szCs w:val="32"/>
        </w:rPr>
      </w:pPr>
      <w:r w:rsidRPr="00B150BC">
        <w:rPr>
          <w:b/>
          <w:bCs/>
          <w:sz w:val="32"/>
          <w:szCs w:val="32"/>
        </w:rPr>
        <w:t>Category:</w:t>
      </w:r>
      <w:r w:rsidRPr="00B150BC">
        <w:rPr>
          <w:sz w:val="32"/>
          <w:szCs w:val="32"/>
        </w:rPr>
        <w:t xml:space="preserve"> Web Exploitation</w:t>
      </w:r>
    </w:p>
    <w:p w14:paraId="74168454" w14:textId="66AF74FB" w:rsidR="00B150BC" w:rsidRDefault="00B150BC" w:rsidP="00B150BC">
      <w:pPr>
        <w:rPr>
          <w:sz w:val="32"/>
          <w:szCs w:val="32"/>
        </w:rPr>
      </w:pPr>
      <w:r w:rsidRPr="00B150BC">
        <w:rPr>
          <w:b/>
          <w:bCs/>
          <w:sz w:val="32"/>
          <w:szCs w:val="32"/>
        </w:rPr>
        <w:t>Description:</w:t>
      </w:r>
      <w:r w:rsidRPr="00B150BC">
        <w:rPr>
          <w:sz w:val="32"/>
          <w:szCs w:val="32"/>
        </w:rPr>
        <w:t xml:space="preserve"> I don't like scrolling down to read the code of my website, so I've squished it. As a bonus, my pages load faster!</w:t>
      </w:r>
    </w:p>
    <w:p w14:paraId="30E5D356" w14:textId="77777777" w:rsidR="00B150BC" w:rsidRDefault="00B150BC" w:rsidP="00B150BC">
      <w:pPr>
        <w:rPr>
          <w:sz w:val="32"/>
          <w:szCs w:val="32"/>
        </w:rPr>
      </w:pPr>
    </w:p>
    <w:p w14:paraId="4BE45EDC" w14:textId="77777777" w:rsidR="00B150BC" w:rsidRPr="00B150BC" w:rsidRDefault="00B150BC" w:rsidP="00B150BC">
      <w:pPr>
        <w:rPr>
          <w:b/>
          <w:bCs/>
          <w:sz w:val="32"/>
          <w:szCs w:val="32"/>
        </w:rPr>
      </w:pPr>
      <w:r w:rsidRPr="00B150BC">
        <w:rPr>
          <w:b/>
          <w:bCs/>
          <w:sz w:val="32"/>
          <w:szCs w:val="32"/>
        </w:rPr>
        <w:t>The Concept: What is Minification?</w:t>
      </w:r>
    </w:p>
    <w:p w14:paraId="1317FAE9" w14:textId="77777777" w:rsidR="00B150BC" w:rsidRPr="00B150BC" w:rsidRDefault="00B150BC" w:rsidP="00B150BC">
      <w:pPr>
        <w:rPr>
          <w:sz w:val="32"/>
          <w:szCs w:val="32"/>
        </w:rPr>
      </w:pPr>
      <w:r w:rsidRPr="00B150BC">
        <w:rPr>
          <w:sz w:val="32"/>
          <w:szCs w:val="32"/>
        </w:rPr>
        <w:t>Minification is the process of removing all unnecessary characters (whitespace, newlines, comments) from source code to reduce file size and improve page load speeds. While it makes the code "ugly" to humans, it doesn't actually encrypt or hide anything.</w:t>
      </w:r>
    </w:p>
    <w:p w14:paraId="1A018015" w14:textId="77777777" w:rsidR="00B150BC" w:rsidRPr="00B150BC" w:rsidRDefault="00B150BC" w:rsidP="00B150BC">
      <w:pPr>
        <w:rPr>
          <w:b/>
          <w:bCs/>
          <w:sz w:val="32"/>
          <w:szCs w:val="32"/>
        </w:rPr>
      </w:pPr>
      <w:r w:rsidRPr="00B150BC">
        <w:rPr>
          <w:b/>
          <w:bCs/>
          <w:sz w:val="32"/>
          <w:szCs w:val="32"/>
        </w:rPr>
        <w:t>2. The Method: "View Source"</w:t>
      </w:r>
    </w:p>
    <w:p w14:paraId="469B6B63" w14:textId="77777777" w:rsidR="00B150BC" w:rsidRPr="00B150BC" w:rsidRDefault="00B150BC" w:rsidP="00B150BC">
      <w:pPr>
        <w:rPr>
          <w:sz w:val="32"/>
          <w:szCs w:val="32"/>
        </w:rPr>
      </w:pPr>
      <w:r w:rsidRPr="00B150BC">
        <w:rPr>
          <w:sz w:val="32"/>
          <w:szCs w:val="32"/>
        </w:rPr>
        <w:t xml:space="preserve">When you launch the challenge instance and open the URL, the page looks like a very basic, </w:t>
      </w:r>
      <w:proofErr w:type="spellStart"/>
      <w:r w:rsidRPr="00B150BC">
        <w:rPr>
          <w:sz w:val="32"/>
          <w:szCs w:val="32"/>
        </w:rPr>
        <w:t>unstyled</w:t>
      </w:r>
      <w:proofErr w:type="spellEnd"/>
      <w:r w:rsidRPr="00B150BC">
        <w:rPr>
          <w:sz w:val="32"/>
          <w:szCs w:val="32"/>
        </w:rPr>
        <w:t xml:space="preserve"> site. To find the flag:</w:t>
      </w:r>
    </w:p>
    <w:p w14:paraId="537392ED" w14:textId="77777777" w:rsidR="00B150BC" w:rsidRPr="00B150BC" w:rsidRDefault="00B150BC" w:rsidP="00B150BC">
      <w:pPr>
        <w:numPr>
          <w:ilvl w:val="0"/>
          <w:numId w:val="1"/>
        </w:numPr>
        <w:rPr>
          <w:sz w:val="32"/>
          <w:szCs w:val="32"/>
        </w:rPr>
      </w:pPr>
      <w:r w:rsidRPr="00B150BC">
        <w:rPr>
          <w:b/>
          <w:bCs/>
          <w:sz w:val="32"/>
          <w:szCs w:val="32"/>
        </w:rPr>
        <w:t>Right-click</w:t>
      </w:r>
      <w:r w:rsidRPr="00B150BC">
        <w:rPr>
          <w:sz w:val="32"/>
          <w:szCs w:val="32"/>
        </w:rPr>
        <w:t xml:space="preserve"> anywhere on the page.</w:t>
      </w:r>
    </w:p>
    <w:p w14:paraId="13D85F66" w14:textId="77777777" w:rsidR="00B150BC" w:rsidRPr="00B150BC" w:rsidRDefault="00B150BC" w:rsidP="00B150BC">
      <w:pPr>
        <w:numPr>
          <w:ilvl w:val="0"/>
          <w:numId w:val="1"/>
        </w:numPr>
        <w:rPr>
          <w:sz w:val="32"/>
          <w:szCs w:val="32"/>
        </w:rPr>
      </w:pPr>
      <w:r w:rsidRPr="00B150BC">
        <w:rPr>
          <w:sz w:val="32"/>
          <w:szCs w:val="32"/>
        </w:rPr>
        <w:t xml:space="preserve">Select </w:t>
      </w:r>
      <w:r w:rsidRPr="00B150BC">
        <w:rPr>
          <w:b/>
          <w:bCs/>
          <w:sz w:val="32"/>
          <w:szCs w:val="32"/>
        </w:rPr>
        <w:t>View Page Source</w:t>
      </w:r>
      <w:r w:rsidRPr="00B150BC">
        <w:rPr>
          <w:sz w:val="32"/>
          <w:szCs w:val="32"/>
        </w:rPr>
        <w:t xml:space="preserve"> (or press Ctrl + U).</w:t>
      </w:r>
    </w:p>
    <w:p w14:paraId="6ED0829A" w14:textId="77777777" w:rsidR="00B150BC" w:rsidRPr="00B150BC" w:rsidRDefault="00B150BC" w:rsidP="00B150BC">
      <w:pPr>
        <w:numPr>
          <w:ilvl w:val="0"/>
          <w:numId w:val="1"/>
        </w:numPr>
        <w:rPr>
          <w:sz w:val="32"/>
          <w:szCs w:val="32"/>
        </w:rPr>
      </w:pPr>
      <w:r w:rsidRPr="00B150BC">
        <w:rPr>
          <w:sz w:val="32"/>
          <w:szCs w:val="32"/>
        </w:rPr>
        <w:t>You will see a single, long line of HTML. This is the "minified" code.</w:t>
      </w:r>
    </w:p>
    <w:p w14:paraId="433B709A" w14:textId="31EA9B98" w:rsidR="00B150BC" w:rsidRDefault="00B150BC" w:rsidP="00B150BC">
      <w:pPr>
        <w:rPr>
          <w:sz w:val="32"/>
          <w:szCs w:val="32"/>
        </w:rPr>
      </w:pPr>
      <w:r w:rsidRPr="00B150BC">
        <w:rPr>
          <w:sz w:val="32"/>
          <w:szCs w:val="32"/>
        </w:rPr>
        <w:lastRenderedPageBreak/>
        <w:drawing>
          <wp:inline distT="0" distB="0" distL="0" distR="0" wp14:anchorId="105FEEA3" wp14:editId="14133FAC">
            <wp:extent cx="5943600" cy="3342005"/>
            <wp:effectExtent l="0" t="0" r="0" b="0"/>
            <wp:docPr id="68874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47350" name=""/>
                    <pic:cNvPicPr/>
                  </pic:nvPicPr>
                  <pic:blipFill>
                    <a:blip r:embed="rId5"/>
                    <a:stretch>
                      <a:fillRect/>
                    </a:stretch>
                  </pic:blipFill>
                  <pic:spPr>
                    <a:xfrm>
                      <a:off x="0" y="0"/>
                      <a:ext cx="5943600" cy="3342005"/>
                    </a:xfrm>
                    <a:prstGeom prst="rect">
                      <a:avLst/>
                    </a:prstGeom>
                  </pic:spPr>
                </pic:pic>
              </a:graphicData>
            </a:graphic>
          </wp:inline>
        </w:drawing>
      </w:r>
    </w:p>
    <w:p w14:paraId="75E41B00" w14:textId="77777777" w:rsidR="00B150BC" w:rsidRPr="00B150BC" w:rsidRDefault="00B150BC" w:rsidP="00B150BC">
      <w:pPr>
        <w:rPr>
          <w:b/>
          <w:bCs/>
          <w:sz w:val="32"/>
          <w:szCs w:val="32"/>
        </w:rPr>
      </w:pPr>
      <w:r w:rsidRPr="00B150BC">
        <w:rPr>
          <w:b/>
          <w:bCs/>
          <w:sz w:val="32"/>
          <w:szCs w:val="32"/>
        </w:rPr>
        <w:t>3. Finding the Flag</w:t>
      </w:r>
    </w:p>
    <w:p w14:paraId="4AECCFCD" w14:textId="77777777" w:rsidR="00B150BC" w:rsidRPr="00B150BC" w:rsidRDefault="00B150BC" w:rsidP="00B150BC">
      <w:pPr>
        <w:rPr>
          <w:sz w:val="32"/>
          <w:szCs w:val="32"/>
        </w:rPr>
      </w:pPr>
      <w:r w:rsidRPr="00B150BC">
        <w:rPr>
          <w:sz w:val="32"/>
          <w:szCs w:val="32"/>
        </w:rPr>
        <w:t>Because the code is all on one line, it can be hard to read. You have two options:</w:t>
      </w:r>
    </w:p>
    <w:p w14:paraId="79ECCE99" w14:textId="77777777" w:rsidR="00B150BC" w:rsidRPr="00B150BC" w:rsidRDefault="00B150BC" w:rsidP="00B150BC">
      <w:pPr>
        <w:numPr>
          <w:ilvl w:val="0"/>
          <w:numId w:val="2"/>
        </w:numPr>
        <w:rPr>
          <w:sz w:val="32"/>
          <w:szCs w:val="32"/>
        </w:rPr>
      </w:pPr>
      <w:r w:rsidRPr="00B150BC">
        <w:rPr>
          <w:b/>
          <w:bCs/>
          <w:sz w:val="32"/>
          <w:szCs w:val="32"/>
        </w:rPr>
        <w:t>The Manual Search:</w:t>
      </w:r>
      <w:r w:rsidRPr="00B150BC">
        <w:rPr>
          <w:sz w:val="32"/>
          <w:szCs w:val="32"/>
        </w:rPr>
        <w:t xml:space="preserve"> Scroll to the right until you see the </w:t>
      </w:r>
      <w:proofErr w:type="spellStart"/>
      <w:r w:rsidRPr="00B150BC">
        <w:rPr>
          <w:sz w:val="32"/>
          <w:szCs w:val="32"/>
        </w:rPr>
        <w:t>picoCTF</w:t>
      </w:r>
      <w:proofErr w:type="spellEnd"/>
      <w:r w:rsidRPr="00B150BC">
        <w:rPr>
          <w:sz w:val="32"/>
          <w:szCs w:val="32"/>
        </w:rPr>
        <w:t>{...} format.</w:t>
      </w:r>
    </w:p>
    <w:p w14:paraId="0CBECFB4" w14:textId="77777777" w:rsidR="00B150BC" w:rsidRPr="00B150BC" w:rsidRDefault="00B150BC" w:rsidP="00B150BC">
      <w:pPr>
        <w:numPr>
          <w:ilvl w:val="0"/>
          <w:numId w:val="2"/>
        </w:numPr>
        <w:rPr>
          <w:sz w:val="32"/>
          <w:szCs w:val="32"/>
        </w:rPr>
      </w:pPr>
      <w:r w:rsidRPr="00B150BC">
        <w:rPr>
          <w:b/>
          <w:bCs/>
          <w:sz w:val="32"/>
          <w:szCs w:val="32"/>
        </w:rPr>
        <w:t>The Shortcut:</w:t>
      </w:r>
      <w:r w:rsidRPr="00B150BC">
        <w:rPr>
          <w:sz w:val="32"/>
          <w:szCs w:val="32"/>
        </w:rPr>
        <w:t xml:space="preserve"> Press Ctrl + F (Find) and type </w:t>
      </w:r>
      <w:proofErr w:type="spellStart"/>
      <w:r w:rsidRPr="00B150BC">
        <w:rPr>
          <w:sz w:val="32"/>
          <w:szCs w:val="32"/>
        </w:rPr>
        <w:t>picoCTF</w:t>
      </w:r>
      <w:proofErr w:type="spellEnd"/>
      <w:r w:rsidRPr="00B150BC">
        <w:rPr>
          <w:sz w:val="32"/>
          <w:szCs w:val="32"/>
        </w:rPr>
        <w:t>.</w:t>
      </w:r>
    </w:p>
    <w:p w14:paraId="0F32D348" w14:textId="77777777" w:rsidR="00B150BC" w:rsidRPr="00B150BC" w:rsidRDefault="00B150BC" w:rsidP="00B150BC">
      <w:pPr>
        <w:rPr>
          <w:sz w:val="32"/>
          <w:szCs w:val="32"/>
        </w:rPr>
      </w:pPr>
      <w:r w:rsidRPr="00B150BC">
        <w:rPr>
          <w:sz w:val="32"/>
          <w:szCs w:val="32"/>
        </w:rPr>
        <w:t>The browser will highlight the flag sitting inside a &lt;span&gt; or &lt;div&gt; tag that was squished during the minification process.</w:t>
      </w:r>
    </w:p>
    <w:p w14:paraId="2BE02F0C" w14:textId="77777777" w:rsidR="00B150BC" w:rsidRPr="00B150BC" w:rsidRDefault="00B150BC" w:rsidP="00B150BC">
      <w:pPr>
        <w:rPr>
          <w:b/>
          <w:bCs/>
          <w:sz w:val="32"/>
          <w:szCs w:val="32"/>
        </w:rPr>
      </w:pPr>
      <w:r w:rsidRPr="00B150BC">
        <w:rPr>
          <w:b/>
          <w:bCs/>
          <w:sz w:val="32"/>
          <w:szCs w:val="32"/>
        </w:rPr>
        <w:t>4. Solution</w:t>
      </w:r>
    </w:p>
    <w:p w14:paraId="5279BA8C" w14:textId="73A37E2B" w:rsidR="00B150BC" w:rsidRDefault="00B150BC" w:rsidP="00B150BC">
      <w:pPr>
        <w:rPr>
          <w:sz w:val="32"/>
          <w:szCs w:val="32"/>
        </w:rPr>
      </w:pPr>
      <w:r w:rsidRPr="00B150BC">
        <w:rPr>
          <w:sz w:val="32"/>
          <w:szCs w:val="32"/>
        </w:rPr>
        <w:t xml:space="preserve">The flag is typically found in a block that looks like this: &lt;div&gt;&lt;p&gt;Welcome to my </w:t>
      </w:r>
      <w:proofErr w:type="gramStart"/>
      <w:r w:rsidRPr="00B150BC">
        <w:rPr>
          <w:sz w:val="32"/>
          <w:szCs w:val="32"/>
        </w:rPr>
        <w:t>website!&lt;</w:t>
      </w:r>
      <w:proofErr w:type="gramEnd"/>
      <w:r w:rsidRPr="00B150BC">
        <w:rPr>
          <w:sz w:val="32"/>
          <w:szCs w:val="32"/>
        </w:rPr>
        <w:t>/p&gt;&lt;span&gt;</w:t>
      </w:r>
      <w:proofErr w:type="spellStart"/>
      <w:r w:rsidRPr="00B150BC">
        <w:rPr>
          <w:b/>
          <w:bCs/>
          <w:sz w:val="32"/>
          <w:szCs w:val="32"/>
        </w:rPr>
        <w:t>picoCTF</w:t>
      </w:r>
      <w:proofErr w:type="spellEnd"/>
      <w:r w:rsidRPr="00B150BC">
        <w:rPr>
          <w:b/>
          <w:bCs/>
          <w:sz w:val="32"/>
          <w:szCs w:val="32"/>
        </w:rPr>
        <w:t>{pr3tty_c0d3_51d374f</w:t>
      </w:r>
      <w:proofErr w:type="gramStart"/>
      <w:r w:rsidRPr="00B150BC">
        <w:rPr>
          <w:b/>
          <w:bCs/>
          <w:sz w:val="32"/>
          <w:szCs w:val="32"/>
        </w:rPr>
        <w:t>0}</w:t>
      </w:r>
      <w:r w:rsidRPr="00B150BC">
        <w:rPr>
          <w:sz w:val="32"/>
          <w:szCs w:val="32"/>
        </w:rPr>
        <w:t>&lt;</w:t>
      </w:r>
      <w:proofErr w:type="gramEnd"/>
      <w:r w:rsidRPr="00B150BC">
        <w:rPr>
          <w:sz w:val="32"/>
          <w:szCs w:val="32"/>
        </w:rPr>
        <w:t>/span&gt;&lt;/div&gt;</w:t>
      </w:r>
    </w:p>
    <w:p w14:paraId="2779AEAA" w14:textId="77777777" w:rsidR="00B150BC" w:rsidRPr="00B150BC" w:rsidRDefault="00B150BC" w:rsidP="00B150BC">
      <w:pPr>
        <w:rPr>
          <w:sz w:val="32"/>
          <w:szCs w:val="32"/>
        </w:rPr>
      </w:pPr>
    </w:p>
    <w:p w14:paraId="2939AA19" w14:textId="022E6CC1" w:rsidR="00B150BC" w:rsidRPr="00B150BC" w:rsidRDefault="00B150BC" w:rsidP="00B150BC">
      <w:pPr>
        <w:rPr>
          <w:b/>
          <w:bCs/>
          <w:sz w:val="48"/>
          <w:szCs w:val="48"/>
        </w:rPr>
      </w:pPr>
      <w:r w:rsidRPr="00B150BC">
        <w:rPr>
          <w:b/>
          <w:bCs/>
          <w:sz w:val="48"/>
          <w:szCs w:val="48"/>
        </w:rPr>
        <w:t xml:space="preserve">Flag: </w:t>
      </w:r>
      <w:proofErr w:type="spellStart"/>
      <w:r w:rsidRPr="00B150BC">
        <w:rPr>
          <w:b/>
          <w:bCs/>
          <w:sz w:val="48"/>
          <w:szCs w:val="48"/>
        </w:rPr>
        <w:t>picoCTF</w:t>
      </w:r>
      <w:proofErr w:type="spellEnd"/>
      <w:r w:rsidRPr="00B150BC">
        <w:rPr>
          <w:b/>
          <w:bCs/>
          <w:sz w:val="48"/>
          <w:szCs w:val="48"/>
        </w:rPr>
        <w:t>{pr3tty_c0d3_51d374f0}</w:t>
      </w:r>
    </w:p>
    <w:sectPr w:rsidR="00B150BC" w:rsidRPr="00B150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50DF"/>
    <w:multiLevelType w:val="multilevel"/>
    <w:tmpl w:val="75281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9462A4"/>
    <w:multiLevelType w:val="multilevel"/>
    <w:tmpl w:val="D6D0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057442">
    <w:abstractNumId w:val="0"/>
  </w:num>
  <w:num w:numId="2" w16cid:durableId="1507868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0BC"/>
    <w:rsid w:val="000075BE"/>
    <w:rsid w:val="001A1F6B"/>
    <w:rsid w:val="009C7954"/>
    <w:rsid w:val="00B150BC"/>
    <w:rsid w:val="00E04945"/>
    <w:rsid w:val="00F0693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8E924"/>
  <w15:chartTrackingRefBased/>
  <w15:docId w15:val="{904BF0A2-C8A0-47EC-A49A-A47B179FB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0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0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0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0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0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0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0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0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0BC"/>
    <w:rPr>
      <w:rFonts w:eastAsiaTheme="majorEastAsia" w:cstheme="majorBidi"/>
      <w:color w:val="272727" w:themeColor="text1" w:themeTint="D8"/>
    </w:rPr>
  </w:style>
  <w:style w:type="paragraph" w:styleId="Title">
    <w:name w:val="Title"/>
    <w:basedOn w:val="Normal"/>
    <w:next w:val="Normal"/>
    <w:link w:val="TitleChar"/>
    <w:uiPriority w:val="10"/>
    <w:qFormat/>
    <w:rsid w:val="00B15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0BC"/>
    <w:pPr>
      <w:spacing w:before="160"/>
      <w:jc w:val="center"/>
    </w:pPr>
    <w:rPr>
      <w:i/>
      <w:iCs/>
      <w:color w:val="404040" w:themeColor="text1" w:themeTint="BF"/>
    </w:rPr>
  </w:style>
  <w:style w:type="character" w:customStyle="1" w:styleId="QuoteChar">
    <w:name w:val="Quote Char"/>
    <w:basedOn w:val="DefaultParagraphFont"/>
    <w:link w:val="Quote"/>
    <w:uiPriority w:val="29"/>
    <w:rsid w:val="00B150BC"/>
    <w:rPr>
      <w:i/>
      <w:iCs/>
      <w:color w:val="404040" w:themeColor="text1" w:themeTint="BF"/>
    </w:rPr>
  </w:style>
  <w:style w:type="paragraph" w:styleId="ListParagraph">
    <w:name w:val="List Paragraph"/>
    <w:basedOn w:val="Normal"/>
    <w:uiPriority w:val="34"/>
    <w:qFormat/>
    <w:rsid w:val="00B150BC"/>
    <w:pPr>
      <w:ind w:left="720"/>
      <w:contextualSpacing/>
    </w:pPr>
  </w:style>
  <w:style w:type="character" w:styleId="IntenseEmphasis">
    <w:name w:val="Intense Emphasis"/>
    <w:basedOn w:val="DefaultParagraphFont"/>
    <w:uiPriority w:val="21"/>
    <w:qFormat/>
    <w:rsid w:val="00B150BC"/>
    <w:rPr>
      <w:i/>
      <w:iCs/>
      <w:color w:val="2F5496" w:themeColor="accent1" w:themeShade="BF"/>
    </w:rPr>
  </w:style>
  <w:style w:type="paragraph" w:styleId="IntenseQuote">
    <w:name w:val="Intense Quote"/>
    <w:basedOn w:val="Normal"/>
    <w:next w:val="Normal"/>
    <w:link w:val="IntenseQuoteChar"/>
    <w:uiPriority w:val="30"/>
    <w:qFormat/>
    <w:rsid w:val="00B15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0BC"/>
    <w:rPr>
      <w:i/>
      <w:iCs/>
      <w:color w:val="2F5496" w:themeColor="accent1" w:themeShade="BF"/>
    </w:rPr>
  </w:style>
  <w:style w:type="character" w:styleId="IntenseReference">
    <w:name w:val="Intense Reference"/>
    <w:basedOn w:val="DefaultParagraphFont"/>
    <w:uiPriority w:val="32"/>
    <w:qFormat/>
    <w:rsid w:val="00B150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penaranda</dc:creator>
  <cp:keywords/>
  <dc:description/>
  <cp:lastModifiedBy>ajay penaranda</cp:lastModifiedBy>
  <cp:revision>1</cp:revision>
  <dcterms:created xsi:type="dcterms:W3CDTF">2026-02-19T01:54:00Z</dcterms:created>
  <dcterms:modified xsi:type="dcterms:W3CDTF">2026-02-19T02:15:00Z</dcterms:modified>
</cp:coreProperties>
</file>