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136B" w14:textId="26CC9219" w:rsidR="000075BE" w:rsidRDefault="0067787C" w:rsidP="0067787C">
      <w:pPr>
        <w:jc w:val="center"/>
        <w:rPr>
          <w:b/>
          <w:bCs/>
          <w:sz w:val="48"/>
          <w:szCs w:val="48"/>
          <w:lang w:val="en-US"/>
        </w:rPr>
      </w:pPr>
      <w:r w:rsidRPr="0067787C">
        <w:rPr>
          <w:b/>
          <w:bCs/>
          <w:sz w:val="48"/>
          <w:szCs w:val="48"/>
          <w:lang w:val="en-US"/>
        </w:rPr>
        <w:t>WEBDECODE</w:t>
      </w:r>
    </w:p>
    <w:p w14:paraId="178FD85D" w14:textId="77777777" w:rsidR="0067787C" w:rsidRDefault="0067787C" w:rsidP="0067787C">
      <w:pPr>
        <w:jc w:val="center"/>
        <w:rPr>
          <w:b/>
          <w:bCs/>
          <w:sz w:val="48"/>
          <w:szCs w:val="48"/>
          <w:lang w:val="en-US"/>
        </w:rPr>
      </w:pPr>
    </w:p>
    <w:p w14:paraId="5FC1A5D9" w14:textId="5AB9D8D7" w:rsidR="0067787C" w:rsidRDefault="0067787C" w:rsidP="0067787C">
      <w:pPr>
        <w:rPr>
          <w:sz w:val="32"/>
          <w:szCs w:val="32"/>
        </w:rPr>
      </w:pPr>
      <w:r w:rsidRPr="0067787C">
        <w:rPr>
          <w:b/>
          <w:bCs/>
          <w:sz w:val="32"/>
          <w:szCs w:val="32"/>
        </w:rPr>
        <w:t>Category:</w:t>
      </w:r>
      <w:r w:rsidRPr="0067787C">
        <w:rPr>
          <w:sz w:val="32"/>
          <w:szCs w:val="32"/>
        </w:rPr>
        <w:t xml:space="preserve"> Web Exploitation</w:t>
      </w:r>
    </w:p>
    <w:p w14:paraId="6E6EF663" w14:textId="1B5A9765" w:rsidR="0067787C" w:rsidRDefault="0067787C" w:rsidP="0067787C">
      <w:pPr>
        <w:rPr>
          <w:sz w:val="28"/>
          <w:szCs w:val="28"/>
        </w:rPr>
      </w:pPr>
      <w:r w:rsidRPr="0067787C">
        <w:rPr>
          <w:b/>
          <w:bCs/>
          <w:sz w:val="28"/>
          <w:szCs w:val="28"/>
        </w:rPr>
        <w:t>Description:</w:t>
      </w:r>
      <w:r w:rsidRPr="0067787C">
        <w:rPr>
          <w:sz w:val="28"/>
          <w:szCs w:val="28"/>
        </w:rPr>
        <w:t xml:space="preserve"> "Do you know how to use the web inspector? Start searching here to find the flag."</w:t>
      </w:r>
    </w:p>
    <w:p w14:paraId="412B18DA" w14:textId="77777777" w:rsidR="0067787C" w:rsidRDefault="0067787C" w:rsidP="0067787C">
      <w:pPr>
        <w:rPr>
          <w:sz w:val="28"/>
          <w:szCs w:val="28"/>
        </w:rPr>
      </w:pPr>
    </w:p>
    <w:p w14:paraId="6ECD56F9" w14:textId="40E0C23C" w:rsidR="0067787C" w:rsidRPr="0067787C" w:rsidRDefault="0067787C" w:rsidP="0067787C">
      <w:pPr>
        <w:rPr>
          <w:b/>
          <w:bCs/>
          <w:sz w:val="28"/>
          <w:szCs w:val="28"/>
        </w:rPr>
      </w:pPr>
      <w:r w:rsidRPr="0067787C">
        <w:rPr>
          <w:b/>
          <w:bCs/>
          <w:sz w:val="28"/>
          <w:szCs w:val="28"/>
        </w:rPr>
        <w:t>1.Initial Reconnaissance</w:t>
      </w:r>
    </w:p>
    <w:p w14:paraId="568E91CE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>Upon launching the instance and opening the provided URL, we are greeted with a simple multi-page website (Home, About, Contact).</w:t>
      </w:r>
    </w:p>
    <w:p w14:paraId="367C75B6" w14:textId="77777777" w:rsid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 xml:space="preserve">The challenge hint suggests using the </w:t>
      </w:r>
      <w:r w:rsidRPr="0067787C">
        <w:rPr>
          <w:b/>
          <w:bCs/>
          <w:sz w:val="28"/>
          <w:szCs w:val="28"/>
        </w:rPr>
        <w:t>Web Inspector</w:t>
      </w:r>
      <w:r w:rsidRPr="0067787C">
        <w:rPr>
          <w:sz w:val="28"/>
          <w:szCs w:val="28"/>
        </w:rPr>
        <w:t>. My first step was to explore the different pages and inspect the source code of each to look for hidden comments, unusual attributes, or hardcoded strings.</w:t>
      </w:r>
    </w:p>
    <w:p w14:paraId="2E077D83" w14:textId="668BD601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drawing>
          <wp:inline distT="0" distB="0" distL="0" distR="0" wp14:anchorId="1D9DDA01" wp14:editId="079E3170">
            <wp:extent cx="5943600" cy="3338830"/>
            <wp:effectExtent l="0" t="0" r="0" b="0"/>
            <wp:docPr id="101813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93D8" w14:textId="77777777" w:rsidR="0067787C" w:rsidRPr="0067787C" w:rsidRDefault="0067787C" w:rsidP="0067787C">
      <w:pPr>
        <w:rPr>
          <w:b/>
          <w:bCs/>
          <w:sz w:val="28"/>
          <w:szCs w:val="28"/>
        </w:rPr>
      </w:pPr>
      <w:r w:rsidRPr="0067787C">
        <w:rPr>
          <w:b/>
          <w:bCs/>
          <w:sz w:val="28"/>
          <w:szCs w:val="28"/>
        </w:rPr>
        <w:t>2. Finding the Clue</w:t>
      </w:r>
    </w:p>
    <w:p w14:paraId="60809F4E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>I navigated through the pages:</w:t>
      </w:r>
    </w:p>
    <w:p w14:paraId="416C6B5F" w14:textId="77777777" w:rsidR="0067787C" w:rsidRPr="0067787C" w:rsidRDefault="0067787C" w:rsidP="0067787C">
      <w:pPr>
        <w:numPr>
          <w:ilvl w:val="0"/>
          <w:numId w:val="1"/>
        </w:numPr>
        <w:rPr>
          <w:sz w:val="28"/>
          <w:szCs w:val="28"/>
        </w:rPr>
      </w:pPr>
      <w:r w:rsidRPr="0067787C">
        <w:rPr>
          <w:b/>
          <w:bCs/>
          <w:sz w:val="28"/>
          <w:szCs w:val="28"/>
        </w:rPr>
        <w:lastRenderedPageBreak/>
        <w:t>Home:</w:t>
      </w:r>
      <w:r w:rsidRPr="0067787C">
        <w:rPr>
          <w:sz w:val="28"/>
          <w:szCs w:val="28"/>
        </w:rPr>
        <w:t xml:space="preserve"> No obvious clues in the text or source.</w:t>
      </w:r>
    </w:p>
    <w:p w14:paraId="775FF4E6" w14:textId="77777777" w:rsidR="0067787C" w:rsidRPr="0067787C" w:rsidRDefault="0067787C" w:rsidP="0067787C">
      <w:pPr>
        <w:numPr>
          <w:ilvl w:val="0"/>
          <w:numId w:val="1"/>
        </w:numPr>
        <w:rPr>
          <w:sz w:val="28"/>
          <w:szCs w:val="28"/>
        </w:rPr>
      </w:pPr>
      <w:r w:rsidRPr="0067787C">
        <w:rPr>
          <w:b/>
          <w:bCs/>
          <w:sz w:val="28"/>
          <w:szCs w:val="28"/>
        </w:rPr>
        <w:t>Contact:</w:t>
      </w:r>
      <w:r w:rsidRPr="0067787C">
        <w:rPr>
          <w:sz w:val="28"/>
          <w:szCs w:val="28"/>
        </w:rPr>
        <w:t xml:space="preserve"> Displays a "Keep searching" message.</w:t>
      </w:r>
    </w:p>
    <w:p w14:paraId="37431025" w14:textId="77777777" w:rsidR="0067787C" w:rsidRPr="0067787C" w:rsidRDefault="0067787C" w:rsidP="0067787C">
      <w:pPr>
        <w:numPr>
          <w:ilvl w:val="0"/>
          <w:numId w:val="1"/>
        </w:numPr>
        <w:rPr>
          <w:sz w:val="28"/>
          <w:szCs w:val="28"/>
        </w:rPr>
      </w:pPr>
      <w:r w:rsidRPr="0067787C">
        <w:rPr>
          <w:b/>
          <w:bCs/>
          <w:sz w:val="28"/>
          <w:szCs w:val="28"/>
        </w:rPr>
        <w:t>About:</w:t>
      </w:r>
      <w:r w:rsidRPr="0067787C">
        <w:rPr>
          <w:sz w:val="28"/>
          <w:szCs w:val="28"/>
        </w:rPr>
        <w:t xml:space="preserve"> This page includes a message: </w:t>
      </w:r>
      <w:r w:rsidRPr="0067787C">
        <w:rPr>
          <w:i/>
          <w:iCs/>
          <w:sz w:val="28"/>
          <w:szCs w:val="28"/>
        </w:rPr>
        <w:t>"Try inspecting the page!! You might find it there"</w:t>
      </w:r>
      <w:r w:rsidRPr="0067787C">
        <w:rPr>
          <w:sz w:val="28"/>
          <w:szCs w:val="28"/>
        </w:rPr>
        <w:t>.</w:t>
      </w:r>
    </w:p>
    <w:p w14:paraId="22CF2732" w14:textId="77777777" w:rsid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 xml:space="preserve">By right-clicking and selecting </w:t>
      </w:r>
      <w:r w:rsidRPr="0067787C">
        <w:rPr>
          <w:b/>
          <w:bCs/>
          <w:sz w:val="28"/>
          <w:szCs w:val="28"/>
        </w:rPr>
        <w:t>Inspect</w:t>
      </w:r>
      <w:r w:rsidRPr="0067787C">
        <w:rPr>
          <w:sz w:val="28"/>
          <w:szCs w:val="28"/>
        </w:rPr>
        <w:t xml:space="preserve"> (or </w:t>
      </w:r>
      <w:proofErr w:type="spellStart"/>
      <w:r w:rsidRPr="0067787C">
        <w:rPr>
          <w:sz w:val="28"/>
          <w:szCs w:val="28"/>
        </w:rPr>
        <w:t>Ctrl+Shift+I</w:t>
      </w:r>
      <w:proofErr w:type="spellEnd"/>
      <w:r w:rsidRPr="0067787C">
        <w:rPr>
          <w:sz w:val="28"/>
          <w:szCs w:val="28"/>
        </w:rPr>
        <w:t>), I examined the HTML elements. Under the &lt;section&gt; tag for the "About" content, I found a suspicious custom attribute:</w:t>
      </w:r>
    </w:p>
    <w:p w14:paraId="2B4A6E25" w14:textId="2BA75D01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drawing>
          <wp:inline distT="0" distB="0" distL="0" distR="0" wp14:anchorId="4EA7BDF6" wp14:editId="6FE5F5EB">
            <wp:extent cx="5943600" cy="2105660"/>
            <wp:effectExtent l="0" t="0" r="0" b="8890"/>
            <wp:docPr id="20555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16F2" w14:textId="77777777" w:rsidR="0067787C" w:rsidRPr="0067787C" w:rsidRDefault="0067787C" w:rsidP="0067787C">
      <w:pPr>
        <w:rPr>
          <w:b/>
          <w:bCs/>
          <w:sz w:val="28"/>
          <w:szCs w:val="28"/>
        </w:rPr>
      </w:pPr>
      <w:r w:rsidRPr="0067787C">
        <w:rPr>
          <w:b/>
          <w:bCs/>
          <w:sz w:val="28"/>
          <w:szCs w:val="28"/>
        </w:rPr>
        <w:t>3. Analysis &amp; Decoding</w:t>
      </w:r>
    </w:p>
    <w:p w14:paraId="7FB00CEA" w14:textId="7109EDB1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 xml:space="preserve">The string cGljb0NURnt3ZWJfc3VjYzNzc2Z1bGx5X2QzYzBkZWRfMDdiOTFjNzl9has the classic hallmarks of </w:t>
      </w:r>
      <w:r w:rsidRPr="0067787C">
        <w:rPr>
          <w:b/>
          <w:bCs/>
          <w:sz w:val="28"/>
          <w:szCs w:val="28"/>
        </w:rPr>
        <w:t>Base64 encoding</w:t>
      </w:r>
      <w:r w:rsidRPr="0067787C">
        <w:rPr>
          <w:sz w:val="28"/>
          <w:szCs w:val="28"/>
        </w:rPr>
        <w:t>:</w:t>
      </w:r>
    </w:p>
    <w:p w14:paraId="1FEC6665" w14:textId="77777777" w:rsidR="0067787C" w:rsidRPr="0067787C" w:rsidRDefault="0067787C" w:rsidP="0067787C">
      <w:pPr>
        <w:numPr>
          <w:ilvl w:val="0"/>
          <w:numId w:val="3"/>
        </w:numPr>
        <w:rPr>
          <w:sz w:val="28"/>
          <w:szCs w:val="28"/>
        </w:rPr>
      </w:pPr>
      <w:r w:rsidRPr="0067787C">
        <w:rPr>
          <w:sz w:val="28"/>
          <w:szCs w:val="28"/>
        </w:rPr>
        <w:t>It uses alphanumeric characters (A-Z, a-z, 0-9).</w:t>
      </w:r>
    </w:p>
    <w:p w14:paraId="4B20EE0F" w14:textId="77777777" w:rsidR="0067787C" w:rsidRPr="0067787C" w:rsidRDefault="0067787C" w:rsidP="0067787C">
      <w:pPr>
        <w:numPr>
          <w:ilvl w:val="0"/>
          <w:numId w:val="3"/>
        </w:numPr>
        <w:rPr>
          <w:sz w:val="28"/>
          <w:szCs w:val="28"/>
        </w:rPr>
      </w:pPr>
      <w:r w:rsidRPr="0067787C">
        <w:rPr>
          <w:sz w:val="28"/>
          <w:szCs w:val="28"/>
        </w:rPr>
        <w:t>It looks like a random string but follows a specific character set.</w:t>
      </w:r>
    </w:p>
    <w:p w14:paraId="49598639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>To retrieve the flag, I used a Base64 decoder.</w:t>
      </w:r>
    </w:p>
    <w:p w14:paraId="0A7F0B35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b/>
          <w:bCs/>
          <w:sz w:val="28"/>
          <w:szCs w:val="28"/>
        </w:rPr>
        <w:t>Using the Terminal:</w:t>
      </w:r>
    </w:p>
    <w:p w14:paraId="46DDA334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>Bash</w:t>
      </w:r>
    </w:p>
    <w:p w14:paraId="3FCAEF83" w14:textId="389812F1" w:rsid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t>echo "cGljb0NURnt3ZWJfc3VjYzNzc2Z1bGx5X2QzYzBkZWRfMDdiOTFjNzl9" | base64 -d</w:t>
      </w:r>
    </w:p>
    <w:p w14:paraId="2042E336" w14:textId="77777777" w:rsidR="0067787C" w:rsidRDefault="0067787C" w:rsidP="0067787C">
      <w:pPr>
        <w:rPr>
          <w:sz w:val="28"/>
          <w:szCs w:val="28"/>
        </w:rPr>
      </w:pPr>
    </w:p>
    <w:p w14:paraId="43E9DFC4" w14:textId="77777777" w:rsidR="0067787C" w:rsidRPr="0067787C" w:rsidRDefault="0067787C" w:rsidP="0067787C">
      <w:pPr>
        <w:rPr>
          <w:b/>
          <w:bCs/>
          <w:sz w:val="28"/>
          <w:szCs w:val="28"/>
        </w:rPr>
      </w:pPr>
      <w:r w:rsidRPr="0067787C">
        <w:rPr>
          <w:b/>
          <w:bCs/>
          <w:sz w:val="28"/>
          <w:szCs w:val="28"/>
        </w:rPr>
        <w:t>4. Result</w:t>
      </w:r>
    </w:p>
    <w:p w14:paraId="7E3A4614" w14:textId="77777777" w:rsidR="0067787C" w:rsidRPr="0067787C" w:rsidRDefault="0067787C" w:rsidP="0067787C">
      <w:pPr>
        <w:rPr>
          <w:sz w:val="28"/>
          <w:szCs w:val="28"/>
        </w:rPr>
      </w:pPr>
      <w:r w:rsidRPr="0067787C">
        <w:rPr>
          <w:sz w:val="28"/>
          <w:szCs w:val="28"/>
        </w:rPr>
        <w:lastRenderedPageBreak/>
        <w:t>The decoded string reveals the flag:</w:t>
      </w:r>
    </w:p>
    <w:p w14:paraId="1B9BFBBA" w14:textId="6D114D62" w:rsidR="0067787C" w:rsidRPr="0067787C" w:rsidRDefault="0067787C" w:rsidP="0067787C">
      <w:pPr>
        <w:rPr>
          <w:sz w:val="40"/>
          <w:szCs w:val="40"/>
        </w:rPr>
      </w:pPr>
      <w:r w:rsidRPr="0067787C">
        <w:rPr>
          <w:b/>
          <w:bCs/>
          <w:sz w:val="40"/>
          <w:szCs w:val="40"/>
        </w:rPr>
        <w:t>Flag:</w:t>
      </w:r>
      <w:r w:rsidRPr="0067787C">
        <w:rPr>
          <w:sz w:val="40"/>
          <w:szCs w:val="40"/>
        </w:rPr>
        <w:t xml:space="preserve"> </w:t>
      </w:r>
      <w:proofErr w:type="spellStart"/>
      <w:r w:rsidRPr="0067787C">
        <w:rPr>
          <w:b/>
          <w:bCs/>
          <w:sz w:val="40"/>
          <w:szCs w:val="40"/>
        </w:rPr>
        <w:t>picoCTF</w:t>
      </w:r>
      <w:proofErr w:type="spellEnd"/>
      <w:r w:rsidRPr="0067787C">
        <w:rPr>
          <w:b/>
          <w:bCs/>
          <w:sz w:val="40"/>
          <w:szCs w:val="40"/>
        </w:rPr>
        <w:t>{web_succ3ssfully_d3c0ded_07b91c79</w:t>
      </w:r>
      <w:r w:rsidRPr="0067787C">
        <w:rPr>
          <w:sz w:val="40"/>
          <w:szCs w:val="40"/>
        </w:rPr>
        <w:t>}</w:t>
      </w:r>
    </w:p>
    <w:p w14:paraId="1CE99637" w14:textId="77777777" w:rsidR="0067787C" w:rsidRPr="0067787C" w:rsidRDefault="0067787C" w:rsidP="0067787C">
      <w:pPr>
        <w:rPr>
          <w:sz w:val="28"/>
          <w:szCs w:val="28"/>
          <w:lang w:val="en-US"/>
        </w:rPr>
      </w:pPr>
    </w:p>
    <w:sectPr w:rsidR="0067787C" w:rsidRPr="006778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865F0"/>
    <w:multiLevelType w:val="multilevel"/>
    <w:tmpl w:val="F1D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162BF"/>
    <w:multiLevelType w:val="hybridMultilevel"/>
    <w:tmpl w:val="342CF1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D3844"/>
    <w:multiLevelType w:val="multilevel"/>
    <w:tmpl w:val="AC9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940789">
    <w:abstractNumId w:val="0"/>
  </w:num>
  <w:num w:numId="2" w16cid:durableId="669984173">
    <w:abstractNumId w:val="1"/>
  </w:num>
  <w:num w:numId="3" w16cid:durableId="1817843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C"/>
    <w:rsid w:val="000075BE"/>
    <w:rsid w:val="001A1F6B"/>
    <w:rsid w:val="0067787C"/>
    <w:rsid w:val="009C7954"/>
    <w:rsid w:val="00E04945"/>
    <w:rsid w:val="00F0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82F1"/>
  <w15:chartTrackingRefBased/>
  <w15:docId w15:val="{DF034C17-3BED-4427-9316-15F1F03B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2026-02-19T01:42:00Z</dcterms:created>
  <dcterms:modified xsi:type="dcterms:W3CDTF">2026-02-19T01:52:00Z</dcterms:modified>
</cp:coreProperties>
</file>