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51C8" w14:textId="555BB54F" w:rsidR="000315B7" w:rsidRPr="00B12F7B" w:rsidRDefault="00075661">
      <w:pPr>
        <w:rPr>
          <w:rFonts w:ascii="微软雅黑" w:eastAsia="微软雅黑" w:hAnsi="微软雅黑"/>
          <w:b/>
          <w:bCs/>
          <w:color w:val="FF0000"/>
          <w:sz w:val="44"/>
          <w:szCs w:val="44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44"/>
          <w:szCs w:val="44"/>
        </w:rPr>
        <w:t>Java语言的重要特点</w:t>
      </w:r>
    </w:p>
    <w:p w14:paraId="658A6262" w14:textId="22B41152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Java语言是面向对象的oop</w:t>
      </w:r>
    </w:p>
    <w:p w14:paraId="45BDF02F" w14:textId="4ADAE46C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Java语言是健壮的。Java的强类型机制、异常处理、垃圾的自动收集等是Java程序健壮性的重要保证。</w:t>
      </w:r>
    </w:p>
    <w:p w14:paraId="415F2559" w14:textId="5FA4642F" w:rsidR="00075661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/>
          <w:b/>
          <w:bCs/>
          <w:sz w:val="24"/>
          <w:szCs w:val="24"/>
        </w:rPr>
        <w:t>J</w:t>
      </w: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ava语言是跨平台性的</w:t>
      </w:r>
    </w:p>
    <w:p w14:paraId="7B1EED06" w14:textId="639DBF1F" w:rsidR="006C7306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Java语言是解释型的</w:t>
      </w:r>
    </w:p>
    <w:p w14:paraId="37886C97" w14:textId="1978DD38" w:rsidR="006C7306" w:rsidRPr="00436958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解释性语言：JavaScript、PHP、java 编译性语言：c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33A705F0" w14:textId="5047A960" w:rsidR="006C7306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区别是：解释性语言，编译后的代码，不能直接被机器执行，需要解释器来执行，编译性语言，可以直接被机器执行，c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6677CE02" w14:textId="77777777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C74AFAE" w14:textId="77E91B60" w:rsidR="00690EFD" w:rsidRPr="00B12F7B" w:rsidRDefault="00690EFD" w:rsidP="0043695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Java运行机制及运行过程</w:t>
      </w:r>
    </w:p>
    <w:p w14:paraId="65B31D27" w14:textId="1AE8EDEF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Java核心机制：java虚拟机【JVM】</w:t>
      </w:r>
    </w:p>
    <w:p w14:paraId="1D19A2E5" w14:textId="72B501B3" w:rsidR="00690EFD" w:rsidRP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90EFD">
        <w:rPr>
          <w:rFonts w:ascii="微软雅黑" w:eastAsia="微软雅黑" w:hAnsi="微软雅黑" w:hint="eastAsia"/>
          <w:b/>
          <w:bCs/>
          <w:sz w:val="24"/>
          <w:szCs w:val="24"/>
        </w:rPr>
        <w:t>JVM是一个虚拟的计算机，具有指令集并使用不同的存储区域。负责执行指令，管理数据、内存、寄存器，包含在JDK中。</w:t>
      </w:r>
    </w:p>
    <w:p w14:paraId="5956D1A1" w14:textId="51840C21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对于不同的平台，有不同的虚拟机。</w:t>
      </w:r>
    </w:p>
    <w:p w14:paraId="0509F04E" w14:textId="104435C9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Java虚拟机机制屏蔽了底层运行平台的差别，实现了“一次编译，到处运行”</w:t>
      </w:r>
    </w:p>
    <w:p w14:paraId="37447DC8" w14:textId="09B8CFAF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dk基本介绍</w:t>
      </w:r>
    </w:p>
    <w:p w14:paraId="416E59FE" w14:textId="2D2AD2F6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jdk的</w:t>
      </w:r>
      <w:r w:rsidR="004F0B84">
        <w:rPr>
          <w:rFonts w:ascii="微软雅黑" w:eastAsia="微软雅黑" w:hAnsi="微软雅黑" w:hint="eastAsia"/>
          <w:b/>
          <w:bCs/>
          <w:sz w:val="24"/>
          <w:szCs w:val="24"/>
        </w:rPr>
        <w:t>全称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development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kit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java开发工具包</w:t>
      </w:r>
    </w:p>
    <w:p w14:paraId="1A70B40C" w14:textId="00014167" w:rsidR="004F0B84" w:rsidRPr="00B028CA" w:rsidRDefault="004F0B84" w:rsidP="004F0B84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Java开发工具【Java、javac、javadoc、Javap</w:t>
      </w:r>
      <w:r w:rsidR="00B20BF7"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】</w:t>
      </w:r>
    </w:p>
    <w:p w14:paraId="7FECBFBF" w14:textId="0BF05BB3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jdk是提供给Java开发人员使用的，其中包含了java的开发工具，也包括了jre。</w:t>
      </w:r>
    </w:p>
    <w:p w14:paraId="0C40DED1" w14:textId="77777777" w:rsidR="00B028CA" w:rsidRDefault="00B028CA" w:rsidP="00B028CA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F4F0EF2" w14:textId="58409B91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re基本介绍</w:t>
      </w:r>
    </w:p>
    <w:p w14:paraId="3D2F9556" w14:textId="4C78D2FA" w:rsidR="00B028CA" w:rsidRPr="00B028CA" w:rsidRDefault="00B028CA" w:rsidP="00B028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runtime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environment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Java运行环境</w:t>
      </w:r>
    </w:p>
    <w:p w14:paraId="1D792B24" w14:textId="69122E7C" w:rsidR="00B028CA" w:rsidRDefault="00B028CA" w:rsidP="00B028CA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Java的核心库【类】</w:t>
      </w:r>
    </w:p>
    <w:p w14:paraId="5EADF8AD" w14:textId="7A0C4F9D" w:rsidR="00B028CA" w:rsidRPr="008D5D18" w:rsidRDefault="00B028CA" w:rsidP="008D5D1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包括java虚拟机和java程序所需的核心库等，如果想运行一个开发好的Java程序，计算机中只需要安装jre即可。</w:t>
      </w:r>
    </w:p>
    <w:p w14:paraId="1F68297C" w14:textId="77777777" w:rsidR="008D5D18" w:rsidRDefault="008D5D18" w:rsidP="008D5D1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3329B0" w14:textId="155D1566" w:rsidR="008D5D18" w:rsidRPr="00CB758B" w:rsidRDefault="008D5D18" w:rsidP="008D5D1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B758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dk、jre和JVM的包含关系</w:t>
      </w:r>
    </w:p>
    <w:p w14:paraId="4897560E" w14:textId="547672B4" w:rsidR="008D5D18" w:rsidRP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开发工具集（例如javac、java编译工具等）</w:t>
      </w:r>
    </w:p>
    <w:p w14:paraId="39BAF5DA" w14:textId="6F26FD11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SE标准类库（java核心类库）</w:t>
      </w:r>
    </w:p>
    <w:p w14:paraId="0BD88B10" w14:textId="731E5960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SE标准类库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开发工具集</w:t>
      </w:r>
    </w:p>
    <w:p w14:paraId="332C8379" w14:textId="254B6D7A" w:rsidR="005A5FE4" w:rsidRDefault="005A5FE4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如果想要运行开发好的.</w:t>
      </w:r>
      <w:r>
        <w:rPr>
          <w:rFonts w:ascii="微软雅黑" w:eastAsia="微软雅黑" w:hAnsi="微软雅黑"/>
          <w:b/>
          <w:bCs/>
          <w:sz w:val="24"/>
          <w:szCs w:val="24"/>
        </w:rPr>
        <w:t>class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文件 只需要JRE</w:t>
      </w:r>
    </w:p>
    <w:p w14:paraId="757ADC77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214BE0C" w14:textId="77EEF01B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什么是运行</w:t>
      </w:r>
    </w:p>
    <w:p w14:paraId="15FFBCCF" w14:textId="34943AA5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有了可执行的java程序（hello.</w:t>
      </w:r>
      <w:r w:rsidRPr="00343292">
        <w:rPr>
          <w:rFonts w:ascii="微软雅黑" w:eastAsia="微软雅黑" w:hAnsi="微软雅黑"/>
          <w:b/>
          <w:bCs/>
          <w:sz w:val="24"/>
          <w:szCs w:val="24"/>
        </w:rPr>
        <w:t>clas</w:t>
      </w:r>
      <w:r>
        <w:rPr>
          <w:rFonts w:ascii="微软雅黑" w:eastAsia="微软雅黑" w:hAnsi="微软雅黑"/>
          <w:b/>
          <w:bCs/>
          <w:sz w:val="24"/>
          <w:szCs w:val="24"/>
        </w:rPr>
        <w:t>s</w:t>
      </w: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07164F82" w14:textId="381B6DC4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通过运行工具java.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exe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对字节码文件进行执行，本质就是.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class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装载到jvm机执行</w:t>
      </w:r>
    </w:p>
    <w:p w14:paraId="5DD1422F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9358E28" w14:textId="1AD3E015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ava程序开发注意事项</w:t>
      </w:r>
    </w:p>
    <w:p w14:paraId="6AF6A21C" w14:textId="03D16262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对修改后的Hello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java源文件需要重新编译，生成新的class文件后，再进行执行，才能生效。</w:t>
      </w:r>
    </w:p>
    <w:p w14:paraId="12833138" w14:textId="77777777" w:rsidR="00274452" w:rsidRDefault="0027445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D5D57F6" w14:textId="40CEB3E7" w:rsidR="00274452" w:rsidRPr="00AD5DE1" w:rsidRDefault="0027445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D5DE1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J</w:t>
      </w:r>
      <w:r w:rsidRPr="00AD5DE1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ava开发注意事项和细节说明</w:t>
      </w:r>
    </w:p>
    <w:p w14:paraId="12C85007" w14:textId="1FD3E517" w:rsidR="00274452" w:rsidRP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Java源程序以.</w:t>
      </w:r>
      <w:r w:rsidRPr="00274452">
        <w:rPr>
          <w:rFonts w:ascii="微软雅黑" w:eastAsia="微软雅黑" w:hAnsi="微软雅黑"/>
          <w:b/>
          <w:bCs/>
          <w:sz w:val="24"/>
          <w:szCs w:val="24"/>
        </w:rPr>
        <w:t>java</w:t>
      </w: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为扩展名。源文件的基本组成部分是类（class），如本类中的hello类。</w:t>
      </w:r>
    </w:p>
    <w:p w14:paraId="25935295" w14:textId="5EEC343C" w:rsid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Java应用程序的执行入口是main(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方法。它有固定的</w:t>
      </w:r>
      <w:r w:rsidR="00853706">
        <w:rPr>
          <w:rFonts w:ascii="微软雅黑" w:eastAsia="微软雅黑" w:hAnsi="微软雅黑" w:hint="eastAsia"/>
          <w:b/>
          <w:bCs/>
          <w:sz w:val="24"/>
          <w:szCs w:val="24"/>
        </w:rPr>
        <w:t>书写编写方式。</w:t>
      </w:r>
    </w:p>
    <w:p w14:paraId="6641891A" w14:textId="753C6DA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ava语言严格区分大小写</w:t>
      </w:r>
    </w:p>
    <w:p w14:paraId="78A5E20B" w14:textId="32849746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Java方法由一条条语句构成，每个语句以“；”结束。</w:t>
      </w:r>
    </w:p>
    <w:p w14:paraId="203F50AC" w14:textId="0D3329BE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大括号都是成对出现的，缺一不可 [习惯，先写{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}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再写代码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1ED0C10" w14:textId="38325C5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一个源文件中最多只能有一个public类。其它类的个数不限。</w:t>
      </w:r>
    </w:p>
    <w:p w14:paraId="1F5C4BC2" w14:textId="5A0FF2CD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如果源文件中包含一个public类，则文件名必须按改类名命名！</w:t>
      </w:r>
    </w:p>
    <w:p w14:paraId="7F45D283" w14:textId="05423469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一个源文件中最能只能有一个public类。其它类的个数不限，也可以将main方法写在非public类中，然后指定运行非public类，这样入口方法就是非public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 main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</w:t>
      </w:r>
    </w:p>
    <w:p w14:paraId="2261F3C7" w14:textId="77777777" w:rsidR="00AD5DE1" w:rsidRDefault="00AD5DE1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99F4A26" w14:textId="2CCE5B1B" w:rsidR="00AD5DE1" w:rsidRPr="001446C2" w:rsidRDefault="00AD5DE1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1446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Java转义字符</w:t>
      </w:r>
    </w:p>
    <w:p w14:paraId="5ECEB239" w14:textId="2BF44AE1" w:rsidR="00AD5DE1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一个制表位，实现对齐的功能</w:t>
      </w:r>
    </w:p>
    <w:p w14:paraId="4D799FA1" w14:textId="05E11BF0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2、\</w:t>
      </w:r>
      <w:r>
        <w:rPr>
          <w:rFonts w:ascii="微软雅黑" w:eastAsia="微软雅黑" w:hAnsi="微软雅黑"/>
          <w:b/>
          <w:bCs/>
          <w:sz w:val="24"/>
          <w:szCs w:val="24"/>
        </w:rPr>
        <w:t>n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换行符</w:t>
      </w:r>
    </w:p>
    <w:p w14:paraId="009E4A46" w14:textId="41681664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3、\</w:t>
      </w:r>
      <w:r>
        <w:rPr>
          <w:rFonts w:ascii="微软雅黑" w:eastAsia="微软雅黑" w:hAnsi="微软雅黑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一个\</w:t>
      </w:r>
    </w:p>
    <w:p w14:paraId="2210DDE1" w14:textId="7B028EDA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4、\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</w:p>
    <w:p w14:paraId="7AD589E6" w14:textId="006D6B96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5、\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</w:p>
    <w:p w14:paraId="1EC11C90" w14:textId="751C10ED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6、\</w:t>
      </w: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一个回车 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(</w:t>
      </w:r>
      <w:r>
        <w:rPr>
          <w:rFonts w:ascii="微软雅黑" w:eastAsia="微软雅黑" w:hAnsi="微软雅黑"/>
          <w:b/>
          <w:bCs/>
          <w:sz w:val="24"/>
          <w:szCs w:val="24"/>
        </w:rPr>
        <w:t>“Angelczack\r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上海</w:t>
      </w:r>
      <w:r>
        <w:rPr>
          <w:rFonts w:ascii="微软雅黑" w:eastAsia="微软雅黑" w:hAnsi="微软雅黑"/>
          <w:b/>
          <w:bCs/>
          <w:sz w:val="24"/>
          <w:szCs w:val="24"/>
        </w:rPr>
        <w:t>”)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45F178B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DE886CA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25FC3CA" w14:textId="1B97BD67" w:rsidR="006D34ED" w:rsidRPr="00FB35C2" w:rsidRDefault="006D34ED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B35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初学Java易犯错误</w:t>
      </w:r>
    </w:p>
    <w:p w14:paraId="57870630" w14:textId="1CE29DBA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找不到文件</w:t>
      </w:r>
    </w:p>
    <w:p w14:paraId="00321880" w14:textId="2C3CAE1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解决方法：源文件名不存在或者写错，或者当前路径错误</w:t>
      </w:r>
    </w:p>
    <w:p w14:paraId="36038298" w14:textId="3B6A4E35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主类名和文件名不一致</w:t>
      </w:r>
    </w:p>
    <w:p w14:paraId="4DCAE314" w14:textId="2CA6D641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解决方法：声明为public的主类应与文件名一致，否则编译失败</w:t>
      </w:r>
    </w:p>
    <w:p w14:paraId="2FA82C9C" w14:textId="7AEDB719" w:rsidR="006D34ED" w:rsidRPr="006D34ED" w:rsidRDefault="006D34ED" w:rsidP="00FB35C2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D34ED">
        <w:rPr>
          <w:rFonts w:ascii="微软雅黑" w:eastAsia="微软雅黑" w:hAnsi="微软雅黑" w:hint="eastAsia"/>
          <w:b/>
          <w:bCs/>
          <w:sz w:val="24"/>
          <w:szCs w:val="24"/>
        </w:rPr>
        <w:t>缺少分号</w:t>
      </w:r>
    </w:p>
    <w:p w14:paraId="52EA2080" w14:textId="051E810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解决方法：编译失败，注意错误出现的行数，再到源代码中指定位置改错。</w:t>
      </w:r>
    </w:p>
    <w:p w14:paraId="1CC1409A" w14:textId="77777777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CF89D6" w14:textId="0E767C98" w:rsidR="00DC15D8" w:rsidRPr="001025FB" w:rsidRDefault="00DC15D8" w:rsidP="006D34ED">
      <w:pPr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注释（comment）</w:t>
      </w:r>
    </w:p>
    <w:p w14:paraId="14414643" w14:textId="02FC870C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介绍：</w:t>
      </w:r>
    </w:p>
    <w:p w14:paraId="196C8C33" w14:textId="1F042019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用于注解说明结束程序的文字就是注释，注释提高了代码的阅读性；注释是一个程序员必须具有的良好编程习惯。将自己的思想通过注释先整理出来，再用代码去体现。</w:t>
      </w:r>
    </w:p>
    <w:p w14:paraId="06A4178B" w14:textId="2A768F65" w:rsidR="004A0FB0" w:rsidRPr="001025FB" w:rsidRDefault="004A0FB0" w:rsidP="006D34ED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1025FB">
        <w:rPr>
          <w:rFonts w:ascii="微软雅黑" w:eastAsia="微软雅黑" w:hAnsi="微软雅黑"/>
          <w:b/>
          <w:bCs/>
          <w:color w:val="00B0F0"/>
          <w:sz w:val="24"/>
          <w:szCs w:val="24"/>
        </w:rPr>
        <w:t>J</w:t>
      </w:r>
      <w:r w:rsidRPr="001025F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ava中的注释类型</w:t>
      </w:r>
    </w:p>
    <w:p w14:paraId="2B855B46" w14:textId="7444444C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单行注释</w:t>
      </w:r>
    </w:p>
    <w:p w14:paraId="1E547C24" w14:textId="33F2A2BB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</w:p>
    <w:p w14:paraId="78F756E2" w14:textId="7FA949D2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多行注释</w:t>
      </w:r>
    </w:p>
    <w:p w14:paraId="506A12EF" w14:textId="4F1C7D89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/*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  <w:r>
        <w:rPr>
          <w:rFonts w:ascii="微软雅黑" w:eastAsia="微软雅黑" w:hAnsi="微软雅黑"/>
          <w:b/>
          <w:bCs/>
          <w:sz w:val="24"/>
          <w:szCs w:val="24"/>
        </w:rPr>
        <w:t>*/</w:t>
      </w:r>
    </w:p>
    <w:p w14:paraId="55797B83" w14:textId="3E0AD8AE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文档注释</w:t>
      </w:r>
    </w:p>
    <w:p w14:paraId="441F9288" w14:textId="1FF1D77A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注释内容可以被JDK提供的工具javadoc所解析，生成一套以网页为文件形式体现的该程序的说明文档，一般写在类。</w:t>
      </w:r>
    </w:p>
    <w:p w14:paraId="188A9EF0" w14:textId="724D589D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基本格式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Javadoc -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文件夹名（目录） </w:t>
      </w:r>
      <w:r>
        <w:rPr>
          <w:rFonts w:ascii="微软雅黑" w:eastAsia="微软雅黑" w:hAnsi="微软雅黑"/>
          <w:b/>
          <w:bCs/>
          <w:sz w:val="24"/>
          <w:szCs w:val="24"/>
        </w:rPr>
        <w:t>-xx -yy Demo.java</w:t>
      </w:r>
    </w:p>
    <w:p w14:paraId="28D9E33B" w14:textId="49379380" w:rsidR="00AA1DC3" w:rsidRDefault="00AA1DC3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F14204">
        <w:rPr>
          <w:rFonts w:ascii="微软雅黑" w:eastAsia="微软雅黑" w:hAnsi="微软雅黑"/>
          <w:b/>
          <w:bCs/>
          <w:color w:val="00B0F0"/>
          <w:sz w:val="24"/>
          <w:szCs w:val="24"/>
        </w:rPr>
        <w:lastRenderedPageBreak/>
        <w:t xml:space="preserve">Javadoc </w:t>
      </w:r>
      <w:r w:rsidRPr="00F142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标签</w:t>
      </w:r>
    </w:p>
    <w:p w14:paraId="20388AA4" w14:textId="0F09B419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@author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标识一个类的作者</w:t>
      </w:r>
    </w:p>
    <w:p w14:paraId="26F14D75" w14:textId="6A358E0F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@version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指定类的版本</w:t>
      </w:r>
    </w:p>
    <w:p w14:paraId="4634E74A" w14:textId="0A278C28" w:rsidR="00655A99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return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说明返回的类型</w:t>
      </w:r>
    </w:p>
    <w:p w14:paraId="555F4366" w14:textId="5ABB8D87" w:rsidR="00895AA3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@param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说明一个方法的参数</w:t>
      </w:r>
    </w:p>
    <w:p w14:paraId="600C0F26" w14:textId="0AC021D0" w:rsidR="009B15C5" w:rsidRPr="006B7C71" w:rsidRDefault="009B15C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@see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说明一个到另一个主题的链接</w:t>
      </w:r>
    </w:p>
    <w:p w14:paraId="34535622" w14:textId="6402F557" w:rsidR="00521819" w:rsidRPr="001025FB" w:rsidRDefault="00521819" w:rsidP="00521819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使用细节</w:t>
      </w:r>
    </w:p>
    <w:p w14:paraId="4DCEFF8A" w14:textId="210FBA5D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521819">
        <w:rPr>
          <w:rFonts w:ascii="微软雅黑" w:eastAsia="微软雅黑" w:hAnsi="微软雅黑" w:hint="eastAsia"/>
          <w:b/>
          <w:bCs/>
          <w:sz w:val="24"/>
          <w:szCs w:val="24"/>
        </w:rPr>
        <w:t>1）被注释的文字，不会被JVM解释执行</w:t>
      </w:r>
    </w:p>
    <w:p w14:paraId="2374076D" w14:textId="472F44BB" w:rsidR="00C260F3" w:rsidRDefault="00C260F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2）多行注释里面不允许有多行注释嵌套</w:t>
      </w:r>
    </w:p>
    <w:p w14:paraId="54B787DF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B390BDF" w14:textId="77777777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516C6A8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D26D9E" w14:textId="13BA1F81" w:rsidR="00981710" w:rsidRPr="005609D2" w:rsidRDefault="00981710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609D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5609D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ava代码规范</w:t>
      </w:r>
    </w:p>
    <w:p w14:paraId="4202AB76" w14:textId="1205791A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1、类、方法的注释，要以javadoc的当时来写</w:t>
      </w:r>
    </w:p>
    <w:p w14:paraId="5DAD90D0" w14:textId="1A98E65B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2、非J</w:t>
      </w:r>
      <w:r>
        <w:rPr>
          <w:rFonts w:ascii="微软雅黑" w:eastAsia="微软雅黑" w:hAnsi="微软雅黑"/>
          <w:b/>
          <w:bCs/>
          <w:sz w:val="24"/>
          <w:szCs w:val="24"/>
        </w:rPr>
        <w:t>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Doc的数值，往往是给代码的维护者看的，着重告诉读者为什么这样写，如何修改，注意什么问题等</w:t>
      </w:r>
    </w:p>
    <w:p w14:paraId="3B8A7F58" w14:textId="0AE694C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、使用tab操作，实现缩进，默认整体向右边移动，时候用shift+tab整体向左移</w:t>
      </w:r>
    </w:p>
    <w:p w14:paraId="01BCA451" w14:textId="4EBA082F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4、运算符和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两边习惯性各加一个空格。 比如：2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+ 4 * 5 + 345 -89</w:t>
      </w:r>
    </w:p>
    <w:p w14:paraId="08421BC4" w14:textId="2891BA9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5、源文件使用utf</w:t>
      </w:r>
      <w:r>
        <w:rPr>
          <w:rFonts w:ascii="微软雅黑" w:eastAsia="微软雅黑" w:hAnsi="微软雅黑"/>
          <w:b/>
          <w:bCs/>
          <w:sz w:val="24"/>
          <w:szCs w:val="24"/>
        </w:rPr>
        <w:t>-8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编码</w:t>
      </w:r>
    </w:p>
    <w:p w14:paraId="70CFE6C0" w14:textId="50FC4292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6、行宽度不要超过8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字符</w:t>
      </w:r>
    </w:p>
    <w:p w14:paraId="2E6E7635" w14:textId="66C3379E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7、代码编写</w:t>
      </w:r>
      <w:r w:rsidR="00DE0D69"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行风格和行尾风格</w:t>
      </w:r>
    </w:p>
    <w:p w14:paraId="1D00F036" w14:textId="72478B1F" w:rsidR="00967575" w:rsidRPr="00377850" w:rsidRDefault="00967575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77850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DOS</w:t>
      </w:r>
      <w:r w:rsidRPr="0037785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命令</w:t>
      </w:r>
    </w:p>
    <w:p w14:paraId="4D60F71E" w14:textId="59D5C4A9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DOS介绍：Disk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Operating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磁盘操作系统，简单说一下windows的目录结构</w:t>
      </w:r>
    </w:p>
    <w:p w14:paraId="3C774694" w14:textId="1700A17E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113B83" w14:textId="74982F47" w:rsidR="00967575" w:rsidRPr="00377850" w:rsidRDefault="00967575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7785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常用的dos命令</w:t>
      </w:r>
    </w:p>
    <w:p w14:paraId="69064A98" w14:textId="39FC7230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1、查看当前的目录有什么</w:t>
      </w:r>
    </w:p>
    <w:p w14:paraId="5EB1C9DD" w14:textId="5DF08EDD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>abc2\test200</w:t>
      </w:r>
    </w:p>
    <w:p w14:paraId="616B64FB" w14:textId="4B3CA10A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2、切换到其他盘下</w:t>
      </w:r>
    </w:p>
    <w:p w14:paraId="05A3AA64" w14:textId="23AFFA68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Cd /D c:</w:t>
      </w:r>
    </w:p>
    <w:p w14:paraId="1EED7945" w14:textId="1F19809F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3、切换到当前盘的其他目录下(相对路径和绝对路径的展示方法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358FEEC6" w14:textId="0E02900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1) cd d:\abc2\test200 cd ..\..\abc2\test200</w:t>
      </w:r>
    </w:p>
    <w:p w14:paraId="734C1271" w14:textId="6AA44A4C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4、切换到上一级</w:t>
      </w:r>
    </w:p>
    <w:p w14:paraId="4A51F127" w14:textId="7B650E24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cd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193EE441" w14:textId="1C4E6CBF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5、切换到根目录</w:t>
      </w:r>
    </w:p>
    <w:p w14:paraId="51A8238E" w14:textId="0AB4494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\</w:t>
      </w:r>
    </w:p>
    <w:p w14:paraId="06919A41" w14:textId="77777777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44B585" w14:textId="12A48A3B" w:rsidR="003556E7" w:rsidRPr="00B85468" w:rsidRDefault="00C81EE4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5468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变量原理</w:t>
      </w:r>
    </w:p>
    <w:p w14:paraId="3AFB1100" w14:textId="0288C760" w:rsidR="00C81EE4" w:rsidRDefault="00C81EE4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为什么需要变量：变量是程序的基本组成单位</w:t>
      </w:r>
    </w:p>
    <w:p w14:paraId="641E1782" w14:textId="16D3B4BB" w:rsidR="00B87691" w:rsidRPr="00B85468" w:rsidRDefault="00B87691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5468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变量的介绍</w:t>
      </w:r>
    </w:p>
    <w:p w14:paraId="0BB5F193" w14:textId="7548DDA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变量相当于内存中一个数据存储空间的表示，你可以把变量看作是一个房间的门牌号，通过门牌号我们可以找到房间，而通过变量名可以访问到变量值</w:t>
      </w:r>
    </w:p>
    <w:p w14:paraId="2134FAE8" w14:textId="77777777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376E6EF" w14:textId="2A5BDCDE" w:rsidR="00B87691" w:rsidRPr="00F86746" w:rsidRDefault="00B876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8674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变量使用的基本步骤</w:t>
      </w:r>
    </w:p>
    <w:p w14:paraId="2878A1C4" w14:textId="320F701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1）声明变量</w:t>
      </w:r>
    </w:p>
    <w:p w14:paraId="3039567C" w14:textId="60605FF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7A2DF17F" w14:textId="1EADCEDE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赋值</w:t>
      </w:r>
    </w:p>
    <w:p w14:paraId="68D65FA3" w14:textId="1944A32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60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;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C07A0A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//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应该这么说：把6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赋给a</w:t>
      </w:r>
    </w:p>
    <w:p w14:paraId="26A13E76" w14:textId="794EEA4B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使用System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.out.println(a);</w:t>
      </w:r>
    </w:p>
    <w:p w14:paraId="22BABBA6" w14:textId="77777777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3A7C94D" w14:textId="0806588C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/</w:t>
      </w:r>
      <w:r>
        <w:rPr>
          <w:rFonts w:ascii="微软雅黑" w:eastAsia="微软雅黑" w:hAnsi="微软雅黑"/>
          <w:b/>
          <w:bCs/>
          <w:sz w:val="24"/>
          <w:szCs w:val="24"/>
        </w:rPr>
        <w:t>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也可以一步到位[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int a =60;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通常我们是一步完成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0A5F733" w14:textId="77777777" w:rsidR="00CD0BB4" w:rsidRDefault="00CD0BB4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E4F63CE" w14:textId="19DDF519" w:rsidR="00CD0BB4" w:rsidRPr="008940A7" w:rsidRDefault="00A526EC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940A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变量使用注意事项</w:t>
      </w:r>
    </w:p>
    <w:p w14:paraId="59E8DE37" w14:textId="7255DA5F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1、变量表示内存中的一个存储区域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[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不同的变量，类型不同，占用的空间大小不同，比如：int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4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个字节，double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就是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8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F92F0C6" w14:textId="23BB3C50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2、该区域有自己的名称</w:t>
      </w:r>
      <w:r w:rsidR="00401168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[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变量名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 xml:space="preserve">] 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和类型 [数据类型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461C8EC9" w14:textId="2B0437AD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3、变量必须先声明，后使用，即有顺序</w:t>
      </w:r>
    </w:p>
    <w:p w14:paraId="79216B1D" w14:textId="7AC4999A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4、该区域的数据可以在同一类型范围内不断变化</w:t>
      </w:r>
    </w:p>
    <w:p w14:paraId="0137D6D6" w14:textId="6BD18336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、变量在同一个作用域内不能重名</w:t>
      </w:r>
    </w:p>
    <w:p w14:paraId="31A3B7B3" w14:textId="4DC309DF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6、变量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变量名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数据类型，这是变量的三要素</w:t>
      </w:r>
    </w:p>
    <w:p w14:paraId="1BF17233" w14:textId="77777777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6D2EB50" w14:textId="47B1075B" w:rsidR="00E6571B" w:rsidRPr="00987AF0" w:rsidRDefault="00E6571B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Java程序中 </w:t>
      </w:r>
      <w:r w:rsidRPr="00987AF0">
        <w:rPr>
          <w:rFonts w:ascii="微软雅黑" w:eastAsia="微软雅黑" w:hAnsi="微软雅黑"/>
          <w:b/>
          <w:bCs/>
          <w:color w:val="00B0F0"/>
          <w:sz w:val="24"/>
          <w:szCs w:val="24"/>
        </w:rPr>
        <w:t>+</w:t>
      </w: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号的使用</w:t>
      </w:r>
    </w:p>
    <w:p w14:paraId="19373F05" w14:textId="2FA20CC0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1、当左右两边都是数值型时，则做加法运算</w:t>
      </w:r>
    </w:p>
    <w:p w14:paraId="6CD7E4FF" w14:textId="31790765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2、当左右两边有一方为字符串，则做拼接运算</w:t>
      </w:r>
    </w:p>
    <w:p w14:paraId="23FB4A42" w14:textId="77777777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63727F" w14:textId="42AFD940" w:rsidR="00516091" w:rsidRPr="0059455F" w:rsidRDefault="005160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9455F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数据类型</w:t>
      </w:r>
    </w:p>
    <w:p w14:paraId="5B6C473C" w14:textId="17BCA566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每一种数据都定义了明确的数据类型，在内存中分配了不同大小的内存空间(字节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6C52AEF4" w14:textId="0F37AFD5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一、基本数据类型</w:t>
      </w:r>
    </w:p>
    <w:p w14:paraId="3C4C1301" w14:textId="2764406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1、数值型</w:t>
      </w:r>
    </w:p>
    <w:p w14:paraId="2DA3C468" w14:textId="16454507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1）整数类型，存放整数(</w:t>
      </w:r>
      <w:r>
        <w:rPr>
          <w:rFonts w:ascii="微软雅黑" w:eastAsia="微软雅黑" w:hAnsi="微软雅黑"/>
          <w:b/>
          <w:bCs/>
          <w:sz w:val="24"/>
          <w:szCs w:val="24"/>
        </w:rPr>
        <w:t>byte[1],short[2],int[4],long[8])</w:t>
      </w:r>
    </w:p>
    <w:p w14:paraId="161CB044" w14:textId="473BBCA5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2）浮点（小数）类型(</w:t>
      </w:r>
      <w:r>
        <w:rPr>
          <w:rFonts w:ascii="微软雅黑" w:eastAsia="微软雅黑" w:hAnsi="微软雅黑"/>
          <w:b/>
          <w:bCs/>
          <w:sz w:val="24"/>
          <w:szCs w:val="24"/>
        </w:rPr>
        <w:t>float[4],double[8])</w:t>
      </w:r>
    </w:p>
    <w:p w14:paraId="5752ED75" w14:textId="792DB668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2、字符型(</w:t>
      </w:r>
      <w:r>
        <w:rPr>
          <w:rFonts w:ascii="微软雅黑" w:eastAsia="微软雅黑" w:hAnsi="微软雅黑"/>
          <w:b/>
          <w:bCs/>
          <w:sz w:val="24"/>
          <w:szCs w:val="24"/>
        </w:rPr>
        <w:t>char[2]),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存放单个字符 </w:t>
      </w:r>
      <w:r>
        <w:rPr>
          <w:rFonts w:ascii="微软雅黑" w:eastAsia="微软雅黑" w:hAnsi="微软雅黑"/>
          <w:b/>
          <w:bCs/>
          <w:sz w:val="24"/>
          <w:szCs w:val="24"/>
        </w:rPr>
        <w:t>‘a’</w:t>
      </w:r>
    </w:p>
    <w:p w14:paraId="6B99EC59" w14:textId="5BC1E2BB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3、布尔型(</w:t>
      </w:r>
      <w:r>
        <w:rPr>
          <w:rFonts w:ascii="微软雅黑" w:eastAsia="微软雅黑" w:hAnsi="微软雅黑"/>
          <w:b/>
          <w:bCs/>
          <w:sz w:val="24"/>
          <w:szCs w:val="24"/>
        </w:rPr>
        <w:t>boolean[1]),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存放true，false</w:t>
      </w:r>
    </w:p>
    <w:p w14:paraId="59F4B6C6" w14:textId="482EA6F8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二、引用数据类型</w:t>
      </w:r>
    </w:p>
    <w:p w14:paraId="6049AC01" w14:textId="32563CBA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 class</w:t>
      </w:r>
    </w:p>
    <w:p w14:paraId="75AA1DFB" w14:textId="04023D5E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2、接口 interface</w:t>
      </w:r>
    </w:p>
    <w:p w14:paraId="3AE5D3CD" w14:textId="7B7D288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B222FF">
        <w:rPr>
          <w:rFonts w:ascii="微软雅黑" w:eastAsia="微软雅黑" w:hAnsi="微软雅黑" w:hint="eastAsia"/>
          <w:b/>
          <w:bCs/>
          <w:sz w:val="24"/>
          <w:szCs w:val="24"/>
        </w:rPr>
        <w:t>数组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]</w:t>
      </w:r>
    </w:p>
    <w:p w14:paraId="1768066B" w14:textId="7777777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FBB27EF" w14:textId="3615E902" w:rsidR="004B3443" w:rsidRPr="00E10893" w:rsidRDefault="004B3443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整数类型</w:t>
      </w:r>
    </w:p>
    <w:p w14:paraId="5B2B695A" w14:textId="5EFD77E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整形的使用细节 inDetail.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9060A96" w14:textId="223E6006" w:rsidR="004B3443" w:rsidRP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4B3443">
        <w:rPr>
          <w:rFonts w:ascii="微软雅黑" w:eastAsia="微软雅黑" w:hAnsi="微软雅黑" w:hint="eastAsia"/>
          <w:b/>
          <w:bCs/>
          <w:sz w:val="24"/>
          <w:szCs w:val="24"/>
        </w:rPr>
        <w:t>Java各整数类型有固定的范围和字段长度，不受具体OS【操作系统】 的影响，以保证java程序的可移植性。</w:t>
      </w:r>
    </w:p>
    <w:p w14:paraId="6EA3F016" w14:textId="51E29B73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Java的整型常量声明为int型，声明long型常量需后加‘l’或者‘L’</w:t>
      </w:r>
    </w:p>
    <w:p w14:paraId="28AD5185" w14:textId="5D8E7DF1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Java程序中变量常声明为i</w:t>
      </w:r>
      <w:r>
        <w:rPr>
          <w:rFonts w:ascii="微软雅黑" w:eastAsia="微软雅黑" w:hAnsi="微软雅黑"/>
          <w:b/>
          <w:bCs/>
          <w:sz w:val="24"/>
          <w:szCs w:val="24"/>
        </w:rPr>
        <w:t>nt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型，除非不足以表示大数，才使用long</w:t>
      </w:r>
    </w:p>
    <w:p w14:paraId="2C483C06" w14:textId="7EC2CBE8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bit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计算机中最小的存储单位 byte：计算机中最基本的存储单元 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bit</w:t>
      </w:r>
    </w:p>
    <w:p w14:paraId="1264515B" w14:textId="63D7A691" w:rsidR="00F267DA" w:rsidRPr="00E10893" w:rsidRDefault="00F267DA" w:rsidP="00F267D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浮点类型</w:t>
      </w:r>
    </w:p>
    <w:p w14:paraId="0EE07899" w14:textId="5A7AED1D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Java的浮点类型可以用来表示一个小数</w:t>
      </w:r>
    </w:p>
    <w:p w14:paraId="1CE18C70" w14:textId="7B41C566" w:rsidR="00F267DA" w:rsidRPr="00E10893" w:rsidRDefault="00F267DA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浮点型的分类</w:t>
      </w:r>
    </w:p>
    <w:p w14:paraId="75341FB8" w14:textId="444F07A3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单精度型 </w:t>
      </w:r>
      <w:r>
        <w:rPr>
          <w:rFonts w:ascii="微软雅黑" w:eastAsia="微软雅黑" w:hAnsi="微软雅黑"/>
          <w:b/>
          <w:bCs/>
          <w:sz w:val="24"/>
          <w:szCs w:val="24"/>
        </w:rPr>
        <w:t>4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35932602" w14:textId="6E6926C8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双精度型 </w:t>
      </w:r>
      <w:r>
        <w:rPr>
          <w:rFonts w:ascii="微软雅黑" w:eastAsia="微软雅黑" w:hAnsi="微软雅黑"/>
          <w:b/>
          <w:bCs/>
          <w:sz w:val="24"/>
          <w:szCs w:val="24"/>
        </w:rPr>
        <w:t>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0EA34E26" w14:textId="371587F7" w:rsidR="007A6EE6" w:rsidRDefault="007A6EE6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注：浮点数在机器中存放形式的简单说明，浮点数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符号位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指数位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尾数位，尾数部分可能丢失，造成精度损失（小数都是近似值）</w:t>
      </w:r>
    </w:p>
    <w:p w14:paraId="2224D22D" w14:textId="47D0F142" w:rsidR="00B73189" w:rsidRPr="00E10893" w:rsidRDefault="00B73189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浮点类型使用细节 </w:t>
      </w:r>
      <w:r w:rsidRPr="00E10893">
        <w:rPr>
          <w:rFonts w:ascii="微软雅黑" w:eastAsia="微软雅黑" w:hAnsi="微软雅黑"/>
          <w:b/>
          <w:bCs/>
          <w:color w:val="00B0F0"/>
          <w:sz w:val="24"/>
          <w:szCs w:val="24"/>
        </w:rPr>
        <w:t>floatDetail.java</w:t>
      </w:r>
    </w:p>
    <w:p w14:paraId="48C16B37" w14:textId="66905085" w:rsidR="00B73189" w:rsidRP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73189">
        <w:rPr>
          <w:rFonts w:ascii="微软雅黑" w:eastAsia="微软雅黑" w:hAnsi="微软雅黑" w:hint="eastAsia"/>
          <w:b/>
          <w:bCs/>
          <w:sz w:val="24"/>
          <w:szCs w:val="24"/>
        </w:rPr>
        <w:t>与整数类型相比，Java浮点类型也有固定的范围和字段长度，不受具体OS的影响</w:t>
      </w:r>
    </w:p>
    <w:p w14:paraId="7991B9C2" w14:textId="29573AC0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Java的浮点型常量 默认为double型，声明float型常量，须后加</w:t>
      </w:r>
      <w:r>
        <w:rPr>
          <w:rFonts w:ascii="微软雅黑" w:eastAsia="微软雅黑" w:hAnsi="微软雅黑"/>
          <w:b/>
          <w:bCs/>
          <w:sz w:val="24"/>
          <w:szCs w:val="24"/>
        </w:rPr>
        <w:t>’f’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或者‘F’</w:t>
      </w:r>
    </w:p>
    <w:p w14:paraId="483EDE9F" w14:textId="400402E8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浮点型常量有两种表示形式</w:t>
      </w:r>
    </w:p>
    <w:p w14:paraId="45C4742A" w14:textId="48AEE992" w:rsidR="00B73189" w:rsidRDefault="00B73189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十进制的形式：如 </w:t>
      </w:r>
      <w:r>
        <w:rPr>
          <w:rFonts w:ascii="微软雅黑" w:eastAsia="微软雅黑" w:hAnsi="微软雅黑"/>
          <w:b/>
          <w:bCs/>
          <w:sz w:val="24"/>
          <w:szCs w:val="24"/>
        </w:rPr>
        <w:t>5.12 512.0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.512(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必须有小数点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170CA7D5" w14:textId="6C7D4F7E" w:rsidR="009B1441" w:rsidRDefault="009B1441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科学计数法形式： </w:t>
      </w:r>
      <w:r>
        <w:rPr>
          <w:rFonts w:ascii="微软雅黑" w:eastAsia="微软雅黑" w:hAnsi="微软雅黑"/>
          <w:b/>
          <w:bCs/>
          <w:sz w:val="24"/>
          <w:szCs w:val="24"/>
        </w:rPr>
        <w:t>5.12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</w:t>
      </w:r>
      <w:r>
        <w:rPr>
          <w:rFonts w:ascii="微软雅黑" w:eastAsia="微软雅黑" w:hAnsi="微软雅黑"/>
          <w:b/>
          <w:bCs/>
          <w:sz w:val="24"/>
          <w:szCs w:val="24"/>
        </w:rPr>
        <w:t>2 [ ]  5.12E-2 [ ]</w:t>
      </w:r>
    </w:p>
    <w:p w14:paraId="4F488197" w14:textId="6009DEB2" w:rsidR="009B1441" w:rsidRPr="00D23300" w:rsidRDefault="009B1441" w:rsidP="00D23300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通常情况下，应该使用double型，因为它比float型更精确</w:t>
      </w:r>
    </w:p>
    <w:p w14:paraId="0B9EA418" w14:textId="77777777" w:rsidR="00D23300" w:rsidRDefault="00D23300" w:rsidP="00D2330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E07F3D2" w14:textId="0F815E37" w:rsidR="00D23300" w:rsidRPr="00E10893" w:rsidRDefault="00D23300" w:rsidP="00D2330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</w:t>
      </w:r>
      <w:r w:rsidRPr="00E10893">
        <w:rPr>
          <w:rFonts w:ascii="微软雅黑" w:eastAsia="微软雅黑" w:hAnsi="微软雅黑"/>
          <w:b/>
          <w:bCs/>
          <w:color w:val="FF0000"/>
          <w:sz w:val="36"/>
          <w:szCs w:val="36"/>
        </w:rPr>
        <w:t xml:space="preserve"> </w:t>
      </w: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API文档</w:t>
      </w:r>
    </w:p>
    <w:p w14:paraId="60E2B95E" w14:textId="64F5A3C4" w:rsidR="00D23300" w:rsidRPr="00D23300" w:rsidRDefault="00D23300" w:rsidP="00D2330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api，是Java提供的基本编程接口 （java提供的类还有相关的方法）。</w:t>
      </w:r>
    </w:p>
    <w:p w14:paraId="4F3CA793" w14:textId="0609B789" w:rsidR="00D23300" w:rsidRPr="009B28E5" w:rsidRDefault="00D23300" w:rsidP="009B28E5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B28E5">
        <w:rPr>
          <w:rFonts w:ascii="微软雅黑" w:eastAsia="微软雅黑" w:hAnsi="微软雅黑" w:hint="eastAsia"/>
          <w:b/>
          <w:bCs/>
          <w:sz w:val="24"/>
          <w:szCs w:val="24"/>
        </w:rPr>
        <w:t xml:space="preserve">中文在线文档： </w:t>
      </w:r>
      <w:hyperlink r:id="rId6" w:history="1">
        <w:r w:rsidR="009B28E5" w:rsidRPr="009B28E5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https://www.matools.com</w:t>
        </w:r>
      </w:hyperlink>
    </w:p>
    <w:p w14:paraId="046BDF27" w14:textId="0718CD9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</w:t>
      </w:r>
      <w:r>
        <w:rPr>
          <w:rFonts w:ascii="微软雅黑" w:eastAsia="微软雅黑" w:hAnsi="微软雅黑"/>
          <w:b/>
          <w:bCs/>
          <w:sz w:val="24"/>
          <w:szCs w:val="24"/>
        </w:rPr>
        <w:t>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语言提供了大量的基础类，因此 Oracle公司也为这些基础提供了响应的API文档，用于告诉开发者如何使用这些类，以及这些类里包含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的方法。</w:t>
      </w:r>
    </w:p>
    <w:p w14:paraId="50A59FC9" w14:textId="0217270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java类组织形式</w:t>
      </w:r>
    </w:p>
    <w:p w14:paraId="463DE7FC" w14:textId="77777777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7996116" w14:textId="017DF0A9" w:rsidR="003B29F1" w:rsidRPr="002C0604" w:rsidRDefault="003B29F1" w:rsidP="003B29F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C060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字符类型</w:t>
      </w:r>
    </w:p>
    <w:p w14:paraId="527DFFFC" w14:textId="2AADAAA6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字符类型可以表示单个字符，字符类型是char，char是两个字节(可以存放汉字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，多个字符我们用字符串String</w:t>
      </w:r>
    </w:p>
    <w:p w14:paraId="207046EB" w14:textId="57855EC9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char01.java</w:t>
      </w:r>
    </w:p>
    <w:p w14:paraId="2E791182" w14:textId="327BD789" w:rsidR="008A20DF" w:rsidRPr="002C0604" w:rsidRDefault="002137FB" w:rsidP="003B29F1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</w:t>
      </w:r>
      <w:r w:rsidR="008A20DF"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字符类型可以直接存放一个数字</w:t>
      </w:r>
    </w:p>
    <w:p w14:paraId="05DDE1DA" w14:textId="77777777" w:rsidR="00C26EDD" w:rsidRDefault="00C26EDD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F2D8F8F" w14:textId="118A989C" w:rsidR="00C26EDD" w:rsidRPr="002C0604" w:rsidRDefault="00C26EDD" w:rsidP="003B29F1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字符型使用细节</w:t>
      </w:r>
    </w:p>
    <w:p w14:paraId="51DEA319" w14:textId="725D35A1" w:rsidR="00C26EDD" w:rsidRP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字符常量是用单引号(</w:t>
      </w:r>
      <w:r w:rsidRPr="00C26EDD">
        <w:rPr>
          <w:rFonts w:ascii="微软雅黑" w:eastAsia="微软雅黑" w:hAnsi="微软雅黑"/>
          <w:b/>
          <w:bCs/>
          <w:sz w:val="24"/>
          <w:szCs w:val="24"/>
        </w:rPr>
        <w:t>‘ ’)</w:t>
      </w: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括起来的单个字符</w:t>
      </w:r>
    </w:p>
    <w:p w14:paraId="20C9B343" w14:textId="2C35C96E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中还允许使用转义字符， ‘\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’</w:t>
      </w:r>
    </w:p>
    <w:p w14:paraId="2CF836DC" w14:textId="4B7B2E67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在java中，char的本质是一个整数，在输出时，是unicode码对应的字符。</w:t>
      </w:r>
    </w:p>
    <w:p w14:paraId="2F0E3975" w14:textId="0ACB92B6" w:rsidR="00C26EDD" w:rsidRDefault="00000000" w:rsidP="00C26EDD">
      <w:pPr>
        <w:rPr>
          <w:rFonts w:ascii="微软雅黑" w:eastAsia="微软雅黑" w:hAnsi="微软雅黑"/>
          <w:b/>
          <w:bCs/>
          <w:sz w:val="24"/>
          <w:szCs w:val="24"/>
        </w:rPr>
      </w:pPr>
      <w:hyperlink r:id="rId7" w:history="1"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</w:t>
        </w:r>
        <w:r w:rsidR="00150A4D" w:rsidRPr="00CE2286">
          <w:rPr>
            <w:rStyle w:val="a4"/>
            <w:rFonts w:ascii="微软雅黑" w:eastAsia="微软雅黑" w:hAnsi="微软雅黑" w:hint="eastAsia"/>
            <w:b/>
            <w:bCs/>
            <w:sz w:val="24"/>
            <w:szCs w:val="24"/>
          </w:rPr>
          <w:t>:</w:t>
        </w:r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//tool.chinaz.com/Tools/Unicode.aspx</w:t>
        </w:r>
      </w:hyperlink>
    </w:p>
    <w:p w14:paraId="67688B95" w14:textId="04265F41" w:rsidR="00150A4D" w:rsidRP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150A4D">
        <w:rPr>
          <w:rFonts w:ascii="微软雅黑" w:eastAsia="微软雅黑" w:hAnsi="微软雅黑" w:hint="eastAsia"/>
          <w:b/>
          <w:bCs/>
          <w:sz w:val="24"/>
          <w:szCs w:val="24"/>
        </w:rPr>
        <w:t>可以直接给char赋一个整数，然后输出时，会按照对应的unicode字符输出</w:t>
      </w:r>
    </w:p>
    <w:p w14:paraId="55FDC975" w14:textId="2E695511" w:rsid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har类型是可以进行运算的，相当于一个整数，因为它都对应有Unicode码。</w:t>
      </w:r>
    </w:p>
    <w:p w14:paraId="67C0F98B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B915348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1D0BB8A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03F8ECF" w14:textId="6C76120C" w:rsidR="00856ED8" w:rsidRPr="002C0604" w:rsidRDefault="00856ED8" w:rsidP="00856ED8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字符类型的本质探讨</w:t>
      </w:r>
    </w:p>
    <w:p w14:paraId="626713E4" w14:textId="71DCD0DF" w:rsidR="00856ED8" w:rsidRPr="00856ED8" w:rsidRDefault="00856ED8" w:rsidP="00856ED8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字符型 存储到计算机中</w:t>
      </w:r>
      <w:r w:rsidRPr="00856ED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， 需要将字符对应的码值 （整数） 找出来，比如‘a’</w:t>
      </w:r>
    </w:p>
    <w:p w14:paraId="4D708CF7" w14:textId="4703F7F3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存储：‘a’=</w:t>
      </w:r>
      <w:r>
        <w:rPr>
          <w:rFonts w:ascii="微软雅黑" w:eastAsia="微软雅黑" w:hAnsi="微软雅黑"/>
          <w:b/>
          <w:bCs/>
          <w:sz w:val="24"/>
          <w:szCs w:val="24"/>
        </w:rPr>
        <w:t>=&gt;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码值9</w:t>
      </w:r>
      <w:r>
        <w:rPr>
          <w:rFonts w:ascii="微软雅黑" w:eastAsia="微软雅黑" w:hAnsi="微软雅黑"/>
          <w:b/>
          <w:bCs/>
          <w:sz w:val="24"/>
          <w:szCs w:val="24"/>
        </w:rPr>
        <w:t>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&gt;二进制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==&gt;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存储</w:t>
      </w:r>
    </w:p>
    <w:p w14:paraId="07118D67" w14:textId="49787A57" w:rsidR="008A4EC0" w:rsidRDefault="008A4EC0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读取：二进制 </w:t>
      </w:r>
      <w:r>
        <w:rPr>
          <w:rFonts w:ascii="微软雅黑" w:eastAsia="微软雅黑" w:hAnsi="微软雅黑"/>
          <w:b/>
          <w:bCs/>
          <w:sz w:val="24"/>
          <w:szCs w:val="24"/>
        </w:rPr>
        <w:t>==&gt;97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‘a’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>==</w:t>
      </w:r>
      <w:r w:rsidR="00FB75FA"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显示</w:t>
      </w:r>
    </w:p>
    <w:p w14:paraId="172B0172" w14:textId="44FF171D" w:rsidR="00E271E0" w:rsidRPr="00E271E0" w:rsidRDefault="00E271E0" w:rsidP="00E271E0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E271E0">
        <w:rPr>
          <w:rFonts w:ascii="微软雅黑" w:eastAsia="微软雅黑" w:hAnsi="微软雅黑" w:hint="eastAsia"/>
          <w:b/>
          <w:bCs/>
          <w:sz w:val="24"/>
          <w:szCs w:val="24"/>
        </w:rPr>
        <w:t>字符和码值的对应关系是通过字符编码表决定的</w:t>
      </w:r>
    </w:p>
    <w:p w14:paraId="4D5B5CAC" w14:textId="663A7BFB" w:rsidR="00E271E0" w:rsidRPr="002C0604" w:rsidRDefault="00E271E0" w:rsidP="00E271E0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介绍字符编码表</w:t>
      </w:r>
    </w:p>
    <w:p w14:paraId="327752DB" w14:textId="160F2F75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ASCII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（一个字节表示，一个1</w:t>
      </w:r>
      <w:r>
        <w:rPr>
          <w:rFonts w:ascii="微软雅黑" w:eastAsia="微软雅黑" w:hAnsi="微软雅黑"/>
          <w:b/>
          <w:bCs/>
          <w:sz w:val="24"/>
          <w:szCs w:val="24"/>
        </w:rPr>
        <w:t>28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个字符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，实际上一个字节可以表示2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56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个字符，只用1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28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7877D95F" w14:textId="7F0E3D4B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Unicode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（固定大小的编码 使用两个字节来表示字符 字母和汉字统一都是占用两个字节 这样浪费空间）</w:t>
      </w:r>
    </w:p>
    <w:p w14:paraId="34A38E1D" w14:textId="64C26065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Utf-8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大小可变的编码 字母使用1个字节 汉字使用3个字节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D3630C7" w14:textId="35DF717B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G</w:t>
      </w: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bk</w:t>
      </w: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（可以表示汉字，而且范围广，字母使用1个字节 汉字使用2个字节）</w:t>
      </w:r>
    </w:p>
    <w:p w14:paraId="0CDE8BDD" w14:textId="52566E7A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Gb2312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 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&lt;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gbk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1B3BB1AC" w14:textId="2E35FCA6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Big5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繁体中文 ，台湾 香港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C46EC75" w14:textId="77777777" w:rsidR="006E2494" w:rsidRDefault="006E2494" w:rsidP="00E271E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C69F555" w14:textId="7E5099E7" w:rsidR="006E2494" w:rsidRPr="00A04967" w:rsidRDefault="006E2494" w:rsidP="00E271E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0496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布尔类型</w:t>
      </w:r>
    </w:p>
    <w:p w14:paraId="5EB6648C" w14:textId="40198C89" w:rsidR="006E2494" w:rsidRP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E2494">
        <w:rPr>
          <w:rFonts w:ascii="微软雅黑" w:eastAsia="微软雅黑" w:hAnsi="微软雅黑" w:hint="eastAsia"/>
          <w:b/>
          <w:bCs/>
          <w:sz w:val="24"/>
          <w:szCs w:val="24"/>
        </w:rPr>
        <w:t>布尔类型也叫做Boolean类型，Boolean类型数据只允许取值true或者false，无null</w:t>
      </w:r>
    </w:p>
    <w:p w14:paraId="707E80A1" w14:textId="5F7399C5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oolean类型占用1个字节</w:t>
      </w:r>
    </w:p>
    <w:p w14:paraId="367812C1" w14:textId="04E93C38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Boolean类型适用于逻辑运算，一般用于流程控制</w:t>
      </w:r>
    </w:p>
    <w:p w14:paraId="642A3B45" w14:textId="3B8A05B0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f条件控制语句</w:t>
      </w:r>
    </w:p>
    <w:p w14:paraId="2C0EB909" w14:textId="5C3CE6C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hile循环控制语句</w:t>
      </w:r>
    </w:p>
    <w:p w14:paraId="6CE9D239" w14:textId="6A484CA6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Do-while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循环控制语句</w:t>
      </w:r>
    </w:p>
    <w:p w14:paraId="18C1156D" w14:textId="409D919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or循环控制语句</w:t>
      </w:r>
    </w:p>
    <w:p w14:paraId="4D164D9E" w14:textId="6A568057" w:rsidR="00FF2347" w:rsidRDefault="00FF2347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boolean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6874C861" w14:textId="21B76D1B" w:rsidR="009B173D" w:rsidRPr="00A04967" w:rsidRDefault="009B173D" w:rsidP="006E2494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A0496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说明：不可以用0或非0的整数代替false或true，这点和c语言不同</w:t>
      </w:r>
    </w:p>
    <w:p w14:paraId="7DAFB3AB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4610AE8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22C1312" w14:textId="6AB7DB59" w:rsidR="001D74BB" w:rsidRPr="00C330B5" w:rsidRDefault="001D74BB" w:rsidP="006E2494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自动类型转化（基本数据类型转换）</w:t>
      </w:r>
    </w:p>
    <w:p w14:paraId="45644E44" w14:textId="719EB6FE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3A690E47" w14:textId="6F41A223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当java程序在进行赋值或者运算时，精度小的类型自动转换为精度大的数据类型，这个就是自动类型转换</w:t>
      </w:r>
    </w:p>
    <w:p w14:paraId="3F01CC6B" w14:textId="7098F822" w:rsidR="00643CCD" w:rsidRDefault="00643CCD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数据类型按精度（容量）大小排序为</w:t>
      </w:r>
    </w:p>
    <w:p w14:paraId="7CA8E9A9" w14:textId="1280801F" w:rsidR="00643CCD" w:rsidRDefault="00643CCD" w:rsidP="00692858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BFE83F" wp14:editId="6B3DA18F">
            <wp:extent cx="4114286" cy="685714"/>
            <wp:effectExtent l="0" t="0" r="635" b="635"/>
            <wp:docPr id="1831513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13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BA8A" w14:textId="616BD0B3" w:rsidR="00692858" w:rsidRDefault="00692858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autoConvert.java</w:t>
      </w:r>
    </w:p>
    <w:p w14:paraId="4848792D" w14:textId="77777777" w:rsidR="00FD08F3" w:rsidRDefault="00FD08F3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22F456B" w14:textId="3E85027D" w:rsidR="00FD08F3" w:rsidRPr="00C330B5" w:rsidRDefault="00FD08F3" w:rsidP="00692858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自动类型转换注意和细节</w:t>
      </w:r>
    </w:p>
    <w:p w14:paraId="6C739D79" w14:textId="79F81E6D" w:rsidR="00FD08F3" w:rsidRPr="00C33F6F" w:rsidRDefault="00FD08F3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33F6F">
        <w:rPr>
          <w:rFonts w:ascii="微软雅黑" w:eastAsia="微软雅黑" w:hAnsi="微软雅黑" w:hint="eastAsia"/>
          <w:b/>
          <w:bCs/>
          <w:sz w:val="24"/>
          <w:szCs w:val="24"/>
        </w:rPr>
        <w:t>有多种类型的数据混合运算时，系统首先自动将所有数据转换为容量大的那种数据类型，然后进行运算。</w:t>
      </w:r>
    </w:p>
    <w:p w14:paraId="4F43E013" w14:textId="371C1393" w:rsidR="00C33F6F" w:rsidRDefault="00C33F6F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当我们把精度（容量大）的数据类型赋值给精度（容量）小的数据类型时，就会报错，反之就会进行自动类型转换</w:t>
      </w:r>
    </w:p>
    <w:p w14:paraId="0F7D1846" w14:textId="5DD6DD22" w:rsidR="00652A6B" w:rsidRDefault="00652A6B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（byte，short） 和char之间不会相互自动转换</w:t>
      </w:r>
    </w:p>
    <w:p w14:paraId="669DFCCC" w14:textId="4C3A5761" w:rsidR="000D2DDA" w:rsidRDefault="000D2DDA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yte，short，char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他们三者可以计算，在计算</w:t>
      </w:r>
      <w:r w:rsidR="007046F7">
        <w:rPr>
          <w:rFonts w:ascii="微软雅黑" w:eastAsia="微软雅黑" w:hAnsi="微软雅黑" w:hint="eastAsia"/>
          <w:b/>
          <w:bCs/>
          <w:sz w:val="24"/>
          <w:szCs w:val="24"/>
        </w:rPr>
        <w:t>时先转换为int类型</w:t>
      </w:r>
    </w:p>
    <w:p w14:paraId="3D380BBB" w14:textId="1BB6ADE3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Boolean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不参与转换</w:t>
      </w:r>
    </w:p>
    <w:p w14:paraId="1FBA954C" w14:textId="4C3E7057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自动提升原则：表达式结果的类型自动提升为 操作数中最大的类型</w:t>
      </w:r>
    </w:p>
    <w:p w14:paraId="2458C779" w14:textId="3BC51FA3" w:rsidR="00391D0E" w:rsidRDefault="00391D0E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案例：autoconvertDetail</w:t>
      </w:r>
    </w:p>
    <w:p w14:paraId="07D102E8" w14:textId="77777777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4B84764" w14:textId="7A5BF14F" w:rsidR="002C2C3B" w:rsidRPr="00C330B5" w:rsidRDefault="002C2C3B" w:rsidP="00391D0E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强制类型转换</w:t>
      </w:r>
    </w:p>
    <w:p w14:paraId="624D86BC" w14:textId="4D243B9C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2EFDABB8" w14:textId="4E4F27D4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自动类型转换的逆过程，将容量大的数据类型转换为容量小的数据类型。使用时要加上强制转换符(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，但可能造成精度降低或溢出，格外要注意</w:t>
      </w:r>
      <w:r w:rsidR="00060CA2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5A03B1B5" w14:textId="2A7E4CA7" w:rsidR="0078177A" w:rsidRDefault="0078177A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</w:t>
      </w:r>
      <w:r>
        <w:rPr>
          <w:rFonts w:ascii="微软雅黑" w:eastAsia="微软雅黑" w:hAnsi="微软雅黑"/>
          <w:b/>
          <w:bCs/>
          <w:sz w:val="24"/>
          <w:szCs w:val="24"/>
        </w:rPr>
        <w:t>orceConvert.java</w:t>
      </w:r>
    </w:p>
    <w:p w14:paraId="66121CC7" w14:textId="08D784B2" w:rsidR="0078177A" w:rsidRPr="00C330B5" w:rsidRDefault="00AE5464" w:rsidP="00391D0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强制类型转化细节说明</w:t>
      </w:r>
    </w:p>
    <w:p w14:paraId="5A1F9CB0" w14:textId="5E9D2C30" w:rsidR="00AE5464" w:rsidRDefault="00AE5464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forceconvert</w:t>
      </w:r>
      <w:r>
        <w:rPr>
          <w:rFonts w:ascii="微软雅黑" w:eastAsia="微软雅黑" w:hAnsi="微软雅黑"/>
          <w:b/>
          <w:bCs/>
          <w:sz w:val="24"/>
          <w:szCs w:val="24"/>
        </w:rPr>
        <w:t>Detail.java</w:t>
      </w:r>
    </w:p>
    <w:p w14:paraId="142106BB" w14:textId="633D9FAF" w:rsidR="00AE5464" w:rsidRP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 xml:space="preserve">当进行数据的大小从 大 </w:t>
      </w:r>
      <w:r w:rsidRPr="00AE5464">
        <w:rPr>
          <w:rFonts w:ascii="微软雅黑" w:eastAsia="微软雅黑" w:hAnsi="微软雅黑"/>
          <w:b/>
          <w:bCs/>
          <w:sz w:val="24"/>
          <w:szCs w:val="24"/>
        </w:rPr>
        <w:t xml:space="preserve">--- </w:t>
      </w: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>小，就需要使用强制转换</w:t>
      </w:r>
    </w:p>
    <w:p w14:paraId="286C7127" w14:textId="6FC5533F" w:rsid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强制符号只针对于最近的操作</w:t>
      </w:r>
      <w:r w:rsidR="00273654">
        <w:rPr>
          <w:rFonts w:ascii="微软雅黑" w:eastAsia="微软雅黑" w:hAnsi="微软雅黑" w:hint="eastAsia"/>
          <w:b/>
          <w:bCs/>
          <w:sz w:val="24"/>
          <w:szCs w:val="24"/>
        </w:rPr>
        <w:t>数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有效，往往会使用小括号提升优先级</w:t>
      </w:r>
    </w:p>
    <w:p w14:paraId="46FCCBC4" w14:textId="77F691A8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har类型可以保存int常量值，但不能保存int变量值，需要转换</w:t>
      </w:r>
    </w:p>
    <w:p w14:paraId="0B5E0083" w14:textId="2F896B65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yte和short类型给在进行运算时，当作int类型处理</w:t>
      </w:r>
    </w:p>
    <w:p w14:paraId="4BC2C269" w14:textId="77777777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63DA8FF" w14:textId="294F6181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2512B046" w14:textId="4B7BFC9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3E677A1" w14:textId="073B6AF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在程序开发中，我们经常需要将基本数据类型转成String类型。或者将String类型转成基本数据类型</w:t>
      </w:r>
    </w:p>
    <w:p w14:paraId="004609BC" w14:textId="77777777" w:rsidR="00C330B5" w:rsidRDefault="00C330B5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2CFEC5" w14:textId="186BF295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基本类型转String类型</w:t>
      </w:r>
    </w:p>
    <w:p w14:paraId="55A6BB68" w14:textId="0294D77B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语法：将基本类型的值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“”即可</w:t>
      </w:r>
    </w:p>
    <w:p w14:paraId="68874E3D" w14:textId="0295468E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</w:t>
      </w:r>
      <w:r>
        <w:rPr>
          <w:rFonts w:ascii="微软雅黑" w:eastAsia="微软雅黑" w:hAnsi="微软雅黑"/>
          <w:b/>
          <w:bCs/>
          <w:sz w:val="24"/>
          <w:szCs w:val="24"/>
        </w:rPr>
        <w:t>:StringTobasic.java</w:t>
      </w:r>
    </w:p>
    <w:p w14:paraId="5CFA6CCE" w14:textId="77777777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26AAC33" w14:textId="2A7ED688" w:rsidR="00087464" w:rsidRPr="00C330B5" w:rsidRDefault="00087464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S</w:t>
      </w:r>
      <w:r w:rsidRPr="00C330B5">
        <w:rPr>
          <w:rFonts w:ascii="微软雅黑" w:eastAsia="微软雅黑" w:hAnsi="微软雅黑"/>
          <w:b/>
          <w:bCs/>
          <w:color w:val="00B0F0"/>
          <w:sz w:val="24"/>
          <w:szCs w:val="24"/>
        </w:rPr>
        <w:t>tring</w:t>
      </w: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类型转基本数据类型</w:t>
      </w:r>
    </w:p>
    <w:p w14:paraId="0D3A3D32" w14:textId="68370ED5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语法：通过基本类型的包装类调用parseXX方法即可</w:t>
      </w:r>
    </w:p>
    <w:p w14:paraId="0B09DACD" w14:textId="44724A7D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</w:t>
      </w:r>
      <w:r w:rsidR="00F7519A">
        <w:rPr>
          <w:rFonts w:ascii="微软雅黑" w:eastAsia="微软雅黑" w:hAnsi="微软雅黑"/>
          <w:b/>
          <w:bCs/>
          <w:sz w:val="24"/>
          <w:szCs w:val="24"/>
        </w:rPr>
        <w:t>o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basic.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5D4635D" w14:textId="777777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783BA5B" w14:textId="5F033B47" w:rsidR="00D105A1" w:rsidRPr="00C330B5" w:rsidRDefault="00D105A1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74A682BB" w14:textId="1C9D46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案例：StringTobasicDetail.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4E1772B7" w14:textId="50423D61" w:rsidR="00D105A1" w:rsidRP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在将String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类型转换为 基本数据类型时，要确保String类型能过成有效的数据，比如 我们可以把 “1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>23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”，转成一个数整数，但是不饿能把“hello” 转成一个整数</w:t>
      </w:r>
    </w:p>
    <w:p w14:paraId="4417631E" w14:textId="6D532F90" w:rsid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如果格式不正确，就会抛出异常，程序就会终止，这个问题在异常处理章节中，会处理。</w:t>
      </w:r>
    </w:p>
    <w:p w14:paraId="3070A9DA" w14:textId="77777777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5AE8FDE" w14:textId="351EA2DF" w:rsidR="00C02AC7" w:rsidRPr="00BA7D9A" w:rsidRDefault="00C02AC7" w:rsidP="00C02AC7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A7D9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算数运算符</w:t>
      </w:r>
    </w:p>
    <w:p w14:paraId="0879715B" w14:textId="3CDB3AA6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算术运算符是对数据类型的变量进行运算的，在Java程序中使用的非常多</w:t>
      </w:r>
    </w:p>
    <w:p w14:paraId="5B63B9BD" w14:textId="50092F22" w:rsidR="00F61EA3" w:rsidRDefault="00F61EA3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案例：ArithmeticOperator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78B6A2B6" w14:textId="0B85011D" w:rsidR="00622F29" w:rsidRPr="005A41F5" w:rsidRDefault="00622F29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取模（求余） 本质公式 a%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b </w:t>
      </w: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等价于 a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– a/b *b</w:t>
      </w:r>
    </w:p>
    <w:p w14:paraId="505943A5" w14:textId="4A7337DB" w:rsidR="005A41F5" w:rsidRDefault="005A41F5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自增：作为独立语句使用，前+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和后+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都完全等价于 i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=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i+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作为表达式使用，+</w:t>
      </w:r>
      <w:r w:rsidR="005608CC"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i先自增后赋值，i++先赋值后自增</w:t>
      </w:r>
    </w:p>
    <w:p w14:paraId="095B0113" w14:textId="684E16A0" w:rsidR="006C3C7F" w:rsidRPr="00B54D4A" w:rsidRDefault="006C3C7F" w:rsidP="006C3C7F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4D4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关系运算符(比较运算符</w:t>
      </w:r>
      <w:r w:rsidRPr="00B54D4A">
        <w:rPr>
          <w:rFonts w:ascii="微软雅黑" w:eastAsia="微软雅黑" w:hAnsi="微软雅黑"/>
          <w:b/>
          <w:bCs/>
          <w:color w:val="FF0000"/>
          <w:sz w:val="36"/>
          <w:szCs w:val="36"/>
        </w:rPr>
        <w:t>)</w:t>
      </w:r>
    </w:p>
    <w:p w14:paraId="676000A5" w14:textId="46F97D30" w:rsidR="006C3C7F" w:rsidRDefault="006C3C7F" w:rsidP="006C3C7F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90B1B05" w14:textId="23B8F861" w:rsidR="006C3C7F" w:rsidRP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关系运算符的结果都是boolean型，也就是要么是true，要么是false</w:t>
      </w:r>
    </w:p>
    <w:p w14:paraId="3AD1F536" w14:textId="50DFF086" w:rsid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关系表达式 经常用在 if结构的条件中或循环结构的条件中</w:t>
      </w:r>
    </w:p>
    <w:p w14:paraId="17AEDB0B" w14:textId="537D19E5" w:rsidR="00732364" w:rsidRDefault="00732364" w:rsidP="0073236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RelationalOperator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3C362C82" w14:textId="5F0C2C47" w:rsidR="006814B3" w:rsidRPr="00B8693E" w:rsidRDefault="006814B3" w:rsidP="0073236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693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细节说明</w:t>
      </w:r>
    </w:p>
    <w:p w14:paraId="64C6B9A9" w14:textId="229D489A" w:rsidR="006814B3" w:rsidRP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814B3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关系运算符的结果都是boolean型</w:t>
      </w:r>
    </w:p>
    <w:p w14:paraId="60511B9D" w14:textId="7804F56A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关系运算符组成的表达式，我们称为关系表达式</w:t>
      </w:r>
    </w:p>
    <w:p w14:paraId="6DA152BE" w14:textId="0887A272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比较运算符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不能误写为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</w:p>
    <w:p w14:paraId="2035AED7" w14:textId="77777777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D8BE51E" w14:textId="1059E2F6" w:rsidR="00F24676" w:rsidRPr="00B8693E" w:rsidRDefault="0018075D" w:rsidP="0018075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693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逻辑运算符</w:t>
      </w:r>
    </w:p>
    <w:p w14:paraId="0BDFB2A8" w14:textId="4FAF5F88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用于连接多个条件（多个关系表达式），最终的结果也是一个boolean值</w:t>
      </w:r>
    </w:p>
    <w:p w14:paraId="4EA5953B" w14:textId="5973CB26" w:rsidR="0018075D" w:rsidRP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>取反 ！</w:t>
      </w:r>
    </w:p>
    <w:p w14:paraId="1BB71380" w14:textId="687E18BA" w:rsid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逻辑异或^</w:t>
      </w:r>
    </w:p>
    <w:p w14:paraId="3133D4B6" w14:textId="19D25EB7" w:rsidR="00EF747E" w:rsidRPr="002406A9" w:rsidRDefault="00EF747E" w:rsidP="00EF747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运算规则</w:t>
      </w:r>
    </w:p>
    <w:p w14:paraId="27A83A61" w14:textId="473AB777" w:rsidR="00EF747E" w:rsidRPr="00A92FD2" w:rsidRDefault="00EF747E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逻辑与 a</w:t>
      </w:r>
      <w:r w:rsidRPr="00A92FD2">
        <w:rPr>
          <w:rFonts w:ascii="微软雅黑" w:eastAsia="微软雅黑" w:hAnsi="微软雅黑"/>
          <w:b/>
          <w:bCs/>
          <w:sz w:val="24"/>
          <w:szCs w:val="24"/>
        </w:rPr>
        <w:t>&amp;b :</w:t>
      </w: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当a与b同时为true时，结果为true，否则为false</w:t>
      </w:r>
    </w:p>
    <w:p w14:paraId="27383EB5" w14:textId="7350394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短路与 a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：当a和b同时为true时，结果为true，否则为false</w:t>
      </w:r>
    </w:p>
    <w:p w14:paraId="5B2AE823" w14:textId="76EC1229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逻辑或 a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5F7D5FF3" w14:textId="349B9A48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短路或 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05C89821" w14:textId="3E4AE4D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取反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!a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：当a为true时，结果为false，当a为false时，结果为true</w:t>
      </w:r>
    </w:p>
    <w:p w14:paraId="173AF869" w14:textId="540A6C9D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逻辑异或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a^b :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当a和b不同时，结果为true，否则为false</w:t>
      </w:r>
    </w:p>
    <w:p w14:paraId="290C05DB" w14:textId="25058BB9" w:rsidR="00F24676" w:rsidRPr="00F24676" w:rsidRDefault="00F24676" w:rsidP="00F2467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logic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</w:t>
      </w:r>
      <w:r>
        <w:rPr>
          <w:rFonts w:ascii="微软雅黑" w:eastAsia="微软雅黑" w:hAnsi="微软雅黑"/>
          <w:b/>
          <w:bCs/>
          <w:sz w:val="24"/>
          <w:szCs w:val="24"/>
        </w:rPr>
        <w:t>ator01</w:t>
      </w:r>
      <w:r w:rsidR="00013384"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 w:rsidR="00013384"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F6FC942" w14:textId="26511C3D" w:rsidR="00176EBE" w:rsidRPr="002406A9" w:rsidRDefault="00176EBE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&amp;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11107410" w14:textId="7B2384C1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176EBE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>：如果第一个条件为false，则第二个条件不会判断，最终结果为false</w:t>
      </w:r>
    </w:p>
    <w:p w14:paraId="2509919A" w14:textId="1617DE7C" w:rsid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：不管第一个条件为false，第二个条件都要判断，效率低</w:t>
      </w:r>
    </w:p>
    <w:p w14:paraId="3441774F" w14:textId="77626C04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开发中，我们使用的基本都是短路与 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，效率高</w:t>
      </w:r>
    </w:p>
    <w:p w14:paraId="4B11ED65" w14:textId="77777777" w:rsidR="00BD2EAA" w:rsidRDefault="00BD2EAA" w:rsidP="00BD2EA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B547715" w14:textId="1C388BCE" w:rsidR="003E3023" w:rsidRPr="002406A9" w:rsidRDefault="003E3023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|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0F0CEB2F" w14:textId="668E708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：如果一个条件为true，则第二个条件不会判断，最终结果为true，效率高</w:t>
      </w:r>
    </w:p>
    <w:p w14:paraId="0575BADD" w14:textId="78C7CDD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：不管第一个条件是否为true，第二个条件都要判断，效率低</w:t>
      </w:r>
    </w:p>
    <w:p w14:paraId="4995FCA2" w14:textId="053F62C7" w:rsidR="00F63AB5" w:rsidRDefault="00F63AB5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开发中，我们基本使用</w:t>
      </w:r>
      <w:r w:rsidR="00016D20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|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</w:p>
    <w:p w14:paraId="2321C46C" w14:textId="77777777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4169B51" w14:textId="3695D920" w:rsidR="005E2AE9" w:rsidRPr="002406A9" w:rsidRDefault="005E2AE9" w:rsidP="005E2AE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赋值运算符</w:t>
      </w:r>
    </w:p>
    <w:p w14:paraId="714CAB22" w14:textId="1625DE7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AB19896" w14:textId="4F8167A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赋值运算符就是将某个运算后的值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赋给指定的变量</w:t>
      </w:r>
    </w:p>
    <w:p w14:paraId="61A89A03" w14:textId="5173A46D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分类</w:t>
      </w:r>
    </w:p>
    <w:p w14:paraId="7CFB4A0A" w14:textId="01C9D496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int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 xml:space="preserve">  a= 10;</w:t>
      </w:r>
    </w:p>
    <w:p w14:paraId="49A04491" w14:textId="5164E354" w:rsidR="00DC2B2A" w:rsidRDefault="00A561CF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复合</w:t>
      </w:r>
      <w:r w:rsidR="00DC2B2A">
        <w:rPr>
          <w:rFonts w:ascii="微软雅黑" w:eastAsia="微软雅黑" w:hAnsi="微软雅黑" w:hint="eastAsia"/>
          <w:b/>
          <w:bCs/>
          <w:sz w:val="24"/>
          <w:szCs w:val="24"/>
        </w:rPr>
        <w:t>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>+= -= *= /= %=</w:t>
      </w:r>
    </w:p>
    <w:p w14:paraId="557DB1C2" w14:textId="481165F4" w:rsidR="004064D6" w:rsidRDefault="004064D6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AssignOperator.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A080F5C" w14:textId="140132B2" w:rsidR="004064D6" w:rsidRPr="002406A9" w:rsidRDefault="004064D6" w:rsidP="005E2AE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赋值运算符的特点</w:t>
      </w:r>
    </w:p>
    <w:p w14:paraId="3720E5BD" w14:textId="05C24129" w:rsidR="004064D6" w:rsidRPr="00F96273" w:rsidRDefault="004064D6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运算顺序从右往左 int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c；</w:t>
      </w:r>
    </w:p>
    <w:p w14:paraId="19D1193F" w14:textId="2A6BA97B" w:rsidR="00F96273" w:rsidRDefault="00F96273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赋值运算符的左边 只能是变量 右边可以是变量、表达式、常量值</w:t>
      </w:r>
    </w:p>
    <w:p w14:paraId="11269807" w14:textId="74FE7236" w:rsidR="00411578" w:rsidRDefault="00411578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复合赋值运算符等价于下面的效果</w:t>
      </w:r>
    </w:p>
    <w:p w14:paraId="54FAE096" w14:textId="45029273" w:rsidR="00411578" w:rsidRDefault="00411578" w:rsidP="0041157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>a+=3  a =a+3</w:t>
      </w:r>
    </w:p>
    <w:p w14:paraId="6E5249D4" w14:textId="58B92B65" w:rsidR="00411578" w:rsidRPr="00EF1C5F" w:rsidRDefault="00A70BCB" w:rsidP="00EF1C5F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F1C5F">
        <w:rPr>
          <w:rFonts w:ascii="微软雅黑" w:eastAsia="微软雅黑" w:hAnsi="微软雅黑" w:hint="eastAsia"/>
          <w:b/>
          <w:bCs/>
          <w:sz w:val="24"/>
          <w:szCs w:val="24"/>
        </w:rPr>
        <w:t>复合赋值运算符会进行类型转换</w:t>
      </w:r>
    </w:p>
    <w:p w14:paraId="0887B1B5" w14:textId="139CA27B" w:rsidR="00EF1C5F" w:rsidRDefault="00EF1C5F" w:rsidP="00EF1C5F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b =2; b+=3; b+</w:t>
      </w:r>
      <w:r w:rsidR="00216E75"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3FEB69A0" w14:textId="77777777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B40AF03" w14:textId="6D92889A" w:rsidR="00A97860" w:rsidRPr="002406A9" w:rsidRDefault="00A97860" w:rsidP="00A97860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三元运算符</w:t>
      </w:r>
    </w:p>
    <w:p w14:paraId="7FC2F92C" w14:textId="62A4AAA5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 ？表达式1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 表达式2；</w:t>
      </w:r>
    </w:p>
    <w:p w14:paraId="6A84FC40" w14:textId="749E38A6" w:rsidR="00A97860" w:rsidRP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7860"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如果条件表达式为true，运算后的结果是表达式1</w:t>
      </w:r>
    </w:p>
    <w:p w14:paraId="45309A5A" w14:textId="226A6CE2" w:rsid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如果条件表达式为false，运算后的结果是表达式2</w:t>
      </w:r>
    </w:p>
    <w:p w14:paraId="32969B3D" w14:textId="2F828CA4" w:rsidR="00C721BD" w:rsidRDefault="00C721BD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2C08C29" w14:textId="75CE7897" w:rsidR="004234E9" w:rsidRPr="002406A9" w:rsidRDefault="004234E9" w:rsidP="00C721B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使用细节</w:t>
      </w:r>
    </w:p>
    <w:p w14:paraId="33D4C611" w14:textId="651B27B3" w:rsidR="004234E9" w:rsidRDefault="004234E9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</w:t>
      </w:r>
      <w:r>
        <w:rPr>
          <w:rFonts w:ascii="微软雅黑" w:eastAsia="微软雅黑" w:hAnsi="微软雅黑"/>
          <w:b/>
          <w:bCs/>
          <w:sz w:val="24"/>
          <w:szCs w:val="24"/>
        </w:rPr>
        <w:t>operatorDetail.java</w:t>
      </w:r>
    </w:p>
    <w:p w14:paraId="68A2D31D" w14:textId="248C88B8" w:rsidR="004234E9" w:rsidRP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D7660">
        <w:rPr>
          <w:rFonts w:ascii="微软雅黑" w:eastAsia="微软雅黑" w:hAnsi="微软雅黑" w:hint="eastAsia"/>
          <w:b/>
          <w:bCs/>
          <w:sz w:val="24"/>
          <w:szCs w:val="24"/>
        </w:rPr>
        <w:t>表达式1和表达式2要为可以赋给接收变量的类型（或可以自动转换）</w:t>
      </w:r>
    </w:p>
    <w:p w14:paraId="4565A490" w14:textId="5C3753CE" w:rsid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三元运算符可以转成 if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---else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语句</w:t>
      </w:r>
    </w:p>
    <w:p w14:paraId="4DD7364F" w14:textId="7777777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E411CA8" w14:textId="663E2EC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运算符的优先级</w:t>
      </w:r>
    </w:p>
    <w:p w14:paraId="5388B9FE" w14:textId="14AE067A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1.运算符有不同的优先级，所谓优先级就是表达式运算中的运算顺序，如右表，上一行运算符总优先于下一行。</w:t>
      </w:r>
    </w:p>
    <w:p w14:paraId="3F6BEC88" w14:textId="158A1C1C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只有单目运算符、赋值运算符是从右往左运算的。</w:t>
      </w:r>
    </w:p>
    <w:p w14:paraId="098E613F" w14:textId="1E6D00B9" w:rsidR="00356317" w:rsidRPr="00EF43D1" w:rsidRDefault="00356317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F43D1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概括种类</w:t>
      </w:r>
    </w:p>
    <w:p w14:paraId="59F6D341" w14:textId="60EBB187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1）（）{</w:t>
      </w:r>
      <w:r>
        <w:rPr>
          <w:rFonts w:ascii="微软雅黑" w:eastAsia="微软雅黑" w:hAnsi="微软雅黑"/>
          <w:b/>
          <w:bCs/>
          <w:sz w:val="24"/>
          <w:szCs w:val="24"/>
        </w:rPr>
        <w:t>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</w:p>
    <w:p w14:paraId="090E2AF7" w14:textId="791D00E2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2）单目运行 </w:t>
      </w:r>
      <w:r>
        <w:rPr>
          <w:rFonts w:ascii="微软雅黑" w:eastAsia="微软雅黑" w:hAnsi="微软雅黑"/>
          <w:b/>
          <w:bCs/>
          <w:sz w:val="24"/>
          <w:szCs w:val="24"/>
        </w:rPr>
        <w:t>++ --</w:t>
      </w:r>
    </w:p>
    <w:p w14:paraId="6F5F98F2" w14:textId="1C1D71B5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3）算术运算符</w:t>
      </w:r>
    </w:p>
    <w:p w14:paraId="01ABFAA0" w14:textId="009248FE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4）位移运算符</w:t>
      </w:r>
    </w:p>
    <w:p w14:paraId="2FEAF249" w14:textId="54B554B9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5）比较运算符</w:t>
      </w:r>
    </w:p>
    <w:p w14:paraId="0E459EE9" w14:textId="08CDA93B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6）逻辑运算符</w:t>
      </w:r>
    </w:p>
    <w:p w14:paraId="11E7A39C" w14:textId="48BF1C28" w:rsidR="00DD30DB" w:rsidRDefault="00DD30DB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7）三元运算符</w:t>
      </w:r>
    </w:p>
    <w:p w14:paraId="3A4C285F" w14:textId="7F145FE7" w:rsidR="002E6747" w:rsidRDefault="002E674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8）赋值运算符</w:t>
      </w:r>
    </w:p>
    <w:p w14:paraId="3AC4DC64" w14:textId="77777777" w:rsidR="00D04975" w:rsidRDefault="00D0497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2D4559B" w14:textId="78D726A4" w:rsidR="00D04975" w:rsidRPr="00BE6EDC" w:rsidRDefault="00D04975" w:rsidP="00CA67A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E6EDC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标识符的命名规则和规范</w:t>
      </w:r>
    </w:p>
    <w:p w14:paraId="474378B9" w14:textId="2FCB165A" w:rsidR="004D33FF" w:rsidRPr="00BE6EDC" w:rsidRDefault="004D33FF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标识符的概念</w:t>
      </w:r>
    </w:p>
    <w:p w14:paraId="3757B4EC" w14:textId="4B6F2E6A" w:rsidR="004D33FF" w:rsidRDefault="004D33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Java对各种变量、方法和类等命名规则使用的字符序列称为标识符</w:t>
      </w:r>
    </w:p>
    <w:p w14:paraId="63EB4097" w14:textId="418EFFC9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凡是自己可以起名字的东方都叫做标识符 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90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759B623" w14:textId="15647924" w:rsidR="00501598" w:rsidRPr="00BE6EDC" w:rsidRDefault="00501598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标识符的命名规则（必须遵守）</w:t>
      </w:r>
    </w:p>
    <w:p w14:paraId="62CCF79D" w14:textId="1FD8CE77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由2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个英文字大小写，0</w:t>
      </w:r>
      <w:r>
        <w:rPr>
          <w:rFonts w:ascii="微软雅黑" w:eastAsia="微软雅黑" w:hAnsi="微软雅黑"/>
          <w:b/>
          <w:bCs/>
          <w:sz w:val="24"/>
          <w:szCs w:val="24"/>
        </w:rPr>
        <w:t>-9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，_或 </w:t>
      </w:r>
      <w:r>
        <w:rPr>
          <w:rFonts w:ascii="微软雅黑" w:eastAsia="微软雅黑" w:hAnsi="微软雅黑"/>
          <w:b/>
          <w:bCs/>
          <w:sz w:val="24"/>
          <w:szCs w:val="24"/>
        </w:rPr>
        <w:t>$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组成</w:t>
      </w:r>
    </w:p>
    <w:p w14:paraId="418E0E1D" w14:textId="5E316C7C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数字不可以开头</w:t>
      </w:r>
    </w:p>
    <w:p w14:paraId="2626F040" w14:textId="22322D95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不可以使用关键字和保留字，但能包含关键字和保留字</w:t>
      </w:r>
    </w:p>
    <w:p w14:paraId="21498EB3" w14:textId="4EBB9312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Java中严格区分大小写，长度无限制。</w:t>
      </w:r>
    </w:p>
    <w:p w14:paraId="38E93B51" w14:textId="6BB8337F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标识符不能包含空格。</w:t>
      </w:r>
    </w:p>
    <w:p w14:paraId="53AE7915" w14:textId="5AD91CA4" w:rsidR="005D6285" w:rsidRPr="000D5E1F" w:rsidRDefault="005D6285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0D5E1F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标识符的命名规范（更加专业）</w:t>
      </w:r>
    </w:p>
    <w:p w14:paraId="07D2B1E0" w14:textId="6FFFC3B8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包名：对单词组成时所有字母都小写 ：aaa.</w:t>
      </w:r>
      <w:r>
        <w:rPr>
          <w:rFonts w:ascii="微软雅黑" w:eastAsia="微软雅黑" w:hAnsi="微软雅黑"/>
          <w:b/>
          <w:bCs/>
          <w:sz w:val="24"/>
          <w:szCs w:val="24"/>
        </w:rPr>
        <w:t>bbb.ccc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比如c</w:t>
      </w:r>
      <w:r>
        <w:rPr>
          <w:rFonts w:ascii="微软雅黑" w:eastAsia="微软雅黑" w:hAnsi="微软雅黑"/>
          <w:b/>
          <w:bCs/>
          <w:sz w:val="24"/>
          <w:szCs w:val="24"/>
        </w:rPr>
        <w:t>om.hsp.crm</w:t>
      </w:r>
    </w:p>
    <w:p w14:paraId="60859DF0" w14:textId="2926BD7C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类名、接口名 ： 多单词组成时，所有单词的首字母大写，X</w:t>
      </w:r>
      <w:r>
        <w:rPr>
          <w:rFonts w:ascii="微软雅黑" w:eastAsia="微软雅黑" w:hAnsi="微软雅黑"/>
          <w:b/>
          <w:bCs/>
          <w:sz w:val="24"/>
          <w:szCs w:val="24"/>
        </w:rPr>
        <w:t>xxYyyZzz</w:t>
      </w:r>
      <w:r w:rsidR="00196706">
        <w:rPr>
          <w:rFonts w:ascii="微软雅黑" w:eastAsia="微软雅黑" w:hAnsi="微软雅黑" w:hint="eastAsia"/>
          <w:b/>
          <w:bCs/>
          <w:sz w:val="24"/>
          <w:szCs w:val="24"/>
        </w:rPr>
        <w:t>（大驼峰法）</w:t>
      </w:r>
    </w:p>
    <w:p w14:paraId="461CAC44" w14:textId="483C9EE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变量名、方法名：多单词组成时，第一个单首字母大写，第二个单词开始每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个单词首字母大写：xxx</w:t>
      </w:r>
      <w:r>
        <w:rPr>
          <w:rFonts w:ascii="微软雅黑" w:eastAsia="微软雅黑" w:hAnsi="微软雅黑"/>
          <w:b/>
          <w:bCs/>
          <w:sz w:val="24"/>
          <w:szCs w:val="24"/>
        </w:rPr>
        <w:t>YyyZzz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比如：t</w:t>
      </w:r>
      <w:r>
        <w:rPr>
          <w:rFonts w:ascii="微软雅黑" w:eastAsia="微软雅黑" w:hAnsi="微软雅黑"/>
          <w:b/>
          <w:bCs/>
          <w:sz w:val="24"/>
          <w:szCs w:val="24"/>
        </w:rPr>
        <w:t>ankShotGame</w:t>
      </w:r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（小驼峰法</w:t>
      </w:r>
      <w:r w:rsidR="00FE3CD5">
        <w:rPr>
          <w:rFonts w:ascii="微软雅黑" w:eastAsia="微软雅黑" w:hAnsi="微软雅黑" w:hint="eastAsia"/>
          <w:b/>
          <w:bCs/>
          <w:sz w:val="24"/>
          <w:szCs w:val="24"/>
        </w:rPr>
        <w:t xml:space="preserve"> 简称驼峰法</w:t>
      </w:r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44192116" w14:textId="41B7CB35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常量名：所有字母都大写，多单词时每个单词用下划线连接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44CE44D5" w14:textId="43EE17B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X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XX_YYY_ZZZ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比如：TAX_</w:t>
      </w:r>
      <w:r>
        <w:rPr>
          <w:rFonts w:ascii="微软雅黑" w:eastAsia="微软雅黑" w:hAnsi="微软雅黑"/>
          <w:b/>
          <w:bCs/>
          <w:sz w:val="24"/>
          <w:szCs w:val="24"/>
        </w:rPr>
        <w:t>RATE</w:t>
      </w:r>
    </w:p>
    <w:p w14:paraId="4DFA8745" w14:textId="3CFE0486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后面的类、包、接口、等时，命名规范要这样遵守</w:t>
      </w:r>
    </w:p>
    <w:p w14:paraId="48FCDB93" w14:textId="77777777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6A39D96" w14:textId="6BA4F43A" w:rsidR="00F341FF" w:rsidRPr="00414880" w:rsidRDefault="00F341FF" w:rsidP="00CA67A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关键字的定义和特点</w:t>
      </w:r>
    </w:p>
    <w:p w14:paraId="002E8F7A" w14:textId="7DE166F2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定义：被Java语言赋予了特殊含义，用作专门用途的字符串</w:t>
      </w:r>
    </w:p>
    <w:p w14:paraId="113410F8" w14:textId="65CD38B5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特点：关键字中所有字母都为小写</w:t>
      </w:r>
    </w:p>
    <w:p w14:paraId="6FBB13C5" w14:textId="65BB5B48" w:rsidR="0087683B" w:rsidRDefault="0087683B" w:rsidP="0087683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A9D53C" wp14:editId="14908CCC">
            <wp:extent cx="5274310" cy="2481580"/>
            <wp:effectExtent l="0" t="0" r="2540" b="0"/>
            <wp:docPr id="1707275450" name="图片 1" descr="游戏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75450" name="图片 1" descr="游戏的屏幕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1FC8" w14:textId="77777777" w:rsidR="0087683B" w:rsidRDefault="0087683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0BF546B" w14:textId="4FADE32A" w:rsidR="0087683B" w:rsidRPr="00414880" w:rsidRDefault="00863D5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保留字</w:t>
      </w:r>
    </w:p>
    <w:p w14:paraId="1858DD76" w14:textId="0F7DB4A8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5C906BB0" w14:textId="3CA26CC7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ava保留字：现有java版本尚未使用，但以后的二版本可能会作为关键字使用。自己命名标识符时要避免使用这些保留字</w:t>
      </w:r>
    </w:p>
    <w:p w14:paraId="655DB48D" w14:textId="4EC753CA" w:rsidR="00863D52" w:rsidRDefault="00F47C3A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="00863D52">
        <w:rPr>
          <w:rFonts w:ascii="微软雅黑" w:eastAsia="微软雅黑" w:hAnsi="微软雅黑" w:hint="eastAsia"/>
          <w:b/>
          <w:bCs/>
          <w:sz w:val="24"/>
          <w:szCs w:val="24"/>
        </w:rPr>
        <w:t>yValue、cast、future、generic、inner、operator、outer、rest、var、goto、const</w:t>
      </w:r>
    </w:p>
    <w:p w14:paraId="2B4F7883" w14:textId="25636985" w:rsidR="007D6AF2" w:rsidRPr="00414880" w:rsidRDefault="007D6AF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键盘输入语句</w:t>
      </w:r>
    </w:p>
    <w:p w14:paraId="66BFF16C" w14:textId="6899370E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6F96A193" w14:textId="3F0C144D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在编程中，需要接收用户输入的数据，就可以使用键盘输入语句来获取。</w:t>
      </w:r>
    </w:p>
    <w:p w14:paraId="697262CD" w14:textId="0F494587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Input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.java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 需要一个扫描器（对象），就是Scanner</w:t>
      </w:r>
    </w:p>
    <w:p w14:paraId="2EA5D6E9" w14:textId="05684B21" w:rsidR="00F71E5D" w:rsidRPr="00414880" w:rsidRDefault="00B715E6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步骤：</w:t>
      </w:r>
    </w:p>
    <w:p w14:paraId="449A8022" w14:textId="6B975CFE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1）导入该类所在包，java.</w:t>
      </w:r>
      <w:r>
        <w:rPr>
          <w:rFonts w:ascii="微软雅黑" w:eastAsia="微软雅黑" w:hAnsi="微软雅黑"/>
          <w:b/>
          <w:bCs/>
          <w:sz w:val="24"/>
          <w:szCs w:val="24"/>
        </w:rPr>
        <w:t>unil.*</w:t>
      </w:r>
    </w:p>
    <w:p w14:paraId="6CAFB2FF" w14:textId="32B08AA6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创建该类对象（声明变量）</w:t>
      </w:r>
    </w:p>
    <w:p w14:paraId="48BFE88F" w14:textId="4E82FF7B" w:rsidR="0081069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）调用里面的功能</w:t>
      </w:r>
    </w:p>
    <w:p w14:paraId="614316D3" w14:textId="77777777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3468E57" w14:textId="368BCF67" w:rsidR="00162B51" w:rsidRPr="00414880" w:rsidRDefault="00162B51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进制</w:t>
      </w:r>
    </w:p>
    <w:p w14:paraId="24BA56EB" w14:textId="44B87F98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对于整数，有四种表示方式</w:t>
      </w:r>
    </w:p>
    <w:p w14:paraId="2BEA0C1B" w14:textId="1A19F4F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0-1</w:t>
      </w:r>
    </w:p>
    <w:p w14:paraId="4F30F0E9" w14:textId="5BFC627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0-9</w:t>
      </w:r>
    </w:p>
    <w:p w14:paraId="23A97693" w14:textId="0689D0E1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八进制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0-7</w:t>
      </w:r>
    </w:p>
    <w:p w14:paraId="0527149F" w14:textId="752FC9A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十六进制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</w:t>
      </w:r>
      <w:r w:rsidR="0000367B">
        <w:rPr>
          <w:rFonts w:ascii="微软雅黑" w:eastAsia="微软雅黑" w:hAnsi="微软雅黑"/>
          <w:b/>
          <w:bCs/>
          <w:sz w:val="24"/>
          <w:szCs w:val="24"/>
        </w:rPr>
        <w:t>9 A-F(10-15)</w:t>
      </w:r>
    </w:p>
    <w:p w14:paraId="47D5F74C" w14:textId="09EC09DF" w:rsidR="00AE0130" w:rsidRDefault="00AE013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案例：BinaryTest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0D9842A" w14:textId="77777777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5554A8A" w14:textId="485C66C4" w:rsidR="0025778D" w:rsidRPr="00414880" w:rsidRDefault="0025778D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二进制转换为十进制</w:t>
      </w:r>
    </w:p>
    <w:p w14:paraId="5ECF4D03" w14:textId="1970ED2E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规则：从最低位（右边）开始，将每一位上的数据取出来，乘以2的（位数-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2F772F4F" w14:textId="1C6B37F1" w:rsidR="00500ED4" w:rsidRPr="00414880" w:rsidRDefault="00500ED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八进制转换为十进制</w:t>
      </w:r>
    </w:p>
    <w:p w14:paraId="3F3F302F" w14:textId="7FAC4748" w:rsidR="00500ED4" w:rsidRDefault="00500ED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规则：从最低位开始，将每个位上的数提取出来，乘以8的(位数-</w:t>
      </w:r>
      <w:r>
        <w:rPr>
          <w:rFonts w:ascii="微软雅黑" w:eastAsia="微软雅黑" w:hAnsi="微软雅黑"/>
          <w:b/>
          <w:bCs/>
          <w:sz w:val="24"/>
          <w:szCs w:val="24"/>
        </w:rPr>
        <w:t>1)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次方，然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后求和。</w:t>
      </w:r>
    </w:p>
    <w:p w14:paraId="5FABFD62" w14:textId="4CE727F5" w:rsidR="0006285B" w:rsidRPr="00414880" w:rsidRDefault="0068340D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十六进制转换为十进制</w:t>
      </w:r>
    </w:p>
    <w:p w14:paraId="783C11A2" w14:textId="794752C8" w:rsidR="0068340D" w:rsidRDefault="0068340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规则：从最低位（右边）开始，将每个位的数提取出来，乘以1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74124F30" w14:textId="58DA59AF" w:rsidR="00274154" w:rsidRPr="00414880" w:rsidRDefault="0027415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十进制转换为二进制</w:t>
      </w:r>
    </w:p>
    <w:p w14:paraId="27646CB8" w14:textId="72C81A49" w:rsidR="00274154" w:rsidRDefault="0027415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</w:t>
      </w:r>
      <w:r>
        <w:rPr>
          <w:rFonts w:ascii="微软雅黑" w:eastAsia="微软雅黑" w:hAnsi="微软雅黑"/>
          <w:b/>
          <w:bCs/>
          <w:sz w:val="24"/>
          <w:szCs w:val="24"/>
        </w:rPr>
        <w:t>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为止，然后将每步得到的余数倒过来，就是对应的二进制。</w:t>
      </w:r>
    </w:p>
    <w:p w14:paraId="6A9B056B" w14:textId="35BCC90E" w:rsidR="00E41E44" w:rsidRPr="00414880" w:rsidRDefault="00E41E4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十进制转换为八进制</w:t>
      </w:r>
    </w:p>
    <w:p w14:paraId="2F670976" w14:textId="51A5E9B0" w:rsidR="00E41E44" w:rsidRDefault="00E41E4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规则：将该数不断除以8，直到商为0位为止，然偶将每步得到的余数倒过来，就是对应的八进制</w:t>
      </w:r>
      <w:r w:rsidR="00994440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934AA4B" w14:textId="2C3948D0" w:rsidR="009436B0" w:rsidRPr="00414880" w:rsidRDefault="00D851A5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十进制转换为十六进制</w:t>
      </w:r>
    </w:p>
    <w:p w14:paraId="3C83EAE7" w14:textId="68557B59" w:rsidR="00D851A5" w:rsidRDefault="008E0C4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，直到商为0为止，然后将每步得到的余数倒过来，就是对应的十六进制。</w:t>
      </w:r>
    </w:p>
    <w:p w14:paraId="59C93115" w14:textId="4DAD0410" w:rsidR="008C02C8" w:rsidRPr="00414880" w:rsidRDefault="008C02C8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二进制转换为八进制</w:t>
      </w:r>
    </w:p>
    <w:p w14:paraId="689F1649" w14:textId="472ECAB0" w:rsidR="008C02C8" w:rsidRDefault="008C02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规则：从低位开始，将二进制数每三位一组，转成对于八进制数即可。</w:t>
      </w:r>
    </w:p>
    <w:p w14:paraId="003A71F9" w14:textId="286E6DD1" w:rsidR="002C4F11" w:rsidRPr="00414880" w:rsidRDefault="002C4F11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二进制转换为十六进制</w:t>
      </w:r>
    </w:p>
    <w:p w14:paraId="1B49A3FD" w14:textId="565D687A" w:rsidR="002C4F11" w:rsidRDefault="002C4F1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规则：从低位开始，将二进制数每四位一组，转成对应的十六进制数即可。</w:t>
      </w:r>
    </w:p>
    <w:p w14:paraId="6C3E2A58" w14:textId="7F1A6A1D" w:rsidR="004F5D60" w:rsidRPr="00414880" w:rsidRDefault="004F5D60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八进制转换为二进制</w:t>
      </w:r>
    </w:p>
    <w:p w14:paraId="66A4C979" w14:textId="3C4576A5" w:rsidR="004F5D60" w:rsidRDefault="004F5D6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规则：将八进制数每1位，转成对应的3位二进制数即可</w:t>
      </w:r>
    </w:p>
    <w:p w14:paraId="4AE320D8" w14:textId="173C34B3" w:rsidR="00220F42" w:rsidRPr="00414880" w:rsidRDefault="00A2225F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十六进制转换为二进制</w:t>
      </w:r>
    </w:p>
    <w:p w14:paraId="52C68B82" w14:textId="461E6670" w:rsidR="00A2225F" w:rsidRDefault="005C5C9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</w:t>
      </w:r>
      <w:r w:rsidR="007261D0">
        <w:rPr>
          <w:rFonts w:ascii="微软雅黑" w:eastAsia="微软雅黑" w:hAnsi="微软雅黑" w:hint="eastAsia"/>
          <w:b/>
          <w:bCs/>
          <w:sz w:val="24"/>
          <w:szCs w:val="24"/>
        </w:rPr>
        <w:t>将十六进制数每1位，转成对应的4位二进制数即可</w:t>
      </w:r>
      <w:r w:rsidR="00267C2E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6ADDEFC0" w14:textId="07251A39" w:rsidR="0068340D" w:rsidRPr="00414880" w:rsidRDefault="00016A4E" w:rsidP="0087683B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二进制在运算中的说明</w:t>
      </w:r>
    </w:p>
    <w:p w14:paraId="7F89781E" w14:textId="6DBFAA24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二进制是逢2进位的进位制，0、1是基本算符。</w:t>
      </w:r>
    </w:p>
    <w:p w14:paraId="25A097DE" w14:textId="5113E69C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现代的电子计算机技术全部采用二进制，因为它只有0、1两个数字符号，非常简单方便，易于用电子方式实现。计算机内部处理的信息，都是采用二进制数来表示的。二进制数用0和1两个数字及其组合来表示任何数。仅为规则是“</w:t>
      </w:r>
      <w:r w:rsidRPr="00595F6F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逢2进1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“，数字1在不同的位商代表不同的值，按从右往左的次序，这个值以二倍递增</w:t>
      </w:r>
      <w:r w:rsidR="00566E04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29AF06CD" w14:textId="0A1B5378" w:rsidR="00E94A88" w:rsidRPr="00B56A03" w:rsidRDefault="00E94A88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6A0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原码、反码、补码</w:t>
      </w:r>
    </w:p>
    <w:p w14:paraId="0E7F6478" w14:textId="474C5F38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对于有符号的而言：</w:t>
      </w:r>
    </w:p>
    <w:p w14:paraId="594F4045" w14:textId="19C10BB2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二进制的最高位是符号位，0表示整正数，1表示负数</w:t>
      </w:r>
    </w:p>
    <w:p w14:paraId="45983F7F" w14:textId="1B7EFBB9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正数的原码、反码、补码都一样</w:t>
      </w:r>
    </w:p>
    <w:p w14:paraId="16BD5945" w14:textId="68765045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它的原码符号位不变，其他位按位取反</w:t>
      </w:r>
    </w:p>
    <w:p w14:paraId="15FA4532" w14:textId="08CB41F0" w:rsidR="00E748A2" w:rsidRDefault="00E748A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它的反码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+1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 w:rsidR="00DA53EB">
        <w:rPr>
          <w:rFonts w:ascii="微软雅黑" w:eastAsia="微软雅黑" w:hAnsi="微软雅黑"/>
          <w:b/>
          <w:bCs/>
          <w:sz w:val="24"/>
          <w:szCs w:val="24"/>
        </w:rPr>
        <w:t>–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1</w:t>
      </w:r>
    </w:p>
    <w:p w14:paraId="56D1DEC6" w14:textId="34B7E484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的反码、补码都是0</w:t>
      </w:r>
    </w:p>
    <w:p w14:paraId="0EECFD97" w14:textId="208D7117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Java没有无符号数，换言之，Java中的数都是有符号的</w:t>
      </w:r>
    </w:p>
    <w:p w14:paraId="222DAE18" w14:textId="2873247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在计算机运算的时候，都是以补码的方式来运算的</w:t>
      </w:r>
    </w:p>
    <w:p w14:paraId="2AF26197" w14:textId="62A10EC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当我们看运算结果的时候，要看他的原码</w:t>
      </w:r>
    </w:p>
    <w:p w14:paraId="310BC6E3" w14:textId="77777777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D51A013" w14:textId="367F160B" w:rsidR="0071658C" w:rsidRPr="00B56A03" w:rsidRDefault="0071658C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6A0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位运算符</w:t>
      </w:r>
    </w:p>
    <w:p w14:paraId="1B3AA479" w14:textId="17208F9D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ava中有7个位运算</w:t>
      </w:r>
      <w:r>
        <w:rPr>
          <w:rFonts w:ascii="微软雅黑" w:eastAsia="微软雅黑" w:hAnsi="微软雅黑"/>
          <w:b/>
          <w:bCs/>
          <w:sz w:val="24"/>
          <w:szCs w:val="24"/>
        </w:rPr>
        <w:br/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&amp;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| </w:t>
      </w:r>
      <w:r w:rsidR="0086135B"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^  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>~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</w:r>
      <w:r w:rsidR="0086135B"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  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>&gt;&gt;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&lt;&lt;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>&gt;&gt;&gt;</w:t>
      </w:r>
    </w:p>
    <w:p w14:paraId="5E6001EF" w14:textId="4B89EF83" w:rsidR="007358A0" w:rsidRDefault="007358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分别是 按位与 按位或 按位异或 按位取反</w:t>
      </w:r>
    </w:p>
    <w:p w14:paraId="760530D0" w14:textId="43CA4B26" w:rsidR="002B7051" w:rsidRDefault="002B70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按位与：两位全为1，结果为1，否则为0</w:t>
      </w:r>
    </w:p>
    <w:p w14:paraId="1F4A36DF" w14:textId="0F16A164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按位或：两位有一位为1，结果为1，否则为0</w:t>
      </w:r>
    </w:p>
    <w:p w14:paraId="3C17F50B" w14:textId="682B0891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按位异或：两位一个为0，一个为1，结果为1，否则为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</w:p>
    <w:p w14:paraId="6582353F" w14:textId="07AA0412" w:rsidR="00A628B7" w:rsidRDefault="004516C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按位取反：</w:t>
      </w:r>
      <w:r>
        <w:rPr>
          <w:rFonts w:ascii="微软雅黑" w:eastAsia="微软雅黑" w:hAnsi="微软雅黑"/>
          <w:b/>
          <w:bCs/>
          <w:sz w:val="24"/>
          <w:szCs w:val="24"/>
        </w:rPr>
        <w:t>0-&gt;1 1-&gt;0</w:t>
      </w:r>
    </w:p>
    <w:p w14:paraId="0481E307" w14:textId="0892FEC0" w:rsidR="00C62CEC" w:rsidRDefault="00C62CE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案例：BitOperator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6ECEDD4" w14:textId="77777777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920AF5C" w14:textId="146C71A4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顺序控制</w:t>
      </w:r>
    </w:p>
    <w:p w14:paraId="0164B269" w14:textId="1DC426D3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程序控制介绍</w:t>
      </w:r>
    </w:p>
    <w:p w14:paraId="199ACA51" w14:textId="02B58FD8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程序从上到下逐行地执行，中间没有任何判断和跳转。</w:t>
      </w:r>
    </w:p>
    <w:p w14:paraId="0844BD6F" w14:textId="480E80DF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顺序控制执行的举例和注意事项</w:t>
      </w:r>
    </w:p>
    <w:p w14:paraId="1FC5FE94" w14:textId="0BB5338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Java中定义变量时采用合法的</w:t>
      </w:r>
      <w:r w:rsidRPr="00B61B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前向引用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。如</w:t>
      </w:r>
    </w:p>
    <w:p w14:paraId="3F904379" w14:textId="7BDA709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num1 = 12;</w:t>
      </w:r>
    </w:p>
    <w:p w14:paraId="3768288D" w14:textId="252F818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num2 = num + 1;</w:t>
      </w:r>
    </w:p>
    <w:p w14:paraId="3DFC2468" w14:textId="420885AB" w:rsidR="004A2D53" w:rsidRPr="00B61B04" w:rsidRDefault="004A2D53" w:rsidP="0087683B">
      <w:pPr>
        <w:jc w:val="left"/>
        <w:rPr>
          <w:rFonts w:ascii="微软雅黑" w:eastAsia="微软雅黑" w:hAnsi="微软雅黑"/>
          <w:b/>
          <w:bCs/>
          <w:color w:val="FFC000"/>
          <w:sz w:val="24"/>
          <w:szCs w:val="24"/>
        </w:rPr>
      </w:pPr>
      <w:r w:rsidRPr="00B61B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错误形式：</w:t>
      </w:r>
    </w:p>
    <w:p w14:paraId="0D2E0398" w14:textId="2040CCF4" w:rsidR="004A2D53" w:rsidRDefault="004A2D5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num2 = num1 + </w:t>
      </w:r>
      <w:r w:rsidR="008A6642">
        <w:rPr>
          <w:rFonts w:ascii="微软雅黑" w:eastAsia="微软雅黑" w:hAnsi="微软雅黑"/>
          <w:b/>
          <w:bCs/>
          <w:sz w:val="24"/>
          <w:szCs w:val="24"/>
        </w:rPr>
        <w:t>1;</w:t>
      </w:r>
    </w:p>
    <w:p w14:paraId="11E54374" w14:textId="5C9F1C91" w:rsidR="008A6642" w:rsidRDefault="008A664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num1 = 12;</w:t>
      </w:r>
    </w:p>
    <w:p w14:paraId="2CFAC900" w14:textId="77777777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0476A3C" w14:textId="63F14AA4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分支控制if</w:t>
      </w:r>
      <w:r>
        <w:rPr>
          <w:rFonts w:ascii="微软雅黑" w:eastAsia="微软雅黑" w:hAnsi="微软雅黑"/>
          <w:b/>
          <w:bCs/>
          <w:sz w:val="24"/>
          <w:szCs w:val="24"/>
        </w:rPr>
        <w:t>-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else</w:t>
      </w:r>
    </w:p>
    <w:p w14:paraId="5D4DF01D" w14:textId="43EAF0E3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让程序有选择的执行，分支控制有三种</w:t>
      </w:r>
    </w:p>
    <w:p w14:paraId="568A0B4C" w14:textId="7167CC46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1）单分支</w:t>
      </w:r>
    </w:p>
    <w:p w14:paraId="4D2346F2" w14:textId="16ADA098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2）双分支</w:t>
      </w:r>
    </w:p>
    <w:p w14:paraId="19E6E156" w14:textId="7AE7D448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3）多分枝</w:t>
      </w:r>
    </w:p>
    <w:p w14:paraId="3450D5AB" w14:textId="77777777" w:rsidR="00F95FDA" w:rsidRDefault="00F95FDA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3CCEBA" w14:textId="7F9B41D1" w:rsidR="00E52B59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单分支</w:t>
      </w:r>
    </w:p>
    <w:p w14:paraId="5E2EEBAA" w14:textId="305E981F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2196E3D" w14:textId="2703193C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>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条件表达式)</w:t>
      </w:r>
      <w:r>
        <w:rPr>
          <w:rFonts w:ascii="微软雅黑" w:eastAsia="微软雅黑" w:hAnsi="微软雅黑"/>
          <w:b/>
          <w:bCs/>
          <w:sz w:val="24"/>
          <w:szCs w:val="24"/>
        </w:rPr>
        <w:t>{</w:t>
      </w:r>
    </w:p>
    <w:p w14:paraId="3E0DC6FD" w14:textId="5B4B9A79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执行代码块；（可以有多条）</w:t>
      </w:r>
    </w:p>
    <w:p w14:paraId="751950A0" w14:textId="1CF71AC5" w:rsidR="00617E5B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说明：当条件表达式为true时，就会执行 </w:t>
      </w:r>
      <w:r>
        <w:rPr>
          <w:rFonts w:ascii="微软雅黑" w:eastAsia="微软雅黑" w:hAnsi="微软雅黑"/>
          <w:b/>
          <w:bCs/>
          <w:sz w:val="24"/>
          <w:szCs w:val="24"/>
        </w:rPr>
        <w:t>{ 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的代码。如果为false，就不执行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，特别说明，如果{</w:t>
      </w:r>
      <w:r w:rsidR="00617E5B">
        <w:rPr>
          <w:rFonts w:ascii="微软雅黑" w:eastAsia="微软雅黑" w:hAnsi="微软雅黑"/>
          <w:b/>
          <w:bCs/>
          <w:sz w:val="24"/>
          <w:szCs w:val="24"/>
        </w:rPr>
        <w:t xml:space="preserve"> }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中只有一条语句，则可以暴不用 {</w:t>
      </w:r>
      <w:r w:rsidR="00617E5B">
        <w:rPr>
          <w:rFonts w:ascii="微软雅黑" w:eastAsia="微软雅黑" w:hAnsi="微软雅黑"/>
          <w:b/>
          <w:bCs/>
          <w:sz w:val="24"/>
          <w:szCs w:val="24"/>
        </w:rPr>
        <w:t xml:space="preserve"> } 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，建议写上。</w:t>
      </w:r>
    </w:p>
    <w:p w14:paraId="2869A838" w14:textId="5A769CA3" w:rsidR="00567DAC" w:rsidRDefault="00567DA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案例：I</w:t>
      </w:r>
      <w:r>
        <w:rPr>
          <w:rFonts w:ascii="微软雅黑" w:eastAsia="微软雅黑" w:hAnsi="微软雅黑"/>
          <w:b/>
          <w:bCs/>
          <w:sz w:val="24"/>
          <w:szCs w:val="24"/>
        </w:rPr>
        <w:t>f01.java</w:t>
      </w:r>
    </w:p>
    <w:p w14:paraId="1D4764A9" w14:textId="77777777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A53D3BA" w14:textId="77B839E8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双分支</w:t>
      </w:r>
    </w:p>
    <w:p w14:paraId="1C95ED00" w14:textId="2A063F60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1AE106D8" w14:textId="1AC16DDD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If(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</w:t>
      </w:r>
      <w:r>
        <w:rPr>
          <w:rFonts w:ascii="微软雅黑" w:eastAsia="微软雅黑" w:hAnsi="微软雅黑"/>
          <w:b/>
          <w:bCs/>
          <w:sz w:val="24"/>
          <w:szCs w:val="24"/>
        </w:rPr>
        <w:t>){</w:t>
      </w:r>
    </w:p>
    <w:p w14:paraId="6AF2E396" w14:textId="6966AE29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执行代码块1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27F41E26" w14:textId="5B355432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0B40965" w14:textId="411AE368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Else{</w:t>
      </w:r>
    </w:p>
    <w:p w14:paraId="0121F963" w14:textId="08060944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执行代码块2；</w:t>
      </w:r>
    </w:p>
    <w:p w14:paraId="36728B91" w14:textId="6361153C" w:rsidR="00EE7556" w:rsidRDefault="00EE755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FC682D7" w14:textId="397BF98D" w:rsidR="00E71B79" w:rsidRDefault="00E71B79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说明：当条件表达式成立，及执行代码块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，否则执行代码块2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如果执行代码块 只有一条语句，则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{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可以省略，否则不可以。</w:t>
      </w:r>
    </w:p>
    <w:p w14:paraId="6DE26F41" w14:textId="1F1B8A20" w:rsidR="00D663FC" w:rsidRDefault="00D663F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案例：If</w:t>
      </w:r>
      <w:r>
        <w:rPr>
          <w:rFonts w:ascii="微软雅黑" w:eastAsia="微软雅黑" w:hAnsi="微软雅黑"/>
          <w:b/>
          <w:bCs/>
          <w:sz w:val="24"/>
          <w:szCs w:val="24"/>
        </w:rPr>
        <w:t>02.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4B308535" w14:textId="77777777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D4D8550" w14:textId="77777777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9B189FB" w14:textId="77777777" w:rsidR="00AF1694" w:rsidRDefault="00AF1694" w:rsidP="0087683B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</w:p>
    <w:p w14:paraId="1E5732E7" w14:textId="0B291A03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多分支</w:t>
      </w:r>
    </w:p>
    <w:p w14:paraId="6230396D" w14:textId="42FD78BA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43B9A5F" w14:textId="6F785F45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If(执行表达式1</w:t>
      </w:r>
      <w:r>
        <w:rPr>
          <w:rFonts w:ascii="微软雅黑" w:eastAsia="微软雅黑" w:hAnsi="微软雅黑"/>
          <w:b/>
          <w:bCs/>
          <w:sz w:val="24"/>
          <w:szCs w:val="24"/>
        </w:rPr>
        <w:t>){</w:t>
      </w:r>
    </w:p>
    <w:p w14:paraId="00711788" w14:textId="3A853588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执行代码块1；</w:t>
      </w:r>
    </w:p>
    <w:p w14:paraId="5E5E695E" w14:textId="66FD3265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37BFBAAB" w14:textId="303DB869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Else if(</w:t>
      </w:r>
      <w:r w:rsidR="008E7A73">
        <w:rPr>
          <w:rFonts w:ascii="微软雅黑" w:eastAsia="微软雅黑" w:hAnsi="微软雅黑" w:hint="eastAsia"/>
          <w:b/>
          <w:bCs/>
          <w:sz w:val="24"/>
          <w:szCs w:val="24"/>
        </w:rPr>
        <w:t>执行表达式2</w:t>
      </w:r>
      <w:r>
        <w:rPr>
          <w:rFonts w:ascii="微软雅黑" w:eastAsia="微软雅黑" w:hAnsi="微软雅黑"/>
          <w:b/>
          <w:bCs/>
          <w:sz w:val="24"/>
          <w:szCs w:val="24"/>
        </w:rPr>
        <w:t>) {</w:t>
      </w:r>
    </w:p>
    <w:p w14:paraId="12B3BC01" w14:textId="3D86CCD7" w:rsidR="005463CE" w:rsidRDefault="008E7A73" w:rsidP="0087683B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执行代码块2；</w:t>
      </w:r>
    </w:p>
    <w:p w14:paraId="7BC1F43C" w14:textId="5AC39A0E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8139A19" w14:textId="094FFF16" w:rsidR="0039580E" w:rsidRDefault="0039580E" w:rsidP="0087683B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3CE3C656" w14:textId="184BF9B1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else{ </w:t>
      </w:r>
    </w:p>
    <w:p w14:paraId="4E5E19DE" w14:textId="026F1777" w:rsidR="005463CE" w:rsidRDefault="00F94639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执行代码块n；</w:t>
      </w:r>
    </w:p>
    <w:p w14:paraId="40E245D9" w14:textId="439E640F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74B20234" w14:textId="6469819C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53156175" w14:textId="2F7BCF1C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当条件表达式1成立时，即执行代码块1</w:t>
      </w:r>
    </w:p>
    <w:p w14:paraId="17CD3640" w14:textId="059ED41F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如果表达式1不成立，才去判断表达式2是否成立</w:t>
      </w:r>
    </w:p>
    <w:p w14:paraId="5ADB7A8C" w14:textId="51DD21D9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如果表达式2成立，就执行代码块2</w:t>
      </w:r>
    </w:p>
    <w:p w14:paraId="5F2F9488" w14:textId="2FECD98F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4.以此类推，如果所有的表达式都不成立</w:t>
      </w:r>
    </w:p>
    <w:p w14:paraId="6D57D0F7" w14:textId="008332F6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则执行else的代码块，注意，只能有一个执行入口</w:t>
      </w:r>
    </w:p>
    <w:p w14:paraId="5E246B38" w14:textId="02789D79" w:rsidR="00692561" w:rsidRDefault="0069256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特别说明：</w:t>
      </w:r>
    </w:p>
    <w:p w14:paraId="658B5C1D" w14:textId="3B5FF99D" w:rsidR="00692561" w:rsidRDefault="0069256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1）多分支 可以没有else，如果所有的条件表达式都不成立，则一个执行入口都没有</w:t>
      </w:r>
    </w:p>
    <w:p w14:paraId="1E8CBBC6" w14:textId="2E9290B1" w:rsidR="00692561" w:rsidRDefault="0069256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2）如果有else，如果所有的条件表达式都不成立，则默认执行else语块。</w:t>
      </w:r>
    </w:p>
    <w:p w14:paraId="7E381799" w14:textId="55031D41" w:rsidR="00F9001B" w:rsidRDefault="000B6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多分支案例：If</w:t>
      </w:r>
      <w:r>
        <w:rPr>
          <w:rFonts w:ascii="微软雅黑" w:eastAsia="微软雅黑" w:hAnsi="微软雅黑"/>
          <w:b/>
          <w:bCs/>
          <w:sz w:val="24"/>
          <w:szCs w:val="24"/>
        </w:rPr>
        <w:t>03.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7F0D2BFA" w14:textId="7F8329E4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41B0885" w14:textId="4D4CCC15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嵌套分支</w:t>
      </w:r>
    </w:p>
    <w:p w14:paraId="665D6B86" w14:textId="10E25FEB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B986AD9" w14:textId="364C175C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在一个分支结构中又完整的嵌套了另一个完整的分支结构，里面的分支的结构称为内层分支外面的分支结构称为外层分支。规范：不要超过3层。</w:t>
      </w:r>
    </w:p>
    <w:p w14:paraId="63619497" w14:textId="5E74AC36" w:rsidR="00F046BD" w:rsidRDefault="00F046B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案例：NestedIf.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6E8735E" w14:textId="77777777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4361AC3" w14:textId="3B7CCC8C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Switch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分支结构</w:t>
      </w:r>
    </w:p>
    <w:p w14:paraId="0865017D" w14:textId="51A38A71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2E1C5171" w14:textId="276E2BF9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99C77F" wp14:editId="4E873D62">
            <wp:extent cx="1771429" cy="2580952"/>
            <wp:effectExtent l="0" t="0" r="635" b="0"/>
            <wp:docPr id="1751324440" name="图片 1" descr="黑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24440" name="图片 1" descr="黑板上的文字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2B9D" w14:textId="1AFB4012" w:rsidR="007125F7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29C3DAAC" w14:textId="38186A1B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switch关键字，表示switch分支</w:t>
      </w:r>
    </w:p>
    <w:p w14:paraId="2F5E5897" w14:textId="3A06F5C9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表达式对应一个值</w:t>
      </w:r>
    </w:p>
    <w:p w14:paraId="58DCF3FD" w14:textId="3C51DEFD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case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常量1：当表达式1的值等于常量1，就执行 语句块1</w:t>
      </w:r>
    </w:p>
    <w:p w14:paraId="74CAFBA5" w14:textId="164B038C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break：表示退出switch</w:t>
      </w:r>
    </w:p>
    <w:p w14:paraId="17209094" w14:textId="0E60D425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如果和case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常量1匹配，就执行语句块1，如果没有匹配，就继续匹配常量2</w:t>
      </w:r>
    </w:p>
    <w:p w14:paraId="1B6C0211" w14:textId="2DBC3AD6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如果都没有匹配上，执行default</w:t>
      </w:r>
    </w:p>
    <w:p w14:paraId="6F6B0B12" w14:textId="77777777" w:rsidR="00AB5C26" w:rsidRDefault="00AB5C2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899789E" w14:textId="68A899A5" w:rsidR="00AB5C26" w:rsidRDefault="00AB5C2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案例：Switch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016D5B5F" w14:textId="642CDD1B" w:rsidR="00FE63B6" w:rsidRDefault="00FE63B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Switch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细节讨论</w:t>
      </w:r>
    </w:p>
    <w:p w14:paraId="1C951D60" w14:textId="5B90D311" w:rsidR="00FE63B6" w:rsidRDefault="00FE63B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表达式数据类型，应和case后的常量类型一致，或者是可以自动转成可以相互比较的类型，比如输入的是字符，二常量值是int</w:t>
      </w:r>
    </w:p>
    <w:p w14:paraId="790F040D" w14:textId="678094CC" w:rsidR="00FE63B6" w:rsidRDefault="00FE63B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switch（表达式）中表达式的返回值必须是 ：（byte，short，int，char，enum，String）</w:t>
      </w:r>
    </w:p>
    <w:p w14:paraId="0A0B63B4" w14:textId="3BF0F4FF" w:rsidR="00FE63B6" w:rsidRDefault="00FE63B6" w:rsidP="00FE63B6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F3A438" wp14:editId="0CCEB8D7">
            <wp:extent cx="3276190" cy="1114286"/>
            <wp:effectExtent l="0" t="0" r="635" b="0"/>
            <wp:docPr id="47725327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53279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FCCE" w14:textId="1EBCB4CD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case子句中的值必须是常量，而不能是变量</w:t>
      </w:r>
    </w:p>
    <w:p w14:paraId="2E9DE425" w14:textId="68EDDBFA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4.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default子句是可选的，当没有匹配的case时，执行default</w:t>
      </w:r>
    </w:p>
    <w:p w14:paraId="582D1783" w14:textId="79F90998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break语句用来在执行完一个case分支后使程序跳出switch语句块，如果没有写break，程序会顺序执行到switch结尾。</w:t>
      </w:r>
    </w:p>
    <w:p w14:paraId="4C26BEBB" w14:textId="1F9020A3" w:rsidR="00F53936" w:rsidRDefault="00F5393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案例：SwitchDetail.</w:t>
      </w: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</w:t>
      </w:r>
    </w:p>
    <w:p w14:paraId="5437367F" w14:textId="6DAA4CAC" w:rsidR="003E6633" w:rsidRPr="00FE63B6" w:rsidRDefault="003E6633" w:rsidP="00FE63B6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练习：SwitchExercise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  <w:r w:rsidR="00641E94">
        <w:rPr>
          <w:rFonts w:ascii="微软雅黑" w:eastAsia="微软雅黑" w:hAnsi="微软雅黑"/>
          <w:b/>
          <w:bCs/>
          <w:sz w:val="24"/>
          <w:szCs w:val="24"/>
        </w:rPr>
        <w:t>.</w:t>
      </w:r>
    </w:p>
    <w:sectPr w:rsidR="003E6633" w:rsidRPr="00FE6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6A62"/>
    <w:multiLevelType w:val="hybridMultilevel"/>
    <w:tmpl w:val="319A4110"/>
    <w:lvl w:ilvl="0" w:tplc="C83E9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27449C"/>
    <w:multiLevelType w:val="hybridMultilevel"/>
    <w:tmpl w:val="CED8C8AE"/>
    <w:lvl w:ilvl="0" w:tplc="D4E277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B31A0F"/>
    <w:multiLevelType w:val="hybridMultilevel"/>
    <w:tmpl w:val="9CFE6DF2"/>
    <w:lvl w:ilvl="0" w:tplc="372AAE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B9F7D4B"/>
    <w:multiLevelType w:val="hybridMultilevel"/>
    <w:tmpl w:val="D2C67DD8"/>
    <w:lvl w:ilvl="0" w:tplc="43823B4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CEA1F29"/>
    <w:multiLevelType w:val="hybridMultilevel"/>
    <w:tmpl w:val="B4521E1E"/>
    <w:lvl w:ilvl="0" w:tplc="68F8590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BE6908"/>
    <w:multiLevelType w:val="hybridMultilevel"/>
    <w:tmpl w:val="6B8650F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8ED73DB"/>
    <w:multiLevelType w:val="hybridMultilevel"/>
    <w:tmpl w:val="144C0698"/>
    <w:lvl w:ilvl="0" w:tplc="93B27F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A74154B"/>
    <w:multiLevelType w:val="hybridMultilevel"/>
    <w:tmpl w:val="F1D4E81A"/>
    <w:lvl w:ilvl="0" w:tplc="1E10AB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C161D9D"/>
    <w:multiLevelType w:val="hybridMultilevel"/>
    <w:tmpl w:val="47608D1E"/>
    <w:lvl w:ilvl="0" w:tplc="2AFC64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F6400E8"/>
    <w:multiLevelType w:val="hybridMultilevel"/>
    <w:tmpl w:val="BF500E24"/>
    <w:lvl w:ilvl="0" w:tplc="D3FE4F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FC328A7"/>
    <w:multiLevelType w:val="hybridMultilevel"/>
    <w:tmpl w:val="B6CEA7E0"/>
    <w:lvl w:ilvl="0" w:tplc="9274D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1362316"/>
    <w:multiLevelType w:val="hybridMultilevel"/>
    <w:tmpl w:val="CE761456"/>
    <w:lvl w:ilvl="0" w:tplc="C87494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5E43804"/>
    <w:multiLevelType w:val="hybridMultilevel"/>
    <w:tmpl w:val="E87EEF80"/>
    <w:lvl w:ilvl="0" w:tplc="8278CA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8497F5C"/>
    <w:multiLevelType w:val="hybridMultilevel"/>
    <w:tmpl w:val="29A063B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ABA373A"/>
    <w:multiLevelType w:val="hybridMultilevel"/>
    <w:tmpl w:val="29BA22DC"/>
    <w:lvl w:ilvl="0" w:tplc="5ED2FC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D440A70"/>
    <w:multiLevelType w:val="hybridMultilevel"/>
    <w:tmpl w:val="A70264A4"/>
    <w:lvl w:ilvl="0" w:tplc="48FA200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E7E244C"/>
    <w:multiLevelType w:val="hybridMultilevel"/>
    <w:tmpl w:val="4A04E7B6"/>
    <w:lvl w:ilvl="0" w:tplc="08B2DC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26307AA"/>
    <w:multiLevelType w:val="hybridMultilevel"/>
    <w:tmpl w:val="7E1683F6"/>
    <w:lvl w:ilvl="0" w:tplc="C826D1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6614740"/>
    <w:multiLevelType w:val="hybridMultilevel"/>
    <w:tmpl w:val="46325686"/>
    <w:lvl w:ilvl="0" w:tplc="44AA9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A962DDD"/>
    <w:multiLevelType w:val="hybridMultilevel"/>
    <w:tmpl w:val="2A8C8580"/>
    <w:lvl w:ilvl="0" w:tplc="FBC45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E931A37"/>
    <w:multiLevelType w:val="hybridMultilevel"/>
    <w:tmpl w:val="D6EEEA44"/>
    <w:lvl w:ilvl="0" w:tplc="A30A3C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24434DD"/>
    <w:multiLevelType w:val="hybridMultilevel"/>
    <w:tmpl w:val="451A5170"/>
    <w:lvl w:ilvl="0" w:tplc="A16E92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6937563"/>
    <w:multiLevelType w:val="hybridMultilevel"/>
    <w:tmpl w:val="910CDE8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9681B59"/>
    <w:multiLevelType w:val="hybridMultilevel"/>
    <w:tmpl w:val="46F6DA20"/>
    <w:lvl w:ilvl="0" w:tplc="048CA8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CF83F05"/>
    <w:multiLevelType w:val="hybridMultilevel"/>
    <w:tmpl w:val="1C16D8D8"/>
    <w:lvl w:ilvl="0" w:tplc="51941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E797888"/>
    <w:multiLevelType w:val="hybridMultilevel"/>
    <w:tmpl w:val="E0802826"/>
    <w:lvl w:ilvl="0" w:tplc="2C9E0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13E1868"/>
    <w:multiLevelType w:val="hybridMultilevel"/>
    <w:tmpl w:val="574C5254"/>
    <w:lvl w:ilvl="0" w:tplc="E00A99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236619F"/>
    <w:multiLevelType w:val="hybridMultilevel"/>
    <w:tmpl w:val="D88048D4"/>
    <w:lvl w:ilvl="0" w:tplc="D6A89B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5A05E65"/>
    <w:multiLevelType w:val="hybridMultilevel"/>
    <w:tmpl w:val="A234117A"/>
    <w:lvl w:ilvl="0" w:tplc="8C1C7B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FD85B56"/>
    <w:multiLevelType w:val="hybridMultilevel"/>
    <w:tmpl w:val="F8789C26"/>
    <w:lvl w:ilvl="0" w:tplc="88EE7B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8599622">
    <w:abstractNumId w:val="19"/>
  </w:num>
  <w:num w:numId="2" w16cid:durableId="2055422744">
    <w:abstractNumId w:val="3"/>
  </w:num>
  <w:num w:numId="3" w16cid:durableId="1343554327">
    <w:abstractNumId w:val="14"/>
  </w:num>
  <w:num w:numId="4" w16cid:durableId="1888763135">
    <w:abstractNumId w:val="12"/>
  </w:num>
  <w:num w:numId="5" w16cid:durableId="894319348">
    <w:abstractNumId w:val="27"/>
  </w:num>
  <w:num w:numId="6" w16cid:durableId="223613859">
    <w:abstractNumId w:val="8"/>
  </w:num>
  <w:num w:numId="7" w16cid:durableId="946931417">
    <w:abstractNumId w:val="9"/>
  </w:num>
  <w:num w:numId="8" w16cid:durableId="968559577">
    <w:abstractNumId w:val="13"/>
  </w:num>
  <w:num w:numId="9" w16cid:durableId="1178274378">
    <w:abstractNumId w:val="22"/>
  </w:num>
  <w:num w:numId="10" w16cid:durableId="884023806">
    <w:abstractNumId w:val="5"/>
  </w:num>
  <w:num w:numId="11" w16cid:durableId="1105613263">
    <w:abstractNumId w:val="6"/>
  </w:num>
  <w:num w:numId="12" w16cid:durableId="1875801438">
    <w:abstractNumId w:val="26"/>
  </w:num>
  <w:num w:numId="13" w16cid:durableId="192765943">
    <w:abstractNumId w:val="21"/>
  </w:num>
  <w:num w:numId="14" w16cid:durableId="1854831732">
    <w:abstractNumId w:val="29"/>
  </w:num>
  <w:num w:numId="15" w16cid:durableId="2121995467">
    <w:abstractNumId w:val="11"/>
  </w:num>
  <w:num w:numId="16" w16cid:durableId="538208283">
    <w:abstractNumId w:val="7"/>
  </w:num>
  <w:num w:numId="17" w16cid:durableId="1123616807">
    <w:abstractNumId w:val="23"/>
  </w:num>
  <w:num w:numId="18" w16cid:durableId="1057901345">
    <w:abstractNumId w:val="1"/>
  </w:num>
  <w:num w:numId="19" w16cid:durableId="1688021119">
    <w:abstractNumId w:val="20"/>
  </w:num>
  <w:num w:numId="20" w16cid:durableId="1475754564">
    <w:abstractNumId w:val="16"/>
  </w:num>
  <w:num w:numId="21" w16cid:durableId="580528689">
    <w:abstractNumId w:val="17"/>
  </w:num>
  <w:num w:numId="22" w16cid:durableId="190000352">
    <w:abstractNumId w:val="28"/>
  </w:num>
  <w:num w:numId="23" w16cid:durableId="1406032876">
    <w:abstractNumId w:val="15"/>
  </w:num>
  <w:num w:numId="24" w16cid:durableId="1908685718">
    <w:abstractNumId w:val="4"/>
  </w:num>
  <w:num w:numId="25" w16cid:durableId="108672482">
    <w:abstractNumId w:val="0"/>
  </w:num>
  <w:num w:numId="26" w16cid:durableId="1037510485">
    <w:abstractNumId w:val="24"/>
  </w:num>
  <w:num w:numId="27" w16cid:durableId="492455297">
    <w:abstractNumId w:val="18"/>
  </w:num>
  <w:num w:numId="28" w16cid:durableId="1811558129">
    <w:abstractNumId w:val="2"/>
  </w:num>
  <w:num w:numId="29" w16cid:durableId="174347760">
    <w:abstractNumId w:val="25"/>
  </w:num>
  <w:num w:numId="30" w16cid:durableId="8525001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9C"/>
    <w:rsid w:val="0000367B"/>
    <w:rsid w:val="00013384"/>
    <w:rsid w:val="00016A4E"/>
    <w:rsid w:val="00016D20"/>
    <w:rsid w:val="000315B7"/>
    <w:rsid w:val="000467EE"/>
    <w:rsid w:val="00060CA2"/>
    <w:rsid w:val="0006285B"/>
    <w:rsid w:val="00066503"/>
    <w:rsid w:val="00075661"/>
    <w:rsid w:val="00087464"/>
    <w:rsid w:val="000B6A88"/>
    <w:rsid w:val="000D2DDA"/>
    <w:rsid w:val="000D5E1F"/>
    <w:rsid w:val="001025FB"/>
    <w:rsid w:val="001446C2"/>
    <w:rsid w:val="00150A4D"/>
    <w:rsid w:val="00162B51"/>
    <w:rsid w:val="00176311"/>
    <w:rsid w:val="00176EBE"/>
    <w:rsid w:val="0018075D"/>
    <w:rsid w:val="00196706"/>
    <w:rsid w:val="001D74BB"/>
    <w:rsid w:val="001F3E1E"/>
    <w:rsid w:val="001F41DD"/>
    <w:rsid w:val="002137FB"/>
    <w:rsid w:val="00216E75"/>
    <w:rsid w:val="00220F42"/>
    <w:rsid w:val="002406A9"/>
    <w:rsid w:val="0025778D"/>
    <w:rsid w:val="00267C2E"/>
    <w:rsid w:val="002709FB"/>
    <w:rsid w:val="00273654"/>
    <w:rsid w:val="00274154"/>
    <w:rsid w:val="00274452"/>
    <w:rsid w:val="00296B6E"/>
    <w:rsid w:val="002B7051"/>
    <w:rsid w:val="002C0604"/>
    <w:rsid w:val="002C2C3B"/>
    <w:rsid w:val="002C4F11"/>
    <w:rsid w:val="002E6747"/>
    <w:rsid w:val="002F6682"/>
    <w:rsid w:val="00343292"/>
    <w:rsid w:val="00343766"/>
    <w:rsid w:val="0035003B"/>
    <w:rsid w:val="003556E7"/>
    <w:rsid w:val="00356317"/>
    <w:rsid w:val="0036596E"/>
    <w:rsid w:val="00377850"/>
    <w:rsid w:val="00391D0E"/>
    <w:rsid w:val="0039445A"/>
    <w:rsid w:val="0039580E"/>
    <w:rsid w:val="003B29F1"/>
    <w:rsid w:val="003D2ED2"/>
    <w:rsid w:val="003E3023"/>
    <w:rsid w:val="003E64C2"/>
    <w:rsid w:val="003E6633"/>
    <w:rsid w:val="00401168"/>
    <w:rsid w:val="004064D6"/>
    <w:rsid w:val="00411578"/>
    <w:rsid w:val="00414880"/>
    <w:rsid w:val="004234E9"/>
    <w:rsid w:val="00436958"/>
    <w:rsid w:val="004516C3"/>
    <w:rsid w:val="00464B8E"/>
    <w:rsid w:val="004A0FB0"/>
    <w:rsid w:val="004A2D53"/>
    <w:rsid w:val="004B3443"/>
    <w:rsid w:val="004D2460"/>
    <w:rsid w:val="004D33FF"/>
    <w:rsid w:val="004F0B84"/>
    <w:rsid w:val="004F5D60"/>
    <w:rsid w:val="00500ED4"/>
    <w:rsid w:val="00501598"/>
    <w:rsid w:val="00516091"/>
    <w:rsid w:val="00521819"/>
    <w:rsid w:val="0054164C"/>
    <w:rsid w:val="005463CE"/>
    <w:rsid w:val="00552E91"/>
    <w:rsid w:val="005608CC"/>
    <w:rsid w:val="005609D2"/>
    <w:rsid w:val="005641FF"/>
    <w:rsid w:val="00566E04"/>
    <w:rsid w:val="00567DAC"/>
    <w:rsid w:val="00574990"/>
    <w:rsid w:val="0059455F"/>
    <w:rsid w:val="00595F6F"/>
    <w:rsid w:val="005A41F5"/>
    <w:rsid w:val="005A5FE4"/>
    <w:rsid w:val="005C5C96"/>
    <w:rsid w:val="005D6285"/>
    <w:rsid w:val="005E2AE9"/>
    <w:rsid w:val="00617E5B"/>
    <w:rsid w:val="00622F29"/>
    <w:rsid w:val="00641E94"/>
    <w:rsid w:val="00643CCD"/>
    <w:rsid w:val="00651325"/>
    <w:rsid w:val="00652A6B"/>
    <w:rsid w:val="00655A99"/>
    <w:rsid w:val="006814B3"/>
    <w:rsid w:val="0068340D"/>
    <w:rsid w:val="00690EFD"/>
    <w:rsid w:val="00692561"/>
    <w:rsid w:val="00692858"/>
    <w:rsid w:val="006A0198"/>
    <w:rsid w:val="006A3C6F"/>
    <w:rsid w:val="006A429C"/>
    <w:rsid w:val="006B7C71"/>
    <w:rsid w:val="006C304A"/>
    <w:rsid w:val="006C3C7F"/>
    <w:rsid w:val="006C7306"/>
    <w:rsid w:val="006D34ED"/>
    <w:rsid w:val="006E2494"/>
    <w:rsid w:val="007046F7"/>
    <w:rsid w:val="007125F7"/>
    <w:rsid w:val="0071658C"/>
    <w:rsid w:val="007261D0"/>
    <w:rsid w:val="00732364"/>
    <w:rsid w:val="007358A0"/>
    <w:rsid w:val="00767102"/>
    <w:rsid w:val="007736AF"/>
    <w:rsid w:val="0078177A"/>
    <w:rsid w:val="007A6EE6"/>
    <w:rsid w:val="007D6AF2"/>
    <w:rsid w:val="007E2DCE"/>
    <w:rsid w:val="00800A82"/>
    <w:rsid w:val="008059B3"/>
    <w:rsid w:val="00810696"/>
    <w:rsid w:val="008229D3"/>
    <w:rsid w:val="00822E38"/>
    <w:rsid w:val="008240F1"/>
    <w:rsid w:val="00853706"/>
    <w:rsid w:val="00856ED8"/>
    <w:rsid w:val="0086135B"/>
    <w:rsid w:val="00863D52"/>
    <w:rsid w:val="0087683B"/>
    <w:rsid w:val="008813A0"/>
    <w:rsid w:val="008940A7"/>
    <w:rsid w:val="00895AA3"/>
    <w:rsid w:val="008A20DF"/>
    <w:rsid w:val="008A4EC0"/>
    <w:rsid w:val="008A6642"/>
    <w:rsid w:val="008C02C8"/>
    <w:rsid w:val="008D1803"/>
    <w:rsid w:val="008D5D18"/>
    <w:rsid w:val="008E0C4C"/>
    <w:rsid w:val="008E7A73"/>
    <w:rsid w:val="009015F0"/>
    <w:rsid w:val="009257C8"/>
    <w:rsid w:val="009436B0"/>
    <w:rsid w:val="009626C0"/>
    <w:rsid w:val="00967575"/>
    <w:rsid w:val="009678B0"/>
    <w:rsid w:val="00981710"/>
    <w:rsid w:val="00987AF0"/>
    <w:rsid w:val="00994440"/>
    <w:rsid w:val="009A09BB"/>
    <w:rsid w:val="009B1441"/>
    <w:rsid w:val="009B15C5"/>
    <w:rsid w:val="009B173D"/>
    <w:rsid w:val="009B28E5"/>
    <w:rsid w:val="009E403E"/>
    <w:rsid w:val="00A04967"/>
    <w:rsid w:val="00A21D4C"/>
    <w:rsid w:val="00A2225F"/>
    <w:rsid w:val="00A366D3"/>
    <w:rsid w:val="00A526EC"/>
    <w:rsid w:val="00A561CF"/>
    <w:rsid w:val="00A628B7"/>
    <w:rsid w:val="00A635FB"/>
    <w:rsid w:val="00A70BCB"/>
    <w:rsid w:val="00A92FD2"/>
    <w:rsid w:val="00A9710B"/>
    <w:rsid w:val="00A97860"/>
    <w:rsid w:val="00AA1DC3"/>
    <w:rsid w:val="00AA4878"/>
    <w:rsid w:val="00AB437F"/>
    <w:rsid w:val="00AB5C26"/>
    <w:rsid w:val="00AD5DE1"/>
    <w:rsid w:val="00AE0130"/>
    <w:rsid w:val="00AE5464"/>
    <w:rsid w:val="00AF1694"/>
    <w:rsid w:val="00B028CA"/>
    <w:rsid w:val="00B12F7B"/>
    <w:rsid w:val="00B20BF7"/>
    <w:rsid w:val="00B222FF"/>
    <w:rsid w:val="00B32239"/>
    <w:rsid w:val="00B54D4A"/>
    <w:rsid w:val="00B56A03"/>
    <w:rsid w:val="00B61B04"/>
    <w:rsid w:val="00B623AD"/>
    <w:rsid w:val="00B715E6"/>
    <w:rsid w:val="00B73189"/>
    <w:rsid w:val="00B85468"/>
    <w:rsid w:val="00B8693E"/>
    <w:rsid w:val="00B87691"/>
    <w:rsid w:val="00B94D61"/>
    <w:rsid w:val="00BA24F6"/>
    <w:rsid w:val="00BA7D9A"/>
    <w:rsid w:val="00BD2EAA"/>
    <w:rsid w:val="00BD7660"/>
    <w:rsid w:val="00BE045C"/>
    <w:rsid w:val="00BE6EDC"/>
    <w:rsid w:val="00C02AC7"/>
    <w:rsid w:val="00C04A43"/>
    <w:rsid w:val="00C07A0A"/>
    <w:rsid w:val="00C24C07"/>
    <w:rsid w:val="00C260F3"/>
    <w:rsid w:val="00C26EDD"/>
    <w:rsid w:val="00C313A6"/>
    <w:rsid w:val="00C330B5"/>
    <w:rsid w:val="00C33F6F"/>
    <w:rsid w:val="00C62CEC"/>
    <w:rsid w:val="00C721BD"/>
    <w:rsid w:val="00C81EE4"/>
    <w:rsid w:val="00C845AB"/>
    <w:rsid w:val="00C91FC2"/>
    <w:rsid w:val="00CA67A9"/>
    <w:rsid w:val="00CB758B"/>
    <w:rsid w:val="00CD0BB4"/>
    <w:rsid w:val="00D04975"/>
    <w:rsid w:val="00D105A1"/>
    <w:rsid w:val="00D23300"/>
    <w:rsid w:val="00D31E51"/>
    <w:rsid w:val="00D47EDF"/>
    <w:rsid w:val="00D663FC"/>
    <w:rsid w:val="00D75E2E"/>
    <w:rsid w:val="00D851A5"/>
    <w:rsid w:val="00DA53EB"/>
    <w:rsid w:val="00DA787B"/>
    <w:rsid w:val="00DC15D8"/>
    <w:rsid w:val="00DC2B2A"/>
    <w:rsid w:val="00DD30DB"/>
    <w:rsid w:val="00DE0D69"/>
    <w:rsid w:val="00E10893"/>
    <w:rsid w:val="00E11968"/>
    <w:rsid w:val="00E271E0"/>
    <w:rsid w:val="00E41E44"/>
    <w:rsid w:val="00E52B59"/>
    <w:rsid w:val="00E6571B"/>
    <w:rsid w:val="00E71B79"/>
    <w:rsid w:val="00E748A2"/>
    <w:rsid w:val="00E825E0"/>
    <w:rsid w:val="00E94A88"/>
    <w:rsid w:val="00EA22CB"/>
    <w:rsid w:val="00EE671D"/>
    <w:rsid w:val="00EE7556"/>
    <w:rsid w:val="00EF1C5F"/>
    <w:rsid w:val="00EF43D1"/>
    <w:rsid w:val="00EF747E"/>
    <w:rsid w:val="00F046BD"/>
    <w:rsid w:val="00F14204"/>
    <w:rsid w:val="00F24676"/>
    <w:rsid w:val="00F267DA"/>
    <w:rsid w:val="00F341FF"/>
    <w:rsid w:val="00F47C3A"/>
    <w:rsid w:val="00F53936"/>
    <w:rsid w:val="00F61EA3"/>
    <w:rsid w:val="00F63AB5"/>
    <w:rsid w:val="00F71E5D"/>
    <w:rsid w:val="00F7206E"/>
    <w:rsid w:val="00F7519A"/>
    <w:rsid w:val="00F86746"/>
    <w:rsid w:val="00F9001B"/>
    <w:rsid w:val="00F94639"/>
    <w:rsid w:val="00F94FD9"/>
    <w:rsid w:val="00F95FDA"/>
    <w:rsid w:val="00F96273"/>
    <w:rsid w:val="00FB35C2"/>
    <w:rsid w:val="00FB75FA"/>
    <w:rsid w:val="00FB7BAA"/>
    <w:rsid w:val="00FD08F3"/>
    <w:rsid w:val="00FE3CD5"/>
    <w:rsid w:val="00FE63B6"/>
    <w:rsid w:val="00F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16EE"/>
  <w15:chartTrackingRefBased/>
  <w15:docId w15:val="{22C033DF-24AB-4C43-9B88-35444980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28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2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tool.chinaz.com/Tools/Unicode.asp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ools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3406-6AA2-4575-B29A-B7BD2810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27</Pages>
  <Words>1563</Words>
  <Characters>8913</Characters>
  <Application>Microsoft Office Word</Application>
  <DocSecurity>0</DocSecurity>
  <Lines>74</Lines>
  <Paragraphs>20</Paragraphs>
  <ScaleCrop>false</ScaleCrop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Angelc</dc:creator>
  <cp:keywords/>
  <dc:description/>
  <cp:lastModifiedBy>Angelc zack</cp:lastModifiedBy>
  <cp:revision>338</cp:revision>
  <dcterms:created xsi:type="dcterms:W3CDTF">2023-07-05T08:11:00Z</dcterms:created>
  <dcterms:modified xsi:type="dcterms:W3CDTF">2023-07-15T07:50:00Z</dcterms:modified>
</cp:coreProperties>
</file>