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02E"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F202E" w:rsidP="006F202E">
      <w:pPr>
        <w:jc w:val="center"/>
      </w:pPr>
      <w:r>
        <w:t>Bryan Edds, 2014</w:t>
      </w:r>
    </w:p>
    <w:p w:rsidR="007E0406" w:rsidRDefault="006F202E" w:rsidP="006F202E">
      <w:pPr>
        <w:pStyle w:val="Heading1"/>
        <w:pageBreakBefore/>
        <w:rPr>
          <w:noProof/>
        </w:rPr>
      </w:pPr>
      <w:bookmarkStart w:id="0" w:name="_Toc415602428"/>
      <w:r>
        <w:lastRenderedPageBreak/>
        <w:t>Table of Contents</w:t>
      </w:r>
      <w:bookmarkEnd w:id="0"/>
      <w:r>
        <w:fldChar w:fldCharType="begin"/>
      </w:r>
      <w:r>
        <w:instrText xml:space="preserve"> TOC </w:instrText>
      </w:r>
      <w:r>
        <w:fldChar w:fldCharType="separate"/>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_Toc415602428 \h </w:instrText>
      </w:r>
      <w:r>
        <w:rPr>
          <w:noProof/>
        </w:rPr>
      </w:r>
      <w:r>
        <w:rPr>
          <w:noProof/>
        </w:rPr>
        <w:fldChar w:fldCharType="separate"/>
      </w:r>
      <w:r w:rsidR="00A210C8">
        <w:rPr>
          <w:noProof/>
        </w:rPr>
        <w:t>- 2 -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_Toc415602429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Simple</w:t>
      </w:r>
      <w:r>
        <w:rPr>
          <w:noProof/>
        </w:rPr>
        <w:tab/>
      </w:r>
      <w:r>
        <w:rPr>
          <w:noProof/>
        </w:rPr>
        <w:fldChar w:fldCharType="begin"/>
      </w:r>
      <w:r>
        <w:rPr>
          <w:noProof/>
        </w:rPr>
        <w:instrText xml:space="preserve"> PAGEREF _Toc415602430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Purely-Functional</w:t>
      </w:r>
      <w:r>
        <w:rPr>
          <w:noProof/>
        </w:rPr>
        <w:tab/>
      </w:r>
      <w:r>
        <w:rPr>
          <w:noProof/>
        </w:rPr>
        <w:fldChar w:fldCharType="begin"/>
      </w:r>
      <w:r>
        <w:rPr>
          <w:noProof/>
        </w:rPr>
        <w:instrText xml:space="preserve"> PAGEREF _Toc415602431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2d Game Engine</w:t>
      </w:r>
      <w:r>
        <w:rPr>
          <w:noProof/>
        </w:rPr>
        <w:tab/>
      </w:r>
      <w:r>
        <w:rPr>
          <w:noProof/>
        </w:rPr>
        <w:fldChar w:fldCharType="begin"/>
      </w:r>
      <w:r>
        <w:rPr>
          <w:noProof/>
        </w:rPr>
        <w:instrText xml:space="preserve"> PAGEREF _Toc415602432 \h </w:instrText>
      </w:r>
      <w:r>
        <w:rPr>
          <w:noProof/>
        </w:rPr>
      </w:r>
      <w:r>
        <w:rPr>
          <w:noProof/>
        </w:rPr>
        <w:fldChar w:fldCharType="separate"/>
      </w:r>
      <w:r w:rsidR="00A210C8">
        <w:rPr>
          <w:noProof/>
        </w:rPr>
        <w:t>- 3 -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sidRPr="00E01806">
        <w:rPr>
          <w:noProof/>
        </w:rPr>
        <w:t>F#</w:t>
      </w:r>
      <w:r>
        <w:rPr>
          <w:noProof/>
        </w:rPr>
        <w:tab/>
      </w:r>
      <w:r>
        <w:rPr>
          <w:noProof/>
        </w:rPr>
        <w:fldChar w:fldCharType="begin"/>
      </w:r>
      <w:r>
        <w:rPr>
          <w:noProof/>
        </w:rPr>
        <w:instrText xml:space="preserve"> PAGEREF _Toc415602433 \h </w:instrText>
      </w:r>
      <w:r>
        <w:rPr>
          <w:noProof/>
        </w:rPr>
      </w:r>
      <w:r>
        <w:rPr>
          <w:noProof/>
        </w:rPr>
        <w:fldChar w:fldCharType="separate"/>
      </w:r>
      <w:r w:rsidR="00A210C8">
        <w:rPr>
          <w:noProof/>
        </w:rPr>
        <w:t>- 3 -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_Toc415602434 \h </w:instrText>
      </w:r>
      <w:r>
        <w:rPr>
          <w:noProof/>
        </w:rPr>
      </w:r>
      <w:r>
        <w:rPr>
          <w:noProof/>
        </w:rPr>
        <w:fldChar w:fldCharType="separate"/>
      </w:r>
      <w:r w:rsidR="00A210C8">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_Toc415602435 \h </w:instrText>
      </w:r>
      <w:r>
        <w:rPr>
          <w:noProof/>
        </w:rPr>
      </w:r>
      <w:r>
        <w:rPr>
          <w:noProof/>
        </w:rPr>
        <w:fldChar w:fldCharType="separate"/>
      </w:r>
      <w:r w:rsidR="00A210C8">
        <w:rPr>
          <w:noProof/>
        </w:rPr>
        <w:t>- 4 -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_Toc415602436 \h </w:instrText>
      </w:r>
      <w:r>
        <w:rPr>
          <w:noProof/>
        </w:rPr>
      </w:r>
      <w:r>
        <w:rPr>
          <w:noProof/>
        </w:rPr>
        <w:fldChar w:fldCharType="separate"/>
      </w:r>
      <w:r w:rsidR="00A210C8">
        <w:rPr>
          <w:noProof/>
        </w:rPr>
        <w:t>- 6 -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_Toc415602437 \h </w:instrText>
      </w:r>
      <w:r>
        <w:rPr>
          <w:noProof/>
        </w:rPr>
      </w:r>
      <w:r>
        <w:rPr>
          <w:noProof/>
        </w:rPr>
        <w:fldChar w:fldCharType="separate"/>
      </w:r>
      <w:r w:rsidR="00A210C8">
        <w:rPr>
          <w:noProof/>
        </w:rPr>
        <w:t>- 8 -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_Toc415602438 \h </w:instrText>
      </w:r>
      <w:r>
        <w:rPr>
          <w:noProof/>
        </w:rPr>
      </w:r>
      <w:r>
        <w:rPr>
          <w:noProof/>
        </w:rPr>
        <w:fldChar w:fldCharType="separate"/>
      </w:r>
      <w:r w:rsidR="00A210C8">
        <w:rPr>
          <w:noProof/>
        </w:rPr>
        <w:t>- 13 -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_Toc415602439 \h </w:instrText>
      </w:r>
      <w:r>
        <w:rPr>
          <w:noProof/>
        </w:rPr>
      </w:r>
      <w:r>
        <w:rPr>
          <w:noProof/>
        </w:rPr>
        <w:fldChar w:fldCharType="separate"/>
      </w:r>
      <w:r w:rsidR="00A210C8">
        <w:rPr>
          <w:noProof/>
        </w:rPr>
        <w:t>- 17 -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_Toc415602440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_Toc415602441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_Toc415602442 \h </w:instrText>
      </w:r>
      <w:r>
        <w:rPr>
          <w:noProof/>
        </w:rPr>
      </w:r>
      <w:r>
        <w:rPr>
          <w:noProof/>
        </w:rPr>
        <w:fldChar w:fldCharType="separate"/>
      </w:r>
      <w:r w:rsidR="00A210C8">
        <w:rPr>
          <w:noProof/>
        </w:rPr>
        <w:t>- 18 -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_Toc415602443 \h </w:instrText>
      </w:r>
      <w:r>
        <w:rPr>
          <w:noProof/>
        </w:rPr>
      </w:r>
      <w:r>
        <w:rPr>
          <w:noProof/>
        </w:rPr>
        <w:fldChar w:fldCharType="separate"/>
      </w:r>
      <w:r w:rsidR="00A210C8">
        <w:rPr>
          <w:noProof/>
        </w:rPr>
        <w:t>- 18 -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_Toc415602444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_Toc415602445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_Toc415602446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_Toc415602447 \h </w:instrText>
      </w:r>
      <w:r>
        <w:rPr>
          <w:noProof/>
        </w:rPr>
      </w:r>
      <w:r>
        <w:rPr>
          <w:noProof/>
        </w:rPr>
        <w:fldChar w:fldCharType="separate"/>
      </w:r>
      <w:r w:rsidR="00A210C8">
        <w:rPr>
          <w:noProof/>
        </w:rPr>
        <w:t>- 19 -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_Toc415602448 \h </w:instrText>
      </w:r>
      <w:r>
        <w:rPr>
          <w:noProof/>
        </w:rPr>
      </w:r>
      <w:r>
        <w:rPr>
          <w:noProof/>
        </w:rPr>
        <w:fldChar w:fldCharType="separate"/>
      </w:r>
      <w:r w:rsidR="00A210C8">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_Toc415602449 \h </w:instrText>
      </w:r>
      <w:r>
        <w:rPr>
          <w:noProof/>
        </w:rPr>
      </w:r>
      <w:r>
        <w:rPr>
          <w:noProof/>
        </w:rPr>
        <w:fldChar w:fldCharType="separate"/>
      </w:r>
      <w:r w:rsidR="00A210C8">
        <w:rPr>
          <w:noProof/>
        </w:rPr>
        <w:t>- 20 -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_Toc415602450 \h </w:instrText>
      </w:r>
      <w:r>
        <w:rPr>
          <w:noProof/>
        </w:rPr>
      </w:r>
      <w:r>
        <w:rPr>
          <w:noProof/>
        </w:rPr>
        <w:fldChar w:fldCharType="separate"/>
      </w:r>
      <w:r w:rsidR="00A210C8">
        <w:rPr>
          <w:noProof/>
        </w:rPr>
        <w:t>- 20 -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_Toc415602451 \h </w:instrText>
      </w:r>
      <w:r>
        <w:rPr>
          <w:noProof/>
        </w:rPr>
      </w:r>
      <w:r>
        <w:rPr>
          <w:noProof/>
        </w:rPr>
        <w:fldChar w:fldCharType="separate"/>
      </w:r>
      <w:r w:rsidR="00A210C8">
        <w:rPr>
          <w:noProof/>
        </w:rPr>
        <w:t>- 21 -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_Toc415602452 \h </w:instrText>
      </w:r>
      <w:r>
        <w:rPr>
          <w:noProof/>
        </w:rPr>
      </w:r>
      <w:r>
        <w:rPr>
          <w:noProof/>
        </w:rPr>
        <w:fldChar w:fldCharType="separate"/>
      </w:r>
      <w:r w:rsidR="00A210C8">
        <w:rPr>
          <w:noProof/>
        </w:rPr>
        <w:t>- 22 -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_Toc415602453 \h </w:instrText>
      </w:r>
      <w:r>
        <w:rPr>
          <w:noProof/>
        </w:rPr>
      </w:r>
      <w:r>
        <w:rPr>
          <w:noProof/>
        </w:rPr>
        <w:fldChar w:fldCharType="separate"/>
      </w:r>
      <w:r w:rsidR="00A210C8">
        <w:rPr>
          <w:noProof/>
        </w:rPr>
        <w:t>- 25 -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_Toc415602454 \h </w:instrText>
      </w:r>
      <w:r>
        <w:rPr>
          <w:noProof/>
        </w:rPr>
      </w:r>
      <w:r>
        <w:rPr>
          <w:noProof/>
        </w:rPr>
        <w:fldChar w:fldCharType="separate"/>
      </w:r>
      <w:r w:rsidR="00A210C8">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Bullets in NuEdit</w:t>
      </w:r>
      <w:r>
        <w:rPr>
          <w:noProof/>
        </w:rPr>
        <w:tab/>
      </w:r>
      <w:r>
        <w:rPr>
          <w:noProof/>
        </w:rPr>
        <w:fldChar w:fldCharType="begin"/>
      </w:r>
      <w:r>
        <w:rPr>
          <w:noProof/>
        </w:rPr>
        <w:instrText xml:space="preserve"> PAGEREF _Toc415602455 \h </w:instrText>
      </w:r>
      <w:r>
        <w:rPr>
          <w:noProof/>
        </w:rPr>
      </w:r>
      <w:r>
        <w:rPr>
          <w:noProof/>
        </w:rPr>
        <w:fldChar w:fldCharType="separate"/>
      </w:r>
      <w:r w:rsidR="00A210C8">
        <w:rPr>
          <w:noProof/>
        </w:rPr>
        <w:t>- 25 -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_Toc415602456 \h </w:instrText>
      </w:r>
      <w:r>
        <w:rPr>
          <w:noProof/>
        </w:rPr>
      </w:r>
      <w:r>
        <w:rPr>
          <w:noProof/>
        </w:rPr>
        <w:fldChar w:fldCharType="separate"/>
      </w:r>
      <w:r w:rsidR="00A210C8">
        <w:rPr>
          <w:noProof/>
        </w:rPr>
        <w:t>- 27 -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_Toc415602457 \h </w:instrText>
      </w:r>
      <w:r>
        <w:rPr>
          <w:noProof/>
        </w:rPr>
      </w:r>
      <w:r>
        <w:rPr>
          <w:noProof/>
        </w:rPr>
        <w:fldChar w:fldCharType="separate"/>
      </w:r>
      <w:r w:rsidR="00A210C8">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handleUpdate</w:t>
      </w:r>
      <w:r>
        <w:rPr>
          <w:noProof/>
        </w:rPr>
        <w:tab/>
      </w:r>
      <w:r>
        <w:rPr>
          <w:noProof/>
        </w:rPr>
        <w:fldChar w:fldCharType="begin"/>
      </w:r>
      <w:r>
        <w:rPr>
          <w:noProof/>
        </w:rPr>
        <w:instrText xml:space="preserve"> PAGEREF _Toc415602458 \h </w:instrText>
      </w:r>
      <w:r>
        <w:rPr>
          <w:noProof/>
        </w:rPr>
      </w:r>
      <w:r>
        <w:rPr>
          <w:noProof/>
        </w:rPr>
        <w:fldChar w:fldCharType="separate"/>
      </w:r>
      <w:r w:rsidR="00A210C8">
        <w:rPr>
          <w:noProof/>
        </w:rPr>
        <w:t>- 29 -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w:t>
      </w:r>
      <w:r>
        <w:rPr>
          <w:noProof/>
        </w:rPr>
        <w:tab/>
      </w:r>
      <w:r>
        <w:rPr>
          <w:noProof/>
        </w:rPr>
        <w:fldChar w:fldCharType="begin"/>
      </w:r>
      <w:r>
        <w:rPr>
          <w:noProof/>
        </w:rPr>
        <w:instrText xml:space="preserve"> PAGEREF _Toc415602459 \h </w:instrText>
      </w:r>
      <w:r>
        <w:rPr>
          <w:noProof/>
        </w:rPr>
      </w:r>
      <w:r>
        <w:rPr>
          <w:noProof/>
        </w:rPr>
        <w:fldChar w:fldCharType="separate"/>
      </w:r>
      <w:r w:rsidR="00A210C8">
        <w:rPr>
          <w:noProof/>
        </w:rPr>
        <w:t>- 30 -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_Toc415602460 \h </w:instrText>
      </w:r>
      <w:r>
        <w:rPr>
          <w:noProof/>
        </w:rPr>
      </w:r>
      <w:r>
        <w:rPr>
          <w:noProof/>
        </w:rPr>
        <w:fldChar w:fldCharType="separate"/>
      </w:r>
      <w:r w:rsidR="00A210C8">
        <w:rPr>
          <w:noProof/>
        </w:rPr>
        <w:t>- 30 -</w:t>
      </w:r>
      <w:r>
        <w:rPr>
          <w:noProof/>
        </w:rPr>
        <w:fldChar w:fldCharType="end"/>
      </w:r>
    </w:p>
    <w:p w:rsidR="007E0406" w:rsidRDefault="007E0406">
      <w:pPr>
        <w:pStyle w:val="TOC3"/>
        <w:tabs>
          <w:tab w:val="right" w:leader="dot" w:pos="10070"/>
        </w:tabs>
        <w:rPr>
          <w:rFonts w:asciiTheme="minorHAnsi" w:eastAsiaTheme="minorEastAsia" w:hAnsiTheme="minorHAnsi" w:cstheme="minorBidi"/>
          <w:noProof/>
          <w:sz w:val="22"/>
          <w:szCs w:val="22"/>
          <w:lang w:eastAsia="en-US"/>
        </w:rPr>
      </w:pPr>
      <w:r>
        <w:rPr>
          <w:noProof/>
        </w:rPr>
        <w:t>Enemies in NuEdit</w:t>
      </w:r>
      <w:r>
        <w:rPr>
          <w:noProof/>
        </w:rPr>
        <w:tab/>
      </w:r>
      <w:r>
        <w:rPr>
          <w:noProof/>
        </w:rPr>
        <w:fldChar w:fldCharType="begin"/>
      </w:r>
      <w:r>
        <w:rPr>
          <w:noProof/>
        </w:rPr>
        <w:instrText xml:space="preserve"> PAGEREF _Toc415602461 \h </w:instrText>
      </w:r>
      <w:r>
        <w:rPr>
          <w:noProof/>
        </w:rPr>
      </w:r>
      <w:r>
        <w:rPr>
          <w:noProof/>
        </w:rPr>
        <w:fldChar w:fldCharType="separate"/>
      </w:r>
      <w:r w:rsidR="00A210C8">
        <w:rPr>
          <w:noProof/>
        </w:rPr>
        <w:t>- 30 -</w:t>
      </w:r>
      <w:r>
        <w:rPr>
          <w:noProof/>
        </w:rPr>
        <w:fldChar w:fldCharType="end"/>
      </w:r>
    </w:p>
    <w:p w:rsidR="007E0406" w:rsidRDefault="007E0406">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_Toc415602462 \h </w:instrText>
      </w:r>
      <w:r>
        <w:rPr>
          <w:noProof/>
        </w:rPr>
      </w:r>
      <w:r>
        <w:rPr>
          <w:noProof/>
        </w:rPr>
        <w:fldChar w:fldCharType="separate"/>
      </w:r>
      <w:r w:rsidR="00A210C8">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_Toc415602463 \h </w:instrText>
      </w:r>
      <w:r>
        <w:rPr>
          <w:noProof/>
        </w:rPr>
      </w:r>
      <w:r>
        <w:rPr>
          <w:noProof/>
        </w:rPr>
        <w:fldChar w:fldCharType="separate"/>
      </w:r>
      <w:r w:rsidR="00A210C8">
        <w:rPr>
          <w:noProof/>
        </w:rPr>
        <w:t>- 32 -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_Toc415602464 \h </w:instrText>
      </w:r>
      <w:r>
        <w:rPr>
          <w:noProof/>
        </w:rPr>
      </w:r>
      <w:r>
        <w:rPr>
          <w:noProof/>
        </w:rPr>
        <w:fldChar w:fldCharType="separate"/>
      </w:r>
      <w:r w:rsidR="00A210C8">
        <w:rPr>
          <w:noProof/>
        </w:rPr>
        <w:t>- 33 -</w:t>
      </w:r>
      <w:r>
        <w:rPr>
          <w:noProof/>
        </w:rPr>
        <w:fldChar w:fldCharType="end"/>
      </w:r>
    </w:p>
    <w:p w:rsidR="007E0406" w:rsidRDefault="007E0406">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_Toc415602465 \h </w:instrText>
      </w:r>
      <w:r>
        <w:rPr>
          <w:noProof/>
        </w:rPr>
      </w:r>
      <w:r>
        <w:rPr>
          <w:noProof/>
        </w:rPr>
        <w:fldChar w:fldCharType="separate"/>
      </w:r>
      <w:r w:rsidR="00A210C8">
        <w:rPr>
          <w:noProof/>
        </w:rPr>
        <w:t>- 35 -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15602429"/>
      <w:r>
        <w:lastRenderedPageBreak/>
        <w:t>What’s It All About?</w:t>
      </w:r>
      <w:bookmarkEnd w:id="1"/>
    </w:p>
    <w:p w:rsidR="006F202E" w:rsidRDefault="006F202E" w:rsidP="006F202E"/>
    <w:p w:rsidR="006F202E" w:rsidRDefault="006F202E" w:rsidP="006F202E">
      <w:r>
        <w:t xml:space="preserve">The Nu Game Engine is a </w:t>
      </w:r>
      <w:r>
        <w:rPr>
          <w:b/>
        </w:rPr>
        <w:t>Simple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F202E" w:rsidP="006E78FE">
      <w:pPr>
        <w:pStyle w:val="Heading2"/>
        <w:rPr>
          <w:rStyle w:val="Heading2Char"/>
          <w:b/>
        </w:rPr>
      </w:pPr>
      <w:bookmarkStart w:id="2" w:name="_Toc415602430"/>
      <w:r>
        <w:rPr>
          <w:rStyle w:val="Heading2Char"/>
        </w:rPr>
        <w:t>Simple</w:t>
      </w:r>
      <w:bookmarkEnd w:id="2"/>
    </w:p>
    <w:p w:rsidR="006F202E" w:rsidRDefault="006F202E" w:rsidP="006F202E">
      <w:r>
        <w:t xml:space="preserve">Nu is still young, and so it has </w:t>
      </w:r>
      <w:r w:rsidR="007115A0">
        <w:t>few</w:t>
      </w:r>
      <w:r>
        <w:t xml:space="preserve"> frills. Is there a particle or special effects system? Not yet, I’m afraid. Is there a sophisticated animation system? Again, not yet. 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On top of all that, there is a built-in game editor called </w:t>
      </w:r>
      <w:r w:rsidRPr="006E78FE">
        <w:rPr>
          <w:b/>
        </w:rPr>
        <w:t>NuEdit</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15602431"/>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15602432"/>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15602433"/>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15602434"/>
      <w:r>
        <w:lastRenderedPageBreak/>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Pr>
            <w:rStyle w:val="Hyperlink"/>
          </w:rPr>
          <w:t>https://github.com/bryanedds/FPWorks</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source for the </w:t>
      </w:r>
      <w:r>
        <w:rPr>
          <w:b/>
        </w:rPr>
        <w:t>Aml</w:t>
      </w:r>
      <w:r>
        <w:t xml:space="preserve"> programming language, the </w:t>
      </w:r>
      <w:r>
        <w:rPr>
          <w:b/>
        </w:rPr>
        <w:t>Prime</w:t>
      </w:r>
      <w:r>
        <w:t xml:space="preserve"> F# code library, the sample game </w:t>
      </w:r>
      <w:r>
        <w:rPr>
          <w:b/>
        </w:rPr>
        <w:t>BlazeVector</w:t>
      </w:r>
      <w:r>
        <w:t xml:space="preserve"> (which we’ll be studying in this document), and my WIP role-playing game </w:t>
      </w:r>
      <w:r>
        <w:rPr>
          <w:b/>
        </w:rPr>
        <w:t>OmniBlade</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2013</w:t>
      </w:r>
      <w:r>
        <w:t xml:space="preserve"> installed (</w:t>
      </w:r>
      <w:r w:rsidR="00F17538">
        <w:t xml:space="preserve">the free </w:t>
      </w:r>
      <w:r w:rsidR="00F17538">
        <w:rPr>
          <w:b/>
        </w:rPr>
        <w:t>Express</w:t>
      </w:r>
      <w:r w:rsidR="00F17538">
        <w:t xml:space="preserve"> version is fine</w:t>
      </w:r>
      <w:r>
        <w:t>)</w:t>
      </w:r>
      <w:r w:rsidR="00F17538">
        <w:t>.</w:t>
      </w:r>
      <w:r>
        <w:t xml:space="preserve"> Then navigate to </w:t>
      </w:r>
      <w:proofErr w:type="gramStart"/>
      <w:r>
        <w:t xml:space="preserve">the </w:t>
      </w:r>
      <w:r w:rsidRPr="007070B2">
        <w:rPr>
          <w:b/>
        </w:rPr>
        <w:t>./</w:t>
      </w:r>
      <w:proofErr w:type="gramEnd"/>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15602435"/>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AB528E" w:rsidP="006F202E">
      <w:r>
        <w:rPr>
          <w:noProof/>
        </w:rPr>
        <w:drawing>
          <wp:inline distT="0" distB="0" distL="0" distR="0" wp14:anchorId="4EEDD7AC" wp14:editId="1577CE5C">
            <wp:extent cx="4581144" cy="31638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81144" cy="3163824"/>
                    </a:xfrm>
                    <a:prstGeom prst="rect">
                      <a:avLst/>
                    </a:prstGeom>
                  </pic:spPr>
                </pic:pic>
              </a:graphicData>
            </a:graphic>
          </wp:inline>
        </w:drawing>
      </w:r>
    </w:p>
    <w:p w:rsidR="006F202E" w:rsidRDefault="00240D9C" w:rsidP="006F202E">
      <w:r>
        <w:t xml:space="preserve">- </w:t>
      </w:r>
      <w:proofErr w:type="gramStart"/>
      <w:r>
        <w:t>and</w:t>
      </w:r>
      <w:proofErr w:type="gramEnd"/>
      <w:r w:rsidR="006F202E">
        <w:t xml:space="preserve"> enter the name of your game</w:t>
      </w:r>
      <w:r w:rsidR="00BF7D69">
        <w:t xml:space="preserve"> in the </w:t>
      </w:r>
      <w:r w:rsidR="00BF7D69">
        <w:rPr>
          <w:b/>
        </w:rPr>
        <w:t>Name</w:t>
      </w:r>
      <w:r w:rsidR="00BF7D69">
        <w:t xml:space="preserve"> text box</w:t>
      </w:r>
      <w:r w:rsidR="006F202E">
        <w:t>.</w:t>
      </w:r>
    </w:p>
    <w:p w:rsidR="00F67ECD" w:rsidRPr="00F67ECD" w:rsidRDefault="00F67ECD" w:rsidP="006F202E">
      <w:r>
        <w:rPr>
          <w:b/>
        </w:rPr>
        <w:t>WARNING:</w:t>
      </w:r>
      <w:r>
        <w:t xml:space="preserve"> Do NOT create a project by clicking </w:t>
      </w:r>
      <w:r w:rsidRPr="00F67ECD">
        <w:rPr>
          <w:b/>
        </w:rPr>
        <w:t>File -&gt; New Project…</w:t>
      </w:r>
      <w:r>
        <w:t xml:space="preserve">! This will create a new project </w:t>
      </w:r>
      <w:r w:rsidR="005D7FF0">
        <w:t xml:space="preserve">in its own solution, </w:t>
      </w:r>
      <w:r>
        <w:t xml:space="preserve">separate from the </w:t>
      </w:r>
      <w:r w:rsidR="005D7FF0">
        <w:t>current one</w:t>
      </w:r>
      <w:r>
        <w:t xml:space="preserve">, and that is NOT what you want </w:t>
      </w:r>
      <w:r>
        <w:sym w:font="Wingdings" w:char="F04A"/>
      </w:r>
    </w:p>
    <w:p w:rsidR="006F202E" w:rsidRDefault="006F202E" w:rsidP="006F202E">
      <w:r>
        <w:rPr>
          <w:b/>
        </w:rPr>
        <w:t>IMPORTANT:</w:t>
      </w:r>
      <w:r>
        <w:t xml:space="preserve"> </w:t>
      </w:r>
      <w:r w:rsidR="00A12768">
        <w:t>Next, s</w:t>
      </w:r>
      <w:r>
        <w:t xml:space="preserve">et the Location field to the </w:t>
      </w:r>
      <w:r w:rsidRPr="00A12768">
        <w:rPr>
          <w:b/>
        </w:rPr>
        <w:t>./UserProjects/UserProjects</w:t>
      </w:r>
      <w:r>
        <w:t xml:space="preserve"> folder like so –</w:t>
      </w:r>
    </w:p>
    <w:p w:rsidR="006F202E" w:rsidRDefault="006F202E" w:rsidP="006F202E">
      <w:r>
        <w:rPr>
          <w:noProof/>
        </w:rPr>
        <w:drawing>
          <wp:inline distT="0" distB="0" distL="0" distR="0" wp14:anchorId="30344FFA" wp14:editId="61ECF845">
            <wp:extent cx="4572000" cy="31546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3154680"/>
                    </a:xfrm>
                    <a:prstGeom prst="rect">
                      <a:avLst/>
                    </a:prstGeom>
                    <a:noFill/>
                    <a:ln>
                      <a:noFill/>
                    </a:ln>
                  </pic:spPr>
                </pic:pic>
              </a:graphicData>
            </a:graphic>
          </wp:inline>
        </w:drawing>
      </w:r>
    </w:p>
    <w:p w:rsidR="006F202E" w:rsidRDefault="006F202E" w:rsidP="006F202E">
      <w:r>
        <w:t xml:space="preserve">If this is done incorrectly, the new project will not be able to find the Nu, </w:t>
      </w:r>
      <w:proofErr w:type="gramStart"/>
      <w:r>
        <w:t>NuPipe ,</w:t>
      </w:r>
      <w:proofErr w:type="gramEnd"/>
      <w:r>
        <w:t xml:space="preserve"> Prime, and SDL2#  dependencies needed to build it!</w:t>
      </w:r>
    </w:p>
    <w:p w:rsidR="00A13C71" w:rsidRDefault="006F202E" w:rsidP="006F202E">
      <w:r>
        <w:lastRenderedPageBreak/>
        <w:t>Finally, click</w:t>
      </w:r>
      <w:r w:rsidR="00C758B3">
        <w:t xml:space="preserve"> the</w:t>
      </w:r>
      <w:r>
        <w:t xml:space="preserve"> </w:t>
      </w:r>
      <w:r>
        <w:rPr>
          <w:b/>
        </w:rPr>
        <w:t>OK</w:t>
      </w:r>
      <w:r>
        <w:t xml:space="preserve"> </w:t>
      </w:r>
      <w:r w:rsidR="00C758B3">
        <w:t xml:space="preserve">button </w:t>
      </w:r>
      <w:r>
        <w:t xml:space="preserve">to create the project. </w:t>
      </w:r>
      <w:r w:rsidR="00375B34">
        <w:t xml:space="preserve">Now you can </w:t>
      </w:r>
      <w:r>
        <w:t xml:space="preserve">try </w:t>
      </w:r>
      <w:r w:rsidR="00375B34">
        <w:t xml:space="preserve">building and </w:t>
      </w:r>
      <w:r>
        <w:t xml:space="preserve">running </w:t>
      </w:r>
      <w:r w:rsidR="00375B34">
        <w:t xml:space="preserve">the new project </w:t>
      </w:r>
      <w:r>
        <w:t xml:space="preserve">by setting it as the </w:t>
      </w:r>
      <w:r w:rsidRPr="00375B34">
        <w:rPr>
          <w:b/>
        </w:rPr>
        <w:t>StartUp</w:t>
      </w:r>
      <w:r>
        <w:t xml:space="preserve"> </w:t>
      </w:r>
      <w:r w:rsidR="00375B34">
        <w:t>p</w:t>
      </w:r>
      <w:r>
        <w:t xml:space="preserve">roject and then pressing the </w:t>
      </w:r>
      <w:r w:rsidRPr="00A57EA3">
        <w:rPr>
          <w:b/>
          <w:color w:val="76923C" w:themeColor="accent3" w:themeShade="BF"/>
        </w:rPr>
        <w:t>|&gt;</w:t>
      </w:r>
      <w:r w:rsidR="006060C4" w:rsidRPr="00A57EA3">
        <w:rPr>
          <w:b/>
        </w:rPr>
        <w:t xml:space="preserve"> Start</w:t>
      </w:r>
      <w:r w:rsidR="006060C4">
        <w:t xml:space="preserve"> button.</w:t>
      </w:r>
    </w:p>
    <w:p w:rsidR="006F202E" w:rsidRDefault="006F202E" w:rsidP="006F202E">
      <w:r>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6F202E">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15602436"/>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namespace</w:t>
      </w:r>
      <w:proofErr w:type="gramEnd"/>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OpenTK</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Prime</w:t>
      </w:r>
    </w:p>
    <w:p w:rsidR="004156E3" w:rsidRPr="004156E3" w:rsidRDefault="004156E3" w:rsidP="00E32A64">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Nu.Observation</w:t>
      </w:r>
    </w:p>
    <w:p w:rsidR="004156E3" w:rsidRPr="004156E3" w:rsidRDefault="004156E3"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open</w:t>
      </w:r>
      <w:proofErr w:type="gramEnd"/>
      <w:r w:rsidRPr="004156E3">
        <w:rPr>
          <w:rFonts w:ascii="Consolas" w:hAnsi="Consolas" w:cs="Consolas"/>
          <w:color w:val="000000"/>
          <w:sz w:val="16"/>
          <w:highlight w:val="white"/>
        </w:rPr>
        <w:t xml:space="preserve"> Nu.Chain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sorts of values can be obtained by both your application and NuEdit.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type</w:t>
      </w:r>
      <w:proofErr w:type="gramEnd"/>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inherit</w:t>
      </w:r>
      <w:proofErr w:type="gramEnd"/>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roofErr w:type="gramStart"/>
      <w:r w:rsidRPr="004156E3">
        <w:rPr>
          <w:rFonts w:ascii="Consolas" w:hAnsi="Consolas" w:cs="Consolas"/>
          <w:color w:val="0000FF"/>
          <w:sz w:val="16"/>
          <w:highlight w:val="white"/>
        </w:rPr>
        <w:t>module</w:t>
      </w:r>
      <w:proofErr w:type="gramEnd"/>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initializes miscellaneous values required by the engine. This should always be the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first line in your game program.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World.init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proofErr w:type="gramStart"/>
      <w:r w:rsidRPr="004156E3">
        <w:rPr>
          <w:rFonts w:ascii="Consolas" w:hAnsi="Consolas" w:cs="Consolas"/>
          <w:color w:val="000000"/>
          <w:sz w:val="16"/>
          <w:highlight w:val="white"/>
        </w:rPr>
        <w:t>{ WindowTitle</w:t>
      </w:r>
      <w:proofErr w:type="gram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w:t>
      </w:r>
      <w:proofErr w:type="gramStart"/>
      <w:r w:rsidRPr="004156E3">
        <w:rPr>
          <w:rFonts w:ascii="Consolas" w:hAnsi="Consolas" w:cs="Consolas"/>
          <w:color w:val="000000"/>
          <w:sz w:val="16"/>
          <w:highlight w:val="white"/>
        </w:rPr>
        <w:t>SHOWN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enum&lt;</w:t>
      </w:r>
      <w:proofErr w:type="gramEnd"/>
      <w:r w:rsidRPr="004156E3">
        <w:rPr>
          <w:rFonts w:ascii="Consolas" w:hAnsi="Consolas" w:cs="Consolas"/>
          <w:color w:val="000000"/>
          <w:sz w:val="16"/>
          <w:highlight w:val="white"/>
        </w:rPr>
        <w: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int</w:t>
      </w:r>
      <w:proofErr w:type="gramEnd"/>
      <w:r w:rsidRPr="004156E3">
        <w:rPr>
          <w:rFonts w:ascii="Consolas" w:hAnsi="Consolas" w:cs="Consolas"/>
          <w:color w:val="000000"/>
          <w:sz w:val="16"/>
          <w:highlight w:val="white"/>
        </w:rPr>
        <w:t xml:space="preserve">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00"/>
          <w:sz w:val="16"/>
          <w:highlight w:val="white"/>
        </w:rPr>
        <w:t>{ ViewConfig</w:t>
      </w:r>
      <w:proofErr w:type="gramEnd"/>
      <w:r w:rsidRPr="004156E3">
        <w:rPr>
          <w:rFonts w:ascii="Consolas" w:hAnsi="Consolas" w:cs="Consolas"/>
          <w:color w:val="000000"/>
          <w:sz w:val="16"/>
          <w:highlight w:val="white"/>
        </w:rPr>
        <w:t xml:space="preserve">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proofErr w:type="gramStart"/>
      <w:r w:rsidR="00B70FC4">
        <w:rPr>
          <w:rFonts w:ascii="Consolas" w:hAnsi="Consolas" w:cs="Consolas"/>
          <w:color w:val="000000"/>
          <w:sz w:val="16"/>
          <w:highlight w:val="white"/>
        </w:rPr>
        <w:t>Constants.Audio.</w:t>
      </w:r>
      <w:r w:rsidRPr="004156E3">
        <w:rPr>
          <w:rFonts w:ascii="Consolas" w:hAnsi="Consolas" w:cs="Consolas"/>
          <w:color w:val="000000"/>
          <w:sz w:val="16"/>
          <w:highlight w:val="white"/>
        </w:rPr>
        <w:t>AudioBufferSizeDefault }</w:t>
      </w:r>
      <w:proofErr w:type="gram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 complex record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tryMakeWorld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nuPlugin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World.tryMake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nuPlugin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purely-functional(ish)</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almost entirely immutable, and thus the only way to update it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is by making a new copy of an existing instance. Since we need no special update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behavior in this program, we simply return the world as it was received.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gramStart"/>
      <w:r w:rsidRPr="004156E3">
        <w:rPr>
          <w:rFonts w:ascii="Consolas" w:hAnsi="Consolas" w:cs="Consolas"/>
          <w:color w:val="0000FF"/>
          <w:sz w:val="16"/>
          <w:highlight w:val="white"/>
        </w:rPr>
        <w:t>let</w:t>
      </w:r>
      <w:proofErr w:type="gramEnd"/>
      <w:r w:rsidRPr="004156E3">
        <w:rPr>
          <w:rFonts w:ascii="Consolas" w:hAnsi="Consolas" w:cs="Consolas"/>
          <w:color w:val="000000"/>
          <w:sz w:val="16"/>
          <w:highlight w:val="white"/>
        </w:rPr>
        <w:t xml:space="preserve"> updateWorld world =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after some configuration it is time to run your game. We're off and running!</w:t>
      </w:r>
    </w:p>
    <w:p w:rsidR="009E22D9" w:rsidRPr="004156E3" w:rsidRDefault="004156E3" w:rsidP="004156E3">
      <w:pPr>
        <w:rPr>
          <w:sz w:val="4"/>
        </w:rPr>
      </w:pPr>
      <w:r w:rsidRPr="004156E3">
        <w:rPr>
          <w:rFonts w:ascii="Consolas" w:hAnsi="Consolas" w:cs="Consolas"/>
          <w:color w:val="000000"/>
          <w:sz w:val="16"/>
          <w:highlight w:val="white"/>
        </w:rPr>
        <w:t xml:space="preserve">        World.run tryMakeWorld updateWorld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Pr="009D19B0">
        <w:rPr>
          <w:b/>
        </w:rPr>
        <w:t>NuEdit</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15602437"/>
      <w:r>
        <w:lastRenderedPageBreak/>
        <w:t>What is NuEdit?</w:t>
      </w:r>
      <w:bookmarkEnd w:id="9"/>
    </w:p>
    <w:p w:rsidR="00A13C71" w:rsidRDefault="00A13C71" w:rsidP="006F202E"/>
    <w:p w:rsidR="006F202E" w:rsidRDefault="006F202E" w:rsidP="006F202E">
      <w:r w:rsidRPr="000A6F56">
        <w:rPr>
          <w:b/>
        </w:rPr>
        <w:t>NuEdit</w:t>
      </w:r>
      <w:r>
        <w:t xml:space="preserve"> is Nu’s game edit</w:t>
      </w:r>
      <w:r w:rsidR="0026712F">
        <w:t>ing tool</w:t>
      </w:r>
      <w:r>
        <w:t>. Here is a screenshot of an empty editing session –</w:t>
      </w:r>
    </w:p>
    <w:p w:rsidR="006F202E" w:rsidRDefault="000D68B3" w:rsidP="006F202E">
      <w:r>
        <w:rPr>
          <w:noProof/>
        </w:rPr>
        <w:drawing>
          <wp:inline distT="0" distB="0" distL="0" distR="0" wp14:anchorId="314F1C6E" wp14:editId="4E075783">
            <wp:extent cx="59436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02000"/>
                    </a:xfrm>
                    <a:prstGeom prst="rect">
                      <a:avLst/>
                    </a:prstGeom>
                  </pic:spPr>
                </pic:pic>
              </a:graphicData>
            </a:graphic>
          </wp:inline>
        </w:drawing>
      </w:r>
    </w:p>
    <w:p w:rsidR="006F202E" w:rsidRDefault="006F202E" w:rsidP="006F202E">
      <w:pPr>
        <w:rPr>
          <w:i/>
        </w:rPr>
      </w:pPr>
      <w:r>
        <w:rPr>
          <w:b/>
          <w:i/>
        </w:rPr>
        <w:t xml:space="preserve">NOTE: </w:t>
      </w:r>
      <w:r>
        <w:rPr>
          <w:i/>
        </w:rPr>
        <w:t>There may still be some stability issues with NuEdit, so save your documents early and often, and for goodness’ sake use a source control system!</w:t>
      </w:r>
    </w:p>
    <w:p w:rsidR="006F202E" w:rsidRDefault="006F202E" w:rsidP="006F202E">
      <w:r>
        <w:t xml:space="preserve">Run NuEdit by setting the </w:t>
      </w:r>
      <w:r w:rsidRPr="007D7348">
        <w:rPr>
          <w:b/>
        </w:rPr>
        <w:t>NuEdit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NuEdit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0D68B3" w:rsidP="006F202E">
      <w:r>
        <w:rPr>
          <w:noProof/>
        </w:rPr>
        <w:drawing>
          <wp:inline distT="0" distB="0" distL="0" distR="0" wp14:anchorId="0D68722E" wp14:editId="0A3005A6">
            <wp:extent cx="5943600" cy="330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02000"/>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0D68B3" w:rsidP="006F202E">
      <w:r>
        <w:rPr>
          <w:noProof/>
        </w:rPr>
        <w:drawing>
          <wp:inline distT="0" distB="0" distL="0" distR="0" wp14:anchorId="717414B1" wp14:editId="096FC6CE">
            <wp:extent cx="5943600" cy="330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02000"/>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t xml:space="preserve">fields. These </w:t>
      </w:r>
      <w:r w:rsidR="00342936">
        <w:t>field</w:t>
      </w:r>
      <w:r>
        <w:t>s can be edited</w:t>
      </w:r>
      <w:r w:rsidR="00342936">
        <w:t xml:space="preserve"> to change the button however you like</w:t>
      </w:r>
      <w:r>
        <w:t>. For a</w:t>
      </w:r>
      <w:r w:rsidR="00CB7BAB">
        <w:t xml:space="preserve"> button</w:t>
      </w:r>
      <w:r>
        <w:t xml:space="preserve"> that 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field, delet</w:t>
      </w:r>
      <w:r w:rsidR="004F5589">
        <w:t>ing</w:t>
      </w:r>
      <w:r>
        <w:t xml:space="preserve"> the con</w:t>
      </w:r>
      <w:r w:rsidR="00E0390A">
        <w:t>tents, and then enter</w:t>
      </w:r>
      <w:r w:rsidR="004F5589">
        <w:t>ing</w:t>
      </w:r>
      <w:r w:rsidR="00E0390A">
        <w:t xml:space="preserve"> the text </w:t>
      </w:r>
      <w:r w:rsidRPr="00E0390A">
        <w:rPr>
          <w:b/>
        </w:rPr>
        <w:t>MyButton</w:t>
      </w:r>
      <w:r>
        <w:t xml:space="preserve">. Naming entities give you </w:t>
      </w:r>
      <w:r>
        <w:lastRenderedPageBreak/>
        <w:t>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360500" w:rsidP="006F202E">
      <w:r>
        <w:rPr>
          <w:noProof/>
        </w:rPr>
        <w:drawing>
          <wp:inline distT="0" distB="0" distL="0" distR="0" wp14:anchorId="4E0A5782" wp14:editId="130D9621">
            <wp:extent cx="5943600" cy="330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02000"/>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Nonetheless, you should still save your documents often in case this early version of NuEdit goes bananas on you.</w:t>
      </w:r>
    </w:p>
    <w:p w:rsidR="006F202E" w:rsidRDefault="006F202E" w:rsidP="006F202E">
      <w:r>
        <w:t xml:space="preserve">Let’s now try putting NuEdit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field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40172F" w:rsidP="006F202E">
      <w:r>
        <w:rPr>
          <w:noProof/>
        </w:rPr>
        <w:drawing>
          <wp:inline distT="0" distB="0" distL="0" distR="0" wp14:anchorId="309FE004" wp14:editId="438C3A93">
            <wp:extent cx="5943600" cy="33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02000"/>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20" w:history="1">
        <w:r>
          <w:rPr>
            <w:rStyle w:val="Hyperlink"/>
          </w:rPr>
          <w:t>http://www.mapeditor.org/</w:t>
        </w:r>
      </w:hyperlink>
      <w:r>
        <w:t>. All credit to the great chap who made and maintains it!</w:t>
      </w:r>
    </w:p>
    <w:p w:rsidR="006F202E" w:rsidRDefault="0040172F" w:rsidP="006F202E">
      <w:r>
        <w:rPr>
          <w:noProof/>
        </w:rPr>
        <w:drawing>
          <wp:inline distT="0" distB="0" distL="0" distR="0" wp14:anchorId="096B6CE4" wp14:editId="3AA802AC">
            <wp:extent cx="5943600" cy="3302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302000"/>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created in the middle of the screen that falls directly down.</w:t>
      </w:r>
    </w:p>
    <w:p w:rsidR="006F202E" w:rsidRDefault="0040172F" w:rsidP="006F202E">
      <w:r>
        <w:rPr>
          <w:noProof/>
        </w:rPr>
        <w:drawing>
          <wp:inline distT="0" distB="0" distL="0" distR="0" wp14:anchorId="063C7C33" wp14:editId="04D86B14">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02000"/>
                    </a:xfrm>
                    <a:prstGeom prst="rect">
                      <a:avLst/>
                    </a:prstGeom>
                  </pic:spPr>
                </pic:pic>
              </a:graphicData>
            </a:graphic>
          </wp:inline>
        </w:drawing>
      </w:r>
    </w:p>
    <w:p w:rsidR="007529A7" w:rsidRDefault="007529A7">
      <w:r>
        <w:br w:type="page"/>
      </w:r>
    </w:p>
    <w:p w:rsidR="006F202E" w:rsidRDefault="006F202E" w:rsidP="006F202E">
      <w:r>
        <w:lastRenderedPageBreak/>
        <w:t>Notice that you can create b</w:t>
      </w:r>
      <w:r w:rsidR="005B2C12">
        <w:t>oxe</w:t>
      </w:r>
      <w:r>
        <w:t xml:space="preserve">s in other places by right-clicking at the desired location and then, in the context menu that pops up, clicking </w:t>
      </w:r>
      <w:r w:rsidRPr="00D34EA7">
        <w:rPr>
          <w:b/>
        </w:rPr>
        <w:t>Create</w:t>
      </w:r>
      <w:r>
        <w:t>.</w:t>
      </w:r>
    </w:p>
    <w:p w:rsidR="006F202E" w:rsidRDefault="0080778B" w:rsidP="006F202E">
      <w:r>
        <w:rPr>
          <w:noProof/>
        </w:rPr>
        <w:drawing>
          <wp:inline distT="0" distB="0" distL="0" distR="0" wp14:anchorId="6FE5372A" wp14:editId="6943AC4D">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02000"/>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 xml:space="preserve">File -&gt; </w:t>
      </w:r>
      <w:proofErr w:type="gramStart"/>
      <w:r w:rsidR="00D34EA7">
        <w:rPr>
          <w:b/>
        </w:rPr>
        <w:t>Save</w:t>
      </w:r>
      <w:proofErr w:type="gramEnd"/>
      <w:r w:rsidR="00D34EA7">
        <w:rPr>
          <w:b/>
        </w:rPr>
        <w:t>...</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15602438"/>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namespace</w:t>
      </w:r>
      <w:proofErr w:type="gramEnd"/>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open</w:t>
      </w:r>
      <w:proofErr w:type="gramEnd"/>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lastRenderedPageBreak/>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'AssetGraph.xml'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module</w:t>
      </w:r>
      <w:proofErr w:type="gramEnd"/>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IncomingTime</w:t>
      </w:r>
      <w:proofErr w:type="gram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00"/>
          <w:sz w:val="16"/>
          <w:highlight w:val="white"/>
        </w:rPr>
        <w:t>{ DissolveData</w:t>
      </w:r>
      <w:proofErr w:type="gramEnd"/>
      <w:r w:rsidRPr="00623892">
        <w:rPr>
          <w:rFonts w:ascii="Consolas" w:hAnsi="Consolas" w:cs="Consolas"/>
          <w:color w:val="000000"/>
          <w:sz w:val="16"/>
          <w:highlight w:val="white"/>
        </w:rPr>
        <w:t xml:space="preserve">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w:t>
      </w:r>
      <w:proofErr w:type="gramStart"/>
      <w:r w:rsidRPr="00623892">
        <w:rPr>
          <w:rFonts w:ascii="Consolas" w:hAnsi="Consolas" w:cs="Consolas"/>
          <w:color w:val="000000"/>
          <w:sz w:val="16"/>
          <w:highlight w:val="white"/>
        </w:rPr>
        <w:t>{ PackageName</w:t>
      </w:r>
      <w:proofErr w:type="gramEnd"/>
      <w:r w:rsidRPr="00623892">
        <w:rPr>
          <w:rFonts w:ascii="Consolas" w:hAnsi="Consolas" w:cs="Consolas"/>
          <w:color w:val="000000"/>
          <w:sz w:val="16"/>
          <w:highlight w:val="white"/>
        </w:rPr>
        <w:t xml:space="preserv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proofErr w:type="gramStart"/>
      <w:r w:rsidRPr="00623892">
        <w:rPr>
          <w:rFonts w:ascii="Consolas" w:hAnsi="Consolas" w:cs="Consolas"/>
          <w:color w:val="0000FF"/>
          <w:sz w:val="16"/>
          <w:highlight w:val="white"/>
        </w:rPr>
        <w:t>let</w:t>
      </w:r>
      <w:proofErr w:type="gramEnd"/>
      <w:r w:rsidRPr="00623892">
        <w:rPr>
          <w:rFonts w:ascii="Consolas" w:hAnsi="Consolas" w:cs="Consolas"/>
          <w:color w:val="000000"/>
          <w:sz w:val="16"/>
          <w:highlight w:val="white"/>
        </w:rPr>
        <w:t xml:space="preserve"> SectionCount = 16</w:t>
      </w:r>
    </w:p>
    <w:p w:rsidR="005E0C0C" w:rsidRDefault="005F07ED" w:rsidP="005E0C0C">
      <w:r>
        <w:t>Hopefully the comments in the document will give you sufficient detail for now</w:t>
      </w:r>
      <w:r w:rsidR="000D0481">
        <w:t>.</w:t>
      </w:r>
      <w:r w:rsidR="005E0C0C">
        <w:t xml:space="preserve"> Next, we’ll look into the </w:t>
      </w:r>
      <w:r w:rsidR="005E0C0C">
        <w:rPr>
          <w:b/>
        </w:rPr>
        <w:t>BlazeProxies.fs</w:t>
      </w:r>
      <w:r w:rsidR="005E0C0C">
        <w:t xml:space="preserve"> file. This file is similar to the constants file, but defines a different set of constants that are used to find simulants in the engine at run-time</w:t>
      </w:r>
      <w:r w:rsidR="00190098">
        <w:t xml:space="preserve"> (such as those created in NuEdit, Nu’s game editor)</w:t>
      </w:r>
      <w:r w:rsidR="005E0C0C">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namespace</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Nu</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open</w:t>
      </w:r>
      <w:proofErr w:type="gramEnd"/>
      <w:r w:rsidRPr="00194AF2">
        <w:rPr>
          <w:rFonts w:ascii="Consolas" w:hAnsi="Consolas" w:cs="Consolas"/>
          <w:color w:val="000000"/>
          <w:sz w:val="16"/>
          <w:highlight w:val="white"/>
        </w:rPr>
        <w:t xml:space="preserve"> BlazeVector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[&lt;</w:t>
      </w:r>
      <w:r w:rsidRPr="00194AF2">
        <w:rPr>
          <w:rFonts w:ascii="Consolas" w:hAnsi="Consolas" w:cs="Consolas"/>
          <w:color w:val="2B91AF"/>
          <w:sz w:val="16"/>
          <w:highlight w:val="white"/>
        </w:rPr>
        <w:t>RequireQualifiedAccess</w:t>
      </w:r>
      <w:r w:rsidRPr="00194AF2">
        <w:rPr>
          <w:rFonts w:ascii="Consolas" w:hAnsi="Consolas" w:cs="Consolas"/>
          <w:color w:val="000000"/>
          <w:sz w:val="16"/>
          <w:highlight w:val="white"/>
        </w:rPr>
        <w:t>&gt;]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roofErr w:type="gramStart"/>
      <w:r w:rsidRPr="00194AF2">
        <w:rPr>
          <w:rFonts w:ascii="Consolas" w:hAnsi="Consolas" w:cs="Consolas"/>
          <w:color w:val="0000FF"/>
          <w:sz w:val="16"/>
          <w:highlight w:val="white"/>
        </w:rPr>
        <w:t>module</w:t>
      </w:r>
      <w:proofErr w:type="gramEnd"/>
      <w:r w:rsidRPr="00194AF2">
        <w:rPr>
          <w:rFonts w:ascii="Consolas" w:hAnsi="Consolas" w:cs="Consolas"/>
          <w:color w:val="000000"/>
          <w:sz w:val="16"/>
          <w:highlight w:val="white"/>
        </w:rPr>
        <w:t xml:space="preserve"> </w:t>
      </w:r>
      <w:r w:rsidRPr="00194AF2">
        <w:rPr>
          <w:rFonts w:ascii="Consolas" w:hAnsi="Consolas" w:cs="Consolas"/>
          <w:color w:val="2B91AF"/>
          <w:sz w:val="16"/>
          <w:highlight w:val="white"/>
        </w:rPr>
        <w:t>Proxies</w:t>
      </w: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pair of constants are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a</w:t>
      </w:r>
      <w:proofErr w:type="gramEnd"/>
      <w:r w:rsidRPr="00194AF2">
        <w:rPr>
          <w:rFonts w:ascii="Consolas" w:hAnsi="Consolas" w:cs="Consolas"/>
          <w:color w:val="008000"/>
          <w:sz w:val="16"/>
          <w:highlight w:val="white"/>
        </w:rPr>
        <w:t>) a string used to give a name to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w:t>
      </w:r>
      <w:proofErr w:type="gramStart"/>
      <w:r w:rsidRPr="00194AF2">
        <w:rPr>
          <w:rFonts w:ascii="Consolas" w:hAnsi="Consolas" w:cs="Consolas"/>
          <w:color w:val="008000"/>
          <w:sz w:val="16"/>
          <w:highlight w:val="white"/>
        </w:rPr>
        <w:t>/  b</w:t>
      </w:r>
      <w:proofErr w:type="gramEnd"/>
      <w:r w:rsidRPr="00194AF2">
        <w:rPr>
          <w:rFonts w:ascii="Consolas" w:hAnsi="Consolas" w:cs="Consolas"/>
          <w:color w:val="008000"/>
          <w:sz w:val="16"/>
          <w:highlight w:val="white"/>
        </w:rPr>
        <w:t>) a proxy used to locate and operate upon the splash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 screen proxy is created by first converting a name to an address with the ntoa function, and</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then passing the address into the Screen.proxy function.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SplashName = </w:t>
      </w:r>
      <w:r w:rsidRPr="00194AF2">
        <w:rPr>
          <w:rFonts w:ascii="Consolas" w:hAnsi="Consolas" w:cs="Consolas"/>
          <w:color w:val="A31515"/>
          <w:sz w:val="16"/>
          <w:highlight w:val="white"/>
        </w:rPr>
        <w:t>"Splash"</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Splash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SplashName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pair of constants for splash screen above, but for the title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TitleName = </w:t>
      </w:r>
      <w:r w:rsidRPr="00194AF2">
        <w:rPr>
          <w:rFonts w:ascii="Consolas" w:hAnsi="Consolas" w:cs="Consolas"/>
          <w:color w:val="A31515"/>
          <w:sz w:val="16"/>
          <w:highlight w:val="white"/>
        </w:rPr>
        <w:t>"Title"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TitleName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also like the pair of constants above, but for the group that is loaded into the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title that contains all of its </w:t>
      </w:r>
      <w:proofErr w:type="gramStart"/>
      <w:r w:rsidRPr="00194AF2">
        <w:rPr>
          <w:rFonts w:ascii="Consolas" w:hAnsi="Consolas" w:cs="Consolas"/>
          <w:color w:val="008000"/>
          <w:sz w:val="16"/>
          <w:highlight w:val="white"/>
        </w:rPr>
        <w:t>gui</w:t>
      </w:r>
      <w:proofErr w:type="gramEnd"/>
      <w:r w:rsidRPr="00194AF2">
        <w:rPr>
          <w:rFonts w:ascii="Consolas" w:hAnsi="Consolas" w:cs="Consolas"/>
          <w:color w:val="008000"/>
          <w:sz w:val="16"/>
          <w:highlight w:val="white"/>
        </w:rPr>
        <w:t xml:space="preserve"> entities. You'll notice that the group is proxied from a</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combination of the address of its containing screen as well as its own personal name as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found in its originating document, 'Assets/Gui/Title.nugroup'.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lastRenderedPageBreak/>
        <w:t xml:space="preserve">    </w:t>
      </w:r>
      <w:r w:rsidRPr="00194AF2">
        <w:rPr>
          <w:rFonts w:ascii="Consolas" w:hAnsi="Consolas" w:cs="Consolas"/>
          <w:color w:val="008000"/>
          <w:sz w:val="16"/>
          <w:highlight w:val="white"/>
        </w:rPr>
        <w: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xml:space="preserve">// </w:t>
      </w:r>
      <w:proofErr w:type="gramStart"/>
      <w:r w:rsidRPr="00194AF2">
        <w:rPr>
          <w:rFonts w:ascii="Consolas" w:hAnsi="Consolas" w:cs="Consolas"/>
          <w:color w:val="008000"/>
          <w:sz w:val="16"/>
          <w:highlight w:val="white"/>
        </w:rPr>
        <w:t>You'll</w:t>
      </w:r>
      <w:proofErr w:type="gramEnd"/>
      <w:r w:rsidRPr="00194AF2">
        <w:rPr>
          <w:rFonts w:ascii="Consolas" w:hAnsi="Consolas" w:cs="Consolas"/>
          <w:color w:val="008000"/>
          <w:sz w:val="16"/>
          <w:highlight w:val="white"/>
        </w:rPr>
        <w:t xml:space="preserve"> need to familiarize yourself with the 'satoga' operator and its relatives by reading</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their respective documentation comments.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Title.ScreenAddress TitleGroupName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are like the above, but for the play button found in the above 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TitlePlayName = </w:t>
      </w:r>
      <w:r w:rsidRPr="00194AF2">
        <w:rPr>
          <w:rFonts w:ascii="Consolas" w:hAnsi="Consolas" w:cs="Consolas"/>
          <w:color w:val="A31515"/>
          <w:sz w:val="16"/>
          <w:highlight w:val="white"/>
        </w:rPr>
        <w:t>"Play"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TitlePlay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TitleCredits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and so on.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TitleExitName = </w:t>
      </w:r>
      <w:r w:rsidRPr="00194AF2">
        <w:rPr>
          <w:rFonts w:ascii="Consolas" w:hAnsi="Consolas" w:cs="Consolas"/>
          <w:color w:val="A31515"/>
          <w:sz w:val="16"/>
          <w:highlight w:val="white"/>
        </w:rPr>
        <w:t>"Exit"</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TitleExit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TitleGroup.GroupAddress TitleExitName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gameplay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GameplayName = </w:t>
      </w:r>
      <w:r w:rsidRPr="00194AF2">
        <w:rPr>
          <w:rFonts w:ascii="Consolas" w:hAnsi="Consolas" w:cs="Consolas"/>
          <w:color w:val="A31515"/>
          <w:sz w:val="16"/>
          <w:highlight w:val="white"/>
        </w:rPr>
        <w:t>"Gameplay"</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GameplayName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GameplayGroupName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GameplayBackName = </w:t>
      </w:r>
      <w:r w:rsidRPr="00194AF2">
        <w:rPr>
          <w:rFonts w:ascii="Consolas" w:hAnsi="Consolas" w:cs="Consolas"/>
          <w:color w:val="A31515"/>
          <w:sz w:val="16"/>
          <w:highlight w:val="white"/>
        </w:rPr>
        <w:t>"Back"</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GameplayBack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GameplayGroup.GroupAddress GameplayBackName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Gameplay.ScreenAddress PlayerGroupName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PlayerName = </w:t>
      </w:r>
      <w:r w:rsidRPr="00194AF2">
        <w:rPr>
          <w:rFonts w:ascii="Consolas" w:hAnsi="Consolas" w:cs="Consolas"/>
          <w:color w:val="A31515"/>
          <w:sz w:val="16"/>
          <w:highlight w:val="white"/>
        </w:rPr>
        <w:t>"Player"</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Player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PlayerGroup.GroupAddress PlayerName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r w:rsidRPr="00194AF2">
        <w:rPr>
          <w:rFonts w:ascii="Consolas" w:hAnsi="Consolas" w:cs="Consolas"/>
          <w:color w:val="008000"/>
          <w:sz w:val="16"/>
          <w:highlight w:val="white"/>
        </w:rPr>
        <w:t>// these constants specify names and proxies for various simulants of the credits screen</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CreditsName = </w:t>
      </w:r>
      <w:r w:rsidRPr="00194AF2">
        <w:rPr>
          <w:rFonts w:ascii="Consolas" w:hAnsi="Consolas" w:cs="Consolas"/>
          <w:color w:val="A31515"/>
          <w:sz w:val="16"/>
          <w:highlight w:val="white"/>
        </w:rPr>
        <w:t>"Credits"</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 = </w:t>
      </w:r>
      <w:r w:rsidRPr="00194AF2">
        <w:rPr>
          <w:rFonts w:ascii="Consolas" w:hAnsi="Consolas" w:cs="Consolas"/>
          <w:color w:val="2B91AF"/>
          <w:sz w:val="16"/>
          <w:highlight w:val="white"/>
        </w:rPr>
        <w:t>Screen</w:t>
      </w:r>
      <w:r w:rsidRPr="00194AF2">
        <w:rPr>
          <w:rFonts w:ascii="Consolas" w:hAnsi="Consolas" w:cs="Consolas"/>
          <w:color w:val="000000"/>
          <w:sz w:val="16"/>
          <w:highlight w:val="white"/>
        </w:rPr>
        <w:t>.proxy &lt;| ntoa CreditsName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CreditsGroupName = </w:t>
      </w:r>
      <w:r w:rsidRPr="00194AF2">
        <w:rPr>
          <w:rFonts w:ascii="Consolas" w:hAnsi="Consolas" w:cs="Consolas"/>
          <w:color w:val="A31515"/>
          <w:sz w:val="16"/>
          <w:highlight w:val="white"/>
        </w:rPr>
        <w:t>"Group"</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CreditsGroup = </w:t>
      </w:r>
      <w:r w:rsidRPr="00194AF2">
        <w:rPr>
          <w:rFonts w:ascii="Consolas" w:hAnsi="Consolas" w:cs="Consolas"/>
          <w:color w:val="2B91AF"/>
          <w:sz w:val="16"/>
          <w:highlight w:val="white"/>
        </w:rPr>
        <w:t>Group</w:t>
      </w:r>
      <w:r w:rsidRPr="00194AF2">
        <w:rPr>
          <w:rFonts w:ascii="Consolas" w:hAnsi="Consolas" w:cs="Consolas"/>
          <w:color w:val="000000"/>
          <w:sz w:val="16"/>
          <w:highlight w:val="white"/>
        </w:rPr>
        <w:t>.proxy &lt;| satoga Credits.ScreenAddress CreditsGroupName</w:t>
      </w:r>
    </w:p>
    <w:p w:rsidR="00194AF2" w:rsidRPr="00194AF2" w:rsidRDefault="00194AF2" w:rsidP="00194AF2">
      <w:pPr>
        <w:autoSpaceDE w:val="0"/>
        <w:autoSpaceDN w:val="0"/>
        <w:adjustRightInd w:val="0"/>
        <w:spacing w:after="0" w:line="240" w:lineRule="auto"/>
        <w:rPr>
          <w:rFonts w:ascii="Consolas" w:hAnsi="Consolas" w:cs="Consolas"/>
          <w:color w:val="000000"/>
          <w:sz w:val="16"/>
          <w:highlight w:val="white"/>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CreditsBackName = </w:t>
      </w:r>
      <w:r w:rsidRPr="00194AF2">
        <w:rPr>
          <w:rFonts w:ascii="Consolas" w:hAnsi="Consolas" w:cs="Consolas"/>
          <w:color w:val="A31515"/>
          <w:sz w:val="16"/>
          <w:highlight w:val="white"/>
        </w:rPr>
        <w:t>"Back"</w:t>
      </w:r>
    </w:p>
    <w:p w:rsidR="005E0C0C" w:rsidRPr="00194AF2" w:rsidRDefault="00194AF2" w:rsidP="00194AF2">
      <w:pPr>
        <w:rPr>
          <w:sz w:val="16"/>
        </w:rPr>
      </w:pPr>
      <w:r w:rsidRPr="00194AF2">
        <w:rPr>
          <w:rFonts w:ascii="Consolas" w:hAnsi="Consolas" w:cs="Consolas"/>
          <w:color w:val="000000"/>
          <w:sz w:val="16"/>
          <w:highlight w:val="white"/>
        </w:rPr>
        <w:t xml:space="preserve">    </w:t>
      </w:r>
      <w:proofErr w:type="gramStart"/>
      <w:r w:rsidRPr="00194AF2">
        <w:rPr>
          <w:rFonts w:ascii="Consolas" w:hAnsi="Consolas" w:cs="Consolas"/>
          <w:color w:val="0000FF"/>
          <w:sz w:val="16"/>
          <w:highlight w:val="white"/>
        </w:rPr>
        <w:t>let</w:t>
      </w:r>
      <w:proofErr w:type="gramEnd"/>
      <w:r w:rsidRPr="00194AF2">
        <w:rPr>
          <w:rFonts w:ascii="Consolas" w:hAnsi="Consolas" w:cs="Consolas"/>
          <w:color w:val="000000"/>
          <w:sz w:val="16"/>
          <w:highlight w:val="white"/>
        </w:rPr>
        <w:t xml:space="preserve"> CreditsBack = </w:t>
      </w:r>
      <w:r w:rsidRPr="00194AF2">
        <w:rPr>
          <w:rFonts w:ascii="Consolas" w:hAnsi="Consolas" w:cs="Consolas"/>
          <w:color w:val="2B91AF"/>
          <w:sz w:val="16"/>
          <w:highlight w:val="white"/>
        </w:rPr>
        <w:t>Entity</w:t>
      </w:r>
      <w:r w:rsidRPr="00194AF2">
        <w:rPr>
          <w:rFonts w:ascii="Consolas" w:hAnsi="Consolas" w:cs="Consolas"/>
          <w:color w:val="000000"/>
          <w:sz w:val="16"/>
          <w:highlight w:val="white"/>
        </w:rPr>
        <w:t>.proxy &lt;| gatoea CreditsGroup.GroupAddress CreditsBackName</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namespace</w:t>
      </w:r>
      <w:proofErr w:type="gramEnd"/>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open</w:t>
      </w:r>
      <w:proofErr w:type="gramEnd"/>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Creates</w:t>
      </w:r>
      <w:proofErr w:type="gramEnd"/>
      <w:r w:rsidRPr="00333307">
        <w:rPr>
          <w:rFonts w:ascii="Consolas" w:hAnsi="Consolas" w:cs="Consolas"/>
          <w:color w:val="008000"/>
          <w:sz w:val="16"/>
          <w:highlight w:val="white"/>
        </w:rPr>
        <w:t xml:space="preserve">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w:t>
      </w:r>
      <w:proofErr w:type="gramStart"/>
      <w:r w:rsidRPr="00333307">
        <w:rPr>
          <w:rFonts w:ascii="Consolas" w:hAnsi="Consolas" w:cs="Consolas"/>
          <w:color w:val="008000"/>
          <w:sz w:val="16"/>
          <w:highlight w:val="white"/>
        </w:rPr>
        <w:t>Allows</w:t>
      </w:r>
      <w:proofErr w:type="gramEnd"/>
      <w:r w:rsidRPr="00333307">
        <w:rPr>
          <w:rFonts w:ascii="Consolas" w:hAnsi="Consolas" w:cs="Consolas"/>
          <w:color w:val="008000"/>
          <w:sz w:val="16"/>
          <w:highlight w:val="white"/>
        </w:rPr>
        <w:t xml:space="preserve"> BlazeVector simulation types to be created in the game as well as in NuEdit.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type</w:t>
      </w:r>
      <w:proofErr w:type="gramEnd"/>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inherit</w:t>
      </w:r>
      <w:proofErr w:type="gramEnd"/>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override</w:t>
      </w:r>
      <w:proofErr w:type="gramEnd"/>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roofErr w:type="gramStart"/>
      <w:r w:rsidRPr="00333307">
        <w:rPr>
          <w:rFonts w:ascii="Consolas" w:hAnsi="Consolas" w:cs="Consolas"/>
          <w:color w:val="0000FF"/>
          <w:sz w:val="16"/>
          <w:highlight w:val="white"/>
        </w:rPr>
        <w:t>module</w:t>
      </w:r>
      <w:proofErr w:type="gramEnd"/>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initializes miscellaneous values required by the engine. This should always be the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first line in your game program.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World.init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WindowTitle</w:t>
      </w:r>
      <w:proofErr w:type="gram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w:t>
      </w:r>
      <w:proofErr w:type="gramStart"/>
      <w:r w:rsidRPr="00333307">
        <w:rPr>
          <w:rFonts w:ascii="Consolas" w:hAnsi="Consolas" w:cs="Consolas"/>
          <w:color w:val="000000"/>
          <w:sz w:val="16"/>
          <w:highlight w:val="white"/>
        </w:rPr>
        <w:t>SHOWN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enum&lt;</w:t>
      </w:r>
      <w:proofErr w:type="gramEnd"/>
      <w:r w:rsidRPr="00333307">
        <w:rPr>
          <w:rFonts w:ascii="Consolas" w:hAnsi="Consolas" w:cs="Consolas"/>
          <w:color w:val="000000"/>
          <w:sz w:val="16"/>
          <w:highlight w:val="white"/>
        </w:rPr>
        <w: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int</w:t>
      </w:r>
      <w:proofErr w:type="gramEnd"/>
      <w:r w:rsidRPr="00333307">
        <w:rPr>
          <w:rFonts w:ascii="Consolas" w:hAnsi="Consolas" w:cs="Consolas"/>
          <w:color w:val="000000"/>
          <w:sz w:val="16"/>
          <w:highlight w:val="white"/>
        </w:rPr>
        <w:t xml:space="preserve">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00"/>
          <w:sz w:val="16"/>
          <w:highlight w:val="white"/>
        </w:rPr>
        <w:t>{ ViewConfig</w:t>
      </w:r>
      <w:proofErr w:type="gramEnd"/>
      <w:r w:rsidRPr="00333307">
        <w:rPr>
          <w:rFonts w:ascii="Consolas" w:hAnsi="Consolas" w:cs="Consolas"/>
          <w:color w:val="000000"/>
          <w:sz w:val="16"/>
          <w:highlight w:val="white"/>
        </w:rPr>
        <w:t xml:space="preserve">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proofErr w:type="gram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roofErr w:type="gram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tryMakeWorld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nuPlugin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World.tryMake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1L () nuPlugin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gramStart"/>
      <w:r w:rsidRPr="00333307">
        <w:rPr>
          <w:rFonts w:ascii="Consolas" w:hAnsi="Consolas" w:cs="Consolas"/>
          <w:color w:val="0000FF"/>
          <w:sz w:val="16"/>
          <w:highlight w:val="white"/>
        </w:rPr>
        <w:t>let</w:t>
      </w:r>
      <w:proofErr w:type="gramEnd"/>
      <w:r w:rsidRPr="00333307">
        <w:rPr>
          <w:rFonts w:ascii="Consolas" w:hAnsi="Consolas" w:cs="Consolas"/>
          <w:color w:val="000000"/>
          <w:sz w:val="16"/>
          <w:highlight w:val="white"/>
        </w:rPr>
        <w:t xml:space="preserve"> updateWorld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tryMakeWorld updateWorld 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namespace</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OpenTK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SDL2</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Prime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Nu</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open</w:t>
      </w:r>
      <w:proofErr w:type="gramEnd"/>
      <w:r w:rsidRPr="00134230">
        <w:rPr>
          <w:rFonts w:ascii="Consolas" w:hAnsi="Consolas" w:cs="Consolas"/>
          <w:color w:val="000000"/>
          <w:sz w:val="14"/>
          <w:highlight w:val="white"/>
        </w:rPr>
        <w:t xml:space="preserve"> BlazeVector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[&lt;</w:t>
      </w:r>
      <w:r w:rsidRPr="00134230">
        <w:rPr>
          <w:rFonts w:ascii="Consolas" w:hAnsi="Consolas" w:cs="Consolas"/>
          <w:color w:val="2B91AF"/>
          <w:sz w:val="14"/>
          <w:highlight w:val="white"/>
        </w:rPr>
        <w:t>AutoOpen</w:t>
      </w:r>
      <w:r w:rsidRPr="00134230">
        <w:rPr>
          <w:rFonts w:ascii="Consolas" w:hAnsi="Consolas" w:cs="Consolas"/>
          <w:color w:val="000000"/>
          <w:sz w:val="14"/>
          <w:highlight w:val="white"/>
        </w:rPr>
        <w:t>&gt;]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roofErr w:type="gramStart"/>
      <w:r w:rsidRPr="00134230">
        <w:rPr>
          <w:rFonts w:ascii="Consolas" w:hAnsi="Consolas" w:cs="Consolas"/>
          <w:color w:val="0000FF"/>
          <w:sz w:val="14"/>
          <w:highlight w:val="white"/>
        </w:rPr>
        <w:t>module</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BlazeDispatcherModule</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The</w:t>
      </w:r>
      <w:proofErr w:type="gramEnd"/>
      <w:r w:rsidRPr="00134230">
        <w:rPr>
          <w:rFonts w:ascii="Consolas" w:hAnsi="Consolas" w:cs="Consolas"/>
          <w:color w:val="008000"/>
          <w:sz w:val="14"/>
          <w:highlight w:val="white"/>
        </w:rPr>
        <w:t xml:space="preserve"> custom type for BlazeVector's game dispatcher.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type</w:t>
      </w:r>
      <w:proofErr w:type="gramEnd"/>
      <w:r w:rsidRPr="00134230">
        <w:rPr>
          <w:rFonts w:ascii="Consolas" w:hAnsi="Consolas" w:cs="Consolas"/>
          <w:color w:val="000000"/>
          <w:sz w:val="14"/>
          <w:highlight w:val="white"/>
        </w:rPr>
        <w:t xml:space="preserve"> BlazeDispatcher ()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inherit</w:t>
      </w:r>
      <w:proofErr w:type="gramEnd"/>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GameDispatcher</w:t>
      </w:r>
      <w:r w:rsidRPr="00134230">
        <w:rPr>
          <w:rFonts w:ascii="Consolas" w:hAnsi="Consolas" w:cs="Consolas"/>
          <w:color w:val="000000"/>
          <w:sz w:val="14"/>
          <w:highlight w:val="white"/>
        </w:rPr>
        <w:t xml:space="preserve">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selection of the title screen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lastRenderedPageBreak/>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handleSelectTitleScreen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.playSong 0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.MachinerySong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handles the clicking of the play button on the title screen by playing</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handleClickTitlePlay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.fadeOutSong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Audio</w:t>
      </w:r>
      <w:r w:rsidRPr="00134230">
        <w:rPr>
          <w:rFonts w:ascii="Consolas" w:hAnsi="Consolas" w:cs="Consolas"/>
          <w:color w:val="000000"/>
          <w:sz w:val="14"/>
          <w:highlight w:val="white"/>
        </w:rPr>
        <w:t>.DefaultTimeToFadeOutSongMs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.transitionScreen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.Gameplay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(Cascade,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function creates the BlazeVector title screen to the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createTitleScreen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creates a dissolve screen from the specified file with the given parameters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.TitleGroup (Some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.TitleName)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this subscribes to the event that is raised when the Title screen is selected for</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display and interaction, and handles the event by playing the song "Machinery".</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xml:space="preserve">// </w:t>
      </w:r>
      <w:proofErr w:type="gramStart"/>
      <w:r w:rsidRPr="00134230">
        <w:rPr>
          <w:rFonts w:ascii="Consolas" w:hAnsi="Consolas" w:cs="Consolas"/>
          <w:color w:val="008000"/>
          <w:sz w:val="14"/>
          <w:highlight w:val="white"/>
        </w:rPr>
        <w:t>You</w:t>
      </w:r>
      <w:proofErr w:type="gramEnd"/>
      <w:r w:rsidRPr="00134230">
        <w:rPr>
          <w:rFonts w:ascii="Consolas" w:hAnsi="Consolas" w:cs="Consolas"/>
          <w:color w:val="008000"/>
          <w:sz w:val="14"/>
          <w:highlight w:val="white"/>
        </w:rPr>
        <w:t xml:space="preserve"> will need to familiarize yourself with the calling conventions of the various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World.subscribe functions as well as the event address operators '-&gt;&gt;-' and its ilk</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by studying their types and documentation comments.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handleSelectTitleScreen (EventAddresses.Select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.Title.ScreenAddress)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Play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Gameplay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handleClickTitlePlay (EventAddresses.Click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.TitlePlay.EntityAddress)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Credits button is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clicked, and handles the event by transitioning to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.Credits) (EventAddresses.Click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.TitleCredits.EntityAddress)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subscribes to the event that is raised when the Title screen's Exit button is clicked,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handles the event by exiting the game</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.handleAsExit (EventAddresses.Click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.TitleExit.EntityAddress)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pretty much the same as above, but for the Credits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createCreditsScreen world =</w:t>
      </w:r>
    </w:p>
    <w:p w:rsidR="002937DA"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.CreditsGroup (Some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.CreditsName)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 (EventAddresses.Click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.CreditsBack.EntityAddress)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and so on.</w:t>
      </w: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static</w:t>
      </w:r>
      <w:proofErr w:type="gramEnd"/>
      <w:r w:rsidRPr="00134230">
        <w:rPr>
          <w:rFonts w:ascii="Consolas" w:hAnsi="Consolas" w:cs="Consolas"/>
          <w:color w:val="000000"/>
          <w:sz w:val="14"/>
          <w:highlight w:val="white"/>
        </w:rPr>
        <w:t xml:space="preserve"> </w:t>
      </w:r>
      <w:r w:rsidRPr="00134230">
        <w:rPr>
          <w:rFonts w:ascii="Consolas" w:hAnsi="Consolas" w:cs="Consolas"/>
          <w:color w:val="0000FF"/>
          <w:sz w:val="14"/>
          <w:highlight w:val="white"/>
        </w:rPr>
        <w:t>let</w:t>
      </w:r>
      <w:r w:rsidRPr="00134230">
        <w:rPr>
          <w:rFonts w:ascii="Consolas" w:hAnsi="Consolas" w:cs="Consolas"/>
          <w:color w:val="000000"/>
          <w:sz w:val="14"/>
          <w:highlight w:val="white"/>
        </w:rPr>
        <w:t xml:space="preserve"> createGameplayScreen world =</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snd &lt;|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.createDissolveScreenFromGroupFile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.DissolveData typeof&lt;</w:t>
      </w:r>
      <w:r w:rsidRPr="00134230">
        <w:rPr>
          <w:rFonts w:ascii="Consolas" w:hAnsi="Consolas" w:cs="Consolas"/>
          <w:color w:val="2B91AF"/>
          <w:sz w:val="14"/>
          <w:highlight w:val="white"/>
        </w:rPr>
        <w:t>GameplayScreenDispatcher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FilePaths</w:t>
      </w:r>
      <w:r w:rsidRPr="00134230">
        <w:rPr>
          <w:rFonts w:ascii="Consolas" w:hAnsi="Consolas" w:cs="Consolas"/>
          <w:color w:val="000000"/>
          <w:sz w:val="14"/>
          <w:highlight w:val="white"/>
        </w:rPr>
        <w:t xml:space="preserve">.GameplayGroup (Some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.GameplayName) world</w:t>
      </w:r>
    </w:p>
    <w:p w:rsidR="002937DA" w:rsidRPr="00134230" w:rsidRDefault="002937DA"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.subscribe4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.handleAsScreenTransition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 (EventAddresses.Click -&gt;&gt;-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.GameplayBack.EntityAddress)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.Game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game registration is where the game's high-level logic is set up!</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override</w:t>
      </w:r>
      <w:proofErr w:type="gramEnd"/>
      <w:r w:rsidRPr="00134230">
        <w:rPr>
          <w:rFonts w:ascii="Consolas" w:hAnsi="Consolas" w:cs="Consolas"/>
          <w:color w:val="000000"/>
          <w:sz w:val="14"/>
          <w:highlight w:val="white"/>
        </w:rPr>
        <w:t xml:space="preserve"> dispatcher.Register _ world =</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hint to the renderer and audio system that the 'Gui' package should be loaded up front</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.hintRenderPackageUse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.hintAudioPackageUse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PackageNames</w:t>
      </w:r>
      <w:r w:rsidRPr="00134230">
        <w:rPr>
          <w:rFonts w:ascii="Consolas" w:hAnsi="Consolas" w:cs="Consolas"/>
          <w:color w:val="000000"/>
          <w:sz w:val="14"/>
          <w:highlight w:val="white"/>
        </w:rPr>
        <w:t>.Gui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our screens</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createTitleScreen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createCreditsScreen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createGameplayScreen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create a splash screen that automatically transitions to the Title screen</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(splash,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.createSplashScreen </w:t>
      </w:r>
      <w:r w:rsidRPr="00134230">
        <w:rPr>
          <w:rFonts w:ascii="Consolas" w:hAnsi="Consolas" w:cs="Consolas"/>
          <w:color w:val="0000FF"/>
          <w:sz w:val="14"/>
          <w:highlight w:val="white"/>
        </w:rPr>
        <w:t>false</w:t>
      </w: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BlazeVector</w:t>
      </w:r>
      <w:r w:rsidRPr="00134230">
        <w:rPr>
          <w:rFonts w:ascii="Consolas" w:hAnsi="Consolas" w:cs="Consolas"/>
          <w:color w:val="000000"/>
          <w:sz w:val="14"/>
          <w:highlight w:val="white"/>
        </w:rPr>
        <w:t>.SplashData typeof&lt;</w:t>
      </w:r>
      <w:r w:rsidRPr="00134230">
        <w:rPr>
          <w:rFonts w:ascii="Consolas" w:hAnsi="Consolas" w:cs="Consolas"/>
          <w:color w:val="2B91AF"/>
          <w:sz w:val="14"/>
          <w:highlight w:val="white"/>
        </w:rPr>
        <w:t>ScreenDispatcher</w:t>
      </w:r>
      <w:r w:rsidRPr="00134230">
        <w:rPr>
          <w:rFonts w:ascii="Consolas" w:hAnsi="Consolas" w:cs="Consolas"/>
          <w:color w:val="000000"/>
          <w:sz w:val="14"/>
          <w:highlight w:val="white"/>
        </w:rPr>
        <w:t xml:space="preserve">&gt;.Name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 xml:space="preserve">.Title (Some </w:t>
      </w:r>
      <w:r w:rsidRPr="00134230">
        <w:rPr>
          <w:rFonts w:ascii="Consolas" w:hAnsi="Consolas" w:cs="Consolas"/>
          <w:color w:val="2B91AF"/>
          <w:sz w:val="14"/>
          <w:highlight w:val="white"/>
        </w:rPr>
        <w:t>Proxies</w:t>
      </w:r>
      <w:r w:rsidRPr="00134230">
        <w:rPr>
          <w:rFonts w:ascii="Consolas" w:hAnsi="Consolas" w:cs="Consolas"/>
          <w:color w:val="000000"/>
          <w:sz w:val="14"/>
          <w:highlight w:val="white"/>
        </w:rPr>
        <w:t>.SplashName) world</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r w:rsidRPr="00134230">
        <w:rPr>
          <w:rFonts w:ascii="Consolas" w:hAnsi="Consolas" w:cs="Consolas"/>
          <w:color w:val="008000"/>
          <w:sz w:val="14"/>
          <w:highlight w:val="white"/>
        </w:rPr>
        <w:t>// play a neat sound effect, select the splash screen, and we're off!</w:t>
      </w:r>
    </w:p>
    <w:p w:rsidR="00104DD8" w:rsidRPr="00134230" w:rsidRDefault="00104DD8" w:rsidP="00104DD8">
      <w:pPr>
        <w:autoSpaceDE w:val="0"/>
        <w:autoSpaceDN w:val="0"/>
        <w:adjustRightInd w:val="0"/>
        <w:spacing w:after="0" w:line="240" w:lineRule="auto"/>
        <w:rPr>
          <w:rFonts w:ascii="Consolas" w:hAnsi="Consolas" w:cs="Consolas"/>
          <w:color w:val="000000"/>
          <w:sz w:val="14"/>
          <w:highlight w:val="white"/>
        </w:rPr>
      </w:pPr>
      <w:r w:rsidRPr="00134230">
        <w:rPr>
          <w:rFonts w:ascii="Consolas" w:hAnsi="Consolas" w:cs="Consolas"/>
          <w:color w:val="000000"/>
          <w:sz w:val="14"/>
          <w:highlight w:val="white"/>
        </w:rPr>
        <w:t xml:space="preserve">            </w:t>
      </w:r>
      <w:proofErr w:type="gramStart"/>
      <w:r w:rsidRPr="00134230">
        <w:rPr>
          <w:rFonts w:ascii="Consolas" w:hAnsi="Consolas" w:cs="Consolas"/>
          <w:color w:val="0000FF"/>
          <w:sz w:val="14"/>
          <w:highlight w:val="white"/>
        </w:rPr>
        <w:t>let</w:t>
      </w:r>
      <w:proofErr w:type="gramEnd"/>
      <w:r w:rsidRPr="00134230">
        <w:rPr>
          <w:rFonts w:ascii="Consolas" w:hAnsi="Consolas" w:cs="Consolas"/>
          <w:color w:val="000000"/>
          <w:sz w:val="14"/>
          <w:highlight w:val="white"/>
        </w:rPr>
        <w:t xml:space="preserve"> world =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 xml:space="preserve">.playSound 1.0f </w:t>
      </w:r>
      <w:r w:rsidRPr="00134230">
        <w:rPr>
          <w:rFonts w:ascii="Consolas" w:hAnsi="Consolas" w:cs="Consolas"/>
          <w:color w:val="2B91AF"/>
          <w:sz w:val="14"/>
          <w:highlight w:val="white"/>
        </w:rPr>
        <w:t>Constants</w:t>
      </w:r>
      <w:r w:rsidRPr="00134230">
        <w:rPr>
          <w:rFonts w:ascii="Consolas" w:hAnsi="Consolas" w:cs="Consolas"/>
          <w:color w:val="000000"/>
          <w:sz w:val="14"/>
          <w:highlight w:val="white"/>
        </w:rPr>
        <w:t>.</w:t>
      </w:r>
      <w:r w:rsidRPr="00134230">
        <w:rPr>
          <w:rFonts w:ascii="Consolas" w:hAnsi="Consolas" w:cs="Consolas"/>
          <w:color w:val="2B91AF"/>
          <w:sz w:val="14"/>
          <w:highlight w:val="white"/>
        </w:rPr>
        <w:t>Assets</w:t>
      </w:r>
      <w:r w:rsidRPr="00134230">
        <w:rPr>
          <w:rFonts w:ascii="Consolas" w:hAnsi="Consolas" w:cs="Consolas"/>
          <w:color w:val="000000"/>
          <w:sz w:val="14"/>
          <w:highlight w:val="white"/>
        </w:rPr>
        <w:t>.NuSplashSound world</w:t>
      </w:r>
    </w:p>
    <w:p w:rsidR="00104DD8" w:rsidRPr="00134230" w:rsidRDefault="00104DD8" w:rsidP="00104DD8">
      <w:pPr>
        <w:rPr>
          <w:sz w:val="14"/>
        </w:rPr>
      </w:pPr>
      <w:r w:rsidRPr="00134230">
        <w:rPr>
          <w:rFonts w:ascii="Consolas" w:hAnsi="Consolas" w:cs="Consolas"/>
          <w:color w:val="000000"/>
          <w:sz w:val="14"/>
          <w:highlight w:val="white"/>
        </w:rPr>
        <w:t xml:space="preserve">            </w:t>
      </w:r>
      <w:r w:rsidRPr="00134230">
        <w:rPr>
          <w:rFonts w:ascii="Consolas" w:hAnsi="Consolas" w:cs="Consolas"/>
          <w:color w:val="2B91AF"/>
          <w:sz w:val="14"/>
          <w:highlight w:val="white"/>
        </w:rPr>
        <w:t>World</w:t>
      </w:r>
      <w:r w:rsidRPr="00134230">
        <w:rPr>
          <w:rFonts w:ascii="Consolas" w:hAnsi="Consolas" w:cs="Consolas"/>
          <w:color w:val="000000"/>
          <w:sz w:val="14"/>
          <w:highlight w:val="white"/>
        </w:rPr>
        <w:t>.selectScreen splash world</w:t>
      </w:r>
    </w:p>
    <w:p w:rsidR="008D48F8" w:rsidRPr="008D48F8" w:rsidRDefault="008D48F8" w:rsidP="00F9589F">
      <w:pPr>
        <w:autoSpaceDE w:val="0"/>
        <w:autoSpaceDN w:val="0"/>
        <w:adjustRightInd w:val="0"/>
        <w:spacing w:line="240" w:lineRule="auto"/>
        <w:jc w:val="right"/>
        <w:rPr>
          <w:i/>
        </w:rPr>
      </w:pPr>
      <w:r w:rsidRPr="008D48F8">
        <w:rPr>
          <w:i/>
          <w:sz w:val="18"/>
        </w:rPr>
        <w:t xml:space="preserve">* Apologies for the small font; </w:t>
      </w:r>
      <w:r>
        <w:rPr>
          <w:i/>
          <w:sz w:val="18"/>
        </w:rPr>
        <w:t>it can be</w:t>
      </w:r>
      <w:r w:rsidRPr="008D48F8">
        <w:rPr>
          <w:i/>
          <w:sz w:val="18"/>
        </w:rPr>
        <w:t xml:space="preserve"> difficult to make code fit on a portrait document layout!</w:t>
      </w:r>
    </w:p>
    <w:p w:rsidR="00A14190" w:rsidRDefault="006F202E" w:rsidP="00F9589F">
      <w:pPr>
        <w:autoSpaceDE w:val="0"/>
        <w:autoSpaceDN w:val="0"/>
        <w:adjustRightInd w:val="0"/>
        <w:spacing w:line="240" w:lineRule="auto"/>
      </w:pPr>
      <w:r>
        <w:lastRenderedPageBreak/>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15602439"/>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gramStart"/>
      <w:r w:rsidR="009C653E">
        <w:t>Gui</w:t>
      </w:r>
      <w:proofErr w:type="gram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gramStart"/>
      <w:r w:rsidR="009C653E">
        <w:t>Gui</w:t>
      </w:r>
      <w:proofErr w:type="gramEnd"/>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gramStart"/>
      <w:r w:rsidR="009C653E">
        <w:t>Gui</w:t>
      </w:r>
      <w:proofErr w:type="gram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15602440"/>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w:t>
      </w:r>
      <w:r>
        <w:lastRenderedPageBreak/>
        <w:t xml:space="preserve">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15602441"/>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15602442"/>
      <w:r>
        <w:t>Group</w:t>
      </w:r>
      <w:bookmarkEnd w:id="14"/>
    </w:p>
    <w:p w:rsidR="006F202E" w:rsidRDefault="006F202E" w:rsidP="006F202E">
      <w:r>
        <w:t>Group</w:t>
      </w:r>
      <w:r w:rsidR="00B957B3">
        <w:t>s represent</w:t>
      </w:r>
      <w:r>
        <w:t xml:space="preserve"> logical ‘grouping</w:t>
      </w:r>
      <w:r w:rsidR="00C64FDA">
        <w:t>s</w:t>
      </w:r>
      <w:r>
        <w:t>’ of entities. NuEdit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15602443"/>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15602444"/>
      <w:r>
        <w:t>Game Engine Details</w:t>
      </w:r>
      <w:bookmarkEnd w:id="16"/>
    </w:p>
    <w:p w:rsidR="006F202E" w:rsidRDefault="006F202E" w:rsidP="006F202E"/>
    <w:p w:rsidR="00D178B8" w:rsidRDefault="00D178B8" w:rsidP="006F202E">
      <w:pPr>
        <w:pStyle w:val="Heading2"/>
      </w:pPr>
      <w:bookmarkStart w:id="17" w:name="_Toc415602445"/>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 We’ll elaborate more on addresses next.</w:t>
      </w:r>
    </w:p>
    <w:p w:rsidR="006F202E" w:rsidRDefault="006F202E" w:rsidP="006F202E">
      <w:pPr>
        <w:pStyle w:val="Heading2"/>
      </w:pPr>
      <w:bookmarkStart w:id="18" w:name="_Toc415602446"/>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AC69C2">
        <w:t>NuEdit</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field of the button object that we created to </w:t>
      </w:r>
      <w:r w:rsidRPr="00861CA7">
        <w:rPr>
          <w:b/>
        </w:rPr>
        <w:t>MyButton</w:t>
      </w:r>
      <w:r>
        <w:t xml:space="preserve"> earlier in </w:t>
      </w:r>
      <w:r w:rsidR="0087305F">
        <w:rPr>
          <w:b/>
        </w:rPr>
        <w:t>NuEdit</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lastRenderedPageBreak/>
        <w:t xml:space="preserve">For example, the </w:t>
      </w:r>
      <w:r w:rsidR="007B2041" w:rsidRPr="007B2041">
        <w:rPr>
          <w:b/>
        </w:rPr>
        <w:t>EventAddresses.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SimulationEventAddress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15602447"/>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15602448"/>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15602449"/>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[&lt;Fact&gt;] canAddField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Pr="00C942DF">
        <w:rPr>
          <w:rFonts w:ascii="Consolas" w:hAnsi="Consolas" w:cs="Consolas"/>
          <w:color w:val="000000"/>
          <w:sz w:val="16"/>
          <w:szCs w:val="24"/>
          <w:highlight w:val="white"/>
        </w:rPr>
        <w:t xml:space="preserve"> xtn = xtn?TestField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proofErr w:type="gramStart"/>
      <w:r w:rsidRPr="00C942DF">
        <w:rPr>
          <w:rFonts w:ascii="Consolas" w:hAnsi="Consolas" w:cs="Consolas"/>
          <w:color w:val="0000FF"/>
          <w:sz w:val="16"/>
          <w:szCs w:val="24"/>
          <w:highlight w:val="white"/>
        </w:rPr>
        <w:t>let</w:t>
      </w:r>
      <w:proofErr w:type="gramEnd"/>
      <w:r w:rsidR="00AB5AFE">
        <w:rPr>
          <w:rFonts w:ascii="Consolas" w:hAnsi="Consolas" w:cs="Consolas"/>
          <w:color w:val="000000"/>
          <w:sz w:val="16"/>
          <w:szCs w:val="24"/>
          <w:highlight w:val="white"/>
        </w:rPr>
        <w:t xml:space="preserve"> fieldValue = xtn?TestField</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fieldValue)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field called </w:t>
      </w:r>
      <w:r>
        <w:rPr>
          <w:b/>
        </w:rPr>
        <w:t>TestField</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fields (the ‘empty’ Xtension). By using the </w:t>
      </w:r>
      <w:r w:rsidRPr="00B40B12">
        <w:rPr>
          <w:b/>
        </w:rPr>
        <w:t>dynamic (</w:t>
      </w:r>
      <w:proofErr w:type="gramStart"/>
      <w:r w:rsidRPr="00B40B12">
        <w:rPr>
          <w:b/>
        </w:rPr>
        <w:t>?&lt;</w:t>
      </w:r>
      <w:proofErr w:type="gramEnd"/>
      <w:r w:rsidRPr="00B40B12">
        <w:rPr>
          <w:b/>
        </w:rPr>
        <w:t>-) operator</w:t>
      </w:r>
      <w:r>
        <w:t xml:space="preserve"> as shown on the third line, </w:t>
      </w:r>
      <w:r>
        <w:rPr>
          <w:b/>
        </w:rPr>
        <w:t>xtn</w:t>
      </w:r>
      <w:r>
        <w:t xml:space="preserve"> is augmented with a field named </w:t>
      </w:r>
      <w:r>
        <w:rPr>
          <w:b/>
        </w:rPr>
        <w:t>TestField</w:t>
      </w:r>
      <w:r>
        <w:t xml:space="preserve"> that has a value of </w:t>
      </w:r>
      <w:r>
        <w:rPr>
          <w:b/>
        </w:rPr>
        <w:t>5</w:t>
      </w:r>
      <w:r>
        <w:t xml:space="preserve">. The next line then utilizes the </w:t>
      </w:r>
      <w:r w:rsidRPr="00B40B12">
        <w:rPr>
          <w:b/>
        </w:rPr>
        <w:t>dynamic (?) operator</w:t>
      </w:r>
      <w:r>
        <w:t xml:space="preserve"> to retrieve the value of the newly added field into the </w:t>
      </w:r>
      <w:r>
        <w:rPr>
          <w:b/>
        </w:rPr>
        <w:t>fieldValue</w:t>
      </w:r>
      <w:r>
        <w:t xml:space="preserve"> variable. Note the surprising presence of strong typing on the </w:t>
      </w:r>
      <w:r>
        <w:rPr>
          <w:b/>
        </w:rPr>
        <w:t>fieldValue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p>
    <w:p w:rsidR="006F202E" w:rsidRPr="00C904B8" w:rsidRDefault="006F202E" w:rsidP="006F202E">
      <w:pPr>
        <w:rPr>
          <w:sz w:val="18"/>
        </w:rPr>
      </w:pPr>
      <w:r w:rsidRPr="00C904B8">
        <w:rPr>
          <w:rFonts w:ascii="Consolas" w:hAnsi="Consolas" w:cs="Consolas"/>
          <w:color w:val="000000"/>
          <w:sz w:val="16"/>
          <w:szCs w:val="19"/>
          <w:highlight w:val="white"/>
        </w:rPr>
        <w:lastRenderedPageBreak/>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Pr="00C904B8">
        <w:rPr>
          <w:rFonts w:ascii="Consolas" w:hAnsi="Consolas" w:cs="Consolas"/>
          <w:color w:val="000000"/>
          <w:sz w:val="16"/>
          <w:szCs w:val="19"/>
          <w:highlight w:val="white"/>
        </w:rPr>
        <w:t xml:space="preserve"> xtn = xtn?TestField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FF"/>
          <w:sz w:val="16"/>
          <w:szCs w:val="19"/>
          <w:highlight w:val="white"/>
        </w:rPr>
        <w:t>let</w:t>
      </w:r>
      <w:proofErr w:type="gramEnd"/>
      <w:r w:rsidR="00CD1FB2" w:rsidRPr="00C904B8">
        <w:rPr>
          <w:rFonts w:ascii="Consolas" w:hAnsi="Consolas" w:cs="Consolas"/>
          <w:color w:val="000000"/>
          <w:sz w:val="16"/>
          <w:szCs w:val="19"/>
          <w:highlight w:val="white"/>
        </w:rPr>
        <w:t xml:space="preserve"> fieldValue = xtn?TestField</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gramStart"/>
      <w:r w:rsidRPr="00C904B8">
        <w:rPr>
          <w:rFonts w:ascii="Consolas" w:hAnsi="Consolas" w:cs="Consolas"/>
          <w:color w:val="000000"/>
          <w:sz w:val="16"/>
          <w:szCs w:val="19"/>
          <w:highlight w:val="white"/>
        </w:rPr>
        <w:t>fieldValue</w:t>
      </w:r>
      <w:proofErr w:type="gramEnd"/>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15602450"/>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t>members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proofErr w:type="gramStart"/>
      <w:r w:rsidRPr="00C70D47">
        <w:rPr>
          <w:rFonts w:ascii="Consolas" w:hAnsi="Consolas" w:cs="Consolas"/>
          <w:color w:val="0000FF"/>
          <w:sz w:val="14"/>
          <w:szCs w:val="24"/>
          <w:highlight w:val="white"/>
        </w:rPr>
        <w:t>type</w:t>
      </w:r>
      <w:proofErr w:type="gramEnd"/>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this.GetDensity world : single = (this.GetXtension world)?Density</w:t>
      </w:r>
    </w:p>
    <w:p w:rsidR="00C70D47" w:rsidRPr="00C70D47" w:rsidRDefault="00C70D47" w:rsidP="00C70D47">
      <w:pPr>
        <w:rPr>
          <w:sz w:val="14"/>
        </w:rPr>
      </w:pPr>
      <w:r w:rsidRPr="00C70D47">
        <w:rPr>
          <w:rFonts w:ascii="Consolas" w:hAnsi="Consolas" w:cs="Consolas"/>
          <w:color w:val="000000"/>
          <w:sz w:val="14"/>
          <w:highlight w:val="white"/>
        </w:rPr>
        <w:t xml:space="preserve">        </w:t>
      </w:r>
      <w:proofErr w:type="gramStart"/>
      <w:r w:rsidRPr="00C70D47">
        <w:rPr>
          <w:rFonts w:ascii="Consolas" w:hAnsi="Consolas" w:cs="Consolas"/>
          <w:color w:val="0000FF"/>
          <w:sz w:val="14"/>
          <w:highlight w:val="white"/>
        </w:rPr>
        <w:t>member</w:t>
      </w:r>
      <w:proofErr w:type="gramEnd"/>
      <w:r w:rsidRPr="00C70D47">
        <w:rPr>
          <w:rFonts w:ascii="Consolas" w:hAnsi="Consolas" w:cs="Consolas"/>
          <w:color w:val="000000"/>
          <w:sz w:val="14"/>
          <w:highlight w:val="white"/>
        </w:rPr>
        <w:t xml:space="preserve"> this.SetDensity (value : single) world = this.UpdateXtension (</w:t>
      </w:r>
      <w:r w:rsidRPr="00C70D47">
        <w:rPr>
          <w:rFonts w:ascii="Consolas" w:hAnsi="Consolas" w:cs="Consolas"/>
          <w:color w:val="0000FF"/>
          <w:sz w:val="14"/>
          <w:highlight w:val="white"/>
        </w:rPr>
        <w:t>fun</w:t>
      </w:r>
      <w:r w:rsidRPr="00C70D47">
        <w:rPr>
          <w:rFonts w:ascii="Consolas" w:hAnsi="Consolas" w:cs="Consolas"/>
          <w:color w:val="000000"/>
          <w:sz w:val="14"/>
          <w:highlight w:val="white"/>
        </w:rPr>
        <w:t xml:space="preserve"> xtension </w:t>
      </w:r>
      <w:r w:rsidRPr="00C70D47">
        <w:rPr>
          <w:rFonts w:ascii="Consolas" w:hAnsi="Consolas" w:cs="Consolas"/>
          <w:color w:val="0000FF"/>
          <w:sz w:val="14"/>
          <w:highlight w:val="white"/>
        </w:rPr>
        <w:t>-&gt;</w:t>
      </w:r>
      <w:r w:rsidRPr="00C70D47">
        <w:rPr>
          <w:rFonts w:ascii="Consolas" w:hAnsi="Consolas" w:cs="Consolas"/>
          <w:color w:val="000000"/>
          <w:sz w:val="14"/>
          <w:highlight w:val="white"/>
        </w:rPr>
        <w:t xml:space="preserve"> xtension?Density &lt;- value) world</w:t>
      </w:r>
    </w:p>
    <w:p w:rsidR="00E15A33" w:rsidRDefault="006F202E" w:rsidP="006F202E">
      <w:r>
        <w:t xml:space="preserve">- </w:t>
      </w:r>
      <w:proofErr w:type="gramStart"/>
      <w:r>
        <w:t>which</w:t>
      </w:r>
      <w:proofErr w:type="gramEnd"/>
      <w:r>
        <w:t xml:space="preserve">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proofErr w:type="gramStart"/>
      <w:r w:rsidRPr="00C904B8">
        <w:rPr>
          <w:rFonts w:ascii="Consolas" w:hAnsi="Consolas" w:cs="Consolas"/>
          <w:color w:val="0000FF"/>
          <w:sz w:val="16"/>
          <w:szCs w:val="24"/>
          <w:highlight w:val="white"/>
        </w:rPr>
        <w:t>let</w:t>
      </w:r>
      <w:proofErr w:type="gramEnd"/>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This is to allow user code to use the most stringent level of typing possible even though such members are</w:t>
      </w:r>
      <w:r w:rsidR="001A3CCC">
        <w:t>,</w:t>
      </w:r>
      <w:r>
        <w:t xml:space="preserve"> in actuality</w:t>
      </w:r>
      <w:r w:rsidR="001A3CCC">
        <w:t>,</w:t>
      </w:r>
      <w:r>
        <w:t xml:space="preserve"> dynamic! </w:t>
      </w:r>
    </w:p>
    <w:p w:rsidR="006F202E" w:rsidRDefault="009204D9" w:rsidP="006F202E">
      <w:r>
        <w:t xml:space="preserve">There is a trade-off however </w:t>
      </w:r>
      <w:r w:rsidR="00A662EA">
        <w:t>that</w:t>
      </w:r>
      <w:r>
        <w:t xml:space="preserve"> annoys me to no end. </w:t>
      </w:r>
      <w:r w:rsidR="00A662EA">
        <w:t>In order to capture full static for</w:t>
      </w:r>
      <w:r>
        <w:t xml:space="preserve"> new fields, the end-user must create extension functions like th</w:t>
      </w:r>
      <w:r w:rsidR="00A662EA">
        <w:t>e one for the Enabled field</w:t>
      </w:r>
      <w:r>
        <w:t xml:space="preserve"> </w:t>
      </w:r>
      <w:r w:rsidR="00A662EA">
        <w:t>above</w:t>
      </w:r>
      <w:r>
        <w:t>.</w:t>
      </w:r>
      <w:r w:rsidR="00A662EA">
        <w:t xml:space="preserve"> Perhaps if we had macros in F#, such code could be automatically generated for you, but alas, we have it not.</w:t>
      </w:r>
      <w:r w:rsidR="000A5034">
        <w:t xml:space="preserve"> Of course, you could just use the dynamic operators to access your user-defined fields dynamically, but this is not idiomatic.</w:t>
      </w:r>
    </w:p>
    <w:p w:rsidR="006F202E" w:rsidRDefault="006F202E" w:rsidP="00D742EE">
      <w:pPr>
        <w:pStyle w:val="Heading2"/>
      </w:pPr>
      <w:bookmarkStart w:id="23" w:name="_Toc415602451"/>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Since simulation types are F# records for functional purity, and because we can’t extend records, we need a way to define custom behavior for simulation types such as entities. You might have noticed a field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gramStart"/>
      <w:r w:rsidR="00E57EC7" w:rsidRPr="009F0873">
        <w:rPr>
          <w:rFonts w:ascii="Consolas" w:hAnsi="Consolas" w:cs="Consolas"/>
          <w:color w:val="000000"/>
          <w:sz w:val="16"/>
          <w:szCs w:val="24"/>
          <w:highlight w:val="white"/>
        </w:rPr>
        <w:t>DispatcherNp :</w:t>
      </w:r>
      <w:proofErr w:type="gramEnd"/>
      <w:r w:rsidR="00E57EC7" w:rsidRPr="009F0873">
        <w:rPr>
          <w:rFonts w:ascii="Consolas" w:hAnsi="Consolas" w:cs="Consolas"/>
          <w:color w:val="000000"/>
          <w:sz w:val="16"/>
          <w:szCs w:val="24"/>
          <w:highlight w:val="white"/>
        </w:rPr>
        <w:t xml:space="preserve"> EntityDispatcher</w:t>
      </w:r>
    </w:p>
    <w:p w:rsidR="00BF595F" w:rsidRDefault="00E57EC7" w:rsidP="0042698F">
      <w:r>
        <w:t xml:space="preserve">This is the field that is configured with the appropriate dispatcher object by the engine. You can see its type is of </w:t>
      </w:r>
      <w:r>
        <w:rPr>
          <w:b/>
        </w:rPr>
        <w:t>EntityDispatcher</w:t>
      </w:r>
      <w:r>
        <w:t>, which is defined as thus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lastRenderedPageBreak/>
        <w:t xml:space="preserve">    </w:t>
      </w:r>
      <w:r w:rsidRPr="00126115">
        <w:rPr>
          <w:rFonts w:ascii="Consolas" w:hAnsi="Consolas" w:cs="Consolas"/>
          <w:color w:val="008000"/>
          <w:sz w:val="16"/>
          <w:highlight w:val="white"/>
        </w:rPr>
        <w:t xml:space="preserve">/// </w:t>
      </w:r>
      <w:proofErr w:type="gramStart"/>
      <w:r w:rsidRPr="00126115">
        <w:rPr>
          <w:rFonts w:ascii="Consolas" w:hAnsi="Consolas" w:cs="Consolas"/>
          <w:color w:val="008000"/>
          <w:sz w:val="16"/>
          <w:highlight w:val="white"/>
        </w:rPr>
        <w:t>The</w:t>
      </w:r>
      <w:proofErr w:type="gramEnd"/>
      <w:r w:rsidRPr="00126115">
        <w:rPr>
          <w:rFonts w:ascii="Consolas" w:hAnsi="Consolas" w:cs="Consolas"/>
          <w:color w:val="008000"/>
          <w:sz w:val="16"/>
          <w:highlight w:val="white"/>
        </w:rPr>
        <w:t xml:space="preserve"> default dispatcher for entities.</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and</w:t>
      </w:r>
      <w:proofErr w:type="gramEnd"/>
      <w:r w:rsidRPr="00126115">
        <w:rPr>
          <w:rFonts w:ascii="Consolas" w:hAnsi="Consolas" w:cs="Consolas"/>
          <w:color w:val="000000"/>
          <w:sz w:val="16"/>
          <w:highlight w:val="white"/>
        </w:rPr>
        <w:t xml:space="preserve"> EntityDispatcher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static</w:t>
      </w:r>
      <w:proofErr w:type="gramEnd"/>
      <w:r w:rsidRPr="00126115">
        <w:rPr>
          <w:rFonts w:ascii="Consolas" w:hAnsi="Consolas" w:cs="Consolas"/>
          <w:color w:val="000000"/>
          <w:sz w:val="16"/>
          <w:highlight w:val="white"/>
        </w:rPr>
        <w:t xml:space="preserve"> </w:t>
      </w:r>
      <w:r w:rsidRPr="00126115">
        <w:rPr>
          <w:rFonts w:ascii="Consolas" w:hAnsi="Consolas" w:cs="Consolas"/>
          <w:color w:val="0000FF"/>
          <w:sz w:val="16"/>
          <w:highlight w:val="white"/>
        </w:rPr>
        <w:t>member</w:t>
      </w:r>
      <w:r w:rsidRPr="00126115">
        <w:rPr>
          <w:rFonts w:ascii="Consolas" w:hAnsi="Consolas" w:cs="Consolas"/>
          <w:color w:val="000000"/>
          <w:sz w:val="16"/>
          <w:highlight w:val="white"/>
        </w:rPr>
        <w:t xml:space="preserve"> FieldDefinitions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Position Vector2.Zero</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Depth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Size DefaultEntitySize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Rotation 0.0f</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Visible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ViewType Relative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PublishChanges </w:t>
      </w:r>
      <w:r w:rsidRPr="00126115">
        <w:rPr>
          <w:rFonts w:ascii="Consolas" w:hAnsi="Consolas" w:cs="Consolas"/>
          <w:color w:val="0000FF"/>
          <w:sz w:val="16"/>
          <w:highlight w:val="white"/>
        </w:rPr>
        <w:t>true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00"/>
          <w:sz w:val="16"/>
          <w:highlight w:val="white"/>
        </w:rPr>
        <w:t>define</w:t>
      </w:r>
      <w:proofErr w:type="gramEnd"/>
      <w:r w:rsidRPr="00126115">
        <w:rPr>
          <w:rFonts w:ascii="Consolas" w:hAnsi="Consolas" w:cs="Consolas"/>
          <w:color w:val="000000"/>
          <w:sz w:val="16"/>
          <w:highlight w:val="white"/>
        </w:rPr>
        <w:t xml:space="preserve">? Persistent </w:t>
      </w:r>
      <w:r w:rsidRPr="00126115">
        <w:rPr>
          <w:rFonts w:ascii="Consolas" w:hAnsi="Consolas" w:cs="Consolas"/>
          <w:color w:val="0000FF"/>
          <w:sz w:val="16"/>
          <w:highlight w:val="white"/>
        </w:rPr>
        <w:t>true</w:t>
      </w:r>
      <w:r w:rsidRPr="00126115">
        <w:rPr>
          <w:rFonts w:ascii="Consolas" w:hAnsi="Consolas" w:cs="Consolas"/>
          <w:color w:val="000000"/>
          <w:sz w:val="16"/>
          <w:highlight w:val="white"/>
        </w:rPr>
        <w: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Register an entity when adding it to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Unregister an entity when removing it from a group.</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Unregister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dispatcher.Unregister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Propagate an entity's physics properties from the physics subsystem.</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PropagatePhysics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dispatcher.PropagatePhysics _ world = world</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render descriptors needed to render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GetRenderDescriptors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RenderDescriptor list</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dispatcher.GetRenderDescriptors _ _ = []</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quick size of an entity (the appropriate user-define size for an entity).</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GetQuickSize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Vector2</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dispatcher.GetQuickSize _ _ = Vector2.One</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r w:rsidRPr="00126115">
        <w:rPr>
          <w:rFonts w:ascii="Consolas" w:hAnsi="Consolas" w:cs="Consolas"/>
          <w:color w:val="008000"/>
          <w:sz w:val="16"/>
          <w:highlight w:val="white"/>
        </w:rPr>
        <w:t>/// Get the priority with which an entity is picked in the editor.</w:t>
      </w:r>
    </w:p>
    <w:p w:rsidR="00126115" w:rsidRPr="00126115" w:rsidRDefault="00126115" w:rsidP="00126115">
      <w:pPr>
        <w:autoSpaceDE w:val="0"/>
        <w:autoSpaceDN w:val="0"/>
        <w:adjustRightInd w:val="0"/>
        <w:spacing w:after="0" w:line="240" w:lineRule="auto"/>
        <w:rPr>
          <w:rFonts w:ascii="Consolas" w:hAnsi="Consolas" w:cs="Consolas"/>
          <w:color w:val="000000"/>
          <w:sz w:val="16"/>
          <w:highlight w:val="white"/>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abstract</w:t>
      </w:r>
      <w:proofErr w:type="gramEnd"/>
      <w:r w:rsidRPr="00126115">
        <w:rPr>
          <w:rFonts w:ascii="Consolas" w:hAnsi="Consolas" w:cs="Consolas"/>
          <w:color w:val="000000"/>
          <w:sz w:val="16"/>
          <w:highlight w:val="white"/>
        </w:rPr>
        <w:t xml:space="preserve"> GetPickingPriority : Entity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World </w:t>
      </w:r>
      <w:r w:rsidRPr="00126115">
        <w:rPr>
          <w:rFonts w:ascii="Consolas" w:hAnsi="Consolas" w:cs="Consolas"/>
          <w:color w:val="0000FF"/>
          <w:sz w:val="16"/>
          <w:highlight w:val="white"/>
        </w:rPr>
        <w:t>-&gt;</w:t>
      </w:r>
      <w:r w:rsidRPr="00126115">
        <w:rPr>
          <w:rFonts w:ascii="Consolas" w:hAnsi="Consolas" w:cs="Consolas"/>
          <w:color w:val="000000"/>
          <w:sz w:val="16"/>
          <w:highlight w:val="white"/>
        </w:rPr>
        <w:t xml:space="preserve"> single</w:t>
      </w:r>
    </w:p>
    <w:p w:rsidR="00BF595F" w:rsidRPr="00126115" w:rsidRDefault="00126115" w:rsidP="00126115">
      <w:pPr>
        <w:rPr>
          <w:sz w:val="16"/>
        </w:rPr>
      </w:pPr>
      <w:r w:rsidRPr="00126115">
        <w:rPr>
          <w:rFonts w:ascii="Consolas" w:hAnsi="Consolas" w:cs="Consolas"/>
          <w:color w:val="000000"/>
          <w:sz w:val="16"/>
          <w:highlight w:val="white"/>
        </w:rPr>
        <w:t xml:space="preserve">        </w:t>
      </w:r>
      <w:proofErr w:type="gramStart"/>
      <w:r w:rsidRPr="00126115">
        <w:rPr>
          <w:rFonts w:ascii="Consolas" w:hAnsi="Consolas" w:cs="Consolas"/>
          <w:color w:val="0000FF"/>
          <w:sz w:val="16"/>
          <w:highlight w:val="white"/>
        </w:rPr>
        <w:t>default</w:t>
      </w:r>
      <w:proofErr w:type="gramEnd"/>
      <w:r w:rsidRPr="00126115">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Pr>
          <w:b/>
        </w:rPr>
        <w:t>FieldDefinitions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7D4A24">
        <w:t xml:space="preserve"> </w:t>
      </w:r>
      <w:r w:rsidR="007D4A24">
        <w:rPr>
          <w:b/>
        </w:rPr>
        <w:t>GetRenderDescriptors</w:t>
      </w:r>
      <w:r w:rsidR="007D4A24">
        <w:t xml:space="preserve"> is what must be implemented if you have some custom rendering that you want to implement.</w:t>
      </w:r>
      <w:r w:rsidR="00123E0A">
        <w:t xml:space="preserve"> </w:t>
      </w:r>
      <w:r w:rsidR="00123E0A">
        <w:rPr>
          <w:b/>
        </w:rPr>
        <w:t>GetQuickSize</w:t>
      </w:r>
      <w:r w:rsidR="00123E0A">
        <w:t xml:space="preserve"> introspects into an entity to get its optimal size inside of NuEdit.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15602452"/>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SpriteFacetModule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this.GetSpriteImage world : AssetTag = (this.GetXtension world)?SpriteImage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this.SetSpriteImage (value : AssetTag)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xtension?SpriteImage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SpriteFacet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SpriteImage </w:t>
      </w:r>
      <w:proofErr w:type="gramStart"/>
      <w:r w:rsidRPr="006438C5">
        <w:rPr>
          <w:rFonts w:ascii="Consolas" w:hAnsi="Consolas" w:cs="Consolas"/>
          <w:color w:val="000000"/>
          <w:sz w:val="12"/>
          <w:highlight w:val="white"/>
        </w:rPr>
        <w:t>{ PackageName</w:t>
      </w:r>
      <w:proofErr w:type="gramEnd"/>
      <w:r w:rsidRPr="006438C5">
        <w:rPr>
          <w:rFonts w:ascii="Consolas" w:hAnsi="Consolas" w:cs="Consolas"/>
          <w:color w:val="000000"/>
          <w:sz w:val="12"/>
          <w:highlight w:val="white"/>
        </w:rPr>
        <w:t xml:space="preserve"> = </w:t>
      </w:r>
      <w:r w:rsidR="00291B64">
        <w:rPr>
          <w:rFonts w:ascii="Consolas" w:hAnsi="Consolas" w:cs="Consolas"/>
          <w:color w:val="000000"/>
          <w:sz w:val="12"/>
          <w:highlight w:val="white"/>
        </w:rPr>
        <w:t>Constants.Assets.</w:t>
      </w:r>
      <w:r w:rsidRPr="006438C5">
        <w:rPr>
          <w:rFonts w:ascii="Consolas" w:hAnsi="Consolas" w:cs="Consolas"/>
          <w:color w:val="000000"/>
          <w:sz w:val="12"/>
          <w:highlight w:val="white"/>
        </w:rPr>
        <w:t xml:space="preserve">DefaultPackageName; AssetName = </w:t>
      </w:r>
      <w:r w:rsidRPr="006438C5">
        <w:rPr>
          <w:rFonts w:ascii="Consolas" w:hAnsi="Consolas" w:cs="Consolas"/>
          <w:color w:val="A31515"/>
          <w:sz w:val="12"/>
          <w:highlight w:val="white"/>
        </w:rPr>
        <w:t>"Image3"</w:t>
      </w:r>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facet.GetRenderDescriptors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if</w:t>
      </w:r>
      <w:proofErr w:type="gramEnd"/>
      <w:r w:rsidR="002877E6">
        <w:rPr>
          <w:rFonts w:ascii="Consolas" w:hAnsi="Consolas" w:cs="Consolas"/>
          <w:color w:val="000000"/>
          <w:sz w:val="12"/>
          <w:highlight w:val="white"/>
        </w:rPr>
        <w:t xml:space="preserve"> </w:t>
      </w:r>
      <w:r w:rsidRPr="006438C5">
        <w:rPr>
          <w:rFonts w:ascii="Consolas" w:hAnsi="Consolas" w:cs="Consolas"/>
          <w:color w:val="000000"/>
          <w:sz w:val="12"/>
          <w:highlight w:val="white"/>
        </w:rPr>
        <w:t xml:space="preserve">Camera.inView3 (entity.GetViewType world) (entity.GetPosition world) (entity.GetSize world) world.State.Camera </w:t>
      </w:r>
      <w:r w:rsidRPr="006438C5">
        <w:rPr>
          <w:rFonts w:ascii="Consolas" w:hAnsi="Consolas" w:cs="Consolas"/>
          <w:color w:val="0000FF"/>
          <w:sz w:val="12"/>
          <w:highlight w:val="white"/>
        </w:rPr>
        <w:t>then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[LayerableDescriptor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Depth</w:t>
      </w:r>
      <w:proofErr w:type="gramEnd"/>
      <w:r w:rsidRPr="006438C5">
        <w:rPr>
          <w:rFonts w:ascii="Consolas" w:hAnsi="Consolas" w:cs="Consolas"/>
          <w:color w:val="000000"/>
          <w:sz w:val="12"/>
          <w:highlight w:val="white"/>
        </w:rPr>
        <w:t xml:space="preserve"> = entity.GetDepth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LayeredDescriptor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SpriteDescriptor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Position</w:t>
      </w:r>
      <w:proofErr w:type="gramEnd"/>
      <w:r w:rsidRPr="006438C5">
        <w:rPr>
          <w:rFonts w:ascii="Consolas" w:hAnsi="Consolas" w:cs="Consolas"/>
          <w:color w:val="000000"/>
          <w:sz w:val="12"/>
          <w:highlight w:val="white"/>
        </w:rPr>
        <w:t xml:space="preserve"> = entity.GetPosition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Size = entity.GetSize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ViewType = entity.GetViewType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OptInset = None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Image = entity.GetSpriteImage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Color = </w:t>
      </w:r>
      <w:proofErr w:type="gramStart"/>
      <w:r w:rsidRPr="006438C5">
        <w:rPr>
          <w:rFonts w:ascii="Consolas" w:hAnsi="Consolas" w:cs="Consolas"/>
          <w:color w:val="000000"/>
          <w:sz w:val="12"/>
          <w:highlight w:val="white"/>
        </w:rPr>
        <w:t>Vector4.One }</w:t>
      </w:r>
      <w:proofErr w:type="gramEnd"/>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else</w:t>
      </w:r>
      <w:proofErr w:type="gramEnd"/>
      <w:r w:rsidRPr="006438C5">
        <w:rPr>
          <w:rFonts w:ascii="Consolas" w:hAnsi="Consolas" w:cs="Consolas"/>
          <w:color w:val="000000"/>
          <w:sz w:val="12"/>
          <w:highlight w:val="white"/>
        </w:rPr>
        <w:t xml:space="preserv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facet.GetQuickSize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match</w:t>
      </w:r>
      <w:proofErr w:type="gramEnd"/>
      <w:r w:rsidRPr="006438C5">
        <w:rPr>
          <w:rFonts w:ascii="Consolas" w:hAnsi="Consolas" w:cs="Consolas"/>
          <w:color w:val="000000"/>
          <w:sz w:val="12"/>
          <w:highlight w:val="white"/>
        </w:rPr>
        <w:t xml:space="preserve"> Metadata.tryGetTextureSizeAsVector2 (entity.GetSpriteImage world) world.State.AssetMetadataMap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 Some size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size</w:t>
      </w:r>
    </w:p>
    <w:p w:rsidR="00126115" w:rsidRPr="006438C5" w:rsidRDefault="006438C5" w:rsidP="006438C5">
      <w:pPr>
        <w:rPr>
          <w:sz w:val="12"/>
        </w:rPr>
      </w:pPr>
      <w:r w:rsidRPr="006438C5">
        <w:rPr>
          <w:rFonts w:ascii="Consolas" w:hAnsi="Consolas" w:cs="Consolas"/>
          <w:color w:val="000000"/>
          <w:sz w:val="12"/>
          <w:highlight w:val="white"/>
        </w:rPr>
        <w:t xml:space="preserve">            | None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DefaultEntitySize</w:t>
      </w:r>
    </w:p>
    <w:p w:rsidR="00461401" w:rsidRPr="00126115" w:rsidRDefault="00057A32" w:rsidP="00057A32">
      <w:r>
        <w:t>As you may see, the</w:t>
      </w:r>
      <w:r w:rsidR="006F202E">
        <w:t xml:space="preserve"> </w:t>
      </w:r>
      <w:r w:rsidR="006F202E" w:rsidRPr="00455E42">
        <w:rPr>
          <w:b/>
        </w:rPr>
        <w:t>SpriteFacet</w:t>
      </w:r>
      <w:r w:rsidR="006F202E">
        <w:t xml:space="preserve"> is used to define simple sprite rendering behavior for an </w:t>
      </w:r>
      <w:r>
        <w:t>e</w:t>
      </w:r>
      <w:r w:rsidR="006F202E">
        <w:t>ntity</w:t>
      </w:r>
      <w:r>
        <w:t>.</w:t>
      </w:r>
    </w:p>
    <w:p w:rsidR="006438C5" w:rsidRDefault="006F202E" w:rsidP="006F202E">
      <w:r>
        <w:t xml:space="preserve">Similar to the </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[&lt;AutoOpen&gt;]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roofErr w:type="gramStart"/>
      <w:r w:rsidRPr="006438C5">
        <w:rPr>
          <w:rFonts w:ascii="Consolas" w:hAnsi="Consolas" w:cs="Consolas"/>
          <w:color w:val="0000FF"/>
          <w:sz w:val="12"/>
          <w:highlight w:val="white"/>
        </w:rPr>
        <w:t>module</w:t>
      </w:r>
      <w:proofErr w:type="gramEnd"/>
      <w:r w:rsidRPr="006438C5">
        <w:rPr>
          <w:rFonts w:ascii="Consolas" w:hAnsi="Consolas" w:cs="Consolas"/>
          <w:color w:val="000000"/>
          <w:sz w:val="12"/>
          <w:highlight w:val="white"/>
        </w:rPr>
        <w:t xml:space="preserve"> RigidBodyFacetModule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Entity </w:t>
      </w:r>
      <w:r w:rsidRPr="006438C5">
        <w:rPr>
          <w:rFonts w:ascii="Consolas" w:hAnsi="Consolas" w:cs="Consolas"/>
          <w:color w:val="0000FF"/>
          <w:sz w:val="12"/>
          <w:highlight w:val="white"/>
        </w:rPr>
        <w:t>with</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TODO: consider implementing Awake, AngularVelocity, and LinearVelocity fields to make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r w:rsidRPr="006438C5">
        <w:rPr>
          <w:rFonts w:ascii="Consolas" w:hAnsi="Consolas" w:cs="Consolas"/>
          <w:color w:val="008000"/>
          <w:sz w:val="12"/>
          <w:highlight w:val="white"/>
        </w:rPr>
        <w:t>// physics resets less destructive.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this.GetMinorId world : Guid = (this.GetXtension wo</w:t>
      </w:r>
      <w:bookmarkStart w:id="25" w:name="_GoBack"/>
      <w:bookmarkEnd w:id="25"/>
      <w:r w:rsidRPr="006438C5">
        <w:rPr>
          <w:rFonts w:ascii="Consolas" w:hAnsi="Consolas" w:cs="Consolas"/>
          <w:color w:val="000000"/>
          <w:sz w:val="12"/>
          <w:highlight w:val="white"/>
        </w:rPr>
        <w:t>rld)?MinorId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this.SetMinorId (value : Guid)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xtension?MinorId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this.GetBodyType world : BodyType = (this.GetXtension world)?BodyType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this.SetBodyType (value : BodyType)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xtension?BodyType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this.GetDensity world : single = (this.GetXtension world)?Density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this.SetDensity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xtension?Density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this.GetFriction world : single = (this.GetXtension world)?Friction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this.SetFriction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xtension?Friction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this.GetRestitution world : single = (this.GetXtension world)?Restitution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this.SetRestitution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xtension?Restitution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this.GetFixedRotation world : bool = (this.GetXtension world)?FixedRotation</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this.SetFixedRotation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xtension?FixedRotation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this.GetLinearDamping world : single = (this.GetXtension world)?LinearDamping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this.SetLinearDamping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xtension?LinearDamping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this.GetAngularDamping world : single = (this.GetXtension world)?AngularDamping</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this.SetAngularDamping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xtension?AngularDamping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this.GetGravityScale world : single = (this.GetXtension world)?GravityScale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this.SetGravityScale (value : single)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xtension?GravityScale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this.GetCollisionCategories world : string = (this.GetXtension world)?CollisionCategories</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this.SetCollisionCategories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xtension?CollisionCategories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this.GetCollisionMask world : string = (this.GetXtension world)?CollisionMask</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this.SetCollisionMask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xtension?CollisionMask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this.GetCollisionExpr world : string = (this.GetXtension world)?CollisionExpr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this.SetCollisionExpr (value : string)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xtension?CollisionExpr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this.GetIsBullet world : bool = (this.GetXtension world)?IsBullet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this.SetIsBullet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xtension?IsBullet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this.GetIsSensor world : bool = (this.GetXtension world)?IsSensor</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this.SetIsSensor (value : bool) world = this.UpdateXtension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xtension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xtension?IsSensor &lt;- value)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member</w:t>
      </w:r>
      <w:proofErr w:type="gramEnd"/>
      <w:r w:rsidRPr="006438C5">
        <w:rPr>
          <w:rFonts w:ascii="Consolas" w:hAnsi="Consolas" w:cs="Consolas"/>
          <w:color w:val="000000"/>
          <w:sz w:val="12"/>
          <w:highlight w:val="white"/>
        </w:rPr>
        <w:t xml:space="preserve"> this.GetPhysicsId world = { SourceId = this.GetId world; BodyId = this.GetMinorId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type</w:t>
      </w:r>
      <w:proofErr w:type="gramEnd"/>
      <w:r w:rsidRPr="006438C5">
        <w:rPr>
          <w:rFonts w:ascii="Consolas" w:hAnsi="Consolas" w:cs="Consolas"/>
          <w:color w:val="000000"/>
          <w:sz w:val="12"/>
          <w:highlight w:val="white"/>
        </w:rPr>
        <w:t xml:space="preserve"> RigidBodyFacet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inherit</w:t>
      </w:r>
      <w:proofErr w:type="gramEnd"/>
      <w:r w:rsidRPr="006438C5">
        <w:rPr>
          <w:rFonts w:ascii="Consolas" w:hAnsi="Consolas" w:cs="Consolas"/>
          <w:color w:val="000000"/>
          <w:sz w:val="12"/>
          <w:highlight w:val="white"/>
        </w:rPr>
        <w:t xml:space="preserve"> Facet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let</w:t>
      </w:r>
      <w:r w:rsidRPr="006438C5">
        <w:rPr>
          <w:rFonts w:ascii="Consolas" w:hAnsi="Consolas" w:cs="Consolas"/>
          <w:color w:val="000000"/>
          <w:sz w:val="12"/>
          <w:highlight w:val="white"/>
        </w:rPr>
        <w:t xml:space="preserve"> getBodyShape (entity :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Physics.evalCollisionExpr (entity.GetSize world) (entity.GetCollisionExpr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static</w:t>
      </w:r>
      <w:proofErr w:type="gramEnd"/>
      <w:r w:rsidRPr="006438C5">
        <w:rPr>
          <w:rFonts w:ascii="Consolas" w:hAnsi="Consolas" w:cs="Consolas"/>
          <w:color w:val="000000"/>
          <w:sz w:val="12"/>
          <w:highlight w:val="white"/>
        </w:rPr>
        <w:t xml:space="preserve"> </w:t>
      </w:r>
      <w:r w:rsidRPr="006438C5">
        <w:rPr>
          <w:rFonts w:ascii="Consolas" w:hAnsi="Consolas" w:cs="Consolas"/>
          <w:color w:val="0000FF"/>
          <w:sz w:val="12"/>
          <w:highlight w:val="white"/>
        </w:rPr>
        <w:t>member</w:t>
      </w:r>
      <w:r w:rsidRPr="006438C5">
        <w:rPr>
          <w:rFonts w:ascii="Consolas" w:hAnsi="Consolas" w:cs="Consolas"/>
          <w:color w:val="000000"/>
          <w:sz w:val="12"/>
          <w:highlight w:val="white"/>
        </w:rPr>
        <w:t xml:space="preserve"> FieldDefinitions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variable</w:t>
      </w:r>
      <w:proofErr w:type="gramEnd"/>
      <w:r w:rsidRPr="006438C5">
        <w:rPr>
          <w:rFonts w:ascii="Consolas" w:hAnsi="Consolas" w:cs="Consolas"/>
          <w:color w:val="000000"/>
          <w:sz w:val="12"/>
          <w:highlight w:val="white"/>
        </w:rPr>
        <w:t xml:space="preserve">? MinorId &lt;| </w:t>
      </w:r>
      <w:r w:rsidRPr="006438C5">
        <w:rPr>
          <w:rFonts w:ascii="Consolas" w:hAnsi="Consolas" w:cs="Consolas"/>
          <w:color w:val="0000FF"/>
          <w:sz w:val="12"/>
          <w:highlight w:val="white"/>
        </w:rPr>
        <w:t>fun</w:t>
      </w:r>
      <w:r w:rsidRPr="006438C5">
        <w:rPr>
          <w:rFonts w:ascii="Consolas" w:hAnsi="Consolas" w:cs="Consolas"/>
          <w:color w:val="000000"/>
          <w:sz w:val="12"/>
          <w:highlight w:val="white"/>
        </w:rPr>
        <w:t xml:space="preserve"> () </w:t>
      </w:r>
      <w:r w:rsidRPr="006438C5">
        <w:rPr>
          <w:rFonts w:ascii="Consolas" w:hAnsi="Consolas" w:cs="Consolas"/>
          <w:color w:val="0000FF"/>
          <w:sz w:val="12"/>
          <w:highlight w:val="white"/>
        </w:rPr>
        <w:t>-&gt;</w:t>
      </w:r>
      <w:r w:rsidRPr="006438C5">
        <w:rPr>
          <w:rFonts w:ascii="Consolas" w:hAnsi="Consolas" w:cs="Consolas"/>
          <w:color w:val="000000"/>
          <w:sz w:val="12"/>
          <w:highlight w:val="white"/>
        </w:rPr>
        <w:t xml:space="preserve"> Core.makeId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BodyType Dynamic</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Density NormalDensity</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Friction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Restitution 0.0f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FixedRotation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LinearDamping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AngularDamping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GravityScale 1.0f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CollisionCategories </w:t>
      </w:r>
      <w:r w:rsidRPr="006438C5">
        <w:rPr>
          <w:rFonts w:ascii="Consolas" w:hAnsi="Consolas" w:cs="Consolas"/>
          <w:color w:val="A31515"/>
          <w:sz w:val="12"/>
          <w:highlight w:val="white"/>
        </w:rPr>
        <w:t>"1"</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CollisionMask </w:t>
      </w:r>
      <w:r w:rsidRPr="006438C5">
        <w:rPr>
          <w:rFonts w:ascii="Consolas" w:hAnsi="Consolas" w:cs="Consolas"/>
          <w:color w:val="A31515"/>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CollisionExpr </w:t>
      </w:r>
      <w:r w:rsidRPr="006438C5">
        <w:rPr>
          <w:rFonts w:ascii="Consolas" w:hAnsi="Consolas" w:cs="Consolas"/>
          <w:color w:val="A31515"/>
          <w:sz w:val="12"/>
          <w:highlight w:val="white"/>
        </w:rPr>
        <w:t>"Box"</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IsBullet </w:t>
      </w:r>
      <w:r w:rsidRPr="006438C5">
        <w:rPr>
          <w:rFonts w:ascii="Consolas" w:hAnsi="Consolas" w:cs="Consolas"/>
          <w:color w:val="0000FF"/>
          <w:sz w:val="12"/>
          <w:highlight w:val="white"/>
        </w:rPr>
        <w:t>false</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define</w:t>
      </w:r>
      <w:proofErr w:type="gramEnd"/>
      <w:r w:rsidRPr="006438C5">
        <w:rPr>
          <w:rFonts w:ascii="Consolas" w:hAnsi="Consolas" w:cs="Consolas"/>
          <w:color w:val="000000"/>
          <w:sz w:val="12"/>
          <w:highlight w:val="white"/>
        </w:rPr>
        <w:t xml:space="preserve">? IsSensor </w:t>
      </w:r>
      <w:r w:rsidRPr="006438C5">
        <w:rPr>
          <w:rFonts w:ascii="Consolas" w:hAnsi="Consolas" w:cs="Consolas"/>
          <w:color w:val="0000FF"/>
          <w:sz w:val="12"/>
          <w:highlight w:val="white"/>
        </w:rPr>
        <w:t>false</w:t>
      </w:r>
      <w:r w:rsidRPr="006438C5">
        <w:rPr>
          <w:rFonts w:ascii="Consolas" w:hAnsi="Consolas" w:cs="Consolas"/>
          <w:color w:val="000000"/>
          <w:sz w:val="12"/>
          <w:highlight w:val="white"/>
        </w:rPr>
        <w:t>]</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bodyProperties =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 BodyId</w:t>
      </w:r>
      <w:proofErr w:type="gramEnd"/>
      <w:r w:rsidRPr="006438C5">
        <w:rPr>
          <w:rFonts w:ascii="Consolas" w:hAnsi="Consolas" w:cs="Consolas"/>
          <w:color w:val="000000"/>
          <w:sz w:val="12"/>
          <w:highlight w:val="white"/>
        </w:rPr>
        <w:t xml:space="preserve"> = (entity.GetPhysicsId world).BodyId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Position = entity.GetPosition world + entity.GetSize world * 0.5f</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Rotation = entity.GetRotation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Shape = getBodyShape entity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BodyType = entity.GetBodyType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Density = entity.GetDensity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Friction = entity.GetFriction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Restitution = entity.GetRestitution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FixedRotation = entity.GetFixedRotation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LinearDamping = entity.GetLinearDamping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lastRenderedPageBreak/>
        <w:t xml:space="preserve">                  AngularDamping = entity.GetAngularDamping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GravityScale = entity.GetGravityScale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CollisionCategories = Physics.toCollisionCategories &lt;| entity.GetCollisionCategories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CollisionMask = Physics.toCollisionCategories &lt;| entity.GetCollisionMask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IsBullet = entity.GetIsBullet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IsSensor = entity.GetIsSensor </w:t>
      </w:r>
      <w:proofErr w:type="gramStart"/>
      <w:r w:rsidRPr="006438C5">
        <w:rPr>
          <w:rFonts w:ascii="Consolas" w:hAnsi="Consolas" w:cs="Consolas"/>
          <w:color w:val="000000"/>
          <w:sz w:val="12"/>
          <w:highlight w:val="white"/>
        </w:rPr>
        <w:t>world }</w:t>
      </w:r>
      <w:proofErr w:type="gramEnd"/>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World.createBody entity.EntityAddress (entity.GetId world) bodyProperties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facet.UnregisterPhysics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World.destroyBody (entity.GetPhysicsId world) world</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override</w:t>
      </w:r>
      <w:proofErr w:type="gramEnd"/>
      <w:r w:rsidRPr="006438C5">
        <w:rPr>
          <w:rFonts w:ascii="Consolas" w:hAnsi="Consolas" w:cs="Consolas"/>
          <w:color w:val="000000"/>
          <w:sz w:val="12"/>
          <w:highlight w:val="white"/>
        </w:rPr>
        <w:t xml:space="preserve"> facet.PropagatePhysics entity world =</w:t>
      </w:r>
    </w:p>
    <w:p w:rsidR="006438C5" w:rsidRPr="006438C5" w:rsidRDefault="006438C5" w:rsidP="006438C5">
      <w:pPr>
        <w:autoSpaceDE w:val="0"/>
        <w:autoSpaceDN w:val="0"/>
        <w:adjustRightInd w:val="0"/>
        <w:spacing w:after="0" w:line="240" w:lineRule="auto"/>
        <w:rPr>
          <w:rFonts w:ascii="Consolas" w:hAnsi="Consolas" w:cs="Consolas"/>
          <w:color w:val="000000"/>
          <w:sz w:val="12"/>
          <w:highlight w:val="white"/>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FF"/>
          <w:sz w:val="12"/>
          <w:highlight w:val="white"/>
        </w:rPr>
        <w:t>let</w:t>
      </w:r>
      <w:proofErr w:type="gramEnd"/>
      <w:r w:rsidRPr="006438C5">
        <w:rPr>
          <w:rFonts w:ascii="Consolas" w:hAnsi="Consolas" w:cs="Consolas"/>
          <w:color w:val="000000"/>
          <w:sz w:val="12"/>
          <w:highlight w:val="white"/>
        </w:rPr>
        <w:t xml:space="preserve"> world = facet.UnregisterPhysics entity world</w:t>
      </w:r>
    </w:p>
    <w:p w:rsidR="006438C5" w:rsidRPr="006438C5" w:rsidRDefault="006438C5" w:rsidP="006438C5">
      <w:pPr>
        <w:rPr>
          <w:sz w:val="12"/>
        </w:rPr>
      </w:pPr>
      <w:r w:rsidRPr="006438C5">
        <w:rPr>
          <w:rFonts w:ascii="Consolas" w:hAnsi="Consolas" w:cs="Consolas"/>
          <w:color w:val="000000"/>
          <w:sz w:val="12"/>
          <w:highlight w:val="white"/>
        </w:rPr>
        <w:t xml:space="preserve">            </w:t>
      </w:r>
      <w:proofErr w:type="gramStart"/>
      <w:r w:rsidRPr="006438C5">
        <w:rPr>
          <w:rFonts w:ascii="Consolas" w:hAnsi="Consolas" w:cs="Consolas"/>
          <w:color w:val="000000"/>
          <w:sz w:val="12"/>
          <w:highlight w:val="white"/>
        </w:rPr>
        <w:t>facet.RegisterPhysics</w:t>
      </w:r>
      <w:proofErr w:type="gramEnd"/>
      <w:r w:rsidRPr="006438C5">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roofErr w:type="gramStart"/>
      <w:r w:rsidRPr="006C5D3A">
        <w:rPr>
          <w:rFonts w:ascii="Consolas" w:hAnsi="Consolas" w:cs="Consolas"/>
          <w:color w:val="0000FF"/>
          <w:sz w:val="16"/>
          <w:highlight w:val="white"/>
        </w:rPr>
        <w:t>module</w:t>
      </w:r>
      <w:proofErr w:type="gramEnd"/>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type</w:t>
      </w:r>
      <w:proofErr w:type="gramEnd"/>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inherit</w:t>
      </w:r>
      <w:proofErr w:type="gramEnd"/>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FF"/>
          <w:sz w:val="16"/>
          <w:highlight w:val="white"/>
        </w:rPr>
        <w:t>static</w:t>
      </w:r>
      <w:proofErr w:type="gramEnd"/>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gramStart"/>
      <w:r w:rsidRPr="006C5D3A">
        <w:rPr>
          <w:rFonts w:ascii="Consolas" w:hAnsi="Consolas" w:cs="Consolas"/>
          <w:color w:val="000000"/>
          <w:sz w:val="16"/>
          <w:highlight w:val="white"/>
        </w:rPr>
        <w:t>typeof&lt;</w:t>
      </w:r>
      <w:proofErr w:type="gramEnd"/>
      <w:r w:rsidRPr="006C5D3A">
        <w:rPr>
          <w:rFonts w:ascii="Consolas" w:hAnsi="Consolas" w:cs="Consolas"/>
          <w:color w:val="000000"/>
          <w:sz w:val="16"/>
          <w:highlight w:val="white"/>
        </w:rPr>
        <w:t>SpriteFacet&gt;.Name]</w:t>
      </w:r>
    </w:p>
    <w:p w:rsidR="008709B5" w:rsidRDefault="00F6035E" w:rsidP="008709B5">
      <w:r>
        <w:t>Additionally, facets can be dynamically added to a removed from an entity in NuEdit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F07525" w:rsidP="006F202E">
      <w:r>
        <w:rPr>
          <w:noProof/>
        </w:rPr>
        <w:drawing>
          <wp:inline distT="0" distB="0" distL="0" distR="0" wp14:anchorId="23F916B1" wp14:editId="25E85A05">
            <wp:extent cx="5943600" cy="27597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759710"/>
                    </a:xfrm>
                    <a:prstGeom prst="rect">
                      <a:avLst/>
                    </a:prstGeom>
                  </pic:spPr>
                </pic:pic>
              </a:graphicData>
            </a:graphic>
          </wp:inline>
        </w:drawing>
      </w:r>
    </w:p>
    <w:p w:rsidR="00F07525" w:rsidRDefault="00F07525" w:rsidP="006F202E">
      <w:r>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field to </w:t>
      </w:r>
      <w:r>
        <w:rPr>
          <w:b/>
        </w:rPr>
        <w:t>[SpriteFacet]</w:t>
      </w:r>
      <w:r>
        <w:t xml:space="preserve"> –</w:t>
      </w:r>
    </w:p>
    <w:p w:rsidR="00F07525" w:rsidRDefault="00F07525" w:rsidP="006F202E">
      <w:r>
        <w:rPr>
          <w:noProof/>
        </w:rPr>
        <w:lastRenderedPageBreak/>
        <w:drawing>
          <wp:inline distT="0" distB="0" distL="0" distR="0" wp14:anchorId="5DD243DD" wp14:editId="66824B27">
            <wp:extent cx="5943600" cy="27597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rsidR="00F07525" w:rsidRDefault="00F07525" w:rsidP="006F202E">
      <w:r>
        <w:t xml:space="preserve">Not only does it now render, the </w:t>
      </w:r>
      <w:r w:rsidR="00632DCB">
        <w:t xml:space="preserve">additional </w:t>
      </w:r>
      <w:r>
        <w:t>fields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[SpriteFacet</w:t>
      </w:r>
      <w:r w:rsidR="00B42EB1">
        <w:rPr>
          <w:b/>
        </w:rPr>
        <w:t xml:space="preserve"> |</w:t>
      </w:r>
      <w:r w:rsidR="00003643">
        <w:rPr>
          <w:b/>
        </w:rPr>
        <w:t xml:space="preserve"> </w:t>
      </w:r>
      <w:r w:rsidR="00FD2F4E">
        <w:rPr>
          <w:b/>
        </w:rPr>
        <w:t>RigidBodyFacet]</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5C6134" w:rsidRDefault="005C6134">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26" w:name="_Toc415602453"/>
      <w:r>
        <w:lastRenderedPageBreak/>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e’ll be loading up some of the entities used in BlazeVector in NuEdit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15602454"/>
      <w:r>
        <w:t>Bullets and the BulletDispatcher</w:t>
      </w:r>
      <w:bookmarkEnd w:id="27"/>
      <w:bookmarkEnd w:id="28"/>
    </w:p>
    <w:p w:rsidR="002656D2" w:rsidRDefault="006F202E">
      <w:r>
        <w:t>We wouldn’t have much of a shooting game in BlazeVector if we didn’t have bullets! Since bullets are the simplest entities defined in the BlazeVector p</w:t>
      </w:r>
      <w:r w:rsidR="008B0A64">
        <w:t>roject, let’s study them first.</w:t>
      </w:r>
    </w:p>
    <w:p w:rsidR="006F202E" w:rsidRDefault="006F202E" w:rsidP="000E4287">
      <w:pPr>
        <w:pStyle w:val="Heading3"/>
      </w:pPr>
      <w:bookmarkStart w:id="29" w:name="_Toc415602455"/>
      <w:r>
        <w:t>Bullets in NuEdit</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t>NuEdit project</w:t>
      </w:r>
      <w:r w:rsidR="00671CC1">
        <w:t xml:space="preserve"> </w:t>
      </w:r>
      <w:r w:rsidR="00475BCB">
        <w:t>a</w:t>
      </w:r>
      <w:r>
        <w:t>s</w:t>
      </w:r>
      <w:r w:rsidR="00671CC1">
        <w:t xml:space="preserve"> the</w:t>
      </w:r>
      <w:r w:rsidR="00475BCB">
        <w:t xml:space="preserve"> </w:t>
      </w:r>
      <w: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6D3269" w:rsidRDefault="006F202E" w:rsidP="006F202E">
      <w:r>
        <w:rPr>
          <w:noProof/>
        </w:rPr>
        <w:drawing>
          <wp:inline distT="0" distB="0" distL="0" distR="0" wp14:anchorId="2F89F727" wp14:editId="5ADB60CB">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5C6134" w:rsidRDefault="005C6134">
      <w:r>
        <w:br w:type="page"/>
      </w:r>
    </w:p>
    <w:p w:rsidR="006F202E" w:rsidRDefault="006F202E" w:rsidP="006F202E">
      <w:r>
        <w:lastRenderedPageBreak/>
        <w:t xml:space="preserve">Since we need the </w:t>
      </w:r>
      <w:r w:rsidRPr="005A1621">
        <w:rPr>
          <w:b/>
        </w:rPr>
        <w:t>BulletDispatcher</w:t>
      </w:r>
      <w:r>
        <w:t xml:space="preserve"> from the BlazeVector.exe file, navigate the Open File dialog to the </w:t>
      </w:r>
      <w:r w:rsidRPr="005A1621">
        <w:rPr>
          <w:b/>
        </w:rPr>
        <w:t>./BlazeVector/BlazeVector/BlazeVector/bin/Debug</w:t>
      </w:r>
      <w:r>
        <w:t xml:space="preserve"> folder and select the </w:t>
      </w:r>
      <w:r w:rsidRPr="005A1621">
        <w:rPr>
          <w:b/>
        </w:rPr>
        <w:t>BlazeVector.exe</w:t>
      </w:r>
      <w:r>
        <w:t xml:space="preserve"> file. The editor will now open up as normal –</w:t>
      </w:r>
    </w:p>
    <w:p w:rsidR="006E15E4" w:rsidRDefault="00944E12" w:rsidP="006F202E">
      <w:r>
        <w:rPr>
          <w:noProof/>
        </w:rPr>
        <w:drawing>
          <wp:inline distT="0" distB="0" distL="0" distR="0" wp14:anchorId="2D1D2C7B" wp14:editId="53403144">
            <wp:extent cx="5943600" cy="275971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59710"/>
                    </a:xfrm>
                    <a:prstGeom prst="rect">
                      <a:avLst/>
                    </a:prstGeom>
                  </pic:spPr>
                </pic:pic>
              </a:graphicData>
            </a:graphic>
          </wp:inline>
        </w:drawing>
      </w:r>
    </w:p>
    <w:p w:rsidR="006F202E" w:rsidRDefault="006F202E" w:rsidP="006F202E">
      <w:r>
        <w:t xml:space="preserve">- </w:t>
      </w:r>
      <w:proofErr w:type="gramStart"/>
      <w:r>
        <w:t>except</w:t>
      </w:r>
      <w:proofErr w:type="gramEnd"/>
      <w:r>
        <w:t xml:space="preserve">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6D3269" w:rsidRDefault="006F202E">
      <w:r>
        <w:rPr>
          <w:noProof/>
        </w:rPr>
        <w:drawing>
          <wp:inline distT="0" distB="0" distL="0" distR="0" wp14:anchorId="60AEDB96" wp14:editId="2F2AFA30">
            <wp:extent cx="2208530" cy="1401445"/>
            <wp:effectExtent l="0" t="0" r="1270" b="8255"/>
            <wp:docPr id="12" name="Picture 12"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User\Pictures\Te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8530" cy="1401445"/>
                    </a:xfrm>
                    <a:prstGeom prst="rect">
                      <a:avLst/>
                    </a:prstGeom>
                    <a:noFill/>
                    <a:ln>
                      <a:noFill/>
                    </a:ln>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BB1886" w:rsidP="006F202E">
      <w:r>
        <w:rPr>
          <w:noProof/>
        </w:rPr>
        <w:drawing>
          <wp:inline distT="0" distB="0" distL="0" distR="0" wp14:anchorId="1ECCBE1C" wp14:editId="2FA5F444">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759710"/>
                    </a:xfrm>
                    <a:prstGeom prst="rect">
                      <a:avLst/>
                    </a:prstGeom>
                  </pic:spPr>
                </pic:pic>
              </a:graphicData>
            </a:graphic>
          </wp:inline>
        </w:drawing>
      </w:r>
    </w:p>
    <w:p w:rsidR="00A91074" w:rsidRDefault="00A91074" w:rsidP="006F202E">
      <w:r>
        <w:lastRenderedPageBreak/>
        <w:t xml:space="preserve">The bullet doesn’t really have much behavior, but that’s because the </w:t>
      </w:r>
      <w:r>
        <w:rPr>
          <w:b/>
        </w:rPr>
        <w:t>Interactivity</w:t>
      </w:r>
      <w:r>
        <w:t xml:space="preserve"> button (top-left) is </w:t>
      </w:r>
      <w:r w:rsidR="00867409">
        <w:t>toggled off. Let’s try toggling it on.</w:t>
      </w:r>
    </w:p>
    <w:p w:rsidR="00867409" w:rsidRDefault="00867409" w:rsidP="006F202E">
      <w:r>
        <w:t>Whoops! It disappeared!</w:t>
      </w:r>
    </w:p>
    <w:p w:rsidR="00B10750" w:rsidRDefault="00867409" w:rsidP="00B10750">
      <w:r>
        <w:t>Don’t worry. This is the defined behavior of a bullet in an interactive scene – it destroys itself after about half a second.</w:t>
      </w:r>
    </w:p>
    <w:p w:rsidR="006F202E" w:rsidRDefault="00867409" w:rsidP="006F202E">
      <w:r>
        <w:t xml:space="preserve">While keeping </w:t>
      </w:r>
      <w:r w:rsidRPr="000049E1">
        <w:rPr>
          <w:b/>
        </w:rPr>
        <w:t>Interactiv</w:t>
      </w:r>
      <w:r w:rsidR="00C17326">
        <w:rPr>
          <w:b/>
        </w:rPr>
        <w:t>i</w:t>
      </w:r>
      <w:r w:rsidRPr="000049E1">
        <w:rPr>
          <w:b/>
        </w:rPr>
        <w:t>ty</w:t>
      </w:r>
      <w:r>
        <w:t xml:space="preserve"> 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817A1A" w:rsidP="006F202E">
      <w:r>
        <w:rPr>
          <w:noProof/>
        </w:rPr>
        <w:drawing>
          <wp:inline distT="0" distB="0" distL="0" distR="0" wp14:anchorId="0C98A21C" wp14:editId="568FB1A3">
            <wp:extent cx="5943600" cy="27597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759710"/>
                    </a:xfrm>
                    <a:prstGeom prst="rect">
                      <a:avLst/>
                    </a:prstGeom>
                  </pic:spPr>
                </pic:pic>
              </a:graphicData>
            </a:graphic>
          </wp:inline>
        </w:drawing>
      </w:r>
    </w:p>
    <w:p w:rsidR="00CE5AC3" w:rsidRDefault="006F202E" w:rsidP="006F202E">
      <w:r>
        <w:t xml:space="preserve">Since the </w:t>
      </w:r>
      <w:r w:rsidR="00F33524">
        <w:t>character</w:t>
      </w:r>
      <w:r>
        <w:t xml:space="preserve"> is spawned right where the bullet is, the bullet should be destroyed due to collision as soon as it’s created.</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15602456"/>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[&lt;AutoOpen&gt;]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roofErr w:type="gramStart"/>
      <w:r w:rsidRPr="004C1303">
        <w:rPr>
          <w:rFonts w:ascii="Consolas" w:hAnsi="Consolas" w:cs="Consolas"/>
          <w:color w:val="0000FF"/>
          <w:sz w:val="14"/>
          <w:highlight w:val="white"/>
        </w:rPr>
        <w:t>module</w:t>
      </w:r>
      <w:proofErr w:type="gramEnd"/>
      <w:r w:rsidRPr="004C1303">
        <w:rPr>
          <w:rFonts w:ascii="Consolas" w:hAnsi="Consolas" w:cs="Consolas"/>
          <w:color w:val="000000"/>
          <w:sz w:val="14"/>
          <w:highlight w:val="white"/>
        </w:rPr>
        <w:t xml:space="preserve"> BulletModule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2877E6" w:rsidRPr="002877E6" w:rsidRDefault="004C1303" w:rsidP="002877E6">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[&lt;Literal&gt;] BulletLifetime = 27L</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static</w:t>
      </w:r>
      <w:proofErr w:type="gramEnd"/>
      <w:r w:rsidRPr="002877E6">
        <w:rPr>
          <w:rFonts w:ascii="Consolas" w:hAnsi="Consolas" w:cs="Consolas"/>
          <w:color w:val="000000"/>
          <w:sz w:val="14"/>
          <w:highlight w:val="white"/>
        </w:rPr>
        <w:t xml:space="preserve"> </w:t>
      </w:r>
      <w:r w:rsidRPr="002877E6">
        <w:rPr>
          <w:rFonts w:ascii="Consolas" w:hAnsi="Consolas" w:cs="Consolas"/>
          <w:color w:val="0000FF"/>
          <w:sz w:val="14"/>
          <w:highlight w:val="white"/>
        </w:rPr>
        <w:t>let</w:t>
      </w:r>
      <w:r w:rsidRPr="002877E6">
        <w:rPr>
          <w:rFonts w:ascii="Consolas" w:hAnsi="Consolas" w:cs="Consolas"/>
          <w:color w:val="000000"/>
          <w:sz w:val="14"/>
          <w:highlight w:val="white"/>
        </w:rPr>
        <w:t xml:space="preserve"> handleUpdate event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bullet = event.Subscriber : Entity</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 bullet.SetAge (bullet.GetAge world + World.getTickRate world)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lastRenderedPageBreak/>
        <w:t xml:space="preserve">            </w:t>
      </w:r>
      <w:proofErr w:type="gramStart"/>
      <w:r w:rsidRPr="002877E6">
        <w:rPr>
          <w:rFonts w:ascii="Consolas" w:hAnsi="Consolas" w:cs="Consolas"/>
          <w:color w:val="0000FF"/>
          <w:sz w:val="14"/>
          <w:highlight w:val="white"/>
        </w:rPr>
        <w:t>let</w:t>
      </w:r>
      <w:proofErr w:type="gramEnd"/>
      <w:r w:rsidRPr="002877E6">
        <w:rPr>
          <w:rFonts w:ascii="Consolas" w:hAnsi="Consolas" w:cs="Consolas"/>
          <w:color w:val="000000"/>
          <w:sz w:val="14"/>
          <w:highlight w:val="white"/>
        </w:rPr>
        <w:t xml:space="preserve"> world =</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if</w:t>
      </w:r>
      <w:proofErr w:type="gramEnd"/>
      <w:r w:rsidRPr="002877E6">
        <w:rPr>
          <w:rFonts w:ascii="Consolas" w:hAnsi="Consolas" w:cs="Consolas"/>
          <w:color w:val="000000"/>
          <w:sz w:val="14"/>
          <w:highlight w:val="white"/>
        </w:rPr>
        <w:t xml:space="preserve"> bullet.GetAge world &gt; BulletLifetime</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then</w:t>
      </w:r>
      <w:proofErr w:type="gramEnd"/>
      <w:r w:rsidRPr="002877E6">
        <w:rPr>
          <w:rFonts w:ascii="Consolas" w:hAnsi="Consolas" w:cs="Consolas"/>
          <w:color w:val="000000"/>
          <w:sz w:val="14"/>
          <w:highlight w:val="white"/>
        </w:rPr>
        <w:t xml:space="preserve"> World.destroyEntity bullet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w:t>
      </w:r>
      <w:proofErr w:type="gramStart"/>
      <w:r w:rsidRPr="002877E6">
        <w:rPr>
          <w:rFonts w:ascii="Consolas" w:hAnsi="Consolas" w:cs="Consolas"/>
          <w:color w:val="0000FF"/>
          <w:sz w:val="14"/>
          <w:highlight w:val="white"/>
        </w:rPr>
        <w:t>else</w:t>
      </w:r>
      <w:proofErr w:type="gramEnd"/>
      <w:r w:rsidRPr="002877E6">
        <w:rPr>
          <w:rFonts w:ascii="Consolas" w:hAnsi="Consolas" w:cs="Consolas"/>
          <w:color w:val="000000"/>
          <w:sz w:val="14"/>
          <w:highlight w:val="white"/>
        </w:rPr>
        <w:t xml:space="preserve"> world</w:t>
      </w:r>
    </w:p>
    <w:p w:rsidR="004C1303" w:rsidRDefault="002877E6" w:rsidP="002877E6">
      <w:pPr>
        <w:autoSpaceDE w:val="0"/>
        <w:autoSpaceDN w:val="0"/>
        <w:adjustRightInd w:val="0"/>
        <w:spacing w:after="0" w:line="240" w:lineRule="auto"/>
        <w:rPr>
          <w:rFonts w:ascii="Consolas" w:hAnsi="Consolas" w:cs="Consolas"/>
          <w:color w:val="000000"/>
          <w:sz w:val="14"/>
          <w:highlight w:val="white"/>
        </w:rPr>
      </w:pPr>
      <w:r w:rsidRPr="002877E6">
        <w:rPr>
          <w:rFonts w:ascii="Consolas" w:hAnsi="Consolas" w:cs="Consolas"/>
          <w:color w:val="000000"/>
          <w:sz w:val="14"/>
          <w:highlight w:val="white"/>
        </w:rPr>
        <w:t xml:space="preserve">            (Cascade, world)</w:t>
      </w:r>
    </w:p>
    <w:p w:rsidR="002877E6" w:rsidRPr="002877E6" w:rsidRDefault="002877E6" w:rsidP="002877E6">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877E6">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4C1303" w:rsidRPr="004C1303" w:rsidRDefault="004C1303" w:rsidP="004C1303">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handleTick TickEventAddress bullet |&gt;</w:t>
      </w:r>
    </w:p>
    <w:p w:rsidR="004C1303" w:rsidRPr="004C1303" w:rsidRDefault="004C1303" w:rsidP="004C1303">
      <w:pPr>
        <w:rPr>
          <w:sz w:val="14"/>
        </w:rPr>
      </w:pPr>
      <w:r w:rsidRPr="004C1303">
        <w:rPr>
          <w:rFonts w:ascii="Consolas" w:hAnsi="Consolas" w:cs="Consolas"/>
          <w:color w:val="000000"/>
          <w:sz w:val="14"/>
          <w:highlight w:val="white"/>
        </w:rPr>
        <w:t xml:space="preserve">                World.monitor handleCollision (CollisionEventAddress -&gt;&gt;- bullet.EntityAddress)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proofErr w:type="gramStart"/>
      <w:r w:rsidRPr="009476BC">
        <w:rPr>
          <w:rFonts w:ascii="Consolas" w:hAnsi="Consolas" w:cs="Consolas"/>
          <w:color w:val="0000FF"/>
          <w:sz w:val="16"/>
          <w:szCs w:val="19"/>
          <w:highlight w:val="white"/>
        </w:rPr>
        <w:t>module</w:t>
      </w:r>
      <w:proofErr w:type="gramEnd"/>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this.GetAge world : int64 = (this.GetXtension world)?Age</w:t>
      </w:r>
    </w:p>
    <w:p w:rsidR="00844FEA" w:rsidRPr="004C1303" w:rsidRDefault="00844FEA" w:rsidP="00844FEA">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member</w:t>
      </w:r>
      <w:proofErr w:type="gramEnd"/>
      <w:r w:rsidRPr="004C1303">
        <w:rPr>
          <w:rFonts w:ascii="Consolas" w:hAnsi="Consolas" w:cs="Consolas"/>
          <w:color w:val="000000"/>
          <w:sz w:val="14"/>
          <w:highlight w:val="white"/>
        </w:rPr>
        <w:t xml:space="preserve"> this.SetAge (value : int64) world = this.UpdateXtension (</w:t>
      </w:r>
      <w:r w:rsidRPr="004C1303">
        <w:rPr>
          <w:rFonts w:ascii="Consolas" w:hAnsi="Consolas" w:cs="Consolas"/>
          <w:color w:val="0000FF"/>
          <w:sz w:val="14"/>
          <w:highlight w:val="white"/>
        </w:rPr>
        <w:t>fun</w:t>
      </w:r>
      <w:r w:rsidRPr="004C1303">
        <w:rPr>
          <w:rFonts w:ascii="Consolas" w:hAnsi="Consolas" w:cs="Consolas"/>
          <w:color w:val="000000"/>
          <w:sz w:val="14"/>
          <w:highlight w:val="white"/>
        </w:rPr>
        <w:t xml:space="preserve"> xtension </w:t>
      </w:r>
      <w:r w:rsidRPr="004C1303">
        <w:rPr>
          <w:rFonts w:ascii="Consolas" w:hAnsi="Consolas" w:cs="Consolas"/>
          <w:color w:val="0000FF"/>
          <w:sz w:val="14"/>
          <w:highlight w:val="white"/>
        </w:rPr>
        <w:t>-&gt;</w:t>
      </w:r>
      <w:r w:rsidRPr="004C1303">
        <w:rPr>
          <w:rFonts w:ascii="Consolas" w:hAnsi="Consolas" w:cs="Consolas"/>
          <w:color w:val="000000"/>
          <w:sz w:val="14"/>
          <w:highlight w:val="white"/>
        </w:rPr>
        <w:t xml:space="preserve"> xtension?Age &lt;- value) world</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EB2987">
        <w:t xml:space="preserve">field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type</w:t>
      </w:r>
      <w:proofErr w:type="gramEnd"/>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inherit</w:t>
      </w:r>
      <w:proofErr w:type="gramEnd"/>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FieldDefinitions =</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Size &lt;| Vector2 (24.0f, 24.0f)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Density 0.25f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Restitution 0.5f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LinearDamping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GravityScale 0.0f</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IsBullet </w:t>
      </w:r>
      <w:r w:rsidRPr="004C1303">
        <w:rPr>
          <w:rFonts w:ascii="Consolas" w:hAnsi="Consolas" w:cs="Consolas"/>
          <w:color w:val="0000FF"/>
          <w:sz w:val="14"/>
          <w:highlight w:val="white"/>
        </w:rPr>
        <w:t>true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xml:space="preserve">? CollisionExpr </w:t>
      </w:r>
      <w:r w:rsidRPr="004C1303">
        <w:rPr>
          <w:rFonts w:ascii="Consolas" w:hAnsi="Consolas" w:cs="Consolas"/>
          <w:color w:val="A31515"/>
          <w:sz w:val="14"/>
          <w:highlight w:val="white"/>
        </w:rPr>
        <w:t>"Circle"</w:t>
      </w:r>
    </w:p>
    <w:p w:rsidR="00E4127B" w:rsidRPr="004C1303" w:rsidRDefault="00E4127B" w:rsidP="00E4127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SpriteImage PlayerBulletImage</w:t>
      </w:r>
    </w:p>
    <w:p w:rsidR="004106ED" w:rsidRPr="004106ED" w:rsidRDefault="00E4127B" w:rsidP="00E4127B">
      <w:pPr>
        <w:autoSpaceDE w:val="0"/>
        <w:autoSpaceDN w:val="0"/>
        <w:adjustRightInd w:val="0"/>
        <w:spacing w:line="240" w:lineRule="auto"/>
        <w:rPr>
          <w:rFonts w:ascii="Consolas" w:hAnsi="Consolas" w:cs="Consolas"/>
          <w:color w:val="000000"/>
          <w:sz w:val="18"/>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define</w:t>
      </w:r>
      <w:proofErr w:type="gramEnd"/>
      <w:r w:rsidRPr="004C1303">
        <w:rPr>
          <w:rFonts w:ascii="Consolas" w:hAnsi="Consolas" w:cs="Consolas"/>
          <w:color w:val="000000"/>
          <w:sz w:val="14"/>
          <w:highlight w:val="white"/>
        </w:rPr>
        <w:t>? Age 0L]</w:t>
      </w:r>
    </w:p>
    <w:p w:rsidR="004D4F29" w:rsidRDefault="00D236AC" w:rsidP="00346750">
      <w:r>
        <w:t xml:space="preserve">You might be wondering how dispatchers and facets </w:t>
      </w:r>
      <w:r w:rsidR="00C410AB">
        <w:t>specify what fields are added to entities</w:t>
      </w:r>
      <w:r>
        <w:t>. What you see before you is how!</w:t>
      </w:r>
      <w:r w:rsidR="005449C9">
        <w:t xml:space="preserve"> By specifying the static </w:t>
      </w:r>
      <w:r w:rsidR="005449C9">
        <w:rPr>
          <w:b/>
        </w:rPr>
        <w:t>FieldDefinitions</w:t>
      </w:r>
      <w:r w:rsidR="005449C9">
        <w:t xml:space="preserve"> property for a given </w:t>
      </w:r>
      <w:r w:rsidR="00F06413">
        <w:t>dispatcher or facet</w:t>
      </w:r>
      <w:r w:rsidR="00201CF5">
        <w:t xml:space="preserve"> like so</w:t>
      </w:r>
      <w:r w:rsidR="005449C9">
        <w:t>, the engine will automatically attach the defined fields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fields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field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typeof&lt;</w:t>
      </w:r>
      <w:proofErr w:type="gramEnd"/>
      <w:r w:rsidRPr="004C1303">
        <w:rPr>
          <w:rFonts w:ascii="Consolas" w:hAnsi="Consolas" w:cs="Consolas"/>
          <w:color w:val="000000"/>
          <w:sz w:val="14"/>
          <w:highlight w:val="white"/>
        </w:rPr>
        <w: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fields</w:t>
      </w:r>
    </w:p>
    <w:p w:rsidR="006F202E" w:rsidRDefault="006F202E" w:rsidP="0017492D">
      <w:pPr>
        <w:pStyle w:val="ListParagraph"/>
        <w:numPr>
          <w:ilvl w:val="0"/>
          <w:numId w:val="5"/>
        </w:numPr>
      </w:pPr>
      <w:r>
        <w:t xml:space="preserve">Simple 2d sprite rendering behavior and </w:t>
      </w:r>
      <w:r w:rsidR="0055446D">
        <w:t xml:space="preserve">the corresponding </w:t>
      </w:r>
      <w:r>
        <w:t>fields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Pr>
          <w:b/>
        </w:rPr>
        <w:t>FieldNames</w:t>
      </w:r>
      <w:r>
        <w:t xml:space="preserve"> field</w:t>
      </w:r>
      <w:r w:rsidR="005D53E1">
        <w:t xml:space="preserve"> such as in the editor</w:t>
      </w:r>
      <w:r>
        <w:t>.</w:t>
      </w:r>
    </w:p>
    <w:p w:rsidR="006F202E" w:rsidRDefault="006F202E" w:rsidP="000E4287">
      <w:pPr>
        <w:pStyle w:val="Heading3"/>
      </w:pPr>
      <w:bookmarkStart w:id="31" w:name="_Toc415602457"/>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override</w:t>
      </w:r>
      <w:proofErr w:type="gramEnd"/>
      <w:r w:rsidRPr="004C1303">
        <w:rPr>
          <w:rFonts w:ascii="Consolas" w:hAnsi="Consolas" w:cs="Consolas"/>
          <w:color w:val="000000"/>
          <w:sz w:val="14"/>
          <w:highlight w:val="white"/>
        </w:rPr>
        <w:t xml:space="preserve"> dispatcher.Register bullet world =</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00"/>
          <w:sz w:val="14"/>
          <w:highlight w:val="white"/>
        </w:rPr>
        <w:t>world</w:t>
      </w:r>
      <w:proofErr w:type="gramEnd"/>
      <w:r w:rsidRPr="004C1303">
        <w:rPr>
          <w:rFonts w:ascii="Consolas" w:hAnsi="Consolas" w:cs="Consolas"/>
          <w:color w:val="000000"/>
          <w:sz w:val="14"/>
          <w:highlight w:val="white"/>
        </w:rPr>
        <w:t xml:space="preserve"> |&gt;</w:t>
      </w:r>
    </w:p>
    <w:p w:rsidR="00611CCB" w:rsidRPr="004C1303" w:rsidRDefault="00611CCB" w:rsidP="00611CCB">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World.monitor handle</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 xml:space="preserve"> </w:t>
      </w:r>
      <w:r w:rsidR="00913B5A">
        <w:rPr>
          <w:rFonts w:ascii="Consolas" w:hAnsi="Consolas" w:cs="Consolas"/>
          <w:color w:val="000000"/>
          <w:sz w:val="14"/>
          <w:highlight w:val="white"/>
        </w:rPr>
        <w:t>Update</w:t>
      </w:r>
      <w:r w:rsidRPr="004C1303">
        <w:rPr>
          <w:rFonts w:ascii="Consolas" w:hAnsi="Consolas" w:cs="Consolas"/>
          <w:color w:val="000000"/>
          <w:sz w:val="14"/>
          <w:highlight w:val="white"/>
        </w:rPr>
        <w:t>EventAddress bullet |&gt;</w:t>
      </w:r>
    </w:p>
    <w:p w:rsidR="007C5422" w:rsidRPr="007C5422" w:rsidRDefault="00611CCB" w:rsidP="00611CCB">
      <w:pPr>
        <w:autoSpaceDE w:val="0"/>
        <w:autoSpaceDN w:val="0"/>
        <w:adjustRightInd w:val="0"/>
        <w:spacing w:line="240" w:lineRule="auto"/>
        <w:rPr>
          <w:rFonts w:ascii="Consolas" w:hAnsi="Consolas" w:cs="Consolas"/>
          <w:color w:val="000000"/>
          <w:sz w:val="16"/>
          <w:highlight w:val="white"/>
        </w:rPr>
      </w:pPr>
      <w:r w:rsidRPr="004C1303">
        <w:rPr>
          <w:rFonts w:ascii="Consolas" w:hAnsi="Consolas" w:cs="Consolas"/>
          <w:color w:val="000000"/>
          <w:sz w:val="14"/>
          <w:highlight w:val="white"/>
        </w:rPr>
        <w:t xml:space="preserve">                World.monitor handleCollision (CollisionEventAddress -&gt;&gt;- bullet.EntityAddress)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handleTick</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15602458"/>
      <w:r>
        <w:t xml:space="preserve">The </w:t>
      </w:r>
      <w:r w:rsidR="00763587">
        <w:t>handle</w:t>
      </w:r>
      <w:r w:rsidR="00E742AD" w:rsidRPr="00E742AD">
        <w:t>Update</w:t>
      </w:r>
      <w:bookmarkEnd w:id="32"/>
    </w:p>
    <w:p w:rsidR="00FA1D4E"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static</w:t>
      </w:r>
      <w:proofErr w:type="gramEnd"/>
      <w:r w:rsidRPr="00B73EB7">
        <w:rPr>
          <w:rFonts w:ascii="Consolas" w:hAnsi="Consolas" w:cs="Consolas"/>
          <w:color w:val="000000"/>
          <w:sz w:val="14"/>
          <w:highlight w:val="white"/>
        </w:rPr>
        <w:t xml:space="preserve"> </w:t>
      </w:r>
      <w:r w:rsidRPr="00B73EB7">
        <w:rPr>
          <w:rFonts w:ascii="Consolas" w:hAnsi="Consolas" w:cs="Consolas"/>
          <w:color w:val="0000FF"/>
          <w:sz w:val="14"/>
          <w:highlight w:val="white"/>
        </w:rPr>
        <w:t>let</w:t>
      </w:r>
      <w:r w:rsidRPr="00B73EB7">
        <w:rPr>
          <w:rFonts w:ascii="Consolas" w:hAnsi="Consolas" w:cs="Consolas"/>
          <w:color w:val="000000"/>
          <w:sz w:val="14"/>
          <w:highlight w:val="white"/>
        </w:rPr>
        <w:t xml:space="preserve"> handleUpdate event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bullet = event.Subscriber : Entity</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 bullet.SetAge (bullet.GetAge world + World.getTickRate world)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let</w:t>
      </w:r>
      <w:proofErr w:type="gramEnd"/>
      <w:r w:rsidRPr="00B73EB7">
        <w:rPr>
          <w:rFonts w:ascii="Consolas" w:hAnsi="Consolas" w:cs="Consolas"/>
          <w:color w:val="000000"/>
          <w:sz w:val="14"/>
          <w:highlight w:val="white"/>
        </w:rPr>
        <w:t xml:space="preserve"> world =</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if</w:t>
      </w:r>
      <w:proofErr w:type="gramEnd"/>
      <w:r w:rsidRPr="00B73EB7">
        <w:rPr>
          <w:rFonts w:ascii="Consolas" w:hAnsi="Consolas" w:cs="Consolas"/>
          <w:color w:val="000000"/>
          <w:sz w:val="14"/>
          <w:highlight w:val="white"/>
        </w:rPr>
        <w:t xml:space="preserve"> bullet.GetAge world &gt; BulletLifetime</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then</w:t>
      </w:r>
      <w:proofErr w:type="gramEnd"/>
      <w:r w:rsidRPr="00B73EB7">
        <w:rPr>
          <w:rFonts w:ascii="Consolas" w:hAnsi="Consolas" w:cs="Consolas"/>
          <w:color w:val="000000"/>
          <w:sz w:val="14"/>
          <w:highlight w:val="white"/>
        </w:rPr>
        <w:t xml:space="preserve"> World.destroyEntity bullet world</w:t>
      </w:r>
    </w:p>
    <w:p w:rsidR="00B73EB7" w:rsidRPr="00B73EB7" w:rsidRDefault="00B73EB7" w:rsidP="00B73EB7">
      <w:pPr>
        <w:autoSpaceDE w:val="0"/>
        <w:autoSpaceDN w:val="0"/>
        <w:adjustRightInd w:val="0"/>
        <w:spacing w:after="0" w:line="240" w:lineRule="auto"/>
        <w:rPr>
          <w:rFonts w:ascii="Consolas" w:hAnsi="Consolas" w:cs="Consolas"/>
          <w:color w:val="000000"/>
          <w:sz w:val="14"/>
          <w:highlight w:val="white"/>
        </w:rPr>
      </w:pPr>
      <w:r w:rsidRPr="00B73EB7">
        <w:rPr>
          <w:rFonts w:ascii="Consolas" w:hAnsi="Consolas" w:cs="Consolas"/>
          <w:color w:val="000000"/>
          <w:sz w:val="14"/>
          <w:highlight w:val="white"/>
        </w:rPr>
        <w:t xml:space="preserve">                </w:t>
      </w:r>
      <w:proofErr w:type="gramStart"/>
      <w:r w:rsidRPr="00B73EB7">
        <w:rPr>
          <w:rFonts w:ascii="Consolas" w:hAnsi="Consolas" w:cs="Consolas"/>
          <w:color w:val="0000FF"/>
          <w:sz w:val="14"/>
          <w:highlight w:val="white"/>
        </w:rPr>
        <w:t>else</w:t>
      </w:r>
      <w:proofErr w:type="gramEnd"/>
      <w:r w:rsidRPr="00B73EB7">
        <w:rPr>
          <w:rFonts w:ascii="Consolas" w:hAnsi="Consolas" w:cs="Consolas"/>
          <w:color w:val="000000"/>
          <w:sz w:val="14"/>
          <w:highlight w:val="white"/>
        </w:rPr>
        <w:t xml:space="preserve"> world</w:t>
      </w:r>
    </w:p>
    <w:p w:rsidR="0029419E" w:rsidRPr="00B73EB7" w:rsidRDefault="00B73EB7" w:rsidP="00B73EB7">
      <w:pPr>
        <w:autoSpaceDE w:val="0"/>
        <w:autoSpaceDN w:val="0"/>
        <w:adjustRightInd w:val="0"/>
        <w:spacing w:line="240" w:lineRule="auto"/>
        <w:rPr>
          <w:rFonts w:ascii="Consolas" w:hAnsi="Consolas" w:cs="Consolas"/>
          <w:color w:val="000000"/>
          <w:sz w:val="10"/>
          <w:szCs w:val="24"/>
          <w:highlight w:val="white"/>
        </w:rPr>
      </w:pPr>
      <w:r w:rsidRPr="00B73EB7">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field for convenience. </w:t>
      </w:r>
      <w:r w:rsidR="00697A0C">
        <w:t>You c</w:t>
      </w:r>
      <w:r w:rsidR="00C07D9E">
        <w:t>ould</w:t>
      </w:r>
      <w:r w:rsidR="00697A0C">
        <w:t xml:space="preserve"> use the event fields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field</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15602459"/>
      <w:r>
        <w:lastRenderedPageBreak/>
        <w:t xml:space="preserve">The </w:t>
      </w:r>
      <w:r w:rsidR="00763587">
        <w:t>handleCollision</w:t>
      </w:r>
      <w:bookmarkEnd w:id="33"/>
    </w:p>
    <w:p w:rsidR="00442CB5" w:rsidRPr="00442CB5" w:rsidRDefault="006F202E" w:rsidP="00442CB5">
      <w:r>
        <w:t>Here’s the code used t</w:t>
      </w:r>
      <w:r w:rsidR="00442CB5">
        <w:t xml:space="preserve">o define the </w:t>
      </w:r>
      <w:r w:rsidR="00763587">
        <w:rPr>
          <w:b/>
        </w:rPr>
        <w:t>handleCollision</w:t>
      </w:r>
      <w:r w:rsidR="00442CB5">
        <w:t xml:space="preserve">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static</w:t>
      </w:r>
      <w:proofErr w:type="gramEnd"/>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let</w:t>
      </w:r>
      <w:r w:rsidRPr="004C1303">
        <w:rPr>
          <w:rFonts w:ascii="Consolas" w:hAnsi="Consolas" w:cs="Consolas"/>
          <w:color w:val="000000"/>
          <w:sz w:val="14"/>
          <w:highlight w:val="white"/>
        </w:rPr>
        <w:t xml:space="preserve"> handleCollision event world =</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bullet = event.Subscriber : Entity</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if</w:t>
      </w:r>
      <w:proofErr w:type="gramEnd"/>
      <w:r w:rsidRPr="004C1303">
        <w:rPr>
          <w:rFonts w:ascii="Consolas" w:hAnsi="Consolas" w:cs="Consolas"/>
          <w:color w:val="000000"/>
          <w:sz w:val="14"/>
          <w:highlight w:val="white"/>
        </w:rPr>
        <w:t xml:space="preserve"> World.is</w:t>
      </w:r>
      <w:r w:rsidR="002E048E">
        <w:rPr>
          <w:rFonts w:ascii="Consolas" w:hAnsi="Consolas" w:cs="Consolas"/>
          <w:color w:val="000000"/>
          <w:sz w:val="14"/>
          <w:highlight w:val="white"/>
        </w:rPr>
        <w:t>Ticking</w:t>
      </w:r>
      <w:r w:rsidRPr="004C1303">
        <w:rPr>
          <w:rFonts w:ascii="Consolas" w:hAnsi="Consolas" w:cs="Consolas"/>
          <w:color w:val="000000"/>
          <w:sz w:val="14"/>
          <w:highlight w:val="white"/>
        </w:rPr>
        <w:t xml:space="preserve"> world </w:t>
      </w:r>
      <w:r w:rsidRPr="004C1303">
        <w:rPr>
          <w:rFonts w:ascii="Consolas" w:hAnsi="Consolas" w:cs="Consolas"/>
          <w:color w:val="0000FF"/>
          <w:sz w:val="14"/>
          <w:highlight w:val="white"/>
        </w:rPr>
        <w:t>then</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let</w:t>
      </w:r>
      <w:proofErr w:type="gramEnd"/>
      <w:r w:rsidRPr="004C1303">
        <w:rPr>
          <w:rFonts w:ascii="Consolas" w:hAnsi="Consolas" w:cs="Consolas"/>
          <w:color w:val="000000"/>
          <w:sz w:val="14"/>
          <w:highlight w:val="white"/>
        </w:rPr>
        <w:t xml:space="preserve"> world = World.destroyEntity bullet world</w:t>
      </w:r>
    </w:p>
    <w:p w:rsidR="00932244" w:rsidRPr="004C1303" w:rsidRDefault="00932244" w:rsidP="00932244">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(Cascade, world)</w:t>
      </w:r>
    </w:p>
    <w:p w:rsidR="00932244" w:rsidRDefault="00932244" w:rsidP="00932244">
      <w:r w:rsidRPr="004C1303">
        <w:rPr>
          <w:rFonts w:ascii="Consolas" w:hAnsi="Consolas" w:cs="Consolas"/>
          <w:color w:val="000000"/>
          <w:sz w:val="14"/>
          <w:highlight w:val="white"/>
        </w:rPr>
        <w:t xml:space="preserve">            </w:t>
      </w:r>
      <w:proofErr w:type="gramStart"/>
      <w:r w:rsidRPr="004C1303">
        <w:rPr>
          <w:rFonts w:ascii="Consolas" w:hAnsi="Consolas" w:cs="Consolas"/>
          <w:color w:val="0000FF"/>
          <w:sz w:val="14"/>
          <w:highlight w:val="white"/>
        </w:rPr>
        <w:t>else</w:t>
      </w:r>
      <w:proofErr w:type="gramEnd"/>
      <w:r w:rsidRPr="004C130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15602460"/>
      <w:r>
        <w:t>Enemies and the EnemyDispatcher</w:t>
      </w:r>
      <w:bookmarkEnd w:id="34"/>
    </w:p>
    <w:p w:rsidR="00326CCF" w:rsidRDefault="008F1AE0" w:rsidP="00326CCF">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15602461"/>
      <w:r>
        <w:t>Enemies in NuEdit</w:t>
      </w:r>
      <w:bookmarkEnd w:id="35"/>
    </w:p>
    <w:p w:rsidR="008F1AE0" w:rsidRDefault="008F1AE0" w:rsidP="008F1AE0">
      <w:r>
        <w:t xml:space="preserve">First, let’s open </w:t>
      </w:r>
      <w:r w:rsidRPr="002B3B7A">
        <w:rPr>
          <w:b/>
        </w:rPr>
        <w:t>NuEdit</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29477C" w:rsidP="008F1AE0">
      <w:r>
        <w:rPr>
          <w:noProof/>
        </w:rPr>
        <w:drawing>
          <wp:inline distT="0" distB="0" distL="0" distR="0" wp14:anchorId="619E8D29" wp14:editId="1A9A3AA9">
            <wp:extent cx="5943600" cy="275971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59710"/>
                    </a:xfrm>
                    <a:prstGeom prst="rect">
                      <a:avLst/>
                    </a:prstGeom>
                  </pic:spPr>
                </pic:pic>
              </a:graphicData>
            </a:graphic>
          </wp:inline>
        </w:drawing>
      </w:r>
    </w:p>
    <w:p w:rsidR="008F1AE0" w:rsidRDefault="008F1AE0" w:rsidP="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 -</w:t>
      </w:r>
    </w:p>
    <w:p w:rsidR="002C0847" w:rsidRDefault="008F1AE0">
      <w:r>
        <w:rPr>
          <w:noProof/>
        </w:rPr>
        <w:drawing>
          <wp:inline distT="0" distB="0" distL="0" distR="0" wp14:anchorId="29C913ED" wp14:editId="220E3D39">
            <wp:extent cx="2086818" cy="1337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png"/>
                    <pic:cNvPicPr/>
                  </pic:nvPicPr>
                  <pic:blipFill>
                    <a:blip r:embed="rId32">
                      <a:extLst>
                        <a:ext uri="{28A0092B-C50C-407E-A947-70E740481C1C}">
                          <a14:useLocalDpi xmlns:a14="http://schemas.microsoft.com/office/drawing/2010/main" val="0"/>
                        </a:ext>
                      </a:extLst>
                    </a:blip>
                    <a:stretch>
                      <a:fillRect/>
                    </a:stretch>
                  </pic:blipFill>
                  <pic:spPr>
                    <a:xfrm>
                      <a:off x="0" y="0"/>
                      <a:ext cx="2086818" cy="1337460"/>
                    </a:xfrm>
                    <a:prstGeom prst="rect">
                      <a:avLst/>
                    </a:prstGeom>
                  </pic:spPr>
                </pic:pic>
              </a:graphicData>
            </a:graphic>
          </wp:inline>
        </w:drawing>
      </w:r>
    </w:p>
    <w:p w:rsidR="008F1AE0" w:rsidRDefault="008F1AE0" w:rsidP="008F1AE0">
      <w:r>
        <w:t>We will end up with something like this –</w:t>
      </w:r>
    </w:p>
    <w:p w:rsidR="008F1AE0" w:rsidRDefault="00794E00" w:rsidP="008F1AE0">
      <w:r>
        <w:rPr>
          <w:noProof/>
        </w:rPr>
        <w:lastRenderedPageBreak/>
        <w:drawing>
          <wp:inline distT="0" distB="0" distL="0" distR="0" wp14:anchorId="174F6A2F" wp14:editId="5CA94292">
            <wp:extent cx="5943600" cy="27597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759710"/>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Pr>
          <w:b/>
        </w:rPr>
        <w:t>Enemy 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2C0847" w:rsidRDefault="003A0E90">
      <w:r>
        <w:rPr>
          <w:noProof/>
        </w:rPr>
        <w:drawing>
          <wp:inline distT="0" distB="0" distL="0" distR="0" wp14:anchorId="646BCF67" wp14:editId="17007FA2">
            <wp:extent cx="5943600" cy="27597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759710"/>
                    </a:xfrm>
                    <a:prstGeom prst="rect">
                      <a:avLst/>
                    </a:prstGeom>
                  </pic:spPr>
                </pic:pic>
              </a:graphicData>
            </a:graphic>
          </wp:inline>
        </w:drawing>
      </w:r>
    </w:p>
    <w:p w:rsidR="00932244" w:rsidRDefault="00932244">
      <w:r>
        <w:br w:type="page"/>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76928" w:rsidP="008F1AE0">
      <w:r>
        <w:rPr>
          <w:noProof/>
        </w:rPr>
        <w:drawing>
          <wp:inline distT="0" distB="0" distL="0" distR="0" wp14:anchorId="092D1BD5" wp14:editId="229173C7">
            <wp:extent cx="5943600" cy="27597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59710"/>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15602462"/>
      <w:r>
        <w:t>More Engine Details</w:t>
      </w:r>
      <w:bookmarkEnd w:id="36"/>
    </w:p>
    <w:p w:rsidR="006F202E" w:rsidRDefault="006F202E" w:rsidP="006F202E">
      <w:pPr>
        <w:pStyle w:val="Heading2"/>
      </w:pPr>
      <w:bookmarkStart w:id="37" w:name="_Toc415602463"/>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an XML file </w:t>
      </w:r>
      <w:r w:rsidR="003D770F">
        <w:t>named</w:t>
      </w:r>
      <w:r w:rsidR="00086E61">
        <w:t xml:space="preserve"> </w:t>
      </w:r>
      <w:r w:rsidR="00086E61" w:rsidRPr="003D770F">
        <w:rPr>
          <w:b/>
        </w:rPr>
        <w:t>AssetGraph.xml</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50123A" w:rsidRPr="004F76F5">
        <w:rPr>
          <w:b/>
        </w:rPr>
        <w:t>NuPipe.exe</w:t>
      </w:r>
      <w:r w:rsidR="004F76F5">
        <w:t xml:space="preserve">. NuPipe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50123A">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proofErr w:type="gramStart"/>
      <w:r w:rsidRPr="00330FE3">
        <w:rPr>
          <w:b/>
          <w:i/>
          <w:sz w:val="16"/>
        </w:rPr>
        <w:t>..</w:t>
      </w:r>
      <w:proofErr w:type="gramEnd"/>
      <w:r w:rsidRPr="00330FE3">
        <w:rPr>
          <w:b/>
          <w:i/>
          <w:sz w:val="16"/>
        </w:rPr>
        <w:t>\..\..\Nu\Nu\NuPipe\bin\</w:t>
      </w:r>
      <w:proofErr w:type="gramStart"/>
      <w:r w:rsidRPr="00330FE3">
        <w:rPr>
          <w:b/>
          <w:i/>
          <w:sz w:val="16"/>
        </w:rPr>
        <w:t>$(</w:t>
      </w:r>
      <w:proofErr w:type="gramEnd"/>
      <w:r w:rsidRPr="00330FE3">
        <w:rPr>
          <w:b/>
          <w:i/>
          <w:sz w:val="16"/>
        </w:rPr>
        <w:t>ConfigurationName)\NuPipe.exe" "$(ProjectDir)\" "$(TargetDir)\" "$(ProjectDir)Refinement" False</w:t>
      </w:r>
    </w:p>
    <w:p w:rsidR="007722DB" w:rsidRDefault="00935545" w:rsidP="006F202E">
      <w:r>
        <w:t>NuPipe</w:t>
      </w:r>
      <w:r w:rsidR="007722DB">
        <w:t xml:space="preserve"> </w:t>
      </w:r>
      <w:r>
        <w:t>references</w:t>
      </w:r>
      <w:r w:rsidR="004819CE">
        <w:t xml:space="preserve"> the </w:t>
      </w:r>
      <w:r>
        <w:t xml:space="preserve">game’s </w:t>
      </w:r>
      <w:r w:rsidR="004819CE">
        <w:t>Asset Graph to</w:t>
      </w:r>
      <w:r w:rsidR="007722DB">
        <w:t xml:space="preserve"> automatically cop</w:t>
      </w:r>
      <w:r w:rsidR="004819CE">
        <w:t>y</w:t>
      </w:r>
      <w:r w:rsidR="007722DB">
        <w:t xml:space="preserve"> all </w:t>
      </w:r>
      <w:r>
        <w:t>its</w:t>
      </w:r>
      <w:r w:rsidR="007722DB">
        <w:t xml:space="preserve"> asset files to the </w:t>
      </w:r>
      <w:r>
        <w:t>appropriate</w:t>
      </w:r>
      <w:r w:rsidR="007722DB">
        <w:t xml:space="preserve"> output directory. Note that </w:t>
      </w:r>
      <w:r w:rsidR="00EB3573">
        <w:t xml:space="preserve">for speed, </w:t>
      </w:r>
      <w:r w:rsidR="007722DB">
        <w:t xml:space="preserve">NuPipe copies </w:t>
      </w:r>
      <w:r w:rsidR="00EB3573">
        <w:t xml:space="preserve">only missing or recently altered </w:t>
      </w:r>
      <w:r w:rsidR="007722DB">
        <w:t>assets.</w:t>
      </w:r>
    </w:p>
    <w:p w:rsidR="004E2407" w:rsidRDefault="004E2407" w:rsidP="006F202E">
      <w:r>
        <w:t xml:space="preserve">Let’s </w:t>
      </w:r>
      <w:r w:rsidR="0055081F">
        <w:t>study</w:t>
      </w:r>
      <w:r>
        <w:t xml:space="preserve"> the structure of the data found inside the AssetGraph.xml file </w:t>
      </w:r>
      <w:r w:rsidR="005B4226">
        <w:t xml:space="preserve">that ultimately defines a game’s Asset Graph </w:t>
      </w:r>
      <w:r w:rsidR="003D62AD">
        <w: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proofErr w:type="gramStart"/>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xml</w:t>
      </w:r>
      <w:proofErr w:type="gramEnd"/>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version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1.0</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encoding</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utf-8</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name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Font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file</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Assets/Default/FreeMonoBold.032.ttf</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png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t>
      </w:r>
      <w:r w:rsidR="00247DD7" w:rsidRPr="00B01FFF">
        <w:rPr>
          <w:rFonts w:ascii="Consolas" w:hAnsi="Consolas" w:cs="Consolas"/>
          <w:color w:val="0000FF"/>
          <w:sz w:val="16"/>
          <w:szCs w:val="24"/>
          <w:highlight w:val="white"/>
        </w:rPr>
        <w:t>Render</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wav</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ogg</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associations</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[Audio]</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lastRenderedPageBreak/>
        <w:t xml:space="preserve">    &lt;</w:t>
      </w:r>
      <w:r w:rsidRPr="00B01FFF">
        <w:rPr>
          <w:rFonts w:ascii="Consolas" w:hAnsi="Consolas" w:cs="Consolas"/>
          <w:color w:val="A31515"/>
          <w:sz w:val="16"/>
          <w:szCs w:val="24"/>
          <w:highlight w:val="white"/>
        </w:rPr>
        <w:t>Assets</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directory</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Assets/Default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 xml:space="preserve"> </w:t>
      </w:r>
      <w:r w:rsidRPr="00B01FFF">
        <w:rPr>
          <w:rFonts w:ascii="Consolas" w:hAnsi="Consolas" w:cs="Consolas"/>
          <w:color w:val="FF0000"/>
          <w:sz w:val="16"/>
          <w:szCs w:val="24"/>
          <w:highlight w:val="white"/>
        </w:rPr>
        <w:t>extension</w:t>
      </w:r>
      <w:r w:rsidRPr="00B01FFF">
        <w:rPr>
          <w:rFonts w:ascii="Consolas" w:hAnsi="Consolas" w:cs="Consolas"/>
          <w:color w:val="0000FF"/>
          <w:sz w:val="16"/>
          <w:szCs w:val="24"/>
          <w:highlight w:val="white"/>
        </w:rPr>
        <w:t>=</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tmx</w:t>
      </w:r>
      <w:r w:rsidRPr="00B01FFF">
        <w:rPr>
          <w:rFonts w:ascii="Consolas" w:hAnsi="Consolas" w:cs="Consolas"/>
          <w:color w:val="000000"/>
          <w:sz w:val="16"/>
          <w:szCs w:val="24"/>
          <w:highlight w:val="white"/>
        </w:rPr>
        <w:t>"</w:t>
      </w:r>
      <w:r w:rsidRPr="00B01FFF">
        <w:rPr>
          <w:rFonts w:ascii="Consolas" w:hAnsi="Consolas" w:cs="Consolas"/>
          <w:color w:val="0000FF"/>
          <w:sz w:val="16"/>
          <w:szCs w:val="24"/>
          <w:highlight w:val="white"/>
        </w:rPr>
        <w:t>/&gt;</w:t>
      </w:r>
    </w:p>
    <w:p w:rsidR="00ED6D01" w:rsidRPr="00B01FFF" w:rsidRDefault="00ED6D01" w:rsidP="00ED6D01">
      <w:pPr>
        <w:autoSpaceDE w:val="0"/>
        <w:autoSpaceDN w:val="0"/>
        <w:adjustRightInd w:val="0"/>
        <w:spacing w:after="0" w:line="240" w:lineRule="auto"/>
        <w:rPr>
          <w:rFonts w:ascii="Consolas" w:hAnsi="Consolas" w:cs="Consolas"/>
          <w:color w:val="000000"/>
          <w:sz w:val="16"/>
          <w:szCs w:val="24"/>
          <w:highlight w:val="white"/>
        </w:rPr>
      </w:pPr>
      <w:r w:rsidRPr="00B01FFF">
        <w:rPr>
          <w:rFonts w:ascii="Consolas" w:hAnsi="Consolas" w:cs="Consolas"/>
          <w:color w:val="0000FF"/>
          <w:sz w:val="16"/>
          <w:szCs w:val="24"/>
          <w:highlight w:val="white"/>
        </w:rPr>
        <w:t xml:space="preserve">  &lt;/</w:t>
      </w:r>
      <w:r w:rsidRPr="00B01FFF">
        <w:rPr>
          <w:rFonts w:ascii="Consolas" w:hAnsi="Consolas" w:cs="Consolas"/>
          <w:color w:val="A31515"/>
          <w:sz w:val="16"/>
          <w:szCs w:val="24"/>
          <w:highlight w:val="white"/>
        </w:rPr>
        <w:t>Package</w:t>
      </w:r>
      <w:r w:rsidRPr="00B01FFF">
        <w:rPr>
          <w:rFonts w:ascii="Consolas" w:hAnsi="Consolas" w:cs="Consolas"/>
          <w:color w:val="0000FF"/>
          <w:sz w:val="16"/>
          <w:szCs w:val="24"/>
          <w:highlight w:val="white"/>
        </w:rPr>
        <w:t>&gt;</w:t>
      </w:r>
    </w:p>
    <w:p w:rsidR="00ED6D01" w:rsidRPr="00B01FFF" w:rsidRDefault="00ED6D01" w:rsidP="00ED6D01">
      <w:pPr>
        <w:rPr>
          <w:rFonts w:ascii="Consolas" w:hAnsi="Consolas" w:cs="Consolas"/>
          <w:color w:val="0000FF"/>
          <w:sz w:val="16"/>
          <w:szCs w:val="24"/>
        </w:rPr>
      </w:pPr>
      <w:r w:rsidRPr="00B01FFF">
        <w:rPr>
          <w:rFonts w:ascii="Consolas" w:hAnsi="Consolas" w:cs="Consolas"/>
          <w:color w:val="0000FF"/>
          <w:sz w:val="16"/>
          <w:szCs w:val="24"/>
          <w:highlight w:val="white"/>
        </w:rPr>
        <w:t>&lt;/</w:t>
      </w:r>
      <w:r w:rsidRPr="00B01FFF">
        <w:rPr>
          <w:rFonts w:ascii="Consolas" w:hAnsi="Consolas" w:cs="Consolas"/>
          <w:color w:val="A31515"/>
          <w:sz w:val="16"/>
          <w:szCs w:val="24"/>
          <w:highlight w:val="white"/>
        </w:rPr>
        <w:t>Root</w:t>
      </w:r>
      <w:r w:rsidRPr="00B01FFF">
        <w:rPr>
          <w:rFonts w:ascii="Consolas" w:hAnsi="Consolas" w:cs="Consolas"/>
          <w:color w:val="0000FF"/>
          <w:sz w:val="16"/>
          <w:szCs w:val="24"/>
          <w:highlight w:val="white"/>
        </w:rPr>
        <w:t>&gt;</w:t>
      </w:r>
    </w:p>
    <w:p w:rsidR="00390BFA" w:rsidRDefault="00384E00" w:rsidP="00ED6D01">
      <w:r>
        <w:t xml:space="preserve">You’ll notice inside the </w:t>
      </w:r>
      <w:r w:rsidRPr="00D01A81">
        <w:rPr>
          <w:b/>
        </w:rPr>
        <w:t>Root</w:t>
      </w:r>
      <w:r>
        <w:t xml:space="preserve"> node that there is a single </w:t>
      </w:r>
      <w:r w:rsidRPr="00D01A81">
        <w:rPr>
          <w:b/>
        </w:rPr>
        <w:t>Package</w:t>
      </w:r>
      <w:r>
        <w:t xml:space="preserve"> node that </w:t>
      </w:r>
      <w:r w:rsidR="00F35EF6">
        <w:t xml:space="preserve">in turn </w:t>
      </w:r>
      <w:r>
        <w:t xml:space="preserve">holds </w:t>
      </w:r>
      <w:r w:rsidR="00F35EF6">
        <w:t>multiple</w:t>
      </w:r>
      <w:r>
        <w:t xml:space="preserve"> </w:t>
      </w:r>
      <w:r w:rsidRPr="00D01A81">
        <w:rPr>
          <w:b/>
        </w:rPr>
        <w:t>Asset</w:t>
      </w:r>
      <w:r>
        <w:t xml:space="preserve"> nodes. In Nu, a single asset will never be loaded by itself. Instead, </w:t>
      </w:r>
      <w:r w:rsidR="00010D83">
        <w:t>a</w:t>
      </w:r>
      <w:r>
        <w:t xml:space="preserve"> </w:t>
      </w:r>
      <w:r w:rsidR="00013548">
        <w:t>p</w:t>
      </w:r>
      <w:r>
        <w:t xml:space="preserve">ackage </w:t>
      </w:r>
      <w:r w:rsidR="00010D83">
        <w:t>of</w:t>
      </w:r>
      <w:r>
        <w:t xml:space="preserve"> </w:t>
      </w:r>
      <w:r w:rsidR="00B06103">
        <w:t>asset</w:t>
      </w:r>
      <w:r w:rsidR="00010D83">
        <w:t>s</w:t>
      </w:r>
      <w:r>
        <w:t xml:space="preserve"> </w:t>
      </w:r>
      <w:r w:rsidR="00E3454E">
        <w:t xml:space="preserve">containing the desired asset </w:t>
      </w:r>
      <w:r>
        <w:t xml:space="preserve">is loaded </w:t>
      </w:r>
      <w:r w:rsidR="00511B7E">
        <w:t>(or</w:t>
      </w:r>
      <w:r w:rsidR="00010D83">
        <w:t xml:space="preserve"> unloaded</w:t>
      </w:r>
      <w:r w:rsidR="00511B7E">
        <w:t>)</w:t>
      </w:r>
      <w:r w:rsidR="00010D83">
        <w:t xml:space="preserve"> </w:t>
      </w:r>
      <w:r>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field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This is convenient and works great in NuEdit,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proofErr w:type="gramStart"/>
      <w:r w:rsidR="00CE1827" w:rsidRPr="001E1ADF">
        <w:rPr>
          <w:rFonts w:ascii="Consolas" w:hAnsi="Consolas" w:cs="Consolas"/>
          <w:color w:val="0000FF"/>
          <w:sz w:val="16"/>
          <w:szCs w:val="24"/>
          <w:highlight w:val="white"/>
        </w:rPr>
        <w:t>let</w:t>
      </w:r>
      <w:proofErr w:type="gramEnd"/>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AssetGraph.xml</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A70E51" w:rsidRPr="00A70E51" w:rsidRDefault="00A70E51" w:rsidP="00CE1827">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NuEdit where the game’s currently loaded assets can be rebuilt and reloaded at run-time. This is done by pressing the </w:t>
      </w:r>
      <w:r>
        <w:rPr>
          <w:b/>
        </w:rPr>
        <w:t>Reload Assets</w:t>
      </w:r>
      <w:r>
        <w:t xml:space="preserve"> button </w:t>
      </w:r>
      <w:r w:rsidR="004D35DC">
        <w:t xml:space="preserve">that is </w:t>
      </w:r>
      <w:r w:rsidR="00D6200A">
        <w:t>high</w:t>
      </w:r>
      <w:r w:rsidR="001C18D3">
        <w:t>lighted</w:t>
      </w:r>
      <w:r>
        <w:t xml:space="preserve"> here –</w:t>
      </w:r>
    </w:p>
    <w:p w:rsidR="00303831" w:rsidRDefault="009E67F9" w:rsidP="00CE1827">
      <w:r w:rsidRPr="009E67F9">
        <w:rPr>
          <w:noProof/>
        </w:rPr>
        <w:drawing>
          <wp:inline distT="0" distB="0" distL="0" distR="0" wp14:anchorId="41135204" wp14:editId="1D3E2A30">
            <wp:extent cx="2086266" cy="139084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086266" cy="1390844"/>
                    </a:xfrm>
                    <a:prstGeom prst="rect">
                      <a:avLst/>
                    </a:prstGeom>
                  </pic:spPr>
                </pic:pic>
              </a:graphicData>
            </a:graphic>
          </wp:inline>
        </w:drawing>
      </w:r>
    </w:p>
    <w:p w:rsidR="002615BE" w:rsidRDefault="006F202E" w:rsidP="0038477C">
      <w:pPr>
        <w:pStyle w:val="Heading2"/>
      </w:pPr>
      <w:bookmarkStart w:id="38" w:name="_Toc415602464"/>
      <w:r>
        <w:t>Serialization and Overlays</w:t>
      </w:r>
      <w:bookmarkEnd w:id="38"/>
    </w:p>
    <w:p w:rsidR="004158D3" w:rsidRPr="00894E04" w:rsidRDefault="002615BE" w:rsidP="00E65EC8">
      <w:pPr>
        <w:rPr>
          <w:sz w:val="14"/>
        </w:rPr>
      </w:pPr>
      <w:r>
        <w:t>By default, all of your simulation types can be serialized at any time to an XML 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stop any given field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Additionally, fields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hen you save a scene in NuEdit, you may notice that not all of a given entity’s fields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8C4D8D">
        <w:t>field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Overlay.xml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3B1155">
        <w:rPr>
          <w:b/>
        </w:rPr>
        <w:t>FieldDefinitions</w:t>
      </w:r>
      <w:r w:rsidR="003B1155">
        <w:t>.</w:t>
      </w:r>
    </w:p>
    <w:p w:rsidR="003F16E6" w:rsidRDefault="00050A36" w:rsidP="002615BE">
      <w:r>
        <w:t>Let’s take a look at the definition of some overlays now –</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roofErr w:type="gramStart"/>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xml</w:t>
      </w:r>
      <w:proofErr w:type="gramEnd"/>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version</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1.0</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encoding</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utf-8</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 xml:space="preserve"> ?&gt;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facet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Dynamic</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BodyType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0.5</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Friction</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Circle</w:t>
      </w:r>
      <w:r w:rsidRPr="00F6136B">
        <w:rPr>
          <w:rFonts w:ascii="Consolas" w:hAnsi="Consolas" w:cs="Consolas"/>
          <w:color w:val="0000FF"/>
          <w:sz w:val="16"/>
          <w:szCs w:val="24"/>
          <w:highlight w:val="white"/>
        </w:rPr>
        <w:t>&lt;/</w:t>
      </w:r>
      <w:r w:rsidR="00845AF7" w:rsidRPr="00F6136B">
        <w:rPr>
          <w:rFonts w:ascii="Consolas" w:hAnsi="Consolas" w:cs="Consolas"/>
          <w:color w:val="A31515"/>
          <w:sz w:val="16"/>
          <w:szCs w:val="24"/>
          <w:highlight w:val="white"/>
        </w:rPr>
        <w:t>CollisionExpr</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SampleFacetOverlay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w:t>
      </w:r>
      <w:proofErr w:type="gramStart"/>
      <w:r w:rsidRPr="00F6136B">
        <w:rPr>
          <w:rFonts w:ascii="Consolas" w:hAnsi="Consolas" w:cs="Consolas"/>
          <w:color w:val="0000FF"/>
          <w:sz w:val="16"/>
          <w:szCs w:val="24"/>
          <w:highlight w:val="white"/>
        </w:rPr>
        <w:t>&lt;!--</w:t>
      </w:r>
      <w:proofErr w:type="gramEnd"/>
      <w:r w:rsidRPr="00F6136B">
        <w:rPr>
          <w:rFonts w:ascii="Consolas" w:hAnsi="Consolas" w:cs="Consolas"/>
          <w:color w:val="008000"/>
          <w:sz w:val="16"/>
          <w:szCs w:val="24"/>
          <w:highlight w:val="white"/>
        </w:rPr>
        <w:t xml:space="preserve"> Add user-defined dispatcher overlays here... </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 xml:space="preserve"> </w:t>
      </w:r>
      <w:r w:rsidRPr="00F6136B">
        <w:rPr>
          <w:rFonts w:ascii="Consolas" w:hAnsi="Consolas" w:cs="Consolas"/>
          <w:color w:val="FF0000"/>
          <w:sz w:val="16"/>
          <w:szCs w:val="24"/>
          <w:highlight w:val="white"/>
        </w:rPr>
        <w:t>include</w:t>
      </w:r>
      <w:r w:rsidR="00A6091A" w:rsidRPr="00F6136B">
        <w:rPr>
          <w:rFonts w:ascii="Consolas" w:hAnsi="Consolas" w:cs="Consolas"/>
          <w:color w:val="FF0000"/>
          <w:sz w:val="16"/>
          <w:szCs w:val="24"/>
          <w:highlight w:val="white"/>
        </w:rPr>
        <w:t>s</w:t>
      </w:r>
      <w:r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000D1E1A" w:rsidRPr="00F6136B">
        <w:rPr>
          <w:rFonts w:ascii="Consolas" w:hAnsi="Consolas" w:cs="Consolas"/>
          <w:color w:val="0000FF"/>
          <w:sz w:val="16"/>
          <w:szCs w:val="24"/>
          <w:highlight w:val="white"/>
        </w:rPr>
        <w:t>[E</w:t>
      </w:r>
      <w:r w:rsidRPr="00F6136B">
        <w:rPr>
          <w:rFonts w:ascii="Consolas" w:hAnsi="Consolas" w:cs="Consolas"/>
          <w:color w:val="0000FF"/>
          <w:sz w:val="16"/>
          <w:szCs w:val="24"/>
          <w:highlight w:val="white"/>
        </w:rPr>
        <w:t>ntityDispatcher</w:t>
      </w:r>
      <w:r w:rsidR="000D1E1A" w:rsidRPr="00F6136B">
        <w:rPr>
          <w:rFonts w:ascii="Consolas" w:hAnsi="Consolas" w:cs="Consolas"/>
          <w:color w:val="0000FF"/>
          <w:sz w:val="16"/>
          <w:szCs w:val="24"/>
          <w:highlight w:val="white"/>
        </w:rPr>
        <w:t>]</w:t>
      </w:r>
      <w:r w:rsidRPr="00F6136B">
        <w:rPr>
          <w:rFonts w:ascii="Consolas" w:hAnsi="Consolas" w:cs="Consolas"/>
          <w:color w:val="000000"/>
          <w:sz w:val="16"/>
          <w:szCs w:val="24"/>
          <w:highlight w:val="white"/>
        </w:rPr>
        <w:t>"</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100</w:t>
      </w:r>
      <w:r w:rsidR="0088392A" w:rsidRPr="00F6136B">
        <w:rPr>
          <w:rFonts w:ascii="Consolas" w:hAnsi="Consolas" w:cs="Consolas"/>
          <w:color w:val="000000"/>
          <w:sz w:val="16"/>
          <w:szCs w:val="24"/>
          <w:highlight w:val="white"/>
        </w:rPr>
        <w:t xml:space="preserve">, </w:t>
      </w:r>
      <w:r w:rsidRPr="00F6136B">
        <w:rPr>
          <w:rFonts w:ascii="Consolas" w:hAnsi="Consolas" w:cs="Consolas"/>
          <w:color w:val="000000"/>
          <w:sz w:val="16"/>
          <w:szCs w:val="24"/>
          <w:highlight w:val="white"/>
        </w:rPr>
        <w:t>100</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Size</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FacetNames</w:t>
      </w:r>
      <w:proofErr w:type="gramStart"/>
      <w:r w:rsidRPr="00F6136B">
        <w:rPr>
          <w:rFonts w:ascii="Consolas" w:hAnsi="Consolas" w:cs="Consolas"/>
          <w:color w:val="0000FF"/>
          <w:sz w:val="16"/>
          <w:szCs w:val="24"/>
          <w:highlight w:val="white"/>
        </w:rPr>
        <w:t>&gt;</w:t>
      </w:r>
      <w:r w:rsidRPr="00F6136B">
        <w:rPr>
          <w:rFonts w:ascii="Consolas" w:hAnsi="Consolas" w:cs="Consolas"/>
          <w:color w:val="000000"/>
          <w:sz w:val="16"/>
          <w:szCs w:val="24"/>
          <w:highlight w:val="white"/>
        </w:rPr>
        <w:t>[</w:t>
      </w:r>
      <w:proofErr w:type="gramEnd"/>
      <w:r w:rsidRPr="00F6136B">
        <w:rPr>
          <w:rFonts w:ascii="Consolas" w:hAnsi="Consolas" w:cs="Consolas"/>
          <w:color w:val="000000"/>
          <w:sz w:val="16"/>
          <w:szCs w:val="24"/>
          <w:highlight w:val="white"/>
        </w:rPr>
        <w:t>SpriteFacet]</w:t>
      </w: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FacetNames</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r w:rsidRPr="00F6136B">
        <w:rPr>
          <w:rFonts w:ascii="Consolas" w:hAnsi="Consolas" w:cs="Consolas"/>
          <w:color w:val="0000FF"/>
          <w:sz w:val="16"/>
          <w:szCs w:val="24"/>
          <w:highlight w:val="white"/>
        </w:rPr>
        <w:t xml:space="preserve">  &lt;/</w:t>
      </w:r>
      <w:r w:rsidRPr="00F6136B">
        <w:rPr>
          <w:rFonts w:ascii="Consolas" w:hAnsi="Consolas" w:cs="Consolas"/>
          <w:color w:val="A31515"/>
          <w:sz w:val="16"/>
          <w:szCs w:val="24"/>
          <w:highlight w:val="white"/>
        </w:rPr>
        <w:t>SampleDispatcherOverlay</w:t>
      </w:r>
      <w:r w:rsidRPr="00F6136B">
        <w:rPr>
          <w:rFonts w:ascii="Consolas" w:hAnsi="Consolas" w:cs="Consolas"/>
          <w:color w:val="0000FF"/>
          <w:sz w:val="16"/>
          <w:szCs w:val="24"/>
          <w:highlight w:val="white"/>
        </w:rPr>
        <w:t>&gt;</w:t>
      </w:r>
    </w:p>
    <w:p w:rsidR="00997050" w:rsidRPr="00F6136B" w:rsidRDefault="00997050" w:rsidP="00997050">
      <w:pPr>
        <w:autoSpaceDE w:val="0"/>
        <w:autoSpaceDN w:val="0"/>
        <w:adjustRightInd w:val="0"/>
        <w:spacing w:after="0" w:line="240" w:lineRule="auto"/>
        <w:rPr>
          <w:rFonts w:ascii="Consolas" w:hAnsi="Consolas" w:cs="Consolas"/>
          <w:color w:val="000000"/>
          <w:sz w:val="16"/>
          <w:szCs w:val="24"/>
          <w:highlight w:val="white"/>
        </w:rPr>
      </w:pPr>
    </w:p>
    <w:p w:rsidR="00D81755" w:rsidRPr="00F6136B" w:rsidRDefault="00997050" w:rsidP="00997050">
      <w:pPr>
        <w:rPr>
          <w:sz w:val="12"/>
        </w:rPr>
      </w:pPr>
      <w:r w:rsidRPr="00F6136B">
        <w:rPr>
          <w:rFonts w:ascii="Consolas" w:hAnsi="Consolas" w:cs="Consolas"/>
          <w:color w:val="0000FF"/>
          <w:sz w:val="16"/>
          <w:szCs w:val="24"/>
          <w:highlight w:val="white"/>
        </w:rPr>
        <w:t>&lt;/</w:t>
      </w:r>
      <w:r w:rsidRPr="00F6136B">
        <w:rPr>
          <w:rFonts w:ascii="Consolas" w:hAnsi="Consolas" w:cs="Consolas"/>
          <w:color w:val="A31515"/>
          <w:sz w:val="16"/>
          <w:szCs w:val="24"/>
          <w:highlight w:val="white"/>
        </w:rPr>
        <w:t>Root</w:t>
      </w:r>
      <w:r w:rsidRPr="00F6136B">
        <w:rPr>
          <w:rFonts w:ascii="Consolas" w:hAnsi="Consolas" w:cs="Consolas"/>
          <w:color w:val="0000FF"/>
          <w:sz w:val="16"/>
          <w:szCs w:val="24"/>
          <w:highlight w:val="white"/>
        </w:rPr>
        <w:t>&gt;</w:t>
      </w:r>
    </w:p>
    <w:p w:rsidR="00651868" w:rsidRDefault="008549A3" w:rsidP="00E31479">
      <w:r>
        <w:t>Where overlays get interesting is when they are applied to an entity at run-time.</w:t>
      </w:r>
      <w:r w:rsidR="00351123">
        <w:t xml:space="preserve"> Say </w:t>
      </w:r>
      <w:r w:rsidR="00D6200A">
        <w:t xml:space="preserve">you’re in NuEdit and </w:t>
      </w:r>
      <w:r w:rsidR="00351123">
        <w:t xml:space="preserve">you want to have a </w:t>
      </w:r>
      <w:r w:rsidR="004D7A1A">
        <w:t>common set of button field values</w:t>
      </w:r>
      <w:r w:rsidR="00351123">
        <w:t xml:space="preserve"> </w:t>
      </w:r>
      <w:r w:rsidR="003E2146">
        <w:t>to which you can apply to</w:t>
      </w:r>
      <w:r w:rsidR="00651868">
        <w:t xml:space="preserve"> multiple buttons.</w:t>
      </w:r>
      <w:r w:rsidR="00CF3514">
        <w:t xml:space="preserve"> Since we’re talking </w:t>
      </w:r>
      <w:proofErr w:type="gramStart"/>
      <w:r w:rsidR="009C653E">
        <w:t>Gui</w:t>
      </w:r>
      <w:proofErr w:type="gram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fields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Overlay.xml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AssetGraph.xml file)</w:t>
      </w:r>
      <w:r>
        <w:t xml:space="preserve"> </w:t>
      </w:r>
      <w:r w:rsidR="00463102">
        <w: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 xml:space="preserve"> </w:t>
      </w:r>
      <w:r w:rsidRPr="00463102">
        <w:rPr>
          <w:rFonts w:ascii="Consolas" w:hAnsi="Consolas" w:cs="Consolas"/>
          <w:color w:val="FF0000"/>
          <w:sz w:val="18"/>
          <w:szCs w:val="24"/>
          <w:highlight w:val="white"/>
        </w:rPr>
        <w:t>include</w:t>
      </w:r>
      <w:r w:rsidR="00A6091A">
        <w:rPr>
          <w:rFonts w:ascii="Consolas" w:hAnsi="Consolas" w:cs="Consolas"/>
          <w:color w:val="FF0000"/>
          <w:sz w:val="18"/>
          <w:szCs w:val="24"/>
          <w:highlight w:val="white"/>
        </w:rPr>
        <w:t>s</w:t>
      </w:r>
      <w:r w:rsidRPr="00463102">
        <w:rPr>
          <w:rFonts w:ascii="Consolas" w:hAnsi="Consolas" w:cs="Consolas"/>
          <w:color w:val="0000FF"/>
          <w:sz w:val="18"/>
          <w:szCs w:val="24"/>
          <w:highlight w:val="white"/>
        </w:rPr>
        <w:t>=</w:t>
      </w:r>
      <w:r w:rsidRPr="00463102">
        <w:rPr>
          <w:rFonts w:ascii="Consolas" w:hAnsi="Consolas" w:cs="Consolas"/>
          <w:color w:val="000000"/>
          <w:sz w:val="18"/>
          <w:szCs w:val="24"/>
          <w:highlight w:val="white"/>
        </w:rPr>
        <w:t>"</w:t>
      </w:r>
      <w:r w:rsidR="00875335" w:rsidRPr="00875335">
        <w:rPr>
          <w:rFonts w:ascii="Consolas" w:hAnsi="Consolas" w:cs="Consolas"/>
          <w:color w:val="0000FF"/>
          <w:sz w:val="18"/>
          <w:szCs w:val="24"/>
          <w:highlight w:val="white"/>
        </w:rPr>
        <w:t>[</w:t>
      </w:r>
      <w:r w:rsidR="00875335">
        <w:rPr>
          <w:rFonts w:ascii="Consolas" w:hAnsi="Consolas" w:cs="Consolas"/>
          <w:color w:val="0000FF"/>
          <w:sz w:val="18"/>
          <w:szCs w:val="24"/>
          <w:highlight w:val="white"/>
        </w:rPr>
        <w:t>Button</w:t>
      </w:r>
      <w:r w:rsidR="00875335" w:rsidRPr="00875335">
        <w:rPr>
          <w:rFonts w:ascii="Consolas" w:hAnsi="Consolas" w:cs="Consolas"/>
          <w:color w:val="0000FF"/>
          <w:sz w:val="18"/>
          <w:szCs w:val="24"/>
          <w:highlight w:val="white"/>
        </w:rPr>
        <w:t>Dispatcher]</w:t>
      </w:r>
      <w:r w:rsidRPr="00463102">
        <w:rPr>
          <w:rFonts w:ascii="Consolas" w:hAnsi="Consolas" w:cs="Consolas"/>
          <w:color w:val="000000"/>
          <w:sz w:val="18"/>
          <w:szCs w:val="24"/>
          <w:highlight w:val="white"/>
        </w:rPr>
        <w:t>"</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r>
        <w:rPr>
          <w:rFonts w:ascii="Consolas" w:hAnsi="Consolas" w:cs="Consolas"/>
          <w:color w:val="000000"/>
          <w:sz w:val="18"/>
          <w:szCs w:val="24"/>
          <w:highlight w:val="white"/>
        </w:rPr>
        <w:t>False</w:t>
      </w:r>
      <w:r w:rsidRPr="00463102">
        <w:rPr>
          <w:rFonts w:ascii="Consolas" w:hAnsi="Consolas" w:cs="Consolas"/>
          <w:color w:val="0000FF"/>
          <w:sz w:val="18"/>
          <w:szCs w:val="24"/>
          <w:highlight w:val="white"/>
        </w:rPr>
        <w:t>&lt;/</w:t>
      </w:r>
      <w:r w:rsidRPr="00463102">
        <w:rPr>
          <w:rFonts w:ascii="Consolas" w:hAnsi="Consolas" w:cs="Consolas"/>
          <w:color w:val="A31515"/>
          <w:sz w:val="18"/>
          <w:szCs w:val="24"/>
          <w:highlight w:val="white"/>
        </w:rPr>
        <w:t>Enabled</w:t>
      </w:r>
      <w:r w:rsidRPr="00463102">
        <w:rPr>
          <w:rFonts w:ascii="Consolas" w:hAnsi="Consolas" w:cs="Consolas"/>
          <w:color w:val="0000FF"/>
          <w:sz w:val="18"/>
          <w:szCs w:val="24"/>
          <w:highlight w:val="white"/>
        </w:rPr>
        <w:t>&gt;</w:t>
      </w:r>
    </w:p>
    <w:p w:rsidR="00463102" w:rsidRPr="00463102" w:rsidRDefault="00463102" w:rsidP="00463102">
      <w:pPr>
        <w:autoSpaceDE w:val="0"/>
        <w:autoSpaceDN w:val="0"/>
        <w:adjustRightInd w:val="0"/>
        <w:spacing w:after="0" w:line="240" w:lineRule="auto"/>
        <w:rPr>
          <w:rFonts w:ascii="Consolas" w:hAnsi="Consolas" w:cs="Consolas"/>
          <w:color w:val="000000"/>
          <w:sz w:val="18"/>
          <w:szCs w:val="24"/>
          <w:highlight w:val="white"/>
        </w:rPr>
      </w:pPr>
      <w:r w:rsidRPr="00463102">
        <w:rPr>
          <w:rFonts w:ascii="Consolas" w:hAnsi="Consolas" w:cs="Consolas"/>
          <w:color w:val="0000FF"/>
          <w:sz w:val="18"/>
          <w:szCs w:val="24"/>
          <w:highlight w:val="white"/>
        </w:rPr>
        <w:t xml:space="preserve">    &lt;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proofErr w:type="gramStart"/>
      <w:r w:rsidRPr="00463102">
        <w:rPr>
          <w:rFonts w:ascii="Consolas" w:hAnsi="Consolas" w:cs="Consolas"/>
          <w:color w:val="0000FF"/>
          <w:sz w:val="18"/>
          <w:szCs w:val="24"/>
          <w:highlight w:val="white"/>
        </w:rPr>
        <w:t>&gt;</w:t>
      </w:r>
      <w:r w:rsidR="005B6742">
        <w:rPr>
          <w:rFonts w:ascii="Consolas" w:hAnsi="Consolas" w:cs="Consolas"/>
          <w:color w:val="000000"/>
          <w:sz w:val="18"/>
          <w:szCs w:val="24"/>
          <w:highlight w:val="white"/>
        </w:rPr>
        <w:t>[</w:t>
      </w:r>
      <w:proofErr w:type="gramEnd"/>
      <w:r w:rsidR="005B6742">
        <w:rPr>
          <w:rFonts w:ascii="Consolas" w:hAnsi="Consolas" w:cs="Consolas"/>
          <w:color w:val="000000"/>
          <w:sz w:val="18"/>
          <w:szCs w:val="24"/>
          <w:highlight w:val="white"/>
        </w:rPr>
        <w:t>Some [</w:t>
      </w:r>
      <w:r w:rsidR="00BF220C">
        <w:rPr>
          <w:rFonts w:ascii="Consolas" w:hAnsi="Consolas" w:cs="Consolas"/>
          <w:color w:val="000000"/>
          <w:sz w:val="18"/>
          <w:szCs w:val="24"/>
          <w:highlight w:val="white"/>
        </w:rPr>
        <w:t>Gu</w:t>
      </w:r>
      <w:r w:rsidR="001A3BDF" w:rsidRPr="00463102">
        <w:rPr>
          <w:rFonts w:ascii="Consolas" w:hAnsi="Consolas" w:cs="Consolas"/>
          <w:color w:val="000000"/>
          <w:sz w:val="18"/>
          <w:szCs w:val="24"/>
          <w:highlight w:val="white"/>
        </w:rPr>
        <w:t xml:space="preserve">iPackage </w:t>
      </w:r>
      <w:r w:rsidR="001A3BDF">
        <w:rPr>
          <w:rFonts w:ascii="Consolas" w:hAnsi="Consolas" w:cs="Consolas"/>
          <w:color w:val="000000"/>
          <w:sz w:val="18"/>
          <w:szCs w:val="24"/>
          <w:highlight w:val="white"/>
        </w:rPr>
        <w:t xml:space="preserve">| </w:t>
      </w:r>
      <w:r w:rsidRPr="00463102">
        <w:rPr>
          <w:rFonts w:ascii="Consolas" w:hAnsi="Consolas" w:cs="Consolas"/>
          <w:color w:val="000000"/>
          <w:sz w:val="18"/>
          <w:szCs w:val="24"/>
          <w:highlight w:val="white"/>
        </w:rPr>
        <w:t>MyClickSound</w:t>
      </w:r>
      <w:r w:rsidR="005B6742">
        <w:rPr>
          <w:rFonts w:ascii="Consolas" w:hAnsi="Consolas" w:cs="Consolas"/>
          <w:color w:val="000000"/>
          <w:sz w:val="18"/>
          <w:szCs w:val="24"/>
          <w:highlight w:val="white"/>
        </w:rPr>
        <w:t>]</w:t>
      </w:r>
      <w:r w:rsidR="00F419C9">
        <w:rPr>
          <w:rFonts w:ascii="Consolas" w:hAnsi="Consolas" w:cs="Consolas"/>
          <w:color w:val="000000"/>
          <w:sz w:val="18"/>
          <w:szCs w:val="24"/>
          <w:highlight w:val="white"/>
        </w:rPr>
        <w:t>]</w:t>
      </w:r>
      <w:r w:rsidRPr="00463102">
        <w:rPr>
          <w:rFonts w:ascii="Consolas" w:hAnsi="Consolas" w:cs="Consolas"/>
          <w:color w:val="0000FF"/>
          <w:sz w:val="18"/>
          <w:szCs w:val="24"/>
          <w:highlight w:val="white"/>
        </w:rPr>
        <w:t>&lt;/</w:t>
      </w:r>
      <w:r w:rsidR="005B6742">
        <w:rPr>
          <w:rFonts w:ascii="Consolas" w:hAnsi="Consolas" w:cs="Consolas"/>
          <w:color w:val="A31515"/>
          <w:sz w:val="18"/>
          <w:szCs w:val="24"/>
          <w:highlight w:val="white"/>
        </w:rPr>
        <w:t>Opt</w:t>
      </w:r>
      <w:r w:rsidR="00A6091A">
        <w:rPr>
          <w:rFonts w:ascii="Consolas" w:hAnsi="Consolas" w:cs="Consolas"/>
          <w:color w:val="A31515"/>
          <w:sz w:val="18"/>
          <w:szCs w:val="24"/>
          <w:highlight w:val="white"/>
        </w:rPr>
        <w:t>C</w:t>
      </w:r>
      <w:r w:rsidRPr="00463102">
        <w:rPr>
          <w:rFonts w:ascii="Consolas" w:hAnsi="Consolas" w:cs="Consolas"/>
          <w:color w:val="A31515"/>
          <w:sz w:val="18"/>
          <w:szCs w:val="24"/>
          <w:highlight w:val="white"/>
        </w:rPr>
        <w:t>lickSound</w:t>
      </w:r>
      <w:r w:rsidRPr="00463102">
        <w:rPr>
          <w:rFonts w:ascii="Consolas" w:hAnsi="Consolas" w:cs="Consolas"/>
          <w:color w:val="0000FF"/>
          <w:sz w:val="18"/>
          <w:szCs w:val="24"/>
          <w:highlight w:val="white"/>
        </w:rPr>
        <w:t>&gt;</w:t>
      </w:r>
    </w:p>
    <w:p w:rsidR="00463102" w:rsidRPr="00463102" w:rsidRDefault="00463102" w:rsidP="00463102">
      <w:pPr>
        <w:rPr>
          <w:sz w:val="16"/>
        </w:rPr>
      </w:pPr>
      <w:r w:rsidRPr="00463102">
        <w:rPr>
          <w:rFonts w:ascii="Consolas" w:hAnsi="Consolas" w:cs="Consolas"/>
          <w:color w:val="0000FF"/>
          <w:sz w:val="18"/>
          <w:szCs w:val="24"/>
          <w:highlight w:val="white"/>
        </w:rPr>
        <w:t xml:space="preserve">  &lt;/</w:t>
      </w:r>
      <w:r w:rsidRPr="00463102">
        <w:rPr>
          <w:rFonts w:ascii="Consolas" w:hAnsi="Consolas" w:cs="Consolas"/>
          <w:color w:val="A31515"/>
          <w:sz w:val="18"/>
          <w:szCs w:val="24"/>
          <w:highlight w:val="white"/>
        </w:rPr>
        <w:t>MyButton</w:t>
      </w:r>
      <w:r w:rsidR="00386C60">
        <w:rPr>
          <w:rFonts w:ascii="Consolas" w:hAnsi="Consolas" w:cs="Consolas"/>
          <w:color w:val="A31515"/>
          <w:sz w:val="18"/>
          <w:szCs w:val="24"/>
          <w:highlight w:val="white"/>
        </w:rPr>
        <w:t>Overlay</w:t>
      </w:r>
      <w:r w:rsidRPr="00463102">
        <w:rPr>
          <w:rFonts w:ascii="Consolas" w:hAnsi="Consolas" w:cs="Consolas"/>
          <w:color w:val="0000FF"/>
          <w:sz w:val="18"/>
          <w:szCs w:val="24"/>
          <w:highlight w:val="white"/>
        </w:rPr>
        <w:t>&gt;</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0D7C06">
        <w:t>field</w:t>
      </w:r>
      <w:r w:rsidR="001C2E6A">
        <w:t xml:space="preserve"> </w:t>
      </w:r>
      <w:r w:rsidR="002B4AB1">
        <w:t xml:space="preserve">to </w:t>
      </w:r>
      <w:r w:rsidR="00F419C9">
        <w:rPr>
          <w:b/>
        </w:rPr>
        <w:t>[</w:t>
      </w:r>
      <w:r w:rsidR="002B4AB1" w:rsidRPr="00277991">
        <w:rPr>
          <w:b/>
        </w:rPr>
        <w:t>Some</w:t>
      </w:r>
      <w:r w:rsidR="00F601CD">
        <w:rPr>
          <w:b/>
        </w:rPr>
        <w:t xml:space="preserve"> |</w:t>
      </w:r>
      <w:r w:rsidR="00F419C9">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fields will be changed to correspond to the values specified in the new overlay</w:t>
      </w:r>
      <w:r>
        <w:t xml:space="preserve"> on each button.</w:t>
      </w:r>
    </w:p>
    <w:p w:rsidR="002B70CB" w:rsidRDefault="001C2E6A" w:rsidP="00463102">
      <w:r>
        <w:lastRenderedPageBreak/>
        <w:t>Well,</w:t>
      </w:r>
      <w:r w:rsidR="002B70CB">
        <w:t xml:space="preserve"> that is if you’ve NOT changed the value </w:t>
      </w:r>
      <w:r w:rsidR="008C78DC">
        <w:t xml:space="preserve">of </w:t>
      </w:r>
      <w:r w:rsidR="002B70CB">
        <w:t>the fields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fields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overlaid fields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w:t>
      </w:r>
      <w:proofErr w:type="gramStart"/>
      <w:r>
        <w:t xml:space="preserve">the </w:t>
      </w:r>
      <w:r>
        <w:rPr>
          <w:b/>
        </w:rPr>
        <w:t>include</w:t>
      </w:r>
      <w:r w:rsidR="001E5833">
        <w:rPr>
          <w:b/>
        </w:rPr>
        <w:t>s</w:t>
      </w:r>
      <w:proofErr w:type="gramEnd"/>
      <w:r>
        <w:t xml:space="preserve"> </w:t>
      </w:r>
      <w:r w:rsidR="002529C4">
        <w:t>attribute in the Overlay.xml</w:t>
      </w:r>
      <w:r>
        <w:t xml:space="preserve"> </w:t>
      </w:r>
      <w:r w:rsidR="002529C4">
        <w:t xml:space="preserve">file </w:t>
      </w:r>
      <w:r>
        <w:t xml:space="preserve">(like is done with </w:t>
      </w:r>
      <w:r>
        <w:rPr>
          <w:b/>
        </w:rPr>
        <w:t>include</w:t>
      </w:r>
      <w:r w:rsidR="001E5833">
        <w:rPr>
          <w:b/>
        </w:rPr>
        <w:t>s</w:t>
      </w:r>
      <w:r>
        <w:rPr>
          <w:b/>
        </w:rPr>
        <w:t>=</w:t>
      </w:r>
      <w:r w:rsidR="00CE33B2">
        <w:rPr>
          <w:b/>
        </w:rPr>
        <w:t>“</w:t>
      </w:r>
      <w:r w:rsidR="004F70DD">
        <w:rPr>
          <w:b/>
        </w:rPr>
        <w:t>[</w:t>
      </w:r>
      <w:r>
        <w:rPr>
          <w:b/>
        </w:rPr>
        <w:t>ButtonDispatcher</w:t>
      </w:r>
      <w:r w:rsidR="004F70DD">
        <w:rPr>
          <w:b/>
        </w:rPr>
        <w:t>]</w:t>
      </w:r>
      <w:r>
        <w:rPr>
          <w:b/>
        </w:rPr>
        <w:t>”</w:t>
      </w:r>
      <w:r>
        <w:t xml:space="preserve"> above).</w:t>
      </w:r>
    </w:p>
    <w:p w:rsidR="00463102" w:rsidRDefault="002B70CB" w:rsidP="00463102">
      <w:r>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15602465"/>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0E0D58" w:rsidRPr="0044580C" w:rsidRDefault="000E0D58" w:rsidP="006F202E">
      <w:pPr>
        <w:rPr>
          <w:b/>
        </w:rPr>
      </w:pPr>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rsidR="000722D1">
        <w:t xml:space="preserve">, </w:t>
      </w:r>
      <w:r w:rsidRPr="000722D1">
        <w:rPr>
          <w:b/>
        </w:rPr>
        <w:t>Particle</w:t>
      </w:r>
      <w:r w:rsidR="000722D1">
        <w:rPr>
          <w:b/>
        </w:rPr>
        <w:t>s</w:t>
      </w:r>
      <w:r w:rsidR="000722D1">
        <w:t>,</w:t>
      </w:r>
      <w:r>
        <w:t xml:space="preserve"> </w:t>
      </w:r>
      <w:r w:rsidR="000722D1">
        <w:t xml:space="preserve">and et al </w:t>
      </w:r>
      <w:r>
        <w:t xml:space="preserve">can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sectPr w:rsidR="000E0D58" w:rsidRPr="0044580C" w:rsidSect="002031A5">
      <w:footerReference w:type="default" r:id="rId37"/>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7286" w:rsidRDefault="00CD7286">
      <w:pPr>
        <w:spacing w:after="0" w:line="240" w:lineRule="auto"/>
      </w:pPr>
      <w:r>
        <w:separator/>
      </w:r>
    </w:p>
  </w:endnote>
  <w:endnote w:type="continuationSeparator" w:id="0">
    <w:p w:rsidR="00CD7286" w:rsidRDefault="00CD72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2146760"/>
      <w:docPartObj>
        <w:docPartGallery w:val="Page Numbers (Bottom of Page)"/>
        <w:docPartUnique/>
      </w:docPartObj>
    </w:sdtPr>
    <w:sdtEndPr>
      <w:rPr>
        <w:noProof/>
      </w:rPr>
    </w:sdtEndPr>
    <w:sdtContent>
      <w:p w:rsidR="00134230" w:rsidRDefault="00134230">
        <w:pPr>
          <w:pStyle w:val="Footer"/>
          <w:jc w:val="center"/>
        </w:pPr>
        <w:r>
          <w:fldChar w:fldCharType="begin"/>
        </w:r>
        <w:r>
          <w:instrText xml:space="preserve"> PAGE   \* MERGEFORMAT </w:instrText>
        </w:r>
        <w:r>
          <w:fldChar w:fldCharType="separate"/>
        </w:r>
        <w:r w:rsidR="008E3F44">
          <w:rPr>
            <w:noProof/>
          </w:rPr>
          <w:t>- 31 -</w:t>
        </w:r>
        <w:r>
          <w:rPr>
            <w:noProof/>
          </w:rPr>
          <w:fldChar w:fldCharType="end"/>
        </w:r>
      </w:p>
    </w:sdtContent>
  </w:sdt>
  <w:p w:rsidR="00134230" w:rsidRDefault="00134230">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7286" w:rsidRDefault="00CD7286">
      <w:pPr>
        <w:spacing w:after="0" w:line="240" w:lineRule="auto"/>
      </w:pPr>
      <w:r>
        <w:separator/>
      </w:r>
    </w:p>
  </w:footnote>
  <w:footnote w:type="continuationSeparator" w:id="0">
    <w:p w:rsidR="00CD7286" w:rsidRDefault="00CD72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4"/>
  </w:num>
  <w:num w:numId="6">
    <w:abstractNumId w:val="2"/>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E9A"/>
    <w:rsid w:val="00002065"/>
    <w:rsid w:val="00002A68"/>
    <w:rsid w:val="00002EDA"/>
    <w:rsid w:val="00003643"/>
    <w:rsid w:val="000049E1"/>
    <w:rsid w:val="000074E8"/>
    <w:rsid w:val="00007A9B"/>
    <w:rsid w:val="00010D66"/>
    <w:rsid w:val="00010D83"/>
    <w:rsid w:val="0001154A"/>
    <w:rsid w:val="0001285A"/>
    <w:rsid w:val="00012D8F"/>
    <w:rsid w:val="00013548"/>
    <w:rsid w:val="00013596"/>
    <w:rsid w:val="00020793"/>
    <w:rsid w:val="000214B5"/>
    <w:rsid w:val="00023901"/>
    <w:rsid w:val="00024FA8"/>
    <w:rsid w:val="00031130"/>
    <w:rsid w:val="00031187"/>
    <w:rsid w:val="0003227B"/>
    <w:rsid w:val="000360D4"/>
    <w:rsid w:val="00036299"/>
    <w:rsid w:val="00036636"/>
    <w:rsid w:val="00040719"/>
    <w:rsid w:val="00040785"/>
    <w:rsid w:val="000414EC"/>
    <w:rsid w:val="000416D9"/>
    <w:rsid w:val="00041C04"/>
    <w:rsid w:val="00042C38"/>
    <w:rsid w:val="00044117"/>
    <w:rsid w:val="00045D93"/>
    <w:rsid w:val="00050A36"/>
    <w:rsid w:val="00051113"/>
    <w:rsid w:val="000514A0"/>
    <w:rsid w:val="00052B72"/>
    <w:rsid w:val="00053031"/>
    <w:rsid w:val="00054D29"/>
    <w:rsid w:val="00056DDB"/>
    <w:rsid w:val="00056FE2"/>
    <w:rsid w:val="0005798F"/>
    <w:rsid w:val="00057A32"/>
    <w:rsid w:val="00057A6E"/>
    <w:rsid w:val="00060B08"/>
    <w:rsid w:val="00062042"/>
    <w:rsid w:val="000620B8"/>
    <w:rsid w:val="00062AFB"/>
    <w:rsid w:val="00063F51"/>
    <w:rsid w:val="000669AD"/>
    <w:rsid w:val="00067013"/>
    <w:rsid w:val="000722D1"/>
    <w:rsid w:val="000745A0"/>
    <w:rsid w:val="000751FE"/>
    <w:rsid w:val="0007542A"/>
    <w:rsid w:val="00077021"/>
    <w:rsid w:val="000801BF"/>
    <w:rsid w:val="000849F5"/>
    <w:rsid w:val="00085FF1"/>
    <w:rsid w:val="00086E61"/>
    <w:rsid w:val="00087F52"/>
    <w:rsid w:val="00090B94"/>
    <w:rsid w:val="00090F55"/>
    <w:rsid w:val="00091DB6"/>
    <w:rsid w:val="00092C61"/>
    <w:rsid w:val="000930E7"/>
    <w:rsid w:val="00094EC8"/>
    <w:rsid w:val="00095D4C"/>
    <w:rsid w:val="000A08A0"/>
    <w:rsid w:val="000A4880"/>
    <w:rsid w:val="000A5034"/>
    <w:rsid w:val="000A6F19"/>
    <w:rsid w:val="000A6F56"/>
    <w:rsid w:val="000A7899"/>
    <w:rsid w:val="000B0CED"/>
    <w:rsid w:val="000B186D"/>
    <w:rsid w:val="000B357A"/>
    <w:rsid w:val="000B4762"/>
    <w:rsid w:val="000B509D"/>
    <w:rsid w:val="000B5768"/>
    <w:rsid w:val="000B5FD1"/>
    <w:rsid w:val="000B62DA"/>
    <w:rsid w:val="000B663B"/>
    <w:rsid w:val="000B6B44"/>
    <w:rsid w:val="000B6EC9"/>
    <w:rsid w:val="000B7ADF"/>
    <w:rsid w:val="000C02E5"/>
    <w:rsid w:val="000C0599"/>
    <w:rsid w:val="000C2707"/>
    <w:rsid w:val="000C3A4C"/>
    <w:rsid w:val="000C3AC1"/>
    <w:rsid w:val="000C64E4"/>
    <w:rsid w:val="000C6821"/>
    <w:rsid w:val="000C6C6F"/>
    <w:rsid w:val="000D0481"/>
    <w:rsid w:val="000D09C9"/>
    <w:rsid w:val="000D0AEB"/>
    <w:rsid w:val="000D0B12"/>
    <w:rsid w:val="000D1E1A"/>
    <w:rsid w:val="000D2454"/>
    <w:rsid w:val="000D3EB0"/>
    <w:rsid w:val="000D4F15"/>
    <w:rsid w:val="000D5419"/>
    <w:rsid w:val="000D54CA"/>
    <w:rsid w:val="000D5C14"/>
    <w:rsid w:val="000D5CBD"/>
    <w:rsid w:val="000D6335"/>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FC"/>
    <w:rsid w:val="00107453"/>
    <w:rsid w:val="00110342"/>
    <w:rsid w:val="00112EEE"/>
    <w:rsid w:val="001130C5"/>
    <w:rsid w:val="00113A1C"/>
    <w:rsid w:val="001148B7"/>
    <w:rsid w:val="00115291"/>
    <w:rsid w:val="00116620"/>
    <w:rsid w:val="001215C6"/>
    <w:rsid w:val="00121614"/>
    <w:rsid w:val="00122B56"/>
    <w:rsid w:val="00122C78"/>
    <w:rsid w:val="001237AC"/>
    <w:rsid w:val="00123E0A"/>
    <w:rsid w:val="001243D8"/>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693C"/>
    <w:rsid w:val="00147777"/>
    <w:rsid w:val="00147BC3"/>
    <w:rsid w:val="001506A0"/>
    <w:rsid w:val="00150FBF"/>
    <w:rsid w:val="001519D0"/>
    <w:rsid w:val="00151A67"/>
    <w:rsid w:val="00153899"/>
    <w:rsid w:val="00160171"/>
    <w:rsid w:val="00160D3F"/>
    <w:rsid w:val="001612FE"/>
    <w:rsid w:val="001618DC"/>
    <w:rsid w:val="0016205D"/>
    <w:rsid w:val="00162926"/>
    <w:rsid w:val="00163283"/>
    <w:rsid w:val="00163595"/>
    <w:rsid w:val="00163808"/>
    <w:rsid w:val="001668A7"/>
    <w:rsid w:val="00170032"/>
    <w:rsid w:val="00171463"/>
    <w:rsid w:val="00171799"/>
    <w:rsid w:val="001719D1"/>
    <w:rsid w:val="0017492D"/>
    <w:rsid w:val="001766EF"/>
    <w:rsid w:val="001826DB"/>
    <w:rsid w:val="00182AF9"/>
    <w:rsid w:val="0018310E"/>
    <w:rsid w:val="00183F58"/>
    <w:rsid w:val="001856B0"/>
    <w:rsid w:val="0018582A"/>
    <w:rsid w:val="0018585C"/>
    <w:rsid w:val="00190098"/>
    <w:rsid w:val="00190E27"/>
    <w:rsid w:val="00191554"/>
    <w:rsid w:val="00192C34"/>
    <w:rsid w:val="00193A0F"/>
    <w:rsid w:val="00193AF1"/>
    <w:rsid w:val="00194AF2"/>
    <w:rsid w:val="00197839"/>
    <w:rsid w:val="00197F53"/>
    <w:rsid w:val="001A0B00"/>
    <w:rsid w:val="001A3BDF"/>
    <w:rsid w:val="001A3CCC"/>
    <w:rsid w:val="001A52D1"/>
    <w:rsid w:val="001A7CFA"/>
    <w:rsid w:val="001B07FD"/>
    <w:rsid w:val="001B1792"/>
    <w:rsid w:val="001B2F28"/>
    <w:rsid w:val="001B403A"/>
    <w:rsid w:val="001B4B6F"/>
    <w:rsid w:val="001B54AC"/>
    <w:rsid w:val="001B5A72"/>
    <w:rsid w:val="001B5BBF"/>
    <w:rsid w:val="001B76F5"/>
    <w:rsid w:val="001C14F2"/>
    <w:rsid w:val="001C18D3"/>
    <w:rsid w:val="001C26E8"/>
    <w:rsid w:val="001C2E6A"/>
    <w:rsid w:val="001C5B07"/>
    <w:rsid w:val="001C6DA9"/>
    <w:rsid w:val="001C6E18"/>
    <w:rsid w:val="001C6F1C"/>
    <w:rsid w:val="001D28A9"/>
    <w:rsid w:val="001D2A97"/>
    <w:rsid w:val="001D2CF4"/>
    <w:rsid w:val="001D3177"/>
    <w:rsid w:val="001D4425"/>
    <w:rsid w:val="001D4821"/>
    <w:rsid w:val="001D50FC"/>
    <w:rsid w:val="001D53AB"/>
    <w:rsid w:val="001E0CD2"/>
    <w:rsid w:val="001E1ADF"/>
    <w:rsid w:val="001E2FC3"/>
    <w:rsid w:val="001E3DA5"/>
    <w:rsid w:val="001E3DBC"/>
    <w:rsid w:val="001E42CA"/>
    <w:rsid w:val="001E44F8"/>
    <w:rsid w:val="001E48D0"/>
    <w:rsid w:val="001E48EC"/>
    <w:rsid w:val="001E5833"/>
    <w:rsid w:val="001E697C"/>
    <w:rsid w:val="001E7233"/>
    <w:rsid w:val="001E76F1"/>
    <w:rsid w:val="001F059E"/>
    <w:rsid w:val="001F2FAB"/>
    <w:rsid w:val="001F48CB"/>
    <w:rsid w:val="001F4C53"/>
    <w:rsid w:val="001F75D8"/>
    <w:rsid w:val="001F79A6"/>
    <w:rsid w:val="0020156A"/>
    <w:rsid w:val="00201CF5"/>
    <w:rsid w:val="002025DF"/>
    <w:rsid w:val="00202D0D"/>
    <w:rsid w:val="002031A5"/>
    <w:rsid w:val="0020527C"/>
    <w:rsid w:val="00210D3C"/>
    <w:rsid w:val="00212101"/>
    <w:rsid w:val="00215C66"/>
    <w:rsid w:val="002160A5"/>
    <w:rsid w:val="002168F4"/>
    <w:rsid w:val="00217151"/>
    <w:rsid w:val="00217F7C"/>
    <w:rsid w:val="00220CEB"/>
    <w:rsid w:val="002224BB"/>
    <w:rsid w:val="002237CB"/>
    <w:rsid w:val="00223D07"/>
    <w:rsid w:val="00224603"/>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47F"/>
    <w:rsid w:val="00244C47"/>
    <w:rsid w:val="00244D2B"/>
    <w:rsid w:val="00246C2F"/>
    <w:rsid w:val="00247627"/>
    <w:rsid w:val="0024785B"/>
    <w:rsid w:val="00247DD7"/>
    <w:rsid w:val="0025086B"/>
    <w:rsid w:val="002529C4"/>
    <w:rsid w:val="0025387C"/>
    <w:rsid w:val="00255405"/>
    <w:rsid w:val="00255553"/>
    <w:rsid w:val="002615BE"/>
    <w:rsid w:val="002619A5"/>
    <w:rsid w:val="00262FD8"/>
    <w:rsid w:val="002651C5"/>
    <w:rsid w:val="002656D2"/>
    <w:rsid w:val="0026635F"/>
    <w:rsid w:val="0026712F"/>
    <w:rsid w:val="00267672"/>
    <w:rsid w:val="00267B9C"/>
    <w:rsid w:val="00273252"/>
    <w:rsid w:val="00273F86"/>
    <w:rsid w:val="00274FFF"/>
    <w:rsid w:val="002759EA"/>
    <w:rsid w:val="0027753E"/>
    <w:rsid w:val="00277991"/>
    <w:rsid w:val="00277A71"/>
    <w:rsid w:val="002829B9"/>
    <w:rsid w:val="00283523"/>
    <w:rsid w:val="00284CCB"/>
    <w:rsid w:val="00286184"/>
    <w:rsid w:val="002877E6"/>
    <w:rsid w:val="00290518"/>
    <w:rsid w:val="00291039"/>
    <w:rsid w:val="00291B64"/>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3307"/>
    <w:rsid w:val="003335CB"/>
    <w:rsid w:val="003342E5"/>
    <w:rsid w:val="00334EC9"/>
    <w:rsid w:val="00340C13"/>
    <w:rsid w:val="00342123"/>
    <w:rsid w:val="003422F4"/>
    <w:rsid w:val="00342936"/>
    <w:rsid w:val="00346750"/>
    <w:rsid w:val="00347A03"/>
    <w:rsid w:val="00347F4E"/>
    <w:rsid w:val="003502F0"/>
    <w:rsid w:val="003507FA"/>
    <w:rsid w:val="00350DD6"/>
    <w:rsid w:val="00351123"/>
    <w:rsid w:val="00351B04"/>
    <w:rsid w:val="00351BA8"/>
    <w:rsid w:val="00351EED"/>
    <w:rsid w:val="00352FED"/>
    <w:rsid w:val="0035317D"/>
    <w:rsid w:val="003571B0"/>
    <w:rsid w:val="003579E6"/>
    <w:rsid w:val="00360500"/>
    <w:rsid w:val="00360AD0"/>
    <w:rsid w:val="003610D0"/>
    <w:rsid w:val="00363D18"/>
    <w:rsid w:val="00364233"/>
    <w:rsid w:val="003650B0"/>
    <w:rsid w:val="00367BA5"/>
    <w:rsid w:val="00372493"/>
    <w:rsid w:val="00373800"/>
    <w:rsid w:val="00373AA2"/>
    <w:rsid w:val="00373D09"/>
    <w:rsid w:val="003742AA"/>
    <w:rsid w:val="00375B34"/>
    <w:rsid w:val="0037798F"/>
    <w:rsid w:val="00381035"/>
    <w:rsid w:val="003816A6"/>
    <w:rsid w:val="00382A58"/>
    <w:rsid w:val="00384244"/>
    <w:rsid w:val="0038477C"/>
    <w:rsid w:val="00384D8E"/>
    <w:rsid w:val="00384E00"/>
    <w:rsid w:val="003856DE"/>
    <w:rsid w:val="00385D8A"/>
    <w:rsid w:val="00386AA7"/>
    <w:rsid w:val="00386C60"/>
    <w:rsid w:val="0038701F"/>
    <w:rsid w:val="00390BFA"/>
    <w:rsid w:val="00391395"/>
    <w:rsid w:val="00392D0F"/>
    <w:rsid w:val="003956F7"/>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215A"/>
    <w:rsid w:val="003C3782"/>
    <w:rsid w:val="003C4117"/>
    <w:rsid w:val="003C4257"/>
    <w:rsid w:val="003C42FD"/>
    <w:rsid w:val="003C457F"/>
    <w:rsid w:val="003C5624"/>
    <w:rsid w:val="003C729B"/>
    <w:rsid w:val="003D0A7C"/>
    <w:rsid w:val="003D1613"/>
    <w:rsid w:val="003D245F"/>
    <w:rsid w:val="003D3BC9"/>
    <w:rsid w:val="003D3F1C"/>
    <w:rsid w:val="003D46C7"/>
    <w:rsid w:val="003D4EF4"/>
    <w:rsid w:val="003D62AD"/>
    <w:rsid w:val="003D6363"/>
    <w:rsid w:val="003D6AF2"/>
    <w:rsid w:val="003D6B6B"/>
    <w:rsid w:val="003D770F"/>
    <w:rsid w:val="003E0D80"/>
    <w:rsid w:val="003E11A3"/>
    <w:rsid w:val="003E2146"/>
    <w:rsid w:val="003E40CC"/>
    <w:rsid w:val="003E4EAE"/>
    <w:rsid w:val="003E72C0"/>
    <w:rsid w:val="003F033F"/>
    <w:rsid w:val="003F16E6"/>
    <w:rsid w:val="003F288F"/>
    <w:rsid w:val="003F699C"/>
    <w:rsid w:val="0040172F"/>
    <w:rsid w:val="004070F5"/>
    <w:rsid w:val="004106ED"/>
    <w:rsid w:val="004156E3"/>
    <w:rsid w:val="004158D3"/>
    <w:rsid w:val="00417BAE"/>
    <w:rsid w:val="0042135F"/>
    <w:rsid w:val="004247AF"/>
    <w:rsid w:val="0042698F"/>
    <w:rsid w:val="00427F07"/>
    <w:rsid w:val="0043211C"/>
    <w:rsid w:val="004327B0"/>
    <w:rsid w:val="00435D9F"/>
    <w:rsid w:val="00436BA5"/>
    <w:rsid w:val="004370A0"/>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9A8"/>
    <w:rsid w:val="00457125"/>
    <w:rsid w:val="004611BB"/>
    <w:rsid w:val="00461401"/>
    <w:rsid w:val="004620B1"/>
    <w:rsid w:val="00463102"/>
    <w:rsid w:val="004631DD"/>
    <w:rsid w:val="0046491A"/>
    <w:rsid w:val="00464C6D"/>
    <w:rsid w:val="00465024"/>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2DC3"/>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1303"/>
    <w:rsid w:val="004C4732"/>
    <w:rsid w:val="004C5381"/>
    <w:rsid w:val="004C5E0B"/>
    <w:rsid w:val="004D068F"/>
    <w:rsid w:val="004D0751"/>
    <w:rsid w:val="004D1571"/>
    <w:rsid w:val="004D18DB"/>
    <w:rsid w:val="004D255E"/>
    <w:rsid w:val="004D35DC"/>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1815"/>
    <w:rsid w:val="004F3BC5"/>
    <w:rsid w:val="004F5589"/>
    <w:rsid w:val="004F70DD"/>
    <w:rsid w:val="004F76F5"/>
    <w:rsid w:val="004F7A45"/>
    <w:rsid w:val="0050123A"/>
    <w:rsid w:val="00501614"/>
    <w:rsid w:val="00501AE3"/>
    <w:rsid w:val="00503B77"/>
    <w:rsid w:val="00504C46"/>
    <w:rsid w:val="00504C82"/>
    <w:rsid w:val="005062A7"/>
    <w:rsid w:val="0051120B"/>
    <w:rsid w:val="00511B7E"/>
    <w:rsid w:val="005120CA"/>
    <w:rsid w:val="00513031"/>
    <w:rsid w:val="00514839"/>
    <w:rsid w:val="00514FDA"/>
    <w:rsid w:val="00520E8D"/>
    <w:rsid w:val="00521497"/>
    <w:rsid w:val="00522886"/>
    <w:rsid w:val="005228D9"/>
    <w:rsid w:val="00522D34"/>
    <w:rsid w:val="00523992"/>
    <w:rsid w:val="00524408"/>
    <w:rsid w:val="005247CC"/>
    <w:rsid w:val="00525078"/>
    <w:rsid w:val="00526AB3"/>
    <w:rsid w:val="0053228C"/>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1023"/>
    <w:rsid w:val="00561BAF"/>
    <w:rsid w:val="0056203E"/>
    <w:rsid w:val="0056460B"/>
    <w:rsid w:val="005652C2"/>
    <w:rsid w:val="00565568"/>
    <w:rsid w:val="00565CB4"/>
    <w:rsid w:val="005677B9"/>
    <w:rsid w:val="00567F2D"/>
    <w:rsid w:val="00572B9F"/>
    <w:rsid w:val="00572EB5"/>
    <w:rsid w:val="005760F4"/>
    <w:rsid w:val="0058069E"/>
    <w:rsid w:val="00584744"/>
    <w:rsid w:val="00585AA0"/>
    <w:rsid w:val="00586690"/>
    <w:rsid w:val="005871A5"/>
    <w:rsid w:val="00587927"/>
    <w:rsid w:val="0059021C"/>
    <w:rsid w:val="005921B7"/>
    <w:rsid w:val="00592A8B"/>
    <w:rsid w:val="00593D89"/>
    <w:rsid w:val="005947FD"/>
    <w:rsid w:val="0059507B"/>
    <w:rsid w:val="00595998"/>
    <w:rsid w:val="00595E94"/>
    <w:rsid w:val="00595F79"/>
    <w:rsid w:val="00597029"/>
    <w:rsid w:val="005A06D1"/>
    <w:rsid w:val="005A1621"/>
    <w:rsid w:val="005A2B78"/>
    <w:rsid w:val="005A3026"/>
    <w:rsid w:val="005A390C"/>
    <w:rsid w:val="005A53FF"/>
    <w:rsid w:val="005A571E"/>
    <w:rsid w:val="005A5E3B"/>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6134"/>
    <w:rsid w:val="005C7F22"/>
    <w:rsid w:val="005D0CF1"/>
    <w:rsid w:val="005D3BD3"/>
    <w:rsid w:val="005D53E1"/>
    <w:rsid w:val="005D5744"/>
    <w:rsid w:val="005D610D"/>
    <w:rsid w:val="005D7FF0"/>
    <w:rsid w:val="005E0C0C"/>
    <w:rsid w:val="005E0C11"/>
    <w:rsid w:val="005E3415"/>
    <w:rsid w:val="005E5590"/>
    <w:rsid w:val="005E5E30"/>
    <w:rsid w:val="005E621C"/>
    <w:rsid w:val="005F07ED"/>
    <w:rsid w:val="005F0AE1"/>
    <w:rsid w:val="005F0BB1"/>
    <w:rsid w:val="005F3DB2"/>
    <w:rsid w:val="005F4EC9"/>
    <w:rsid w:val="005F624B"/>
    <w:rsid w:val="005F77AB"/>
    <w:rsid w:val="006009DD"/>
    <w:rsid w:val="00600DCB"/>
    <w:rsid w:val="00601B96"/>
    <w:rsid w:val="00605B8A"/>
    <w:rsid w:val="006060C4"/>
    <w:rsid w:val="00607650"/>
    <w:rsid w:val="0061057B"/>
    <w:rsid w:val="00610B31"/>
    <w:rsid w:val="00611593"/>
    <w:rsid w:val="0061165D"/>
    <w:rsid w:val="00611CCB"/>
    <w:rsid w:val="006149A7"/>
    <w:rsid w:val="0061560B"/>
    <w:rsid w:val="00615BAF"/>
    <w:rsid w:val="00616253"/>
    <w:rsid w:val="006167A3"/>
    <w:rsid w:val="006214E6"/>
    <w:rsid w:val="0062167F"/>
    <w:rsid w:val="00621DCD"/>
    <w:rsid w:val="00623892"/>
    <w:rsid w:val="0062392B"/>
    <w:rsid w:val="00624C83"/>
    <w:rsid w:val="0062577C"/>
    <w:rsid w:val="00625E04"/>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51868"/>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4D"/>
    <w:rsid w:val="00665778"/>
    <w:rsid w:val="00665BFC"/>
    <w:rsid w:val="0067125C"/>
    <w:rsid w:val="00671CC1"/>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14A0"/>
    <w:rsid w:val="00692110"/>
    <w:rsid w:val="0069507F"/>
    <w:rsid w:val="0069617F"/>
    <w:rsid w:val="00697A0C"/>
    <w:rsid w:val="006A2189"/>
    <w:rsid w:val="006A2DE5"/>
    <w:rsid w:val="006A4B45"/>
    <w:rsid w:val="006A4F4F"/>
    <w:rsid w:val="006A6861"/>
    <w:rsid w:val="006A6DF0"/>
    <w:rsid w:val="006A7B0A"/>
    <w:rsid w:val="006B15EF"/>
    <w:rsid w:val="006B21BC"/>
    <w:rsid w:val="006B278D"/>
    <w:rsid w:val="006B3451"/>
    <w:rsid w:val="006B3467"/>
    <w:rsid w:val="006B3AC3"/>
    <w:rsid w:val="006B69D3"/>
    <w:rsid w:val="006C0FF8"/>
    <w:rsid w:val="006C3580"/>
    <w:rsid w:val="006C3ACB"/>
    <w:rsid w:val="006C4145"/>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15A0"/>
    <w:rsid w:val="007120D9"/>
    <w:rsid w:val="00712384"/>
    <w:rsid w:val="0071269F"/>
    <w:rsid w:val="00714E62"/>
    <w:rsid w:val="00714F0B"/>
    <w:rsid w:val="00715D56"/>
    <w:rsid w:val="00717745"/>
    <w:rsid w:val="00721963"/>
    <w:rsid w:val="00722431"/>
    <w:rsid w:val="00723169"/>
    <w:rsid w:val="00725DCA"/>
    <w:rsid w:val="00725F3B"/>
    <w:rsid w:val="00726631"/>
    <w:rsid w:val="00727181"/>
    <w:rsid w:val="007304D1"/>
    <w:rsid w:val="00731382"/>
    <w:rsid w:val="00733FBE"/>
    <w:rsid w:val="0074186C"/>
    <w:rsid w:val="00742986"/>
    <w:rsid w:val="0075135D"/>
    <w:rsid w:val="007528D3"/>
    <w:rsid w:val="007529A7"/>
    <w:rsid w:val="00755F6C"/>
    <w:rsid w:val="007564E7"/>
    <w:rsid w:val="0076117D"/>
    <w:rsid w:val="00761972"/>
    <w:rsid w:val="0076285C"/>
    <w:rsid w:val="00763329"/>
    <w:rsid w:val="00763587"/>
    <w:rsid w:val="00764046"/>
    <w:rsid w:val="00765D6D"/>
    <w:rsid w:val="007707CF"/>
    <w:rsid w:val="0077150A"/>
    <w:rsid w:val="0077189A"/>
    <w:rsid w:val="007722DB"/>
    <w:rsid w:val="00772EA4"/>
    <w:rsid w:val="00772F43"/>
    <w:rsid w:val="00774310"/>
    <w:rsid w:val="007766F5"/>
    <w:rsid w:val="007767BE"/>
    <w:rsid w:val="0077688C"/>
    <w:rsid w:val="00781399"/>
    <w:rsid w:val="00782578"/>
    <w:rsid w:val="00783FBB"/>
    <w:rsid w:val="007861E3"/>
    <w:rsid w:val="007870AB"/>
    <w:rsid w:val="00787FCF"/>
    <w:rsid w:val="00790319"/>
    <w:rsid w:val="00790A74"/>
    <w:rsid w:val="00793C99"/>
    <w:rsid w:val="0079452D"/>
    <w:rsid w:val="00794AD2"/>
    <w:rsid w:val="00794E00"/>
    <w:rsid w:val="00796657"/>
    <w:rsid w:val="007A028F"/>
    <w:rsid w:val="007A0477"/>
    <w:rsid w:val="007A2818"/>
    <w:rsid w:val="007A5C3E"/>
    <w:rsid w:val="007A625C"/>
    <w:rsid w:val="007A6B83"/>
    <w:rsid w:val="007A7207"/>
    <w:rsid w:val="007B04A8"/>
    <w:rsid w:val="007B0A27"/>
    <w:rsid w:val="007B2041"/>
    <w:rsid w:val="007B27E8"/>
    <w:rsid w:val="007B2E07"/>
    <w:rsid w:val="007B3326"/>
    <w:rsid w:val="007B36D2"/>
    <w:rsid w:val="007B3DAA"/>
    <w:rsid w:val="007B501D"/>
    <w:rsid w:val="007B598C"/>
    <w:rsid w:val="007B7739"/>
    <w:rsid w:val="007B7932"/>
    <w:rsid w:val="007B7A85"/>
    <w:rsid w:val="007B7DF4"/>
    <w:rsid w:val="007C04D8"/>
    <w:rsid w:val="007C1CAE"/>
    <w:rsid w:val="007C474D"/>
    <w:rsid w:val="007C52F1"/>
    <w:rsid w:val="007C5422"/>
    <w:rsid w:val="007C648C"/>
    <w:rsid w:val="007C6545"/>
    <w:rsid w:val="007C7EF6"/>
    <w:rsid w:val="007D07C0"/>
    <w:rsid w:val="007D24D5"/>
    <w:rsid w:val="007D2D55"/>
    <w:rsid w:val="007D4A24"/>
    <w:rsid w:val="007D4F90"/>
    <w:rsid w:val="007D586F"/>
    <w:rsid w:val="007D59D1"/>
    <w:rsid w:val="007D6D54"/>
    <w:rsid w:val="007D7348"/>
    <w:rsid w:val="007D75D6"/>
    <w:rsid w:val="007D77AA"/>
    <w:rsid w:val="007D77D1"/>
    <w:rsid w:val="007E0406"/>
    <w:rsid w:val="007E4868"/>
    <w:rsid w:val="007E5DF2"/>
    <w:rsid w:val="007E6E66"/>
    <w:rsid w:val="007E7811"/>
    <w:rsid w:val="007E7FC0"/>
    <w:rsid w:val="007F1283"/>
    <w:rsid w:val="007F26A3"/>
    <w:rsid w:val="007F3077"/>
    <w:rsid w:val="007F3EAF"/>
    <w:rsid w:val="007F4102"/>
    <w:rsid w:val="007F5D76"/>
    <w:rsid w:val="007F6905"/>
    <w:rsid w:val="00800776"/>
    <w:rsid w:val="0080082E"/>
    <w:rsid w:val="00801818"/>
    <w:rsid w:val="00802EED"/>
    <w:rsid w:val="0080392A"/>
    <w:rsid w:val="008062A7"/>
    <w:rsid w:val="0080778B"/>
    <w:rsid w:val="0080788D"/>
    <w:rsid w:val="008119C3"/>
    <w:rsid w:val="00812AA8"/>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ACE"/>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CA7"/>
    <w:rsid w:val="00862325"/>
    <w:rsid w:val="008625A6"/>
    <w:rsid w:val="008625BD"/>
    <w:rsid w:val="00862A72"/>
    <w:rsid w:val="008635EE"/>
    <w:rsid w:val="0086445D"/>
    <w:rsid w:val="00866167"/>
    <w:rsid w:val="00867409"/>
    <w:rsid w:val="008674DC"/>
    <w:rsid w:val="00870904"/>
    <w:rsid w:val="008709B5"/>
    <w:rsid w:val="008725CE"/>
    <w:rsid w:val="008729B7"/>
    <w:rsid w:val="0087305F"/>
    <w:rsid w:val="008735CE"/>
    <w:rsid w:val="00874853"/>
    <w:rsid w:val="00875335"/>
    <w:rsid w:val="00875400"/>
    <w:rsid w:val="0087644C"/>
    <w:rsid w:val="00876471"/>
    <w:rsid w:val="00876A73"/>
    <w:rsid w:val="00877742"/>
    <w:rsid w:val="00880180"/>
    <w:rsid w:val="0088060D"/>
    <w:rsid w:val="00881BA5"/>
    <w:rsid w:val="00882A5D"/>
    <w:rsid w:val="00882B78"/>
    <w:rsid w:val="0088392A"/>
    <w:rsid w:val="00883E33"/>
    <w:rsid w:val="00884B77"/>
    <w:rsid w:val="00885393"/>
    <w:rsid w:val="00885B55"/>
    <w:rsid w:val="00886636"/>
    <w:rsid w:val="00887E18"/>
    <w:rsid w:val="00890D4B"/>
    <w:rsid w:val="00891529"/>
    <w:rsid w:val="0089212C"/>
    <w:rsid w:val="00894E04"/>
    <w:rsid w:val="00894F87"/>
    <w:rsid w:val="00895F52"/>
    <w:rsid w:val="00896E4D"/>
    <w:rsid w:val="008A0E2E"/>
    <w:rsid w:val="008A1583"/>
    <w:rsid w:val="008A1D56"/>
    <w:rsid w:val="008A3695"/>
    <w:rsid w:val="008A5124"/>
    <w:rsid w:val="008A53EC"/>
    <w:rsid w:val="008A6EA9"/>
    <w:rsid w:val="008B0171"/>
    <w:rsid w:val="008B02AC"/>
    <w:rsid w:val="008B0A64"/>
    <w:rsid w:val="008B0B28"/>
    <w:rsid w:val="008B0E27"/>
    <w:rsid w:val="008B3AC3"/>
    <w:rsid w:val="008B3C9B"/>
    <w:rsid w:val="008B3CC3"/>
    <w:rsid w:val="008B4727"/>
    <w:rsid w:val="008B554E"/>
    <w:rsid w:val="008B661D"/>
    <w:rsid w:val="008B6937"/>
    <w:rsid w:val="008B7C5F"/>
    <w:rsid w:val="008C20FB"/>
    <w:rsid w:val="008C4D8D"/>
    <w:rsid w:val="008C5340"/>
    <w:rsid w:val="008C78DC"/>
    <w:rsid w:val="008C7FDF"/>
    <w:rsid w:val="008D0745"/>
    <w:rsid w:val="008D0F49"/>
    <w:rsid w:val="008D1068"/>
    <w:rsid w:val="008D1FA9"/>
    <w:rsid w:val="008D3E10"/>
    <w:rsid w:val="008D3E64"/>
    <w:rsid w:val="008D48F8"/>
    <w:rsid w:val="008D4BE1"/>
    <w:rsid w:val="008D662E"/>
    <w:rsid w:val="008D7574"/>
    <w:rsid w:val="008E2106"/>
    <w:rsid w:val="008E3A19"/>
    <w:rsid w:val="008E3F44"/>
    <w:rsid w:val="008E44E2"/>
    <w:rsid w:val="008F06D4"/>
    <w:rsid w:val="008F0E98"/>
    <w:rsid w:val="008F117E"/>
    <w:rsid w:val="008F1AE0"/>
    <w:rsid w:val="008F2590"/>
    <w:rsid w:val="008F3526"/>
    <w:rsid w:val="008F520D"/>
    <w:rsid w:val="008F77E6"/>
    <w:rsid w:val="009043F6"/>
    <w:rsid w:val="009048D4"/>
    <w:rsid w:val="009068A6"/>
    <w:rsid w:val="0090780A"/>
    <w:rsid w:val="00907A59"/>
    <w:rsid w:val="00912269"/>
    <w:rsid w:val="00912F0D"/>
    <w:rsid w:val="00913B5A"/>
    <w:rsid w:val="009142ED"/>
    <w:rsid w:val="00914A66"/>
    <w:rsid w:val="00914ECB"/>
    <w:rsid w:val="009161DE"/>
    <w:rsid w:val="009176BB"/>
    <w:rsid w:val="0092004F"/>
    <w:rsid w:val="009204D9"/>
    <w:rsid w:val="00921706"/>
    <w:rsid w:val="00921C4A"/>
    <w:rsid w:val="00921FFB"/>
    <w:rsid w:val="0092453E"/>
    <w:rsid w:val="0092541C"/>
    <w:rsid w:val="00925999"/>
    <w:rsid w:val="00926451"/>
    <w:rsid w:val="00931A7A"/>
    <w:rsid w:val="00931B43"/>
    <w:rsid w:val="00932244"/>
    <w:rsid w:val="00933711"/>
    <w:rsid w:val="0093381E"/>
    <w:rsid w:val="009342CF"/>
    <w:rsid w:val="00935545"/>
    <w:rsid w:val="00935D27"/>
    <w:rsid w:val="00936AED"/>
    <w:rsid w:val="00936F50"/>
    <w:rsid w:val="00942940"/>
    <w:rsid w:val="00943AD3"/>
    <w:rsid w:val="009442AF"/>
    <w:rsid w:val="00944E12"/>
    <w:rsid w:val="009476BC"/>
    <w:rsid w:val="009510DB"/>
    <w:rsid w:val="00951748"/>
    <w:rsid w:val="00953162"/>
    <w:rsid w:val="00954223"/>
    <w:rsid w:val="009568E8"/>
    <w:rsid w:val="00956C3E"/>
    <w:rsid w:val="00957EEB"/>
    <w:rsid w:val="00960F5C"/>
    <w:rsid w:val="00961C6D"/>
    <w:rsid w:val="00964C19"/>
    <w:rsid w:val="00965153"/>
    <w:rsid w:val="00965169"/>
    <w:rsid w:val="00965338"/>
    <w:rsid w:val="0096723E"/>
    <w:rsid w:val="00971242"/>
    <w:rsid w:val="009713DE"/>
    <w:rsid w:val="009735AA"/>
    <w:rsid w:val="00975324"/>
    <w:rsid w:val="0097546F"/>
    <w:rsid w:val="00976020"/>
    <w:rsid w:val="009778E8"/>
    <w:rsid w:val="009809CF"/>
    <w:rsid w:val="00982EC4"/>
    <w:rsid w:val="00982F3B"/>
    <w:rsid w:val="0098347F"/>
    <w:rsid w:val="00983F98"/>
    <w:rsid w:val="0099079C"/>
    <w:rsid w:val="00990989"/>
    <w:rsid w:val="009916C1"/>
    <w:rsid w:val="00991A52"/>
    <w:rsid w:val="00994D34"/>
    <w:rsid w:val="00995812"/>
    <w:rsid w:val="00995DEC"/>
    <w:rsid w:val="00996072"/>
    <w:rsid w:val="00996F3E"/>
    <w:rsid w:val="00997050"/>
    <w:rsid w:val="009A0805"/>
    <w:rsid w:val="009A190E"/>
    <w:rsid w:val="009A2247"/>
    <w:rsid w:val="009A23B4"/>
    <w:rsid w:val="009A2427"/>
    <w:rsid w:val="009A2CD9"/>
    <w:rsid w:val="009A3DAF"/>
    <w:rsid w:val="009A439D"/>
    <w:rsid w:val="009A5869"/>
    <w:rsid w:val="009A6597"/>
    <w:rsid w:val="009B0C58"/>
    <w:rsid w:val="009B2D27"/>
    <w:rsid w:val="009B2EFE"/>
    <w:rsid w:val="009B2F7F"/>
    <w:rsid w:val="009B41F6"/>
    <w:rsid w:val="009B4318"/>
    <w:rsid w:val="009B5FFE"/>
    <w:rsid w:val="009C12A4"/>
    <w:rsid w:val="009C1A07"/>
    <w:rsid w:val="009C2A55"/>
    <w:rsid w:val="009C653E"/>
    <w:rsid w:val="009C6877"/>
    <w:rsid w:val="009C7647"/>
    <w:rsid w:val="009C765B"/>
    <w:rsid w:val="009C7AF8"/>
    <w:rsid w:val="009C7CBE"/>
    <w:rsid w:val="009D19B0"/>
    <w:rsid w:val="009D21E5"/>
    <w:rsid w:val="009D278C"/>
    <w:rsid w:val="009D344F"/>
    <w:rsid w:val="009E1414"/>
    <w:rsid w:val="009E22D9"/>
    <w:rsid w:val="009E3994"/>
    <w:rsid w:val="009E45C1"/>
    <w:rsid w:val="009E67F9"/>
    <w:rsid w:val="009E70B5"/>
    <w:rsid w:val="009E7E46"/>
    <w:rsid w:val="009F0873"/>
    <w:rsid w:val="009F201D"/>
    <w:rsid w:val="009F2699"/>
    <w:rsid w:val="009F357B"/>
    <w:rsid w:val="009F3A8D"/>
    <w:rsid w:val="009F499A"/>
    <w:rsid w:val="009F554E"/>
    <w:rsid w:val="009F5E05"/>
    <w:rsid w:val="009F78C4"/>
    <w:rsid w:val="00A01838"/>
    <w:rsid w:val="00A01AF4"/>
    <w:rsid w:val="00A05794"/>
    <w:rsid w:val="00A0650E"/>
    <w:rsid w:val="00A06B0C"/>
    <w:rsid w:val="00A07013"/>
    <w:rsid w:val="00A07BEF"/>
    <w:rsid w:val="00A1263D"/>
    <w:rsid w:val="00A12768"/>
    <w:rsid w:val="00A13C71"/>
    <w:rsid w:val="00A14190"/>
    <w:rsid w:val="00A1424D"/>
    <w:rsid w:val="00A15FFB"/>
    <w:rsid w:val="00A16274"/>
    <w:rsid w:val="00A210C8"/>
    <w:rsid w:val="00A21AB3"/>
    <w:rsid w:val="00A22A34"/>
    <w:rsid w:val="00A22C1A"/>
    <w:rsid w:val="00A24597"/>
    <w:rsid w:val="00A25D04"/>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4B46"/>
    <w:rsid w:val="00A75438"/>
    <w:rsid w:val="00A8029B"/>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4DF9"/>
    <w:rsid w:val="00AC5A60"/>
    <w:rsid w:val="00AC611B"/>
    <w:rsid w:val="00AC6510"/>
    <w:rsid w:val="00AC69C2"/>
    <w:rsid w:val="00AC7A98"/>
    <w:rsid w:val="00AD0E77"/>
    <w:rsid w:val="00AD1647"/>
    <w:rsid w:val="00AD286B"/>
    <w:rsid w:val="00AD362A"/>
    <w:rsid w:val="00AD58A9"/>
    <w:rsid w:val="00AE08AB"/>
    <w:rsid w:val="00AE2C85"/>
    <w:rsid w:val="00AE37FC"/>
    <w:rsid w:val="00AE3BF2"/>
    <w:rsid w:val="00AE3FBB"/>
    <w:rsid w:val="00AE59F0"/>
    <w:rsid w:val="00AE5A07"/>
    <w:rsid w:val="00AF060B"/>
    <w:rsid w:val="00AF173E"/>
    <w:rsid w:val="00AF257B"/>
    <w:rsid w:val="00AF3A9A"/>
    <w:rsid w:val="00AF5DE2"/>
    <w:rsid w:val="00B01FFF"/>
    <w:rsid w:val="00B0558E"/>
    <w:rsid w:val="00B056B8"/>
    <w:rsid w:val="00B0583B"/>
    <w:rsid w:val="00B06103"/>
    <w:rsid w:val="00B10750"/>
    <w:rsid w:val="00B1358E"/>
    <w:rsid w:val="00B14068"/>
    <w:rsid w:val="00B16945"/>
    <w:rsid w:val="00B16E3F"/>
    <w:rsid w:val="00B170D0"/>
    <w:rsid w:val="00B20F8F"/>
    <w:rsid w:val="00B21B2B"/>
    <w:rsid w:val="00B25B7D"/>
    <w:rsid w:val="00B26897"/>
    <w:rsid w:val="00B31889"/>
    <w:rsid w:val="00B323DA"/>
    <w:rsid w:val="00B348C1"/>
    <w:rsid w:val="00B35359"/>
    <w:rsid w:val="00B36632"/>
    <w:rsid w:val="00B3712C"/>
    <w:rsid w:val="00B37A54"/>
    <w:rsid w:val="00B403AE"/>
    <w:rsid w:val="00B40B12"/>
    <w:rsid w:val="00B40D02"/>
    <w:rsid w:val="00B40DF1"/>
    <w:rsid w:val="00B4149D"/>
    <w:rsid w:val="00B42EB1"/>
    <w:rsid w:val="00B4434B"/>
    <w:rsid w:val="00B44A3F"/>
    <w:rsid w:val="00B45DA5"/>
    <w:rsid w:val="00B46735"/>
    <w:rsid w:val="00B47AD7"/>
    <w:rsid w:val="00B50773"/>
    <w:rsid w:val="00B52E1D"/>
    <w:rsid w:val="00B53001"/>
    <w:rsid w:val="00B530AA"/>
    <w:rsid w:val="00B54776"/>
    <w:rsid w:val="00B554F3"/>
    <w:rsid w:val="00B60A34"/>
    <w:rsid w:val="00B626C1"/>
    <w:rsid w:val="00B628F3"/>
    <w:rsid w:val="00B653DC"/>
    <w:rsid w:val="00B65AA9"/>
    <w:rsid w:val="00B676F2"/>
    <w:rsid w:val="00B6773E"/>
    <w:rsid w:val="00B70FC4"/>
    <w:rsid w:val="00B71F0A"/>
    <w:rsid w:val="00B73AE9"/>
    <w:rsid w:val="00B73EB7"/>
    <w:rsid w:val="00B756EA"/>
    <w:rsid w:val="00B75716"/>
    <w:rsid w:val="00B76688"/>
    <w:rsid w:val="00B77244"/>
    <w:rsid w:val="00B800EC"/>
    <w:rsid w:val="00B83CAC"/>
    <w:rsid w:val="00B846B1"/>
    <w:rsid w:val="00B84F4E"/>
    <w:rsid w:val="00B914A5"/>
    <w:rsid w:val="00B92B67"/>
    <w:rsid w:val="00B94031"/>
    <w:rsid w:val="00B957B3"/>
    <w:rsid w:val="00B959AE"/>
    <w:rsid w:val="00B95A6B"/>
    <w:rsid w:val="00B9641B"/>
    <w:rsid w:val="00B96664"/>
    <w:rsid w:val="00B974BF"/>
    <w:rsid w:val="00B97C7F"/>
    <w:rsid w:val="00BA0426"/>
    <w:rsid w:val="00BA0FBC"/>
    <w:rsid w:val="00BA2D88"/>
    <w:rsid w:val="00BA4510"/>
    <w:rsid w:val="00BA48E3"/>
    <w:rsid w:val="00BA761F"/>
    <w:rsid w:val="00BA7DA8"/>
    <w:rsid w:val="00BB00B0"/>
    <w:rsid w:val="00BB014B"/>
    <w:rsid w:val="00BB1886"/>
    <w:rsid w:val="00BB1DFF"/>
    <w:rsid w:val="00BB402B"/>
    <w:rsid w:val="00BB5FB3"/>
    <w:rsid w:val="00BB79EB"/>
    <w:rsid w:val="00BC05B6"/>
    <w:rsid w:val="00BC1E64"/>
    <w:rsid w:val="00BC2C47"/>
    <w:rsid w:val="00BC40A9"/>
    <w:rsid w:val="00BC4726"/>
    <w:rsid w:val="00BC4860"/>
    <w:rsid w:val="00BC62EF"/>
    <w:rsid w:val="00BC6C74"/>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BD0"/>
    <w:rsid w:val="00BF1C34"/>
    <w:rsid w:val="00BF220C"/>
    <w:rsid w:val="00BF30E7"/>
    <w:rsid w:val="00BF30EA"/>
    <w:rsid w:val="00BF4BFC"/>
    <w:rsid w:val="00BF595F"/>
    <w:rsid w:val="00BF637A"/>
    <w:rsid w:val="00BF6A29"/>
    <w:rsid w:val="00BF7D69"/>
    <w:rsid w:val="00C003E8"/>
    <w:rsid w:val="00C00F32"/>
    <w:rsid w:val="00C02C67"/>
    <w:rsid w:val="00C02E64"/>
    <w:rsid w:val="00C04C17"/>
    <w:rsid w:val="00C06707"/>
    <w:rsid w:val="00C07D9E"/>
    <w:rsid w:val="00C07E9C"/>
    <w:rsid w:val="00C1027C"/>
    <w:rsid w:val="00C120D7"/>
    <w:rsid w:val="00C13B54"/>
    <w:rsid w:val="00C148A4"/>
    <w:rsid w:val="00C15DB4"/>
    <w:rsid w:val="00C162D8"/>
    <w:rsid w:val="00C16554"/>
    <w:rsid w:val="00C1701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3B16"/>
    <w:rsid w:val="00C44FA6"/>
    <w:rsid w:val="00C45C41"/>
    <w:rsid w:val="00C462E4"/>
    <w:rsid w:val="00C47D96"/>
    <w:rsid w:val="00C5161C"/>
    <w:rsid w:val="00C5182D"/>
    <w:rsid w:val="00C51837"/>
    <w:rsid w:val="00C539B8"/>
    <w:rsid w:val="00C554C1"/>
    <w:rsid w:val="00C56277"/>
    <w:rsid w:val="00C5786C"/>
    <w:rsid w:val="00C60256"/>
    <w:rsid w:val="00C61B7C"/>
    <w:rsid w:val="00C639A1"/>
    <w:rsid w:val="00C645E6"/>
    <w:rsid w:val="00C64FDA"/>
    <w:rsid w:val="00C65B13"/>
    <w:rsid w:val="00C65FB0"/>
    <w:rsid w:val="00C70D47"/>
    <w:rsid w:val="00C74DF0"/>
    <w:rsid w:val="00C758B3"/>
    <w:rsid w:val="00C775B1"/>
    <w:rsid w:val="00C81A3E"/>
    <w:rsid w:val="00C81DD9"/>
    <w:rsid w:val="00C81F01"/>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4274"/>
    <w:rsid w:val="00CB4772"/>
    <w:rsid w:val="00CB5DFA"/>
    <w:rsid w:val="00CB7493"/>
    <w:rsid w:val="00CB7BAB"/>
    <w:rsid w:val="00CC0050"/>
    <w:rsid w:val="00CC2352"/>
    <w:rsid w:val="00CC456C"/>
    <w:rsid w:val="00CC4D80"/>
    <w:rsid w:val="00CC7A03"/>
    <w:rsid w:val="00CD00A7"/>
    <w:rsid w:val="00CD1342"/>
    <w:rsid w:val="00CD1E91"/>
    <w:rsid w:val="00CD1FB2"/>
    <w:rsid w:val="00CD2CBC"/>
    <w:rsid w:val="00CD2DAA"/>
    <w:rsid w:val="00CD4B65"/>
    <w:rsid w:val="00CD6025"/>
    <w:rsid w:val="00CD654C"/>
    <w:rsid w:val="00CD7286"/>
    <w:rsid w:val="00CD74D4"/>
    <w:rsid w:val="00CE063F"/>
    <w:rsid w:val="00CE0F43"/>
    <w:rsid w:val="00CE1827"/>
    <w:rsid w:val="00CE1C79"/>
    <w:rsid w:val="00CE33B2"/>
    <w:rsid w:val="00CE38DA"/>
    <w:rsid w:val="00CE3B70"/>
    <w:rsid w:val="00CE4A51"/>
    <w:rsid w:val="00CE5AC3"/>
    <w:rsid w:val="00CE6438"/>
    <w:rsid w:val="00CF289A"/>
    <w:rsid w:val="00CF2C3D"/>
    <w:rsid w:val="00CF323F"/>
    <w:rsid w:val="00CF3514"/>
    <w:rsid w:val="00CF379E"/>
    <w:rsid w:val="00D01A81"/>
    <w:rsid w:val="00D023B4"/>
    <w:rsid w:val="00D0644E"/>
    <w:rsid w:val="00D11B5B"/>
    <w:rsid w:val="00D1233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4E5D"/>
    <w:rsid w:val="00D458DC"/>
    <w:rsid w:val="00D4621A"/>
    <w:rsid w:val="00D47F08"/>
    <w:rsid w:val="00D506EA"/>
    <w:rsid w:val="00D50892"/>
    <w:rsid w:val="00D50A61"/>
    <w:rsid w:val="00D551E2"/>
    <w:rsid w:val="00D55757"/>
    <w:rsid w:val="00D55CE9"/>
    <w:rsid w:val="00D5608C"/>
    <w:rsid w:val="00D603F8"/>
    <w:rsid w:val="00D61B15"/>
    <w:rsid w:val="00D6200A"/>
    <w:rsid w:val="00D637A4"/>
    <w:rsid w:val="00D7030F"/>
    <w:rsid w:val="00D71709"/>
    <w:rsid w:val="00D7245F"/>
    <w:rsid w:val="00D7257B"/>
    <w:rsid w:val="00D73500"/>
    <w:rsid w:val="00D73DF2"/>
    <w:rsid w:val="00D742EE"/>
    <w:rsid w:val="00D75EC4"/>
    <w:rsid w:val="00D80D1B"/>
    <w:rsid w:val="00D81755"/>
    <w:rsid w:val="00D81C40"/>
    <w:rsid w:val="00D83DAA"/>
    <w:rsid w:val="00D84899"/>
    <w:rsid w:val="00D85034"/>
    <w:rsid w:val="00D857F1"/>
    <w:rsid w:val="00D8621A"/>
    <w:rsid w:val="00D91BDC"/>
    <w:rsid w:val="00D9619A"/>
    <w:rsid w:val="00DA17E1"/>
    <w:rsid w:val="00DA3D5B"/>
    <w:rsid w:val="00DA4352"/>
    <w:rsid w:val="00DA577F"/>
    <w:rsid w:val="00DA59C5"/>
    <w:rsid w:val="00DA7BFA"/>
    <w:rsid w:val="00DA7D28"/>
    <w:rsid w:val="00DB0659"/>
    <w:rsid w:val="00DB06C0"/>
    <w:rsid w:val="00DB0E5D"/>
    <w:rsid w:val="00DB173C"/>
    <w:rsid w:val="00DB4034"/>
    <w:rsid w:val="00DC024E"/>
    <w:rsid w:val="00DC0EBD"/>
    <w:rsid w:val="00DC2885"/>
    <w:rsid w:val="00DC48FC"/>
    <w:rsid w:val="00DC70D1"/>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4401"/>
    <w:rsid w:val="00DF4AC9"/>
    <w:rsid w:val="00DF4DD9"/>
    <w:rsid w:val="00DF5785"/>
    <w:rsid w:val="00DF5A19"/>
    <w:rsid w:val="00DF7D0F"/>
    <w:rsid w:val="00E02D1F"/>
    <w:rsid w:val="00E02E82"/>
    <w:rsid w:val="00E033C0"/>
    <w:rsid w:val="00E0390A"/>
    <w:rsid w:val="00E03EF8"/>
    <w:rsid w:val="00E04684"/>
    <w:rsid w:val="00E057E1"/>
    <w:rsid w:val="00E0595D"/>
    <w:rsid w:val="00E05B5B"/>
    <w:rsid w:val="00E05FEE"/>
    <w:rsid w:val="00E06F71"/>
    <w:rsid w:val="00E1191E"/>
    <w:rsid w:val="00E11C78"/>
    <w:rsid w:val="00E11F96"/>
    <w:rsid w:val="00E1508F"/>
    <w:rsid w:val="00E15568"/>
    <w:rsid w:val="00E15A33"/>
    <w:rsid w:val="00E17E96"/>
    <w:rsid w:val="00E20066"/>
    <w:rsid w:val="00E20886"/>
    <w:rsid w:val="00E20A12"/>
    <w:rsid w:val="00E21AE9"/>
    <w:rsid w:val="00E225F7"/>
    <w:rsid w:val="00E2434C"/>
    <w:rsid w:val="00E24C97"/>
    <w:rsid w:val="00E2561E"/>
    <w:rsid w:val="00E25ACD"/>
    <w:rsid w:val="00E26068"/>
    <w:rsid w:val="00E27500"/>
    <w:rsid w:val="00E31479"/>
    <w:rsid w:val="00E32A64"/>
    <w:rsid w:val="00E32B5D"/>
    <w:rsid w:val="00E3454E"/>
    <w:rsid w:val="00E36600"/>
    <w:rsid w:val="00E37AAF"/>
    <w:rsid w:val="00E40312"/>
    <w:rsid w:val="00E4127B"/>
    <w:rsid w:val="00E41355"/>
    <w:rsid w:val="00E42CD6"/>
    <w:rsid w:val="00E4305C"/>
    <w:rsid w:val="00E44847"/>
    <w:rsid w:val="00E44F64"/>
    <w:rsid w:val="00E46CD5"/>
    <w:rsid w:val="00E50101"/>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188A"/>
    <w:rsid w:val="00E72114"/>
    <w:rsid w:val="00E721AB"/>
    <w:rsid w:val="00E73A41"/>
    <w:rsid w:val="00E73B6D"/>
    <w:rsid w:val="00E7410F"/>
    <w:rsid w:val="00E742AD"/>
    <w:rsid w:val="00E74EF1"/>
    <w:rsid w:val="00E76928"/>
    <w:rsid w:val="00E77D9A"/>
    <w:rsid w:val="00E80AB7"/>
    <w:rsid w:val="00E80C57"/>
    <w:rsid w:val="00E80FCF"/>
    <w:rsid w:val="00E85152"/>
    <w:rsid w:val="00E86C97"/>
    <w:rsid w:val="00E86E82"/>
    <w:rsid w:val="00E9031D"/>
    <w:rsid w:val="00E91AC7"/>
    <w:rsid w:val="00E92189"/>
    <w:rsid w:val="00E94CAB"/>
    <w:rsid w:val="00E96A38"/>
    <w:rsid w:val="00E97E4A"/>
    <w:rsid w:val="00EA06A2"/>
    <w:rsid w:val="00EA1173"/>
    <w:rsid w:val="00EA24A6"/>
    <w:rsid w:val="00EA33F7"/>
    <w:rsid w:val="00EA4A6C"/>
    <w:rsid w:val="00EA6444"/>
    <w:rsid w:val="00EA6D14"/>
    <w:rsid w:val="00EB2987"/>
    <w:rsid w:val="00EB2D3E"/>
    <w:rsid w:val="00EB3573"/>
    <w:rsid w:val="00EB361A"/>
    <w:rsid w:val="00EB5CCE"/>
    <w:rsid w:val="00EB64E4"/>
    <w:rsid w:val="00EB75D9"/>
    <w:rsid w:val="00EB796A"/>
    <w:rsid w:val="00EC24FD"/>
    <w:rsid w:val="00EC3EB7"/>
    <w:rsid w:val="00EC3FB1"/>
    <w:rsid w:val="00EC70D5"/>
    <w:rsid w:val="00EC7316"/>
    <w:rsid w:val="00EC7D71"/>
    <w:rsid w:val="00ED080A"/>
    <w:rsid w:val="00ED161A"/>
    <w:rsid w:val="00ED23CD"/>
    <w:rsid w:val="00ED23FB"/>
    <w:rsid w:val="00ED276C"/>
    <w:rsid w:val="00ED3CFB"/>
    <w:rsid w:val="00ED4E81"/>
    <w:rsid w:val="00ED6D01"/>
    <w:rsid w:val="00ED76E5"/>
    <w:rsid w:val="00ED7AB5"/>
    <w:rsid w:val="00EE17BE"/>
    <w:rsid w:val="00EE3DD9"/>
    <w:rsid w:val="00EE4A1D"/>
    <w:rsid w:val="00EE4D37"/>
    <w:rsid w:val="00EE6B42"/>
    <w:rsid w:val="00EE7F13"/>
    <w:rsid w:val="00EF002D"/>
    <w:rsid w:val="00EF1DD2"/>
    <w:rsid w:val="00EF2D53"/>
    <w:rsid w:val="00EF43A5"/>
    <w:rsid w:val="00EF44F5"/>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5EF6"/>
    <w:rsid w:val="00F371CF"/>
    <w:rsid w:val="00F37F9D"/>
    <w:rsid w:val="00F41681"/>
    <w:rsid w:val="00F419C9"/>
    <w:rsid w:val="00F454BC"/>
    <w:rsid w:val="00F46E38"/>
    <w:rsid w:val="00F510D6"/>
    <w:rsid w:val="00F51C5C"/>
    <w:rsid w:val="00F53FC8"/>
    <w:rsid w:val="00F540D9"/>
    <w:rsid w:val="00F56BE5"/>
    <w:rsid w:val="00F57C13"/>
    <w:rsid w:val="00F601CD"/>
    <w:rsid w:val="00F6035E"/>
    <w:rsid w:val="00F6136B"/>
    <w:rsid w:val="00F64295"/>
    <w:rsid w:val="00F657EE"/>
    <w:rsid w:val="00F65ACD"/>
    <w:rsid w:val="00F66AEC"/>
    <w:rsid w:val="00F67ECD"/>
    <w:rsid w:val="00F67FA5"/>
    <w:rsid w:val="00F7092B"/>
    <w:rsid w:val="00F70C29"/>
    <w:rsid w:val="00F72265"/>
    <w:rsid w:val="00F7307E"/>
    <w:rsid w:val="00F73F95"/>
    <w:rsid w:val="00F74507"/>
    <w:rsid w:val="00F75036"/>
    <w:rsid w:val="00F75230"/>
    <w:rsid w:val="00F7601D"/>
    <w:rsid w:val="00F7616E"/>
    <w:rsid w:val="00F76BB1"/>
    <w:rsid w:val="00F76C91"/>
    <w:rsid w:val="00F775D3"/>
    <w:rsid w:val="00F778E2"/>
    <w:rsid w:val="00F81231"/>
    <w:rsid w:val="00F85FEB"/>
    <w:rsid w:val="00F90BF6"/>
    <w:rsid w:val="00F90DB2"/>
    <w:rsid w:val="00F91968"/>
    <w:rsid w:val="00F9290E"/>
    <w:rsid w:val="00F9374C"/>
    <w:rsid w:val="00F95738"/>
    <w:rsid w:val="00F9589F"/>
    <w:rsid w:val="00F95E13"/>
    <w:rsid w:val="00FA1D4E"/>
    <w:rsid w:val="00FA2DF5"/>
    <w:rsid w:val="00FA4572"/>
    <w:rsid w:val="00FA6A7B"/>
    <w:rsid w:val="00FA7BCB"/>
    <w:rsid w:val="00FB0483"/>
    <w:rsid w:val="00FB1381"/>
    <w:rsid w:val="00FB30B1"/>
    <w:rsid w:val="00FB3271"/>
    <w:rsid w:val="00FB42F4"/>
    <w:rsid w:val="00FB4FA5"/>
    <w:rsid w:val="00FC10CB"/>
    <w:rsid w:val="00FC2AD5"/>
    <w:rsid w:val="00FC4EB4"/>
    <w:rsid w:val="00FC4FAB"/>
    <w:rsid w:val="00FC4FFC"/>
    <w:rsid w:val="00FC5D90"/>
    <w:rsid w:val="00FD1BAD"/>
    <w:rsid w:val="00FD2344"/>
    <w:rsid w:val="00FD268A"/>
    <w:rsid w:val="00FD2F4E"/>
    <w:rsid w:val="00FD3CCC"/>
    <w:rsid w:val="00FD630A"/>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DE9"/>
    <w:rsid w:val="00FF25EC"/>
    <w:rsid w:val="00FF273A"/>
    <w:rsid w:val="00FF362F"/>
    <w:rsid w:val="00FF3FF8"/>
    <w:rsid w:val="00FF48EE"/>
    <w:rsid w:val="00FF5625"/>
    <w:rsid w:val="00FF61AF"/>
    <w:rsid w:val="00FF76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D527832-11A6-4FC6-8413-B126AC05A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FPWorks"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mapeditor.or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8716B5-A2D8-4791-B212-6AF9CC259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Pages>
  <Words>11819</Words>
  <Characters>67372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Bryan Edds</cp:lastModifiedBy>
  <cp:revision>31</cp:revision>
  <cp:lastPrinted>2015-04-10T16:05:00Z</cp:lastPrinted>
  <dcterms:created xsi:type="dcterms:W3CDTF">2015-02-07T13:49:00Z</dcterms:created>
  <dcterms:modified xsi:type="dcterms:W3CDTF">2015-07-27T03:31:00Z</dcterms:modified>
</cp:coreProperties>
</file>