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F51C5C" w:rsidRDefault="006F202E" w:rsidP="006F202E">
      <w:pPr>
        <w:pStyle w:val="Heading1"/>
        <w:pageBreakBefore/>
        <w:rPr>
          <w:noProof/>
        </w:rPr>
      </w:pPr>
      <w:bookmarkStart w:id="0" w:name="_Toc398224725"/>
      <w:r>
        <w:lastRenderedPageBreak/>
        <w:t>Table of Contents</w:t>
      </w:r>
      <w:bookmarkEnd w:id="0"/>
      <w:r>
        <w:fldChar w:fldCharType="begin"/>
      </w:r>
      <w:r>
        <w:instrText xml:space="preserve"> TOC </w:instrText>
      </w:r>
      <w:r>
        <w:fldChar w:fldCharType="separate"/>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_Toc398224725 \h </w:instrText>
      </w:r>
      <w:r>
        <w:rPr>
          <w:noProof/>
        </w:rPr>
      </w:r>
      <w:r>
        <w:rPr>
          <w:noProof/>
        </w:rPr>
        <w:fldChar w:fldCharType="separate"/>
      </w:r>
      <w:r w:rsidR="00C56277">
        <w:rPr>
          <w:noProof/>
        </w:rPr>
        <w:t>- 2 -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_Toc398224726 \h </w:instrText>
      </w:r>
      <w:r>
        <w:rPr>
          <w:noProof/>
        </w:rPr>
      </w:r>
      <w:r>
        <w:rPr>
          <w:noProof/>
        </w:rPr>
        <w:fldChar w:fldCharType="separate"/>
      </w:r>
      <w:r w:rsidR="00C56277">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Simple</w:t>
      </w:r>
      <w:r>
        <w:rPr>
          <w:noProof/>
        </w:rPr>
        <w:tab/>
      </w:r>
      <w:r>
        <w:rPr>
          <w:noProof/>
        </w:rPr>
        <w:fldChar w:fldCharType="begin"/>
      </w:r>
      <w:r>
        <w:rPr>
          <w:noProof/>
        </w:rPr>
        <w:instrText xml:space="preserve"> PAGEREF _Toc398224727 \h </w:instrText>
      </w:r>
      <w:r>
        <w:rPr>
          <w:noProof/>
        </w:rPr>
      </w:r>
      <w:r>
        <w:rPr>
          <w:noProof/>
        </w:rPr>
        <w:fldChar w:fldCharType="separate"/>
      </w:r>
      <w:r w:rsidR="00C56277">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Purely-Functional(ish)</w:t>
      </w:r>
      <w:r>
        <w:rPr>
          <w:noProof/>
        </w:rPr>
        <w:tab/>
      </w:r>
      <w:r>
        <w:rPr>
          <w:noProof/>
        </w:rPr>
        <w:fldChar w:fldCharType="begin"/>
      </w:r>
      <w:r>
        <w:rPr>
          <w:noProof/>
        </w:rPr>
        <w:instrText xml:space="preserve"> PAGEREF _Toc398224728 \h </w:instrText>
      </w:r>
      <w:r>
        <w:rPr>
          <w:noProof/>
        </w:rPr>
      </w:r>
      <w:r>
        <w:rPr>
          <w:noProof/>
        </w:rPr>
        <w:fldChar w:fldCharType="separate"/>
      </w:r>
      <w:r w:rsidR="00C56277">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2d Game Engine</w:t>
      </w:r>
      <w:r>
        <w:rPr>
          <w:noProof/>
        </w:rPr>
        <w:tab/>
      </w:r>
      <w:r>
        <w:rPr>
          <w:noProof/>
        </w:rPr>
        <w:fldChar w:fldCharType="begin"/>
      </w:r>
      <w:r>
        <w:rPr>
          <w:noProof/>
        </w:rPr>
        <w:instrText xml:space="preserve"> PAGEREF _Toc398224729 \h </w:instrText>
      </w:r>
      <w:r>
        <w:rPr>
          <w:noProof/>
        </w:rPr>
      </w:r>
      <w:r>
        <w:rPr>
          <w:noProof/>
        </w:rPr>
        <w:fldChar w:fldCharType="separate"/>
      </w:r>
      <w:r w:rsidR="00C56277">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F#</w:t>
      </w:r>
      <w:r>
        <w:rPr>
          <w:noProof/>
        </w:rPr>
        <w:tab/>
      </w:r>
      <w:r>
        <w:rPr>
          <w:noProof/>
        </w:rPr>
        <w:fldChar w:fldCharType="begin"/>
      </w:r>
      <w:r>
        <w:rPr>
          <w:noProof/>
        </w:rPr>
        <w:instrText xml:space="preserve"> PAGEREF _Toc398224730 \h </w:instrText>
      </w:r>
      <w:r>
        <w:rPr>
          <w:noProof/>
        </w:rPr>
      </w:r>
      <w:r>
        <w:rPr>
          <w:noProof/>
        </w:rPr>
        <w:fldChar w:fldCharType="separate"/>
      </w:r>
      <w:r w:rsidR="00C56277">
        <w:rPr>
          <w:noProof/>
        </w:rPr>
        <w:t>- 3 -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_Toc398224731 \h </w:instrText>
      </w:r>
      <w:r>
        <w:rPr>
          <w:noProof/>
        </w:rPr>
      </w:r>
      <w:r>
        <w:rPr>
          <w:noProof/>
        </w:rPr>
        <w:fldChar w:fldCharType="separate"/>
      </w:r>
      <w:r w:rsidR="00C56277">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_Toc398224732 \h </w:instrText>
      </w:r>
      <w:r>
        <w:rPr>
          <w:noProof/>
        </w:rPr>
      </w:r>
      <w:r>
        <w:rPr>
          <w:noProof/>
        </w:rPr>
        <w:fldChar w:fldCharType="separate"/>
      </w:r>
      <w:r w:rsidR="00C56277">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_Toc398224733 \h </w:instrText>
      </w:r>
      <w:r>
        <w:rPr>
          <w:noProof/>
        </w:rPr>
      </w:r>
      <w:r>
        <w:rPr>
          <w:noProof/>
        </w:rPr>
        <w:fldChar w:fldCharType="separate"/>
      </w:r>
      <w:r w:rsidR="00C56277">
        <w:rPr>
          <w:noProof/>
        </w:rPr>
        <w:t>- 7 -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_Toc398224734 \h </w:instrText>
      </w:r>
      <w:r>
        <w:rPr>
          <w:noProof/>
        </w:rPr>
      </w:r>
      <w:r>
        <w:rPr>
          <w:noProof/>
        </w:rPr>
        <w:fldChar w:fldCharType="separate"/>
      </w:r>
      <w:r w:rsidR="00C56277">
        <w:rPr>
          <w:noProof/>
        </w:rPr>
        <w:t>- 9 -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_Toc398224735 \h </w:instrText>
      </w:r>
      <w:r>
        <w:rPr>
          <w:noProof/>
        </w:rPr>
      </w:r>
      <w:r>
        <w:rPr>
          <w:noProof/>
        </w:rPr>
        <w:fldChar w:fldCharType="separate"/>
      </w:r>
      <w:r w:rsidR="00C56277">
        <w:rPr>
          <w:noProof/>
        </w:rPr>
        <w:t>- 14 -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_Toc398224736 \h </w:instrText>
      </w:r>
      <w:r>
        <w:rPr>
          <w:noProof/>
        </w:rPr>
      </w:r>
      <w:r>
        <w:rPr>
          <w:noProof/>
        </w:rPr>
        <w:fldChar w:fldCharType="separate"/>
      </w:r>
      <w:r w:rsidR="00C56277">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_Toc398224737 \h </w:instrText>
      </w:r>
      <w:r>
        <w:rPr>
          <w:noProof/>
        </w:rPr>
      </w:r>
      <w:r>
        <w:rPr>
          <w:noProof/>
        </w:rPr>
        <w:fldChar w:fldCharType="separate"/>
      </w:r>
      <w:r w:rsidR="00C56277">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_Toc398224738 \h </w:instrText>
      </w:r>
      <w:r>
        <w:rPr>
          <w:noProof/>
        </w:rPr>
      </w:r>
      <w:r>
        <w:rPr>
          <w:noProof/>
        </w:rPr>
        <w:fldChar w:fldCharType="separate"/>
      </w:r>
      <w:r w:rsidR="00C56277">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_Toc398224739 \h </w:instrText>
      </w:r>
      <w:r>
        <w:rPr>
          <w:noProof/>
        </w:rPr>
      </w:r>
      <w:r>
        <w:rPr>
          <w:noProof/>
        </w:rPr>
        <w:fldChar w:fldCharType="separate"/>
      </w:r>
      <w:r w:rsidR="00C56277">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_Toc398224740 \h </w:instrText>
      </w:r>
      <w:r>
        <w:rPr>
          <w:noProof/>
        </w:rPr>
      </w:r>
      <w:r>
        <w:rPr>
          <w:noProof/>
        </w:rPr>
        <w:fldChar w:fldCharType="separate"/>
      </w:r>
      <w:r w:rsidR="00C56277">
        <w:rPr>
          <w:noProof/>
        </w:rPr>
        <w:t>- 19 -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_Toc398224741 \h </w:instrText>
      </w:r>
      <w:r>
        <w:rPr>
          <w:noProof/>
        </w:rPr>
      </w:r>
      <w:r>
        <w:rPr>
          <w:noProof/>
        </w:rPr>
        <w:fldChar w:fldCharType="separate"/>
      </w:r>
      <w:r w:rsidR="00C56277">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_Toc398224742 \h </w:instrText>
      </w:r>
      <w:r>
        <w:rPr>
          <w:noProof/>
        </w:rPr>
      </w:r>
      <w:r>
        <w:rPr>
          <w:noProof/>
        </w:rPr>
        <w:fldChar w:fldCharType="separate"/>
      </w:r>
      <w:r w:rsidR="00C56277">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_Toc398224743 \h </w:instrText>
      </w:r>
      <w:r>
        <w:rPr>
          <w:noProof/>
        </w:rPr>
      </w:r>
      <w:r>
        <w:rPr>
          <w:noProof/>
        </w:rPr>
        <w:fldChar w:fldCharType="separate"/>
      </w:r>
      <w:r w:rsidR="00C56277">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_Toc398224744 \h </w:instrText>
      </w:r>
      <w:r>
        <w:rPr>
          <w:noProof/>
        </w:rPr>
      </w:r>
      <w:r>
        <w:rPr>
          <w:noProof/>
        </w:rPr>
        <w:fldChar w:fldCharType="separate"/>
      </w:r>
      <w:r w:rsidR="00C56277">
        <w:rPr>
          <w:noProof/>
        </w:rPr>
        <w:t>- 20 -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_Toc398224745 \h </w:instrText>
      </w:r>
      <w:r>
        <w:rPr>
          <w:noProof/>
        </w:rPr>
      </w:r>
      <w:r>
        <w:rPr>
          <w:noProof/>
        </w:rPr>
        <w:fldChar w:fldCharType="separate"/>
      </w:r>
      <w:r w:rsidR="00C56277">
        <w:rPr>
          <w:noProof/>
        </w:rPr>
        <w:t>- 20 -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_Toc398224746 \h </w:instrText>
      </w:r>
      <w:r>
        <w:rPr>
          <w:noProof/>
        </w:rPr>
      </w:r>
      <w:r>
        <w:rPr>
          <w:noProof/>
        </w:rPr>
        <w:fldChar w:fldCharType="separate"/>
      </w:r>
      <w:r w:rsidR="00C56277">
        <w:rPr>
          <w:noProof/>
        </w:rPr>
        <w:t>- 21 -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_Toc398224747 \h </w:instrText>
      </w:r>
      <w:r>
        <w:rPr>
          <w:noProof/>
        </w:rPr>
      </w:r>
      <w:r>
        <w:rPr>
          <w:noProof/>
        </w:rPr>
        <w:fldChar w:fldCharType="separate"/>
      </w:r>
      <w:r w:rsidR="00C56277">
        <w:rPr>
          <w:noProof/>
        </w:rPr>
        <w:t>- 22 -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_Toc398224748 \h </w:instrText>
      </w:r>
      <w:r>
        <w:rPr>
          <w:noProof/>
        </w:rPr>
      </w:r>
      <w:r>
        <w:rPr>
          <w:noProof/>
        </w:rPr>
        <w:fldChar w:fldCharType="separate"/>
      </w:r>
      <w:r w:rsidR="00C56277">
        <w:rPr>
          <w:noProof/>
        </w:rPr>
        <w:t>- 23 -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_Toc398224749 \h </w:instrText>
      </w:r>
      <w:r>
        <w:rPr>
          <w:noProof/>
        </w:rPr>
      </w:r>
      <w:r>
        <w:rPr>
          <w:noProof/>
        </w:rPr>
        <w:fldChar w:fldCharType="separate"/>
      </w:r>
      <w:r w:rsidR="00C56277">
        <w:rPr>
          <w:noProof/>
        </w:rPr>
        <w:t>- 25 -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_Toc398224750 \h </w:instrText>
      </w:r>
      <w:r>
        <w:rPr>
          <w:noProof/>
        </w:rPr>
      </w:r>
      <w:r>
        <w:rPr>
          <w:noProof/>
        </w:rPr>
        <w:fldChar w:fldCharType="separate"/>
      </w:r>
      <w:r w:rsidR="00C56277">
        <w:rPr>
          <w:noProof/>
        </w:rPr>
        <w:t>- 29 -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_Toc398224751 \h </w:instrText>
      </w:r>
      <w:r>
        <w:rPr>
          <w:noProof/>
        </w:rPr>
      </w:r>
      <w:r>
        <w:rPr>
          <w:noProof/>
        </w:rPr>
        <w:fldChar w:fldCharType="separate"/>
      </w:r>
      <w:r w:rsidR="00C56277">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_Toc398224752 \h </w:instrText>
      </w:r>
      <w:r>
        <w:rPr>
          <w:noProof/>
        </w:rPr>
      </w:r>
      <w:r>
        <w:rPr>
          <w:noProof/>
        </w:rPr>
        <w:fldChar w:fldCharType="separate"/>
      </w:r>
      <w:r w:rsidR="00C56277">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_Toc398224753 \h </w:instrText>
      </w:r>
      <w:r>
        <w:rPr>
          <w:noProof/>
        </w:rPr>
      </w:r>
      <w:r>
        <w:rPr>
          <w:noProof/>
        </w:rPr>
        <w:fldChar w:fldCharType="separate"/>
      </w:r>
      <w:r w:rsidR="00C56277">
        <w:rPr>
          <w:noProof/>
        </w:rPr>
        <w:t>- 32 -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_Toc398224754 \h </w:instrText>
      </w:r>
      <w:r>
        <w:rPr>
          <w:noProof/>
        </w:rPr>
      </w:r>
      <w:r>
        <w:rPr>
          <w:noProof/>
        </w:rPr>
        <w:fldChar w:fldCharType="separate"/>
      </w:r>
      <w:r w:rsidR="00C56277">
        <w:rPr>
          <w:noProof/>
        </w:rPr>
        <w:t>- 34 -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_Toc398224755 \h </w:instrText>
      </w:r>
      <w:r>
        <w:rPr>
          <w:noProof/>
        </w:rPr>
      </w:r>
      <w:r>
        <w:rPr>
          <w:noProof/>
        </w:rPr>
        <w:fldChar w:fldCharType="separate"/>
      </w:r>
      <w:r w:rsidR="00C56277">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_Toc398224756 \h </w:instrText>
      </w:r>
      <w:r>
        <w:rPr>
          <w:noProof/>
        </w:rPr>
      </w:r>
      <w:r>
        <w:rPr>
          <w:noProof/>
        </w:rPr>
        <w:fldChar w:fldCharType="separate"/>
      </w:r>
      <w:r w:rsidR="00C56277">
        <w:rPr>
          <w:noProof/>
        </w:rPr>
        <w:t>- 35 -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_Toc398224757 \h </w:instrText>
      </w:r>
      <w:r>
        <w:rPr>
          <w:noProof/>
        </w:rPr>
      </w:r>
      <w:r>
        <w:rPr>
          <w:noProof/>
        </w:rPr>
        <w:fldChar w:fldCharType="separate"/>
      </w:r>
      <w:r w:rsidR="00C56277">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_Toc398224758 \h </w:instrText>
      </w:r>
      <w:r>
        <w:rPr>
          <w:noProof/>
        </w:rPr>
      </w:r>
      <w:r>
        <w:rPr>
          <w:noProof/>
        </w:rPr>
        <w:fldChar w:fldCharType="separate"/>
      </w:r>
      <w:r w:rsidR="00C56277">
        <w:rPr>
          <w:noProof/>
        </w:rPr>
        <w:t>- 36 -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_Toc398224759 \h </w:instrText>
      </w:r>
      <w:r>
        <w:rPr>
          <w:noProof/>
        </w:rPr>
      </w:r>
      <w:r>
        <w:rPr>
          <w:noProof/>
        </w:rPr>
        <w:fldChar w:fldCharType="separate"/>
      </w:r>
      <w:r w:rsidR="00C56277">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_Toc398224760 \h </w:instrText>
      </w:r>
      <w:r>
        <w:rPr>
          <w:noProof/>
        </w:rPr>
      </w:r>
      <w:r>
        <w:rPr>
          <w:noProof/>
        </w:rPr>
        <w:fldChar w:fldCharType="separate"/>
      </w:r>
      <w:r w:rsidR="00C56277">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_Toc398224761 \h </w:instrText>
      </w:r>
      <w:r>
        <w:rPr>
          <w:noProof/>
        </w:rPr>
      </w:r>
      <w:r>
        <w:rPr>
          <w:noProof/>
        </w:rPr>
        <w:fldChar w:fldCharType="separate"/>
      </w:r>
      <w:r w:rsidR="00C56277">
        <w:rPr>
          <w:noProof/>
        </w:rPr>
        <w:t>- 40 -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_Toc398224762 \h </w:instrText>
      </w:r>
      <w:r>
        <w:rPr>
          <w:noProof/>
        </w:rPr>
      </w:r>
      <w:r>
        <w:rPr>
          <w:noProof/>
        </w:rPr>
        <w:fldChar w:fldCharType="separate"/>
      </w:r>
      <w:r w:rsidR="00C56277">
        <w:rPr>
          <w:noProof/>
        </w:rPr>
        <w:t>- 42 -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22472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22472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224728"/>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22472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224730"/>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22473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22473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224733"/>
      <w:r>
        <w:t>Basic Nu Start-up Code</w:t>
      </w:r>
      <w:bookmarkEnd w:id="8"/>
    </w:p>
    <w:p w:rsidR="00842B6B" w:rsidRDefault="00842B6B" w:rsidP="006F202E"/>
    <w:p w:rsidR="006F202E" w:rsidRDefault="006F202E" w:rsidP="006F202E">
      <w:r>
        <w:t>Here’s the main code presented with comments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r w:rsidR="00862325" w:rsidRPr="00D358A6">
        <w:rPr>
          <w:rFonts w:ascii="Consolas" w:hAnsi="Consolas" w:cs="Consolas"/>
          <w:color w:val="000000"/>
          <w:sz w:val="18"/>
          <w:szCs w:val="24"/>
          <w:highlight w:val="white"/>
        </w:rPr>
        <w:t>NuGame1</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Prime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your Nu application</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r w:rsidR="00862325" w:rsidRPr="00D358A6">
        <w:rPr>
          <w:rFonts w:ascii="Consolas" w:hAnsi="Consolas" w:cs="Consolas"/>
          <w:color w:val="008000"/>
          <w:sz w:val="18"/>
          <w:szCs w:val="24"/>
          <w:highlight w:val="white"/>
        </w:rPr>
        <w:t>NuGame1</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862325" w:rsidRPr="00D358A6">
        <w:rPr>
          <w:rFonts w:ascii="Consolas" w:hAnsi="Consolas" w:cs="Consolas"/>
          <w:color w:val="A31515"/>
          <w:sz w:val="18"/>
          <w:szCs w:val="24"/>
          <w:highlight w:val="white"/>
        </w:rPr>
        <w:t>NuGame1</w:t>
      </w:r>
      <w:r w:rsidRPr="00D358A6">
        <w:rPr>
          <w:rFonts w:ascii="Consolas" w:hAnsi="Consolas" w:cs="Consolas"/>
          <w:color w:val="A31515"/>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attempts to make 'the world' in a functional programming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sense. In a Nu game, the world is represented as a complex record type named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tryMakeWorld sdlDeps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Component factories are the means by which user-defined dispatchers and facets are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made available for creation by the engine, as well as NuEdit. Since there are no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user-defined dispatchers or facets here, the empty component factory is used. To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inject your own dispatchers and facets, you must make you own class that implements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IComponentFactory interface properly.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gramStart"/>
      <w:r w:rsidRPr="00D358A6">
        <w:rPr>
          <w:rFonts w:ascii="Consolas" w:hAnsi="Consolas" w:cs="Consolas"/>
          <w:color w:val="008000"/>
          <w:sz w:val="18"/>
          <w:szCs w:val="24"/>
          <w:highlight w:val="white"/>
        </w:rPr>
        <w:t>Finally</w:t>
      </w:r>
      <w:proofErr w:type="gramEnd"/>
      <w:r w:rsidRPr="00D358A6">
        <w:rPr>
          <w:rFonts w:ascii="Consolas" w:hAnsi="Consolas" w:cs="Consolas"/>
          <w:color w:val="008000"/>
          <w:sz w:val="18"/>
          <w:szCs w:val="24"/>
          <w:highlight w:val="white"/>
        </w:rPr>
        <w:t>, any user-defined game dispatcher returned from a user-defined component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factory will be used as your game's dispatcher.</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userComponentFactory = EmptyComponentFactory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here is an attempt to make the world using SDL dependencies that will be created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from the invoking function using the SDL configuration that we defined above,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component factory above, a </w:t>
      </w:r>
      <w:proofErr w:type="gramStart"/>
      <w:r w:rsidRPr="00D358A6">
        <w:rPr>
          <w:rFonts w:ascii="Consolas" w:hAnsi="Consolas" w:cs="Consolas"/>
          <w:color w:val="008000"/>
          <w:sz w:val="18"/>
          <w:szCs w:val="24"/>
          <w:highlight w:val="white"/>
        </w:rPr>
        <w:t>boolean</w:t>
      </w:r>
      <w:proofErr w:type="gramEnd"/>
      <w:r w:rsidRPr="00D358A6">
        <w:rPr>
          <w:rFonts w:ascii="Consolas" w:hAnsi="Consolas" w:cs="Consolas"/>
          <w:color w:val="008000"/>
          <w:sz w:val="18"/>
          <w:szCs w:val="24"/>
          <w:highlight w:val="white"/>
        </w:rPr>
        <w:t xml:space="preserve"> that protects from a Farseer physics bug but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slows down the engine badly, and a value that could have been used to user-defined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data to the world had we needed it (we don't, so we pass unit).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World.tryMake sdlDeps userComponentFactory GuiAndPhysicsAndGamePlay </w:t>
      </w:r>
      <w:r w:rsidRPr="00D358A6">
        <w:rPr>
          <w:rFonts w:ascii="Consolas" w:hAnsi="Consolas" w:cs="Consolas"/>
          <w:color w:val="0000FF"/>
          <w:sz w:val="18"/>
          <w:szCs w:val="24"/>
          <w:highlight w:val="white"/>
        </w:rPr>
        <w:t>false</w:t>
      </w: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specifies your game's unique behavior when updating the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every tick. The World value is the state of the world after the callback has transformed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one it receives. It is here where we first clearly see Nu's purely-functional(ish)</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design. The World type is almost entirely immutable, and thus the only way to update 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is by making a new copy of an existing instance. Since we need no special update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behavior in this program, we simply return the world as it was received.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updateWorld world =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D358A6">
        <w:rPr>
          <w:rFonts w:ascii="Consolas" w:hAnsi="Consolas" w:cs="Consolas"/>
          <w:color w:val="000000"/>
          <w:sz w:val="18"/>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224734"/>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22473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namespace</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System</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Prime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Nu.NuConstants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BlazeVector.BlazeConstants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module</w:t>
      </w:r>
      <w:proofErr w:type="gramEnd"/>
      <w:r w:rsidRPr="00F72265">
        <w:rPr>
          <w:rFonts w:ascii="Consolas" w:hAnsi="Consolas" w:cs="Consolas"/>
          <w:color w:val="000000"/>
          <w:sz w:val="14"/>
          <w:szCs w:val="24"/>
          <w:highlight w:val="white"/>
        </w:rPr>
        <w:t xml:space="preserve"> BlazeFlow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Creates</w:t>
      </w:r>
      <w:proofErr w:type="gramEnd"/>
      <w:r w:rsidRPr="00F72265">
        <w:rPr>
          <w:rFonts w:ascii="Consolas" w:hAnsi="Consolas" w:cs="Consolas"/>
          <w:color w:val="008000"/>
          <w:sz w:val="14"/>
          <w:szCs w:val="24"/>
          <w:highlight w:val="white"/>
        </w:rPr>
        <w:t xml:space="preserve"> BlazeVector-specific components (dispatchers and facets).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Allows</w:t>
      </w:r>
      <w:proofErr w:type="gramEnd"/>
      <w:r w:rsidRPr="00F72265">
        <w:rPr>
          <w:rFonts w:ascii="Consolas" w:hAnsi="Consolas" w:cs="Consolas"/>
          <w:color w:val="008000"/>
          <w:sz w:val="14"/>
          <w:szCs w:val="24"/>
          <w:highlight w:val="white"/>
        </w:rPr>
        <w:t xml:space="preserve"> BlazeVector simulation types to be created in the game as well as in NuEdit.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type</w:t>
      </w:r>
      <w:proofErr w:type="gramEnd"/>
      <w:r w:rsidRPr="00F72265">
        <w:rPr>
          <w:rFonts w:ascii="Consolas" w:hAnsi="Consolas" w:cs="Consolas"/>
          <w:color w:val="000000"/>
          <w:sz w:val="14"/>
          <w:szCs w:val="24"/>
          <w:highlight w:val="white"/>
        </w:rPr>
        <w:t xml:space="preserve"> BlazeComponentFactory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interface</w:t>
      </w:r>
      <w:proofErr w:type="gramEnd"/>
      <w:r w:rsidRPr="00F72265">
        <w:rPr>
          <w:rFonts w:ascii="Consolas" w:hAnsi="Consolas" w:cs="Consolas"/>
          <w:color w:val="000000"/>
          <w:sz w:val="14"/>
          <w:szCs w:val="24"/>
          <w:highlight w:val="white"/>
        </w:rPr>
        <w:t xml:space="preserve"> IUserComponentFactory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dispatcher.MakeUserDispatchers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make our game's specific dispatchers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Map.ofList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BulletDispatcher&gt;.Name, BulletDispatcher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PlayerDispatcher&gt;.Name, PlayerDispatcher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EnemyDispatcher&gt;.Name, EnemyDispatcher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StagePlayDispatcher&gt;.Name, StagePlayDispatcher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StageScreenDispatcher&gt;.Name, StageScreenDispatcher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BlazeVectorDispatcher&gt;.Name, BlazeVectorDispatcher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dispatcher.MakeUserFacets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currently we have no game-specific facets to create...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Map.empty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handlePlaySongMachinery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World.playSong MachinerySong 1.0f 0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stage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handlePlayStage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oldWorld =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World.fadeOutSong DefaultTimeToFadeOutSongMs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stageScreen = World.getScreen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World.tryTransitionScreen StageAddress stageScreen 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Some world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None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oldWorld)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adds the BlazeVector title screen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addTitleScreen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adds a dissolve screen from the specified file with the given parameters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subscribes to the event that is raised when the Title screen is selected for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lastRenderedPageBreak/>
        <w:t xml:space="preserve">        </w:t>
      </w:r>
      <w:r w:rsidRPr="00F72265">
        <w:rPr>
          <w:rFonts w:ascii="Consolas" w:hAnsi="Consolas" w:cs="Consolas"/>
          <w:color w:val="008000"/>
          <w:sz w:val="14"/>
          <w:szCs w:val="24"/>
          <w:highlight w:val="white"/>
        </w:rPr>
        <w:t>// display and interaction, and handles the event by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SelectTitleEventName Address.empty (CustomSub handlePlaySongMachinery)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Play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Stage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ClickTitlePlayEventName Address.empty (CustomSub handlePlayStage)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Credits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ClickTitleCreditsEventName Address.empty (ScreenTransitionSub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subscribe4s to the event that is raised when the Title screen's Exit button is clicked,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handles the event by exiting the game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ClickTitleExitEventName Address.empty ExitSub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pretty much the same as above, but for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addCreditsScreen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ClickCreditsBackEventName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so 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addStageScreen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ClickStageBackEventName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here we make the BlazeVector world in a callback from the World.run function.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tryMakeBlazeVectorWorld sdlDeps userState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create our game's component factory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blazeComponentFactory = BlazeComponentFactory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we use World.tryMake to create an empty world that we will transform to create the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BlazeVector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optWorld = World.tryMake sdlDeps blazeComponentFactory GuiAndPhysicsAndGamePlay </w:t>
      </w:r>
      <w:r w:rsidRPr="00F72265">
        <w:rPr>
          <w:rFonts w:ascii="Consolas" w:hAnsi="Consolas" w:cs="Consolas"/>
          <w:color w:val="0000FF"/>
          <w:sz w:val="14"/>
          <w:szCs w:val="24"/>
          <w:highlight w:val="white"/>
        </w:rPr>
        <w:t>false</w:t>
      </w:r>
      <w:r w:rsidRPr="00F72265">
        <w:rPr>
          <w:rFonts w:ascii="Consolas" w:hAnsi="Consolas" w:cs="Consolas"/>
          <w:color w:val="000000"/>
          <w:sz w:val="14"/>
          <w:szCs w:val="24"/>
          <w:highlight w:val="white"/>
        </w:rPr>
        <w:t xml:space="preserve"> userState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optWorld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Right world </w:t>
      </w:r>
      <w:r w:rsidRPr="00F72265">
        <w:rPr>
          <w:rFonts w:ascii="Consolas" w:hAnsi="Consolas" w:cs="Consolas"/>
          <w:color w:val="0000FF"/>
          <w:sz w:val="14"/>
          <w:szCs w:val="24"/>
          <w:highlight w:val="white"/>
        </w:rPr>
        <w:t>-&gt;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hint to the renderer that the </w:t>
      </w:r>
      <w:proofErr w:type="gramStart"/>
      <w:r w:rsidRPr="00F72265">
        <w:rPr>
          <w:rFonts w:ascii="Consolas" w:hAnsi="Consolas" w:cs="Consolas"/>
          <w:color w:val="008000"/>
          <w:sz w:val="14"/>
          <w:szCs w:val="24"/>
          <w:highlight w:val="white"/>
        </w:rPr>
        <w:t>Gui</w:t>
      </w:r>
      <w:proofErr w:type="gramEnd"/>
      <w:r w:rsidRPr="00F72265">
        <w:rPr>
          <w:rFonts w:ascii="Consolas" w:hAnsi="Consolas" w:cs="Consolas"/>
          <w:color w:val="008000"/>
          <w:sz w:val="14"/>
          <w:szCs w:val="24"/>
          <w:highlight w:val="white"/>
        </w:rPr>
        <w:t xml:space="preserve"> package should be loaded up front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World.hintRenderingPackageUse GuiPackageName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our UI screens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addTitleScreen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addCreditsScreen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addStageScreen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to the world a splash screen that automatically transitions to the Title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splashScreenImage = { ImageAssetName = </w:t>
      </w:r>
      <w:r w:rsidRPr="00F72265">
        <w:rPr>
          <w:rFonts w:ascii="Consolas" w:hAnsi="Consolas" w:cs="Consolas"/>
          <w:color w:val="A31515"/>
          <w:sz w:val="14"/>
          <w:szCs w:val="24"/>
          <w:highlight w:val="white"/>
        </w:rPr>
        <w:t>"Image5"</w:t>
      </w:r>
      <w:r w:rsidRPr="00F72265">
        <w:rPr>
          <w:rFonts w:ascii="Consolas" w:hAnsi="Consolas" w:cs="Consolas"/>
          <w:color w:val="000000"/>
          <w:sz w:val="14"/>
          <w:szCs w:val="24"/>
          <w:highlight w:val="white"/>
        </w:rPr>
        <w:t>; PackageName = DefaultPackageName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play a neat sound effect, select the splash screen, and we're off!</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World.playSound NuSplashSound 1.0f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World.selectScreen SplashAddress splashScreen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Right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propagate error</w:t>
      </w:r>
    </w:p>
    <w:p w:rsidR="00F72265" w:rsidRPr="00F72265" w:rsidRDefault="00F72265" w:rsidP="00F72265">
      <w:pPr>
        <w:rPr>
          <w:sz w:val="4"/>
        </w:rPr>
      </w:pPr>
      <w:r w:rsidRPr="00F72265">
        <w:rPr>
          <w:rFonts w:ascii="Consolas" w:hAnsi="Consolas" w:cs="Consolas"/>
          <w:color w:val="000000"/>
          <w:sz w:val="14"/>
          <w:szCs w:val="24"/>
          <w:highlight w:val="white"/>
        </w:rPr>
        <w:t xml:space="preserve">        | Left _ </w:t>
      </w:r>
      <w:r w:rsidRPr="00F72265">
        <w:rPr>
          <w:rFonts w:ascii="Consolas" w:hAnsi="Consolas" w:cs="Consolas"/>
          <w:color w:val="0000FF"/>
          <w:sz w:val="14"/>
          <w:szCs w:val="24"/>
          <w:highlight w:val="white"/>
        </w:rPr>
        <w:t>as</w:t>
      </w:r>
      <w:r w:rsidRPr="00F72265">
        <w:rPr>
          <w:rFonts w:ascii="Consolas" w:hAnsi="Consolas" w:cs="Consolas"/>
          <w:color w:val="000000"/>
          <w:sz w:val="14"/>
          <w:szCs w:val="24"/>
          <w:highlight w:val="white"/>
        </w:rPr>
        <w:t xml:space="preserve"> left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224736"/>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224737"/>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224738"/>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224739"/>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224740"/>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224741"/>
      <w:r>
        <w:t>Game Engine Details</w:t>
      </w:r>
      <w:bookmarkEnd w:id="16"/>
    </w:p>
    <w:p w:rsidR="006F202E" w:rsidRDefault="006F202E" w:rsidP="006F202E"/>
    <w:p w:rsidR="006F202E" w:rsidRDefault="006F202E" w:rsidP="006F202E">
      <w:pPr>
        <w:pStyle w:val="Heading2"/>
      </w:pPr>
      <w:bookmarkStart w:id="17" w:name="_Toc398224742"/>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224743"/>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D358A6" w:rsidRDefault="00742986" w:rsidP="006F202E">
      <w:pPr>
        <w:rPr>
          <w:rFonts w:ascii="Consolas" w:hAnsi="Consolas" w:cs="Consolas"/>
          <w:color w:val="000000"/>
          <w:sz w:val="18"/>
          <w:szCs w:val="19"/>
        </w:rPr>
      </w:pPr>
      <w:r>
        <w:rPr>
          <w:rFonts w:ascii="Consolas" w:hAnsi="Consolas" w:cs="Consolas"/>
          <w:color w:val="000000"/>
          <w:sz w:val="18"/>
          <w:szCs w:val="19"/>
        </w:rPr>
        <w:br w:type="page"/>
      </w:r>
    </w:p>
    <w:p w:rsidR="006F202E" w:rsidRDefault="00231BD6" w:rsidP="006F202E">
      <w:pPr>
        <w:pStyle w:val="Heading2"/>
      </w:pPr>
      <w:bookmarkStart w:id="19" w:name="_Toc398224744"/>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r>
        <w:rPr>
          <w:b/>
        </w:rPr>
        <w:t>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8224745"/>
      <w:r>
        <w:t>The Xtension System</w:t>
      </w:r>
      <w:bookmarkEnd w:id="20"/>
    </w:p>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22474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lastRenderedPageBreak/>
        <w:t>We don’t always get such strong typing when using Xtensions however. 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22474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r w:rsidRPr="00A1263D">
        <w:rPr>
          <w:rFonts w:ascii="Consolas" w:hAnsi="Consolas" w:cs="Consolas"/>
          <w:color w:val="000000"/>
          <w:sz w:val="18"/>
          <w:szCs w:val="24"/>
          <w:highlight w:val="white"/>
        </w:rPr>
        <w:t xml:space="preserve">    </w:t>
      </w:r>
      <w:proofErr w:type="gramStart"/>
      <w:r w:rsidRPr="00A1263D">
        <w:rPr>
          <w:rFonts w:ascii="Consolas" w:hAnsi="Consolas" w:cs="Consolas"/>
          <w:color w:val="0000FF"/>
          <w:sz w:val="18"/>
          <w:szCs w:val="24"/>
          <w:highlight w:val="white"/>
        </w:rPr>
        <w:t>type</w:t>
      </w:r>
      <w:proofErr w:type="gramEnd"/>
      <w:r w:rsidRPr="00A1263D">
        <w:rPr>
          <w:rFonts w:ascii="Consolas" w:hAnsi="Consolas" w:cs="Consolas"/>
          <w:color w:val="000000"/>
          <w:sz w:val="18"/>
          <w:szCs w:val="24"/>
          <w:highlight w:val="white"/>
        </w:rPr>
        <w:t xml:space="preserve"> Entity </w:t>
      </w:r>
      <w:r w:rsidRPr="00A1263D">
        <w:rPr>
          <w:rFonts w:ascii="Consolas" w:hAnsi="Consolas" w:cs="Consolas"/>
          <w:color w:val="0000FF"/>
          <w:sz w:val="18"/>
          <w:szCs w:val="24"/>
          <w:highlight w:val="white"/>
        </w:rPr>
        <w:t>with</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C51837"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FF"/>
          <w:sz w:val="18"/>
          <w:szCs w:val="19"/>
          <w:highlight w:val="white"/>
        </w:rPr>
        <w:t xml:space="preserve">        </w:t>
      </w:r>
      <w:proofErr w:type="gramStart"/>
      <w:r w:rsidRPr="00A1263D">
        <w:rPr>
          <w:rFonts w:ascii="Consolas" w:hAnsi="Consolas" w:cs="Consolas"/>
          <w:color w:val="0000FF"/>
          <w:sz w:val="18"/>
          <w:szCs w:val="19"/>
          <w:highlight w:val="white"/>
        </w:rPr>
        <w:t>static</w:t>
      </w:r>
      <w:proofErr w:type="gramEnd"/>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member</w:t>
      </w:r>
      <w:r w:rsidRPr="00A1263D">
        <w:rPr>
          <w:rFonts w:ascii="Consolas" w:hAnsi="Consolas" w:cs="Consolas"/>
          <w:color w:val="000000"/>
          <w:sz w:val="18"/>
          <w:szCs w:val="19"/>
          <w:highlight w:val="white"/>
        </w:rPr>
        <w:t xml:space="preserve"> </w:t>
      </w:r>
      <w:r w:rsidR="00DD29D8" w:rsidRPr="00A1263D">
        <w:rPr>
          <w:rFonts w:ascii="Consolas" w:hAnsi="Consolas" w:cs="Consolas"/>
          <w:color w:val="000000"/>
          <w:sz w:val="18"/>
          <w:szCs w:val="19"/>
          <w:highlight w:val="white"/>
        </w:rPr>
        <w:t>register</w:t>
      </w:r>
      <w:r w:rsidRPr="00A1263D">
        <w:rPr>
          <w:rFonts w:ascii="Consolas" w:hAnsi="Consolas" w:cs="Consolas"/>
          <w:color w:val="000000"/>
          <w:sz w:val="18"/>
          <w:szCs w:val="19"/>
          <w:highlight w:val="white"/>
        </w:rPr>
        <w:t xml:space="preserve"> (entity : Entity)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E7188A" w:rsidRPr="00A1263D">
        <w:rPr>
          <w:rFonts w:ascii="Consolas" w:hAnsi="Consolas" w:cs="Consolas"/>
          <w:color w:val="000000"/>
          <w:sz w:val="18"/>
          <w:szCs w:val="19"/>
          <w:highlight w:val="white"/>
        </w:rPr>
        <w:t>(</w:t>
      </w:r>
      <w:r w:rsidRPr="00A1263D">
        <w:rPr>
          <w:rFonts w:ascii="Consolas" w:hAnsi="Consolas" w:cs="Consolas"/>
          <w:color w:val="000000"/>
          <w:sz w:val="18"/>
          <w:szCs w:val="19"/>
          <w:highlight w:val="white"/>
        </w:rPr>
        <w:t xml:space="preserve">Entity </w:t>
      </w:r>
      <w:r w:rsidR="00E7188A" w:rsidRPr="00A1263D">
        <w:rPr>
          <w:rFonts w:ascii="Consolas" w:hAnsi="Consolas" w:cs="Consolas"/>
          <w:color w:val="000000"/>
          <w:sz w:val="18"/>
          <w:szCs w:val="19"/>
          <w:highlight w:val="white"/>
        </w:rPr>
        <w:t xml:space="preserve">* World) </w:t>
      </w:r>
      <w:r w:rsidRPr="00A1263D">
        <w:rPr>
          <w:rFonts w:ascii="Consolas" w:hAnsi="Consolas" w:cs="Consolas"/>
          <w:color w:val="000000"/>
          <w:sz w:val="18"/>
          <w:szCs w:val="19"/>
          <w:highlight w:val="white"/>
        </w:rPr>
        <w:t>=</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A1263D">
        <w:rPr>
          <w:rFonts w:ascii="Consolas" w:hAnsi="Consolas" w:cs="Consolas"/>
          <w:color w:val="000000"/>
          <w:sz w:val="18"/>
          <w:szCs w:val="19"/>
          <w:highlight w:val="white"/>
        </w:rPr>
        <w:t xml:space="preserve">            </w:t>
      </w:r>
      <w:proofErr w:type="gramStart"/>
      <w:r w:rsidR="006F202E" w:rsidRPr="00A1263D">
        <w:rPr>
          <w:rFonts w:ascii="Consolas" w:hAnsi="Consolas" w:cs="Consolas"/>
          <w:color w:val="000000"/>
          <w:sz w:val="18"/>
          <w:szCs w:val="19"/>
          <w:highlight w:val="white"/>
        </w:rPr>
        <w:t>entity?</w:t>
      </w:r>
      <w:proofErr w:type="gramEnd"/>
      <w:r w:rsidR="00E7188A" w:rsidRPr="00A1263D">
        <w:rPr>
          <w:rFonts w:ascii="Consolas" w:hAnsi="Consolas" w:cs="Consolas"/>
          <w:color w:val="000000"/>
          <w:sz w:val="18"/>
          <w:szCs w:val="19"/>
          <w:highlight w:val="white"/>
        </w:rPr>
        <w:t>Register</w:t>
      </w:r>
      <w:r w:rsidR="006F202E" w:rsidRPr="00A1263D">
        <w:rPr>
          <w:rFonts w:ascii="Consolas" w:hAnsi="Consolas" w:cs="Consolas"/>
          <w:color w:val="000000"/>
          <w:sz w:val="18"/>
          <w:szCs w:val="19"/>
          <w:highlight w:val="white"/>
        </w:rPr>
        <w:t xml:space="preserve"> (entity, </w:t>
      </w:r>
      <w:r w:rsidR="00E7188A" w:rsidRPr="00A1263D">
        <w:rPr>
          <w:rFonts w:ascii="Consolas" w:hAnsi="Consolas" w:cs="Consolas"/>
          <w:color w:val="000000"/>
          <w:sz w:val="18"/>
          <w:szCs w:val="19"/>
          <w:highlight w:val="white"/>
        </w:rPr>
        <w:t>world</w:t>
      </w:r>
      <w:r w:rsidR="006F202E" w:rsidRPr="00A1263D">
        <w:rPr>
          <w:rFonts w:ascii="Consolas" w:hAnsi="Consolas" w:cs="Consolas"/>
          <w:color w:val="000000"/>
          <w:sz w:val="18"/>
          <w:szCs w:val="19"/>
          <w:highlight w:val="white"/>
        </w:rPr>
        <w:t>)</w:t>
      </w:r>
    </w:p>
    <w:p w:rsidR="00842B6B" w:rsidRDefault="00842B6B" w:rsidP="006F202E">
      <w:r>
        <w:br w:type="page"/>
      </w:r>
    </w:p>
    <w:p w:rsidR="006F202E" w:rsidRDefault="006F202E" w:rsidP="006F202E">
      <w:r>
        <w:lastRenderedPageBreak/>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w:t>
      </w:r>
      <w:r w:rsidR="005947FD">
        <w:rPr>
          <w:rFonts w:ascii="Consolas" w:hAnsi="Consolas" w:cs="Consolas"/>
          <w:color w:val="000000"/>
          <w:sz w:val="18"/>
          <w:szCs w:val="19"/>
          <w:highlight w:val="white"/>
        </w:rPr>
        <w:t>(</w:t>
      </w:r>
      <w:r>
        <w:rPr>
          <w:rFonts w:ascii="Consolas" w:hAnsi="Consolas" w:cs="Consolas"/>
          <w:color w:val="000000"/>
          <w:sz w:val="18"/>
          <w:szCs w:val="19"/>
          <w:highlight w:val="white"/>
        </w:rPr>
        <w:t>entity</w:t>
      </w:r>
      <w:r w:rsidR="005947FD">
        <w:rPr>
          <w:rFonts w:ascii="Consolas" w:hAnsi="Consolas" w:cs="Consolas"/>
          <w:color w:val="000000"/>
          <w:sz w:val="18"/>
          <w:szCs w:val="19"/>
          <w:highlight w:val="white"/>
        </w:rPr>
        <w:t>, world)</w:t>
      </w:r>
      <w:r>
        <w:rPr>
          <w:rFonts w:ascii="Consolas" w:hAnsi="Consolas" w:cs="Consolas"/>
          <w:color w:val="000000"/>
          <w:sz w:val="18"/>
          <w:szCs w:val="19"/>
          <w:highlight w:val="white"/>
        </w:rPr>
        <w:t xml:space="preserve"> = Entity.</w:t>
      </w:r>
      <w:r w:rsidR="005947FD">
        <w:rPr>
          <w:rFonts w:ascii="Consolas" w:hAnsi="Consolas" w:cs="Consolas"/>
          <w:color w:val="000000"/>
          <w:sz w:val="18"/>
          <w:szCs w:val="19"/>
        </w:rPr>
        <w:t>register</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r w:rsidR="005947FD">
        <w:rPr>
          <w:rFonts w:ascii="Consolas" w:hAnsi="Consolas" w:cs="Consolas"/>
          <w:color w:val="000000"/>
          <w:sz w:val="18"/>
          <w:szCs w:val="19"/>
        </w:rPr>
        <w:t>world</w:t>
      </w:r>
    </w:p>
    <w:p w:rsidR="006F202E" w:rsidRDefault="006F202E" w:rsidP="006F202E">
      <w:r>
        <w:t>Static typing with dynamic values – nearly the best of both worlds!</w:t>
      </w:r>
    </w:p>
    <w:p w:rsidR="006F202E" w:rsidRDefault="006F202E" w:rsidP="006F202E">
      <w:pPr>
        <w:pStyle w:val="Heading3"/>
      </w:pPr>
      <w:bookmarkStart w:id="23" w:name="_Toc398224748"/>
      <w:r>
        <w:t>XDispatchers and Dispatch Methods</w:t>
      </w:r>
      <w:bookmarkEnd w:id="23"/>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type</w:t>
      </w:r>
      <w:proofErr w:type="gramEnd"/>
      <w:r w:rsidRPr="00A1263D">
        <w:rPr>
          <w:rFonts w:ascii="Consolas" w:hAnsi="Consolas" w:cs="Consolas"/>
          <w:color w:val="000000"/>
          <w:sz w:val="18"/>
          <w:szCs w:val="19"/>
          <w:highlight w:val="white"/>
        </w:rPr>
        <w:t xml:space="preserve"> [&lt;StructuralEquality; NoComparison&gt;] Xtension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 XFields : XFields</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OptXDispatcherName : string option</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CanDefault : bool</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Sealed : bool }</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XDispatchers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Map&lt;string, obj&gt;</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IXDispatcherContainer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interface</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abstract</w:t>
      </w:r>
      <w:r w:rsidRPr="00A1263D">
        <w:rPr>
          <w:rFonts w:ascii="Consolas" w:hAnsi="Consolas" w:cs="Consolas"/>
          <w:color w:val="000000"/>
          <w:sz w:val="18"/>
          <w:szCs w:val="19"/>
          <w:highlight w:val="white"/>
        </w:rPr>
        <w:t xml:space="preserve"> GetDispatchers : unit </w:t>
      </w:r>
      <w:r w:rsidRPr="00A1263D">
        <w:rPr>
          <w:rFonts w:ascii="Consolas" w:hAnsi="Consolas" w:cs="Consolas"/>
          <w:color w:val="0000FF"/>
          <w:sz w:val="18"/>
          <w:szCs w:val="19"/>
          <w:highlight w:val="white"/>
        </w:rPr>
        <w:t>-&gt;</w:t>
      </w:r>
      <w:r w:rsidRPr="00A1263D">
        <w:rPr>
          <w:rFonts w:ascii="Consolas" w:hAnsi="Consolas" w:cs="Consolas"/>
          <w:color w:val="000000"/>
          <w:sz w:val="18"/>
          <w:szCs w:val="19"/>
          <w:highlight w:val="white"/>
        </w:rPr>
        <w:t xml:space="preserve"> XDispatchers</w:t>
      </w:r>
    </w:p>
    <w:p w:rsidR="006F202E" w:rsidRPr="00A1263D" w:rsidRDefault="006F202E" w:rsidP="006F202E">
      <w:pPr>
        <w:rPr>
          <w:sz w:val="20"/>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end</w:t>
      </w:r>
      <w:proofErr w:type="gramEnd"/>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dispatcher.Init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&lt;- 5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 *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TestDispatcherContainer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lastRenderedPageBreak/>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 = (TestDispatcher ()) :&gt; obj</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testDispatchers = Map.singleton typeof&lt;TestDispatcher&gt;.Name testDispatcher</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interface</w:t>
      </w:r>
      <w:r w:rsidRPr="00DD4851">
        <w:rPr>
          <w:rFonts w:ascii="Consolas" w:hAnsi="Consolas" w:cs="Consolas"/>
          <w:color w:val="000000"/>
          <w:sz w:val="18"/>
          <w:szCs w:val="19"/>
          <w:highlight w:val="white"/>
        </w:rPr>
        <w:t xml:space="preserve"> IXDispatcherContainer </w:t>
      </w:r>
      <w:r w:rsidRPr="00DD4851">
        <w:rPr>
          <w:rFonts w:ascii="Consolas" w:hAnsi="Consolas" w:cs="Consolas"/>
          <w:color w:val="0000FF"/>
          <w:sz w:val="18"/>
          <w:szCs w:val="19"/>
          <w:highlight w:val="white"/>
        </w:rPr>
        <w:t>with</w:t>
      </w: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this.GetDispatchers () = testDispatchers</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tdc = TestDispatcherContainer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[&lt;Fact&gt;] dispatchingWorks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(xtn, tdc) : Xtension</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(xtn, tdc)</w:t>
      </w:r>
    </w:p>
    <w:p w:rsidR="006F202E" w:rsidRDefault="006F202E" w:rsidP="006F202E">
      <w:pPr>
        <w:rPr>
          <w:sz w:val="18"/>
        </w:rPr>
      </w:pPr>
      <w:r w:rsidRPr="00DD4851">
        <w:rPr>
          <w:rFonts w:ascii="Consolas" w:hAnsi="Consolas" w:cs="Consolas"/>
          <w:color w:val="000000"/>
          <w:sz w:val="18"/>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tdc</w:t>
      </w:r>
      <w:r w:rsidRPr="00DD4851">
        <w:rPr>
          <w:rFonts w:ascii="Consolas" w:hAnsi="Consolas" w:cs="Consolas"/>
          <w:color w:val="000000"/>
          <w:sz w:val="18"/>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Pr="00DD4851" w:rsidRDefault="006F202E" w:rsidP="006F202E">
      <w:pPr>
        <w:autoSpaceDE w:val="0"/>
        <w:autoSpaceDN w:val="0"/>
        <w:adjustRightInd w:val="0"/>
        <w:spacing w:after="0" w:line="240" w:lineRule="auto"/>
        <w:rPr>
          <w:rFonts w:ascii="Consolas" w:hAnsi="Consolas" w:cs="Consolas"/>
          <w:color w:val="000000"/>
          <w:sz w:val="20"/>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tdc</w:t>
      </w:r>
    </w:p>
    <w:p w:rsidR="006F202E" w:rsidRPr="00DD4851" w:rsidRDefault="006F202E" w:rsidP="006F202E">
      <w:pPr>
        <w:rPr>
          <w:sz w:val="16"/>
        </w:rPr>
      </w:pPr>
      <w:r w:rsidRPr="00DD4851">
        <w:rPr>
          <w:rFonts w:ascii="Consolas" w:hAnsi="Consolas" w:cs="Consolas"/>
          <w:color w:val="000000"/>
          <w:sz w:val="18"/>
          <w:szCs w:val="19"/>
          <w:highlight w:val="white"/>
        </w:rPr>
        <w:t xml:space="preserve">        Assert.Equal (dispatchResult, 25)</w:t>
      </w:r>
    </w:p>
    <w:p w:rsidR="00DD4851" w:rsidRDefault="003067A1">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proofErr w:type="gramStart"/>
      <w:r w:rsidRPr="00DD4851">
        <w:rPr>
          <w:rFonts w:ascii="Consolas" w:hAnsi="Consolas" w:cs="Consolas"/>
          <w:color w:val="0000FF"/>
          <w:sz w:val="18"/>
          <w:szCs w:val="19"/>
          <w:highlight w:val="white"/>
        </w:rPr>
        <w:t>member</w:t>
      </w:r>
      <w:proofErr w:type="gramEnd"/>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rPr>
          <w:rFonts w:ascii="Consolas" w:hAnsi="Consolas" w:cs="Consolas"/>
          <w:color w:val="000000"/>
          <w:sz w:val="18"/>
          <w:szCs w:val="19"/>
        </w:rPr>
      </w:pPr>
      <w:r w:rsidRPr="00DD4851">
        <w:rPr>
          <w:rFonts w:ascii="Consolas" w:hAnsi="Consolas" w:cs="Consolas"/>
          <w:color w:val="000000"/>
          <w:sz w:val="18"/>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224749"/>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[&lt;AutoOpen&gt;]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roofErr w:type="gramStart"/>
      <w:r w:rsidRPr="00615BAF">
        <w:rPr>
          <w:rFonts w:ascii="Consolas" w:hAnsi="Consolas" w:cs="Consolas"/>
          <w:color w:val="0000FF"/>
          <w:sz w:val="16"/>
          <w:szCs w:val="24"/>
          <w:highlight w:val="white"/>
        </w:rPr>
        <w:t>module</w:t>
      </w:r>
      <w:proofErr w:type="gramEnd"/>
      <w:r w:rsidRPr="00615BAF">
        <w:rPr>
          <w:rFonts w:ascii="Consolas" w:hAnsi="Consolas" w:cs="Consolas"/>
          <w:color w:val="000000"/>
          <w:sz w:val="16"/>
          <w:szCs w:val="24"/>
          <w:highlight w:val="white"/>
        </w:rPr>
        <w:t xml:space="preserve"> SpriteFacetModule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Entity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entity.ViewType = entity?ViewType () : 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setViewType (value : ViewType) (entity : Entity) : Entity = entity?ViewType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entity.SpriteImage = entity?SpriteImage () : 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setSpriteImage (value : Image) (entity : Entity) : Entity = entity?SpriteImage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SpriteFacet ()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inherit</w:t>
      </w:r>
      <w:proofErr w:type="gramEnd"/>
      <w:r w:rsidRPr="00615BAF">
        <w:rPr>
          <w:rFonts w:ascii="Consolas" w:hAnsi="Consolas" w:cs="Consolas"/>
          <w:color w:val="000000"/>
          <w:sz w:val="16"/>
          <w:szCs w:val="24"/>
          <w:highlight w:val="white"/>
        </w:rPr>
        <w:t xml:space="preserve"> Facet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let</w:t>
      </w:r>
      <w:r w:rsidRPr="00615BAF">
        <w:rPr>
          <w:rFonts w:ascii="Consolas" w:hAnsi="Consolas" w:cs="Consolas"/>
          <w:color w:val="000000"/>
          <w:sz w:val="16"/>
          <w:szCs w:val="24"/>
          <w:highlight w:val="white"/>
        </w:rPr>
        <w:t xml:space="preserve"> fieldDefinitions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ViewType Relative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xml:space="preserve">? SpriteImage </w:t>
      </w:r>
      <w:proofErr w:type="gramStart"/>
      <w:r w:rsidRPr="00615BAF">
        <w:rPr>
          <w:rFonts w:ascii="Consolas" w:hAnsi="Consolas" w:cs="Consolas"/>
          <w:color w:val="000000"/>
          <w:sz w:val="16"/>
          <w:szCs w:val="24"/>
          <w:highlight w:val="white"/>
        </w:rPr>
        <w:t>{ ImageAssetName</w:t>
      </w:r>
      <w:proofErr w:type="gramEnd"/>
      <w:r w:rsidRPr="00615BAF">
        <w:rPr>
          <w:rFonts w:ascii="Consolas" w:hAnsi="Consolas" w:cs="Consolas"/>
          <w:color w:val="000000"/>
          <w:sz w:val="16"/>
          <w:szCs w:val="24"/>
          <w:highlight w:val="white"/>
        </w:rPr>
        <w:t xml:space="preserve"> = </w:t>
      </w:r>
      <w:r w:rsidRPr="00615BAF">
        <w:rPr>
          <w:rFonts w:ascii="Consolas" w:hAnsi="Consolas" w:cs="Consolas"/>
          <w:color w:val="A31515"/>
          <w:sz w:val="16"/>
          <w:szCs w:val="24"/>
          <w:highlight w:val="white"/>
        </w:rPr>
        <w:t>"Image3"</w:t>
      </w:r>
      <w:r w:rsidRPr="00615BAF">
        <w:rPr>
          <w:rFonts w:ascii="Consolas" w:hAnsi="Consolas" w:cs="Consolas"/>
          <w:color w:val="000000"/>
          <w:sz w:val="16"/>
          <w:szCs w:val="24"/>
          <w:highlight w:val="white"/>
        </w:rPr>
        <w:t xml:space="preserve">; PackageName = </w:t>
      </w:r>
      <w:r w:rsidRPr="00615BAF">
        <w:rPr>
          <w:rFonts w:ascii="Consolas" w:hAnsi="Consolas" w:cs="Consolas"/>
          <w:color w:val="A31515"/>
          <w:sz w:val="16"/>
          <w:szCs w:val="24"/>
          <w:highlight w:val="white"/>
        </w:rPr>
        <w:t>"Default"</w:t>
      </w:r>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FieldDefinitions = fieldDefinitions</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facet.GetRenderDescriptors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if</w:t>
      </w:r>
      <w:proofErr w:type="gramEnd"/>
      <w:r w:rsidRPr="00615BAF">
        <w:rPr>
          <w:rFonts w:ascii="Consolas" w:hAnsi="Consolas" w:cs="Consolas"/>
          <w:color w:val="000000"/>
          <w:sz w:val="16"/>
          <w:szCs w:val="24"/>
          <w:highlight w:val="white"/>
        </w:rPr>
        <w:t xml:space="preserve"> entity.Visible &amp;&amp; Camera.inView3 entity.Position entity.Size world.Camera </w:t>
      </w:r>
      <w:r w:rsidRPr="00615BAF">
        <w:rPr>
          <w:rFonts w:ascii="Consolas" w:hAnsi="Consolas" w:cs="Consolas"/>
          <w:color w:val="0000FF"/>
          <w:sz w:val="16"/>
          <w:szCs w:val="24"/>
          <w:highlight w:val="white"/>
        </w:rPr>
        <w:t>then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[LayerableDescriptor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Depth</w:t>
      </w:r>
      <w:proofErr w:type="gramEnd"/>
      <w:r w:rsidRPr="00615BAF">
        <w:rPr>
          <w:rFonts w:ascii="Consolas" w:hAnsi="Consolas" w:cs="Consolas"/>
          <w:color w:val="000000"/>
          <w:sz w:val="16"/>
          <w:szCs w:val="24"/>
          <w:highlight w:val="white"/>
        </w:rPr>
        <w:t xml:space="preserve"> = entity.Depth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LayeredDescriptor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SpriteDescriptor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Position</w:t>
      </w:r>
      <w:proofErr w:type="gramEnd"/>
      <w:r w:rsidRPr="00615BAF">
        <w:rPr>
          <w:rFonts w:ascii="Consolas" w:hAnsi="Consolas" w:cs="Consolas"/>
          <w:color w:val="000000"/>
          <w:sz w:val="16"/>
          <w:szCs w:val="24"/>
          <w:highlight w:val="white"/>
        </w:rPr>
        <w:t xml:space="preserve"> = entity.Position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Size = entity.Size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Rotation = entity.Rotation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ViewType = entity.ViewType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OptInset = None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Color = </w:t>
      </w:r>
      <w:proofErr w:type="gramStart"/>
      <w:r w:rsidRPr="00615BAF">
        <w:rPr>
          <w:rFonts w:ascii="Consolas" w:hAnsi="Consolas" w:cs="Consolas"/>
          <w:color w:val="000000"/>
          <w:sz w:val="16"/>
          <w:szCs w:val="24"/>
          <w:highlight w:val="white"/>
        </w:rPr>
        <w:t>Vector4.One }</w:t>
      </w:r>
      <w:proofErr w:type="gramEnd"/>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else</w:t>
      </w:r>
      <w:proofErr w:type="gramEnd"/>
      <w:r w:rsidRPr="00615BAF">
        <w:rPr>
          <w:rFonts w:ascii="Consolas" w:hAnsi="Consolas" w:cs="Consolas"/>
          <w:color w:val="000000"/>
          <w:sz w:val="16"/>
          <w:szCs w:val="24"/>
          <w:highlight w:val="white"/>
        </w:rPr>
        <w:t xml:space="preserv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facet.GetQuickSize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let</w:t>
      </w:r>
      <w:proofErr w:type="gramEnd"/>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match</w:t>
      </w:r>
      <w:proofErr w:type="gramEnd"/>
      <w:r w:rsidRPr="00615BAF">
        <w:rPr>
          <w:rFonts w:ascii="Consolas" w:hAnsi="Consolas" w:cs="Consolas"/>
          <w:color w:val="000000"/>
          <w:sz w:val="16"/>
          <w:szCs w:val="24"/>
          <w:highlight w:val="white"/>
        </w:rPr>
        <w:t xml:space="preserve"> Metadata.tryGetTextureSizeAsVector2 image.ImageAssetName image.PackageName world.</w:t>
      </w:r>
      <w:r w:rsidR="00615BAF" w:rsidRPr="00615BAF">
        <w:rPr>
          <w:rFonts w:ascii="Consolas" w:hAnsi="Consolas" w:cs="Consolas"/>
          <w:color w:val="000000"/>
          <w:sz w:val="16"/>
          <w:szCs w:val="24"/>
          <w:highlight w:val="white"/>
        </w:rPr>
        <w:t>State.</w:t>
      </w:r>
      <w:r w:rsidRPr="00615BAF">
        <w:rPr>
          <w:rFonts w:ascii="Consolas" w:hAnsi="Consolas" w:cs="Consolas"/>
          <w:color w:val="000000"/>
          <w:sz w:val="16"/>
          <w:szCs w:val="24"/>
          <w:highlight w:val="white"/>
        </w:rPr>
        <w:t xml:space="preserve">AssetMetadataMap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 Some size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size</w:t>
      </w:r>
    </w:p>
    <w:p w:rsidR="009D344F" w:rsidRPr="00615BAF" w:rsidRDefault="009D344F" w:rsidP="009D344F">
      <w:pPr>
        <w:rPr>
          <w:sz w:val="14"/>
        </w:rPr>
      </w:pPr>
      <w:r w:rsidRPr="00615BAF">
        <w:rPr>
          <w:rFonts w:ascii="Consolas" w:hAnsi="Consolas" w:cs="Consolas"/>
          <w:color w:val="000000"/>
          <w:sz w:val="16"/>
          <w:szCs w:val="24"/>
          <w:highlight w:val="white"/>
        </w:rPr>
        <w:t xml:space="preserve">            | None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SpriteDispatcherModule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SpriteDispatcher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[typeof&lt;SpriteFacet&gt;.Name]</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61401" w:rsidRPr="004106ED" w:rsidRDefault="00461401" w:rsidP="00461401">
      <w:pPr>
        <w:rPr>
          <w:rFonts w:ascii="Consolas" w:hAnsi="Consolas" w:cs="Consolas"/>
          <w:color w:val="000000"/>
          <w:sz w:val="18"/>
          <w:szCs w:val="2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[&lt;AutoOpen&gt;]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4106ED">
        <w:rPr>
          <w:rFonts w:ascii="Consolas" w:hAnsi="Consolas" w:cs="Consolas"/>
          <w:color w:val="0000FF"/>
          <w:sz w:val="14"/>
          <w:szCs w:val="24"/>
          <w:highlight w:val="white"/>
        </w:rPr>
        <w:t>module</w:t>
      </w:r>
      <w:proofErr w:type="gramEnd"/>
      <w:r w:rsidRPr="004106ED">
        <w:rPr>
          <w:rFonts w:ascii="Consolas" w:hAnsi="Consolas" w:cs="Consolas"/>
          <w:color w:val="000000"/>
          <w:sz w:val="14"/>
          <w:szCs w:val="24"/>
          <w:highlight w:val="white"/>
        </w:rPr>
        <w:t xml:space="preserve"> RigidBodyFacetModule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Entity </w:t>
      </w:r>
      <w:r w:rsidRPr="004106ED">
        <w:rPr>
          <w:rFonts w:ascii="Consolas" w:hAnsi="Consolas" w:cs="Consolas"/>
          <w:color w:val="0000FF"/>
          <w:sz w:val="14"/>
          <w:szCs w:val="24"/>
          <w:highlight w:val="white"/>
        </w:rPr>
        <w:t>with</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entity.MinorId = entity?MinorId () : Guid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setMinorId (value : Guid) (entity : Entity) : Entity = entity?MinorId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entity.BodyType = entity?BodyType () : 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setBodyType (value : BodyType) (entity : Entity) : Entity = entity?BodyType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entity.Density = entity?Density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setDensity (value : single) (entity : Entity) : Entity = entity?Density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entity.Friction = entity?Friction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setFriction (value : single) (entity : Entity) : Entity = entity?Friction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entity.Restitution = entity?Restitution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setRestitution (value : single) (entity : Entity) : Entity = entity?Restitution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entity.FixedRotation = entity?FixedRotation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setFixedRotation (value : bool) (entity : Entity) : Entity = entity?FixedRotation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entity.LinearDamping = entity?LinearDamping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setLinearDamping (value : single) (entity : Entity) : Entity = entity?LinearDamping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entity.AngularDamping = entity?AngularDamping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setAngularDamping (value : single) (entity : Entity) : Entity = entity?AngularDamping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entity.GravityScale = entity?GravityScale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setGravityScale (value : single) (entity : Entity) : Entity = entity?GravityScale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entity.CollisionCategories = entity?CollisionCategories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setCollisionCategories (value : string) (entity : Entity) : Entity = entity?CollisionCategories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entity.CollisionMask = entity?CollisionMask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setCollisionMask (value : string) (entity : Entity) : Entity = entity?CollisionMask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entity.CollisionExpression = entity?CollisionExpression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setCollisionExpr (value : string) (entity : Entity) : Entity = entity?CollisionExpr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entity.IsBullet = entity?IsBullet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setIsBullet (value : bool) (entity : Entity) : Entity = entity?IsBullet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entity.IsSensor = entity?IsSensor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setIsSensor (value : bool) (entity : Entity) : Entity = entity?IsSensor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getPhysicsId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PhysicsId (entity.Id, entity.MinorId)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RigidBodyFacet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inherit</w:t>
      </w:r>
      <w:proofErr w:type="gramEnd"/>
      <w:r w:rsidRPr="004106ED">
        <w:rPr>
          <w:rFonts w:ascii="Consolas" w:hAnsi="Consolas" w:cs="Consolas"/>
          <w:color w:val="000000"/>
          <w:sz w:val="14"/>
          <w:szCs w:val="24"/>
          <w:highlight w:val="white"/>
        </w:rPr>
        <w:t xml:space="preserve"> Facet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fieldDefinitions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variable</w:t>
      </w:r>
      <w:proofErr w:type="gramEnd"/>
      <w:r w:rsidRPr="004106ED">
        <w:rPr>
          <w:rFonts w:ascii="Consolas" w:hAnsi="Consolas" w:cs="Consolas"/>
          <w:color w:val="000000"/>
          <w:sz w:val="14"/>
          <w:szCs w:val="24"/>
          <w:highlight w:val="white"/>
        </w:rPr>
        <w:t xml:space="preserve">? MinorId &lt;| </w:t>
      </w:r>
      <w:r w:rsidRPr="004106ED">
        <w:rPr>
          <w:rFonts w:ascii="Consolas" w:hAnsi="Consolas" w:cs="Consolas"/>
          <w:color w:val="0000FF"/>
          <w:sz w:val="14"/>
          <w:szCs w:val="24"/>
          <w:highlight w:val="white"/>
        </w:rPr>
        <w:t>fun</w:t>
      </w:r>
      <w:r w:rsidRPr="004106ED">
        <w:rPr>
          <w:rFonts w:ascii="Consolas" w:hAnsi="Consolas" w:cs="Consolas"/>
          <w:color w:val="000000"/>
          <w:sz w:val="14"/>
          <w:szCs w:val="24"/>
          <w:highlight w:val="white"/>
        </w:rPr>
        <w:t xml:space="preserve"> () </w:t>
      </w:r>
      <w:r w:rsidRPr="004106ED">
        <w:rPr>
          <w:rFonts w:ascii="Consolas" w:hAnsi="Consolas" w:cs="Consolas"/>
          <w:color w:val="0000FF"/>
          <w:sz w:val="14"/>
          <w:szCs w:val="24"/>
          <w:highlight w:val="white"/>
        </w:rPr>
        <w:t>-&gt;</w:t>
      </w:r>
      <w:r w:rsidRPr="004106ED">
        <w:rPr>
          <w:rFonts w:ascii="Consolas" w:hAnsi="Consolas" w:cs="Consolas"/>
          <w:color w:val="000000"/>
          <w:sz w:val="14"/>
          <w:szCs w:val="24"/>
          <w:highlight w:val="white"/>
        </w:rPr>
        <w:t xml:space="preserve"> NuCore.makeId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BodyType Dynamic</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Density NormalDensity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Friction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Restitution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FixedRotation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LinearDamping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AngularDamping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GravityScale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CollisionCategories </w:t>
      </w:r>
      <w:r w:rsidRPr="004106ED">
        <w:rPr>
          <w:rFonts w:ascii="Consolas" w:hAnsi="Consolas" w:cs="Consolas"/>
          <w:color w:val="A31515"/>
          <w:sz w:val="14"/>
          <w:szCs w:val="24"/>
          <w:highlight w:val="white"/>
        </w:rPr>
        <w:t>"1"</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CollisionMask </w:t>
      </w:r>
      <w:r w:rsidRPr="004106ED">
        <w:rPr>
          <w:rFonts w:ascii="Consolas" w:hAnsi="Consolas" w:cs="Consolas"/>
          <w:color w:val="A31515"/>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CollisionExpression </w:t>
      </w:r>
      <w:r w:rsidRPr="004106ED">
        <w:rPr>
          <w:rFonts w:ascii="Consolas" w:hAnsi="Consolas" w:cs="Consolas"/>
          <w:color w:val="A31515"/>
          <w:sz w:val="14"/>
          <w:szCs w:val="24"/>
          <w:highlight w:val="white"/>
        </w:rPr>
        <w:t>"Box"</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IsBullet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IsSensor </w:t>
      </w:r>
      <w:r w:rsidRPr="004106ED">
        <w:rPr>
          <w:rFonts w:ascii="Consolas" w:hAnsi="Consolas" w:cs="Consolas"/>
          <w:color w:val="0000FF"/>
          <w:sz w:val="14"/>
          <w:szCs w:val="24"/>
          <w:highlight w:val="white"/>
        </w:rPr>
        <w:t>false</w:t>
      </w:r>
      <w:r w:rsidRPr="004106ED">
        <w:rPr>
          <w:rFonts w:ascii="Consolas" w:hAnsi="Consolas" w:cs="Consolas"/>
          <w:color w:val="000000"/>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getBodyShape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Physics.evalCollisionExpression (</w:t>
      </w:r>
      <w:proofErr w:type="gramStart"/>
      <w:r w:rsidRPr="004106ED">
        <w:rPr>
          <w:rFonts w:ascii="Consolas" w:hAnsi="Consolas" w:cs="Consolas"/>
          <w:color w:val="000000"/>
          <w:sz w:val="14"/>
          <w:szCs w:val="24"/>
          <w:highlight w:val="white"/>
        </w:rPr>
        <w:t>entity.Size :</w:t>
      </w:r>
      <w:proofErr w:type="gramEnd"/>
      <w:r w:rsidRPr="004106ED">
        <w:rPr>
          <w:rFonts w:ascii="Consolas" w:hAnsi="Consolas" w:cs="Consolas"/>
          <w:color w:val="000000"/>
          <w:sz w:val="14"/>
          <w:szCs w:val="24"/>
          <w:highlight w:val="white"/>
        </w:rPr>
        <w:t xml:space="preserve"> Vector2) entity.CollisionExpression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FieldDefinitions = fieldDefinitions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facet.RegisterPhysics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lastRenderedPageBreak/>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bodyProperties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 Shape</w:t>
      </w:r>
      <w:proofErr w:type="gramEnd"/>
      <w:r w:rsidRPr="004106ED">
        <w:rPr>
          <w:rFonts w:ascii="Consolas" w:hAnsi="Consolas" w:cs="Consolas"/>
          <w:color w:val="000000"/>
          <w:sz w:val="14"/>
          <w:szCs w:val="24"/>
          <w:highlight w:val="white"/>
        </w:rPr>
        <w:t xml:space="preserve"> = getBodyShape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BodyType = entity.BodyType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Density = entity.Density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Friction = entity.Friction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Restitution = entity.Restitution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FixedRotation = entity.FixedRotation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LinearDamping = entity.LinearDamping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AngularDamping = entity.AngularDamping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GravityScale = entity.GravityScale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CollisionCategories = Physics.toCollisionCategories entity.CollisionCategories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CollisionMask = Physics.toCollisionCategories entity.CollisionMask</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IsBullet = entity.IsBullet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IsSensor = </w:t>
      </w:r>
      <w:proofErr w:type="gramStart"/>
      <w:r w:rsidRPr="004106ED">
        <w:rPr>
          <w:rFonts w:ascii="Consolas" w:hAnsi="Consolas" w:cs="Consolas"/>
          <w:color w:val="000000"/>
          <w:sz w:val="14"/>
          <w:szCs w:val="24"/>
          <w:highlight w:val="white"/>
        </w:rPr>
        <w:t>entity.IsSensor }</w:t>
      </w:r>
      <w:proofErr w:type="gramEnd"/>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physicsId = Entity.getPhysicsId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position = entity.Position + entity.Size * 0.5f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rotation = entity.Rotation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World.createBody address physicsId position rotation bodyProperties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facet.UnregisterPhysics (entity, _,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World.destroyBody (Entity.getPhysicsId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facet.PropagatePhysics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facet.UnregisterPhysics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facet.RegisterPhysics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facet.HandleBodyTransformMessage (entity, address, message : BodyTransformMessage,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OPTIMIZATION: entity is not changed (avoiding a change entity event) if position and rotation haven't changed.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if</w:t>
      </w:r>
      <w:proofErr w:type="gramEnd"/>
      <w:r w:rsidRPr="004106ED">
        <w:rPr>
          <w:rFonts w:ascii="Consolas" w:hAnsi="Consolas" w:cs="Consolas"/>
          <w:color w:val="000000"/>
          <w:sz w:val="14"/>
          <w:szCs w:val="24"/>
          <w:highlight w:val="white"/>
        </w:rPr>
        <w:t xml:space="preserve"> entity.Position &lt;&gt; message.Position || entity.Rotation &lt;&gt; message.Rotation </w:t>
      </w:r>
      <w:r w:rsidRPr="004106ED">
        <w:rPr>
          <w:rFonts w:ascii="Consolas" w:hAnsi="Consolas" w:cs="Consolas"/>
          <w:color w:val="0000FF"/>
          <w:sz w:val="14"/>
          <w:szCs w:val="24"/>
          <w:highlight w:val="white"/>
        </w:rPr>
        <w:t>then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xml:space="preserve">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TODO: see if the following center-offsetting can be encapsulated within the Physics module!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Entity.setPosition (message.Position - entity.Size * 0.5f)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Entity.setRotation message.Rotation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World.setEntity address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world)</w:t>
      </w:r>
    </w:p>
    <w:p w:rsidR="0056460B" w:rsidRPr="0092453E" w:rsidRDefault="0092453E" w:rsidP="0092453E">
      <w:pPr>
        <w:rPr>
          <w:sz w:val="12"/>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else</w:t>
      </w:r>
      <w:proofErr w:type="gramEnd"/>
      <w:r w:rsidRPr="004106ED">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[typeof&lt;RigidBodyFacet&gt;.Name; typeof&lt;SpriteFacet&gt;.Name]</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6F202E" w:rsidRPr="004106ED" w:rsidRDefault="00AB4E21" w:rsidP="00AB4E21">
      <w:pPr>
        <w:rPr>
          <w:rFonts w:ascii="Consolas" w:hAnsi="Consolas" w:cs="Consolas"/>
          <w:color w:val="000000"/>
          <w:sz w:val="10"/>
          <w:szCs w:val="19"/>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8224750"/>
      <w:r>
        <w:lastRenderedPageBreak/>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8224751"/>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398224752"/>
      <w:r>
        <w:t>Bullets in NuEdit</w:t>
      </w:r>
      <w:bookmarkEnd w:id="28"/>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822475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BulletDispatcherModule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Entity </w:t>
      </w:r>
      <w:r w:rsidRPr="004106ED">
        <w:rPr>
          <w:rFonts w:ascii="Consolas" w:hAnsi="Consolas" w:cs="Consolas"/>
          <w:color w:val="0000FF"/>
          <w:sz w:val="18"/>
          <w:szCs w:val="24"/>
          <w:highlight w:val="white"/>
        </w:rPr>
        <w:t>with</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member</w:t>
      </w:r>
      <w:proofErr w:type="gramEnd"/>
      <w:r w:rsidRPr="004106ED">
        <w:rPr>
          <w:rFonts w:ascii="Consolas" w:hAnsi="Consolas" w:cs="Consolas"/>
          <w:color w:val="000000"/>
          <w:sz w:val="18"/>
          <w:szCs w:val="24"/>
          <w:highlight w:val="white"/>
        </w:rPr>
        <w:t xml:space="preserve"> bullet.Age = bullet?Age () : int64</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setAge (value : int64) (bullet : Entity) : Entity = bullet?Age &lt;- value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BulletDispatcher ()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tickHandler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 _) = Event.unwrap&lt;Entity, NoData&gt;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bullet = Entity.setAge (bullet.Age + 1L) bullet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bullet.Age &lt; 28L </w:t>
      </w:r>
      <w:r w:rsidRPr="004106ED">
        <w:rPr>
          <w:rFonts w:ascii="Consolas" w:hAnsi="Consolas" w:cs="Consolas"/>
          <w:color w:val="0000FF"/>
          <w:sz w:val="18"/>
          <w:szCs w:val="24"/>
          <w:highlight w:val="white"/>
        </w:rPr>
        <w:t>then</w:t>
      </w:r>
      <w:r w:rsidRPr="004106ED">
        <w:rPr>
          <w:rFonts w:ascii="Consolas" w:hAnsi="Consolas" w:cs="Consolas"/>
          <w:color w:val="000000"/>
          <w:sz w:val="18"/>
          <w:szCs w:val="24"/>
          <w:highlight w:val="white"/>
        </w:rPr>
        <w:t xml:space="preserve"> World.setEntity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collisionHandler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 _) = Event.unwrap&lt;Entity, EntityCollisionData&gt;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override</w:t>
      </w:r>
      <w:proofErr w:type="gramEnd"/>
      <w:r w:rsidRPr="004106ED">
        <w:rPr>
          <w:rFonts w:ascii="Consolas" w:hAnsi="Consolas" w:cs="Consolas"/>
          <w:color w:val="000000"/>
          <w:sz w:val="18"/>
          <w:szCs w:val="24"/>
          <w:highlight w:val="white"/>
        </w:rPr>
        <w:t xml:space="preserve"> dispatcher.Register (entity, address,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(entity, world) = </w:t>
      </w:r>
      <w:r w:rsidRPr="004106ED">
        <w:rPr>
          <w:rFonts w:ascii="Consolas" w:hAnsi="Consolas" w:cs="Consolas"/>
          <w:color w:val="0000FF"/>
          <w:sz w:val="18"/>
          <w:szCs w:val="24"/>
          <w:highlight w:val="white"/>
        </w:rPr>
        <w:t>base</w:t>
      </w:r>
      <w:r w:rsidRPr="004106ED">
        <w:rPr>
          <w:rFonts w:ascii="Consolas" w:hAnsi="Consolas" w:cs="Consolas"/>
          <w:color w:val="000000"/>
          <w:sz w:val="18"/>
          <w:szCs w:val="24"/>
          <w:highlight w:val="white"/>
        </w:rPr>
        <w:t>.Register (entity, address,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TickEventName address (CustomSub tickHandler)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(CollisionEventName + address) address (CustomSub collisionHandler) world</w:t>
      </w:r>
    </w:p>
    <w:p w:rsidR="00324FE0" w:rsidRPr="00324FE0" w:rsidRDefault="00324FE0" w:rsidP="00324FE0">
      <w:pPr>
        <w:rPr>
          <w:sz w:val="1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entity</w:t>
      </w:r>
      <w:proofErr w:type="gramEnd"/>
      <w:r w:rsidRPr="004106ED">
        <w:rPr>
          <w:rFonts w:ascii="Consolas" w:hAnsi="Consolas" w:cs="Consolas"/>
          <w:color w:val="000000"/>
          <w:sz w:val="18"/>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lastRenderedPageBreak/>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Default="00346750" w:rsidP="004106ED">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46750" w:rsidRDefault="00346750" w:rsidP="0034675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 intrinsicFacetNames</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0" w:name="_Toc39822475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(entity, address, 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 (entity, address,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1" w:name="_Toc398224755"/>
      <w:r>
        <w:t xml:space="preserve">The </w:t>
      </w:r>
      <w:r w:rsidR="006F202E">
        <w:t>tickHandler</w:t>
      </w:r>
      <w:bookmarkEnd w:id="31"/>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 _) = Event.unwrap&lt;Entity, NoData&gt; 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event’s data casted as the second type parameter (here, NoData).</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8224756"/>
      <w:r>
        <w:t xml:space="preserve">The </w:t>
      </w:r>
      <w:r w:rsidR="006F202E">
        <w:t>collisionHandler</w:t>
      </w:r>
      <w:bookmarkEnd w:id="32"/>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 _) = Event.unwrap&lt;Entity, EntityCollisionData&gt;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8224757"/>
      <w:r>
        <w:t>Enemies and the EnemyDispatcher</w:t>
      </w:r>
      <w:bookmarkEnd w:id="33"/>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398224758"/>
      <w:r>
        <w:lastRenderedPageBreak/>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8224759"/>
      <w:r>
        <w:t>More Engine Details</w:t>
      </w:r>
      <w:bookmarkEnd w:id="35"/>
    </w:p>
    <w:p w:rsidR="006F202E" w:rsidRDefault="006F202E" w:rsidP="006F202E">
      <w:pPr>
        <w:pStyle w:val="Heading2"/>
      </w:pPr>
      <w:bookmarkStart w:id="36" w:name="_Toc39822476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7722DB" w:rsidP="006F202E">
      <w:pPr>
        <w:rPr>
          <w:b/>
          <w:i/>
        </w:rPr>
      </w:pPr>
      <w:r w:rsidRPr="00FF3FF8">
        <w:rPr>
          <w:b/>
          <w:i/>
        </w:rPr>
        <w:t>$(ProjectDir)</w:t>
      </w:r>
      <w:proofErr w:type="gramStart"/>
      <w:r w:rsidRPr="00FF3FF8">
        <w:rPr>
          <w:b/>
          <w:i/>
        </w:rPr>
        <w:t>..</w:t>
      </w:r>
      <w:proofErr w:type="gramEnd"/>
      <w:r w:rsidRPr="00FF3FF8">
        <w:rPr>
          <w:b/>
          <w:i/>
        </w:rPr>
        <w:t>\..\..\Nu\Nu\NuPipe\bin\</w:t>
      </w:r>
      <w:proofErr w:type="gramStart"/>
      <w:r w:rsidRPr="00FF3FF8">
        <w:rPr>
          <w:b/>
          <w:i/>
        </w:rPr>
        <w:t>$(</w:t>
      </w:r>
      <w:proofErr w:type="gramEnd"/>
      <w:r w:rsidRPr="00FF3FF8">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7" w:name="_Toc398224761"/>
      <w:r>
        <w:t>Serialization and Overlays</w:t>
      </w:r>
      <w:bookmarkEnd w:id="37"/>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EntityDispatcher</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39822476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bookmarkStart w:id="39" w:name="_GoBack"/>
      <w:bookmarkEnd w:id="39"/>
      <w:r>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F22" w:rsidRDefault="005C7F22">
      <w:pPr>
        <w:spacing w:after="0" w:line="240" w:lineRule="auto"/>
      </w:pPr>
      <w:r>
        <w:separator/>
      </w:r>
    </w:p>
  </w:endnote>
  <w:endnote w:type="continuationSeparator" w:id="0">
    <w:p w:rsidR="005C7F22" w:rsidRDefault="005C7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C56277">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F22" w:rsidRDefault="005C7F22">
      <w:pPr>
        <w:spacing w:after="0" w:line="240" w:lineRule="auto"/>
      </w:pPr>
      <w:r>
        <w:separator/>
      </w:r>
    </w:p>
  </w:footnote>
  <w:footnote w:type="continuationSeparator" w:id="0">
    <w:p w:rsidR="005C7F22" w:rsidRDefault="005C7F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06ED"/>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47FD"/>
    <w:rsid w:val="0059507B"/>
    <w:rsid w:val="00595E94"/>
    <w:rsid w:val="00595F79"/>
    <w:rsid w:val="00597029"/>
    <w:rsid w:val="005A1621"/>
    <w:rsid w:val="005A2B78"/>
    <w:rsid w:val="005A3026"/>
    <w:rsid w:val="005A390C"/>
    <w:rsid w:val="005A53FF"/>
    <w:rsid w:val="005A571E"/>
    <w:rsid w:val="005B07FC"/>
    <w:rsid w:val="005B287C"/>
    <w:rsid w:val="005B36BB"/>
    <w:rsid w:val="005B3F88"/>
    <w:rsid w:val="005B4226"/>
    <w:rsid w:val="005B473E"/>
    <w:rsid w:val="005B5C3C"/>
    <w:rsid w:val="005B640E"/>
    <w:rsid w:val="005C0C1E"/>
    <w:rsid w:val="005C1436"/>
    <w:rsid w:val="005C480E"/>
    <w:rsid w:val="005C54AD"/>
    <w:rsid w:val="005C7F22"/>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427"/>
    <w:rsid w:val="009A2CD9"/>
    <w:rsid w:val="009A3DAF"/>
    <w:rsid w:val="009A439D"/>
    <w:rsid w:val="009A5869"/>
    <w:rsid w:val="009A6597"/>
    <w:rsid w:val="009B0C58"/>
    <w:rsid w:val="009B2D27"/>
    <w:rsid w:val="009B2EFE"/>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57FFD"/>
    <w:rsid w:val="00A637BB"/>
    <w:rsid w:val="00A648DE"/>
    <w:rsid w:val="00A653E3"/>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188A"/>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7C13"/>
    <w:rsid w:val="00F6035E"/>
    <w:rsid w:val="00F64295"/>
    <w:rsid w:val="00F66AEC"/>
    <w:rsid w:val="00F67FA5"/>
    <w:rsid w:val="00F7092B"/>
    <w:rsid w:val="00F70C29"/>
    <w:rsid w:val="00F72265"/>
    <w:rsid w:val="00F75036"/>
    <w:rsid w:val="00F75230"/>
    <w:rsid w:val="00F7601D"/>
    <w:rsid w:val="00F7616E"/>
    <w:rsid w:val="00F775D3"/>
    <w:rsid w:val="00F778E2"/>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DAE04-DAE8-46AD-AFD4-462F37D97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43</Pages>
  <Words>12374</Words>
  <Characters>70532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543</cp:revision>
  <cp:lastPrinted>2014-09-11T23:00:00Z</cp:lastPrinted>
  <dcterms:created xsi:type="dcterms:W3CDTF">2014-09-04T17:59:00Z</dcterms:created>
  <dcterms:modified xsi:type="dcterms:W3CDTF">2014-09-11T23:01:00Z</dcterms:modified>
</cp:coreProperties>
</file>