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44548E" w:rsidRDefault="006F202E" w:rsidP="006F202E">
      <w:pPr>
        <w:pStyle w:val="Heading1"/>
        <w:pageBreakBefore/>
        <w:rPr>
          <w:noProof/>
        </w:rPr>
      </w:pPr>
      <w:bookmarkStart w:id="0" w:name="_Toc397635424"/>
      <w:r>
        <w:lastRenderedPageBreak/>
        <w:t>Table of Contents</w:t>
      </w:r>
      <w:bookmarkEnd w:id="0"/>
      <w:r>
        <w:fldChar w:fldCharType="begin"/>
      </w:r>
      <w:r>
        <w:instrText xml:space="preserve"> TOC </w:instrText>
      </w:r>
      <w:r>
        <w:fldChar w:fldCharType="separate"/>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_Toc397635424 \h </w:instrText>
      </w:r>
      <w:r>
        <w:rPr>
          <w:noProof/>
        </w:rPr>
      </w:r>
      <w:r>
        <w:rPr>
          <w:noProof/>
        </w:rPr>
        <w:fldChar w:fldCharType="separate"/>
      </w:r>
      <w:r w:rsidR="00B1358E">
        <w:rPr>
          <w:noProof/>
        </w:rPr>
        <w:t>- 2 -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_Toc397635425 \h </w:instrText>
      </w:r>
      <w:r>
        <w:rPr>
          <w:noProof/>
        </w:rPr>
      </w:r>
      <w:r>
        <w:rPr>
          <w:noProof/>
        </w:rPr>
        <w:fldChar w:fldCharType="separate"/>
      </w:r>
      <w:r w:rsidR="00B1358E">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Simple</w:t>
      </w:r>
      <w:r>
        <w:rPr>
          <w:noProof/>
        </w:rPr>
        <w:tab/>
      </w:r>
      <w:r>
        <w:rPr>
          <w:noProof/>
        </w:rPr>
        <w:fldChar w:fldCharType="begin"/>
      </w:r>
      <w:r>
        <w:rPr>
          <w:noProof/>
        </w:rPr>
        <w:instrText xml:space="preserve"> PAGEREF _Toc397635426 \h </w:instrText>
      </w:r>
      <w:r>
        <w:rPr>
          <w:noProof/>
        </w:rPr>
      </w:r>
      <w:r>
        <w:rPr>
          <w:noProof/>
        </w:rPr>
        <w:fldChar w:fldCharType="separate"/>
      </w:r>
      <w:r w:rsidR="00B1358E">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Purely-Functional(ish)</w:t>
      </w:r>
      <w:r>
        <w:rPr>
          <w:noProof/>
        </w:rPr>
        <w:tab/>
      </w:r>
      <w:r>
        <w:rPr>
          <w:noProof/>
        </w:rPr>
        <w:fldChar w:fldCharType="begin"/>
      </w:r>
      <w:r>
        <w:rPr>
          <w:noProof/>
        </w:rPr>
        <w:instrText xml:space="preserve"> PAGEREF _Toc397635427 \h </w:instrText>
      </w:r>
      <w:r>
        <w:rPr>
          <w:noProof/>
        </w:rPr>
      </w:r>
      <w:r>
        <w:rPr>
          <w:noProof/>
        </w:rPr>
        <w:fldChar w:fldCharType="separate"/>
      </w:r>
      <w:r w:rsidR="00B1358E">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2d Game Engine</w:t>
      </w:r>
      <w:r>
        <w:rPr>
          <w:noProof/>
        </w:rPr>
        <w:tab/>
      </w:r>
      <w:r>
        <w:rPr>
          <w:noProof/>
        </w:rPr>
        <w:fldChar w:fldCharType="begin"/>
      </w:r>
      <w:r>
        <w:rPr>
          <w:noProof/>
        </w:rPr>
        <w:instrText xml:space="preserve"> PAGEREF _Toc397635428 \h </w:instrText>
      </w:r>
      <w:r>
        <w:rPr>
          <w:noProof/>
        </w:rPr>
      </w:r>
      <w:r>
        <w:rPr>
          <w:noProof/>
        </w:rPr>
        <w:fldChar w:fldCharType="separate"/>
      </w:r>
      <w:r w:rsidR="00B1358E">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F#</w:t>
      </w:r>
      <w:r>
        <w:rPr>
          <w:noProof/>
        </w:rPr>
        <w:tab/>
      </w:r>
      <w:r>
        <w:rPr>
          <w:noProof/>
        </w:rPr>
        <w:fldChar w:fldCharType="begin"/>
      </w:r>
      <w:r>
        <w:rPr>
          <w:noProof/>
        </w:rPr>
        <w:instrText xml:space="preserve"> PAGEREF _Toc397635429 \h </w:instrText>
      </w:r>
      <w:r>
        <w:rPr>
          <w:noProof/>
        </w:rPr>
      </w:r>
      <w:r>
        <w:rPr>
          <w:noProof/>
        </w:rPr>
        <w:fldChar w:fldCharType="separate"/>
      </w:r>
      <w:r w:rsidR="00B1358E">
        <w:rPr>
          <w:noProof/>
        </w:rPr>
        <w:t>- 3 -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_Toc397635430 \h </w:instrText>
      </w:r>
      <w:r>
        <w:rPr>
          <w:noProof/>
        </w:rPr>
      </w:r>
      <w:r>
        <w:rPr>
          <w:noProof/>
        </w:rPr>
        <w:fldChar w:fldCharType="separate"/>
      </w:r>
      <w:r w:rsidR="00B1358E">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_Toc397635431 \h </w:instrText>
      </w:r>
      <w:r>
        <w:rPr>
          <w:noProof/>
        </w:rPr>
      </w:r>
      <w:r>
        <w:rPr>
          <w:noProof/>
        </w:rPr>
        <w:fldChar w:fldCharType="separate"/>
      </w:r>
      <w:r w:rsidR="00B1358E">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_Toc397635432 \h </w:instrText>
      </w:r>
      <w:r>
        <w:rPr>
          <w:noProof/>
        </w:rPr>
      </w:r>
      <w:r>
        <w:rPr>
          <w:noProof/>
        </w:rPr>
        <w:fldChar w:fldCharType="separate"/>
      </w:r>
      <w:r w:rsidR="00B1358E">
        <w:rPr>
          <w:noProof/>
        </w:rPr>
        <w:t>- 7 -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_Toc397635433 \h </w:instrText>
      </w:r>
      <w:r>
        <w:rPr>
          <w:noProof/>
        </w:rPr>
      </w:r>
      <w:r>
        <w:rPr>
          <w:noProof/>
        </w:rPr>
        <w:fldChar w:fldCharType="separate"/>
      </w:r>
      <w:r w:rsidR="00B1358E">
        <w:rPr>
          <w:noProof/>
        </w:rPr>
        <w:t>- 9 -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_Toc397635434 \h </w:instrText>
      </w:r>
      <w:r>
        <w:rPr>
          <w:noProof/>
        </w:rPr>
      </w:r>
      <w:r>
        <w:rPr>
          <w:noProof/>
        </w:rPr>
        <w:fldChar w:fldCharType="separate"/>
      </w:r>
      <w:r w:rsidR="00B1358E">
        <w:rPr>
          <w:noProof/>
        </w:rPr>
        <w:t>- 14 -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_Toc397635435 \h </w:instrText>
      </w:r>
      <w:r>
        <w:rPr>
          <w:noProof/>
        </w:rPr>
      </w:r>
      <w:r>
        <w:rPr>
          <w:noProof/>
        </w:rPr>
        <w:fldChar w:fldCharType="separate"/>
      </w:r>
      <w:r w:rsidR="00B1358E">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_Toc397635436 \h </w:instrText>
      </w:r>
      <w:r>
        <w:rPr>
          <w:noProof/>
        </w:rPr>
      </w:r>
      <w:r>
        <w:rPr>
          <w:noProof/>
        </w:rPr>
        <w:fldChar w:fldCharType="separate"/>
      </w:r>
      <w:r w:rsidR="00B1358E">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_Toc397635437 \h </w:instrText>
      </w:r>
      <w:r>
        <w:rPr>
          <w:noProof/>
        </w:rPr>
      </w:r>
      <w:r>
        <w:rPr>
          <w:noProof/>
        </w:rPr>
        <w:fldChar w:fldCharType="separate"/>
      </w:r>
      <w:r w:rsidR="00B1358E">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_Toc397635438 \h </w:instrText>
      </w:r>
      <w:r>
        <w:rPr>
          <w:noProof/>
        </w:rPr>
      </w:r>
      <w:r>
        <w:rPr>
          <w:noProof/>
        </w:rPr>
        <w:fldChar w:fldCharType="separate"/>
      </w:r>
      <w:r w:rsidR="00B1358E">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_Toc397635439 \h </w:instrText>
      </w:r>
      <w:r>
        <w:rPr>
          <w:noProof/>
        </w:rPr>
      </w:r>
      <w:r>
        <w:rPr>
          <w:noProof/>
        </w:rPr>
        <w:fldChar w:fldCharType="separate"/>
      </w:r>
      <w:r w:rsidR="00B1358E">
        <w:rPr>
          <w:noProof/>
        </w:rPr>
        <w:t>- 18 -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_Toc397635440 \h </w:instrText>
      </w:r>
      <w:r>
        <w:rPr>
          <w:noProof/>
        </w:rPr>
      </w:r>
      <w:r>
        <w:rPr>
          <w:noProof/>
        </w:rPr>
        <w:fldChar w:fldCharType="separate"/>
      </w:r>
      <w:r w:rsidR="00B1358E">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_Toc397635441 \h </w:instrText>
      </w:r>
      <w:r>
        <w:rPr>
          <w:noProof/>
        </w:rPr>
      </w:r>
      <w:r>
        <w:rPr>
          <w:noProof/>
        </w:rPr>
        <w:fldChar w:fldCharType="separate"/>
      </w:r>
      <w:r w:rsidR="00B1358E">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_Toc397635442 \h </w:instrText>
      </w:r>
      <w:r>
        <w:rPr>
          <w:noProof/>
        </w:rPr>
      </w:r>
      <w:r>
        <w:rPr>
          <w:noProof/>
        </w:rPr>
        <w:fldChar w:fldCharType="separate"/>
      </w:r>
      <w:r w:rsidR="00B1358E">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_Toc397635443 \h </w:instrText>
      </w:r>
      <w:r>
        <w:rPr>
          <w:noProof/>
        </w:rPr>
      </w:r>
      <w:r>
        <w:rPr>
          <w:noProof/>
        </w:rPr>
        <w:fldChar w:fldCharType="separate"/>
      </w:r>
      <w:r w:rsidR="00B1358E">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_Toc397635444 \h </w:instrText>
      </w:r>
      <w:r>
        <w:rPr>
          <w:noProof/>
        </w:rPr>
      </w:r>
      <w:r>
        <w:rPr>
          <w:noProof/>
        </w:rPr>
        <w:fldChar w:fldCharType="separate"/>
      </w:r>
      <w:r w:rsidR="00B1358E">
        <w:rPr>
          <w:noProof/>
        </w:rPr>
        <w:t>- 19 -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_Toc397635445 \h </w:instrText>
      </w:r>
      <w:r>
        <w:rPr>
          <w:noProof/>
        </w:rPr>
      </w:r>
      <w:r>
        <w:rPr>
          <w:noProof/>
        </w:rPr>
        <w:fldChar w:fldCharType="separate"/>
      </w:r>
      <w:r w:rsidR="00B1358E">
        <w:rPr>
          <w:noProof/>
        </w:rPr>
        <w:t>- 20 -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_Toc397635446 \h </w:instrText>
      </w:r>
      <w:r>
        <w:rPr>
          <w:noProof/>
        </w:rPr>
      </w:r>
      <w:r>
        <w:rPr>
          <w:noProof/>
        </w:rPr>
        <w:fldChar w:fldCharType="separate"/>
      </w:r>
      <w:r w:rsidR="00B1358E">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_Toc397635447 \h </w:instrText>
      </w:r>
      <w:r>
        <w:rPr>
          <w:noProof/>
        </w:rPr>
      </w:r>
      <w:r>
        <w:rPr>
          <w:noProof/>
        </w:rPr>
        <w:fldChar w:fldCharType="separate"/>
      </w:r>
      <w:r w:rsidR="00B1358E">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_Toc397635448 \h </w:instrText>
      </w:r>
      <w:r>
        <w:rPr>
          <w:noProof/>
        </w:rPr>
      </w:r>
      <w:r>
        <w:rPr>
          <w:noProof/>
        </w:rPr>
        <w:fldChar w:fldCharType="separate"/>
      </w:r>
      <w:r w:rsidR="00B1358E">
        <w:rPr>
          <w:noProof/>
        </w:rPr>
        <w:t>- 24 -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_Toc397635449 \h </w:instrText>
      </w:r>
      <w:r>
        <w:rPr>
          <w:noProof/>
        </w:rPr>
      </w:r>
      <w:r>
        <w:rPr>
          <w:noProof/>
        </w:rPr>
        <w:fldChar w:fldCharType="separate"/>
      </w:r>
      <w:r w:rsidR="00B1358E">
        <w:rPr>
          <w:noProof/>
        </w:rPr>
        <w:t>- 26 -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_Toc397635450 \h </w:instrText>
      </w:r>
      <w:r>
        <w:rPr>
          <w:noProof/>
        </w:rPr>
      </w:r>
      <w:r>
        <w:rPr>
          <w:noProof/>
        </w:rPr>
        <w:fldChar w:fldCharType="separate"/>
      </w:r>
      <w:r w:rsidR="00B1358E">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_Toc397635451 \h </w:instrText>
      </w:r>
      <w:r>
        <w:rPr>
          <w:noProof/>
        </w:rPr>
      </w:r>
      <w:r>
        <w:rPr>
          <w:noProof/>
        </w:rPr>
        <w:fldChar w:fldCharType="separate"/>
      </w:r>
      <w:r w:rsidR="00B1358E">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_Toc397635452 \h </w:instrText>
      </w:r>
      <w:r>
        <w:rPr>
          <w:noProof/>
        </w:rPr>
      </w:r>
      <w:r>
        <w:rPr>
          <w:noProof/>
        </w:rPr>
        <w:fldChar w:fldCharType="separate"/>
      </w:r>
      <w:r w:rsidR="00B1358E">
        <w:rPr>
          <w:noProof/>
        </w:rPr>
        <w:t>- 30 -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_Toc397635453 \h </w:instrText>
      </w:r>
      <w:r>
        <w:rPr>
          <w:noProof/>
        </w:rPr>
      </w:r>
      <w:r>
        <w:rPr>
          <w:noProof/>
        </w:rPr>
        <w:fldChar w:fldCharType="separate"/>
      </w:r>
      <w:r w:rsidR="00B1358E">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_Toc397635454 \h </w:instrText>
      </w:r>
      <w:r>
        <w:rPr>
          <w:noProof/>
        </w:rPr>
      </w:r>
      <w:r>
        <w:rPr>
          <w:noProof/>
        </w:rPr>
        <w:fldChar w:fldCharType="separate"/>
      </w:r>
      <w:r w:rsidR="00B1358E">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_Toc397635455 \h </w:instrText>
      </w:r>
      <w:r>
        <w:rPr>
          <w:noProof/>
        </w:rPr>
      </w:r>
      <w:r>
        <w:rPr>
          <w:noProof/>
        </w:rPr>
        <w:fldChar w:fldCharType="separate"/>
      </w:r>
      <w:r w:rsidR="00B1358E">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_Toc397635456 \h </w:instrText>
      </w:r>
      <w:r>
        <w:rPr>
          <w:noProof/>
        </w:rPr>
      </w:r>
      <w:r>
        <w:rPr>
          <w:noProof/>
        </w:rPr>
        <w:fldChar w:fldCharType="separate"/>
      </w:r>
      <w:r w:rsidR="00B1358E">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_Toc397635457 \h </w:instrText>
      </w:r>
      <w:r>
        <w:rPr>
          <w:noProof/>
        </w:rPr>
      </w:r>
      <w:r>
        <w:rPr>
          <w:noProof/>
        </w:rPr>
        <w:fldChar w:fldCharType="separate"/>
      </w:r>
      <w:r w:rsidR="00B1358E">
        <w:rPr>
          <w:noProof/>
        </w:rPr>
        <w:t>- 33 -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_Toc397635458 \h </w:instrText>
      </w:r>
      <w:r>
        <w:rPr>
          <w:noProof/>
        </w:rPr>
      </w:r>
      <w:r>
        <w:rPr>
          <w:noProof/>
        </w:rPr>
        <w:fldChar w:fldCharType="separate"/>
      </w:r>
      <w:r w:rsidR="00B1358E">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_Toc397635459 \h </w:instrText>
      </w:r>
      <w:r>
        <w:rPr>
          <w:noProof/>
        </w:rPr>
      </w:r>
      <w:r>
        <w:rPr>
          <w:noProof/>
        </w:rPr>
        <w:fldChar w:fldCharType="separate"/>
      </w:r>
      <w:r w:rsidR="00B1358E">
        <w:rPr>
          <w:noProof/>
        </w:rPr>
        <w:t>- 34 -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_Toc397635460 \h </w:instrText>
      </w:r>
      <w:r>
        <w:rPr>
          <w:noProof/>
        </w:rPr>
      </w:r>
      <w:r>
        <w:rPr>
          <w:noProof/>
        </w:rPr>
        <w:fldChar w:fldCharType="separate"/>
      </w:r>
      <w:r w:rsidR="00B1358E">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_Toc397635461 \h </w:instrText>
      </w:r>
      <w:r>
        <w:rPr>
          <w:noProof/>
        </w:rPr>
      </w:r>
      <w:r>
        <w:rPr>
          <w:noProof/>
        </w:rPr>
        <w:fldChar w:fldCharType="separate"/>
      </w:r>
      <w:r w:rsidR="00B1358E">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_Toc397635462 \h </w:instrText>
      </w:r>
      <w:r>
        <w:rPr>
          <w:noProof/>
        </w:rPr>
      </w:r>
      <w:r>
        <w:rPr>
          <w:noProof/>
        </w:rPr>
        <w:fldChar w:fldCharType="separate"/>
      </w:r>
      <w:r w:rsidR="00B1358E">
        <w:rPr>
          <w:noProof/>
        </w:rPr>
        <w:t>- 38 -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_Toc397635463 \h </w:instrText>
      </w:r>
      <w:r>
        <w:rPr>
          <w:noProof/>
        </w:rPr>
      </w:r>
      <w:r>
        <w:rPr>
          <w:noProof/>
        </w:rPr>
        <w:fldChar w:fldCharType="separate"/>
      </w:r>
      <w:r w:rsidR="00B1358E">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3542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7635426"/>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763542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763542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3542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7635430"/>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763543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7635432"/>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3543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7635434"/>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763543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763543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763543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3543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7635439"/>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7635440"/>
      <w:r>
        <w:t>Game Engine Details</w:t>
      </w:r>
      <w:bookmarkEnd w:id="16"/>
    </w:p>
    <w:p w:rsidR="006F202E" w:rsidRDefault="006F202E" w:rsidP="006F202E"/>
    <w:p w:rsidR="006F202E" w:rsidRDefault="006F202E" w:rsidP="006F202E">
      <w:pPr>
        <w:pStyle w:val="Heading2"/>
      </w:pPr>
      <w:bookmarkStart w:id="17" w:name="_Toc39763544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763544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7635443"/>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7635444"/>
      <w:r>
        <w:t>The Xtension System</w:t>
      </w:r>
      <w:bookmarkEnd w:id="20"/>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lastRenderedPageBreak/>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7635445"/>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3544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35447"/>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bookmarkStart w:id="24" w:name="_GoBack"/>
      <w:bookmarkEnd w:id="24"/>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D3269" w:rsidP="006F202E">
      <w:r>
        <w:br w:type="page"/>
      </w:r>
    </w:p>
    <w:p w:rsidR="006F202E" w:rsidRDefault="006F202E" w:rsidP="006F202E">
      <w:pPr>
        <w:pStyle w:val="Heading3"/>
      </w:pPr>
      <w:bookmarkStart w:id="25" w:name="_Toc397635448"/>
      <w:r>
        <w:lastRenderedPageBreak/>
        <w:t>Facets</w:t>
      </w:r>
      <w:bookmarkEnd w:id="25"/>
    </w:p>
    <w:p w:rsidR="006D3269" w:rsidRDefault="006D3269" w:rsidP="006F202E"/>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[&lt;AutoOpen&gt;]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roofErr w:type="gramStart"/>
      <w:r w:rsidRPr="001F4C53">
        <w:rPr>
          <w:rFonts w:ascii="Consolas" w:hAnsi="Consolas" w:cs="Consolas"/>
          <w:color w:val="0000FF"/>
          <w:sz w:val="14"/>
          <w:szCs w:val="24"/>
          <w:highlight w:val="white"/>
        </w:rPr>
        <w:t>module</w:t>
      </w:r>
      <w:proofErr w:type="gramEnd"/>
      <w:r w:rsidRPr="001F4C53">
        <w:rPr>
          <w:rFonts w:ascii="Consolas" w:hAnsi="Consolas" w:cs="Consolas"/>
          <w:color w:val="000000"/>
          <w:sz w:val="14"/>
          <w:szCs w:val="24"/>
          <w:highlight w:val="white"/>
        </w:rPr>
        <w:t xml:space="preserve"> SpriteFacetModule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type</w:t>
      </w:r>
      <w:proofErr w:type="gramEnd"/>
      <w:r w:rsidRPr="001F4C53">
        <w:rPr>
          <w:rFonts w:ascii="Consolas" w:hAnsi="Consolas" w:cs="Consolas"/>
          <w:color w:val="000000"/>
          <w:sz w:val="14"/>
          <w:szCs w:val="24"/>
          <w:highlight w:val="white"/>
        </w:rPr>
        <w:t xml:space="preserve"> Entity </w:t>
      </w:r>
      <w:r w:rsidRPr="001F4C53">
        <w:rPr>
          <w:rFonts w:ascii="Consolas" w:hAnsi="Consolas" w:cs="Consolas"/>
          <w:color w:val="0000FF"/>
          <w:sz w:val="14"/>
          <w:szCs w:val="24"/>
          <w:highlight w:val="white"/>
        </w:rPr>
        <w:t>with</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member</w:t>
      </w:r>
      <w:proofErr w:type="gramEnd"/>
      <w:r w:rsidRPr="001F4C53">
        <w:rPr>
          <w:rFonts w:ascii="Consolas" w:hAnsi="Consolas" w:cs="Consolas"/>
          <w:color w:val="000000"/>
          <w:sz w:val="14"/>
          <w:szCs w:val="24"/>
          <w:highlight w:val="white"/>
        </w:rPr>
        <w:t xml:space="preserve"> entity.SpriteImage = entity?SpriteImage () : Image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static</w:t>
      </w:r>
      <w:proofErr w:type="gramEnd"/>
      <w:r w:rsidRPr="001F4C53">
        <w:rPr>
          <w:rFonts w:ascii="Consolas" w:hAnsi="Consolas" w:cs="Consolas"/>
          <w:color w:val="000000"/>
          <w:sz w:val="14"/>
          <w:szCs w:val="24"/>
          <w:highlight w:val="white"/>
        </w:rPr>
        <w:t xml:space="preserve"> </w:t>
      </w:r>
      <w:r w:rsidRPr="001F4C53">
        <w:rPr>
          <w:rFonts w:ascii="Consolas" w:hAnsi="Consolas" w:cs="Consolas"/>
          <w:color w:val="0000FF"/>
          <w:sz w:val="14"/>
          <w:szCs w:val="24"/>
          <w:highlight w:val="white"/>
        </w:rPr>
        <w:t>member</w:t>
      </w:r>
      <w:r w:rsidRPr="001F4C53">
        <w:rPr>
          <w:rFonts w:ascii="Consolas" w:hAnsi="Consolas" w:cs="Consolas"/>
          <w:color w:val="000000"/>
          <w:sz w:val="14"/>
          <w:szCs w:val="24"/>
          <w:highlight w:val="white"/>
        </w:rPr>
        <w:t xml:space="preserve"> setSpriteImage (value : Image) (entity : Entity) : Entity = entity?SpriteImage &lt;- value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[&lt;RequireQualifiedAccess&gt;]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roofErr w:type="gramStart"/>
      <w:r w:rsidRPr="001F4C53">
        <w:rPr>
          <w:rFonts w:ascii="Consolas" w:hAnsi="Consolas" w:cs="Consolas"/>
          <w:color w:val="0000FF"/>
          <w:sz w:val="14"/>
          <w:szCs w:val="24"/>
          <w:highlight w:val="white"/>
        </w:rPr>
        <w:t>module</w:t>
      </w:r>
      <w:proofErr w:type="gramEnd"/>
      <w:r w:rsidRPr="001F4C53">
        <w:rPr>
          <w:rFonts w:ascii="Consolas" w:hAnsi="Consolas" w:cs="Consolas"/>
          <w:color w:val="000000"/>
          <w:sz w:val="14"/>
          <w:szCs w:val="24"/>
          <w:highlight w:val="white"/>
        </w:rPr>
        <w:t xml:space="preserve"> SpriteFacet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[&lt;Literal&gt;] Name = </w:t>
      </w:r>
      <w:r w:rsidRPr="001F4C53">
        <w:rPr>
          <w:rFonts w:ascii="Consolas" w:hAnsi="Consolas" w:cs="Consolas"/>
          <w:color w:val="A31515"/>
          <w:sz w:val="14"/>
          <w:szCs w:val="24"/>
          <w:highlight w:val="white"/>
        </w:rPr>
        <w:t>"SpriteFacet"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fieldDescriptors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?SpriteImage</w:t>
      </w:r>
      <w:proofErr w:type="gramEnd"/>
      <w:r w:rsidRPr="001F4C53">
        <w:rPr>
          <w:rFonts w:ascii="Consolas" w:hAnsi="Consolas" w:cs="Consolas"/>
          <w:color w:val="000000"/>
          <w:sz w:val="14"/>
          <w:szCs w:val="24"/>
          <w:highlight w:val="white"/>
        </w:rPr>
        <w:t xml:space="preserve"> &lt;| Some { ImageAssetName = </w:t>
      </w:r>
      <w:r w:rsidRPr="001F4C53">
        <w:rPr>
          <w:rFonts w:ascii="Consolas" w:hAnsi="Consolas" w:cs="Consolas"/>
          <w:color w:val="A31515"/>
          <w:sz w:val="14"/>
          <w:szCs w:val="24"/>
          <w:highlight w:val="white"/>
        </w:rPr>
        <w:t>"Image3"</w:t>
      </w:r>
      <w:r w:rsidRPr="001F4C53">
        <w:rPr>
          <w:rFonts w:ascii="Consolas" w:hAnsi="Consolas" w:cs="Consolas"/>
          <w:color w:val="000000"/>
          <w:sz w:val="14"/>
          <w:szCs w:val="24"/>
          <w:highlight w:val="white"/>
        </w:rPr>
        <w:t xml:space="preserve">; PackageName = </w:t>
      </w:r>
      <w:r w:rsidRPr="001F4C53">
        <w:rPr>
          <w:rFonts w:ascii="Consolas" w:hAnsi="Consolas" w:cs="Consolas"/>
          <w:color w:val="A31515"/>
          <w:sz w:val="14"/>
          <w:szCs w:val="24"/>
          <w:highlight w:val="white"/>
        </w:rPr>
        <w:t>"Default"</w:t>
      </w:r>
      <w:r w:rsidRPr="001F4C53">
        <w:rPr>
          <w:rFonts w:ascii="Consolas" w:hAnsi="Consolas" w:cs="Consolas"/>
          <w:color w:val="000000"/>
          <w:sz w:val="14"/>
          <w:szCs w:val="24"/>
          <w:highlight w:val="white"/>
        </w:rPr>
        <w: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attach entity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Entity.attachFields fieldDescriptors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detach entity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Entity.detachFields fieldDescriptors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getRenderDescriptors (entity : Entity) viewType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if</w:t>
      </w:r>
      <w:proofErr w:type="gramEnd"/>
      <w:r w:rsidRPr="001F4C53">
        <w:rPr>
          <w:rFonts w:ascii="Consolas" w:hAnsi="Consolas" w:cs="Consolas"/>
          <w:color w:val="000000"/>
          <w:sz w:val="14"/>
          <w:szCs w:val="24"/>
          <w:highlight w:val="white"/>
        </w:rPr>
        <w:t xml:space="preserve"> entity.Visible &amp;&amp; Camera.inView3 entity.Position entity.Size world.Camera </w:t>
      </w:r>
      <w:r w:rsidRPr="001F4C53">
        <w:rPr>
          <w:rFonts w:ascii="Consolas" w:hAnsi="Consolas" w:cs="Consolas"/>
          <w:color w:val="0000FF"/>
          <w:sz w:val="14"/>
          <w:szCs w:val="24"/>
          <w:highlight w:val="white"/>
        </w:rPr>
        <w:t>then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[LayerableDescriptor</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00"/>
          <w:sz w:val="14"/>
          <w:szCs w:val="24"/>
          <w:highlight w:val="white"/>
        </w:rPr>
        <w:t>{ Depth</w:t>
      </w:r>
      <w:proofErr w:type="gramEnd"/>
      <w:r w:rsidRPr="001F4C53">
        <w:rPr>
          <w:rFonts w:ascii="Consolas" w:hAnsi="Consolas" w:cs="Consolas"/>
          <w:color w:val="000000"/>
          <w:sz w:val="14"/>
          <w:szCs w:val="24"/>
          <w:highlight w:val="white"/>
        </w:rPr>
        <w:t xml:space="preserve"> = entity.Depth</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LayeredDescriptor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SpriteDescriptor</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00"/>
          <w:sz w:val="14"/>
          <w:szCs w:val="24"/>
          <w:highlight w:val="white"/>
        </w:rPr>
        <w:t>{ Position</w:t>
      </w:r>
      <w:proofErr w:type="gramEnd"/>
      <w:r w:rsidRPr="001F4C53">
        <w:rPr>
          <w:rFonts w:ascii="Consolas" w:hAnsi="Consolas" w:cs="Consolas"/>
          <w:color w:val="000000"/>
          <w:sz w:val="14"/>
          <w:szCs w:val="24"/>
          <w:highlight w:val="white"/>
        </w:rPr>
        <w:t xml:space="preserve"> = entity.Position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Size = entity.Size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Rotation = entity.Rotation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ViewType = viewType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OptInset = None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Image = entity.SpriteImage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Color = </w:t>
      </w:r>
      <w:proofErr w:type="gramStart"/>
      <w:r w:rsidRPr="001F4C53">
        <w:rPr>
          <w:rFonts w:ascii="Consolas" w:hAnsi="Consolas" w:cs="Consolas"/>
          <w:color w:val="000000"/>
          <w:sz w:val="14"/>
          <w:szCs w:val="24"/>
          <w:highlight w:val="white"/>
        </w:rPr>
        <w:t>Vector4.One }</w:t>
      </w:r>
      <w:proofErr w:type="gramEnd"/>
      <w:r w:rsidRPr="001F4C53">
        <w:rPr>
          <w:rFonts w:ascii="Consolas" w:hAnsi="Consolas" w:cs="Consolas"/>
          <w:color w:val="000000"/>
          <w:sz w:val="14"/>
          <w:szCs w:val="24"/>
          <w:highlight w:val="white"/>
        </w:rPr>
        <w: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else</w:t>
      </w:r>
      <w:proofErr w:type="gramEnd"/>
      <w:r w:rsidRPr="001F4C53">
        <w:rPr>
          <w:rFonts w:ascii="Consolas" w:hAnsi="Consolas" w:cs="Consolas"/>
          <w:color w:val="000000"/>
          <w:sz w:val="14"/>
          <w:szCs w:val="24"/>
          <w:highlight w:val="white"/>
        </w:rPr>
        <w:t xml:space="preserve">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getQuickSize (entity : Entity)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image = entity.SpriteImage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match</w:t>
      </w:r>
      <w:proofErr w:type="gramEnd"/>
      <w:r w:rsidRPr="001F4C53">
        <w:rPr>
          <w:rFonts w:ascii="Consolas" w:hAnsi="Consolas" w:cs="Consolas"/>
          <w:color w:val="000000"/>
          <w:sz w:val="14"/>
          <w:szCs w:val="24"/>
          <w:highlight w:val="white"/>
        </w:rPr>
        <w:t xml:space="preserve"> Metadata.tryGetTextureSizeAsVector2 image.ImageAssetName image.PackageName world.AssetMetadataMap </w:t>
      </w:r>
      <w:r w:rsidRPr="001F4C53">
        <w:rPr>
          <w:rFonts w:ascii="Consolas" w:hAnsi="Consolas" w:cs="Consolas"/>
          <w:color w:val="0000FF"/>
          <w:sz w:val="14"/>
          <w:szCs w:val="24"/>
          <w:highlight w:val="white"/>
        </w:rPr>
        <w:t>with</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 None </w:t>
      </w:r>
      <w:r w:rsidRPr="001F4C53">
        <w:rPr>
          <w:rFonts w:ascii="Consolas" w:hAnsi="Consolas" w:cs="Consolas"/>
          <w:color w:val="0000FF"/>
          <w:sz w:val="14"/>
          <w:szCs w:val="24"/>
          <w:highlight w:val="white"/>
        </w:rPr>
        <w:t>-&gt;</w:t>
      </w:r>
      <w:r w:rsidRPr="001F4C53">
        <w:rPr>
          <w:rFonts w:ascii="Consolas" w:hAnsi="Consolas" w:cs="Consolas"/>
          <w:color w:val="000000"/>
          <w:sz w:val="14"/>
          <w:szCs w:val="24"/>
          <w:highlight w:val="white"/>
        </w:rPr>
        <w:t xml:space="preserve"> DefaultEntitySize</w:t>
      </w:r>
    </w:p>
    <w:p w:rsidR="001F4C53" w:rsidRPr="001F4C53" w:rsidRDefault="001F4C53" w:rsidP="001F4C53">
      <w:pPr>
        <w:rPr>
          <w:sz w:val="12"/>
        </w:rPr>
      </w:pPr>
      <w:r w:rsidRPr="001F4C53">
        <w:rPr>
          <w:rFonts w:ascii="Consolas" w:hAnsi="Consolas" w:cs="Consolas"/>
          <w:color w:val="000000"/>
          <w:sz w:val="14"/>
          <w:szCs w:val="24"/>
          <w:highlight w:val="white"/>
        </w:rPr>
        <w:t xml:space="preserve">        | Some size </w:t>
      </w:r>
      <w:r w:rsidRPr="001F4C53">
        <w:rPr>
          <w:rFonts w:ascii="Consolas" w:hAnsi="Consolas" w:cs="Consolas"/>
          <w:color w:val="0000FF"/>
          <w:sz w:val="14"/>
          <w:szCs w:val="24"/>
          <w:highlight w:val="white"/>
        </w:rPr>
        <w:t>-&gt;</w:t>
      </w:r>
      <w:r w:rsidRPr="001F4C53">
        <w:rPr>
          <w:rFonts w:ascii="Consolas" w:hAnsi="Consolas" w:cs="Consolas"/>
          <w:color w:val="000000"/>
          <w:sz w:val="14"/>
          <w:szCs w:val="24"/>
          <w:highlight w:val="white"/>
        </w:rPr>
        <w:t xml:space="preserve"> size</w:t>
      </w:r>
    </w:p>
    <w:p w:rsidR="006F202E" w:rsidRDefault="006F202E" w:rsidP="006F202E">
      <w:r>
        <w:t>Th</w:t>
      </w:r>
      <w:r w:rsidR="00455E42">
        <w:t>e</w:t>
      </w:r>
      <w:r>
        <w:t xml:space="preserve"> </w:t>
      </w:r>
      <w:r w:rsidRPr="00455E42">
        <w:rPr>
          <w:b/>
        </w:rPr>
        <w:t>SpriteFacet</w:t>
      </w:r>
      <w:r>
        <w:t xml:space="preserve"> is used to define simple sprite rendering behavior for an Entity, and may be used to define a new dispatcher like so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[&lt;AutoOpen&gt;]</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1F4C53">
        <w:rPr>
          <w:rFonts w:ascii="Consolas" w:hAnsi="Consolas" w:cs="Consolas"/>
          <w:color w:val="0000FF"/>
          <w:sz w:val="14"/>
          <w:szCs w:val="19"/>
          <w:highlight w:val="white"/>
        </w:rPr>
        <w:t>module</w:t>
      </w:r>
      <w:proofErr w:type="gramEnd"/>
      <w:r w:rsidRPr="001F4C53">
        <w:rPr>
          <w:rFonts w:ascii="Consolas" w:hAnsi="Consolas" w:cs="Consolas"/>
          <w:color w:val="000000"/>
          <w:sz w:val="14"/>
          <w:szCs w:val="19"/>
          <w:highlight w:val="white"/>
        </w:rPr>
        <w:t xml:space="preserve"> </w:t>
      </w:r>
      <w:r w:rsidR="007D586F" w:rsidRPr="001F4C53">
        <w:rPr>
          <w:rFonts w:ascii="Consolas" w:hAnsi="Consolas" w:cs="Consolas"/>
          <w:color w:val="000000"/>
          <w:sz w:val="14"/>
          <w:szCs w:val="19"/>
          <w:highlight w:val="white"/>
        </w:rPr>
        <w:t>Sprite</w:t>
      </w:r>
      <w:r w:rsidRPr="001F4C53">
        <w:rPr>
          <w:rFonts w:ascii="Consolas" w:hAnsi="Consolas" w:cs="Consolas"/>
          <w:color w:val="000000"/>
          <w:sz w:val="14"/>
          <w:szCs w:val="19"/>
          <w:highlight w:val="white"/>
        </w:rPr>
        <w:t>DispatcherModule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proofErr w:type="gramStart"/>
      <w:r w:rsidRPr="001F4C53">
        <w:rPr>
          <w:rFonts w:ascii="Consolas" w:hAnsi="Consolas" w:cs="Consolas"/>
          <w:color w:val="0000FF"/>
          <w:sz w:val="14"/>
          <w:szCs w:val="19"/>
          <w:highlight w:val="white"/>
        </w:rPr>
        <w:t>type</w:t>
      </w:r>
      <w:proofErr w:type="gramEnd"/>
      <w:r w:rsidRPr="001F4C53">
        <w:rPr>
          <w:rFonts w:ascii="Consolas" w:hAnsi="Consolas" w:cs="Consolas"/>
          <w:color w:val="000000"/>
          <w:sz w:val="14"/>
          <w:szCs w:val="19"/>
          <w:highlight w:val="white"/>
        </w:rPr>
        <w:t xml:space="preserve"> [&lt;Sealed&gt;] </w:t>
      </w:r>
      <w:r w:rsidR="007D586F" w:rsidRPr="001F4C53">
        <w:rPr>
          <w:rFonts w:ascii="Consolas" w:hAnsi="Consolas" w:cs="Consolas"/>
          <w:color w:val="000000"/>
          <w:sz w:val="14"/>
          <w:szCs w:val="19"/>
          <w:highlight w:val="white"/>
        </w:rPr>
        <w:t>Sprite</w:t>
      </w:r>
      <w:r w:rsidRPr="001F4C53">
        <w:rPr>
          <w:rFonts w:ascii="Consolas" w:hAnsi="Consolas" w:cs="Consolas"/>
          <w:color w:val="000000"/>
          <w:sz w:val="14"/>
          <w:szCs w:val="19"/>
          <w:highlight w:val="white"/>
        </w:rPr>
        <w:t>Dispatcher ()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Pr="001F4C53">
        <w:rPr>
          <w:rFonts w:ascii="Consolas" w:hAnsi="Consolas" w:cs="Consolas"/>
          <w:color w:val="0000FF"/>
          <w:sz w:val="14"/>
          <w:szCs w:val="19"/>
          <w:highlight w:val="white"/>
        </w:rPr>
        <w:t>inherit</w:t>
      </w:r>
      <w:r w:rsidRPr="001F4C53">
        <w:rPr>
          <w:rFonts w:ascii="Consolas" w:hAnsi="Consolas" w:cs="Consolas"/>
          <w:color w:val="000000"/>
          <w:sz w:val="14"/>
          <w:szCs w:val="19"/>
          <w:highlight w:val="white"/>
        </w:rPr>
        <w:t xml:space="preserve"> Entity2dDispatcher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Pr="001F4C53">
        <w:rPr>
          <w:rFonts w:ascii="Consolas" w:hAnsi="Consolas" w:cs="Consolas"/>
          <w:color w:val="0000FF"/>
          <w:sz w:val="14"/>
          <w:szCs w:val="19"/>
          <w:highlight w:val="white"/>
        </w:rPr>
        <w:t>override</w:t>
      </w:r>
      <w:r w:rsidRPr="001F4C53">
        <w:rPr>
          <w:rFonts w:ascii="Consolas" w:hAnsi="Consolas" w:cs="Consolas"/>
          <w:color w:val="000000"/>
          <w:sz w:val="14"/>
          <w:szCs w:val="19"/>
          <w:highlight w:val="white"/>
        </w:rPr>
        <w:t xml:space="preserve"> dispatcher.Init (entity, dispatcherContainer)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Pr="001F4C53">
        <w:rPr>
          <w:rFonts w:ascii="Consolas" w:hAnsi="Consolas" w:cs="Consolas"/>
          <w:color w:val="0000FF"/>
          <w:sz w:val="14"/>
          <w:szCs w:val="19"/>
          <w:highlight w:val="white"/>
        </w:rPr>
        <w:t>let</w:t>
      </w:r>
      <w:r w:rsidRPr="001F4C53">
        <w:rPr>
          <w:rFonts w:ascii="Consolas" w:hAnsi="Consolas" w:cs="Consolas"/>
          <w:color w:val="000000"/>
          <w:sz w:val="14"/>
          <w:szCs w:val="19"/>
          <w:highlight w:val="white"/>
        </w:rPr>
        <w:t xml:space="preserve"> entity = </w:t>
      </w:r>
      <w:r w:rsidRPr="001F4C53">
        <w:rPr>
          <w:rFonts w:ascii="Consolas" w:hAnsi="Consolas" w:cs="Consolas"/>
          <w:color w:val="0000FF"/>
          <w:sz w:val="14"/>
          <w:szCs w:val="19"/>
          <w:highlight w:val="white"/>
        </w:rPr>
        <w:t>base</w:t>
      </w:r>
      <w:r w:rsidRPr="001F4C53">
        <w:rPr>
          <w:rFonts w:ascii="Consolas" w:hAnsi="Consolas" w:cs="Consolas"/>
          <w:color w:val="000000"/>
          <w:sz w:val="14"/>
          <w:szCs w:val="19"/>
          <w:highlight w:val="white"/>
        </w:rPr>
        <w:t>.Init (entity, dispatcherContainer)</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007D586F" w:rsidRPr="001F4C53">
        <w:rPr>
          <w:rFonts w:ascii="Consolas" w:hAnsi="Consolas" w:cs="Consolas"/>
          <w:color w:val="000000"/>
          <w:sz w:val="14"/>
          <w:szCs w:val="19"/>
          <w:highlight w:val="white"/>
        </w:rPr>
        <w:t>Sprite</w:t>
      </w:r>
      <w:r w:rsidRPr="001F4C53">
        <w:rPr>
          <w:rFonts w:ascii="Consolas" w:hAnsi="Consolas" w:cs="Consolas"/>
          <w:color w:val="000000"/>
          <w:sz w:val="14"/>
          <w:szCs w:val="19"/>
          <w:highlight w:val="white"/>
        </w:rPr>
        <w:t>Facet.</w:t>
      </w:r>
      <w:r w:rsidR="009A439D" w:rsidRPr="001F4C53">
        <w:rPr>
          <w:rFonts w:ascii="Consolas" w:hAnsi="Consolas" w:cs="Consolas"/>
          <w:color w:val="000000"/>
          <w:sz w:val="14"/>
          <w:szCs w:val="19"/>
          <w:highlight w:val="white"/>
        </w:rPr>
        <w:t>attach</w:t>
      </w:r>
      <w:r w:rsidRPr="001F4C53">
        <w:rPr>
          <w:rFonts w:ascii="Consolas" w:hAnsi="Consolas" w:cs="Consolas"/>
          <w:color w:val="000000"/>
          <w:sz w:val="14"/>
          <w:szCs w:val="19"/>
          <w:highlight w:val="white"/>
        </w:rPr>
        <w:t xml:space="preserve"> entity dispatcherContainer</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Pr="001F4C53">
        <w:rPr>
          <w:rFonts w:ascii="Consolas" w:hAnsi="Consolas" w:cs="Consolas"/>
          <w:color w:val="0000FF"/>
          <w:sz w:val="14"/>
          <w:szCs w:val="19"/>
          <w:highlight w:val="white"/>
        </w:rPr>
        <w:t>override</w:t>
      </w:r>
      <w:r w:rsidRPr="001F4C53">
        <w:rPr>
          <w:rFonts w:ascii="Consolas" w:hAnsi="Consolas" w:cs="Consolas"/>
          <w:color w:val="000000"/>
          <w:sz w:val="14"/>
          <w:szCs w:val="19"/>
          <w:highlight w:val="white"/>
        </w:rPr>
        <w:t xml:space="preserve"> dispatcher.GetRenderDescriptors (entity, world) =</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007D586F" w:rsidRPr="001F4C53">
        <w:rPr>
          <w:rFonts w:ascii="Consolas" w:hAnsi="Consolas" w:cs="Consolas"/>
          <w:color w:val="000000"/>
          <w:sz w:val="14"/>
          <w:szCs w:val="19"/>
          <w:highlight w:val="white"/>
        </w:rPr>
        <w:t>Sprite</w:t>
      </w:r>
      <w:r w:rsidRPr="001F4C53">
        <w:rPr>
          <w:rFonts w:ascii="Consolas" w:hAnsi="Consolas" w:cs="Consolas"/>
          <w:color w:val="000000"/>
          <w:sz w:val="14"/>
          <w:szCs w:val="19"/>
          <w:highlight w:val="white"/>
        </w:rPr>
        <w:t>Facet.getRenderDescriptors entity Relative world</w:t>
      </w: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1F4C53"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1F4C53">
        <w:rPr>
          <w:rFonts w:ascii="Consolas" w:hAnsi="Consolas" w:cs="Consolas"/>
          <w:color w:val="000000"/>
          <w:sz w:val="14"/>
          <w:szCs w:val="19"/>
          <w:highlight w:val="white"/>
        </w:rPr>
        <w:t xml:space="preserve">        </w:t>
      </w:r>
      <w:r w:rsidRPr="001F4C53">
        <w:rPr>
          <w:rFonts w:ascii="Consolas" w:hAnsi="Consolas" w:cs="Consolas"/>
          <w:color w:val="0000FF"/>
          <w:sz w:val="14"/>
          <w:szCs w:val="19"/>
          <w:highlight w:val="white"/>
        </w:rPr>
        <w:t>override</w:t>
      </w:r>
      <w:r w:rsidRPr="001F4C53">
        <w:rPr>
          <w:rFonts w:ascii="Consolas" w:hAnsi="Consolas" w:cs="Consolas"/>
          <w:color w:val="000000"/>
          <w:sz w:val="14"/>
          <w:szCs w:val="19"/>
          <w:highlight w:val="white"/>
        </w:rPr>
        <w:t xml:space="preserve"> dispatcher.GetQuickSize (entity, world) =</w:t>
      </w:r>
    </w:p>
    <w:p w:rsidR="006F202E" w:rsidRPr="001F4C53" w:rsidRDefault="006F202E" w:rsidP="006F202E">
      <w:pPr>
        <w:rPr>
          <w:rFonts w:ascii="Consolas" w:hAnsi="Consolas" w:cs="Consolas"/>
          <w:color w:val="000000"/>
          <w:sz w:val="14"/>
          <w:szCs w:val="19"/>
        </w:rPr>
      </w:pPr>
      <w:r w:rsidRPr="001F4C53">
        <w:rPr>
          <w:rFonts w:ascii="Consolas" w:hAnsi="Consolas" w:cs="Consolas"/>
          <w:color w:val="000000"/>
          <w:sz w:val="14"/>
          <w:szCs w:val="19"/>
          <w:highlight w:val="white"/>
        </w:rPr>
        <w:t xml:space="preserve">            </w:t>
      </w:r>
      <w:r w:rsidR="007D586F" w:rsidRPr="001F4C53">
        <w:rPr>
          <w:rFonts w:ascii="Consolas" w:hAnsi="Consolas" w:cs="Consolas"/>
          <w:color w:val="000000"/>
          <w:sz w:val="14"/>
          <w:szCs w:val="19"/>
          <w:highlight w:val="white"/>
        </w:rPr>
        <w:t>Sprite</w:t>
      </w:r>
      <w:r w:rsidRPr="001F4C53">
        <w:rPr>
          <w:rFonts w:ascii="Consolas" w:hAnsi="Consolas" w:cs="Consolas"/>
          <w:color w:val="000000"/>
          <w:sz w:val="14"/>
          <w:szCs w:val="19"/>
          <w:highlight w:val="white"/>
        </w:rPr>
        <w:t>Facet.getQuickSize entity world</w:t>
      </w:r>
    </w:p>
    <w:p w:rsidR="006D3269"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[&lt;AutoOpen&gt;]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roofErr w:type="gramStart"/>
      <w:r w:rsidRPr="00BD4840">
        <w:rPr>
          <w:rFonts w:ascii="Consolas" w:hAnsi="Consolas" w:cs="Consolas"/>
          <w:color w:val="0000FF"/>
          <w:sz w:val="14"/>
          <w:szCs w:val="24"/>
          <w:highlight w:val="white"/>
        </w:rPr>
        <w:t>module</w:t>
      </w:r>
      <w:proofErr w:type="gramEnd"/>
      <w:r w:rsidRPr="00BD4840">
        <w:rPr>
          <w:rFonts w:ascii="Consolas" w:hAnsi="Consolas" w:cs="Consolas"/>
          <w:color w:val="000000"/>
          <w:sz w:val="14"/>
          <w:szCs w:val="24"/>
          <w:highlight w:val="white"/>
        </w:rPr>
        <w:t xml:space="preserve"> RigidBodyFacetModule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type</w:t>
      </w:r>
      <w:proofErr w:type="gramEnd"/>
      <w:r w:rsidRPr="00BD4840">
        <w:rPr>
          <w:rFonts w:ascii="Consolas" w:hAnsi="Consolas" w:cs="Consolas"/>
          <w:color w:val="000000"/>
          <w:sz w:val="14"/>
          <w:szCs w:val="24"/>
          <w:highlight w:val="white"/>
        </w:rPr>
        <w:t xml:space="preserve"> Entity </w:t>
      </w:r>
      <w:r w:rsidRPr="00BD4840">
        <w:rPr>
          <w:rFonts w:ascii="Consolas" w:hAnsi="Consolas" w:cs="Consolas"/>
          <w:color w:val="0000FF"/>
          <w:sz w:val="14"/>
          <w:szCs w:val="24"/>
          <w:highlight w:val="white"/>
        </w:rPr>
        <w:t>with</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entity.MinorId = entity?MinorId () : Guid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setMinorId (value : Guid) (entity : Entity) : Entity = entity?MinorId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entity.BodyType = entity?BodyType () : BodyType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setBodyType (value : BodyType) (entity : Entity) : Entity = entity?BodyType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entity.Density = entity?Density () : single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setDensity (value : single) (entity : Entity) : Entity = entity?Density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entity.Friction = entity?Friction () : single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setFriction (value : single) (entity : Entity) : Entity = entity?Friction &lt;- value</w:t>
      </w:r>
    </w:p>
    <w:p w:rsidR="008A0E2E" w:rsidRPr="008A0E2E" w:rsidRDefault="008A0E2E" w:rsidP="008A0E2E">
      <w:pPr>
        <w:autoSpaceDE w:val="0"/>
        <w:autoSpaceDN w:val="0"/>
        <w:adjustRightInd w:val="0"/>
        <w:spacing w:after="0" w:line="240" w:lineRule="auto"/>
        <w:rPr>
          <w:rFonts w:ascii="Consolas" w:hAnsi="Consolas" w:cs="Consolas"/>
          <w:color w:val="000000"/>
          <w:sz w:val="14"/>
          <w:szCs w:val="24"/>
          <w:highlight w:val="white"/>
        </w:rPr>
      </w:pPr>
    </w:p>
    <w:p w:rsidR="00BD4840" w:rsidRPr="008A0E2E" w:rsidRDefault="008A0E2E" w:rsidP="008A0E2E">
      <w:pPr>
        <w:autoSpaceDE w:val="0"/>
        <w:autoSpaceDN w:val="0"/>
        <w:adjustRightInd w:val="0"/>
        <w:spacing w:after="0" w:line="240" w:lineRule="auto"/>
        <w:rPr>
          <w:rFonts w:ascii="Consolas" w:hAnsi="Consolas" w:cs="Consolas"/>
          <w:color w:val="000000"/>
          <w:sz w:val="4"/>
          <w:szCs w:val="24"/>
          <w:highlight w:val="white"/>
        </w:rPr>
      </w:pPr>
      <w:r w:rsidRPr="008A0E2E">
        <w:rPr>
          <w:rFonts w:ascii="Consolas" w:hAnsi="Consolas" w:cs="Consolas"/>
          <w:color w:val="000000"/>
          <w:sz w:val="14"/>
          <w:szCs w:val="24"/>
          <w:highlight w:val="white"/>
        </w:rPr>
        <w:t xml:space="preserve">        </w:t>
      </w:r>
      <w:r w:rsidRPr="008A0E2E">
        <w:rPr>
          <w:rFonts w:ascii="Consolas" w:hAnsi="Consolas" w:cs="Consolas"/>
          <w:color w:val="008000"/>
          <w:sz w:val="14"/>
          <w:szCs w:val="24"/>
          <w:highlight w:val="white"/>
        </w:rPr>
        <w:t xml:space="preserve">// </w:t>
      </w:r>
      <w:r w:rsidR="001F4C53">
        <w:rPr>
          <w:rFonts w:ascii="Consolas" w:hAnsi="Consolas" w:cs="Consolas"/>
          <w:color w:val="008000"/>
          <w:sz w:val="14"/>
          <w:szCs w:val="24"/>
          <w:highlight w:val="white"/>
        </w:rPr>
        <w:t>addition</w:t>
      </w:r>
      <w:r w:rsidR="00553411">
        <w:rPr>
          <w:rFonts w:ascii="Consolas" w:hAnsi="Consolas" w:cs="Consolas"/>
          <w:color w:val="008000"/>
          <w:sz w:val="14"/>
          <w:szCs w:val="24"/>
          <w:highlight w:val="white"/>
        </w:rPr>
        <w:t>al</w:t>
      </w:r>
      <w:r w:rsidR="001F4C53">
        <w:rPr>
          <w:rFonts w:ascii="Consolas" w:hAnsi="Consolas" w:cs="Consolas"/>
          <w:color w:val="008000"/>
          <w:sz w:val="14"/>
          <w:szCs w:val="24"/>
          <w:highlight w:val="white"/>
        </w:rPr>
        <w:t xml:space="preserve"> </w:t>
      </w:r>
      <w:r w:rsidR="00931B43">
        <w:rPr>
          <w:rFonts w:ascii="Consolas" w:hAnsi="Consolas" w:cs="Consolas"/>
          <w:color w:val="008000"/>
          <w:sz w:val="14"/>
          <w:szCs w:val="24"/>
          <w:highlight w:val="white"/>
        </w:rPr>
        <w:t>f</w:t>
      </w:r>
      <w:r w:rsidR="001F4C53">
        <w:rPr>
          <w:rFonts w:ascii="Consolas" w:hAnsi="Consolas" w:cs="Consolas"/>
          <w:color w:val="008000"/>
          <w:sz w:val="14"/>
          <w:szCs w:val="24"/>
          <w:highlight w:val="white"/>
        </w:rPr>
        <w:t>ields elided</w:t>
      </w:r>
      <w:r w:rsidRPr="008A0E2E">
        <w:rPr>
          <w:rFonts w:ascii="Consolas" w:hAnsi="Consolas" w:cs="Consolas"/>
          <w:color w:val="008000"/>
          <w:sz w:val="14"/>
          <w:szCs w:val="24"/>
          <w:highlight w:val="white"/>
        </w:rPr>
        <w: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[&lt;RequireQualifiedAccess&gt;]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roofErr w:type="gramStart"/>
      <w:r w:rsidRPr="001F4C53">
        <w:rPr>
          <w:rFonts w:ascii="Consolas" w:hAnsi="Consolas" w:cs="Consolas"/>
          <w:color w:val="0000FF"/>
          <w:sz w:val="14"/>
          <w:szCs w:val="24"/>
          <w:highlight w:val="white"/>
        </w:rPr>
        <w:t>module</w:t>
      </w:r>
      <w:proofErr w:type="gramEnd"/>
      <w:r w:rsidRPr="001F4C53">
        <w:rPr>
          <w:rFonts w:ascii="Consolas" w:hAnsi="Consolas" w:cs="Consolas"/>
          <w:color w:val="000000"/>
          <w:sz w:val="14"/>
          <w:szCs w:val="24"/>
          <w:highlight w:val="white"/>
        </w:rPr>
        <w:t xml:space="preserve"> RigidBodyFacet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[&lt;Literal&gt;] Name = </w:t>
      </w:r>
      <w:r w:rsidRPr="001F4C53">
        <w:rPr>
          <w:rFonts w:ascii="Consolas" w:hAnsi="Consolas" w:cs="Consolas"/>
          <w:color w:val="A31515"/>
          <w:sz w:val="14"/>
          <w:szCs w:val="24"/>
          <w:highlight w:val="white"/>
        </w:rPr>
        <w:t>"RigidBodyFacet"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fieldDescriptors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?MinorId</w:t>
      </w:r>
      <w:proofErr w:type="gramEnd"/>
      <w:r w:rsidRPr="001F4C53">
        <w:rPr>
          <w:rFonts w:ascii="Consolas" w:hAnsi="Consolas" w:cs="Consolas"/>
          <w:color w:val="000000"/>
          <w:sz w:val="14"/>
          <w:szCs w:val="24"/>
          <w:highlight w:val="white"/>
        </w:rPr>
        <w:t xml:space="preserve"> None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?BodyType</w:t>
      </w:r>
      <w:proofErr w:type="gramEnd"/>
      <w:r w:rsidRPr="001F4C53">
        <w:rPr>
          <w:rFonts w:ascii="Consolas" w:hAnsi="Consolas" w:cs="Consolas"/>
          <w:color w:val="000000"/>
          <w:sz w:val="14"/>
          <w:szCs w:val="24"/>
          <w:highlight w:val="white"/>
        </w:rPr>
        <w:t xml:space="preserve"> &lt;| Some Dynamic</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?Density</w:t>
      </w:r>
      <w:proofErr w:type="gramEnd"/>
      <w:r w:rsidRPr="001F4C53">
        <w:rPr>
          <w:rFonts w:ascii="Consolas" w:hAnsi="Consolas" w:cs="Consolas"/>
          <w:color w:val="000000"/>
          <w:sz w:val="14"/>
          <w:szCs w:val="24"/>
          <w:highlight w:val="white"/>
        </w:rPr>
        <w:t xml:space="preserve"> &lt;| Some NormalDensity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?Friction</w:t>
      </w:r>
      <w:proofErr w:type="gramEnd"/>
      <w:r w:rsidRPr="001F4C53">
        <w:rPr>
          <w:rFonts w:ascii="Consolas" w:hAnsi="Consolas" w:cs="Consolas"/>
          <w:color w:val="000000"/>
          <w:sz w:val="14"/>
          <w:szCs w:val="24"/>
          <w:highlight w:val="white"/>
        </w:rPr>
        <w:t xml:space="preserve"> &lt;| Some 0.0f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?Restitution</w:t>
      </w:r>
      <w:proofErr w:type="gramEnd"/>
      <w:r w:rsidRPr="001F4C53">
        <w:rPr>
          <w:rFonts w:ascii="Consolas" w:hAnsi="Consolas" w:cs="Consolas"/>
          <w:color w:val="000000"/>
          <w:sz w:val="14"/>
          <w:szCs w:val="24"/>
          <w:highlight w:val="white"/>
        </w:rPr>
        <w:t xml:space="preserve"> &lt;| Some 0.0f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?FixedRotation</w:t>
      </w:r>
      <w:proofErr w:type="gramEnd"/>
      <w:r w:rsidRPr="001F4C53">
        <w:rPr>
          <w:rFonts w:ascii="Consolas" w:hAnsi="Consolas" w:cs="Consolas"/>
          <w:color w:val="000000"/>
          <w:sz w:val="14"/>
          <w:szCs w:val="24"/>
          <w:highlight w:val="white"/>
        </w:rPr>
        <w:t xml:space="preserve"> &lt;| Some </w:t>
      </w:r>
      <w:r w:rsidRPr="001F4C53">
        <w:rPr>
          <w:rFonts w:ascii="Consolas" w:hAnsi="Consolas" w:cs="Consolas"/>
          <w:color w:val="0000FF"/>
          <w:sz w:val="14"/>
          <w:szCs w:val="24"/>
          <w:highlight w:val="white"/>
        </w:rPr>
        <w:t>false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?LinearDamping</w:t>
      </w:r>
      <w:proofErr w:type="gramEnd"/>
      <w:r w:rsidRPr="001F4C53">
        <w:rPr>
          <w:rFonts w:ascii="Consolas" w:hAnsi="Consolas" w:cs="Consolas"/>
          <w:color w:val="000000"/>
          <w:sz w:val="14"/>
          <w:szCs w:val="24"/>
          <w:highlight w:val="white"/>
        </w:rPr>
        <w:t xml:space="preserve"> &lt;| Some 1.0f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?AngularDamping</w:t>
      </w:r>
      <w:proofErr w:type="gramEnd"/>
      <w:r w:rsidRPr="001F4C53">
        <w:rPr>
          <w:rFonts w:ascii="Consolas" w:hAnsi="Consolas" w:cs="Consolas"/>
          <w:color w:val="000000"/>
          <w:sz w:val="14"/>
          <w:szCs w:val="24"/>
          <w:highlight w:val="white"/>
        </w:rPr>
        <w:t xml:space="preserve"> &lt;| Some 1.0f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?GravityScale</w:t>
      </w:r>
      <w:proofErr w:type="gramEnd"/>
      <w:r w:rsidRPr="001F4C53">
        <w:rPr>
          <w:rFonts w:ascii="Consolas" w:hAnsi="Consolas" w:cs="Consolas"/>
          <w:color w:val="000000"/>
          <w:sz w:val="14"/>
          <w:szCs w:val="24"/>
          <w:highlight w:val="white"/>
        </w:rPr>
        <w:t xml:space="preserve"> &lt;| Some 1.0f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?CollisionCategories</w:t>
      </w:r>
      <w:proofErr w:type="gramEnd"/>
      <w:r w:rsidRPr="001F4C53">
        <w:rPr>
          <w:rFonts w:ascii="Consolas" w:hAnsi="Consolas" w:cs="Consolas"/>
          <w:color w:val="000000"/>
          <w:sz w:val="14"/>
          <w:szCs w:val="24"/>
          <w:highlight w:val="white"/>
        </w:rPr>
        <w:t xml:space="preserve"> &lt;| Some </w:t>
      </w:r>
      <w:r w:rsidRPr="001F4C53">
        <w:rPr>
          <w:rFonts w:ascii="Consolas" w:hAnsi="Consolas" w:cs="Consolas"/>
          <w:color w:val="A31515"/>
          <w:sz w:val="14"/>
          <w:szCs w:val="24"/>
          <w:highlight w:val="white"/>
        </w:rPr>
        <w:t>"1"</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?CollisionMask</w:t>
      </w:r>
      <w:proofErr w:type="gramEnd"/>
      <w:r w:rsidRPr="001F4C53">
        <w:rPr>
          <w:rFonts w:ascii="Consolas" w:hAnsi="Consolas" w:cs="Consolas"/>
          <w:color w:val="000000"/>
          <w:sz w:val="14"/>
          <w:szCs w:val="24"/>
          <w:highlight w:val="white"/>
        </w:rPr>
        <w:t xml:space="preserve"> &lt;| Some </w:t>
      </w:r>
      <w:r w:rsidRPr="001F4C53">
        <w:rPr>
          <w:rFonts w:ascii="Consolas" w:hAnsi="Consolas" w:cs="Consolas"/>
          <w:color w:val="A31515"/>
          <w:sz w:val="14"/>
          <w:szCs w:val="24"/>
          <w:highlight w:val="white"/>
        </w:rPr>
        <w: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?IsBullet</w:t>
      </w:r>
      <w:proofErr w:type="gramEnd"/>
      <w:r w:rsidRPr="001F4C53">
        <w:rPr>
          <w:rFonts w:ascii="Consolas" w:hAnsi="Consolas" w:cs="Consolas"/>
          <w:color w:val="000000"/>
          <w:sz w:val="14"/>
          <w:szCs w:val="24"/>
          <w:highlight w:val="white"/>
        </w:rPr>
        <w:t xml:space="preserve"> &lt;| Some </w:t>
      </w:r>
      <w:r w:rsidRPr="001F4C53">
        <w:rPr>
          <w:rFonts w:ascii="Consolas" w:hAnsi="Consolas" w:cs="Consolas"/>
          <w:color w:val="0000FF"/>
          <w:sz w:val="14"/>
          <w:szCs w:val="24"/>
          <w:highlight w:val="white"/>
        </w:rPr>
        <w:t>false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Entity.describeField XField</w:t>
      </w:r>
      <w:proofErr w:type="gramStart"/>
      <w:r w:rsidRPr="001F4C53">
        <w:rPr>
          <w:rFonts w:ascii="Consolas" w:hAnsi="Consolas" w:cs="Consolas"/>
          <w:color w:val="000000"/>
          <w:sz w:val="14"/>
          <w:szCs w:val="24"/>
          <w:highlight w:val="white"/>
        </w:rPr>
        <w:t>?IsSensor</w:t>
      </w:r>
      <w:proofErr w:type="gramEnd"/>
      <w:r w:rsidRPr="001F4C53">
        <w:rPr>
          <w:rFonts w:ascii="Consolas" w:hAnsi="Consolas" w:cs="Consolas"/>
          <w:color w:val="000000"/>
          <w:sz w:val="14"/>
          <w:szCs w:val="24"/>
          <w:highlight w:val="white"/>
        </w:rPr>
        <w:t xml:space="preserve"> &lt;| Some </w:t>
      </w:r>
      <w:r w:rsidRPr="001F4C53">
        <w:rPr>
          <w:rFonts w:ascii="Consolas" w:hAnsi="Consolas" w:cs="Consolas"/>
          <w:color w:val="0000FF"/>
          <w:sz w:val="14"/>
          <w:szCs w:val="24"/>
          <w:highlight w:val="white"/>
        </w:rPr>
        <w:t>false</w:t>
      </w:r>
      <w:r w:rsidRPr="001F4C53">
        <w:rPr>
          <w:rFonts w:ascii="Consolas" w:hAnsi="Consolas" w:cs="Consolas"/>
          <w:color w:val="000000"/>
          <w:sz w:val="14"/>
          <w:szCs w:val="24"/>
          <w:highlight w:val="white"/>
        </w:rPr>
        <w: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attach entity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entity = Entity.attachFields fieldDescriptors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Entity.setMinorId (NuCore.makeId ())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detach entity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Entity.detachFields fieldDescriptors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registerPhysics getBodyShape address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entity = World.getEntity address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bodyProperties =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00"/>
          <w:sz w:val="14"/>
          <w:szCs w:val="24"/>
          <w:highlight w:val="white"/>
        </w:rPr>
        <w:t>{ Shape</w:t>
      </w:r>
      <w:proofErr w:type="gramEnd"/>
      <w:r w:rsidRPr="001F4C53">
        <w:rPr>
          <w:rFonts w:ascii="Consolas" w:hAnsi="Consolas" w:cs="Consolas"/>
          <w:color w:val="000000"/>
          <w:sz w:val="14"/>
          <w:szCs w:val="24"/>
          <w:highlight w:val="white"/>
        </w:rPr>
        <w:t xml:space="preserve"> = getBodyShape entity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BodyType = entity.BodyType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Density = entity.Density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Friction = entity.Friction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Restitution = entity.Restitution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FixedRotation = entity.FixedRotation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LinearDamping = entity.LinearDamping</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AngularDamping = entity.AngularDamping</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GravityScale = entity.GravityScale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CollisionCategories = Physics.toCollisionCategories entity.CollisionCategories</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CollisionMask = Physics.toCollisionCategories entity.CollisionMask</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IsBullet = entity.IsBullet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IsSensor = </w:t>
      </w:r>
      <w:proofErr w:type="gramStart"/>
      <w:r w:rsidRPr="001F4C53">
        <w:rPr>
          <w:rFonts w:ascii="Consolas" w:hAnsi="Consolas" w:cs="Consolas"/>
          <w:color w:val="000000"/>
          <w:sz w:val="14"/>
          <w:szCs w:val="24"/>
          <w:highlight w:val="white"/>
        </w:rPr>
        <w:t>entity.IsSensor }</w:t>
      </w:r>
      <w:proofErr w:type="gramEnd"/>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physicsId = Entity.getPhysicsId entity</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position = entity.Position + entity.Size * 0.5f</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rotation = entity.Rotation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World.createBody address physicsId position rotation bodyProperties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unregisterPhysics address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entity = World.getEntity address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World.destroyBody (Entity.getPhysicsId entity)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propagatePhysics getBodyShape address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world = unregisterPhysics address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00"/>
          <w:sz w:val="14"/>
          <w:szCs w:val="24"/>
          <w:highlight w:val="white"/>
        </w:rPr>
        <w:t>registerPhysics</w:t>
      </w:r>
      <w:proofErr w:type="gramEnd"/>
      <w:r w:rsidRPr="001F4C53">
        <w:rPr>
          <w:rFonts w:ascii="Consolas" w:hAnsi="Consolas" w:cs="Consolas"/>
          <w:color w:val="000000"/>
          <w:sz w:val="14"/>
          <w:szCs w:val="24"/>
          <w:highlight w:val="white"/>
        </w:rPr>
        <w:t xml:space="preserve"> getBodyShape address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handleBodyTransformMessage address (message : BodyTransformMessage) world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r w:rsidRPr="001F4C53">
        <w:rPr>
          <w:rFonts w:ascii="Consolas" w:hAnsi="Consolas" w:cs="Consolas"/>
          <w:color w:val="008000"/>
          <w:sz w:val="14"/>
          <w:szCs w:val="24"/>
          <w:highlight w:val="white"/>
        </w:rPr>
        <w:t>// OPTIMIZATION: entity is not changed (avoiding a change entity event) if position and rotation haven't changed.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lastRenderedPageBreak/>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entity = World.getEntity address world</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if</w:t>
      </w:r>
      <w:proofErr w:type="gramEnd"/>
      <w:r w:rsidRPr="001F4C53">
        <w:rPr>
          <w:rFonts w:ascii="Consolas" w:hAnsi="Consolas" w:cs="Consolas"/>
          <w:color w:val="000000"/>
          <w:sz w:val="14"/>
          <w:szCs w:val="24"/>
          <w:highlight w:val="white"/>
        </w:rPr>
        <w:t xml:space="preserve"> entity.Position &lt;&gt; message.Position || entity.Rotation &lt;&gt; message.Rotation </w:t>
      </w:r>
      <w:r w:rsidRPr="001F4C53">
        <w:rPr>
          <w:rFonts w:ascii="Consolas" w:hAnsi="Consolas" w:cs="Consolas"/>
          <w:color w:val="0000FF"/>
          <w:sz w:val="14"/>
          <w:szCs w:val="24"/>
          <w:highlight w:val="white"/>
        </w:rPr>
        <w:t>then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let</w:t>
      </w:r>
      <w:proofErr w:type="gramEnd"/>
      <w:r w:rsidRPr="001F4C53">
        <w:rPr>
          <w:rFonts w:ascii="Consolas" w:hAnsi="Consolas" w:cs="Consolas"/>
          <w:color w:val="000000"/>
          <w:sz w:val="14"/>
          <w:szCs w:val="24"/>
          <w:highlight w:val="white"/>
        </w:rPr>
        <w:t xml:space="preserve"> entity =</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00"/>
          <w:sz w:val="14"/>
          <w:szCs w:val="24"/>
          <w:highlight w:val="white"/>
        </w:rPr>
        <w:t>entity</w:t>
      </w:r>
      <w:proofErr w:type="gramEnd"/>
      <w:r w:rsidRPr="001F4C53">
        <w:rPr>
          <w:rFonts w:ascii="Consolas" w:hAnsi="Consolas" w:cs="Consolas"/>
          <w:color w:val="000000"/>
          <w:sz w:val="14"/>
          <w:szCs w:val="24"/>
          <w:highlight w:val="white"/>
        </w:rPr>
        <w:t xml:space="preserve"> |&gt;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t>
      </w:r>
      <w:r w:rsidRPr="001F4C53">
        <w:rPr>
          <w:rFonts w:ascii="Consolas" w:hAnsi="Consolas" w:cs="Consolas"/>
          <w:color w:val="008000"/>
          <w:sz w:val="14"/>
          <w:szCs w:val="24"/>
          <w:highlight w:val="white"/>
        </w:rPr>
        <w:t>// TODO: see if the following center-offsetting can be encapsulated within the Physics module!</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Entity.setPosition (message.Position - entity.Size * 0.5f) |&gt;</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Entity.setRotation message.Rotation</w:t>
      </w:r>
    </w:p>
    <w:p w:rsidR="001F4C53" w:rsidRPr="001F4C53" w:rsidRDefault="001F4C53" w:rsidP="001F4C53">
      <w:pPr>
        <w:autoSpaceDE w:val="0"/>
        <w:autoSpaceDN w:val="0"/>
        <w:adjustRightInd w:val="0"/>
        <w:spacing w:after="0" w:line="240" w:lineRule="auto"/>
        <w:rPr>
          <w:rFonts w:ascii="Consolas" w:hAnsi="Consolas" w:cs="Consolas"/>
          <w:color w:val="000000"/>
          <w:sz w:val="14"/>
          <w:szCs w:val="24"/>
          <w:highlight w:val="white"/>
        </w:rPr>
      </w:pPr>
      <w:r w:rsidRPr="001F4C53">
        <w:rPr>
          <w:rFonts w:ascii="Consolas" w:hAnsi="Consolas" w:cs="Consolas"/>
          <w:color w:val="000000"/>
          <w:sz w:val="14"/>
          <w:szCs w:val="24"/>
          <w:highlight w:val="white"/>
        </w:rPr>
        <w:t xml:space="preserve">            World.setEntity message.EntityAddress entity world</w:t>
      </w:r>
    </w:p>
    <w:p w:rsidR="00BD4840" w:rsidRPr="001F4C53" w:rsidRDefault="001F4C53" w:rsidP="001F4C53">
      <w:pPr>
        <w:rPr>
          <w:sz w:val="4"/>
        </w:rPr>
      </w:pPr>
      <w:r w:rsidRPr="001F4C53">
        <w:rPr>
          <w:rFonts w:ascii="Consolas" w:hAnsi="Consolas" w:cs="Consolas"/>
          <w:color w:val="000000"/>
          <w:sz w:val="14"/>
          <w:szCs w:val="24"/>
          <w:highlight w:val="white"/>
        </w:rPr>
        <w:t xml:space="preserve">        </w:t>
      </w:r>
      <w:proofErr w:type="gramStart"/>
      <w:r w:rsidRPr="001F4C53">
        <w:rPr>
          <w:rFonts w:ascii="Consolas" w:hAnsi="Consolas" w:cs="Consolas"/>
          <w:color w:val="0000FF"/>
          <w:sz w:val="14"/>
          <w:szCs w:val="24"/>
          <w:highlight w:val="white"/>
        </w:rPr>
        <w:t>else</w:t>
      </w:r>
      <w:proofErr w:type="gramEnd"/>
      <w:r w:rsidRPr="001F4C53">
        <w:rPr>
          <w:rFonts w:ascii="Consolas" w:hAnsi="Consolas" w:cs="Consolas"/>
          <w:color w:val="000000"/>
          <w:sz w:val="14"/>
          <w:szCs w:val="24"/>
          <w:highlight w:val="white"/>
        </w:rPr>
        <w:t xml:space="preserve">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 xml:space="preserve">Facet facets </w:t>
      </w:r>
      <w:r w:rsidR="0066564D">
        <w:t xml:space="preserve">called </w:t>
      </w:r>
      <w:r w:rsidR="00545771">
        <w:rPr>
          <w:b/>
        </w:rPr>
        <w:t>RigidBody</w:t>
      </w:r>
      <w:r w:rsidR="0066564D">
        <w:rPr>
          <w:b/>
        </w:rPr>
        <w:t>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w:t>
      </w:r>
      <w:r w:rsidR="007D75D6">
        <w:rPr>
          <w:rFonts w:ascii="Consolas" w:hAnsi="Consolas" w:cs="Consolas"/>
          <w:color w:val="000000"/>
          <w:sz w:val="16"/>
          <w:szCs w:val="19"/>
          <w:highlight w:val="white"/>
        </w:rPr>
        <w:t>attach</w:t>
      </w:r>
      <w:r>
        <w:rPr>
          <w:rFonts w:ascii="Consolas" w:hAnsi="Consolas" w:cs="Consolas"/>
          <w:color w:val="000000"/>
          <w:sz w:val="16"/>
          <w:szCs w:val="19"/>
          <w:highlight w:val="white"/>
        </w:rPr>
        <w:t xml:space="preserve">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w:t>
      </w:r>
      <w:r w:rsidR="007D75D6">
        <w:rPr>
          <w:rFonts w:ascii="Consolas" w:hAnsi="Consolas" w:cs="Consolas"/>
          <w:color w:val="000000"/>
          <w:sz w:val="16"/>
          <w:szCs w:val="19"/>
          <w:highlight w:val="white"/>
        </w:rPr>
        <w:t>attach</w:t>
      </w:r>
      <w:r>
        <w:rPr>
          <w:rFonts w:ascii="Consolas" w:hAnsi="Consolas" w:cs="Consolas"/>
          <w:color w:val="000000"/>
          <w:sz w:val="16"/>
          <w:szCs w:val="19"/>
          <w:highlight w:val="white"/>
        </w:rPr>
        <w:t xml:space="preserve">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544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5450"/>
      <w:r>
        <w:lastRenderedPageBreak/>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7635451"/>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545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9E70B5">
        <w:rPr>
          <w:rFonts w:ascii="Consolas" w:hAnsi="Consolas" w:cs="Consolas"/>
          <w:color w:val="000000"/>
          <w:sz w:val="18"/>
          <w:szCs w:val="24"/>
          <w:highlight w:val="white"/>
        </w:rPr>
        <w:t>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8B3C9B">
        <w:rPr>
          <w:rFonts w:ascii="Consolas" w:hAnsi="Consolas" w:cs="Consolas"/>
          <w:color w:val="000000"/>
          <w:sz w:val="18"/>
          <w:szCs w:val="24"/>
          <w:highlight w:val="white"/>
        </w:rPr>
        <w:t>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w:t>
      </w:r>
      <w:r w:rsidR="00545771">
        <w:t>RigidBody</w:t>
      </w:r>
      <w:r>
        <w:t xml:space="preserve">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w:t>
      </w:r>
      <w:r w:rsidR="00545771">
        <w:t>RigidBody</w:t>
      </w:r>
      <w:r>
        <w:t xml:space="preserve">SpriteDispatcher provides </w:t>
      </w:r>
      <w:r w:rsidR="007120D9">
        <w:t>this</w:t>
      </w:r>
      <w:r>
        <w:t xml:space="preserve"> functionality by forwarding its dispatches to each of the </w:t>
      </w:r>
      <w:r w:rsidR="005247CC">
        <w:t>following</w:t>
      </w:r>
      <w:r>
        <w:t xml:space="preserve"> facets –</w:t>
      </w:r>
    </w:p>
    <w:p w:rsidR="006F202E" w:rsidRDefault="00545771" w:rsidP="006F202E">
      <w:pPr>
        <w:pStyle w:val="ListParagraph"/>
        <w:numPr>
          <w:ilvl w:val="0"/>
          <w:numId w:val="7"/>
        </w:numPr>
      </w:pPr>
      <w:r>
        <w:rPr>
          <w:b/>
        </w:rPr>
        <w:t>RigidBody</w:t>
      </w:r>
      <w:r w:rsidR="006F202E" w:rsidRPr="00CC2352">
        <w:rPr>
          <w:b/>
        </w:rPr>
        <w:t>Facet</w:t>
      </w:r>
      <w:r w:rsidR="006F202E">
        <w:t xml:space="preserve"> (for the 2d physics body functionality)</w:t>
      </w:r>
    </w:p>
    <w:p w:rsidR="006F202E" w:rsidRDefault="007D586F" w:rsidP="00D0644E">
      <w:pPr>
        <w:pStyle w:val="ListParagraph"/>
        <w:numPr>
          <w:ilvl w:val="0"/>
          <w:numId w:val="7"/>
        </w:numPr>
      </w:pPr>
      <w:r>
        <w:rPr>
          <w:b/>
        </w:rPr>
        <w:t>Sprite</w:t>
      </w:r>
      <w:r w:rsidR="006F202E" w:rsidRPr="00CC2352">
        <w:rPr>
          <w:b/>
        </w:rPr>
        <w:t>Facet</w:t>
      </w:r>
      <w:r w:rsidR="006F202E">
        <w:t xml:space="preserve"> (for the 2d sprite functionality)</w:t>
      </w:r>
    </w:p>
    <w:p w:rsidR="006F202E" w:rsidRDefault="006F202E" w:rsidP="000E4287">
      <w:pPr>
        <w:pStyle w:val="Heading3"/>
      </w:pPr>
      <w:bookmarkStart w:id="31" w:name="_Toc397635453"/>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5454"/>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5455"/>
      <w:r>
        <w:t>The GetBodyShape override</w:t>
      </w:r>
      <w:bookmarkEnd w:id="33"/>
    </w:p>
    <w:p w:rsidR="007D59D1"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7D59D1" w:rsidRDefault="007D59D1">
      <w:r>
        <w:br w:type="page"/>
      </w:r>
    </w:p>
    <w:p w:rsidR="006F202E" w:rsidRDefault="006D3269" w:rsidP="000E4287">
      <w:pPr>
        <w:pStyle w:val="Heading3"/>
      </w:pPr>
      <w:bookmarkStart w:id="34" w:name="_Toc397635456"/>
      <w:r>
        <w:lastRenderedPageBreak/>
        <w:t xml:space="preserve">The </w:t>
      </w:r>
      <w:r w:rsidR="006F202E">
        <w:t>tickHandler</w:t>
      </w:r>
      <w:bookmarkEnd w:id="34"/>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5" w:name="_Toc397635457"/>
      <w:r>
        <w:t xml:space="preserve">The </w:t>
      </w:r>
      <w:r w:rsidR="006F202E">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5458"/>
      <w:r>
        <w:t>Enemies and the EnemyDispatcher</w:t>
      </w:r>
      <w:bookmarkEnd w:id="36"/>
    </w:p>
    <w:p w:rsidR="008F1AE0" w:rsidRDefault="008F1AE0" w:rsidP="008F1AE0"/>
    <w:p w:rsidR="008248E2" w:rsidRDefault="008F1AE0" w:rsidP="008F1AE0">
      <w:r>
        <w:t>Since we have bullets, we obviously need something to shoot them at! In BlazeVector, we use little Army-men style bad guys that charge across the screen.</w:t>
      </w:r>
    </w:p>
    <w:p w:rsidR="008248E2" w:rsidRDefault="008248E2">
      <w:r>
        <w:br w:type="page"/>
      </w:r>
    </w:p>
    <w:p w:rsidR="008F1AE0" w:rsidRDefault="008F1AE0" w:rsidP="000E4287">
      <w:pPr>
        <w:pStyle w:val="Heading3"/>
      </w:pPr>
      <w:bookmarkStart w:id="37" w:name="_Toc397635459"/>
      <w:r>
        <w:lastRenderedPageBreak/>
        <w:t>Enemies in NuEdit</w:t>
      </w:r>
      <w:bookmarkEnd w:id="37"/>
    </w:p>
    <w:p w:rsidR="002C0847" w:rsidRDefault="002C0847" w:rsidP="008F1AE0"/>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635460"/>
      <w:r>
        <w:t>More Engine Details</w:t>
      </w:r>
      <w:bookmarkEnd w:id="38"/>
    </w:p>
    <w:p w:rsidR="006F202E" w:rsidRDefault="006F202E" w:rsidP="006F202E">
      <w:pPr>
        <w:pStyle w:val="Heading2"/>
      </w:pPr>
      <w:bookmarkStart w:id="39" w:name="_Toc397635461"/>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lastRenderedPageBreak/>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5462"/>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lastRenderedPageBreak/>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w:t>
      </w:r>
      <w:r w:rsidR="00551510">
        <w:t xml:space="preserve"> / facet</w:t>
      </w:r>
      <w:r w:rsidR="00102141">
        <w:t xml:space="preserve"> </w:t>
      </w:r>
      <w:r w:rsidR="00551510">
        <w:t xml:space="preserve">that </w:t>
      </w:r>
      <w:r w:rsidR="00102141">
        <w:t>you write, you also write a cor</w:t>
      </w:r>
      <w:r w:rsidR="002C47A2">
        <w:t>responding overlay that contain</w:t>
      </w:r>
      <w:r w:rsidR="00102141">
        <w:t xml:space="preserve"> default values for its</w:t>
      </w:r>
      <w:r w:rsidR="002C47A2">
        <w:t xml:space="preserve"> unique</w:t>
      </w:r>
      <w:r w:rsidR="00102141">
        <w:t xml:space="preserve">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lastRenderedPageBreak/>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5463"/>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5"/>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D09" w:rsidRDefault="00373D09">
      <w:pPr>
        <w:spacing w:after="0" w:line="240" w:lineRule="auto"/>
      </w:pPr>
      <w:r>
        <w:separator/>
      </w:r>
    </w:p>
  </w:endnote>
  <w:endnote w:type="continuationSeparator" w:id="0">
    <w:p w:rsidR="00373D09" w:rsidRDefault="00373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B1358E">
          <w:rPr>
            <w:noProof/>
          </w:rPr>
          <w:t>- 2 -</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D09" w:rsidRDefault="00373D09">
      <w:pPr>
        <w:spacing w:after="0" w:line="240" w:lineRule="auto"/>
      </w:pPr>
      <w:r>
        <w:separator/>
      </w:r>
    </w:p>
  </w:footnote>
  <w:footnote w:type="continuationSeparator" w:id="0">
    <w:p w:rsidR="00373D09" w:rsidRDefault="00373D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283"/>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2025DF"/>
    <w:rsid w:val="0020527C"/>
    <w:rsid w:val="00210D3C"/>
    <w:rsid w:val="00212101"/>
    <w:rsid w:val="00215C66"/>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0AD0"/>
    <w:rsid w:val="00363D18"/>
    <w:rsid w:val="003650B0"/>
    <w:rsid w:val="00367BA5"/>
    <w:rsid w:val="00373800"/>
    <w:rsid w:val="00373AA2"/>
    <w:rsid w:val="00373D09"/>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4A60"/>
    <w:rsid w:val="0044548E"/>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771"/>
    <w:rsid w:val="00545C16"/>
    <w:rsid w:val="0055081F"/>
    <w:rsid w:val="00551510"/>
    <w:rsid w:val="00551DE9"/>
    <w:rsid w:val="00553411"/>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5F79"/>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3269"/>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5999"/>
    <w:rsid w:val="00926451"/>
    <w:rsid w:val="00931B43"/>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A0805"/>
    <w:rsid w:val="009A190E"/>
    <w:rsid w:val="009A2247"/>
    <w:rsid w:val="009A2427"/>
    <w:rsid w:val="009A2CD9"/>
    <w:rsid w:val="009A3DAF"/>
    <w:rsid w:val="009A439D"/>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2699"/>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358E"/>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6B1"/>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86AF1"/>
    <w:rsid w:val="00C90454"/>
    <w:rsid w:val="00C92875"/>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47F08"/>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E6B42"/>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2344"/>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8C0FD-9827-4EBB-8169-51548C5C7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40</Pages>
  <Words>11332</Words>
  <Characters>64598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395</cp:revision>
  <cp:lastPrinted>2014-09-05T17:37:00Z</cp:lastPrinted>
  <dcterms:created xsi:type="dcterms:W3CDTF">2014-09-04T17:59:00Z</dcterms:created>
  <dcterms:modified xsi:type="dcterms:W3CDTF">2014-09-05T17:37:00Z</dcterms:modified>
</cp:coreProperties>
</file>