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7D59D1" w:rsidRDefault="006F202E" w:rsidP="006F202E">
      <w:pPr>
        <w:pStyle w:val="Heading1"/>
        <w:pageBreakBefore/>
        <w:rPr>
          <w:noProof/>
        </w:rPr>
      </w:pPr>
      <w:bookmarkStart w:id="0" w:name="_Toc397634676"/>
      <w:r>
        <w:lastRenderedPageBreak/>
        <w:t>Table of Contents</w:t>
      </w:r>
      <w:bookmarkEnd w:id="0"/>
      <w:r>
        <w:fldChar w:fldCharType="begin"/>
      </w:r>
      <w:r>
        <w:instrText xml:space="preserve"> TOC </w:instrText>
      </w:r>
      <w:r>
        <w:fldChar w:fldCharType="separate"/>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_Toc397634676 \h </w:instrText>
      </w:r>
      <w:r>
        <w:rPr>
          <w:noProof/>
        </w:rPr>
      </w:r>
      <w:r>
        <w:rPr>
          <w:noProof/>
        </w:rPr>
        <w:fldChar w:fldCharType="separate"/>
      </w:r>
      <w:r w:rsidR="00793C99">
        <w:rPr>
          <w:noProof/>
        </w:rPr>
        <w:t>- 2 -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_Toc397634677 \h </w:instrText>
      </w:r>
      <w:r>
        <w:rPr>
          <w:noProof/>
        </w:rPr>
      </w:r>
      <w:r>
        <w:rPr>
          <w:noProof/>
        </w:rPr>
        <w:fldChar w:fldCharType="separate"/>
      </w:r>
      <w:r w:rsidR="00793C99">
        <w:rPr>
          <w:noProof/>
        </w:rPr>
        <w:t>- 3 -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sidRPr="003D0468">
        <w:rPr>
          <w:noProof/>
        </w:rPr>
        <w:t>Simple</w:t>
      </w:r>
      <w:r>
        <w:rPr>
          <w:noProof/>
        </w:rPr>
        <w:tab/>
      </w:r>
      <w:r>
        <w:rPr>
          <w:noProof/>
        </w:rPr>
        <w:fldChar w:fldCharType="begin"/>
      </w:r>
      <w:r>
        <w:rPr>
          <w:noProof/>
        </w:rPr>
        <w:instrText xml:space="preserve"> PAGEREF _Toc397634678 \h </w:instrText>
      </w:r>
      <w:r>
        <w:rPr>
          <w:noProof/>
        </w:rPr>
      </w:r>
      <w:r>
        <w:rPr>
          <w:noProof/>
        </w:rPr>
        <w:fldChar w:fldCharType="separate"/>
      </w:r>
      <w:r w:rsidR="00793C99">
        <w:rPr>
          <w:noProof/>
        </w:rPr>
        <w:t>- 3 -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sidRPr="003D0468">
        <w:rPr>
          <w:noProof/>
        </w:rPr>
        <w:t>Purely-Functional(ish)</w:t>
      </w:r>
      <w:r>
        <w:rPr>
          <w:noProof/>
        </w:rPr>
        <w:tab/>
      </w:r>
      <w:r>
        <w:rPr>
          <w:noProof/>
        </w:rPr>
        <w:fldChar w:fldCharType="begin"/>
      </w:r>
      <w:r>
        <w:rPr>
          <w:noProof/>
        </w:rPr>
        <w:instrText xml:space="preserve"> PAGEREF _Toc397634679 \h </w:instrText>
      </w:r>
      <w:r>
        <w:rPr>
          <w:noProof/>
        </w:rPr>
      </w:r>
      <w:r>
        <w:rPr>
          <w:noProof/>
        </w:rPr>
        <w:fldChar w:fldCharType="separate"/>
      </w:r>
      <w:r w:rsidR="00793C99">
        <w:rPr>
          <w:noProof/>
        </w:rPr>
        <w:t>- 3 -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sidRPr="003D0468">
        <w:rPr>
          <w:noProof/>
        </w:rPr>
        <w:t>2d Game Engine</w:t>
      </w:r>
      <w:r>
        <w:rPr>
          <w:noProof/>
        </w:rPr>
        <w:tab/>
      </w:r>
      <w:r>
        <w:rPr>
          <w:noProof/>
        </w:rPr>
        <w:fldChar w:fldCharType="begin"/>
      </w:r>
      <w:r>
        <w:rPr>
          <w:noProof/>
        </w:rPr>
        <w:instrText xml:space="preserve"> PAGEREF _Toc397634680 \h </w:instrText>
      </w:r>
      <w:r>
        <w:rPr>
          <w:noProof/>
        </w:rPr>
      </w:r>
      <w:r>
        <w:rPr>
          <w:noProof/>
        </w:rPr>
        <w:fldChar w:fldCharType="separate"/>
      </w:r>
      <w:r w:rsidR="00793C99">
        <w:rPr>
          <w:noProof/>
        </w:rPr>
        <w:t>- 3 -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sidRPr="003D0468">
        <w:rPr>
          <w:noProof/>
        </w:rPr>
        <w:t>F#</w:t>
      </w:r>
      <w:r>
        <w:rPr>
          <w:noProof/>
        </w:rPr>
        <w:tab/>
      </w:r>
      <w:r>
        <w:rPr>
          <w:noProof/>
        </w:rPr>
        <w:fldChar w:fldCharType="begin"/>
      </w:r>
      <w:r>
        <w:rPr>
          <w:noProof/>
        </w:rPr>
        <w:instrText xml:space="preserve"> PAGEREF _Toc397634681 \h </w:instrText>
      </w:r>
      <w:r>
        <w:rPr>
          <w:noProof/>
        </w:rPr>
      </w:r>
      <w:r>
        <w:rPr>
          <w:noProof/>
        </w:rPr>
        <w:fldChar w:fldCharType="separate"/>
      </w:r>
      <w:r w:rsidR="00793C99">
        <w:rPr>
          <w:noProof/>
        </w:rPr>
        <w:t>- 3 -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_Toc397634682 \h </w:instrText>
      </w:r>
      <w:r>
        <w:rPr>
          <w:noProof/>
        </w:rPr>
      </w:r>
      <w:r>
        <w:rPr>
          <w:noProof/>
        </w:rPr>
        <w:fldChar w:fldCharType="separate"/>
      </w:r>
      <w:r w:rsidR="00793C99">
        <w:rPr>
          <w:noProof/>
        </w:rPr>
        <w:t>- 4 -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_Toc397634683 \h </w:instrText>
      </w:r>
      <w:r>
        <w:rPr>
          <w:noProof/>
        </w:rPr>
      </w:r>
      <w:r>
        <w:rPr>
          <w:noProof/>
        </w:rPr>
        <w:fldChar w:fldCharType="separate"/>
      </w:r>
      <w:r w:rsidR="00793C99">
        <w:rPr>
          <w:noProof/>
        </w:rPr>
        <w:t>- 4 -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_Toc397634684 \h </w:instrText>
      </w:r>
      <w:r>
        <w:rPr>
          <w:noProof/>
        </w:rPr>
      </w:r>
      <w:r>
        <w:rPr>
          <w:noProof/>
        </w:rPr>
        <w:fldChar w:fldCharType="separate"/>
      </w:r>
      <w:r w:rsidR="00793C99">
        <w:rPr>
          <w:noProof/>
        </w:rPr>
        <w:t>- 7 -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_Toc397634685 \h </w:instrText>
      </w:r>
      <w:r>
        <w:rPr>
          <w:noProof/>
        </w:rPr>
      </w:r>
      <w:r>
        <w:rPr>
          <w:noProof/>
        </w:rPr>
        <w:fldChar w:fldCharType="separate"/>
      </w:r>
      <w:r w:rsidR="00793C99">
        <w:rPr>
          <w:noProof/>
        </w:rPr>
        <w:t>- 9 -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_Toc397634686 \h </w:instrText>
      </w:r>
      <w:r>
        <w:rPr>
          <w:noProof/>
        </w:rPr>
      </w:r>
      <w:r>
        <w:rPr>
          <w:noProof/>
        </w:rPr>
        <w:fldChar w:fldCharType="separate"/>
      </w:r>
      <w:r w:rsidR="00793C99">
        <w:rPr>
          <w:noProof/>
        </w:rPr>
        <w:t>- 14 -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_Toc397634687 \h </w:instrText>
      </w:r>
      <w:r>
        <w:rPr>
          <w:noProof/>
        </w:rPr>
      </w:r>
      <w:r>
        <w:rPr>
          <w:noProof/>
        </w:rPr>
        <w:fldChar w:fldCharType="separate"/>
      </w:r>
      <w:r w:rsidR="00793C99">
        <w:rPr>
          <w:noProof/>
        </w:rPr>
        <w:t>- 17 -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_Toc397634688 \h </w:instrText>
      </w:r>
      <w:r>
        <w:rPr>
          <w:noProof/>
        </w:rPr>
      </w:r>
      <w:r>
        <w:rPr>
          <w:noProof/>
        </w:rPr>
        <w:fldChar w:fldCharType="separate"/>
      </w:r>
      <w:r w:rsidR="00793C99">
        <w:rPr>
          <w:noProof/>
        </w:rPr>
        <w:t>- 17 -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_Toc397634689 \h </w:instrText>
      </w:r>
      <w:r>
        <w:rPr>
          <w:noProof/>
        </w:rPr>
      </w:r>
      <w:r>
        <w:rPr>
          <w:noProof/>
        </w:rPr>
        <w:fldChar w:fldCharType="separate"/>
      </w:r>
      <w:r w:rsidR="00793C99">
        <w:rPr>
          <w:noProof/>
        </w:rPr>
        <w:t>- 18 -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_Toc397634690 \h </w:instrText>
      </w:r>
      <w:r>
        <w:rPr>
          <w:noProof/>
        </w:rPr>
      </w:r>
      <w:r>
        <w:rPr>
          <w:noProof/>
        </w:rPr>
        <w:fldChar w:fldCharType="separate"/>
      </w:r>
      <w:r w:rsidR="00793C99">
        <w:rPr>
          <w:noProof/>
        </w:rPr>
        <w:t>- 18 -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_Toc397634691 \h </w:instrText>
      </w:r>
      <w:r>
        <w:rPr>
          <w:noProof/>
        </w:rPr>
      </w:r>
      <w:r>
        <w:rPr>
          <w:noProof/>
        </w:rPr>
        <w:fldChar w:fldCharType="separate"/>
      </w:r>
      <w:r w:rsidR="00793C99">
        <w:rPr>
          <w:noProof/>
        </w:rPr>
        <w:t>- 18 -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_Toc397634692 \h </w:instrText>
      </w:r>
      <w:r>
        <w:rPr>
          <w:noProof/>
        </w:rPr>
      </w:r>
      <w:r>
        <w:rPr>
          <w:noProof/>
        </w:rPr>
        <w:fldChar w:fldCharType="separate"/>
      </w:r>
      <w:r w:rsidR="00793C99">
        <w:rPr>
          <w:noProof/>
        </w:rPr>
        <w:t>- 18 -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_Toc397634693 \h </w:instrText>
      </w:r>
      <w:r>
        <w:rPr>
          <w:noProof/>
        </w:rPr>
      </w:r>
      <w:r>
        <w:rPr>
          <w:noProof/>
        </w:rPr>
        <w:fldChar w:fldCharType="separate"/>
      </w:r>
      <w:r w:rsidR="00793C99">
        <w:rPr>
          <w:noProof/>
        </w:rPr>
        <w:t>- 18 -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_Toc397634694 \h </w:instrText>
      </w:r>
      <w:r>
        <w:rPr>
          <w:noProof/>
        </w:rPr>
      </w:r>
      <w:r>
        <w:rPr>
          <w:noProof/>
        </w:rPr>
        <w:fldChar w:fldCharType="separate"/>
      </w:r>
      <w:r w:rsidR="00793C99">
        <w:rPr>
          <w:noProof/>
        </w:rPr>
        <w:t>- 18 -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_Toc397634695 \h </w:instrText>
      </w:r>
      <w:r>
        <w:rPr>
          <w:noProof/>
        </w:rPr>
      </w:r>
      <w:r>
        <w:rPr>
          <w:noProof/>
        </w:rPr>
        <w:fldChar w:fldCharType="separate"/>
      </w:r>
      <w:r w:rsidR="00793C99">
        <w:rPr>
          <w:noProof/>
        </w:rPr>
        <w:t>- 19 -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_Toc397634696 \h </w:instrText>
      </w:r>
      <w:r>
        <w:rPr>
          <w:noProof/>
        </w:rPr>
      </w:r>
      <w:r>
        <w:rPr>
          <w:noProof/>
        </w:rPr>
        <w:fldChar w:fldCharType="separate"/>
      </w:r>
      <w:r w:rsidR="00793C99">
        <w:rPr>
          <w:noProof/>
        </w:rPr>
        <w:t>- 19 -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_Toc397634697 \h </w:instrText>
      </w:r>
      <w:r>
        <w:rPr>
          <w:noProof/>
        </w:rPr>
      </w:r>
      <w:r>
        <w:rPr>
          <w:noProof/>
        </w:rPr>
        <w:fldChar w:fldCharType="separate"/>
      </w:r>
      <w:r w:rsidR="00793C99">
        <w:rPr>
          <w:noProof/>
        </w:rPr>
        <w:t>- 20 -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_Toc397634698 \h </w:instrText>
      </w:r>
      <w:r>
        <w:rPr>
          <w:noProof/>
        </w:rPr>
      </w:r>
      <w:r>
        <w:rPr>
          <w:noProof/>
        </w:rPr>
        <w:fldChar w:fldCharType="separate"/>
      </w:r>
      <w:r w:rsidR="00793C99">
        <w:rPr>
          <w:noProof/>
        </w:rPr>
        <w:t>- 21 -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_Toc397634699 \h </w:instrText>
      </w:r>
      <w:r>
        <w:rPr>
          <w:noProof/>
        </w:rPr>
      </w:r>
      <w:r>
        <w:rPr>
          <w:noProof/>
        </w:rPr>
        <w:fldChar w:fldCharType="separate"/>
      </w:r>
      <w:r w:rsidR="00793C99">
        <w:rPr>
          <w:noProof/>
        </w:rPr>
        <w:t>- 21 -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_Toc397634700 \h </w:instrText>
      </w:r>
      <w:r>
        <w:rPr>
          <w:noProof/>
        </w:rPr>
      </w:r>
      <w:r>
        <w:rPr>
          <w:noProof/>
        </w:rPr>
        <w:fldChar w:fldCharType="separate"/>
      </w:r>
      <w:r w:rsidR="00793C99">
        <w:rPr>
          <w:noProof/>
        </w:rPr>
        <w:t>- 23 -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_Toc397634701 \h </w:instrText>
      </w:r>
      <w:r>
        <w:rPr>
          <w:noProof/>
        </w:rPr>
      </w:r>
      <w:r>
        <w:rPr>
          <w:noProof/>
        </w:rPr>
        <w:fldChar w:fldCharType="separate"/>
      </w:r>
      <w:r w:rsidR="00793C99">
        <w:rPr>
          <w:noProof/>
        </w:rPr>
        <w:t>- 26 -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_Toc397634702 \h </w:instrText>
      </w:r>
      <w:r>
        <w:rPr>
          <w:noProof/>
        </w:rPr>
      </w:r>
      <w:r>
        <w:rPr>
          <w:noProof/>
        </w:rPr>
        <w:fldChar w:fldCharType="separate"/>
      </w:r>
      <w:r w:rsidR="00793C99">
        <w:rPr>
          <w:noProof/>
        </w:rPr>
        <w:t>- 26 -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_Toc397634703 \h </w:instrText>
      </w:r>
      <w:r>
        <w:rPr>
          <w:noProof/>
        </w:rPr>
      </w:r>
      <w:r>
        <w:rPr>
          <w:noProof/>
        </w:rPr>
        <w:fldChar w:fldCharType="separate"/>
      </w:r>
      <w:r w:rsidR="00793C99">
        <w:rPr>
          <w:noProof/>
        </w:rPr>
        <w:t>- 27 -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_Toc397634704 \h </w:instrText>
      </w:r>
      <w:r>
        <w:rPr>
          <w:noProof/>
        </w:rPr>
      </w:r>
      <w:r>
        <w:rPr>
          <w:noProof/>
        </w:rPr>
        <w:fldChar w:fldCharType="separate"/>
      </w:r>
      <w:r w:rsidR="00793C99">
        <w:rPr>
          <w:noProof/>
        </w:rPr>
        <w:t>- 29 -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_Toc397634705 \h </w:instrText>
      </w:r>
      <w:r>
        <w:rPr>
          <w:noProof/>
        </w:rPr>
      </w:r>
      <w:r>
        <w:rPr>
          <w:noProof/>
        </w:rPr>
        <w:fldChar w:fldCharType="separate"/>
      </w:r>
      <w:r w:rsidR="00793C99">
        <w:rPr>
          <w:noProof/>
        </w:rPr>
        <w:t>- 31 -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_Toc397634706 \h </w:instrText>
      </w:r>
      <w:r>
        <w:rPr>
          <w:noProof/>
        </w:rPr>
      </w:r>
      <w:r>
        <w:rPr>
          <w:noProof/>
        </w:rPr>
        <w:fldChar w:fldCharType="separate"/>
      </w:r>
      <w:r w:rsidR="00793C99">
        <w:rPr>
          <w:noProof/>
        </w:rPr>
        <w:t>- 31 -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_Toc397634707 \h </w:instrText>
      </w:r>
      <w:r>
        <w:rPr>
          <w:noProof/>
        </w:rPr>
      </w:r>
      <w:r>
        <w:rPr>
          <w:noProof/>
        </w:rPr>
        <w:fldChar w:fldCharType="separate"/>
      </w:r>
      <w:r w:rsidR="00793C99">
        <w:rPr>
          <w:noProof/>
        </w:rPr>
        <w:t>- 31 -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_Toc397634708 \h </w:instrText>
      </w:r>
      <w:r>
        <w:rPr>
          <w:noProof/>
        </w:rPr>
      </w:r>
      <w:r>
        <w:rPr>
          <w:noProof/>
        </w:rPr>
        <w:fldChar w:fldCharType="separate"/>
      </w:r>
      <w:r w:rsidR="00793C99">
        <w:rPr>
          <w:noProof/>
        </w:rPr>
        <w:t>- 32 -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_Toc397634709 \h </w:instrText>
      </w:r>
      <w:r>
        <w:rPr>
          <w:noProof/>
        </w:rPr>
      </w:r>
      <w:r>
        <w:rPr>
          <w:noProof/>
        </w:rPr>
        <w:fldChar w:fldCharType="separate"/>
      </w:r>
      <w:r w:rsidR="00793C99">
        <w:rPr>
          <w:noProof/>
        </w:rPr>
        <w:t>- 32 -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_Toc397634710 \h </w:instrText>
      </w:r>
      <w:r>
        <w:rPr>
          <w:noProof/>
        </w:rPr>
      </w:r>
      <w:r>
        <w:rPr>
          <w:noProof/>
        </w:rPr>
        <w:fldChar w:fldCharType="separate"/>
      </w:r>
      <w:r w:rsidR="00793C99">
        <w:rPr>
          <w:noProof/>
        </w:rPr>
        <w:t>- 32 -</w:t>
      </w:r>
      <w:r>
        <w:rPr>
          <w:noProof/>
        </w:rPr>
        <w:fldChar w:fldCharType="end"/>
      </w:r>
    </w:p>
    <w:p w:rsidR="007D59D1" w:rsidRDefault="007D59D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_Toc397634711 \h </w:instrText>
      </w:r>
      <w:r>
        <w:rPr>
          <w:noProof/>
        </w:rPr>
      </w:r>
      <w:r>
        <w:rPr>
          <w:noProof/>
        </w:rPr>
        <w:fldChar w:fldCharType="separate"/>
      </w:r>
      <w:r w:rsidR="00793C99">
        <w:rPr>
          <w:noProof/>
        </w:rPr>
        <w:t>- 33 -</w:t>
      </w:r>
      <w:r>
        <w:rPr>
          <w:noProof/>
        </w:rPr>
        <w:fldChar w:fldCharType="end"/>
      </w:r>
    </w:p>
    <w:p w:rsidR="007D59D1" w:rsidRDefault="007D59D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_Toc397634712 \h </w:instrText>
      </w:r>
      <w:r>
        <w:rPr>
          <w:noProof/>
        </w:rPr>
      </w:r>
      <w:r>
        <w:rPr>
          <w:noProof/>
        </w:rPr>
        <w:fldChar w:fldCharType="separate"/>
      </w:r>
      <w:r w:rsidR="00793C99">
        <w:rPr>
          <w:noProof/>
        </w:rPr>
        <w:t>- 35 -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_Toc397634713 \h </w:instrText>
      </w:r>
      <w:r>
        <w:rPr>
          <w:noProof/>
        </w:rPr>
      </w:r>
      <w:r>
        <w:rPr>
          <w:noProof/>
        </w:rPr>
        <w:fldChar w:fldCharType="separate"/>
      </w:r>
      <w:r w:rsidR="00793C99">
        <w:rPr>
          <w:noProof/>
        </w:rPr>
        <w:t>- 35 -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_Toc397634714 \h </w:instrText>
      </w:r>
      <w:r>
        <w:rPr>
          <w:noProof/>
        </w:rPr>
      </w:r>
      <w:r>
        <w:rPr>
          <w:noProof/>
        </w:rPr>
        <w:fldChar w:fldCharType="separate"/>
      </w:r>
      <w:r w:rsidR="00793C99">
        <w:rPr>
          <w:noProof/>
        </w:rPr>
        <w:t>- 37 -</w:t>
      </w:r>
      <w:r>
        <w:rPr>
          <w:noProof/>
        </w:rPr>
        <w:fldChar w:fldCharType="end"/>
      </w:r>
    </w:p>
    <w:p w:rsidR="007D59D1" w:rsidRDefault="007D59D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_Toc397634715 \h </w:instrText>
      </w:r>
      <w:r>
        <w:rPr>
          <w:noProof/>
        </w:rPr>
      </w:r>
      <w:r>
        <w:rPr>
          <w:noProof/>
        </w:rPr>
        <w:fldChar w:fldCharType="separate"/>
      </w:r>
      <w:r w:rsidR="00793C99">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7634677"/>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397634678"/>
      <w:r>
        <w:rPr>
          <w:rStyle w:val="Heading2Char"/>
        </w:rPr>
        <w:t>Simple</w:t>
      </w:r>
      <w:bookmarkEnd w:id="3"/>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397634679"/>
      <w:r>
        <w:rPr>
          <w:rStyle w:val="Heading2Char"/>
        </w:rPr>
        <w:t>Purely-Functional(ish)</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5" w:name="_Toc397634680"/>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7634681"/>
      <w:r>
        <w:rPr>
          <w:rStyle w:val="Heading2Char"/>
        </w:rPr>
        <w:t>F#</w:t>
      </w:r>
      <w:bookmarkEnd w:id="6"/>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397634682"/>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397634683"/>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7634684"/>
      <w:r>
        <w:t>Basic Nu Start-up Code</w:t>
      </w:r>
      <w:bookmarkEnd w:id="9"/>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7634685"/>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 executable .NET file that contains </w:t>
      </w:r>
      <w:r w:rsidR="0045254E">
        <w:t>sub-classes of an Entity</w:t>
      </w:r>
      <w:r>
        <w:t xml:space="preserve">Dispatcher, they will </w:t>
      </w:r>
      <w:r w:rsidR="00DF7D0F">
        <w:t xml:space="preserve">automatically </w:t>
      </w:r>
      <w:r>
        <w:t>be available for use in the ed</w:t>
      </w:r>
      <w:r w:rsidR="006060C4">
        <w:t>itor.</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ensuring that </w:t>
      </w:r>
      <w:r w:rsidRPr="00BD434D">
        <w:rPr>
          <w:b/>
        </w:rPr>
        <w:t>ButtonDispatcher</w:t>
      </w:r>
      <w:r>
        <w:t xml:space="preserve"> is selected in the combo box to the right of the </w:t>
      </w:r>
      <w:r w:rsidRPr="00367BA5">
        <w:rPr>
          <w:b/>
        </w:rPr>
        <w:t>Create Entity</w:t>
      </w:r>
      <w:r>
        <w:t xml:space="preserve"> button on the </w:t>
      </w:r>
      <w:r w:rsidRPr="00BF30EA">
        <w:t>main tool bar</w:t>
      </w:r>
      <w:r>
        <w:t xml:space="preserve">, and then pressing the </w:t>
      </w:r>
      <w:r w:rsidRPr="00367BA5">
        <w:rPr>
          <w:b/>
        </w:rPr>
        <w:t>Create Entity</w:t>
      </w:r>
      <w:r>
        <w:t xml:space="preserve"> button.</w:t>
      </w:r>
    </w:p>
    <w:p w:rsidR="006F202E" w:rsidRDefault="006F202E" w:rsidP="006F202E">
      <w:r>
        <w:rPr>
          <w:noProof/>
        </w:rPr>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7634686"/>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397634687"/>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7634688"/>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w:t>
      </w:r>
      <w:r>
        <w:lastRenderedPageBreak/>
        <w:t xml:space="preserve">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7634689"/>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7634690"/>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7634691"/>
      <w:r>
        <w:t>Entity</w:t>
      </w:r>
      <w:bookmarkEnd w:id="16"/>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7634692"/>
      <w:r>
        <w:t>Game Engine Details</w:t>
      </w:r>
      <w:bookmarkEnd w:id="17"/>
    </w:p>
    <w:p w:rsidR="006F202E" w:rsidRDefault="006F202E" w:rsidP="006F202E"/>
    <w:p w:rsidR="006F202E" w:rsidRDefault="006F202E" w:rsidP="006F202E">
      <w:pPr>
        <w:pStyle w:val="Heading2"/>
      </w:pPr>
      <w:bookmarkStart w:id="18" w:name="_Toc397634693"/>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7634694"/>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lastRenderedPageBreak/>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20" w:name="_Toc397634695"/>
      <w:r>
        <w:t>Purely-Functional Event System</w:t>
      </w:r>
      <w:bookmarkEnd w:id="20"/>
    </w:p>
    <w:p w:rsidR="006F202E" w:rsidRDefault="006F202E" w:rsidP="006F202E"/>
    <w:p w:rsidR="006F202E" w:rsidRDefault="006F202E" w:rsidP="006F202E">
      <w:r>
        <w:t>TODO</w:t>
      </w:r>
    </w:p>
    <w:p w:rsidR="006F202E" w:rsidRDefault="006F202E" w:rsidP="006F202E">
      <w:pPr>
        <w:pStyle w:val="Heading2"/>
      </w:pPr>
      <w:bookmarkStart w:id="21" w:name="_Toc397634696"/>
      <w:r>
        <w:t>The Xtension System</w:t>
      </w:r>
      <w:bookmarkEnd w:id="21"/>
    </w:p>
    <w:p w:rsidR="006F202E" w:rsidRDefault="006F202E" w:rsidP="006F202E"/>
    <w:p w:rsidR="006F202E" w:rsidRDefault="006F202E" w:rsidP="006F202E">
      <w:r>
        <w:t xml:space="preserve">In Nu, the </w:t>
      </w:r>
      <w:r w:rsidRPr="00EF5A0A">
        <w:rPr>
          <w:b/>
        </w:rPr>
        <w:t>Game</w:t>
      </w:r>
      <w:r>
        <w:t xml:space="preserve">, </w:t>
      </w:r>
      <w:r w:rsidRPr="00EF5A0A">
        <w:rPr>
          <w:b/>
        </w:rPr>
        <w:t>Screen</w:t>
      </w:r>
      <w:r>
        <w:t xml:space="preserve">, </w:t>
      </w:r>
      <w:r w:rsidRPr="00EF5A0A">
        <w:rPr>
          <w:b/>
        </w:rPr>
        <w:t>Group</w:t>
      </w:r>
      <w:r>
        <w:t xml:space="preserve">, and </w:t>
      </w:r>
      <w:r w:rsidRPr="00EF5A0A">
        <w:rPr>
          <w:b/>
        </w:rPr>
        <w:t>Entity</w:t>
      </w:r>
      <w:r>
        <w:t xml:space="preserve"> types (collectively known as the </w:t>
      </w:r>
      <w:r w:rsidRPr="00EF5A0A">
        <w:rPr>
          <w:b/>
        </w:rPr>
        <w:t>simulation types</w:t>
      </w:r>
      <w:r>
        <w:t>)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2" w:name="_Toc397634697"/>
      <w:r>
        <w:t>Understanding the Xtension Type</w:t>
      </w:r>
      <w:bookmarkEnd w:id="22"/>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lastRenderedPageBreak/>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7634698"/>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4" w:name="_Toc397634699"/>
      <w:r>
        <w:t>XDispatchers and Dispatch Methods</w:t>
      </w:r>
      <w:bookmarkEnd w:id="24"/>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lastRenderedPageBreak/>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lastRenderedPageBreak/>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F202E"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5" w:name="_Toc397634700"/>
      <w:r>
        <w:t>Facets</w:t>
      </w:r>
      <w:bookmarkEnd w:id="25"/>
    </w:p>
    <w:p w:rsidR="006F202E" w:rsidRDefault="00465024" w:rsidP="006F202E">
      <w:r>
        <w:t>Perhaps surprisingly, t</w:t>
      </w:r>
      <w:r w:rsidR="006F202E">
        <w:t xml:space="preserve">here are even more capabilities provided by Xtensions. Using </w:t>
      </w:r>
      <w:r w:rsidR="006F202E" w:rsidRPr="00455E42">
        <w:rPr>
          <w:b/>
        </w:rPr>
        <w:t>Facets</w:t>
      </w:r>
      <w:r w:rsidR="006F202E">
        <w:t xml:space="preserve">, users can use functions themselves to compose new behaviors for the simulation types. A facet is a module whose functions </w:t>
      </w:r>
      <w:r w:rsidR="006F202E">
        <w:lastRenderedPageBreak/>
        <w:t>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w:t>
      </w:r>
      <w:r w:rsidR="00455E42">
        <w:t>e</w:t>
      </w:r>
      <w:r>
        <w:t xml:space="preserve"> </w:t>
      </w:r>
      <w:r w:rsidRPr="00455E42">
        <w:rPr>
          <w:b/>
        </w:rPr>
        <w:t>SimpleSpriteFacet</w:t>
      </w:r>
      <w:r>
        <w:t xml:space="preserve">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 xml:space="preserve">Similar to the SimpleSpriteFacet, there is also a </w:t>
      </w:r>
      <w:r w:rsidRPr="00455E42">
        <w:rPr>
          <w:b/>
        </w:rPr>
        <w:t>SimpleBodyFacet</w:t>
      </w:r>
      <w:r>
        <w: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lastRenderedPageBreak/>
        <w:t xml:space="preserve">        World.setEntity message.EntityAddress entity world</w:t>
      </w:r>
    </w:p>
    <w:p w:rsidR="006F202E" w:rsidRDefault="006F202E" w:rsidP="006F202E">
      <w:r>
        <w:t xml:space="preserve">Complex behavior for a single simulation type can be defined by composing multiple facets in an XDispatcher definition. Here’s an entity dispatcher that combines the SimpleSpriteFacet and SimpleBodyFacet facets </w:t>
      </w:r>
      <w:r w:rsidR="0066564D">
        <w:t xml:space="preserve">called </w:t>
      </w:r>
      <w:r w:rsidR="0066564D">
        <w:rPr>
          <w:b/>
        </w:rPr>
        <w:t>SimpleBodySpriteDispatcher</w:t>
      </w:r>
      <w:r w:rsidR="0066564D">
        <w:t xml:space="preserve"> </w:t>
      </w:r>
      <w: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 xml:space="preserve">By creating new dispatchers by composing facets, arbitrarily complex </w:t>
      </w:r>
      <w:r w:rsidR="001E48D0">
        <w:t>simulation types</w:t>
      </w:r>
      <w:r>
        <w:t xml:space="preserve"> can be created with relative ease.</w:t>
      </w:r>
    </w:p>
    <w:p w:rsidR="006F202E" w:rsidRDefault="006F202E" w:rsidP="006F202E">
      <w:pPr>
        <w:pStyle w:val="Heading1"/>
      </w:pPr>
      <w:bookmarkStart w:id="26" w:name="_Toc397634701"/>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634702"/>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7634703"/>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7634704"/>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SimpleBodySpriteDispatcher (Set.empty)</w:t>
      </w:r>
    </w:p>
    <w:p w:rsidR="006F202E"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from a dispatcher named SimpleBodySpriteDispatcher. Simply by inheriting this dispatcher, the BulletDispatcher receives the following </w:t>
      </w:r>
      <w:r w:rsidR="007120D9">
        <w:t xml:space="preserve">functionality </w:t>
      </w:r>
      <w:r>
        <w:t>-</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D50FC">
      <w:pPr>
        <w:pStyle w:val="ListParagraph"/>
        <w:numPr>
          <w:ilvl w:val="0"/>
          <w:numId w:val="5"/>
        </w:numPr>
      </w:pPr>
      <w:r>
        <w:t xml:space="preserve">Simple 2d sprite rendering behavior and </w:t>
      </w:r>
      <w:r w:rsidR="0055446D">
        <w:t xml:space="preserve">the corresponding </w:t>
      </w:r>
      <w:r>
        <w:t>fields</w:t>
      </w:r>
    </w:p>
    <w:p w:rsidR="006F202E" w:rsidRDefault="006F202E" w:rsidP="006F202E">
      <w:r>
        <w:lastRenderedPageBreak/>
        <w:t xml:space="preserve">The SimpleBodySpriteDispatcher provides </w:t>
      </w:r>
      <w:r w:rsidR="007120D9">
        <w:t>this</w:t>
      </w:r>
      <w:r>
        <w:t xml:space="preserve"> functionality by forwarding its dispatches to each of the </w:t>
      </w:r>
      <w:r w:rsidR="005247CC">
        <w:t>following</w:t>
      </w:r>
      <w:r>
        <w:t xml:space="preserve"> facets –</w:t>
      </w:r>
    </w:p>
    <w:p w:rsidR="006F202E" w:rsidRDefault="006F202E" w:rsidP="006F202E">
      <w:pPr>
        <w:pStyle w:val="ListParagraph"/>
        <w:numPr>
          <w:ilvl w:val="0"/>
          <w:numId w:val="7"/>
        </w:numPr>
      </w:pPr>
      <w:r w:rsidRPr="00CC2352">
        <w:rPr>
          <w:b/>
        </w:rPr>
        <w:t>SimpleBodyFacet</w:t>
      </w:r>
      <w:r>
        <w:t xml:space="preserve"> (for the 2d physics body functionality)</w:t>
      </w:r>
    </w:p>
    <w:p w:rsidR="006F202E" w:rsidRDefault="006F202E" w:rsidP="00D0644E">
      <w:pPr>
        <w:pStyle w:val="ListParagraph"/>
        <w:numPr>
          <w:ilvl w:val="0"/>
          <w:numId w:val="7"/>
        </w:numPr>
      </w:pPr>
      <w:r w:rsidRPr="00CC2352">
        <w:rPr>
          <w:b/>
        </w:rPr>
        <w:t>SimpleSpriteFacet</w:t>
      </w:r>
      <w:r>
        <w:t xml:space="preserve"> (for the 2d sprite functionality)</w:t>
      </w:r>
    </w:p>
    <w:p w:rsidR="006F202E" w:rsidRDefault="006F202E" w:rsidP="000E4287">
      <w:pPr>
        <w:pStyle w:val="Heading3"/>
      </w:pPr>
      <w:bookmarkStart w:id="31" w:name="_Toc397634705"/>
      <w:r>
        <w:t>The Init override</w:t>
      </w:r>
      <w:bookmarkEnd w:id="31"/>
    </w:p>
    <w:p w:rsidR="006F202E" w:rsidRDefault="006F202E" w:rsidP="006F202E">
      <w:r>
        <w:t xml:space="preserve">Let’s skip forward a bit in the code snippet and take a look at the </w:t>
      </w:r>
      <w:r w:rsidRPr="008A1D56">
        <w:rPr>
          <w:b/>
        </w:rPr>
        <w:t>Init</w:t>
      </w:r>
      <w:r>
        <w:t xml:space="preserve"> </w:t>
      </w:r>
      <w:r w:rsidR="008A1D56">
        <w:t xml:space="preserve">dispatch method </w:t>
      </w:r>
      <w:r>
        <w:t>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r w:rsidRPr="008B0171">
        <w:rPr>
          <w:b/>
        </w:rPr>
        <w:t>Init</w:t>
      </w:r>
      <w:r>
        <w:t xml:space="preserve"> override is to customize the definition of the dispatcher in terms of </w:t>
      </w:r>
      <w:r w:rsidR="008B0171">
        <w:t>what</w:t>
      </w:r>
      <w:r>
        <w:t xml:space="preserve"> </w:t>
      </w:r>
      <w:r w:rsidR="008B0171">
        <w:t>f</w:t>
      </w:r>
      <w:r>
        <w:t xml:space="preserve">ields </w:t>
      </w:r>
      <w:r w:rsidR="008B0171">
        <w:t>it typically uses as well as</w:t>
      </w:r>
      <w:r>
        <w:t xml:space="preserve"> their initial values. </w:t>
      </w:r>
      <w:r w:rsidR="00A75438">
        <w:t>Going line-by-line</w:t>
      </w:r>
      <w:r>
        <w:t xml:space="preserve">, </w:t>
      </w:r>
      <w:r w:rsidR="00A75438">
        <w:t xml:space="preserve">we see </w:t>
      </w:r>
      <w:r>
        <w:t xml:space="preserve">the first line is </w:t>
      </w:r>
      <w:r w:rsidR="00A75438">
        <w:t>a</w:t>
      </w:r>
      <w:r>
        <w:t xml:space="preserve"> call the </w:t>
      </w:r>
      <w:r w:rsidRPr="000C6821">
        <w:rPr>
          <w:b/>
        </w:rPr>
        <w:t>base.Init</w:t>
      </w:r>
      <w:r>
        <w:t xml:space="preserve"> metho</w:t>
      </w:r>
      <w:r w:rsidR="002428FE">
        <w:t xml:space="preserve">d. The remaining lines </w:t>
      </w:r>
      <w:r>
        <w:t>simpl</w:t>
      </w:r>
      <w:r w:rsidR="00C645E6">
        <w:t>y</w:t>
      </w:r>
      <w:r>
        <w:t xml:space="preserve"> define the bullet’s fields to give it physical and rendering properties </w:t>
      </w:r>
      <w:r w:rsidR="00C1701B">
        <w:t xml:space="preserve">becoming </w:t>
      </w:r>
      <w:r>
        <w:t>of a bullet, as well as initializ</w:t>
      </w:r>
      <w:r w:rsidR="00C1701B">
        <w:t>e</w:t>
      </w:r>
      <w:r>
        <w:t xml:space="preserve"> the </w:t>
      </w:r>
      <w:r w:rsidR="00324A8B">
        <w:t>a</w:t>
      </w:r>
      <w:r w:rsidR="00956C3E">
        <w:t>ge</w:t>
      </w:r>
      <w:r>
        <w:t xml:space="preserve"> </w:t>
      </w:r>
      <w:r w:rsidR="008119C3">
        <w:t xml:space="preserve">field </w:t>
      </w:r>
      <w:r>
        <w:t>to</w:t>
      </w:r>
      <w:r w:rsidR="00956C3E">
        <w:t xml:space="preserve"> 0</w:t>
      </w:r>
      <w:r>
        <w:t>.</w:t>
      </w:r>
    </w:p>
    <w:p w:rsidR="006F202E" w:rsidRDefault="006F202E" w:rsidP="000E4287">
      <w:pPr>
        <w:pStyle w:val="Heading3"/>
      </w:pPr>
      <w:bookmarkStart w:id="32" w:name="_Toc397634706"/>
      <w:r>
        <w:t>The Register override</w:t>
      </w:r>
      <w:bookmarkEnd w:id="32"/>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F70C29">
        <w:rPr>
          <w:b/>
        </w:rPr>
        <w:t>Purely Function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F202E" w:rsidP="000E4287">
      <w:pPr>
        <w:pStyle w:val="Heading3"/>
      </w:pPr>
      <w:bookmarkStart w:id="33" w:name="_Toc397634707"/>
      <w:r>
        <w:t>The GetBodyShape override</w:t>
      </w:r>
      <w:bookmarkEnd w:id="33"/>
    </w:p>
    <w:p w:rsidR="007D59D1" w:rsidRDefault="006F202E" w:rsidP="006F202E">
      <w:r>
        <w:t xml:space="preserve">The </w:t>
      </w:r>
      <w:r w:rsidRPr="00CB10EA">
        <w:rPr>
          <w:b/>
        </w:rPr>
        <w:t>GetBodyShape</w:t>
      </w:r>
      <w:r>
        <w:t xml:space="preserve"> override lets the base dispatcher know what type of shape to model the physics body as. This particular override informs the base dispatcher to use a circular shape with a size proportionate to the entity.</w:t>
      </w:r>
    </w:p>
    <w:p w:rsidR="007D59D1" w:rsidRDefault="007D59D1">
      <w:r>
        <w:br w:type="page"/>
      </w:r>
    </w:p>
    <w:p w:rsidR="006F202E" w:rsidRDefault="006F202E" w:rsidP="000E4287">
      <w:pPr>
        <w:pStyle w:val="Heading3"/>
      </w:pPr>
      <w:bookmarkStart w:id="34" w:name="_Toc397634708"/>
      <w:proofErr w:type="gramStart"/>
      <w:r>
        <w:lastRenderedPageBreak/>
        <w:t>tickHandler</w:t>
      </w:r>
      <w:bookmarkEnd w:id="34"/>
      <w:proofErr w:type="gramEnd"/>
    </w:p>
    <w:p w:rsidR="006F202E" w:rsidRDefault="006F202E" w:rsidP="006F202E">
      <w:r>
        <w:t>Here’s the code used to define the</w:t>
      </w:r>
      <w:r w:rsidR="00CB10EA">
        <w:t xml:space="preserve"> behavior of</w:t>
      </w:r>
      <w:r>
        <w:t xml:space="preserve"> </w:t>
      </w:r>
      <w:r w:rsidRPr="00CB10EA">
        <w:rPr>
          <w:b/>
        </w:rPr>
        <w:t>tickHandler</w:t>
      </w:r>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F202E" w:rsidP="000E4287">
      <w:pPr>
        <w:pStyle w:val="Heading3"/>
      </w:pPr>
      <w:bookmarkStart w:id="35" w:name="_Toc397634709"/>
      <w:r>
        <w:t>collisionHandler</w:t>
      </w:r>
      <w:bookmarkEnd w:id="35"/>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634710"/>
      <w:r>
        <w:t>Enemies and the EnemyDispatcher</w:t>
      </w:r>
      <w:bookmarkEnd w:id="36"/>
    </w:p>
    <w:p w:rsidR="008F1AE0" w:rsidRDefault="008F1AE0" w:rsidP="008F1AE0"/>
    <w:p w:rsidR="008248E2" w:rsidRDefault="008F1AE0" w:rsidP="008F1AE0">
      <w:r>
        <w:t>Since we have bullets, we obviously need something to shoot them at! In BlazeVector, we use little Army-men style bad guys that charge across the screen.</w:t>
      </w:r>
    </w:p>
    <w:p w:rsidR="008248E2" w:rsidRDefault="008248E2">
      <w:r>
        <w:br w:type="page"/>
      </w:r>
    </w:p>
    <w:p w:rsidR="008F1AE0" w:rsidRDefault="008F1AE0" w:rsidP="000E4287">
      <w:pPr>
        <w:pStyle w:val="Heading3"/>
      </w:pPr>
      <w:bookmarkStart w:id="37" w:name="_Toc397634711"/>
      <w:r>
        <w:lastRenderedPageBreak/>
        <w:t>Enemies in NuEdit</w:t>
      </w:r>
      <w:bookmarkEnd w:id="37"/>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lastRenderedPageBreak/>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lastRenderedPageBreak/>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8" w:name="_Toc397634712"/>
      <w:r>
        <w:t>More Engine Details</w:t>
      </w:r>
      <w:bookmarkEnd w:id="38"/>
    </w:p>
    <w:p w:rsidR="006F202E" w:rsidRDefault="006F202E" w:rsidP="006F202E">
      <w:pPr>
        <w:pStyle w:val="Heading2"/>
      </w:pPr>
      <w:bookmarkStart w:id="39" w:name="_Toc397634713"/>
      <w:r>
        <w:t>Assets and the AssetGraph</w:t>
      </w:r>
      <w:bookmarkEnd w:id="39"/>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lastRenderedPageBreak/>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lastRenderedPageBreak/>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40" w:name="_Toc397634714"/>
      <w:r>
        <w:t>Serialization and Overlays</w:t>
      </w:r>
      <w:bookmarkEnd w:id="40"/>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F16E6"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lastRenderedPageBreak/>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 xml:space="preserve">named </w:t>
      </w:r>
      <w:r w:rsidR="00996F3E" w:rsidRPr="000F4D9F">
        <w:rPr>
          <w:b/>
        </w:rPr>
        <w:t>OptOverlayName</w:t>
      </w:r>
      <w:r w:rsidR="00996F3E">
        <w:t xml:space="preserv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41" w:name="_Toc397634715"/>
      <w:r>
        <w:lastRenderedPageBreak/>
        <w:t>Subsystems and Message Queues</w:t>
      </w:r>
      <w:bookmarkEnd w:id="41"/>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5"/>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4A0" w:rsidRDefault="006914A0">
      <w:pPr>
        <w:spacing w:after="0" w:line="240" w:lineRule="auto"/>
      </w:pPr>
      <w:r>
        <w:separator/>
      </w:r>
    </w:p>
  </w:endnote>
  <w:endnote w:type="continuationSeparator" w:id="0">
    <w:p w:rsidR="006914A0" w:rsidRDefault="00691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793C99">
          <w:rPr>
            <w:noProof/>
          </w:rPr>
          <w:t>- 2 -</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4A0" w:rsidRDefault="006914A0">
      <w:pPr>
        <w:spacing w:after="0" w:line="240" w:lineRule="auto"/>
      </w:pPr>
      <w:r>
        <w:separator/>
      </w:r>
    </w:p>
  </w:footnote>
  <w:footnote w:type="continuationSeparator" w:id="0">
    <w:p w:rsidR="006914A0" w:rsidRDefault="006914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85"/>
    <w:rsid w:val="000416D9"/>
    <w:rsid w:val="00042C38"/>
    <w:rsid w:val="00044117"/>
    <w:rsid w:val="00045D93"/>
    <w:rsid w:val="00050A36"/>
    <w:rsid w:val="000514A0"/>
    <w:rsid w:val="00052B72"/>
    <w:rsid w:val="00053031"/>
    <w:rsid w:val="00056DDB"/>
    <w:rsid w:val="00056FE2"/>
    <w:rsid w:val="0005798F"/>
    <w:rsid w:val="00057A6E"/>
    <w:rsid w:val="00062042"/>
    <w:rsid w:val="000620B8"/>
    <w:rsid w:val="00062AFB"/>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654E"/>
    <w:rsid w:val="000D7C06"/>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B62"/>
    <w:rsid w:val="0014693C"/>
    <w:rsid w:val="00147777"/>
    <w:rsid w:val="001506A0"/>
    <w:rsid w:val="00150FBF"/>
    <w:rsid w:val="00151A67"/>
    <w:rsid w:val="00153899"/>
    <w:rsid w:val="00160D3F"/>
    <w:rsid w:val="001618DC"/>
    <w:rsid w:val="0016205D"/>
    <w:rsid w:val="00162926"/>
    <w:rsid w:val="00163595"/>
    <w:rsid w:val="00171463"/>
    <w:rsid w:val="00171799"/>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75D8"/>
    <w:rsid w:val="002025DF"/>
    <w:rsid w:val="0020527C"/>
    <w:rsid w:val="00210D3C"/>
    <w:rsid w:val="00212101"/>
    <w:rsid w:val="00215C66"/>
    <w:rsid w:val="00220CEB"/>
    <w:rsid w:val="00223D07"/>
    <w:rsid w:val="00224603"/>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3523"/>
    <w:rsid w:val="00284CCB"/>
    <w:rsid w:val="00290518"/>
    <w:rsid w:val="00291039"/>
    <w:rsid w:val="00296EF1"/>
    <w:rsid w:val="00297BBE"/>
    <w:rsid w:val="002A0BCF"/>
    <w:rsid w:val="002A14E4"/>
    <w:rsid w:val="002A1646"/>
    <w:rsid w:val="002A519F"/>
    <w:rsid w:val="002B2309"/>
    <w:rsid w:val="002B2A58"/>
    <w:rsid w:val="002B3B7A"/>
    <w:rsid w:val="002B4AB1"/>
    <w:rsid w:val="002B54A2"/>
    <w:rsid w:val="002B70CB"/>
    <w:rsid w:val="002B77C2"/>
    <w:rsid w:val="002C22A1"/>
    <w:rsid w:val="002C4346"/>
    <w:rsid w:val="002C5DBF"/>
    <w:rsid w:val="002C60DA"/>
    <w:rsid w:val="002D13B5"/>
    <w:rsid w:val="002D1ACB"/>
    <w:rsid w:val="002D1B14"/>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DEE"/>
    <w:rsid w:val="00321641"/>
    <w:rsid w:val="00322FDD"/>
    <w:rsid w:val="00323CF3"/>
    <w:rsid w:val="003248A8"/>
    <w:rsid w:val="00324A8B"/>
    <w:rsid w:val="00330E19"/>
    <w:rsid w:val="003335CB"/>
    <w:rsid w:val="003342E5"/>
    <w:rsid w:val="00334EC9"/>
    <w:rsid w:val="003422F4"/>
    <w:rsid w:val="00342936"/>
    <w:rsid w:val="00347A03"/>
    <w:rsid w:val="00347F4E"/>
    <w:rsid w:val="003507FA"/>
    <w:rsid w:val="00350DD6"/>
    <w:rsid w:val="00351123"/>
    <w:rsid w:val="00351B04"/>
    <w:rsid w:val="00351EED"/>
    <w:rsid w:val="00352FED"/>
    <w:rsid w:val="0035317D"/>
    <w:rsid w:val="003579E6"/>
    <w:rsid w:val="00363D18"/>
    <w:rsid w:val="003650B0"/>
    <w:rsid w:val="00367BA5"/>
    <w:rsid w:val="00373800"/>
    <w:rsid w:val="00373AA2"/>
    <w:rsid w:val="003742AA"/>
    <w:rsid w:val="00375B34"/>
    <w:rsid w:val="0037798F"/>
    <w:rsid w:val="00381035"/>
    <w:rsid w:val="00382A58"/>
    <w:rsid w:val="00384244"/>
    <w:rsid w:val="00384E00"/>
    <w:rsid w:val="003856DE"/>
    <w:rsid w:val="00385D8A"/>
    <w:rsid w:val="00386AA7"/>
    <w:rsid w:val="00390BFA"/>
    <w:rsid w:val="00391395"/>
    <w:rsid w:val="00392D0F"/>
    <w:rsid w:val="003956F7"/>
    <w:rsid w:val="00396F6D"/>
    <w:rsid w:val="003A0C4B"/>
    <w:rsid w:val="003A30AB"/>
    <w:rsid w:val="003A7963"/>
    <w:rsid w:val="003A7FD0"/>
    <w:rsid w:val="003B0776"/>
    <w:rsid w:val="003B0D3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62DB"/>
    <w:rsid w:val="00446387"/>
    <w:rsid w:val="00447014"/>
    <w:rsid w:val="0044709D"/>
    <w:rsid w:val="0044723E"/>
    <w:rsid w:val="004507BE"/>
    <w:rsid w:val="00450D7F"/>
    <w:rsid w:val="0045254E"/>
    <w:rsid w:val="00455E42"/>
    <w:rsid w:val="00457125"/>
    <w:rsid w:val="00463102"/>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6F5"/>
    <w:rsid w:val="004F7A45"/>
    <w:rsid w:val="0050123A"/>
    <w:rsid w:val="00501614"/>
    <w:rsid w:val="00503B77"/>
    <w:rsid w:val="00504C82"/>
    <w:rsid w:val="005062A7"/>
    <w:rsid w:val="0051120B"/>
    <w:rsid w:val="00511B7E"/>
    <w:rsid w:val="00513031"/>
    <w:rsid w:val="00514839"/>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5C16"/>
    <w:rsid w:val="0055081F"/>
    <w:rsid w:val="00551DE9"/>
    <w:rsid w:val="00553D10"/>
    <w:rsid w:val="0055446D"/>
    <w:rsid w:val="00556F94"/>
    <w:rsid w:val="005574C7"/>
    <w:rsid w:val="00561023"/>
    <w:rsid w:val="00561BAF"/>
    <w:rsid w:val="0056203E"/>
    <w:rsid w:val="005652C2"/>
    <w:rsid w:val="005677B9"/>
    <w:rsid w:val="00567F2D"/>
    <w:rsid w:val="005760F4"/>
    <w:rsid w:val="00584744"/>
    <w:rsid w:val="005871A5"/>
    <w:rsid w:val="00587927"/>
    <w:rsid w:val="0059021C"/>
    <w:rsid w:val="005921B7"/>
    <w:rsid w:val="00592A8B"/>
    <w:rsid w:val="00593D89"/>
    <w:rsid w:val="0059507B"/>
    <w:rsid w:val="00597029"/>
    <w:rsid w:val="005A1621"/>
    <w:rsid w:val="005A2B78"/>
    <w:rsid w:val="005A3026"/>
    <w:rsid w:val="005A390C"/>
    <w:rsid w:val="005A53FF"/>
    <w:rsid w:val="005A571E"/>
    <w:rsid w:val="005B287C"/>
    <w:rsid w:val="005B36BB"/>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10B31"/>
    <w:rsid w:val="00611593"/>
    <w:rsid w:val="0061560B"/>
    <w:rsid w:val="00616253"/>
    <w:rsid w:val="006167A3"/>
    <w:rsid w:val="0062167F"/>
    <w:rsid w:val="00621DCD"/>
    <w:rsid w:val="0062392B"/>
    <w:rsid w:val="00624C83"/>
    <w:rsid w:val="00630B26"/>
    <w:rsid w:val="00631555"/>
    <w:rsid w:val="00631F5D"/>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619B"/>
    <w:rsid w:val="006E167D"/>
    <w:rsid w:val="006E1A0B"/>
    <w:rsid w:val="006E211D"/>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3C99"/>
    <w:rsid w:val="0079452D"/>
    <w:rsid w:val="00794AD2"/>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9D1"/>
    <w:rsid w:val="007D7348"/>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200CA"/>
    <w:rsid w:val="00820239"/>
    <w:rsid w:val="00820275"/>
    <w:rsid w:val="0082053B"/>
    <w:rsid w:val="00820F1B"/>
    <w:rsid w:val="00821F8B"/>
    <w:rsid w:val="0082247A"/>
    <w:rsid w:val="008226D4"/>
    <w:rsid w:val="008230E0"/>
    <w:rsid w:val="00823C20"/>
    <w:rsid w:val="008248E2"/>
    <w:rsid w:val="00825150"/>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5BD"/>
    <w:rsid w:val="0086445D"/>
    <w:rsid w:val="00866167"/>
    <w:rsid w:val="00867409"/>
    <w:rsid w:val="008674DC"/>
    <w:rsid w:val="008725CE"/>
    <w:rsid w:val="008729B7"/>
    <w:rsid w:val="0087305F"/>
    <w:rsid w:val="008735CE"/>
    <w:rsid w:val="00875400"/>
    <w:rsid w:val="00876471"/>
    <w:rsid w:val="00876A73"/>
    <w:rsid w:val="00877742"/>
    <w:rsid w:val="0088060D"/>
    <w:rsid w:val="00881BA5"/>
    <w:rsid w:val="00882A5D"/>
    <w:rsid w:val="00882B78"/>
    <w:rsid w:val="00884B77"/>
    <w:rsid w:val="00885393"/>
    <w:rsid w:val="00886636"/>
    <w:rsid w:val="00887E18"/>
    <w:rsid w:val="00891529"/>
    <w:rsid w:val="0089212C"/>
    <w:rsid w:val="00894F87"/>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5999"/>
    <w:rsid w:val="00926451"/>
    <w:rsid w:val="0093381E"/>
    <w:rsid w:val="009342CF"/>
    <w:rsid w:val="00935545"/>
    <w:rsid w:val="00936AED"/>
    <w:rsid w:val="00936F50"/>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A0805"/>
    <w:rsid w:val="009A190E"/>
    <w:rsid w:val="009A2247"/>
    <w:rsid w:val="009A2427"/>
    <w:rsid w:val="009A2CD9"/>
    <w:rsid w:val="009A3DAF"/>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E1414"/>
    <w:rsid w:val="009E3994"/>
    <w:rsid w:val="009E45C1"/>
    <w:rsid w:val="009E67F9"/>
    <w:rsid w:val="009E70B5"/>
    <w:rsid w:val="009E7E46"/>
    <w:rsid w:val="009F3A8D"/>
    <w:rsid w:val="009F499A"/>
    <w:rsid w:val="00A01838"/>
    <w:rsid w:val="00A01AF4"/>
    <w:rsid w:val="00A0650E"/>
    <w:rsid w:val="00A06B0C"/>
    <w:rsid w:val="00A07BEF"/>
    <w:rsid w:val="00A12768"/>
    <w:rsid w:val="00A13C71"/>
    <w:rsid w:val="00A1424D"/>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AE"/>
    <w:rsid w:val="00AC1139"/>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B056B8"/>
    <w:rsid w:val="00B06103"/>
    <w:rsid w:val="00B10750"/>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60A34"/>
    <w:rsid w:val="00B626C1"/>
    <w:rsid w:val="00B628F3"/>
    <w:rsid w:val="00B653DC"/>
    <w:rsid w:val="00B65AA9"/>
    <w:rsid w:val="00B676F2"/>
    <w:rsid w:val="00B6773E"/>
    <w:rsid w:val="00B756EA"/>
    <w:rsid w:val="00B75716"/>
    <w:rsid w:val="00B76688"/>
    <w:rsid w:val="00B77244"/>
    <w:rsid w:val="00B800EC"/>
    <w:rsid w:val="00B84F4E"/>
    <w:rsid w:val="00B914A5"/>
    <w:rsid w:val="00B92B67"/>
    <w:rsid w:val="00B94031"/>
    <w:rsid w:val="00B957B3"/>
    <w:rsid w:val="00B959AE"/>
    <w:rsid w:val="00B96664"/>
    <w:rsid w:val="00B97C7F"/>
    <w:rsid w:val="00BA0FBC"/>
    <w:rsid w:val="00BA48E3"/>
    <w:rsid w:val="00BB00B0"/>
    <w:rsid w:val="00BB014B"/>
    <w:rsid w:val="00BB402B"/>
    <w:rsid w:val="00BB5FB3"/>
    <w:rsid w:val="00BB79EB"/>
    <w:rsid w:val="00BC05B6"/>
    <w:rsid w:val="00BC1E64"/>
    <w:rsid w:val="00BC2C47"/>
    <w:rsid w:val="00BC40A9"/>
    <w:rsid w:val="00BC4726"/>
    <w:rsid w:val="00BC62EF"/>
    <w:rsid w:val="00BD434D"/>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401B"/>
    <w:rsid w:val="00C357CF"/>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81DD9"/>
    <w:rsid w:val="00C81F01"/>
    <w:rsid w:val="00C84FAE"/>
    <w:rsid w:val="00C90454"/>
    <w:rsid w:val="00C92875"/>
    <w:rsid w:val="00C93ECC"/>
    <w:rsid w:val="00C96A16"/>
    <w:rsid w:val="00C97C60"/>
    <w:rsid w:val="00CA1BAE"/>
    <w:rsid w:val="00CA1EA4"/>
    <w:rsid w:val="00CA2DB1"/>
    <w:rsid w:val="00CA3944"/>
    <w:rsid w:val="00CA3B2C"/>
    <w:rsid w:val="00CA61A8"/>
    <w:rsid w:val="00CB10EA"/>
    <w:rsid w:val="00CB191C"/>
    <w:rsid w:val="00CB4274"/>
    <w:rsid w:val="00CB4772"/>
    <w:rsid w:val="00CB5DFA"/>
    <w:rsid w:val="00CB7BAB"/>
    <w:rsid w:val="00CC0050"/>
    <w:rsid w:val="00CC2352"/>
    <w:rsid w:val="00CC456C"/>
    <w:rsid w:val="00CC4D80"/>
    <w:rsid w:val="00CC7A03"/>
    <w:rsid w:val="00CD1342"/>
    <w:rsid w:val="00CD1E91"/>
    <w:rsid w:val="00CD2DAA"/>
    <w:rsid w:val="00CD6025"/>
    <w:rsid w:val="00CD654C"/>
    <w:rsid w:val="00CD74D4"/>
    <w:rsid w:val="00CE063F"/>
    <w:rsid w:val="00CE1827"/>
    <w:rsid w:val="00CE1C79"/>
    <w:rsid w:val="00CE38DA"/>
    <w:rsid w:val="00CE5AC3"/>
    <w:rsid w:val="00CE6438"/>
    <w:rsid w:val="00CF289A"/>
    <w:rsid w:val="00CF2C3D"/>
    <w:rsid w:val="00CF3514"/>
    <w:rsid w:val="00D01A81"/>
    <w:rsid w:val="00D0644E"/>
    <w:rsid w:val="00D12337"/>
    <w:rsid w:val="00D1625C"/>
    <w:rsid w:val="00D171E1"/>
    <w:rsid w:val="00D26950"/>
    <w:rsid w:val="00D27D1F"/>
    <w:rsid w:val="00D3103E"/>
    <w:rsid w:val="00D342B9"/>
    <w:rsid w:val="00D34EA7"/>
    <w:rsid w:val="00D35592"/>
    <w:rsid w:val="00D36CD8"/>
    <w:rsid w:val="00D44E5D"/>
    <w:rsid w:val="00D458DC"/>
    <w:rsid w:val="00D4621A"/>
    <w:rsid w:val="00D47F08"/>
    <w:rsid w:val="00D506EA"/>
    <w:rsid w:val="00D50A61"/>
    <w:rsid w:val="00D55757"/>
    <w:rsid w:val="00D55CE9"/>
    <w:rsid w:val="00D5608C"/>
    <w:rsid w:val="00D603F8"/>
    <w:rsid w:val="00D61B15"/>
    <w:rsid w:val="00D6200A"/>
    <w:rsid w:val="00D7030F"/>
    <w:rsid w:val="00D73DF2"/>
    <w:rsid w:val="00D81C40"/>
    <w:rsid w:val="00D83DAA"/>
    <w:rsid w:val="00D84899"/>
    <w:rsid w:val="00D85034"/>
    <w:rsid w:val="00D857F1"/>
    <w:rsid w:val="00D8621A"/>
    <w:rsid w:val="00D91BDC"/>
    <w:rsid w:val="00D9619A"/>
    <w:rsid w:val="00DA3D5B"/>
    <w:rsid w:val="00DA4352"/>
    <w:rsid w:val="00DA59C5"/>
    <w:rsid w:val="00DA7BFA"/>
    <w:rsid w:val="00DB0659"/>
    <w:rsid w:val="00DB0E5D"/>
    <w:rsid w:val="00DC0EBD"/>
    <w:rsid w:val="00DC2885"/>
    <w:rsid w:val="00DC48FC"/>
    <w:rsid w:val="00DC70D1"/>
    <w:rsid w:val="00DC79F8"/>
    <w:rsid w:val="00DD3CD1"/>
    <w:rsid w:val="00DD4B76"/>
    <w:rsid w:val="00DE0F83"/>
    <w:rsid w:val="00DE28E9"/>
    <w:rsid w:val="00DE2A91"/>
    <w:rsid w:val="00DE32BE"/>
    <w:rsid w:val="00DE69DA"/>
    <w:rsid w:val="00DF06DC"/>
    <w:rsid w:val="00DF07A3"/>
    <w:rsid w:val="00DF0864"/>
    <w:rsid w:val="00DF2C89"/>
    <w:rsid w:val="00DF5A19"/>
    <w:rsid w:val="00DF7D0F"/>
    <w:rsid w:val="00E02D1F"/>
    <w:rsid w:val="00E033C0"/>
    <w:rsid w:val="00E0390A"/>
    <w:rsid w:val="00E057E1"/>
    <w:rsid w:val="00E0595D"/>
    <w:rsid w:val="00E05B5B"/>
    <w:rsid w:val="00E05FEE"/>
    <w:rsid w:val="00E1191E"/>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50101"/>
    <w:rsid w:val="00E51D3B"/>
    <w:rsid w:val="00E52701"/>
    <w:rsid w:val="00E52A68"/>
    <w:rsid w:val="00E532B8"/>
    <w:rsid w:val="00E53E2C"/>
    <w:rsid w:val="00E5604B"/>
    <w:rsid w:val="00E567EB"/>
    <w:rsid w:val="00E57060"/>
    <w:rsid w:val="00E60C00"/>
    <w:rsid w:val="00E62365"/>
    <w:rsid w:val="00E64C37"/>
    <w:rsid w:val="00E673B1"/>
    <w:rsid w:val="00E72114"/>
    <w:rsid w:val="00E721AB"/>
    <w:rsid w:val="00E73A41"/>
    <w:rsid w:val="00E73B6D"/>
    <w:rsid w:val="00E74EF1"/>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76E5"/>
    <w:rsid w:val="00EE17BE"/>
    <w:rsid w:val="00EE3DD9"/>
    <w:rsid w:val="00EE4A1D"/>
    <w:rsid w:val="00EF002D"/>
    <w:rsid w:val="00EF1DD2"/>
    <w:rsid w:val="00EF43A5"/>
    <w:rsid w:val="00EF44F5"/>
    <w:rsid w:val="00EF5A0A"/>
    <w:rsid w:val="00EF7654"/>
    <w:rsid w:val="00F04730"/>
    <w:rsid w:val="00F05C24"/>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10CB"/>
    <w:rsid w:val="00FC2AD5"/>
    <w:rsid w:val="00FC4FFC"/>
    <w:rsid w:val="00FC5D90"/>
    <w:rsid w:val="00FD2344"/>
    <w:rsid w:val="00FD3CCC"/>
    <w:rsid w:val="00FD630A"/>
    <w:rsid w:val="00FD6E29"/>
    <w:rsid w:val="00FE0009"/>
    <w:rsid w:val="00FE060D"/>
    <w:rsid w:val="00FE2ECE"/>
    <w:rsid w:val="00FE3363"/>
    <w:rsid w:val="00FE3365"/>
    <w:rsid w:val="00FE7CC3"/>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806C8-D7EB-4F77-9ED0-F4AC8010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11476</Words>
  <Characters>65416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362</cp:revision>
  <cp:lastPrinted>2014-09-05T02:56:00Z</cp:lastPrinted>
  <dcterms:created xsi:type="dcterms:W3CDTF">2014-09-04T17:59:00Z</dcterms:created>
  <dcterms:modified xsi:type="dcterms:W3CDTF">2014-09-05T02:56:00Z</dcterms:modified>
</cp:coreProperties>
</file>