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8641CD" w:rsidRDefault="006F202E" w:rsidP="006F202E">
      <w:pPr>
        <w:pStyle w:val="Heading1"/>
        <w:pageBreakBefore/>
        <w:rPr>
          <w:noProof/>
        </w:rPr>
      </w:pPr>
      <w:bookmarkStart w:id="0" w:name="_Toc428435509"/>
      <w:r>
        <w:lastRenderedPageBreak/>
        <w:t>Table of Contents</w:t>
      </w:r>
      <w:bookmarkEnd w:id="0"/>
      <w:r>
        <w:fldChar w:fldCharType="begin"/>
      </w:r>
      <w:r>
        <w:instrText xml:space="preserve"> TOC </w:instrText>
      </w:r>
      <w:r>
        <w:fldChar w:fldCharType="separate"/>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_Toc428435509 \h </w:instrText>
      </w:r>
      <w:r>
        <w:rPr>
          <w:noProof/>
        </w:rPr>
      </w:r>
      <w:r>
        <w:rPr>
          <w:noProof/>
        </w:rPr>
        <w:fldChar w:fldCharType="separate"/>
      </w:r>
      <w:r>
        <w:rPr>
          <w:noProof/>
        </w:rPr>
        <w:t>- 2 -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_Toc428435510 \h </w:instrText>
      </w:r>
      <w:r>
        <w:rPr>
          <w:noProof/>
        </w:rPr>
      </w:r>
      <w:r>
        <w:rPr>
          <w:noProof/>
        </w:rPr>
        <w:fldChar w:fldCharType="separate"/>
      </w:r>
      <w:r>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Simple</w:t>
      </w:r>
      <w:r>
        <w:rPr>
          <w:noProof/>
        </w:rPr>
        <w:tab/>
      </w:r>
      <w:r>
        <w:rPr>
          <w:noProof/>
        </w:rPr>
        <w:fldChar w:fldCharType="begin"/>
      </w:r>
      <w:r>
        <w:rPr>
          <w:noProof/>
        </w:rPr>
        <w:instrText xml:space="preserve"> PAGEREF _Toc428435511 \h </w:instrText>
      </w:r>
      <w:r>
        <w:rPr>
          <w:noProof/>
        </w:rPr>
      </w:r>
      <w:r>
        <w:rPr>
          <w:noProof/>
        </w:rPr>
        <w:fldChar w:fldCharType="separate"/>
      </w:r>
      <w:r>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Purely-Functional</w:t>
      </w:r>
      <w:r>
        <w:rPr>
          <w:noProof/>
        </w:rPr>
        <w:tab/>
      </w:r>
      <w:r>
        <w:rPr>
          <w:noProof/>
        </w:rPr>
        <w:fldChar w:fldCharType="begin"/>
      </w:r>
      <w:r>
        <w:rPr>
          <w:noProof/>
        </w:rPr>
        <w:instrText xml:space="preserve"> PAGEREF _Toc428435512 \h </w:instrText>
      </w:r>
      <w:r>
        <w:rPr>
          <w:noProof/>
        </w:rPr>
      </w:r>
      <w:r>
        <w:rPr>
          <w:noProof/>
        </w:rPr>
        <w:fldChar w:fldCharType="separate"/>
      </w:r>
      <w:r>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2d Game Engine</w:t>
      </w:r>
      <w:r>
        <w:rPr>
          <w:noProof/>
        </w:rPr>
        <w:tab/>
      </w:r>
      <w:r>
        <w:rPr>
          <w:noProof/>
        </w:rPr>
        <w:fldChar w:fldCharType="begin"/>
      </w:r>
      <w:r>
        <w:rPr>
          <w:noProof/>
        </w:rPr>
        <w:instrText xml:space="preserve"> PAGEREF _Toc428435513 \h </w:instrText>
      </w:r>
      <w:r>
        <w:rPr>
          <w:noProof/>
        </w:rPr>
      </w:r>
      <w:r>
        <w:rPr>
          <w:noProof/>
        </w:rPr>
        <w:fldChar w:fldCharType="separate"/>
      </w:r>
      <w:r>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F#</w:t>
      </w:r>
      <w:r>
        <w:rPr>
          <w:noProof/>
        </w:rPr>
        <w:tab/>
      </w:r>
      <w:r>
        <w:rPr>
          <w:noProof/>
        </w:rPr>
        <w:fldChar w:fldCharType="begin"/>
      </w:r>
      <w:r>
        <w:rPr>
          <w:noProof/>
        </w:rPr>
        <w:instrText xml:space="preserve"> PAGEREF _Toc428435514 \h </w:instrText>
      </w:r>
      <w:r>
        <w:rPr>
          <w:noProof/>
        </w:rPr>
      </w:r>
      <w:r>
        <w:rPr>
          <w:noProof/>
        </w:rPr>
        <w:fldChar w:fldCharType="separate"/>
      </w:r>
      <w:r>
        <w:rPr>
          <w:noProof/>
        </w:rPr>
        <w:t>- 3 -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_Toc428435515 \h </w:instrText>
      </w:r>
      <w:r>
        <w:rPr>
          <w:noProof/>
        </w:rPr>
      </w:r>
      <w:r>
        <w:rPr>
          <w:noProof/>
        </w:rPr>
        <w:fldChar w:fldCharType="separate"/>
      </w:r>
      <w:r>
        <w:rPr>
          <w:noProof/>
        </w:rPr>
        <w:t>- 4 -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_Toc428435516 \h </w:instrText>
      </w:r>
      <w:r>
        <w:rPr>
          <w:noProof/>
        </w:rPr>
      </w:r>
      <w:r>
        <w:rPr>
          <w:noProof/>
        </w:rPr>
        <w:fldChar w:fldCharType="separate"/>
      </w:r>
      <w:r>
        <w:rPr>
          <w:noProof/>
        </w:rPr>
        <w:t>- 4 -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_Toc428435517 \h </w:instrText>
      </w:r>
      <w:r>
        <w:rPr>
          <w:noProof/>
        </w:rPr>
      </w:r>
      <w:r>
        <w:rPr>
          <w:noProof/>
        </w:rPr>
        <w:fldChar w:fldCharType="separate"/>
      </w:r>
      <w:r>
        <w:rPr>
          <w:noProof/>
        </w:rPr>
        <w:t>- 6 -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_Toc428435518 \h </w:instrText>
      </w:r>
      <w:r>
        <w:rPr>
          <w:noProof/>
        </w:rPr>
      </w:r>
      <w:r>
        <w:rPr>
          <w:noProof/>
        </w:rPr>
        <w:fldChar w:fldCharType="separate"/>
      </w:r>
      <w:r>
        <w:rPr>
          <w:noProof/>
        </w:rPr>
        <w:t>- 8 -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_Toc428435519 \h </w:instrText>
      </w:r>
      <w:r>
        <w:rPr>
          <w:noProof/>
        </w:rPr>
      </w:r>
      <w:r>
        <w:rPr>
          <w:noProof/>
        </w:rPr>
        <w:fldChar w:fldCharType="separate"/>
      </w:r>
      <w:r>
        <w:rPr>
          <w:noProof/>
        </w:rPr>
        <w:t>- 13 -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_Toc428435520 \h </w:instrText>
      </w:r>
      <w:r>
        <w:rPr>
          <w:noProof/>
        </w:rPr>
      </w:r>
      <w:r>
        <w:rPr>
          <w:noProof/>
        </w:rPr>
        <w:fldChar w:fldCharType="separate"/>
      </w:r>
      <w:r>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_Toc428435521 \h </w:instrText>
      </w:r>
      <w:r>
        <w:rPr>
          <w:noProof/>
        </w:rPr>
      </w:r>
      <w:r>
        <w:rPr>
          <w:noProof/>
        </w:rPr>
        <w:fldChar w:fldCharType="separate"/>
      </w:r>
      <w:r>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_Toc428435522 \h </w:instrText>
      </w:r>
      <w:r>
        <w:rPr>
          <w:noProof/>
        </w:rPr>
      </w:r>
      <w:r>
        <w:rPr>
          <w:noProof/>
        </w:rPr>
        <w:fldChar w:fldCharType="separate"/>
      </w:r>
      <w:r>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_Toc428435523 \h </w:instrText>
      </w:r>
      <w:r>
        <w:rPr>
          <w:noProof/>
        </w:rPr>
      </w:r>
      <w:r>
        <w:rPr>
          <w:noProof/>
        </w:rPr>
        <w:fldChar w:fldCharType="separate"/>
      </w:r>
      <w:r>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_Toc428435524 \h </w:instrText>
      </w:r>
      <w:r>
        <w:rPr>
          <w:noProof/>
        </w:rPr>
      </w:r>
      <w:r>
        <w:rPr>
          <w:noProof/>
        </w:rPr>
        <w:fldChar w:fldCharType="separate"/>
      </w:r>
      <w:r>
        <w:rPr>
          <w:noProof/>
        </w:rPr>
        <w:t>- 19 -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_Toc428435525 \h </w:instrText>
      </w:r>
      <w:r>
        <w:rPr>
          <w:noProof/>
        </w:rPr>
      </w:r>
      <w:r>
        <w:rPr>
          <w:noProof/>
        </w:rPr>
        <w:fldChar w:fldCharType="separate"/>
      </w:r>
      <w:r>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_Toc428435526 \h </w:instrText>
      </w:r>
      <w:r>
        <w:rPr>
          <w:noProof/>
        </w:rPr>
      </w:r>
      <w:r>
        <w:rPr>
          <w:noProof/>
        </w:rPr>
        <w:fldChar w:fldCharType="separate"/>
      </w:r>
      <w:r>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_Toc428435527 \h </w:instrText>
      </w:r>
      <w:r>
        <w:rPr>
          <w:noProof/>
        </w:rPr>
      </w:r>
      <w:r>
        <w:rPr>
          <w:noProof/>
        </w:rPr>
        <w:fldChar w:fldCharType="separate"/>
      </w:r>
      <w:r>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_Toc428435528 \h </w:instrText>
      </w:r>
      <w:r>
        <w:rPr>
          <w:noProof/>
        </w:rPr>
      </w:r>
      <w:r>
        <w:rPr>
          <w:noProof/>
        </w:rPr>
        <w:fldChar w:fldCharType="separate"/>
      </w:r>
      <w:r>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_Toc428435529 \h </w:instrText>
      </w:r>
      <w:r>
        <w:rPr>
          <w:noProof/>
        </w:rPr>
      </w:r>
      <w:r>
        <w:rPr>
          <w:noProof/>
        </w:rPr>
        <w:fldChar w:fldCharType="separate"/>
      </w:r>
      <w:r>
        <w:rPr>
          <w:noProof/>
        </w:rPr>
        <w:t>- 20 -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_Toc428435530 \h </w:instrText>
      </w:r>
      <w:r>
        <w:rPr>
          <w:noProof/>
        </w:rPr>
      </w:r>
      <w:r>
        <w:rPr>
          <w:noProof/>
        </w:rPr>
        <w:fldChar w:fldCharType="separate"/>
      </w:r>
      <w:r>
        <w:rPr>
          <w:noProof/>
        </w:rPr>
        <w:t>- 20 -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_Toc428435531 \h </w:instrText>
      </w:r>
      <w:r>
        <w:rPr>
          <w:noProof/>
        </w:rPr>
      </w:r>
      <w:r>
        <w:rPr>
          <w:noProof/>
        </w:rPr>
        <w:fldChar w:fldCharType="separate"/>
      </w:r>
      <w:r>
        <w:rPr>
          <w:noProof/>
        </w:rPr>
        <w:t>- 21 -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_Toc428435532 \h </w:instrText>
      </w:r>
      <w:r>
        <w:rPr>
          <w:noProof/>
        </w:rPr>
      </w:r>
      <w:r>
        <w:rPr>
          <w:noProof/>
        </w:rPr>
        <w:fldChar w:fldCharType="separate"/>
      </w:r>
      <w:r>
        <w:rPr>
          <w:noProof/>
        </w:rPr>
        <w:t>- 21 -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_Toc428435533 \h </w:instrText>
      </w:r>
      <w:r>
        <w:rPr>
          <w:noProof/>
        </w:rPr>
      </w:r>
      <w:r>
        <w:rPr>
          <w:noProof/>
        </w:rPr>
        <w:fldChar w:fldCharType="separate"/>
      </w:r>
      <w:r>
        <w:rPr>
          <w:noProof/>
        </w:rPr>
        <w:t>- 22 -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_Toc428435534 \h </w:instrText>
      </w:r>
      <w:r>
        <w:rPr>
          <w:noProof/>
        </w:rPr>
      </w:r>
      <w:r>
        <w:rPr>
          <w:noProof/>
        </w:rPr>
        <w:fldChar w:fldCharType="separate"/>
      </w:r>
      <w:r>
        <w:rPr>
          <w:noProof/>
        </w:rPr>
        <w:t>- 25 -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_Toc428435535 \h </w:instrText>
      </w:r>
      <w:r>
        <w:rPr>
          <w:noProof/>
        </w:rPr>
      </w:r>
      <w:r>
        <w:rPr>
          <w:noProof/>
        </w:rPr>
        <w:fldChar w:fldCharType="separate"/>
      </w:r>
      <w:r>
        <w:rPr>
          <w:noProof/>
        </w:rPr>
        <w:t>- 25 -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_Toc428435536 \h </w:instrText>
      </w:r>
      <w:r>
        <w:rPr>
          <w:noProof/>
        </w:rPr>
      </w:r>
      <w:r>
        <w:rPr>
          <w:noProof/>
        </w:rPr>
        <w:fldChar w:fldCharType="separate"/>
      </w:r>
      <w:r>
        <w:rPr>
          <w:noProof/>
        </w:rPr>
        <w:t>- 25 -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_Toc428435537 \h </w:instrText>
      </w:r>
      <w:r>
        <w:rPr>
          <w:noProof/>
        </w:rPr>
      </w:r>
      <w:r>
        <w:rPr>
          <w:noProof/>
        </w:rPr>
        <w:fldChar w:fldCharType="separate"/>
      </w:r>
      <w:r>
        <w:rPr>
          <w:noProof/>
        </w:rPr>
        <w:t>- 27 -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_Toc428435538 \h </w:instrText>
      </w:r>
      <w:r>
        <w:rPr>
          <w:noProof/>
        </w:rPr>
      </w:r>
      <w:r>
        <w:rPr>
          <w:noProof/>
        </w:rPr>
        <w:fldChar w:fldCharType="separate"/>
      </w:r>
      <w:r>
        <w:rPr>
          <w:noProof/>
        </w:rPr>
        <w:t>- 29 -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_Toc428435539 \h </w:instrText>
      </w:r>
      <w:r>
        <w:rPr>
          <w:noProof/>
        </w:rPr>
      </w:r>
      <w:r>
        <w:rPr>
          <w:noProof/>
        </w:rPr>
        <w:fldChar w:fldCharType="separate"/>
      </w:r>
      <w:r>
        <w:rPr>
          <w:noProof/>
        </w:rPr>
        <w:t>- 29 -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_Toc428435540 \h </w:instrText>
      </w:r>
      <w:r>
        <w:rPr>
          <w:noProof/>
        </w:rPr>
      </w:r>
      <w:r>
        <w:rPr>
          <w:noProof/>
        </w:rPr>
        <w:fldChar w:fldCharType="separate"/>
      </w:r>
      <w:r>
        <w:rPr>
          <w:noProof/>
        </w:rPr>
        <w:t>- 30 -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_Toc428435541 \h </w:instrText>
      </w:r>
      <w:r>
        <w:rPr>
          <w:noProof/>
        </w:rPr>
      </w:r>
      <w:r>
        <w:rPr>
          <w:noProof/>
        </w:rPr>
        <w:fldChar w:fldCharType="separate"/>
      </w:r>
      <w:r>
        <w:rPr>
          <w:noProof/>
        </w:rPr>
        <w:t>- 30 -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_Toc428435542 \h </w:instrText>
      </w:r>
      <w:r>
        <w:rPr>
          <w:noProof/>
        </w:rPr>
      </w:r>
      <w:r>
        <w:rPr>
          <w:noProof/>
        </w:rPr>
        <w:fldChar w:fldCharType="separate"/>
      </w:r>
      <w:r>
        <w:rPr>
          <w:noProof/>
        </w:rPr>
        <w:t>- 30 -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_Toc428435543 \h </w:instrText>
      </w:r>
      <w:r>
        <w:rPr>
          <w:noProof/>
        </w:rPr>
      </w:r>
      <w:r>
        <w:rPr>
          <w:noProof/>
        </w:rPr>
        <w:fldChar w:fldCharType="separate"/>
      </w:r>
      <w:r>
        <w:rPr>
          <w:noProof/>
        </w:rPr>
        <w:t>- 32 -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_Toc428435544 \h </w:instrText>
      </w:r>
      <w:r>
        <w:rPr>
          <w:noProof/>
        </w:rPr>
      </w:r>
      <w:r>
        <w:rPr>
          <w:noProof/>
        </w:rPr>
        <w:fldChar w:fldCharType="separate"/>
      </w:r>
      <w:r>
        <w:rPr>
          <w:noProof/>
        </w:rPr>
        <w:t>- 32 -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_Toc428435545 \h </w:instrText>
      </w:r>
      <w:r>
        <w:rPr>
          <w:noProof/>
        </w:rPr>
      </w:r>
      <w:r>
        <w:rPr>
          <w:noProof/>
        </w:rPr>
        <w:fldChar w:fldCharType="separate"/>
      </w:r>
      <w:r>
        <w:rPr>
          <w:noProof/>
        </w:rPr>
        <w:t>- 33 -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_Toc428435546 \h </w:instrText>
      </w:r>
      <w:r>
        <w:rPr>
          <w:noProof/>
        </w:rPr>
      </w:r>
      <w:r>
        <w:rPr>
          <w:noProof/>
        </w:rPr>
        <w:fldChar w:fldCharType="separate"/>
      </w:r>
      <w:r>
        <w:rPr>
          <w:noProof/>
        </w:rPr>
        <w:t>- 35 -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28435510"/>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28435511"/>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Again, not yet.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28435512"/>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28435513"/>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28435514"/>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28435515"/>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28435516"/>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81144" cy="3163824"/>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28435517"/>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p>
    <w:p w:rsidR="004156E3" w:rsidRPr="004156E3" w:rsidRDefault="004156E3" w:rsidP="00E32A64">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Nu.Observation</w:t>
      </w:r>
    </w:p>
    <w:p w:rsidR="004156E3"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Nu.Chain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sorts of values can be obtained by both your application and NuEdit.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initializes miscellaneous values required by the engine. This should always be the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first line in your game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World.init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 WindowTitle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SDL.SDL_WindowFlags.SDL_WINDOW_SHOWN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enum&lt;SDL.SDL_RendererFlags&gt;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ViewConfig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 complex record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tryMakeWorld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nuPlugin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World.tryMake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nuPlugin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purely-functional(ish)</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almost entirely immutable, and thus the only way to update it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is by making a new copy of an existing instance. Since we need no special update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behavior in this 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tryMakeWorld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28435518"/>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28435519"/>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IncomingTime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DissolveData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NuEdit,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namespace</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module</w:t>
      </w:r>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Splash = </w:t>
      </w:r>
      <w:bookmarkStart w:id="11" w:name="_GoBack"/>
      <w:r w:rsidR="00DC5FB5">
        <w:rPr>
          <w:rFonts w:ascii="Consolas" w:hAnsi="Consolas" w:cs="Consolas"/>
          <w:color w:val="000000"/>
          <w:sz w:val="16"/>
          <w:highlight w:val="white"/>
        </w:rPr>
        <w:t>!&gt;</w:t>
      </w:r>
      <w:bookmarkEnd w:id="11"/>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is the group that is loaded into the title screen that contains all of its gui</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entities. You'll notice that the group is built from a combination of the title screen's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Allows BlazeVector simulation types to be created in the game as well as in NuEdit.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initializes miscellaneous values required by the engine. This should always be the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first line in your game program.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World.init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WindowTitle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SDL.SDL_WindowFlags.SDL_WINDOW_SHOWN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enum&lt;SDL.SDL_RendererFlags&gt;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(int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ViewConfig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tryMakeWorld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nuPlugin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World.tryMake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nuPlugin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tryMakeWorld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namespace</w:t>
      </w:r>
      <w:r w:rsidRPr="004568F4">
        <w:rPr>
          <w:rFonts w:ascii="Consolas" w:hAnsi="Consolas" w:cs="Consolas"/>
          <w:color w:val="000000"/>
          <w:sz w:val="16"/>
          <w:highlight w:val="white"/>
        </w:rPr>
        <w:t xml:space="preserve"> BlazeVector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OpenTK</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SDL2</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Prime</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Nu</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BlazeVector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[&lt;AutoOpen&gt;]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module</w:t>
      </w:r>
      <w:r w:rsidRPr="004568F4">
        <w:rPr>
          <w:rFonts w:ascii="Consolas" w:hAnsi="Consolas" w:cs="Consolas"/>
          <w:color w:val="000000"/>
          <w:sz w:val="16"/>
          <w:highlight w:val="white"/>
        </w:rPr>
        <w:t xml:space="preserve"> BlazeDispatcherModule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The custom type for BlazeVector's game dispatcher.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type</w:t>
      </w:r>
      <w:r w:rsidRPr="004568F4">
        <w:rPr>
          <w:rFonts w:ascii="Consolas" w:hAnsi="Consolas" w:cs="Consolas"/>
          <w:color w:val="000000"/>
          <w:sz w:val="16"/>
          <w:highlight w:val="white"/>
        </w:rPr>
        <w:t xml:space="preserve"> BlazeDispatcher ()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inherit</w:t>
      </w:r>
      <w:r w:rsidRPr="004568F4">
        <w:rPr>
          <w:rFonts w:ascii="Consolas" w:hAnsi="Consolas" w:cs="Consolas"/>
          <w:color w:val="000000"/>
          <w:sz w:val="16"/>
          <w:highlight w:val="white"/>
        </w:rPr>
        <w:t xml:space="preserve"> GameDispatcher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function handles the selection of the title screen by playing the song "Machinery"</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handleSelectTitleScreen _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World.playSong 0 1.0f Constants.Assets.MachinerySong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(Cascade,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function handles the clicking of the play button on the title screen by playing</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the game</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handleClickTitlePlay _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World.fadeOutSong Constants.Audio.DefaultTimeToFadeOutSongMs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World.transitionScreen Simulants.Gameplay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(Cascade,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function creates the BlazeVector title screen to the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createTitleScreen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creates a dissolve screen from the specified file with the given parameters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snd ^ World.createDissolveScreenFromGroupFile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Constants.BlazeVector.DissolveData typeof&lt;ScreenDispatcher&gt;.Name Constants.FilePaths.TitleGroup (Some Simulants.Title.ScreenName)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subscribes to the event that is raised when the Title screen is selected for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display and interaction, and handles the event by playing the song "Machinery".</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You will need to familiarize yourself with the calling conventions of the various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World.subscribe functions as well as the event address operators '-&gt;&gt;-' and its ilk</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by studying their types and documentation comments.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World.subscribe4 handleSelectTitleScreen (Events.Select -&gt;&gt;- Simulants.Title)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subscribes to the event that is raised when the Title screen's Play button is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clicked, and handles the event by transitioning to the Gameplay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World.subscribe4 handleClickTitlePlay (Events.Click -&gt;&gt;- Simulants.TitlePlay)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subscribes to the event that is raised when the Title screen's Credits button is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clicked, and handles the event by transitioning to the Credits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World.subscribe4 (World.handleAsScreenTransition Simulants.Credits) (Events.Click -&gt;&gt;- Simulants.TitleCredits)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subscribes to the event that is raised when the Title screen's Exit button is clicked,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and handles the event by exiting the game</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World.subscribe4 World.handleAsExit (Events.Click -&gt;&gt;- Simulants.TitleExit)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pretty much the same as above, but for the Credits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createCreditsScreen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snd ^ World.createDissolveScreenFromGroupFile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Constants.BlazeVector.DissolveData typeof&lt;ScreenDispatcher&gt;.Name Constants.FilePaths.CreditsGroup (Some Simulants.Credits.ScreenName)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World.subscribe4 (World.handleAsScreenTransition Simulants.Title) (Events.Click -&gt;&gt;- Simulants.CreditsBack)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and so on.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createGameplayScreen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snd ^ World.createDissolveScreenFromGroupFile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Constants.BlazeVector.DissolveData typeof&lt;GameplayScreenDispatcher&gt;.Name Constants.FilePaths.GameplayGroup (Some Simulants.Gameplay.ScreenName)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World.subscribe4 (World.handleAsScreenTransition Simulants.Title) (Events.Click -&gt;&gt;- Simulants.GameplayBack)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game registration is where the game's high-level logic is set up!</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override</w:t>
      </w:r>
      <w:r w:rsidRPr="004568F4">
        <w:rPr>
          <w:rFonts w:ascii="Consolas" w:hAnsi="Consolas" w:cs="Consolas"/>
          <w:color w:val="000000"/>
          <w:sz w:val="16"/>
          <w:highlight w:val="white"/>
        </w:rPr>
        <w:t xml:space="preserve"> dispatcher.Register _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hint to the renderer and audio system that the 'Gui' package should be loaded up front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World.hintRenderPackageUse Constants.Assets.GuiPackageName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World.hintAudioPackageUse Constants.Assets.GuiPackageName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create our screens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createTitleScreen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createCreditsScreen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createGameplayScreen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create a splash screen that automatically transitions to the Title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(splash, world) = World.createSplashScreen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Constants.BlazeVector.SplashData typeof&lt;ScreenDispatcher&gt;.Name Simulants.Title (Some Simulants.Splash.ScreenName)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play a neat sound effect, select the splash screen, and we're off!</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World.playSound 1.0f Constants.Assets.NuSplashSound world</w:t>
      </w:r>
    </w:p>
    <w:p w:rsidR="004568F4" w:rsidRPr="004568F4" w:rsidRDefault="004568F4" w:rsidP="004568F4">
      <w:pPr>
        <w:rPr>
          <w:sz w:val="16"/>
        </w:rPr>
      </w:pPr>
      <w:r w:rsidRPr="004568F4">
        <w:rPr>
          <w:rFonts w:ascii="Consolas" w:hAnsi="Consolas" w:cs="Consolas"/>
          <w:color w:val="000000"/>
          <w:sz w:val="16"/>
          <w:highlight w:val="white"/>
        </w:rPr>
        <w:t xml:space="preserve">            World.selectScreen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w:t>
      </w:r>
      <w:r>
        <w:lastRenderedPageBreak/>
        <w:t>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428435520"/>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28435521"/>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28435522"/>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5" w:name="_Toc428435523"/>
      <w:r>
        <w:lastRenderedPageBreak/>
        <w:t>Group</w:t>
      </w:r>
      <w:bookmarkEnd w:id="15"/>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28435524"/>
      <w:r>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28435525"/>
      <w:r>
        <w:t>Game Engine Details</w:t>
      </w:r>
      <w:bookmarkEnd w:id="17"/>
    </w:p>
    <w:p w:rsidR="006F202E" w:rsidRDefault="006F202E" w:rsidP="006F202E"/>
    <w:p w:rsidR="00D178B8" w:rsidRDefault="00D178B8" w:rsidP="006F202E">
      <w:pPr>
        <w:pStyle w:val="Heading2"/>
      </w:pPr>
      <w:bookmarkStart w:id="18" w:name="_Toc428435526"/>
      <w:r>
        <w:t>Proxies</w:t>
      </w:r>
      <w:bookmarkEnd w:id="18"/>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9" w:name="_Toc428435527"/>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AC69C2">
        <w:t>NuEdit</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28435528"/>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lastRenderedPageBreak/>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28435529"/>
      <w:r>
        <w:t>Xtension</w:t>
      </w:r>
      <w:r w:rsidR="00A376CE">
        <w:t>s</w:t>
      </w:r>
      <w:bookmarkEnd w:id="21"/>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28435530"/>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(?&lt;-)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fieldValue = xtn?TestField</w:t>
      </w:r>
    </w:p>
    <w:p w:rsidR="006F202E" w:rsidRPr="00C904B8" w:rsidRDefault="006F202E" w:rsidP="006F202E">
      <w:pPr>
        <w:rPr>
          <w:sz w:val="18"/>
        </w:rPr>
      </w:pPr>
      <w:r w:rsidRPr="00C904B8">
        <w:rPr>
          <w:rFonts w:ascii="Consolas" w:hAnsi="Consolas" w:cs="Consolas"/>
          <w:color w:val="000000"/>
          <w:sz w:val="16"/>
          <w:szCs w:val="19"/>
          <w:highlight w:val="white"/>
        </w:rPr>
        <w:t xml:space="preserve">        fieldValue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fieldValue = xtn?TestField</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fieldValue</w:t>
      </w:r>
    </w:p>
    <w:p w:rsidR="006F202E" w:rsidRDefault="006F202E" w:rsidP="006F202E">
      <w:r>
        <w:lastRenderedPageBreak/>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28435531"/>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(this.GetXtension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this.UpdateXtension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xtension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xtension?Density &lt;- value) world</w:t>
      </w:r>
    </w:p>
    <w:p w:rsidR="00E15A33" w:rsidRDefault="006F202E" w:rsidP="006F202E">
      <w:r>
        <w:t>- which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28435532"/>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field that is configured with the appropriate dispatcher object by the engine. You can see its type is of </w:t>
      </w:r>
      <w:r>
        <w:rPr>
          <w:b/>
        </w:rPr>
        <w:t>EntityDispatcher</w:t>
      </w:r>
      <w:r>
        <w:t>, which is defined as thus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The default dispatcher for entities.</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and</w:t>
      </w:r>
      <w:r w:rsidRPr="00126115">
        <w:rPr>
          <w:rFonts w:ascii="Consolas" w:hAnsi="Consolas" w:cs="Consolas"/>
          <w:color w:val="000000"/>
          <w:sz w:val="16"/>
          <w:highlight w:val="white"/>
        </w:rPr>
        <w:t xml:space="preserve"> EntityDispatcher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static</w:t>
      </w: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member</w:t>
      </w:r>
      <w:r w:rsidRPr="00126115">
        <w:rPr>
          <w:rFonts w:ascii="Consolas" w:hAnsi="Consolas" w:cs="Consolas"/>
          <w:color w:val="000000"/>
          <w:sz w:val="16"/>
          <w:highlight w:val="white"/>
        </w:rPr>
        <w:t xml:space="preserve"> FieldDefinitions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Position Vector2.Zero</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Depth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Size DefaultEntitySize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Rotation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Visible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ViewType Relative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PublishChanges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Persistent </w:t>
      </w:r>
      <w:r w:rsidRPr="00126115">
        <w:rPr>
          <w:rFonts w:ascii="Consolas" w:hAnsi="Consolas" w:cs="Consolas"/>
          <w:color w:val="0000FF"/>
          <w:sz w:val="16"/>
          <w:highlight w:val="white"/>
        </w:rPr>
        <w:t>true</w:t>
      </w:r>
      <w:r w:rsidRPr="00126115">
        <w:rPr>
          <w:rFonts w:ascii="Consolas" w:hAnsi="Consolas" w:cs="Consolas"/>
          <w:color w:val="000000"/>
          <w:sz w:val="16"/>
          <w:highlight w:val="white"/>
        </w:rPr>
        <w: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Register an entity when adding it to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lastRenderedPageBreak/>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dispatcher.Register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Unregister an entity when removing it from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Unregister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dispatcher.Unregister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Propagate an entity's physics properties from the physics subsystem.</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PropagatePhysics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dispatcher.PropagatePhysics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render descriptors needed to render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GetRenderDescriptors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RenderDescriptor list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dispatcher.GetRenderDescriptors _ _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quick size of an entity (the appropriate user-define size for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GetQuickSize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Vector2</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dispatcher.GetQuickSize _ _ = Vector2.One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priority with which an entity is picked in the editor.</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GetPickingPriority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w:t>
      </w:r>
    </w:p>
    <w:p w:rsidR="00BF595F" w:rsidRPr="00126115" w:rsidRDefault="00126115" w:rsidP="00126115">
      <w:pPr>
        <w:rPr>
          <w:sz w:val="16"/>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28435533"/>
      <w:r>
        <w:t>Facets</w:t>
      </w:r>
      <w:bookmarkEnd w:id="25"/>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FF"/>
          <w:sz w:val="12"/>
          <w:highlight w:val="white"/>
        </w:rPr>
        <w:t>module</w:t>
      </w:r>
      <w:r w:rsidRPr="006438C5">
        <w:rPr>
          <w:rFonts w:ascii="Consolas" w:hAnsi="Consolas" w:cs="Consolas"/>
          <w:color w:val="000000"/>
          <w:sz w:val="12"/>
          <w:highlight w:val="white"/>
        </w:rPr>
        <w:t xml:space="preserve"> SpriteFacetModule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this.GetSpriteImage world : AssetTag = (this.GetXtension world)?SpriteImage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this.SetSpriteImage (value : AssetTag)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xtension?SpriteImage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SpriteFacet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inherit</w:t>
      </w:r>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static</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SpriteImage { PackageName = </w:t>
      </w:r>
      <w:r w:rsidR="00291B64">
        <w:rPr>
          <w:rFonts w:ascii="Consolas" w:hAnsi="Consolas" w:cs="Consolas"/>
          <w:color w:val="000000"/>
          <w:sz w:val="12"/>
          <w:highlight w:val="white"/>
        </w:rPr>
        <w:t>Constants.Assets.</w:t>
      </w:r>
      <w:r w:rsidRPr="006438C5">
        <w:rPr>
          <w:rFonts w:ascii="Consolas" w:hAnsi="Consolas" w:cs="Consolas"/>
          <w:color w:val="000000"/>
          <w:sz w:val="12"/>
          <w:highlight w:val="white"/>
        </w:rPr>
        <w:t xml:space="preserve">DefaultPackageName; AssetName = </w:t>
      </w:r>
      <w:r w:rsidRPr="006438C5">
        <w:rPr>
          <w:rFonts w:ascii="Consolas" w:hAnsi="Consolas" w:cs="Consolas"/>
          <w:color w:val="A31515"/>
          <w:sz w:val="12"/>
          <w:highlight w:val="white"/>
        </w:rPr>
        <w:t>"Image3"</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facet.GetRenderDescriptors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if</w:t>
      </w:r>
      <w:r w:rsidR="002877E6">
        <w:rPr>
          <w:rFonts w:ascii="Consolas" w:hAnsi="Consolas" w:cs="Consolas"/>
          <w:color w:val="000000"/>
          <w:sz w:val="12"/>
          <w:highlight w:val="white"/>
        </w:rPr>
        <w:t xml:space="preserve"> </w:t>
      </w:r>
      <w:r w:rsidRPr="006438C5">
        <w:rPr>
          <w:rFonts w:ascii="Consolas" w:hAnsi="Consolas" w:cs="Consolas"/>
          <w:color w:val="000000"/>
          <w:sz w:val="12"/>
          <w:highlight w:val="white"/>
        </w:rPr>
        <w:t xml:space="preserve">Camera.inView3 (entity.GetViewType world) (entity.GetPosition world) (entity.GetSize world) world.State.Camera </w:t>
      </w:r>
      <w:r w:rsidRPr="006438C5">
        <w:rPr>
          <w:rFonts w:ascii="Consolas" w:hAnsi="Consolas" w:cs="Consolas"/>
          <w:color w:val="0000FF"/>
          <w:sz w:val="12"/>
          <w:highlight w:val="white"/>
        </w:rPr>
        <w:t>then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[LayerableDescriptor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Depth = entity.GetDepth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LayeredDescriptor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SpriteDescriptor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Position = entity.GetPosition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Size = entity.GetSize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ViewType = entity.GetViewType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OptInset = None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Image = entity.GetSpriteImage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Color = Vector4.One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else</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facet.GetQuickSize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match</w:t>
      </w:r>
      <w:r w:rsidRPr="006438C5">
        <w:rPr>
          <w:rFonts w:ascii="Consolas" w:hAnsi="Consolas" w:cs="Consolas"/>
          <w:color w:val="000000"/>
          <w:sz w:val="12"/>
          <w:highlight w:val="white"/>
        </w:rPr>
        <w:t xml:space="preserve"> Metadata.tryGetTextureSizeAsVector2 (entity.GetSpriteImage world) world.State.AssetMetadataMap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Some size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size</w:t>
      </w:r>
    </w:p>
    <w:p w:rsidR="00126115" w:rsidRPr="006438C5" w:rsidRDefault="006438C5" w:rsidP="006438C5">
      <w:pPr>
        <w:rPr>
          <w:sz w:val="12"/>
        </w:rPr>
      </w:pPr>
      <w:r w:rsidRPr="006438C5">
        <w:rPr>
          <w:rFonts w:ascii="Consolas" w:hAnsi="Consolas" w:cs="Consolas"/>
          <w:color w:val="000000"/>
          <w:sz w:val="12"/>
          <w:highlight w:val="white"/>
        </w:rPr>
        <w:t xml:space="preserve">            | None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DefaultEntitySize</w:t>
      </w:r>
    </w:p>
    <w:p w:rsidR="00461401" w:rsidRPr="00126115" w:rsidRDefault="00057A32" w:rsidP="00057A32">
      <w:r>
        <w:lastRenderedPageBreak/>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438C5" w:rsidRDefault="006F202E" w:rsidP="006F202E">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FF"/>
          <w:sz w:val="12"/>
          <w:highlight w:val="white"/>
        </w:rPr>
        <w:t>module</w:t>
      </w:r>
      <w:r w:rsidRPr="006438C5">
        <w:rPr>
          <w:rFonts w:ascii="Consolas" w:hAnsi="Consolas" w:cs="Consolas"/>
          <w:color w:val="000000"/>
          <w:sz w:val="12"/>
          <w:highlight w:val="white"/>
        </w:rPr>
        <w:t xml:space="preserve"> RigidBodyFacetModule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TODO: consider implementing Awake, AngularVelocity, and LinearVelocity fields to make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physics resets less destructive.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this.GetMinorId world : Guid = (this.GetXtension world)?MinorId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this.SetMinorId (value : Guid)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xtension?MinorId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this.GetBodyType world : BodyType = (this.GetXtension world)?BodyType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this.SetBodyType (value : BodyType)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xtension?BodyType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this.GetDensity world : single = (this.GetXtension world)?Density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this.SetDensity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xtension?Density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this.GetFriction world : single = (this.GetXtension world)?Friction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this.SetFriction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xtension?Friction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this.GetRestitution world : single = (this.GetXtension world)?Restitution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this.SetRestitution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xtension?Restitution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this.GetFixedRotation world : bool = (this.GetXtension world)?FixedRotation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this.SetFixedRotation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xtension?FixedRotation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this.GetLinearDamping world : single = (this.GetXtension world)?LinearDamping</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this.SetLinearDamping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xtension?LinearDamping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this.GetAngularDamping world : single = (this.GetXtension world)?AngularDamping</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this.SetAngularDamping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xtension?AngularDamping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this.GetGravityScale world : single = (this.GetXtension world)?GravityScale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this.SetGravityScale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xtension?GravityScale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this.GetCollisionCategories world : string = (this.GetXtension world)?CollisionCategories</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this.SetCollisionCategories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xtension?CollisionCategories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this.GetCollisionMask world : string = (this.GetXtension world)?CollisionMask</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this.SetCollisionMask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xtension?CollisionMask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this.GetCollisionExpr world : string = (this.GetXtension world)?CollisionExpr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this.SetCollisionExpr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xtension?CollisionExpr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this.GetIsBullet world : bool = (this.GetXtension world)?IsBullet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this.SetIsBullet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xtension?IsBullet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this.GetIsSensor world : bool = (this.GetXtension world)?IsSensor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this.SetIsSensor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xtension?IsSensor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this.GetPhysicsId world = { SourceId = this.GetId world; BodyId = this.GetMinorId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RigidBodyFacet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inherit</w:t>
      </w:r>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static</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getBodyShape (entity :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Physics.evalCollisionExpr (entity.GetSize world) (entity.GetCollisionExpr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static</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[variable? MinorId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Core.makeId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BodyType Dynamic</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Density NormalDensity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Friction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Restitution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FixedRotation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LinearDamping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AngularDamping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GravityScale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CollisionCategories </w:t>
      </w:r>
      <w:r w:rsidRPr="006438C5">
        <w:rPr>
          <w:rFonts w:ascii="Consolas" w:hAnsi="Consolas" w:cs="Consolas"/>
          <w:color w:val="A31515"/>
          <w:sz w:val="12"/>
          <w:highlight w:val="white"/>
        </w:rPr>
        <w:t>"1"</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CollisionMask </w:t>
      </w:r>
      <w:r w:rsidRPr="006438C5">
        <w:rPr>
          <w:rFonts w:ascii="Consolas" w:hAnsi="Consolas" w:cs="Consolas"/>
          <w:color w:val="A31515"/>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CollisionExpr </w:t>
      </w:r>
      <w:r w:rsidRPr="006438C5">
        <w:rPr>
          <w:rFonts w:ascii="Consolas" w:hAnsi="Consolas" w:cs="Consolas"/>
          <w:color w:val="A31515"/>
          <w:sz w:val="12"/>
          <w:highlight w:val="white"/>
        </w:rPr>
        <w:t>"Box"</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IsBullet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IsSensor </w:t>
      </w:r>
      <w:r w:rsidRPr="006438C5">
        <w:rPr>
          <w:rFonts w:ascii="Consolas" w:hAnsi="Consolas" w:cs="Consolas"/>
          <w:color w:val="0000FF"/>
          <w:sz w:val="12"/>
          <w:highlight w:val="white"/>
        </w:rPr>
        <w:t>false</w:t>
      </w:r>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facet.RegisterPhysics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bodyProperties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BodyId = (entity.GetPhysicsId world).BodyId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Position = entity.GetPosition world + entity.GetSize world * 0.5f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Shape = getBodyShape entity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BodyType = entity.GetBodyType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Density = entity.GetDensity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Friction = entity.GetFriction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Restitution = entity.GetRestitution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FixedRotation = entity.GetFixedRotation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LinearDamping = entity.GetLinearDamping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AngularDamping = entity.GetAngularDamping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GravityScale = entity.GetGravityScale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CollisionCategories = Physics.toCollisionCategories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entity.GetCollisionCategories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CollisionMask = Physics.toCollisionCategories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entity.GetCollisionMask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IsBullet = entity.GetIsBullet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IsSensor = entity.GetIsSensor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World.createBody entity.EntityAddress (entity.GetId world) bodyProperties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facet.UnregisterPhysics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World.destroyBody (entity.GetPhysicsId world)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facet.PropagatePhysics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world = facet.UnregisterPhysics entity world</w:t>
      </w:r>
    </w:p>
    <w:p w:rsidR="006438C5" w:rsidRPr="006438C5" w:rsidRDefault="006438C5" w:rsidP="006438C5">
      <w:pPr>
        <w:rPr>
          <w:sz w:val="12"/>
        </w:rPr>
      </w:pPr>
      <w:r w:rsidRPr="006438C5">
        <w:rPr>
          <w:rFonts w:ascii="Consolas" w:hAnsi="Consolas" w:cs="Consolas"/>
          <w:color w:val="000000"/>
          <w:sz w:val="12"/>
          <w:highlight w:val="white"/>
        </w:rPr>
        <w:t xml:space="preserve">            facet.RegisterPhysics entity world</w:t>
      </w:r>
    </w:p>
    <w:p w:rsidR="006438C5" w:rsidRDefault="006F202E" w:rsidP="008709B5">
      <w:r>
        <w:lastRenderedPageBreak/>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8709B5" w:rsidRDefault="00F6035E" w:rsidP="008709B5">
      <w:r>
        <w:t>Additionally, facets can be dynamically added to a removed from an entity in NuEdit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lastRenderedPageBreak/>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28435534"/>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28435535"/>
      <w:r>
        <w:t>Bullets and the BulletDispatcher</w:t>
      </w:r>
      <w:bookmarkEnd w:id="27"/>
      <w:bookmarkEnd w:id="28"/>
    </w:p>
    <w:p w:rsidR="002656D2" w:rsidRDefault="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9" w:name="_Toc428435536"/>
      <w:r>
        <w:t>Bullets in NuEdit</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4568F4" w:rsidRDefault="004568F4">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F202E" w:rsidP="006F202E">
      <w:r>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lastRenderedPageBreak/>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28435537"/>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[&lt;AutoOpen&gt;]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FF"/>
          <w:sz w:val="14"/>
          <w:highlight w:val="white"/>
        </w:rPr>
        <w:t>module</w:t>
      </w:r>
      <w:r w:rsidRPr="004C1303">
        <w:rPr>
          <w:rFonts w:ascii="Consolas" w:hAnsi="Consolas" w:cs="Consolas"/>
          <w:color w:val="000000"/>
          <w:sz w:val="14"/>
          <w:highlight w:val="white"/>
        </w:rPr>
        <w:t xml:space="preserve"> BulletModule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this.GetAge world : int64 = (this.GetXtension world)?Age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2877E6" w:rsidRPr="002877E6" w:rsidRDefault="004C1303" w:rsidP="002877E6">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[&lt;Literal&gt;] BulletLifetime = 27L</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static</w:t>
      </w: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handleUpdate event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bullet = event.Subscriber : Entity</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world = bullet.SetAge (bullet.GetAge world + World.getTickRate world)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lastRenderedPageBreak/>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if</w:t>
      </w:r>
      <w:r w:rsidRPr="002877E6">
        <w:rPr>
          <w:rFonts w:ascii="Consolas" w:hAnsi="Consolas" w:cs="Consolas"/>
          <w:color w:val="000000"/>
          <w:sz w:val="14"/>
          <w:highlight w:val="white"/>
        </w:rPr>
        <w:t xml:space="preserve"> bullet.GetAge world &gt; </w:t>
      </w:r>
      <w:r w:rsidR="00351BCF">
        <w:rPr>
          <w:rFonts w:ascii="Consolas" w:hAnsi="Consolas" w:cs="Consolas"/>
          <w:color w:val="000000"/>
          <w:sz w:val="14"/>
          <w:highlight w:val="white"/>
        </w:rPr>
        <w:t>Constants.BlazeVector.</w:t>
      </w:r>
      <w:r w:rsidRPr="002877E6">
        <w:rPr>
          <w:rFonts w:ascii="Consolas" w:hAnsi="Consolas" w:cs="Consolas"/>
          <w:color w:val="000000"/>
          <w:sz w:val="14"/>
          <w:highlight w:val="white"/>
        </w:rPr>
        <w:t>BulletLifetime</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then</w:t>
      </w:r>
      <w:r w:rsidRPr="002877E6">
        <w:rPr>
          <w:rFonts w:ascii="Consolas" w:hAnsi="Consolas" w:cs="Consolas"/>
          <w:color w:val="000000"/>
          <w:sz w:val="14"/>
          <w:highlight w:val="white"/>
        </w:rPr>
        <w:t xml:space="preserve"> World.destroyEntity bullet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else</w:t>
      </w:r>
      <w:r w:rsidRPr="002877E6">
        <w:rPr>
          <w:rFonts w:ascii="Consolas" w:hAnsi="Consolas" w:cs="Consolas"/>
          <w:color w:val="000000"/>
          <w:sz w:val="14"/>
          <w:highlight w:val="white"/>
        </w:rPr>
        <w:t xml:space="preserve"> world</w:t>
      </w:r>
    </w:p>
    <w:p w:rsidR="004C1303"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(Cascade,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handleCollision event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bullet = event.Subscriber : Entity</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if</w:t>
      </w:r>
      <w:r w:rsidRPr="004C1303">
        <w:rPr>
          <w:rFonts w:ascii="Consolas" w:hAnsi="Consolas" w:cs="Consolas"/>
          <w:color w:val="000000"/>
          <w:sz w:val="14"/>
          <w:highlight w:val="white"/>
        </w:rPr>
        <w:t xml:space="preserve"> World.is</w:t>
      </w:r>
      <w:r w:rsidR="002877E6">
        <w:rPr>
          <w:rFonts w:ascii="Consolas" w:hAnsi="Consolas" w:cs="Consolas"/>
          <w:color w:val="000000"/>
          <w:sz w:val="14"/>
          <w:highlight w:val="white"/>
        </w:rPr>
        <w:t>Ticking</w:t>
      </w:r>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world = World.destroyEntity bullet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else</w:t>
      </w: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FieldDefinitions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Size </w:t>
      </w:r>
      <w:r w:rsidR="00CC23D0">
        <w:rPr>
          <w:rFonts w:ascii="Consolas" w:hAnsi="Consolas" w:cs="Consolas"/>
          <w:color w:val="000000"/>
          <w:sz w:val="14"/>
          <w:highlight w:val="white"/>
        </w:rPr>
        <w:t>^</w:t>
      </w:r>
      <w:r w:rsidRPr="004C1303">
        <w:rPr>
          <w:rFonts w:ascii="Consolas" w:hAnsi="Consolas" w:cs="Consolas"/>
          <w:color w:val="000000"/>
          <w:sz w:val="14"/>
          <w:highlight w:val="white"/>
        </w:rPr>
        <w:t xml:space="preserve"> Vector2 (24.0f, 24.0f)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Density 0.25f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Restitution 0.5f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LinearDamping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GravityScale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IsBullet </w:t>
      </w:r>
      <w:r w:rsidRPr="004C1303">
        <w:rPr>
          <w:rFonts w:ascii="Consolas" w:hAnsi="Consolas" w:cs="Consolas"/>
          <w:color w:val="0000FF"/>
          <w:sz w:val="14"/>
          <w:highlight w:val="white"/>
        </w:rPr>
        <w:t>true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CollisionExpr </w:t>
      </w:r>
      <w:r w:rsidRPr="004C1303">
        <w:rPr>
          <w:rFonts w:ascii="Consolas" w:hAnsi="Consolas" w:cs="Consolas"/>
          <w:color w:val="A31515"/>
          <w:sz w:val="14"/>
          <w:highlight w:val="white"/>
        </w:rPr>
        <w:t>"Circle"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SpriteImage </w:t>
      </w:r>
      <w:r w:rsidR="00351BCF">
        <w:rPr>
          <w:rFonts w:ascii="Consolas" w:hAnsi="Consolas" w:cs="Consolas"/>
          <w:color w:val="000000"/>
          <w:sz w:val="14"/>
          <w:highlight w:val="white"/>
        </w:rPr>
        <w:t>Constants.Assets.</w:t>
      </w:r>
      <w:r w:rsidRPr="004C1303">
        <w:rPr>
          <w:rFonts w:ascii="Consolas" w:hAnsi="Consolas" w:cs="Consolas"/>
          <w:color w:val="000000"/>
          <w:sz w:val="14"/>
          <w:highlight w:val="white"/>
        </w:rPr>
        <w:t>PlayerBulletImage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Age 0L]</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typeof&lt;SpriteFacet&gt;.Name]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override</w:t>
      </w:r>
      <w:r w:rsidRPr="004C1303">
        <w:rPr>
          <w:rFonts w:ascii="Consolas" w:hAnsi="Consolas" w:cs="Consolas"/>
          <w:color w:val="000000"/>
          <w:sz w:val="14"/>
          <w:highlight w:val="white"/>
        </w:rPr>
        <w:t xml:space="preserve"> dispatcher.Register bullet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 |&gt;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World.monitor handleTick EventAddress</w:t>
      </w:r>
      <w:r w:rsidR="001112C6">
        <w:rPr>
          <w:rFonts w:ascii="Consolas" w:hAnsi="Consolas" w:cs="Consolas"/>
          <w:color w:val="000000"/>
          <w:sz w:val="14"/>
          <w:highlight w:val="white"/>
        </w:rPr>
        <w:t>es.Tick</w:t>
      </w:r>
      <w:r w:rsidRPr="004C1303">
        <w:rPr>
          <w:rFonts w:ascii="Consolas" w:hAnsi="Consolas" w:cs="Consolas"/>
          <w:color w:val="000000"/>
          <w:sz w:val="14"/>
          <w:highlight w:val="white"/>
        </w:rPr>
        <w:t xml:space="preserve"> bullet |&gt;</w:t>
      </w:r>
    </w:p>
    <w:p w:rsidR="004C1303" w:rsidRPr="004C1303" w:rsidRDefault="004C1303" w:rsidP="004C1303">
      <w:pPr>
        <w:rPr>
          <w:sz w:val="14"/>
        </w:rPr>
      </w:pPr>
      <w:r w:rsidRPr="004C1303">
        <w:rPr>
          <w:rFonts w:ascii="Consolas" w:hAnsi="Consolas" w:cs="Consolas"/>
          <w:color w:val="000000"/>
          <w:sz w:val="14"/>
          <w:highlight w:val="white"/>
        </w:rPr>
        <w:t xml:space="preserve">                World.monit</w:t>
      </w:r>
      <w:r w:rsidR="00E21D18">
        <w:rPr>
          <w:rFonts w:ascii="Consolas" w:hAnsi="Consolas" w:cs="Consolas"/>
          <w:color w:val="000000"/>
          <w:sz w:val="14"/>
          <w:highlight w:val="white"/>
        </w:rPr>
        <w:t>or handleCollision (Event</w:t>
      </w:r>
      <w:r w:rsidR="001112C6">
        <w:rPr>
          <w:rFonts w:ascii="Consolas" w:hAnsi="Consolas" w:cs="Consolas"/>
          <w:color w:val="000000"/>
          <w:sz w:val="14"/>
          <w:highlight w:val="white"/>
        </w:rPr>
        <w:t>s.Collision</w:t>
      </w:r>
      <w:r w:rsidRPr="004C1303">
        <w:rPr>
          <w:rFonts w:ascii="Consolas" w:hAnsi="Consolas" w:cs="Consolas"/>
          <w:color w:val="000000"/>
          <w:sz w:val="14"/>
          <w:highlight w:val="white"/>
        </w:rPr>
        <w:t xml:space="preserve"> -&gt;&gt;-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this.GetAge world : int64 = (this.GetXtension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FieldDefinitions =</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Size </w:t>
      </w:r>
      <w:r w:rsidR="00CC23D0">
        <w:rPr>
          <w:rFonts w:ascii="Consolas" w:hAnsi="Consolas" w:cs="Consolas"/>
          <w:color w:val="000000"/>
          <w:sz w:val="14"/>
          <w:highlight w:val="white"/>
        </w:rPr>
        <w:t>^</w:t>
      </w:r>
      <w:r w:rsidRPr="004C1303">
        <w:rPr>
          <w:rFonts w:ascii="Consolas" w:hAnsi="Consolas" w:cs="Consolas"/>
          <w:color w:val="000000"/>
          <w:sz w:val="14"/>
          <w:highlight w:val="white"/>
        </w:rPr>
        <w:t xml:space="preserve"> Vector2 (24.0f, 24.0f)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Density 0.25f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Restitution 0.5f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LinearDamping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GravityScale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IsBullet </w:t>
      </w:r>
      <w:r w:rsidRPr="004C1303">
        <w:rPr>
          <w:rFonts w:ascii="Consolas" w:hAnsi="Consolas" w:cs="Consolas"/>
          <w:color w:val="0000FF"/>
          <w:sz w:val="14"/>
          <w:highlight w:val="white"/>
        </w:rPr>
        <w:t>true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CollisionExpr </w:t>
      </w:r>
      <w:r w:rsidRPr="004C1303">
        <w:rPr>
          <w:rFonts w:ascii="Consolas" w:hAnsi="Consolas" w:cs="Consolas"/>
          <w:color w:val="A31515"/>
          <w:sz w:val="14"/>
          <w:highlight w:val="white"/>
        </w:rPr>
        <w:t>"Circle"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SpriteImage </w:t>
      </w:r>
      <w:r w:rsidR="00027BCF">
        <w:rPr>
          <w:rFonts w:ascii="Consolas" w:hAnsi="Consolas" w:cs="Consolas"/>
          <w:color w:val="000000"/>
          <w:sz w:val="14"/>
          <w:highlight w:val="white"/>
        </w:rPr>
        <w:t>Constants.Assets.</w:t>
      </w:r>
      <w:r w:rsidRPr="004C1303">
        <w:rPr>
          <w:rFonts w:ascii="Consolas" w:hAnsi="Consolas" w:cs="Consolas"/>
          <w:color w:val="000000"/>
          <w:sz w:val="14"/>
          <w:highlight w:val="white"/>
        </w:rPr>
        <w:t>PlayerBulletImage</w:t>
      </w:r>
    </w:p>
    <w:p w:rsidR="004106ED" w:rsidRPr="004106ED" w:rsidRDefault="00E4127B" w:rsidP="00E4127B">
      <w:pPr>
        <w:autoSpaceDE w:val="0"/>
        <w:autoSpaceDN w:val="0"/>
        <w:adjustRightInd w:val="0"/>
        <w:spacing w:line="240" w:lineRule="auto"/>
        <w:rPr>
          <w:rFonts w:ascii="Consolas" w:hAnsi="Consolas" w:cs="Consolas"/>
          <w:color w:val="000000"/>
          <w:sz w:val="18"/>
          <w:szCs w:val="24"/>
          <w:highlight w:val="white"/>
        </w:rPr>
      </w:pPr>
      <w:r w:rsidRPr="004C1303">
        <w:rPr>
          <w:rFonts w:ascii="Consolas" w:hAnsi="Consolas" w:cs="Consolas"/>
          <w:color w:val="000000"/>
          <w:sz w:val="14"/>
          <w:highlight w:val="white"/>
        </w:rPr>
        <w:t xml:space="preserve">             define? Age 0L]</w:t>
      </w: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r w:rsidR="005D53E1">
        <w:t xml:space="preserve"> such as in the editor</w:t>
      </w:r>
      <w:r>
        <w:t>.</w:t>
      </w:r>
    </w:p>
    <w:p w:rsidR="006F202E" w:rsidRDefault="006F202E" w:rsidP="000E4287">
      <w:pPr>
        <w:pStyle w:val="Heading3"/>
      </w:pPr>
      <w:bookmarkStart w:id="31" w:name="_Toc428435538"/>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override</w:t>
      </w:r>
      <w:r w:rsidRPr="004C1303">
        <w:rPr>
          <w:rFonts w:ascii="Consolas" w:hAnsi="Consolas" w:cs="Consolas"/>
          <w:color w:val="000000"/>
          <w:sz w:val="14"/>
          <w:highlight w:val="white"/>
        </w:rPr>
        <w:t xml:space="preserve"> dispatcher.Register bullet world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 |&gt;</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World.monitor handle</w:t>
      </w:r>
      <w:r w:rsidR="00913B5A">
        <w:rPr>
          <w:rFonts w:ascii="Consolas" w:hAnsi="Consolas" w:cs="Consolas"/>
          <w:color w:val="000000"/>
          <w:sz w:val="14"/>
          <w:highlight w:val="white"/>
        </w:rPr>
        <w:t>Update</w:t>
      </w:r>
      <w:r w:rsidRPr="004C1303">
        <w:rPr>
          <w:rFonts w:ascii="Consolas" w:hAnsi="Consolas" w:cs="Consolas"/>
          <w:color w:val="000000"/>
          <w:sz w:val="14"/>
          <w:highlight w:val="white"/>
        </w:rPr>
        <w:t xml:space="preserve"> Event</w:t>
      </w:r>
      <w:r w:rsidR="007D7053">
        <w:rPr>
          <w:rFonts w:ascii="Consolas" w:hAnsi="Consolas" w:cs="Consolas"/>
          <w:color w:val="000000"/>
          <w:sz w:val="14"/>
          <w:highlight w:val="white"/>
        </w:rPr>
        <w:t>s.Update</w:t>
      </w:r>
      <w:r w:rsidRPr="004C1303">
        <w:rPr>
          <w:rFonts w:ascii="Consolas" w:hAnsi="Consolas" w:cs="Consolas"/>
          <w:color w:val="000000"/>
          <w:sz w:val="14"/>
          <w:highlight w:val="white"/>
        </w:rPr>
        <w:t xml:space="preserve"> bullet |&gt;</w:t>
      </w:r>
    </w:p>
    <w:p w:rsidR="007C5422" w:rsidRPr="007C5422" w:rsidRDefault="00611CCB" w:rsidP="00611CCB">
      <w:pPr>
        <w:autoSpaceDE w:val="0"/>
        <w:autoSpaceDN w:val="0"/>
        <w:adjustRightInd w:val="0"/>
        <w:spacing w:line="240" w:lineRule="auto"/>
        <w:rPr>
          <w:rFonts w:ascii="Consolas" w:hAnsi="Consolas" w:cs="Consolas"/>
          <w:color w:val="000000"/>
          <w:sz w:val="16"/>
          <w:highlight w:val="white"/>
        </w:rPr>
      </w:pPr>
      <w:r w:rsidRPr="004C1303">
        <w:rPr>
          <w:rFonts w:ascii="Consolas" w:hAnsi="Consolas" w:cs="Consolas"/>
          <w:color w:val="000000"/>
          <w:sz w:val="14"/>
          <w:highlight w:val="white"/>
        </w:rPr>
        <w:t xml:space="preserve">                World.monitor handleCollision (Event</w:t>
      </w:r>
      <w:r w:rsidR="007D7053">
        <w:rPr>
          <w:rFonts w:ascii="Consolas" w:hAnsi="Consolas" w:cs="Consolas"/>
          <w:color w:val="000000"/>
          <w:sz w:val="14"/>
          <w:highlight w:val="white"/>
        </w:rPr>
        <w:t>s.Collision</w:t>
      </w:r>
      <w:r w:rsidRPr="004C1303">
        <w:rPr>
          <w:rFonts w:ascii="Consolas" w:hAnsi="Consolas" w:cs="Consolas"/>
          <w:color w:val="000000"/>
          <w:sz w:val="14"/>
          <w:highlight w:val="white"/>
        </w:rPr>
        <w:t xml:space="preserve"> -&gt;&gt;-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28435539"/>
      <w:r>
        <w:t xml:space="preserve">The </w:t>
      </w:r>
      <w:r w:rsidR="00763587">
        <w:t>handle</w:t>
      </w:r>
      <w:r w:rsidR="00E742AD" w:rsidRPr="00E742AD">
        <w:t>Update</w:t>
      </w:r>
      <w:bookmarkEnd w:id="32"/>
    </w:p>
    <w:p w:rsidR="00FA1D4E"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static</w:t>
      </w: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handleUpdate event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bullet = event.Subscriber : Entity</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world = bullet.SetAge (bullet.GetAge world + World.getTickRate world)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if</w:t>
      </w:r>
      <w:r w:rsidRPr="00B73EB7">
        <w:rPr>
          <w:rFonts w:ascii="Consolas" w:hAnsi="Consolas" w:cs="Consolas"/>
          <w:color w:val="000000"/>
          <w:sz w:val="14"/>
          <w:highlight w:val="white"/>
        </w:rPr>
        <w:t xml:space="preserve"> bullet.GetAge world &gt; </w:t>
      </w:r>
      <w:r w:rsidR="00384DBC">
        <w:rPr>
          <w:rFonts w:ascii="Consolas" w:hAnsi="Consolas" w:cs="Consolas"/>
          <w:color w:val="000000"/>
          <w:sz w:val="14"/>
          <w:highlight w:val="white"/>
        </w:rPr>
        <w:t>Constants.BlazeVector.</w:t>
      </w:r>
      <w:r w:rsidRPr="00B73EB7">
        <w:rPr>
          <w:rFonts w:ascii="Consolas" w:hAnsi="Consolas" w:cs="Consolas"/>
          <w:color w:val="000000"/>
          <w:sz w:val="14"/>
          <w:highlight w:val="white"/>
        </w:rPr>
        <w:t>BulletLifetime</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then</w:t>
      </w:r>
      <w:r w:rsidRPr="00B73EB7">
        <w:rPr>
          <w:rFonts w:ascii="Consolas" w:hAnsi="Consolas" w:cs="Consolas"/>
          <w:color w:val="000000"/>
          <w:sz w:val="14"/>
          <w:highlight w:val="white"/>
        </w:rPr>
        <w:t xml:space="preserve"> World.destroyEntity bullet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else</w:t>
      </w:r>
      <w:r w:rsidRPr="00B73EB7">
        <w:rPr>
          <w:rFonts w:ascii="Consolas" w:hAnsi="Consolas" w:cs="Consolas"/>
          <w:color w:val="000000"/>
          <w:sz w:val="14"/>
          <w:highlight w:val="white"/>
        </w:rPr>
        <w:t xml:space="preserve"> world</w:t>
      </w:r>
    </w:p>
    <w:p w:rsidR="0029419E" w:rsidRPr="00B73EB7" w:rsidRDefault="00B73EB7" w:rsidP="00B73EB7">
      <w:pPr>
        <w:autoSpaceDE w:val="0"/>
        <w:autoSpaceDN w:val="0"/>
        <w:adjustRightInd w:val="0"/>
        <w:spacing w:line="240" w:lineRule="auto"/>
        <w:rPr>
          <w:rFonts w:ascii="Consolas" w:hAnsi="Consolas" w:cs="Consolas"/>
          <w:color w:val="000000"/>
          <w:sz w:val="10"/>
          <w:szCs w:val="24"/>
          <w:highlight w:val="white"/>
        </w:rPr>
      </w:pPr>
      <w:r w:rsidRPr="00B73EB7">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28435540"/>
      <w:r>
        <w:lastRenderedPageBreak/>
        <w:t xml:space="preserve">The </w:t>
      </w:r>
      <w:r w:rsidR="00763587">
        <w:t>handleCollision</w:t>
      </w:r>
      <w:bookmarkEnd w:id="33"/>
    </w:p>
    <w:p w:rsidR="00442CB5" w:rsidRPr="00442CB5" w:rsidRDefault="006F202E" w:rsidP="00442CB5">
      <w:r>
        <w:t>Here’s the code used t</w:t>
      </w:r>
      <w:r w:rsidR="00442CB5">
        <w:t xml:space="preserve">o define the </w:t>
      </w:r>
      <w:r w:rsidR="00763587">
        <w:rPr>
          <w:b/>
        </w:rPr>
        <w:t>handleCollision</w:t>
      </w:r>
      <w:r w:rsidR="00442CB5">
        <w:t xml:space="preserve">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handleCollision event world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bullet = event.Subscriber : Entity</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if</w:t>
      </w:r>
      <w:r w:rsidRPr="004C1303">
        <w:rPr>
          <w:rFonts w:ascii="Consolas" w:hAnsi="Consolas" w:cs="Consolas"/>
          <w:color w:val="000000"/>
          <w:sz w:val="14"/>
          <w:highlight w:val="white"/>
        </w:rPr>
        <w:t xml:space="preserve"> World.is</w:t>
      </w:r>
      <w:r w:rsidR="002E048E">
        <w:rPr>
          <w:rFonts w:ascii="Consolas" w:hAnsi="Consolas" w:cs="Consolas"/>
          <w:color w:val="000000"/>
          <w:sz w:val="14"/>
          <w:highlight w:val="white"/>
        </w:rPr>
        <w:t>Ticking</w:t>
      </w:r>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world = World.destroyEntity bullet world</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932244" w:rsidRDefault="00932244" w:rsidP="00932244">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else</w:t>
      </w:r>
      <w:r w:rsidRPr="004C130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4" w:name="_Toc428435541"/>
      <w:r>
        <w:t>Enemies and the EnemyDispatcher</w:t>
      </w:r>
      <w:bookmarkEnd w:id="34"/>
    </w:p>
    <w:p w:rsidR="00E21D18" w:rsidRPr="00E21D18"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28435542"/>
      <w:r>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4568F4" w:rsidRDefault="004568F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4568F4" w:rsidRDefault="004568F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28435543"/>
      <w:r>
        <w:t>More Engine Details</w:t>
      </w:r>
      <w:bookmarkEnd w:id="36"/>
    </w:p>
    <w:p w:rsidR="006F202E" w:rsidRDefault="006F202E" w:rsidP="006F202E">
      <w:pPr>
        <w:pStyle w:val="Heading2"/>
      </w:pPr>
      <w:bookmarkStart w:id="37" w:name="_Toc428435544"/>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"$(ProjectDir)..\..\..\Nu\Nu\NuPipe\bin\$(ConfigurationName)\NuPipe.exe"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png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ogg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tmx</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8" w:name="_Toc428435545"/>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100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[SpriteFacet]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[Some [</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 xml:space="preserve">iPackage </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rsidR="001E5833">
        <w:rPr>
          <w:b/>
        </w:rPr>
        <w:t>s</w:t>
      </w:r>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28435546"/>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44580C" w:rsidRDefault="000E0D58" w:rsidP="006F202E">
      <w:pPr>
        <w:rPr>
          <w:b/>
        </w:rPr>
      </w:pPr>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sectPr w:rsidR="000E0D58" w:rsidRPr="0044580C" w:rsidSect="002031A5">
      <w:footerReference w:type="default" r:id="rId37"/>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4177" w:rsidRDefault="007F4177">
      <w:pPr>
        <w:spacing w:after="0" w:line="240" w:lineRule="auto"/>
      </w:pPr>
      <w:r>
        <w:separator/>
      </w:r>
    </w:p>
  </w:endnote>
  <w:endnote w:type="continuationSeparator" w:id="0">
    <w:p w:rsidR="007F4177" w:rsidRDefault="007F4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2146760"/>
      <w:docPartObj>
        <w:docPartGallery w:val="Page Numbers (Bottom of Page)"/>
        <w:docPartUnique/>
      </w:docPartObj>
    </w:sdtPr>
    <w:sdtEndPr>
      <w:rPr>
        <w:noProof/>
      </w:rPr>
    </w:sdtEndPr>
    <w:sdtContent>
      <w:p w:rsidR="0091444A" w:rsidRDefault="0091444A">
        <w:pPr>
          <w:pStyle w:val="Footer"/>
          <w:jc w:val="center"/>
        </w:pPr>
        <w:r>
          <w:fldChar w:fldCharType="begin"/>
        </w:r>
        <w:r>
          <w:instrText xml:space="preserve"> PAGE   \* MERGEFORMAT </w:instrText>
        </w:r>
        <w:r>
          <w:fldChar w:fldCharType="separate"/>
        </w:r>
        <w:r w:rsidR="00DC5FB5">
          <w:rPr>
            <w:noProof/>
          </w:rPr>
          <w:t>- 14 -</w:t>
        </w:r>
        <w:r>
          <w:rPr>
            <w:noProof/>
          </w:rPr>
          <w:fldChar w:fldCharType="end"/>
        </w:r>
      </w:p>
    </w:sdtContent>
  </w:sdt>
  <w:p w:rsidR="0091444A" w:rsidRDefault="0091444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4177" w:rsidRDefault="007F4177">
      <w:pPr>
        <w:spacing w:after="0" w:line="240" w:lineRule="auto"/>
      </w:pPr>
      <w:r>
        <w:separator/>
      </w:r>
    </w:p>
  </w:footnote>
  <w:footnote w:type="continuationSeparator" w:id="0">
    <w:p w:rsidR="007F4177" w:rsidRDefault="007F41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2"/>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0931"/>
    <w:rsid w:val="000722D1"/>
    <w:rsid w:val="000745A0"/>
    <w:rsid w:val="000751FE"/>
    <w:rsid w:val="0007542A"/>
    <w:rsid w:val="00077021"/>
    <w:rsid w:val="000801BF"/>
    <w:rsid w:val="0008210D"/>
    <w:rsid w:val="000849F5"/>
    <w:rsid w:val="00085FF1"/>
    <w:rsid w:val="00086E61"/>
    <w:rsid w:val="00087F52"/>
    <w:rsid w:val="00090B94"/>
    <w:rsid w:val="00090F55"/>
    <w:rsid w:val="00091DB6"/>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64E4"/>
    <w:rsid w:val="000C6821"/>
    <w:rsid w:val="000C6C6F"/>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2C6"/>
    <w:rsid w:val="00112EEE"/>
    <w:rsid w:val="001130C5"/>
    <w:rsid w:val="00113A1C"/>
    <w:rsid w:val="001148B7"/>
    <w:rsid w:val="00115291"/>
    <w:rsid w:val="00116620"/>
    <w:rsid w:val="001215C6"/>
    <w:rsid w:val="00121614"/>
    <w:rsid w:val="001226D1"/>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0032"/>
    <w:rsid w:val="00171463"/>
    <w:rsid w:val="00171799"/>
    <w:rsid w:val="001719D1"/>
    <w:rsid w:val="0017492D"/>
    <w:rsid w:val="001766EF"/>
    <w:rsid w:val="001826DB"/>
    <w:rsid w:val="00182AF9"/>
    <w:rsid w:val="0018310E"/>
    <w:rsid w:val="00183F58"/>
    <w:rsid w:val="001856B0"/>
    <w:rsid w:val="0018582A"/>
    <w:rsid w:val="0018585C"/>
    <w:rsid w:val="00190098"/>
    <w:rsid w:val="00190E27"/>
    <w:rsid w:val="00191554"/>
    <w:rsid w:val="00192C34"/>
    <w:rsid w:val="00193A0F"/>
    <w:rsid w:val="00193AF1"/>
    <w:rsid w:val="00194AF2"/>
    <w:rsid w:val="00197839"/>
    <w:rsid w:val="00197F53"/>
    <w:rsid w:val="001A0B00"/>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2CF4"/>
    <w:rsid w:val="001D3177"/>
    <w:rsid w:val="001D4425"/>
    <w:rsid w:val="001D4821"/>
    <w:rsid w:val="001D50FC"/>
    <w:rsid w:val="001D53AB"/>
    <w:rsid w:val="001E0CD2"/>
    <w:rsid w:val="001E1ADF"/>
    <w:rsid w:val="001E2FC3"/>
    <w:rsid w:val="001E3DA5"/>
    <w:rsid w:val="001E3DBC"/>
    <w:rsid w:val="001E42CA"/>
    <w:rsid w:val="001E44F8"/>
    <w:rsid w:val="001E48D0"/>
    <w:rsid w:val="001E48EC"/>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5C66"/>
    <w:rsid w:val="002160A5"/>
    <w:rsid w:val="002168F4"/>
    <w:rsid w:val="00217151"/>
    <w:rsid w:val="00217F7C"/>
    <w:rsid w:val="00220CEB"/>
    <w:rsid w:val="002224BB"/>
    <w:rsid w:val="002237CB"/>
    <w:rsid w:val="00223D07"/>
    <w:rsid w:val="00224603"/>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2FD8"/>
    <w:rsid w:val="002651C5"/>
    <w:rsid w:val="002656D2"/>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DBC"/>
    <w:rsid w:val="00384E00"/>
    <w:rsid w:val="003856DE"/>
    <w:rsid w:val="00385D8A"/>
    <w:rsid w:val="00386AA7"/>
    <w:rsid w:val="00386C60"/>
    <w:rsid w:val="0038701F"/>
    <w:rsid w:val="00390BFA"/>
    <w:rsid w:val="00391395"/>
    <w:rsid w:val="0039284E"/>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62AD"/>
    <w:rsid w:val="003D6363"/>
    <w:rsid w:val="003D6AF2"/>
    <w:rsid w:val="003D6B6B"/>
    <w:rsid w:val="003D770F"/>
    <w:rsid w:val="003E0D80"/>
    <w:rsid w:val="003E11A3"/>
    <w:rsid w:val="003E2146"/>
    <w:rsid w:val="003E40CC"/>
    <w:rsid w:val="003E4EAE"/>
    <w:rsid w:val="003E72C0"/>
    <w:rsid w:val="003F033F"/>
    <w:rsid w:val="003F16E6"/>
    <w:rsid w:val="003F288F"/>
    <w:rsid w:val="003F699C"/>
    <w:rsid w:val="0040172F"/>
    <w:rsid w:val="004070F5"/>
    <w:rsid w:val="004106ED"/>
    <w:rsid w:val="004156E3"/>
    <w:rsid w:val="004158D3"/>
    <w:rsid w:val="00417BAE"/>
    <w:rsid w:val="0042135F"/>
    <w:rsid w:val="004247AF"/>
    <w:rsid w:val="0042698F"/>
    <w:rsid w:val="00427F07"/>
    <w:rsid w:val="0043211C"/>
    <w:rsid w:val="004327B0"/>
    <w:rsid w:val="00435D9F"/>
    <w:rsid w:val="00436BA5"/>
    <w:rsid w:val="004370A0"/>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2DC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169E"/>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6134"/>
    <w:rsid w:val="005C7F22"/>
    <w:rsid w:val="005D0CF1"/>
    <w:rsid w:val="005D3BD3"/>
    <w:rsid w:val="005D53E1"/>
    <w:rsid w:val="005D5744"/>
    <w:rsid w:val="005D610D"/>
    <w:rsid w:val="005D7FF0"/>
    <w:rsid w:val="005E0C0C"/>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214E6"/>
    <w:rsid w:val="0062167F"/>
    <w:rsid w:val="00621DCD"/>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14A0"/>
    <w:rsid w:val="00692110"/>
    <w:rsid w:val="0069507F"/>
    <w:rsid w:val="0069617F"/>
    <w:rsid w:val="00697A0C"/>
    <w:rsid w:val="006A2189"/>
    <w:rsid w:val="006A2DE5"/>
    <w:rsid w:val="006A4B45"/>
    <w:rsid w:val="006A4F4F"/>
    <w:rsid w:val="006A6861"/>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4186C"/>
    <w:rsid w:val="00742986"/>
    <w:rsid w:val="0075135D"/>
    <w:rsid w:val="007528D3"/>
    <w:rsid w:val="007529A7"/>
    <w:rsid w:val="00755F6C"/>
    <w:rsid w:val="007564E7"/>
    <w:rsid w:val="0076117D"/>
    <w:rsid w:val="00761972"/>
    <w:rsid w:val="0076285C"/>
    <w:rsid w:val="00762A41"/>
    <w:rsid w:val="00763329"/>
    <w:rsid w:val="00763587"/>
    <w:rsid w:val="00764046"/>
    <w:rsid w:val="00765D6D"/>
    <w:rsid w:val="007707CF"/>
    <w:rsid w:val="0077150A"/>
    <w:rsid w:val="0077189A"/>
    <w:rsid w:val="007722DB"/>
    <w:rsid w:val="00772EA4"/>
    <w:rsid w:val="00772F43"/>
    <w:rsid w:val="00774310"/>
    <w:rsid w:val="007766F5"/>
    <w:rsid w:val="007767BE"/>
    <w:rsid w:val="0077688C"/>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053"/>
    <w:rsid w:val="007D7348"/>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2A72"/>
    <w:rsid w:val="008635EE"/>
    <w:rsid w:val="008641CD"/>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B77"/>
    <w:rsid w:val="00885393"/>
    <w:rsid w:val="00885B55"/>
    <w:rsid w:val="00886636"/>
    <w:rsid w:val="00887E18"/>
    <w:rsid w:val="00890D4B"/>
    <w:rsid w:val="00891529"/>
    <w:rsid w:val="0089212C"/>
    <w:rsid w:val="00894E04"/>
    <w:rsid w:val="00894F87"/>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3AC3"/>
    <w:rsid w:val="008B3C9B"/>
    <w:rsid w:val="008B3CC3"/>
    <w:rsid w:val="008B4727"/>
    <w:rsid w:val="008B554E"/>
    <w:rsid w:val="008B661D"/>
    <w:rsid w:val="008B6937"/>
    <w:rsid w:val="008B7C5F"/>
    <w:rsid w:val="008C20FB"/>
    <w:rsid w:val="008C4D8D"/>
    <w:rsid w:val="008C5340"/>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526"/>
    <w:rsid w:val="008F520D"/>
    <w:rsid w:val="008F77E6"/>
    <w:rsid w:val="009043F6"/>
    <w:rsid w:val="009048D4"/>
    <w:rsid w:val="009068A6"/>
    <w:rsid w:val="0090780A"/>
    <w:rsid w:val="00907A59"/>
    <w:rsid w:val="00912269"/>
    <w:rsid w:val="00912F0D"/>
    <w:rsid w:val="00913B5A"/>
    <w:rsid w:val="009142ED"/>
    <w:rsid w:val="0091444A"/>
    <w:rsid w:val="00914A66"/>
    <w:rsid w:val="00914ECB"/>
    <w:rsid w:val="009161DE"/>
    <w:rsid w:val="009176BB"/>
    <w:rsid w:val="0092004F"/>
    <w:rsid w:val="009204D9"/>
    <w:rsid w:val="00921706"/>
    <w:rsid w:val="00921C4A"/>
    <w:rsid w:val="00921FFB"/>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1242"/>
    <w:rsid w:val="009713DE"/>
    <w:rsid w:val="009735AA"/>
    <w:rsid w:val="00974420"/>
    <w:rsid w:val="00975324"/>
    <w:rsid w:val="0097546F"/>
    <w:rsid w:val="00976020"/>
    <w:rsid w:val="009778E8"/>
    <w:rsid w:val="009809CF"/>
    <w:rsid w:val="00982EC4"/>
    <w:rsid w:val="00982F3B"/>
    <w:rsid w:val="0098347F"/>
    <w:rsid w:val="00983F98"/>
    <w:rsid w:val="0099079C"/>
    <w:rsid w:val="00990989"/>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366"/>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4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0873"/>
    <w:rsid w:val="009F201D"/>
    <w:rsid w:val="009F2699"/>
    <w:rsid w:val="009F357B"/>
    <w:rsid w:val="009F3A8D"/>
    <w:rsid w:val="009F499A"/>
    <w:rsid w:val="009F554E"/>
    <w:rsid w:val="009F5E05"/>
    <w:rsid w:val="009F78C4"/>
    <w:rsid w:val="00A01838"/>
    <w:rsid w:val="00A01AF4"/>
    <w:rsid w:val="00A020AE"/>
    <w:rsid w:val="00A05794"/>
    <w:rsid w:val="00A0650E"/>
    <w:rsid w:val="00A06B0C"/>
    <w:rsid w:val="00A07013"/>
    <w:rsid w:val="00A07BEF"/>
    <w:rsid w:val="00A1263D"/>
    <w:rsid w:val="00A12768"/>
    <w:rsid w:val="00A13C71"/>
    <w:rsid w:val="00A14190"/>
    <w:rsid w:val="00A1424D"/>
    <w:rsid w:val="00A15FFB"/>
    <w:rsid w:val="00A16274"/>
    <w:rsid w:val="00A210C8"/>
    <w:rsid w:val="00A21AB3"/>
    <w:rsid w:val="00A22A34"/>
    <w:rsid w:val="00A22C1A"/>
    <w:rsid w:val="00A24597"/>
    <w:rsid w:val="00A25D04"/>
    <w:rsid w:val="00A27E7E"/>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4DF9"/>
    <w:rsid w:val="00AC5A60"/>
    <w:rsid w:val="00AC611B"/>
    <w:rsid w:val="00AC6510"/>
    <w:rsid w:val="00AC69C2"/>
    <w:rsid w:val="00AC7A98"/>
    <w:rsid w:val="00AD0E77"/>
    <w:rsid w:val="00AD1647"/>
    <w:rsid w:val="00AD1784"/>
    <w:rsid w:val="00AD286B"/>
    <w:rsid w:val="00AD362A"/>
    <w:rsid w:val="00AD58A9"/>
    <w:rsid w:val="00AE08AB"/>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6103"/>
    <w:rsid w:val="00B10750"/>
    <w:rsid w:val="00B11F86"/>
    <w:rsid w:val="00B1358E"/>
    <w:rsid w:val="00B14068"/>
    <w:rsid w:val="00B16945"/>
    <w:rsid w:val="00B16E3F"/>
    <w:rsid w:val="00B170D0"/>
    <w:rsid w:val="00B20F8F"/>
    <w:rsid w:val="00B21B2B"/>
    <w:rsid w:val="00B25B7D"/>
    <w:rsid w:val="00B26897"/>
    <w:rsid w:val="00B31889"/>
    <w:rsid w:val="00B323DA"/>
    <w:rsid w:val="00B348C1"/>
    <w:rsid w:val="00B35359"/>
    <w:rsid w:val="00B36632"/>
    <w:rsid w:val="00B3712C"/>
    <w:rsid w:val="00B37A54"/>
    <w:rsid w:val="00B403AE"/>
    <w:rsid w:val="00B40B12"/>
    <w:rsid w:val="00B40D02"/>
    <w:rsid w:val="00B40DF1"/>
    <w:rsid w:val="00B4149D"/>
    <w:rsid w:val="00B42EB1"/>
    <w:rsid w:val="00B4434B"/>
    <w:rsid w:val="00B44A3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0FC4"/>
    <w:rsid w:val="00B71F0A"/>
    <w:rsid w:val="00B73AE9"/>
    <w:rsid w:val="00B73EB7"/>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4BF"/>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30E7"/>
    <w:rsid w:val="00BF30EA"/>
    <w:rsid w:val="00BF4BFC"/>
    <w:rsid w:val="00BF595F"/>
    <w:rsid w:val="00BF637A"/>
    <w:rsid w:val="00BF6A29"/>
    <w:rsid w:val="00BF7D69"/>
    <w:rsid w:val="00C003E8"/>
    <w:rsid w:val="00C00F32"/>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7493"/>
    <w:rsid w:val="00CB7BAB"/>
    <w:rsid w:val="00CC0050"/>
    <w:rsid w:val="00CC2352"/>
    <w:rsid w:val="00CC23D0"/>
    <w:rsid w:val="00CC456C"/>
    <w:rsid w:val="00CC4D80"/>
    <w:rsid w:val="00CC7A03"/>
    <w:rsid w:val="00CD00A7"/>
    <w:rsid w:val="00CD1342"/>
    <w:rsid w:val="00CD1E91"/>
    <w:rsid w:val="00CD1FB2"/>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D01A81"/>
    <w:rsid w:val="00D023B4"/>
    <w:rsid w:val="00D0644E"/>
    <w:rsid w:val="00D10C9F"/>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45F"/>
    <w:rsid w:val="00D7257B"/>
    <w:rsid w:val="00D73500"/>
    <w:rsid w:val="00D73DF2"/>
    <w:rsid w:val="00D742EE"/>
    <w:rsid w:val="00D75EC4"/>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5FB5"/>
    <w:rsid w:val="00DC70D1"/>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4401"/>
    <w:rsid w:val="00DF4AC9"/>
    <w:rsid w:val="00DF4DD9"/>
    <w:rsid w:val="00DF5785"/>
    <w:rsid w:val="00DF5A19"/>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508F"/>
    <w:rsid w:val="00E15568"/>
    <w:rsid w:val="00E15A33"/>
    <w:rsid w:val="00E17E96"/>
    <w:rsid w:val="00E20066"/>
    <w:rsid w:val="00E20886"/>
    <w:rsid w:val="00E20A12"/>
    <w:rsid w:val="00E21AE9"/>
    <w:rsid w:val="00E21D18"/>
    <w:rsid w:val="00E225F7"/>
    <w:rsid w:val="00E2434C"/>
    <w:rsid w:val="00E24C97"/>
    <w:rsid w:val="00E2561E"/>
    <w:rsid w:val="00E25ACD"/>
    <w:rsid w:val="00E26068"/>
    <w:rsid w:val="00E27500"/>
    <w:rsid w:val="00E31479"/>
    <w:rsid w:val="00E32A64"/>
    <w:rsid w:val="00E32B5D"/>
    <w:rsid w:val="00E3454E"/>
    <w:rsid w:val="00E36600"/>
    <w:rsid w:val="00E37AAF"/>
    <w:rsid w:val="00E40312"/>
    <w:rsid w:val="00E4127B"/>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188A"/>
    <w:rsid w:val="00E72114"/>
    <w:rsid w:val="00E721AB"/>
    <w:rsid w:val="00E73A41"/>
    <w:rsid w:val="00E73B6D"/>
    <w:rsid w:val="00E7410F"/>
    <w:rsid w:val="00E742AD"/>
    <w:rsid w:val="00E74EF1"/>
    <w:rsid w:val="00E76928"/>
    <w:rsid w:val="00E77D9A"/>
    <w:rsid w:val="00E80AB7"/>
    <w:rsid w:val="00E80C57"/>
    <w:rsid w:val="00E80FCF"/>
    <w:rsid w:val="00E85152"/>
    <w:rsid w:val="00E86C97"/>
    <w:rsid w:val="00E86E82"/>
    <w:rsid w:val="00E9031D"/>
    <w:rsid w:val="00E91AC7"/>
    <w:rsid w:val="00E92189"/>
    <w:rsid w:val="00E94CAB"/>
    <w:rsid w:val="00E96A38"/>
    <w:rsid w:val="00E97E4A"/>
    <w:rsid w:val="00EA06A2"/>
    <w:rsid w:val="00EA1173"/>
    <w:rsid w:val="00EA24A6"/>
    <w:rsid w:val="00EA33F7"/>
    <w:rsid w:val="00EA4A6C"/>
    <w:rsid w:val="00EA6444"/>
    <w:rsid w:val="00EA6D14"/>
    <w:rsid w:val="00EB2987"/>
    <w:rsid w:val="00EB2D3E"/>
    <w:rsid w:val="00EB3573"/>
    <w:rsid w:val="00EB361A"/>
    <w:rsid w:val="00EB56E1"/>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F9D"/>
    <w:rsid w:val="00F41681"/>
    <w:rsid w:val="00F418B0"/>
    <w:rsid w:val="00F419C9"/>
    <w:rsid w:val="00F454BC"/>
    <w:rsid w:val="00F46E38"/>
    <w:rsid w:val="00F510D6"/>
    <w:rsid w:val="00F51C5C"/>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2265"/>
    <w:rsid w:val="00F7307E"/>
    <w:rsid w:val="00F73F95"/>
    <w:rsid w:val="00F74507"/>
    <w:rsid w:val="00F75036"/>
    <w:rsid w:val="00F75230"/>
    <w:rsid w:val="00F7601D"/>
    <w:rsid w:val="00F7616E"/>
    <w:rsid w:val="00F76BB1"/>
    <w:rsid w:val="00F76C91"/>
    <w:rsid w:val="00F775D3"/>
    <w:rsid w:val="00F778E2"/>
    <w:rsid w:val="00F81231"/>
    <w:rsid w:val="00F85FEB"/>
    <w:rsid w:val="00F90BF6"/>
    <w:rsid w:val="00F90DB2"/>
    <w:rsid w:val="00F91968"/>
    <w:rsid w:val="00F9290E"/>
    <w:rsid w:val="00F9374C"/>
    <w:rsid w:val="00F95738"/>
    <w:rsid w:val="00F9589F"/>
    <w:rsid w:val="00F95E13"/>
    <w:rsid w:val="00FA1D4E"/>
    <w:rsid w:val="00FA2DF5"/>
    <w:rsid w:val="00FA4572"/>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B00DC91-E931-4AA4-97B8-E2495507E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FPWork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A8C443-E7CA-41E2-B0F2-43F0EC1F2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11630</Words>
  <Characters>66297</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Bryan Edds</cp:lastModifiedBy>
  <cp:revision>7</cp:revision>
  <cp:lastPrinted>2015-08-25T01:59:00Z</cp:lastPrinted>
  <dcterms:created xsi:type="dcterms:W3CDTF">2015-08-27T14:43:00Z</dcterms:created>
  <dcterms:modified xsi:type="dcterms:W3CDTF">2015-08-27T21:23:00Z</dcterms:modified>
</cp:coreProperties>
</file>