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41CD" w:rsidRDefault="006F202E" w:rsidP="006F202E">
      <w:pPr>
        <w:pStyle w:val="Heading1"/>
        <w:pageBreakBefore/>
        <w:rPr>
          <w:noProof/>
        </w:rPr>
      </w:pPr>
      <w:bookmarkStart w:id="0" w:name="_Toc428435509"/>
      <w:r>
        <w:lastRenderedPageBreak/>
        <w:t>Table of Contents</w:t>
      </w:r>
      <w:bookmarkEnd w:id="0"/>
      <w:r>
        <w:fldChar w:fldCharType="begin"/>
      </w:r>
      <w:r>
        <w:instrText xml:space="preserve"> TOC </w:instrText>
      </w:r>
      <w:r>
        <w:fldChar w:fldCharType="separate"/>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_Toc428435509 \h </w:instrText>
      </w:r>
      <w:r>
        <w:rPr>
          <w:noProof/>
        </w:rPr>
      </w:r>
      <w:r>
        <w:rPr>
          <w:noProof/>
        </w:rPr>
        <w:fldChar w:fldCharType="separate"/>
      </w:r>
      <w:r w:rsidR="009F58BC">
        <w:rPr>
          <w:noProof/>
        </w:rPr>
        <w:t>- 2 -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_Toc428435510 \h </w:instrText>
      </w:r>
      <w:r>
        <w:rPr>
          <w:noProof/>
        </w:rPr>
      </w:r>
      <w:r>
        <w:rPr>
          <w:noProof/>
        </w:rPr>
        <w:fldChar w:fldCharType="separate"/>
      </w:r>
      <w:r w:rsidR="009F58BC">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Simple</w:t>
      </w:r>
      <w:r>
        <w:rPr>
          <w:noProof/>
        </w:rPr>
        <w:tab/>
      </w:r>
      <w:r>
        <w:rPr>
          <w:noProof/>
        </w:rPr>
        <w:fldChar w:fldCharType="begin"/>
      </w:r>
      <w:r>
        <w:rPr>
          <w:noProof/>
        </w:rPr>
        <w:instrText xml:space="preserve"> PAGEREF _Toc428435511 \h </w:instrText>
      </w:r>
      <w:r>
        <w:rPr>
          <w:noProof/>
        </w:rPr>
      </w:r>
      <w:r>
        <w:rPr>
          <w:noProof/>
        </w:rPr>
        <w:fldChar w:fldCharType="separate"/>
      </w:r>
      <w:r w:rsidR="009F58BC">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Purely-Functional</w:t>
      </w:r>
      <w:r>
        <w:rPr>
          <w:noProof/>
        </w:rPr>
        <w:tab/>
      </w:r>
      <w:r>
        <w:rPr>
          <w:noProof/>
        </w:rPr>
        <w:fldChar w:fldCharType="begin"/>
      </w:r>
      <w:r>
        <w:rPr>
          <w:noProof/>
        </w:rPr>
        <w:instrText xml:space="preserve"> PAGEREF _Toc428435512 \h </w:instrText>
      </w:r>
      <w:r>
        <w:rPr>
          <w:noProof/>
        </w:rPr>
      </w:r>
      <w:r>
        <w:rPr>
          <w:noProof/>
        </w:rPr>
        <w:fldChar w:fldCharType="separate"/>
      </w:r>
      <w:r w:rsidR="009F58BC">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2d Game Engine</w:t>
      </w:r>
      <w:r>
        <w:rPr>
          <w:noProof/>
        </w:rPr>
        <w:tab/>
      </w:r>
      <w:r>
        <w:rPr>
          <w:noProof/>
        </w:rPr>
        <w:fldChar w:fldCharType="begin"/>
      </w:r>
      <w:r>
        <w:rPr>
          <w:noProof/>
        </w:rPr>
        <w:instrText xml:space="preserve"> PAGEREF _Toc428435513 \h </w:instrText>
      </w:r>
      <w:r>
        <w:rPr>
          <w:noProof/>
        </w:rPr>
      </w:r>
      <w:r>
        <w:rPr>
          <w:noProof/>
        </w:rPr>
        <w:fldChar w:fldCharType="separate"/>
      </w:r>
      <w:r w:rsidR="009F58BC">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F#</w:t>
      </w:r>
      <w:r>
        <w:rPr>
          <w:noProof/>
        </w:rPr>
        <w:tab/>
      </w:r>
      <w:r>
        <w:rPr>
          <w:noProof/>
        </w:rPr>
        <w:fldChar w:fldCharType="begin"/>
      </w:r>
      <w:r>
        <w:rPr>
          <w:noProof/>
        </w:rPr>
        <w:instrText xml:space="preserve"> PAGEREF _Toc428435514 \h </w:instrText>
      </w:r>
      <w:r>
        <w:rPr>
          <w:noProof/>
        </w:rPr>
      </w:r>
      <w:r>
        <w:rPr>
          <w:noProof/>
        </w:rPr>
        <w:fldChar w:fldCharType="separate"/>
      </w:r>
      <w:r w:rsidR="009F58BC">
        <w:rPr>
          <w:noProof/>
        </w:rPr>
        <w:t>- 3 -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_Toc428435515 \h </w:instrText>
      </w:r>
      <w:r>
        <w:rPr>
          <w:noProof/>
        </w:rPr>
      </w:r>
      <w:r>
        <w:rPr>
          <w:noProof/>
        </w:rPr>
        <w:fldChar w:fldCharType="separate"/>
      </w:r>
      <w:r w:rsidR="009F58BC">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_Toc428435516 \h </w:instrText>
      </w:r>
      <w:r>
        <w:rPr>
          <w:noProof/>
        </w:rPr>
      </w:r>
      <w:r>
        <w:rPr>
          <w:noProof/>
        </w:rPr>
        <w:fldChar w:fldCharType="separate"/>
      </w:r>
      <w:r w:rsidR="009F58BC">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_Toc428435517 \h </w:instrText>
      </w:r>
      <w:r>
        <w:rPr>
          <w:noProof/>
        </w:rPr>
      </w:r>
      <w:r>
        <w:rPr>
          <w:noProof/>
        </w:rPr>
        <w:fldChar w:fldCharType="separate"/>
      </w:r>
      <w:r w:rsidR="009F58BC">
        <w:rPr>
          <w:noProof/>
        </w:rPr>
        <w:t>- 6 -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_Toc428435518 \h </w:instrText>
      </w:r>
      <w:r>
        <w:rPr>
          <w:noProof/>
        </w:rPr>
      </w:r>
      <w:r>
        <w:rPr>
          <w:noProof/>
        </w:rPr>
        <w:fldChar w:fldCharType="separate"/>
      </w:r>
      <w:r w:rsidR="009F58BC">
        <w:rPr>
          <w:noProof/>
        </w:rPr>
        <w:t>- 8 -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_Toc428435519 \h </w:instrText>
      </w:r>
      <w:r>
        <w:rPr>
          <w:noProof/>
        </w:rPr>
      </w:r>
      <w:r>
        <w:rPr>
          <w:noProof/>
        </w:rPr>
        <w:fldChar w:fldCharType="separate"/>
      </w:r>
      <w:r w:rsidR="009F58BC">
        <w:rPr>
          <w:noProof/>
        </w:rPr>
        <w:t>- 13 -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_Toc428435520 \h </w:instrText>
      </w:r>
      <w:r>
        <w:rPr>
          <w:noProof/>
        </w:rPr>
      </w:r>
      <w:r>
        <w:rPr>
          <w:noProof/>
        </w:rPr>
        <w:fldChar w:fldCharType="separate"/>
      </w:r>
      <w:r w:rsidR="009F58BC">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_Toc428435521 \h </w:instrText>
      </w:r>
      <w:r>
        <w:rPr>
          <w:noProof/>
        </w:rPr>
      </w:r>
      <w:r>
        <w:rPr>
          <w:noProof/>
        </w:rPr>
        <w:fldChar w:fldCharType="separate"/>
      </w:r>
      <w:r w:rsidR="009F58BC">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_Toc428435522 \h </w:instrText>
      </w:r>
      <w:r>
        <w:rPr>
          <w:noProof/>
        </w:rPr>
      </w:r>
      <w:r>
        <w:rPr>
          <w:noProof/>
        </w:rPr>
        <w:fldChar w:fldCharType="separate"/>
      </w:r>
      <w:r w:rsidR="009F58BC">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_Toc428435523 \h </w:instrText>
      </w:r>
      <w:r>
        <w:rPr>
          <w:noProof/>
        </w:rPr>
      </w:r>
      <w:r>
        <w:rPr>
          <w:noProof/>
        </w:rPr>
        <w:fldChar w:fldCharType="separate"/>
      </w:r>
      <w:r w:rsidR="009F58BC">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_Toc428435524 \h </w:instrText>
      </w:r>
      <w:r>
        <w:rPr>
          <w:noProof/>
        </w:rPr>
      </w:r>
      <w:r>
        <w:rPr>
          <w:noProof/>
        </w:rPr>
        <w:fldChar w:fldCharType="separate"/>
      </w:r>
      <w:r w:rsidR="009F58BC">
        <w:rPr>
          <w:noProof/>
        </w:rPr>
        <w:t>- 19 -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_Toc428435525 \h </w:instrText>
      </w:r>
      <w:r>
        <w:rPr>
          <w:noProof/>
        </w:rPr>
      </w:r>
      <w:r>
        <w:rPr>
          <w:noProof/>
        </w:rPr>
        <w:fldChar w:fldCharType="separate"/>
      </w:r>
      <w:r w:rsidR="009F58BC">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_Toc428435526 \h </w:instrText>
      </w:r>
      <w:r>
        <w:rPr>
          <w:noProof/>
        </w:rPr>
      </w:r>
      <w:r>
        <w:rPr>
          <w:noProof/>
        </w:rPr>
        <w:fldChar w:fldCharType="separate"/>
      </w:r>
      <w:r w:rsidR="009F58BC">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_Toc428435527 \h </w:instrText>
      </w:r>
      <w:r>
        <w:rPr>
          <w:noProof/>
        </w:rPr>
      </w:r>
      <w:r>
        <w:rPr>
          <w:noProof/>
        </w:rPr>
        <w:fldChar w:fldCharType="separate"/>
      </w:r>
      <w:r w:rsidR="009F58BC">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_Toc428435528 \h </w:instrText>
      </w:r>
      <w:r>
        <w:rPr>
          <w:noProof/>
        </w:rPr>
      </w:r>
      <w:r>
        <w:rPr>
          <w:noProof/>
        </w:rPr>
        <w:fldChar w:fldCharType="separate"/>
      </w:r>
      <w:r w:rsidR="009F58BC">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_Toc428435529 \h </w:instrText>
      </w:r>
      <w:r>
        <w:rPr>
          <w:noProof/>
        </w:rPr>
      </w:r>
      <w:r>
        <w:rPr>
          <w:noProof/>
        </w:rPr>
        <w:fldChar w:fldCharType="separate"/>
      </w:r>
      <w:r w:rsidR="009F58BC">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_Toc428435530 \h </w:instrText>
      </w:r>
      <w:r>
        <w:rPr>
          <w:noProof/>
        </w:rPr>
      </w:r>
      <w:r>
        <w:rPr>
          <w:noProof/>
        </w:rPr>
        <w:fldChar w:fldCharType="separate"/>
      </w:r>
      <w:r w:rsidR="009F58BC">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_Toc428435531 \h </w:instrText>
      </w:r>
      <w:r>
        <w:rPr>
          <w:noProof/>
        </w:rPr>
      </w:r>
      <w:r>
        <w:rPr>
          <w:noProof/>
        </w:rPr>
        <w:fldChar w:fldCharType="separate"/>
      </w:r>
      <w:r w:rsidR="009F58BC">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_Toc428435532 \h </w:instrText>
      </w:r>
      <w:r>
        <w:rPr>
          <w:noProof/>
        </w:rPr>
      </w:r>
      <w:r>
        <w:rPr>
          <w:noProof/>
        </w:rPr>
        <w:fldChar w:fldCharType="separate"/>
      </w:r>
      <w:r w:rsidR="009F58BC">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_Toc428435533 \h </w:instrText>
      </w:r>
      <w:r>
        <w:rPr>
          <w:noProof/>
        </w:rPr>
      </w:r>
      <w:r>
        <w:rPr>
          <w:noProof/>
        </w:rPr>
        <w:fldChar w:fldCharType="separate"/>
      </w:r>
      <w:r w:rsidR="009F58BC">
        <w:rPr>
          <w:noProof/>
        </w:rPr>
        <w:t>- 22 -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_Toc428435534 \h </w:instrText>
      </w:r>
      <w:r>
        <w:rPr>
          <w:noProof/>
        </w:rPr>
      </w:r>
      <w:r>
        <w:rPr>
          <w:noProof/>
        </w:rPr>
        <w:fldChar w:fldCharType="separate"/>
      </w:r>
      <w:r w:rsidR="009F58BC">
        <w:rPr>
          <w:noProof/>
        </w:rPr>
        <w:t>- 25 -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_Toc428435535 \h </w:instrText>
      </w:r>
      <w:r>
        <w:rPr>
          <w:noProof/>
        </w:rPr>
      </w:r>
      <w:r>
        <w:rPr>
          <w:noProof/>
        </w:rPr>
        <w:fldChar w:fldCharType="separate"/>
      </w:r>
      <w:r w:rsidR="009F58BC">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_Toc428435536 \h </w:instrText>
      </w:r>
      <w:r>
        <w:rPr>
          <w:noProof/>
        </w:rPr>
      </w:r>
      <w:r>
        <w:rPr>
          <w:noProof/>
        </w:rPr>
        <w:fldChar w:fldCharType="separate"/>
      </w:r>
      <w:r w:rsidR="009F58BC">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_Toc428435537 \h </w:instrText>
      </w:r>
      <w:r>
        <w:rPr>
          <w:noProof/>
        </w:rPr>
      </w:r>
      <w:r>
        <w:rPr>
          <w:noProof/>
        </w:rPr>
        <w:fldChar w:fldCharType="separate"/>
      </w:r>
      <w:r w:rsidR="009F58BC">
        <w:rPr>
          <w:noProof/>
        </w:rPr>
        <w:t>- 27 -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_Toc428435538 \h </w:instrText>
      </w:r>
      <w:r>
        <w:rPr>
          <w:noProof/>
        </w:rPr>
      </w:r>
      <w:r>
        <w:rPr>
          <w:noProof/>
        </w:rPr>
        <w:fldChar w:fldCharType="separate"/>
      </w:r>
      <w:r w:rsidR="009F58BC">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_Toc428435539 \h </w:instrText>
      </w:r>
      <w:r>
        <w:rPr>
          <w:noProof/>
        </w:rPr>
      </w:r>
      <w:r>
        <w:rPr>
          <w:noProof/>
        </w:rPr>
        <w:fldChar w:fldCharType="separate"/>
      </w:r>
      <w:r w:rsidR="009F58BC">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_Toc428435540 \h </w:instrText>
      </w:r>
      <w:r>
        <w:rPr>
          <w:noProof/>
        </w:rPr>
      </w:r>
      <w:r>
        <w:rPr>
          <w:noProof/>
        </w:rPr>
        <w:fldChar w:fldCharType="separate"/>
      </w:r>
      <w:r w:rsidR="009F58BC">
        <w:rPr>
          <w:noProof/>
        </w:rPr>
        <w:t>- 30 -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_Toc428435541 \h </w:instrText>
      </w:r>
      <w:r>
        <w:rPr>
          <w:noProof/>
        </w:rPr>
      </w:r>
      <w:r>
        <w:rPr>
          <w:noProof/>
        </w:rPr>
        <w:fldChar w:fldCharType="separate"/>
      </w:r>
      <w:r w:rsidR="009F58BC">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_Toc428435542 \h </w:instrText>
      </w:r>
      <w:r>
        <w:rPr>
          <w:noProof/>
        </w:rPr>
      </w:r>
      <w:r>
        <w:rPr>
          <w:noProof/>
        </w:rPr>
        <w:fldChar w:fldCharType="separate"/>
      </w:r>
      <w:r w:rsidR="009F58BC">
        <w:rPr>
          <w:noProof/>
        </w:rPr>
        <w:t>- 30 -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_Toc428435543 \h </w:instrText>
      </w:r>
      <w:r>
        <w:rPr>
          <w:noProof/>
        </w:rPr>
      </w:r>
      <w:r>
        <w:rPr>
          <w:noProof/>
        </w:rPr>
        <w:fldChar w:fldCharType="separate"/>
      </w:r>
      <w:r w:rsidR="009F58BC">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_Toc428435544 \h </w:instrText>
      </w:r>
      <w:r>
        <w:rPr>
          <w:noProof/>
        </w:rPr>
      </w:r>
      <w:r>
        <w:rPr>
          <w:noProof/>
        </w:rPr>
        <w:fldChar w:fldCharType="separate"/>
      </w:r>
      <w:r w:rsidR="009F58BC">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_Toc428435545 \h </w:instrText>
      </w:r>
      <w:r>
        <w:rPr>
          <w:noProof/>
        </w:rPr>
      </w:r>
      <w:r>
        <w:rPr>
          <w:noProof/>
        </w:rPr>
        <w:fldChar w:fldCharType="separate"/>
      </w:r>
      <w:r w:rsidR="009F58BC">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_Toc428435546 \h </w:instrText>
      </w:r>
      <w:r>
        <w:rPr>
          <w:noProof/>
        </w:rPr>
      </w:r>
      <w:r>
        <w:rPr>
          <w:noProof/>
        </w:rPr>
        <w:fldChar w:fldCharType="separate"/>
      </w:r>
      <w:r w:rsidR="009F58BC">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8435510"/>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8435511"/>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8435512"/>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8435513"/>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8435514"/>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8435515"/>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8435516"/>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8435517"/>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World.init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sidRPr="00D7105E">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28435518"/>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28435519"/>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NuEdit,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Allows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World.init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namespace</w:t>
      </w:r>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OpenTK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SDL2</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Prime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Nu</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[&lt;AutoOpen&gt;]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module</w:t>
      </w:r>
      <w:r w:rsidRPr="004568F4">
        <w:rPr>
          <w:rFonts w:ascii="Consolas" w:hAnsi="Consolas" w:cs="Consolas"/>
          <w:color w:val="000000"/>
          <w:sz w:val="16"/>
          <w:highlight w:val="white"/>
        </w:rPr>
        <w:t xml:space="preserve"> BlazeDispatcherModule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custom type for BlazeVector's game dispatcher.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type</w:t>
      </w:r>
      <w:r w:rsidRPr="004568F4">
        <w:rPr>
          <w:rFonts w:ascii="Consolas" w:hAnsi="Consolas" w:cs="Consolas"/>
          <w:color w:val="000000"/>
          <w:sz w:val="16"/>
          <w:highlight w:val="white"/>
        </w:rPr>
        <w:t xml:space="preserve"> BlazeDispatcher ()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inherit</w:t>
      </w:r>
      <w:r w:rsidRPr="004568F4">
        <w:rPr>
          <w:rFonts w:ascii="Consolas" w:hAnsi="Consolas" w:cs="Consolas"/>
          <w:color w:val="000000"/>
          <w:sz w:val="16"/>
          <w:highlight w:val="white"/>
        </w:rPr>
        <w:t xml:space="preserve"> GameDispatcher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selection of the title screen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handleSelectTitleScreen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World.playSong 0 1.0f Constants.Assets.MachinerySong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clicking of the play button on the title screen by playing</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game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handleClickTitlePlay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World.fadeOutSong Constants.Audio.DefaultTimeToFadeOutSongMs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World.transitionScreen Simulants.Gameplay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creates the BlazeVector title screen to the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createTitleScreen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creates a dissolve screen from the specified file with the given parameters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Constants.FilePaths.TitleGroup (Some Simulants.Title.ScreenName) world</w:t>
      </w:r>
      <w:r w:rsidR="00F37382">
        <w:rPr>
          <w:rFonts w:ascii="Consolas" w:hAnsi="Consolas" w:cs="Consolas"/>
          <w:color w:val="000000"/>
          <w:sz w:val="16"/>
          <w:highlight w:val="white"/>
        </w:rPr>
        <w:t xml:space="preserve"> |&gt; snd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subscribes to the event that is raised when the Title screen is selected for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display and interaction, and handles the event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You will need to familiarize yourself with the calling conventions of the various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World.subscribe functions as well as the event address operators '</w:t>
      </w:r>
      <w:r w:rsidR="003C319B">
        <w:rPr>
          <w:rFonts w:ascii="Consolas" w:hAnsi="Consolas" w:cs="Consolas"/>
          <w:color w:val="008000"/>
          <w:sz w:val="16"/>
          <w:highlight w:val="white"/>
        </w:rPr>
        <w:t>-&gt;-</w:t>
      </w:r>
      <w:r w:rsidRPr="004568F4">
        <w:rPr>
          <w:rFonts w:ascii="Consolas" w:hAnsi="Consolas" w:cs="Consolas"/>
          <w:color w:val="008000"/>
          <w:sz w:val="16"/>
          <w:highlight w:val="white"/>
        </w:rPr>
        <w:t>' and its ilk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by studying their types and documentation comments.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00B417AC">
        <w:rPr>
          <w:rFonts w:ascii="Consolas" w:hAnsi="Consolas" w:cs="Consolas"/>
          <w:color w:val="000000"/>
          <w:sz w:val="16"/>
          <w:highlight w:val="white"/>
        </w:rPr>
        <w:t xml:space="preserve"> world = World.subscribe</w:t>
      </w:r>
      <w:r w:rsidRPr="004568F4">
        <w:rPr>
          <w:rFonts w:ascii="Consolas" w:hAnsi="Consolas" w:cs="Consolas"/>
          <w:color w:val="000000"/>
          <w:sz w:val="16"/>
          <w:highlight w:val="white"/>
        </w:rPr>
        <w:t xml:space="preserve"> handleSelectTitleScreen (Events.Select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Play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Gameplay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00B417AC">
        <w:rPr>
          <w:rFonts w:ascii="Consolas" w:hAnsi="Consolas" w:cs="Consolas"/>
          <w:color w:val="000000"/>
          <w:sz w:val="16"/>
          <w:highlight w:val="white"/>
        </w:rPr>
        <w:t xml:space="preserve"> world = World.subscribe</w:t>
      </w:r>
      <w:r w:rsidRPr="004568F4">
        <w:rPr>
          <w:rFonts w:ascii="Consolas" w:hAnsi="Consolas" w:cs="Consolas"/>
          <w:color w:val="000000"/>
          <w:sz w:val="16"/>
          <w:highlight w:val="white"/>
        </w:rPr>
        <w:t xml:space="preserve"> handleClickTitlePlay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Simulants.TitlePlay)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Credits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00B417AC">
        <w:rPr>
          <w:rFonts w:ascii="Consolas" w:hAnsi="Consolas" w:cs="Consolas"/>
          <w:color w:val="000000"/>
          <w:sz w:val="16"/>
          <w:highlight w:val="white"/>
        </w:rPr>
        <w:t xml:space="preserve"> world = World.subscribe</w:t>
      </w:r>
      <w:r w:rsidRPr="004568F4">
        <w:rPr>
          <w:rFonts w:ascii="Consolas" w:hAnsi="Consolas" w:cs="Consolas"/>
          <w:color w:val="000000"/>
          <w:sz w:val="16"/>
          <w:highlight w:val="white"/>
        </w:rPr>
        <w:t xml:space="preserve"> (World.handleAsScreenTransition Simulants.Credits)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Simulants.TitleCredits)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Exit button is clicked,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handles the event by exiting the game</w:t>
      </w:r>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World.subscribe</w:t>
      </w:r>
      <w:r w:rsidR="004568F4" w:rsidRPr="004568F4">
        <w:rPr>
          <w:rFonts w:ascii="Consolas" w:hAnsi="Consolas" w:cs="Consolas"/>
          <w:color w:val="000000"/>
          <w:sz w:val="16"/>
          <w:highlight w:val="white"/>
        </w:rPr>
        <w:t xml:space="preserve"> World.handleAsExit (Events.Click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Simulants.TitleExit)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pretty much the same as above, but for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createCreditsScreen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Constants.FilePaths.CreditsGroup (Some Simulants.Credits.ScreenName) world</w:t>
      </w:r>
      <w:r w:rsidR="00F37382">
        <w:rPr>
          <w:rFonts w:ascii="Consolas" w:hAnsi="Consolas" w:cs="Consolas"/>
          <w:color w:val="000000"/>
          <w:sz w:val="16"/>
          <w:highlight w:val="white"/>
        </w:rPr>
        <w:t xml:space="preserve"> |&gt; snd</w:t>
      </w:r>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World.subscribe</w:t>
      </w:r>
      <w:r w:rsidR="004568F4" w:rsidRPr="004568F4">
        <w:rPr>
          <w:rFonts w:ascii="Consolas" w:hAnsi="Consolas" w:cs="Consolas"/>
          <w:color w:val="000000"/>
          <w:sz w:val="16"/>
          <w:highlight w:val="white"/>
        </w:rPr>
        <w:t xml:space="preserve"> (World.handleAsScreenTransition Simulants.Title) (Events.Click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Simulants.CreditsBack)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so on.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createGameplayScreen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C8248D">
        <w:rPr>
          <w:rFonts w:ascii="Consolas" w:hAnsi="Consolas" w:cs="Consolas"/>
          <w:color w:val="0000FF"/>
          <w:sz w:val="14"/>
          <w:highlight w:val="white"/>
        </w:rPr>
        <w:t>let</w:t>
      </w:r>
      <w:r w:rsidRPr="00C8248D">
        <w:rPr>
          <w:rFonts w:ascii="Consolas" w:hAnsi="Consolas" w:cs="Consolas"/>
          <w:color w:val="000000"/>
          <w:sz w:val="14"/>
          <w:highlight w:val="white"/>
        </w:rPr>
        <w:t xml:space="preserve"> world = World.createDissolveScreenFromGroupFile </w:t>
      </w:r>
      <w:r w:rsidRPr="00C8248D">
        <w:rPr>
          <w:rFonts w:ascii="Consolas" w:hAnsi="Consolas" w:cs="Consolas"/>
          <w:color w:val="0000FF"/>
          <w:sz w:val="14"/>
          <w:highlight w:val="white"/>
        </w:rPr>
        <w:t>false</w:t>
      </w:r>
      <w:r w:rsidRPr="00C8248D">
        <w:rPr>
          <w:rFonts w:ascii="Consolas" w:hAnsi="Consolas" w:cs="Consolas"/>
          <w:color w:val="000000"/>
          <w:sz w:val="14"/>
          <w:highlight w:val="white"/>
        </w:rPr>
        <w:t xml:space="preserve"> Constants.BlazeVector.DissolveData typeof&lt;GameplayScreenDispatcher&gt;.Name Constants.FilePaths.GameplayGroup (Some Simulants.Gameplay.ScreenName) world</w:t>
      </w:r>
      <w:r w:rsidR="00F37382" w:rsidRPr="00C8248D">
        <w:rPr>
          <w:rFonts w:ascii="Consolas" w:hAnsi="Consolas" w:cs="Consolas"/>
          <w:color w:val="000000"/>
          <w:sz w:val="14"/>
          <w:highlight w:val="white"/>
        </w:rPr>
        <w:t xml:space="preserve"> |&gt; snd</w:t>
      </w:r>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World.subscribe</w:t>
      </w:r>
      <w:r w:rsidR="004568F4" w:rsidRPr="004568F4">
        <w:rPr>
          <w:rFonts w:ascii="Consolas" w:hAnsi="Consolas" w:cs="Consolas"/>
          <w:color w:val="000000"/>
          <w:sz w:val="16"/>
          <w:highlight w:val="white"/>
        </w:rPr>
        <w:t xml:space="preserve"> (World.handleAsScreenTransition Simulants.Title) (Events.Click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Simulants.GameplayBack)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game registration is where the game's high-level logic is set up!</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override</w:t>
      </w:r>
      <w:r w:rsidRPr="004568F4">
        <w:rPr>
          <w:rFonts w:ascii="Consolas" w:hAnsi="Consolas" w:cs="Consolas"/>
          <w:color w:val="000000"/>
          <w:sz w:val="16"/>
          <w:highlight w:val="white"/>
        </w:rPr>
        <w:t xml:space="preserve"> dispatcher.Register </w:t>
      </w:r>
      <w:r w:rsidR="00270E14">
        <w:rPr>
          <w:rFonts w:ascii="Consolas" w:hAnsi="Consolas" w:cs="Consolas"/>
          <w:color w:val="000000"/>
          <w:sz w:val="16"/>
          <w:highlight w:val="white"/>
        </w:rPr>
        <w:t>(</w:t>
      </w:r>
      <w:r w:rsidRPr="004568F4">
        <w:rPr>
          <w:rFonts w:ascii="Consolas" w:hAnsi="Consolas" w:cs="Consolas"/>
          <w:color w:val="000000"/>
          <w:sz w:val="16"/>
          <w:highlight w:val="white"/>
        </w:rPr>
        <w:t>_</w:t>
      </w:r>
      <w:r w:rsidR="00270E14">
        <w:rPr>
          <w:rFonts w:ascii="Consolas" w:hAnsi="Consolas" w:cs="Consolas"/>
          <w:color w:val="000000"/>
          <w:sz w:val="16"/>
          <w:highlight w:val="white"/>
        </w:rPr>
        <w:t>,</w:t>
      </w:r>
      <w:r w:rsidRPr="004568F4">
        <w:rPr>
          <w:rFonts w:ascii="Consolas" w:hAnsi="Consolas" w:cs="Consolas"/>
          <w:color w:val="000000"/>
          <w:sz w:val="16"/>
          <w:highlight w:val="white"/>
        </w:rPr>
        <w:t xml:space="preserve"> world</w:t>
      </w:r>
      <w:r w:rsidR="00270E14">
        <w:rPr>
          <w:rFonts w:ascii="Consolas" w:hAnsi="Consolas" w:cs="Consolas"/>
          <w:color w:val="000000"/>
          <w:sz w:val="16"/>
          <w:highlight w:val="white"/>
        </w:rPr>
        <w:t>)</w:t>
      </w:r>
      <w:r w:rsidRPr="004568F4">
        <w:rPr>
          <w:rFonts w:ascii="Consolas" w:hAnsi="Consolas" w:cs="Consolas"/>
          <w:color w:val="000000"/>
          <w:sz w:val="16"/>
          <w:highlight w:val="white"/>
        </w:rPr>
        <w:t xml:space="preserv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hint to the renderer and audio system that the 'Gui' package should be loaded up front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World.hintRenderPackageUse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World.hintAudioPackageUse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our screens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createTitleScreen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createCreditsScreen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createGameplayScreen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a splash screen that automatically transitions to the Title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(splash, world) = World.createSplashScreen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Constants.BlazeVector.SplashData typeof&lt;ScreenDispatcher&gt;.Name Simulants.Title (Some Simulants.Splash.ScreenName)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play a neat sound effect, select the splash screen, and we're off!</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World.playSound 1.0f Constants.Assets.NuSplashSound world</w:t>
      </w:r>
    </w:p>
    <w:p w:rsidR="004568F4" w:rsidRPr="004568F4" w:rsidRDefault="004568F4" w:rsidP="004568F4">
      <w:pPr>
        <w:rPr>
          <w:sz w:val="16"/>
        </w:rPr>
      </w:pPr>
      <w:r w:rsidRPr="004568F4">
        <w:rPr>
          <w:rFonts w:ascii="Consolas" w:hAnsi="Consolas" w:cs="Consolas"/>
          <w:color w:val="000000"/>
          <w:sz w:val="16"/>
          <w:highlight w:val="white"/>
        </w:rPr>
        <w:t xml:space="preserve">            World.selectScreen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28435520"/>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28435521"/>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28435522"/>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28435523"/>
      <w:r>
        <w:lastRenderedPageBreak/>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28435524"/>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28435525"/>
      <w:r>
        <w:t>Game Engine Details</w:t>
      </w:r>
      <w:bookmarkEnd w:id="16"/>
    </w:p>
    <w:p w:rsidR="006F202E" w:rsidRDefault="006F202E" w:rsidP="006F202E"/>
    <w:p w:rsidR="00D178B8" w:rsidRDefault="00D178B8" w:rsidP="006F202E">
      <w:pPr>
        <w:pStyle w:val="Heading2"/>
      </w:pPr>
      <w:bookmarkStart w:id="17" w:name="_Toc428435526"/>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28435527"/>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28435528"/>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28435529"/>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28435530"/>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fieldValue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28435531"/>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28435532"/>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The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and</w:t>
      </w:r>
      <w:r w:rsidRPr="00126115">
        <w:rPr>
          <w:rFonts w:ascii="Consolas" w:hAnsi="Consolas" w:cs="Consolas"/>
          <w:color w:val="000000"/>
          <w:sz w:val="16"/>
          <w:highlight w:val="white"/>
        </w:rPr>
        <w:t xml:space="preserve"> EntityDispatcher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static</w:t>
      </w: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FieldDefinitions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Size DefaultEntitySize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ViewType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PublishChanges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dispatcher.Unregister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PropagatePhysics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dispatcher.PropagatePhysics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GetRenderDescriptors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RenderDescriptor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dispatcher.GetRenderDescriptors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GetQuickSize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dispatcher.GetQuickSize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GetPickingPriority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28435533"/>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SpriteImage { PackageName = </w:t>
      </w:r>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 xml:space="preserve">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facet.GetRenderDescriptors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if</w:t>
      </w:r>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Depth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Position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Vector4.One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else</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facet.GetQuickSize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match</w:t>
      </w:r>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lastRenderedPageBreak/>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RigidBodyFacetModule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TODO: consider implementing Awake, AngularVelocity, and LinearVelocity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this.GetMinorId world : Guid = (this.GetXtension world)?MinorId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this.SetMinorId (value : Guid)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xtension?MinorId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this.GetBodyType world : BodyType = (this.GetXtension world)?BodyType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this.SetBodyType (value : BodyType)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xtension?BodyType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this.GetDensity world : single = (this.GetXtension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this.SetDensity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xtension?Density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this.GetFriction world : single = (this.GetXtension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this.SetFriction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xtension?Friction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this.GetRestitution world : single = (this.GetXtension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this.SetRestitution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xtension?Restitution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this.GetFixedRotation world : bool = (this.GetXtension world)?FixedRotation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this.SetFixedRotation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xtension?FixedRotation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this.GetLinearDamping world : single = (this.GetXtension world)?LinearDamping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this.SetLinearDamping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xtension?LinearDamping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this.GetAngularDamping world : single = (this.GetXtension world)?AngularDamping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this.SetAngularDamping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xtension?AngularDamping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this.GetGravityScale world : single = (this.GetXtension world)?GravityScale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this.SetGravityScale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xtension?GravityScale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this.GetCollisionCategories world : string = (this.GetXtension world)?CollisionCategories</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this.SetCollisionCategories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xtension?CollisionCategories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this.GetCollisionMask world : string = (this.GetXtension world)?CollisionMask</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this.SetCollisionMask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xtension?CollisionMask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this.GetCollisionExpr world : string = (this.GetXtension world)?CollisionExpr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this.SetCollisionExpr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xtension?CollisionExpr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this.GetIsBullet world : bool = (this.GetXtension world)?IsBullet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this.SetIsBullet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xtension?IsBullet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this.GetIsSensor world : bool = (this.GetXtension world)?IsSensor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this.SetIsSensor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xtension?IsSensor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this.GetPhysicsId world = { SourceId = this.GetId world; BodyId = this.GetMinorId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RigidBodyFacet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getBodyShape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Physics.evalCollisionExpr (entity.GetSize world) (entity.GetCollisionExpr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[variable? MinorId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Core.makeId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BodyType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Density NormalDensity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FixedRotation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LinearDamping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AngularDamping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GravityScale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CollisionCategories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CollisionMask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CollisionExpr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IsBullet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IsSensor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facet.RegisterPhysics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bodyProperties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BodyId = (entity.GetPhysicsId world).BodyId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entity.GetPosition world + entity.GetSize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getBodyShape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BodyType = entity.GetBodyType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entity.GetDensity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entity.GetFriction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entity.GetRestitution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FixedRotation = entity.GetFixedRotation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LinearDamping = entity.GetLinearDamping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AngularDamping = entity.GetAngularDamping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GravityScale = entity.GetGravityScale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CollisionCategories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entity.GetCollisionCategories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CollisionMask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entity.GetCollisionMask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IsBullet = entity.GetIsBullet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IsSensor = entity.GetIsSensor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World.createBody entity.EntityAddress (entity.GetId world) bodyProperties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facet.UnregisterPhysics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World.destroyBody (entity.GetPhysicsId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facet.PropagatePhysics </w:t>
      </w:r>
      <w:r w:rsidR="00270E14">
        <w:rPr>
          <w:rFonts w:ascii="Consolas" w:hAnsi="Consolas" w:cs="Consolas"/>
          <w:color w:val="000000"/>
          <w:sz w:val="12"/>
          <w:highlight w:val="white"/>
        </w:rPr>
        <w:t>(</w:t>
      </w:r>
      <w:r w:rsidRPr="006438C5">
        <w:rPr>
          <w:rFonts w:ascii="Consolas" w:hAnsi="Consolas" w:cs="Consolas"/>
          <w:color w:val="000000"/>
          <w:sz w:val="12"/>
          <w:highlight w:val="white"/>
        </w:rPr>
        <w:t>entity</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world</w:t>
      </w:r>
      <w:r w:rsidR="00270E14">
        <w:rPr>
          <w:rFonts w:ascii="Consolas" w:hAnsi="Consolas" w:cs="Consolas"/>
          <w:color w:val="000000"/>
          <w:sz w:val="12"/>
          <w:highlight w:val="white"/>
        </w:rPr>
        <w:t>)</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world = facet.UnregisterPhysics entity world</w:t>
      </w:r>
    </w:p>
    <w:p w:rsidR="006438C5" w:rsidRPr="006438C5" w:rsidRDefault="006438C5" w:rsidP="006438C5">
      <w:pPr>
        <w:rPr>
          <w:sz w:val="12"/>
        </w:rPr>
      </w:pPr>
      <w:r w:rsidRPr="006438C5">
        <w:rPr>
          <w:rFonts w:ascii="Consolas" w:hAnsi="Consolas" w:cs="Consolas"/>
          <w:color w:val="000000"/>
          <w:sz w:val="12"/>
          <w:highlight w:val="white"/>
        </w:rPr>
        <w:t xml:space="preserve">            facet.RegisterPhysics entity world</w:t>
      </w:r>
    </w:p>
    <w:p w:rsidR="006438C5" w:rsidRDefault="006F202E" w:rsidP="008709B5">
      <w:r>
        <w:lastRenderedPageBreak/>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lastRenderedPageBreak/>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28435534"/>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28435535"/>
      <w:r>
        <w:t>Bullets and the BulletDispatcher</w:t>
      </w:r>
      <w:bookmarkEnd w:id="26"/>
      <w:bookmarkEnd w:id="27"/>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8" w:name="_Toc428435536"/>
      <w:r>
        <w:t>Bullets in NuEdit</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28435537"/>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FF"/>
          <w:sz w:val="14"/>
          <w:highlight w:val="white"/>
        </w:rPr>
        <w:t>module</w:t>
      </w:r>
      <w:r w:rsidRPr="004C1303">
        <w:rPr>
          <w:rFonts w:ascii="Consolas" w:hAnsi="Consolas" w:cs="Consolas"/>
          <w:color w:val="000000"/>
          <w:sz w:val="14"/>
          <w:highlight w:val="white"/>
        </w:rPr>
        <w:t xml:space="preserve"> BulletModule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BulletLifetime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static</w:t>
      </w: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handleUpdate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bullet = event.Subscriber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world = bullet.SetAge (bullet.GetAge world + World.getTickRate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if</w:t>
      </w:r>
      <w:r w:rsidRPr="002877E6">
        <w:rPr>
          <w:rFonts w:ascii="Consolas" w:hAnsi="Consolas" w:cs="Consolas"/>
          <w:color w:val="000000"/>
          <w:sz w:val="14"/>
          <w:highlight w:val="white"/>
        </w:rPr>
        <w:t xml:space="preserve"> bullet.GetAge world &gt; </w:t>
      </w:r>
      <w:r w:rsidR="00351BCF">
        <w:rPr>
          <w:rFonts w:ascii="Consolas" w:hAnsi="Consolas" w:cs="Consolas"/>
          <w:color w:val="000000"/>
          <w:sz w:val="14"/>
          <w:highlight w:val="white"/>
        </w:rPr>
        <w:t>Constants.BlazeVector.</w:t>
      </w:r>
      <w:r w:rsidRPr="002877E6">
        <w:rPr>
          <w:rFonts w:ascii="Consolas" w:hAnsi="Consolas" w:cs="Consolas"/>
          <w:color w:val="000000"/>
          <w:sz w:val="14"/>
          <w:highlight w:val="white"/>
        </w:rPr>
        <w:t>BulletLifetime</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then</w:t>
      </w:r>
      <w:r w:rsidRPr="002877E6">
        <w:rPr>
          <w:rFonts w:ascii="Consolas" w:hAnsi="Consolas" w:cs="Consolas"/>
          <w:color w:val="000000"/>
          <w:sz w:val="14"/>
          <w:highlight w:val="white"/>
        </w:rPr>
        <w:t xml:space="preserve"> World.destroyEntity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else</w:t>
      </w:r>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if</w:t>
      </w:r>
      <w:r w:rsidRPr="004C1303">
        <w:rPr>
          <w:rFonts w:ascii="Consolas" w:hAnsi="Consolas" w:cs="Consolas"/>
          <w:color w:val="000000"/>
          <w:sz w:val="14"/>
          <w:highlight w:val="white"/>
        </w:rPr>
        <w:t xml:space="preserve"> World.is</w:t>
      </w:r>
      <w:r w:rsidR="002877E6">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world =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else</w:t>
      </w: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LinearDamping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GravityScale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IsBullet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CollisionExpr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SpriteImage </w:t>
      </w:r>
      <w:r w:rsidR="00351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typeof&lt;SpriteFacet&gt;.Name]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override</w:t>
      </w:r>
      <w:r w:rsidRPr="004C1303">
        <w:rPr>
          <w:rFonts w:ascii="Consolas" w:hAnsi="Consolas" w:cs="Consolas"/>
          <w:color w:val="000000"/>
          <w:sz w:val="14"/>
          <w:highlight w:val="white"/>
        </w:rPr>
        <w:t xml:space="preserve"> dispatcher.Register </w:t>
      </w:r>
      <w:r w:rsidR="00270E14">
        <w:rPr>
          <w:rFonts w:ascii="Consolas" w:hAnsi="Consolas" w:cs="Consolas"/>
          <w:color w:val="000000"/>
          <w:sz w:val="14"/>
          <w:highlight w:val="white"/>
        </w:rPr>
        <w:t>(</w:t>
      </w:r>
      <w:r w:rsidRPr="004C1303">
        <w:rPr>
          <w:rFonts w:ascii="Consolas" w:hAnsi="Consolas" w:cs="Consolas"/>
          <w:color w:val="000000"/>
          <w:sz w:val="14"/>
          <w:highlight w:val="white"/>
        </w:rPr>
        <w:t>bullet</w:t>
      </w:r>
      <w:r w:rsidR="00270E14">
        <w:rPr>
          <w:rFonts w:ascii="Consolas" w:hAnsi="Consolas" w:cs="Consolas"/>
          <w:color w:val="000000"/>
          <w:sz w:val="14"/>
          <w:highlight w:val="white"/>
        </w:rPr>
        <w:t>,</w:t>
      </w:r>
      <w:r w:rsidRPr="004C1303">
        <w:rPr>
          <w:rFonts w:ascii="Consolas" w:hAnsi="Consolas" w:cs="Consolas"/>
          <w:color w:val="000000"/>
          <w:sz w:val="14"/>
          <w:highlight w:val="white"/>
        </w:rPr>
        <w:t xml:space="preserve"> world</w:t>
      </w:r>
      <w:r w:rsidR="00270E14">
        <w:rPr>
          <w:rFonts w:ascii="Consolas" w:hAnsi="Consolas" w:cs="Consolas"/>
          <w:color w:val="000000"/>
          <w:sz w:val="14"/>
          <w:highlight w:val="white"/>
        </w:rPr>
        <w:t>)</w:t>
      </w: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EventAddress</w:t>
      </w:r>
      <w:r w:rsidR="001112C6">
        <w:rPr>
          <w:rFonts w:ascii="Consolas" w:hAnsi="Consolas" w:cs="Consolas"/>
          <w:color w:val="000000"/>
          <w:sz w:val="14"/>
          <w:highlight w:val="white"/>
        </w:rPr>
        <w:t>es.Tick</w:t>
      </w:r>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World.monit</w:t>
      </w:r>
      <w:r w:rsidR="00E21D18">
        <w:rPr>
          <w:rFonts w:ascii="Consolas" w:hAnsi="Consolas" w:cs="Consolas"/>
          <w:color w:val="000000"/>
          <w:sz w:val="14"/>
          <w:highlight w:val="white"/>
        </w:rPr>
        <w:t>or handleCollision (Event</w:t>
      </w:r>
      <w:r w:rsidR="001112C6">
        <w:rPr>
          <w:rFonts w:ascii="Consolas" w:hAnsi="Consolas" w:cs="Consolas"/>
          <w:color w:val="000000"/>
          <w:sz w:val="14"/>
          <w:highlight w:val="white"/>
        </w:rPr>
        <w:t>s.Collision</w:t>
      </w:r>
      <w:r w:rsidRPr="004C1303">
        <w:rPr>
          <w:rFonts w:ascii="Consolas" w:hAnsi="Consolas" w:cs="Consolas"/>
          <w:color w:val="000000"/>
          <w:sz w:val="14"/>
          <w:highlight w:val="white"/>
        </w:rPr>
        <w:t xml:space="preserve"> </w:t>
      </w:r>
      <w:r w:rsidR="003C319B">
        <w:rPr>
          <w:rFonts w:ascii="Consolas" w:hAnsi="Consolas" w:cs="Consolas"/>
          <w:color w:val="000000"/>
          <w:sz w:val="14"/>
          <w:highlight w:val="white"/>
        </w:rPr>
        <w:t>-&gt;-</w:t>
      </w:r>
      <w:r w:rsidRPr="004C1303">
        <w:rPr>
          <w:rFonts w:ascii="Consolas" w:hAnsi="Consolas" w:cs="Consolas"/>
          <w:color w:val="000000"/>
          <w:sz w:val="14"/>
          <w:highlight w:val="white"/>
        </w:rPr>
        <w:t xml:space="preserve">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LinearDamping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GravityScale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IsBullet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CollisionExpr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SpriteImage </w:t>
      </w:r>
      <w:r w:rsidR="00027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define?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0" w:name="_Toc428435538"/>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override</w:t>
      </w:r>
      <w:r w:rsidRPr="004C1303">
        <w:rPr>
          <w:rFonts w:ascii="Consolas" w:hAnsi="Consolas" w:cs="Consolas"/>
          <w:color w:val="000000"/>
          <w:sz w:val="14"/>
          <w:highlight w:val="white"/>
        </w:rPr>
        <w:t xml:space="preserve"> dispatcher.Register </w:t>
      </w:r>
      <w:r w:rsidR="00270E14">
        <w:rPr>
          <w:rFonts w:ascii="Consolas" w:hAnsi="Consolas" w:cs="Consolas"/>
          <w:color w:val="000000"/>
          <w:sz w:val="14"/>
          <w:highlight w:val="white"/>
        </w:rPr>
        <w:t>(</w:t>
      </w:r>
      <w:r w:rsidRPr="004C1303">
        <w:rPr>
          <w:rFonts w:ascii="Consolas" w:hAnsi="Consolas" w:cs="Consolas"/>
          <w:color w:val="000000"/>
          <w:sz w:val="14"/>
          <w:highlight w:val="white"/>
        </w:rPr>
        <w:t>bullet</w:t>
      </w:r>
      <w:r w:rsidR="00270E14">
        <w:rPr>
          <w:rFonts w:ascii="Consolas" w:hAnsi="Consolas" w:cs="Consolas"/>
          <w:color w:val="000000"/>
          <w:sz w:val="14"/>
          <w:highlight w:val="white"/>
        </w:rPr>
        <w:t>,</w:t>
      </w:r>
      <w:r w:rsidRPr="004C1303">
        <w:rPr>
          <w:rFonts w:ascii="Consolas" w:hAnsi="Consolas" w:cs="Consolas"/>
          <w:color w:val="000000"/>
          <w:sz w:val="14"/>
          <w:highlight w:val="white"/>
        </w:rPr>
        <w:t xml:space="preserve"> world</w:t>
      </w:r>
      <w:r w:rsidR="00270E14">
        <w:rPr>
          <w:rFonts w:ascii="Consolas" w:hAnsi="Consolas" w:cs="Consolas"/>
          <w:color w:val="000000"/>
          <w:sz w:val="14"/>
          <w:highlight w:val="white"/>
        </w:rPr>
        <w:t>)</w:t>
      </w:r>
      <w:r w:rsidRPr="004C1303">
        <w:rPr>
          <w:rFonts w:ascii="Consolas" w:hAnsi="Consolas" w:cs="Consolas"/>
          <w:color w:val="000000"/>
          <w:sz w:val="14"/>
          <w:highlight w:val="white"/>
        </w:rP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 xml:space="preserve"> Event</w:t>
      </w:r>
      <w:r w:rsidR="007D7053">
        <w:rPr>
          <w:rFonts w:ascii="Consolas" w:hAnsi="Consolas" w:cs="Consolas"/>
          <w:color w:val="000000"/>
          <w:sz w:val="14"/>
          <w:highlight w:val="white"/>
        </w:rPr>
        <w:t>s.Update</w:t>
      </w:r>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World.monitor handleCollision (Event</w:t>
      </w:r>
      <w:r w:rsidR="007D7053">
        <w:rPr>
          <w:rFonts w:ascii="Consolas" w:hAnsi="Consolas" w:cs="Consolas"/>
          <w:color w:val="000000"/>
          <w:sz w:val="14"/>
          <w:highlight w:val="white"/>
        </w:rPr>
        <w:t>s.Collision</w:t>
      </w:r>
      <w:r w:rsidRPr="004C1303">
        <w:rPr>
          <w:rFonts w:ascii="Consolas" w:hAnsi="Consolas" w:cs="Consolas"/>
          <w:color w:val="000000"/>
          <w:sz w:val="14"/>
          <w:highlight w:val="white"/>
        </w:rPr>
        <w:t xml:space="preserve"> </w:t>
      </w:r>
      <w:r w:rsidR="003C319B">
        <w:rPr>
          <w:rFonts w:ascii="Consolas" w:hAnsi="Consolas" w:cs="Consolas"/>
          <w:color w:val="000000"/>
          <w:sz w:val="14"/>
          <w:highlight w:val="white"/>
        </w:rPr>
        <w:t>-&gt;-</w:t>
      </w:r>
      <w:r w:rsidRPr="004C1303">
        <w:rPr>
          <w:rFonts w:ascii="Consolas" w:hAnsi="Consolas" w:cs="Consolas"/>
          <w:color w:val="000000"/>
          <w:sz w:val="14"/>
          <w:highlight w:val="white"/>
        </w:rPr>
        <w:t xml:space="preserve">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28435539"/>
      <w:r>
        <w:t xml:space="preserve">The </w:t>
      </w:r>
      <w:r w:rsidR="00763587">
        <w:t>handle</w:t>
      </w:r>
      <w:r w:rsidR="00E742AD" w:rsidRPr="00E742AD">
        <w:t>Update</w:t>
      </w:r>
      <w:bookmarkEnd w:id="31"/>
    </w:p>
    <w:p w:rsidR="00FA1D4E"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static</w:t>
      </w: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handleUpdate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bullet = event.Subscriber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world = bullet.SetAge (bullet.GetAge world + World.getTickRate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if</w:t>
      </w:r>
      <w:r w:rsidRPr="00B73EB7">
        <w:rPr>
          <w:rFonts w:ascii="Consolas" w:hAnsi="Consolas" w:cs="Consolas"/>
          <w:color w:val="000000"/>
          <w:sz w:val="14"/>
          <w:highlight w:val="white"/>
        </w:rPr>
        <w:t xml:space="preserve"> bullet.GetAge world &gt; </w:t>
      </w:r>
      <w:r w:rsidR="00384DBC">
        <w:rPr>
          <w:rFonts w:ascii="Consolas" w:hAnsi="Consolas" w:cs="Consolas"/>
          <w:color w:val="000000"/>
          <w:sz w:val="14"/>
          <w:highlight w:val="white"/>
        </w:rPr>
        <w:t>Constants.BlazeVector.</w:t>
      </w:r>
      <w:r w:rsidRPr="00B73EB7">
        <w:rPr>
          <w:rFonts w:ascii="Consolas" w:hAnsi="Consolas" w:cs="Consolas"/>
          <w:color w:val="000000"/>
          <w:sz w:val="14"/>
          <w:highlight w:val="white"/>
        </w:rPr>
        <w:t>BulletLifetime</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then</w:t>
      </w:r>
      <w:r w:rsidRPr="00B73EB7">
        <w:rPr>
          <w:rFonts w:ascii="Consolas" w:hAnsi="Consolas" w:cs="Consolas"/>
          <w:color w:val="000000"/>
          <w:sz w:val="14"/>
          <w:highlight w:val="white"/>
        </w:rPr>
        <w:t xml:space="preserve"> World.destroyEntity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else</w:t>
      </w:r>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28435540"/>
      <w:r>
        <w:lastRenderedPageBreak/>
        <w:t xml:space="preserve">The </w:t>
      </w:r>
      <w:r w:rsidR="00763587">
        <w:t>handleCollision</w:t>
      </w:r>
      <w:bookmarkEnd w:id="32"/>
    </w:p>
    <w:p w:rsidR="00442CB5" w:rsidRPr="00442CB5" w:rsidRDefault="006F202E" w:rsidP="00442CB5">
      <w:r>
        <w:t>Here’s the code used t</w:t>
      </w:r>
      <w:r w:rsidR="00442CB5">
        <w:t xml:space="preserve">o define the </w:t>
      </w:r>
      <w:r w:rsidR="00763587">
        <w:rPr>
          <w:b/>
        </w:rPr>
        <w:t>handleCollision</w:t>
      </w:r>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bullet = event.Subscriber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if</w:t>
      </w:r>
      <w:r w:rsidRPr="004C1303">
        <w:rPr>
          <w:rFonts w:ascii="Consolas" w:hAnsi="Consolas" w:cs="Consolas"/>
          <w:color w:val="000000"/>
          <w:sz w:val="14"/>
          <w:highlight w:val="white"/>
        </w:rPr>
        <w:t xml:space="preserve"> World.is</w:t>
      </w:r>
      <w:r w:rsidR="002E048E">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world = World.destroyEntity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else</w:t>
      </w:r>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28435541"/>
      <w:r>
        <w:t>Enemies and the EnemyDispatcher</w:t>
      </w:r>
      <w:bookmarkEnd w:id="33"/>
    </w:p>
    <w:p w:rsidR="00E21D18" w:rsidRPr="00E21D18"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28435542"/>
      <w:r>
        <w:t>Enemies in NuEdit</w:t>
      </w:r>
      <w:bookmarkEnd w:id="34"/>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28435543"/>
      <w:r>
        <w:t>More Engine Details</w:t>
      </w:r>
      <w:bookmarkEnd w:id="35"/>
    </w:p>
    <w:p w:rsidR="006F202E" w:rsidRDefault="006F202E" w:rsidP="006F202E">
      <w:pPr>
        <w:pStyle w:val="Heading2"/>
      </w:pPr>
      <w:bookmarkStart w:id="36" w:name="_Toc428435544"/>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7" w:name="_Toc428435545"/>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rsidR="001E5833">
        <w:rPr>
          <w:b/>
        </w:rPr>
        <w:t>s</w:t>
      </w:r>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8" w:name="_Toc428435546"/>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1B54" w:rsidRDefault="00E51B54">
      <w:pPr>
        <w:spacing w:after="0" w:line="240" w:lineRule="auto"/>
      </w:pPr>
      <w:r>
        <w:separator/>
      </w:r>
    </w:p>
  </w:endnote>
  <w:endnote w:type="continuationSeparator" w:id="0">
    <w:p w:rsidR="00E51B54" w:rsidRDefault="00E51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91444A" w:rsidRDefault="0091444A">
        <w:pPr>
          <w:pStyle w:val="Footer"/>
          <w:jc w:val="center"/>
        </w:pPr>
        <w:r>
          <w:fldChar w:fldCharType="begin"/>
        </w:r>
        <w:r>
          <w:instrText xml:space="preserve"> PAGE   \* MERGEFORMAT </w:instrText>
        </w:r>
        <w:r>
          <w:fldChar w:fldCharType="separate"/>
        </w:r>
        <w:r w:rsidR="009F58BC">
          <w:rPr>
            <w:noProof/>
          </w:rPr>
          <w:t>- 7 -</w:t>
        </w:r>
        <w:r>
          <w:rPr>
            <w:noProof/>
          </w:rPr>
          <w:fldChar w:fldCharType="end"/>
        </w:r>
      </w:p>
    </w:sdtContent>
  </w:sdt>
  <w:p w:rsidR="0091444A" w:rsidRDefault="0091444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1B54" w:rsidRDefault="00E51B54">
      <w:pPr>
        <w:spacing w:after="0" w:line="240" w:lineRule="auto"/>
      </w:pPr>
      <w:r>
        <w:separator/>
      </w:r>
    </w:p>
  </w:footnote>
  <w:footnote w:type="continuationSeparator" w:id="0">
    <w:p w:rsidR="00E51B54" w:rsidRDefault="00E51B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97BD3"/>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8BC"/>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4C5E"/>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4FA"/>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59CB"/>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7E3C1C-6527-4B6B-BEF3-F24CE015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4FF822-5196-41A7-80B1-02987CB49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35</Pages>
  <Words>11625</Words>
  <Characters>66268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33</cp:revision>
  <cp:lastPrinted>2015-09-11T04:08:00Z</cp:lastPrinted>
  <dcterms:created xsi:type="dcterms:W3CDTF">2015-08-27T14:43:00Z</dcterms:created>
  <dcterms:modified xsi:type="dcterms:W3CDTF">2015-09-11T04:08:00Z</dcterms:modified>
</cp:coreProperties>
</file>