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535E2F" w:rsidRDefault="00535E2F" w:rsidP="004B3712">
      <w:pPr>
        <w:pStyle w:val="Title"/>
      </w:pPr>
    </w:p>
    <w:p w:rsidR="00535E2F" w:rsidRDefault="00535E2F" w:rsidP="004B3712">
      <w:pPr>
        <w:pStyle w:val="Title"/>
      </w:pPr>
    </w:p>
    <w:p w:rsidR="00535E2F" w:rsidRDefault="00535E2F" w:rsidP="004B3712">
      <w:pPr>
        <w:pStyle w:val="Title"/>
      </w:pPr>
    </w:p>
    <w:p w:rsidR="00535E2F" w:rsidRDefault="00535E2F" w:rsidP="004B3712">
      <w:pPr>
        <w:pStyle w:val="Title"/>
      </w:pPr>
    </w:p>
    <w:p w:rsidR="00535E2F" w:rsidRDefault="00535E2F" w:rsidP="004B3712">
      <w:pPr>
        <w:pStyle w:val="Title"/>
      </w:pPr>
    </w:p>
    <w:p w:rsidR="00535E2F" w:rsidRDefault="00535E2F" w:rsidP="004B3712">
      <w:pPr>
        <w:pStyle w:val="Title"/>
      </w:pPr>
    </w:p>
    <w:p w:rsidR="00535E2F" w:rsidRDefault="00535E2F" w:rsidP="004B3712">
      <w:pPr>
        <w:pStyle w:val="Title"/>
      </w:pPr>
    </w:p>
    <w:p w:rsidR="00535E2F" w:rsidRDefault="00535E2F" w:rsidP="004B3712">
      <w:pPr>
        <w:pStyle w:val="Title"/>
      </w:pPr>
    </w:p>
    <w:p w:rsidR="00524408" w:rsidRDefault="004B3712" w:rsidP="004B3712">
      <w:pPr>
        <w:pStyle w:val="Title"/>
      </w:pPr>
      <w:r>
        <w:t>Nu Game Engine</w:t>
      </w:r>
      <w:r w:rsidR="00535E2F">
        <w:t xml:space="preserve"> (pre-pre-preview)</w:t>
      </w:r>
    </w:p>
    <w:p w:rsidR="004B3712" w:rsidRDefault="004B3712" w:rsidP="004B3712">
      <w:r>
        <w:t>Bryan Edds, 2014</w:t>
      </w:r>
    </w:p>
    <w:p w:rsidR="00DC0EBD" w:rsidRDefault="0049108A" w:rsidP="009809CF">
      <w:pPr>
        <w:pStyle w:val="Heading1"/>
        <w:pageBreakBefore/>
        <w:rPr>
          <w:noProof/>
        </w:rPr>
      </w:pPr>
      <w:bookmarkStart w:id="0" w:name="_Toc381126775"/>
      <w:r>
        <w:lastRenderedPageBreak/>
        <w:t>Table of Contents</w:t>
      </w:r>
      <w:bookmarkEnd w:id="0"/>
      <w:r>
        <w:fldChar w:fldCharType="begin"/>
      </w:r>
      <w:r>
        <w:instrText xml:space="preserve"> TOC </w:instrText>
      </w:r>
      <w:r>
        <w:fldChar w:fldCharType="separate"/>
      </w:r>
    </w:p>
    <w:p w:rsidR="00DC0EBD" w:rsidRDefault="00DC0EBD">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_Toc381126775 \h </w:instrText>
      </w:r>
      <w:r>
        <w:rPr>
          <w:noProof/>
        </w:rPr>
      </w:r>
      <w:r>
        <w:rPr>
          <w:noProof/>
        </w:rPr>
        <w:fldChar w:fldCharType="separate"/>
      </w:r>
      <w:r>
        <w:rPr>
          <w:noProof/>
        </w:rPr>
        <w:t>2</w:t>
      </w:r>
      <w:r>
        <w:rPr>
          <w:noProof/>
        </w:rPr>
        <w:fldChar w:fldCharType="end"/>
      </w:r>
    </w:p>
    <w:p w:rsidR="00DC0EBD" w:rsidRDefault="00DC0EBD">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_Toc381126776 \h </w:instrText>
      </w:r>
      <w:r>
        <w:rPr>
          <w:noProof/>
        </w:rPr>
      </w:r>
      <w:r>
        <w:rPr>
          <w:noProof/>
        </w:rPr>
        <w:fldChar w:fldCharType="separate"/>
      </w:r>
      <w:r>
        <w:rPr>
          <w:noProof/>
        </w:rPr>
        <w:t>3</w:t>
      </w:r>
      <w:r>
        <w:rPr>
          <w:noProof/>
        </w:rPr>
        <w:fldChar w:fldCharType="end"/>
      </w:r>
    </w:p>
    <w:p w:rsidR="00DC0EBD" w:rsidRDefault="00DC0EBD">
      <w:pPr>
        <w:pStyle w:val="TOC2"/>
        <w:tabs>
          <w:tab w:val="right" w:leader="dot" w:pos="9350"/>
        </w:tabs>
        <w:rPr>
          <w:rFonts w:asciiTheme="minorHAnsi" w:eastAsiaTheme="minorEastAsia" w:hAnsiTheme="minorHAnsi" w:cstheme="minorBidi"/>
          <w:noProof/>
          <w:sz w:val="22"/>
          <w:szCs w:val="22"/>
          <w:lang w:eastAsia="en-US"/>
        </w:rPr>
      </w:pPr>
      <w:r>
        <w:rPr>
          <w:noProof/>
        </w:rPr>
        <w:t>Basic</w:t>
      </w:r>
      <w:r>
        <w:rPr>
          <w:noProof/>
        </w:rPr>
        <w:tab/>
      </w:r>
      <w:r>
        <w:rPr>
          <w:noProof/>
        </w:rPr>
        <w:fldChar w:fldCharType="begin"/>
      </w:r>
      <w:r>
        <w:rPr>
          <w:noProof/>
        </w:rPr>
        <w:instrText xml:space="preserve"> PAGEREF _Toc381126777 \h </w:instrText>
      </w:r>
      <w:r>
        <w:rPr>
          <w:noProof/>
        </w:rPr>
      </w:r>
      <w:r>
        <w:rPr>
          <w:noProof/>
        </w:rPr>
        <w:fldChar w:fldCharType="separate"/>
      </w:r>
      <w:r>
        <w:rPr>
          <w:noProof/>
        </w:rPr>
        <w:t>3</w:t>
      </w:r>
      <w:r>
        <w:rPr>
          <w:noProof/>
        </w:rPr>
        <w:fldChar w:fldCharType="end"/>
      </w:r>
    </w:p>
    <w:p w:rsidR="00DC0EBD" w:rsidRDefault="00DC0EBD">
      <w:pPr>
        <w:pStyle w:val="TOC2"/>
        <w:tabs>
          <w:tab w:val="right" w:leader="dot" w:pos="9350"/>
        </w:tabs>
        <w:rPr>
          <w:rFonts w:asciiTheme="minorHAnsi" w:eastAsiaTheme="minorEastAsia" w:hAnsiTheme="minorHAnsi" w:cstheme="minorBidi"/>
          <w:noProof/>
          <w:sz w:val="22"/>
          <w:szCs w:val="22"/>
          <w:lang w:eastAsia="en-US"/>
        </w:rPr>
      </w:pPr>
      <w:r>
        <w:rPr>
          <w:noProof/>
        </w:rPr>
        <w:t>Purely-Functional(ish)</w:t>
      </w:r>
      <w:r>
        <w:rPr>
          <w:noProof/>
        </w:rPr>
        <w:tab/>
      </w:r>
      <w:r>
        <w:rPr>
          <w:noProof/>
        </w:rPr>
        <w:fldChar w:fldCharType="begin"/>
      </w:r>
      <w:r>
        <w:rPr>
          <w:noProof/>
        </w:rPr>
        <w:instrText xml:space="preserve"> PAGEREF _Toc381126778 \h </w:instrText>
      </w:r>
      <w:r>
        <w:rPr>
          <w:noProof/>
        </w:rPr>
      </w:r>
      <w:r>
        <w:rPr>
          <w:noProof/>
        </w:rPr>
        <w:fldChar w:fldCharType="separate"/>
      </w:r>
      <w:r>
        <w:rPr>
          <w:noProof/>
        </w:rPr>
        <w:t>3</w:t>
      </w:r>
      <w:r>
        <w:rPr>
          <w:noProof/>
        </w:rPr>
        <w:fldChar w:fldCharType="end"/>
      </w:r>
    </w:p>
    <w:p w:rsidR="00DC0EBD" w:rsidRDefault="00DC0EBD">
      <w:pPr>
        <w:pStyle w:val="TOC2"/>
        <w:tabs>
          <w:tab w:val="right" w:leader="dot" w:pos="9350"/>
        </w:tabs>
        <w:rPr>
          <w:rFonts w:asciiTheme="minorHAnsi" w:eastAsiaTheme="minorEastAsia" w:hAnsiTheme="minorHAnsi" w:cstheme="minorBidi"/>
          <w:noProof/>
          <w:sz w:val="22"/>
          <w:szCs w:val="22"/>
          <w:lang w:eastAsia="en-US"/>
        </w:rPr>
      </w:pPr>
      <w:r>
        <w:rPr>
          <w:noProof/>
        </w:rPr>
        <w:t>2d Game Engine</w:t>
      </w:r>
      <w:r>
        <w:rPr>
          <w:noProof/>
        </w:rPr>
        <w:tab/>
      </w:r>
      <w:r>
        <w:rPr>
          <w:noProof/>
        </w:rPr>
        <w:fldChar w:fldCharType="begin"/>
      </w:r>
      <w:r>
        <w:rPr>
          <w:noProof/>
        </w:rPr>
        <w:instrText xml:space="preserve"> PAGEREF _Toc381126779 \h </w:instrText>
      </w:r>
      <w:r>
        <w:rPr>
          <w:noProof/>
        </w:rPr>
      </w:r>
      <w:r>
        <w:rPr>
          <w:noProof/>
        </w:rPr>
        <w:fldChar w:fldCharType="separate"/>
      </w:r>
      <w:r>
        <w:rPr>
          <w:noProof/>
        </w:rPr>
        <w:t>3</w:t>
      </w:r>
      <w:r>
        <w:rPr>
          <w:noProof/>
        </w:rPr>
        <w:fldChar w:fldCharType="end"/>
      </w:r>
    </w:p>
    <w:p w:rsidR="00DC0EBD" w:rsidRDefault="00DC0EBD">
      <w:pPr>
        <w:pStyle w:val="TOC2"/>
        <w:tabs>
          <w:tab w:val="right" w:leader="dot" w:pos="9350"/>
        </w:tabs>
        <w:rPr>
          <w:rFonts w:asciiTheme="minorHAnsi" w:eastAsiaTheme="minorEastAsia" w:hAnsiTheme="minorHAnsi" w:cstheme="minorBidi"/>
          <w:noProof/>
          <w:sz w:val="22"/>
          <w:szCs w:val="22"/>
          <w:lang w:eastAsia="en-US"/>
        </w:rPr>
      </w:pPr>
      <w:r>
        <w:rPr>
          <w:noProof/>
        </w:rPr>
        <w:t>F#</w:t>
      </w:r>
      <w:r>
        <w:rPr>
          <w:noProof/>
        </w:rPr>
        <w:tab/>
      </w:r>
      <w:r>
        <w:rPr>
          <w:noProof/>
        </w:rPr>
        <w:fldChar w:fldCharType="begin"/>
      </w:r>
      <w:r>
        <w:rPr>
          <w:noProof/>
        </w:rPr>
        <w:instrText xml:space="preserve"> PAGEREF _Toc381126780 \h </w:instrText>
      </w:r>
      <w:r>
        <w:rPr>
          <w:noProof/>
        </w:rPr>
      </w:r>
      <w:r>
        <w:rPr>
          <w:noProof/>
        </w:rPr>
        <w:fldChar w:fldCharType="separate"/>
      </w:r>
      <w:r>
        <w:rPr>
          <w:noProof/>
        </w:rPr>
        <w:t>3</w:t>
      </w:r>
      <w:r>
        <w:rPr>
          <w:noProof/>
        </w:rPr>
        <w:fldChar w:fldCharType="end"/>
      </w:r>
    </w:p>
    <w:p w:rsidR="00DC0EBD" w:rsidRDefault="00DC0EBD">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_Toc381126781 \h </w:instrText>
      </w:r>
      <w:r>
        <w:rPr>
          <w:noProof/>
        </w:rPr>
      </w:r>
      <w:r>
        <w:rPr>
          <w:noProof/>
        </w:rPr>
        <w:fldChar w:fldCharType="separate"/>
      </w:r>
      <w:r>
        <w:rPr>
          <w:noProof/>
        </w:rPr>
        <w:t>4</w:t>
      </w:r>
      <w:r>
        <w:rPr>
          <w:noProof/>
        </w:rPr>
        <w:fldChar w:fldCharType="end"/>
      </w:r>
    </w:p>
    <w:p w:rsidR="00DC0EBD" w:rsidRDefault="00DC0EBD">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_Toc381126782 \h </w:instrText>
      </w:r>
      <w:r>
        <w:rPr>
          <w:noProof/>
        </w:rPr>
      </w:r>
      <w:r>
        <w:rPr>
          <w:noProof/>
        </w:rPr>
        <w:fldChar w:fldCharType="separate"/>
      </w:r>
      <w:r>
        <w:rPr>
          <w:noProof/>
        </w:rPr>
        <w:t>5</w:t>
      </w:r>
      <w:r>
        <w:rPr>
          <w:noProof/>
        </w:rPr>
        <w:fldChar w:fldCharType="end"/>
      </w:r>
    </w:p>
    <w:p w:rsidR="00DC0EBD" w:rsidRDefault="00DC0EBD">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_Toc381126783 \h </w:instrText>
      </w:r>
      <w:r>
        <w:rPr>
          <w:noProof/>
        </w:rPr>
      </w:r>
      <w:r>
        <w:rPr>
          <w:noProof/>
        </w:rPr>
        <w:fldChar w:fldCharType="separate"/>
      </w:r>
      <w:r>
        <w:rPr>
          <w:noProof/>
        </w:rPr>
        <w:t>5</w:t>
      </w:r>
      <w:r>
        <w:rPr>
          <w:noProof/>
        </w:rPr>
        <w:fldChar w:fldCharType="end"/>
      </w:r>
    </w:p>
    <w:p w:rsidR="00DC0EBD" w:rsidRDefault="00DC0EBD">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_Toc381126784 \h </w:instrText>
      </w:r>
      <w:r>
        <w:rPr>
          <w:noProof/>
        </w:rPr>
      </w:r>
      <w:r>
        <w:rPr>
          <w:noProof/>
        </w:rPr>
        <w:fldChar w:fldCharType="separate"/>
      </w:r>
      <w:r>
        <w:rPr>
          <w:noProof/>
        </w:rPr>
        <w:t>7</w:t>
      </w:r>
      <w:r>
        <w:rPr>
          <w:noProof/>
        </w:rPr>
        <w:fldChar w:fldCharType="end"/>
      </w:r>
    </w:p>
    <w:p w:rsidR="00DC0EBD" w:rsidRDefault="00DC0EBD">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_Toc381126785 \h </w:instrText>
      </w:r>
      <w:r>
        <w:rPr>
          <w:noProof/>
        </w:rPr>
      </w:r>
      <w:r>
        <w:rPr>
          <w:noProof/>
        </w:rPr>
        <w:fldChar w:fldCharType="separate"/>
      </w:r>
      <w:r>
        <w:rPr>
          <w:noProof/>
        </w:rPr>
        <w:t>12</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126776"/>
      <w:r>
        <w:lastRenderedPageBreak/>
        <w:t>What’s It All About?</w:t>
      </w:r>
      <w:bookmarkEnd w:id="1"/>
    </w:p>
    <w:p w:rsidR="002A1646" w:rsidRDefault="002A1646" w:rsidP="004B3712"/>
    <w:p w:rsidR="004B3712" w:rsidRDefault="004B3712" w:rsidP="004B3712">
      <w:r>
        <w:t xml:space="preserve">The Nu Game Engine is a </w:t>
      </w:r>
      <w:r w:rsidRPr="004B3712">
        <w:rPr>
          <w:b/>
        </w:rPr>
        <w:t>Basic</w:t>
      </w:r>
      <w:r>
        <w:t xml:space="preserve">, </w:t>
      </w:r>
      <w:r w:rsidRPr="004B3712">
        <w:rPr>
          <w:b/>
        </w:rPr>
        <w:t>Purely-Functional</w:t>
      </w:r>
      <w:r>
        <w:t xml:space="preserve">(ish), </w:t>
      </w:r>
      <w:r w:rsidRPr="004B3712">
        <w:rPr>
          <w:b/>
        </w:rPr>
        <w:t>2d Game Engine</w:t>
      </w:r>
      <w:r>
        <w:t xml:space="preserve"> written in </w:t>
      </w:r>
      <w:r w:rsidRPr="00C65B13">
        <w:rPr>
          <w:b/>
        </w:rPr>
        <w:t>F#</w:t>
      </w:r>
      <w:r>
        <w:t>.</w:t>
      </w:r>
    </w:p>
    <w:p w:rsidR="006539DF" w:rsidRPr="005339AA" w:rsidRDefault="004B3712" w:rsidP="004B3712">
      <w:pPr>
        <w:rPr>
          <w:rStyle w:val="Heading2Char"/>
          <w:rFonts w:asciiTheme="minorHAnsi" w:eastAsiaTheme="minorHAnsi" w:hAnsiTheme="minorHAnsi" w:cstheme="minorBidi"/>
          <w:b w:val="0"/>
          <w:bCs w:val="0"/>
          <w:color w:val="auto"/>
          <w:sz w:val="22"/>
          <w:szCs w:val="22"/>
        </w:rPr>
      </w:pPr>
      <w:r>
        <w:t>Let me explain each of those terms –</w:t>
      </w:r>
    </w:p>
    <w:p w:rsidR="004B3712" w:rsidRDefault="004B3712" w:rsidP="004B3712">
      <w:bookmarkStart w:id="2" w:name="_Toc381126777"/>
      <w:r w:rsidRPr="004807D7">
        <w:rPr>
          <w:rStyle w:val="Heading2Char"/>
        </w:rPr>
        <w:t>Basic</w:t>
      </w:r>
      <w:bookmarkEnd w:id="2"/>
      <w:r>
        <w:t xml:space="preserve"> – Nu is very young, so it has just about no frills. Is there a particle or special effect system? Not yet, I’m afraid. Is there a sprite animation system? Again, not yet. However, there is a tile map system that utilizes Tiled#, and there is a physics system that utilizes Farseer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NuEdit! So while there are plenty of missing features, you can see they might be worth building for yourself!</w:t>
      </w:r>
    </w:p>
    <w:p w:rsidR="006E211D" w:rsidRDefault="006E211D" w:rsidP="004B3712">
      <w:bookmarkStart w:id="3" w:name="_Toc381126778"/>
      <w:r w:rsidRPr="004807D7">
        <w:rPr>
          <w:rStyle w:val="Heading2Char"/>
        </w:rPr>
        <w:t>Purely-Functional(ish)</w:t>
      </w:r>
      <w:bookmarkEnd w:id="3"/>
      <w:r>
        <w:t xml:space="preserve"> – 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E211D" w:rsidRDefault="006E211D" w:rsidP="004B3712">
      <w:bookmarkStart w:id="4" w:name="_Toc381126779"/>
      <w:r w:rsidRPr="004807D7">
        <w:rPr>
          <w:rStyle w:val="Heading2Char"/>
        </w:rPr>
        <w:t>2d Game Engine</w:t>
      </w:r>
      <w:bookmarkEnd w:id="4"/>
      <w:r>
        <w:t xml:space="preserve"> – 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ment, but there are some design choices that will equally constrain and help you. Figure out how to leverage Nu’s design for your game. If it’s a complete mismatch, it might be time to consider using something else.</w:t>
      </w:r>
    </w:p>
    <w:p w:rsidR="00C65B13" w:rsidRDefault="00C65B13" w:rsidP="004B3712">
      <w:bookmarkStart w:id="5" w:name="_Toc381126780"/>
      <w:r w:rsidRPr="004807D7">
        <w:rPr>
          <w:rStyle w:val="Heading2Char"/>
        </w:rPr>
        <w:t>F#</w:t>
      </w:r>
      <w:bookmarkEnd w:id="5"/>
      <w:r>
        <w:t xml:space="preserve"> - So why F#? First, and foremost, its cross-platformedness. Theoretically, Nu should run fine on Mono for systems such as Android, iOS, OSX,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r>
        <w:t xml:space="preserve">But more on why F#. F# is probably the best mainstream language available for writing a cross-platform functional game engine. Unlike Clojure, the static type system makes the code easier to reason about and dare I say more efficient. Unlike JVM languages, </w:t>
      </w:r>
      <w:r w:rsidR="009C7CBE">
        <w:t>F# allows us to code and debug with Visual Studio. 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126781"/>
      <w:r>
        <w:lastRenderedPageBreak/>
        <w:t>Getting Started</w:t>
      </w:r>
      <w:bookmarkEnd w:id="6"/>
    </w:p>
    <w:p w:rsidR="007B598C" w:rsidRDefault="007B598C" w:rsidP="007B598C"/>
    <w:p w:rsidR="007B598C" w:rsidRDefault="007B598C" w:rsidP="007B598C">
      <w:r>
        <w:t xml:space="preserve">Nu currently does not have a binary distribution. Instead it has a github repository at </w:t>
      </w:r>
      <w:hyperlink r:id="rId7" w:history="1">
        <w:r w:rsidRPr="00897772">
          <w:rPr>
            <w:rStyle w:val="Hyperlink"/>
          </w:rPr>
          <w:t>https://github.com/bryanedds/OmniBlade</w:t>
        </w:r>
      </w:hyperlink>
      <w:r>
        <w:t>. I’m going to assume you know (or can quickly figure out) how to pull down the repository on your own.</w:t>
      </w:r>
      <w:r w:rsidR="00D85034">
        <w:t xml:space="preserve"> Please take note of the license when pulling down the repository.</w:t>
      </w:r>
    </w:p>
    <w:p w:rsidR="00D85034" w:rsidRDefault="00D85034" w:rsidP="007B598C">
      <w:r>
        <w:t>The first thing you might notice about the repository is that it contains more than just the Nu Game Engine. It also includes the source for the Aml programming language</w:t>
      </w:r>
      <w:r w:rsidR="002B54A2">
        <w:t>,</w:t>
      </w:r>
      <w:r>
        <w:t xml:space="preserve"> the Prime F# code library</w:t>
      </w:r>
      <w:r w:rsidR="002B54A2">
        <w:t>, and some other loosely related stuff</w:t>
      </w:r>
      <w:r>
        <w:t>.</w:t>
      </w:r>
      <w:r w:rsidR="002B54A2">
        <w:t xml:space="preserve"> Both Aml and Prime are required to build the Nu solution, and the rest of the stuff is safely ignored, so feel free to pull it all down.</w:t>
      </w:r>
    </w:p>
    <w:p w:rsidR="002B54A2" w:rsidRDefault="002B54A2" w:rsidP="007B598C">
      <w:r>
        <w:t>To open the Nu solution, first make sure to have Visual Studio 2012 (or maybe 2013 – not tested!) installed. Then navigate to the ./</w:t>
      </w:r>
      <w:r w:rsidRPr="002B54A2">
        <w:t>Nu/Nu</w:t>
      </w:r>
      <w:r>
        <w:t xml:space="preserve"> folder and open the Nu.sln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0E1A48" w:rsidRDefault="003059E5" w:rsidP="007B598C">
      <w:r>
        <w:t xml:space="preserve">Once you have built the solution, </w:t>
      </w:r>
      <w:r w:rsidR="000E1A48">
        <w:t xml:space="preserve">try running the game I’m currently making by setting the Nu project as the </w:t>
      </w:r>
      <w:r w:rsidR="007C6545">
        <w:t>S</w:t>
      </w:r>
      <w:r w:rsidR="000E1A48">
        <w:t>tart</w:t>
      </w:r>
      <w:r w:rsidR="007C6545">
        <w:t>U</w:t>
      </w:r>
      <w:r w:rsidR="000E1A48">
        <w:t xml:space="preserve">p </w:t>
      </w:r>
      <w:r w:rsidR="007C6545">
        <w:t>P</w:t>
      </w:r>
      <w:r w:rsidR="000E1A48">
        <w:t>roject and running.</w:t>
      </w:r>
    </w:p>
    <w:p w:rsidR="005F3DB2" w:rsidRDefault="005F3DB2">
      <w:r>
        <w:br w:type="page"/>
      </w:r>
    </w:p>
    <w:p w:rsidR="005F3DB2" w:rsidRDefault="005F3DB2" w:rsidP="005F3DB2">
      <w:pPr>
        <w:pStyle w:val="Heading1"/>
      </w:pPr>
      <w:bookmarkStart w:id="7" w:name="_Toc381126782"/>
      <w:r>
        <w:lastRenderedPageBreak/>
        <w:t>Running the Nu Project (Nu.exe)</w:t>
      </w:r>
      <w:bookmarkEnd w:id="7"/>
    </w:p>
    <w:p w:rsidR="005F3DB2" w:rsidRPr="005F3DB2" w:rsidRDefault="005F3DB2" w:rsidP="005F3DB2"/>
    <w:p w:rsidR="00314724" w:rsidRDefault="005F3DB2" w:rsidP="007B598C">
      <w:r>
        <w:t>When the app is run from Visual Studio</w:t>
      </w:r>
      <w:r w:rsidR="00AA7C15">
        <w:t xml:space="preserve">, you notice </w:t>
      </w:r>
      <w:r>
        <w:t>a window popping</w:t>
      </w:r>
      <w:r w:rsidR="009C6877">
        <w:t xml:space="preserve"> up</w:t>
      </w:r>
      <w:r>
        <w:t xml:space="preserve">, filled with a nice </w:t>
      </w:r>
      <w:r w:rsidR="009C6877">
        <w:t>white color</w:t>
      </w:r>
      <w:r w:rsidR="00AA7C15">
        <w:t>.</w:t>
      </w:r>
      <w:r>
        <w:t xml:space="preserve"> By default, Nu does nothing but clear the frame buffer with </w:t>
      </w:r>
      <w:r w:rsidR="00F775D3">
        <w:t>white</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72CFB82D" wp14:editId="12A2BF15">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126783"/>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namespace</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module</w:t>
      </w:r>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[&lt;EntryPoint&gt;]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initializes all the .Net 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 that Nu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World.initTypeConverters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sdlViewConfig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NewWindow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 WindowTitle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WindowX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WindowY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WindowFlags = SDL.SDL_WindowFlags.SDL_WINDOW_SHOWN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specifices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 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trace, making for smoother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sdlRenderFlags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enum&lt;SDL.SDL_RendererFlags&gt;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(int SDL.SDL_RendererFlags.SDL_RENDERER_ACCELERATED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int SDL.SDL_RendererFlags.SDL_RENDERER_PRESENTVSYNC)</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sdlConfig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Sdl.makeSdlConfig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sdlViewConfig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Voords.VirtualResolutionX</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Voords.VirtualResolutionY</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sdlRenderFlags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tryCreateWorld sdlDeps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Since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GameDispatcher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gameDispatcher = GameDispatcher () :&gt; obj</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gameDispatcher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World.tryCreateEmptyWorld sdlDeps gameDispatcher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specifies your program's unique behavior when updating the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every tick. It's return type is a (bool * World). The bool value is whether the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should continue (true), or exit (false). The World value is the state of the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the callback has transformed it. It is here where we initially see Nu's purely-</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functional(ish) design. Nu's World type is almost entirely immutable, and the only way</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 update it is by making a new copy of an existing one (such as the one we receive in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the parameter here). Since we need no special in this program, we simply return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world the we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updateWorld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true</w:t>
      </w:r>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World.run tryCreateWorld updateWorld sdlConfig</w:t>
      </w:r>
    </w:p>
    <w:p w:rsidR="00712384" w:rsidRDefault="000E272D" w:rsidP="007B598C">
      <w:r>
        <w:t>Hopefully that was somewhat enlightening. You can find this code in Visual Studio with the Nu.sln solution loaded in the Program.fs file of the Nu project.</w:t>
      </w:r>
    </w:p>
    <w:p w:rsidR="00BF6A29" w:rsidRDefault="00C00F32">
      <w:r>
        <w:t>When creating a new Nu game project, you can copy and modify this file into your project to use as a template for your program</w:t>
      </w:r>
    </w:p>
    <w:p w:rsidR="000D2454" w:rsidRDefault="00BF6A29">
      <w:pPr>
        <w:rPr>
          <w:rFonts w:asciiTheme="majorHAnsi" w:eastAsiaTheme="majorEastAsia" w:hAnsiTheme="majorHAnsi" w:cstheme="majorBidi"/>
          <w:b/>
          <w:bCs/>
          <w:color w:val="365F91" w:themeColor="accent1" w:themeShade="BF"/>
          <w:sz w:val="28"/>
          <w:szCs w:val="28"/>
        </w:rPr>
      </w:pPr>
      <w:r>
        <w:t>Before getting into the engine design detail, let’s have a little fun messing around with Nu real-time interactive game editor, NuEdit.</w:t>
      </w:r>
      <w:r w:rsidR="000D2454">
        <w:br w:type="page"/>
      </w:r>
    </w:p>
    <w:p w:rsidR="003059E5" w:rsidRDefault="003059E5" w:rsidP="003059E5">
      <w:pPr>
        <w:pStyle w:val="Heading1"/>
      </w:pPr>
      <w:bookmarkStart w:id="9" w:name="_Toc381126784"/>
      <w:r>
        <w:lastRenderedPageBreak/>
        <w:t>What is NuEdit?</w:t>
      </w:r>
      <w:bookmarkEnd w:id="9"/>
    </w:p>
    <w:p w:rsidR="00535E2F" w:rsidRDefault="00535E2F" w:rsidP="00535E2F"/>
    <w:p w:rsidR="00535E2F" w:rsidRDefault="00535E2F" w:rsidP="00535E2F">
      <w:r>
        <w:t>NuEdit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5652C2" w:rsidP="00535E2F">
      <w:r>
        <w:rPr>
          <w:noProof/>
        </w:rPr>
        <w:drawing>
          <wp:inline distT="0" distB="0" distL="0" distR="0" wp14:anchorId="0D8AD13C" wp14:editId="393EA172">
            <wp:extent cx="5943600" cy="3377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7565"/>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be some stability issues with NuEdit, so save your documents early and often</w:t>
      </w:r>
      <w:r w:rsidR="008B7C5F">
        <w:rPr>
          <w:i/>
        </w:rPr>
        <w:t>, and for goodness sake</w:t>
      </w:r>
      <w:r w:rsidR="00F2365C">
        <w:rPr>
          <w:i/>
        </w:rPr>
        <w:t>s</w:t>
      </w:r>
      <w:r w:rsidR="008B7C5F">
        <w:rPr>
          <w:i/>
        </w:rPr>
        <w:t xml:space="preserve"> use a source control system</w:t>
      </w:r>
      <w:r>
        <w:rPr>
          <w:i/>
        </w:rPr>
        <w:t>!</w:t>
      </w:r>
    </w:p>
    <w:p w:rsidR="00EF44F5" w:rsidRDefault="00BF6A29" w:rsidP="00EF44F5">
      <w:r>
        <w:t>Run NuEdit</w:t>
      </w:r>
      <w:r w:rsidR="00EF44F5">
        <w:t xml:space="preserve"> by setting the NuEdit project as the </w:t>
      </w:r>
      <w:r w:rsidR="007C6545">
        <w:t>S</w:t>
      </w:r>
      <w:r w:rsidR="00EF44F5">
        <w:t>tart</w:t>
      </w:r>
      <w:r w:rsidR="007C6545">
        <w:t>U</w:t>
      </w:r>
      <w:r w:rsidR="00EF44F5">
        <w:t xml:space="preserve">p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First, we’ll create a blank button by ensuring that ButtonDispatcher is selected in the combo box to the right of the Create Entity button on the main tool bar, and then pressing the Create Entity button.</w:t>
      </w:r>
    </w:p>
    <w:p w:rsidR="0069507F" w:rsidRDefault="00BB402B" w:rsidP="00EF44F5">
      <w:r>
        <w:rPr>
          <w:noProof/>
        </w:rPr>
        <w:lastRenderedPageBreak/>
        <w:drawing>
          <wp:inline distT="0" distB="0" distL="0" distR="0" wp14:anchorId="5D5EC129" wp14:editId="068602E3">
            <wp:extent cx="5943600" cy="337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7565"/>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BB402B" w:rsidP="00EF44F5">
      <w:r>
        <w:rPr>
          <w:noProof/>
        </w:rPr>
        <w:drawing>
          <wp:inline distT="0" distB="0" distL="0" distR="0" wp14:anchorId="120493FC" wp14:editId="307E3793">
            <wp:extent cx="59436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77565"/>
                    </a:xfrm>
                    <a:prstGeom prst="rect">
                      <a:avLst/>
                    </a:prstGeom>
                  </pic:spPr>
                </pic:pic>
              </a:graphicData>
            </a:graphic>
          </wp:inline>
        </w:drawing>
      </w:r>
    </w:p>
    <w:p w:rsidR="00BB402B" w:rsidRDefault="00BB402B" w:rsidP="00EF44F5">
      <w:r>
        <w:t xml:space="preserve">We have a full button! Notice the property grid on the right gets filled with different names and their corresponding values. These values can be edited manually. The first thing you will want to do with an </w:t>
      </w:r>
      <w:r>
        <w:lastRenderedPageBreak/>
        <w:t>entity that will be used to control the game’s state is to give it an appropriate name. Here will double-click the Name field, delete the contents, and then enter the name “MyButton”. Naming entities give you the ability to access them from your game at runtime via that very name once you have loaded the document you’ve created in the editor.</w:t>
      </w:r>
    </w:p>
    <w:p w:rsidR="00BB402B" w:rsidRDefault="00BB402B" w:rsidP="00EF44F5">
      <w:r>
        <w:t>Notice also that you can click and drag on the button to move it about the screen. Once an entity is selected, you can also right-click it for more operations.</w:t>
      </w:r>
    </w:p>
    <w:p w:rsidR="00BB402B" w:rsidRDefault="00BB402B" w:rsidP="00EF44F5">
      <w:r>
        <w:t xml:space="preserve">Here I’ve renamed the button and moved it to the </w:t>
      </w:r>
      <w:r w:rsidR="00AC4DF9">
        <w:t xml:space="preserve">bottom </w:t>
      </w:r>
      <w:r>
        <w:t>center of the screen –</w:t>
      </w:r>
    </w:p>
    <w:p w:rsidR="00BB402B" w:rsidRDefault="00AC4DF9" w:rsidP="00EF44F5">
      <w:r>
        <w:rPr>
          <w:noProof/>
        </w:rPr>
        <w:drawing>
          <wp:inline distT="0" distB="0" distL="0" distR="0" wp14:anchorId="37CC8593" wp14:editId="2BD0B300">
            <wp:extent cx="5943600" cy="3377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77565"/>
                    </a:xfrm>
                    <a:prstGeom prst="rect">
                      <a:avLst/>
                    </a:prstGeom>
                  </pic:spPr>
                </pic:pic>
              </a:graphicData>
            </a:graphic>
          </wp:inline>
        </w:drawing>
      </w:r>
    </w:p>
    <w:p w:rsidR="00BB402B" w:rsidRDefault="00BB402B" w:rsidP="00EF44F5">
      <w:r>
        <w:t>Notice you have the full power of undo and redo. Nonetheless, you should still save your documents often in case this VERY early version of NuEdit goes bananas on you.</w:t>
      </w:r>
    </w:p>
    <w:p w:rsidR="008B661D" w:rsidRDefault="008B661D" w:rsidP="00EF44F5">
      <w:r>
        <w:t xml:space="preserve">Let’s now try putting NuEdit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A1424D" w:rsidRDefault="00A1424D" w:rsidP="00EF44F5">
      <w:r>
        <w:t xml:space="preserve">In the drop down box to the right of the Create Entity button, select (or type) </w:t>
      </w:r>
      <w:r w:rsidRPr="00A1424D">
        <w:t>TileMapDispatcher</w:t>
      </w:r>
      <w:r>
        <w:t>, and then press the Create Entity button, and then click the Quick Size button. You’ll get this –</w:t>
      </w:r>
    </w:p>
    <w:p w:rsidR="00A1424D" w:rsidRDefault="00AC4DF9" w:rsidP="00EF44F5">
      <w:r>
        <w:rPr>
          <w:noProof/>
        </w:rPr>
        <w:lastRenderedPageBreak/>
        <w:drawing>
          <wp:inline distT="0" distB="0" distL="0" distR="0" wp14:anchorId="2B4711DE" wp14:editId="71D0CD0F">
            <wp:extent cx="594360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7565"/>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F05C24" w:rsidP="00EF44F5">
      <w:r>
        <w:rPr>
          <w:noProof/>
        </w:rPr>
        <w:drawing>
          <wp:inline distT="0" distB="0" distL="0" distR="0" wp14:anchorId="7E0F5439" wp14:editId="196F6AB5">
            <wp:extent cx="5943600" cy="3377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7565"/>
                    </a:xfrm>
                    <a:prstGeom prst="rect">
                      <a:avLst/>
                    </a:prstGeom>
                  </pic:spPr>
                </pic:pic>
              </a:graphicData>
            </a:graphic>
          </wp:inline>
        </w:drawing>
      </w:r>
    </w:p>
    <w:p w:rsidR="00A66BDA" w:rsidRDefault="00A66BDA" w:rsidP="00EF44F5">
      <w:r>
        <w:lastRenderedPageBreak/>
        <w:t>Now click and hold down the MIDDLE mouse button to change the position of the camera that is used to view the game. Check out your lovely new tile map!</w:t>
      </w:r>
      <w:r w:rsidR="00AC4DF9">
        <w:t xml:space="preserve"> If your camera gets lost in space, click the Reset Camera that is to the immediate left of the Interact button.</w:t>
      </w:r>
    </w:p>
    <w:p w:rsidR="00A36A95" w:rsidRDefault="00A36A95" w:rsidP="00EF44F5">
      <w:r>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 1.</w:t>
      </w:r>
      <w:r>
        <w:t xml:space="preserve"> In the combo box to the right of the Create Entity button, select (or type) BlockDispatch</w:t>
      </w:r>
      <w:r w:rsidR="00F05C24">
        <w:t>er, and then click the Create Entity button.</w:t>
      </w:r>
      <w:r w:rsidR="00CD74D4">
        <w:t xml:space="preserve"> You’ll see a box created in the middle of the screen that falls directly down.</w:t>
      </w:r>
    </w:p>
    <w:p w:rsidR="00CD74D4" w:rsidRDefault="00CD74D4" w:rsidP="00EF44F5">
      <w:r>
        <w:rPr>
          <w:noProof/>
        </w:rPr>
        <w:drawing>
          <wp:inline distT="0" distB="0" distL="0" distR="0" wp14:anchorId="0AFEEBCA" wp14:editId="70A868A4">
            <wp:extent cx="5943600" cy="3377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77565"/>
                    </a:xfrm>
                    <a:prstGeom prst="rect">
                      <a:avLst/>
                    </a:prstGeom>
                  </pic:spPr>
                </pic:pic>
              </a:graphicData>
            </a:graphic>
          </wp:inline>
        </w:drawing>
      </w:r>
    </w:p>
    <w:p w:rsidR="00CD74D4" w:rsidRDefault="00CD74D4" w:rsidP="00EF44F5">
      <w:r>
        <w:t>Notice that you can create blocks in a different place by right-clicking on the desired destination and then</w:t>
      </w:r>
      <w:r w:rsidR="00876471">
        <w:t>, in the context menu that pops up,</w:t>
      </w:r>
      <w:r>
        <w:t xml:space="preserve"> clicking Create</w:t>
      </w:r>
      <w:r w:rsidR="00876471">
        <w:t>.</w:t>
      </w:r>
    </w:p>
    <w:p w:rsidR="00876471" w:rsidRDefault="00876471" w:rsidP="00EF44F5">
      <w:r>
        <w:rPr>
          <w:noProof/>
        </w:rPr>
        <w:lastRenderedPageBreak/>
        <w:drawing>
          <wp:inline distT="0" distB="0" distL="0" distR="0" wp14:anchorId="15C572B9" wp14:editId="65003E61">
            <wp:extent cx="5943600" cy="337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77565"/>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t>Lastly, we can add custom fields (known as XFields) to each entity by selecting it on the screen and pressing the Add button in the XFields box atop the property grid. We have no use for this now, however</w:t>
      </w:r>
      <w:r w:rsidR="005F77AB">
        <w:t>, so we won’t click anything further</w:t>
      </w:r>
      <w:r>
        <w:t>.</w:t>
      </w:r>
    </w:p>
    <w:p w:rsidR="00DC0EBD" w:rsidRDefault="00DC0EBD" w:rsidP="00EF44F5">
      <w:r>
        <w:t>Let’s watch Nu in action with the current WIP game called OmniBlade.</w:t>
      </w:r>
    </w:p>
    <w:p w:rsidR="00DC0EBD" w:rsidRDefault="00DC0EBD" w:rsidP="00DC0EBD">
      <w:pPr>
        <w:pStyle w:val="Heading1"/>
      </w:pPr>
      <w:r>
        <w:t>OmniBlade</w:t>
      </w:r>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OmniBlade project as the </w:t>
      </w:r>
      <w:r w:rsidR="007C6545">
        <w:t>StartUp Project, and then run.</w:t>
      </w:r>
      <w:r w:rsidR="000D654E">
        <w:t xml:space="preserve"> Currently there’s only a </w:t>
      </w:r>
      <w:r w:rsidR="00EC70D5">
        <w:t xml:space="preserve">splash screen, a skeleton </w:t>
      </w:r>
      <w:r w:rsidR="000D654E">
        <w:t>UI and a map to</w:t>
      </w:r>
      <w:r w:rsidR="007C6545">
        <w:t xml:space="preserve"> </w:t>
      </w:r>
      <w:r w:rsidR="00EC70D5">
        <w:t>wander the circular avatar around in when Pressing New Game.</w:t>
      </w:r>
    </w:p>
    <w:p w:rsidR="00F85FEB" w:rsidRDefault="00F85FEB" w:rsidP="00DC0EBD">
      <w:r>
        <w:t>Though this demo is trite and uninteresting, we can look at bit at how Nu hangs together by studying OmniBlade’s main code below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OmniBlade</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System</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SDL2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open</w:t>
      </w:r>
      <w:r>
        <w:rPr>
          <w:rFonts w:ascii="Consolas" w:hAnsi="Consolas" w:cs="Consolas"/>
          <w:color w:val="000000"/>
          <w:sz w:val="19"/>
          <w:szCs w:val="19"/>
          <w:highlight w:val="white"/>
        </w:rPr>
        <w:t xml:space="preserve"> OpenTK</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TiledSharp</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Nu</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OmniBlade</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Program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[&lt;EntryPoint&gt;] main _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World.initTypeConverters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sdlViewConfig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NewWindow</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WindowTitle = </w:t>
      </w:r>
      <w:r>
        <w:rPr>
          <w:rFonts w:ascii="Consolas" w:hAnsi="Consolas" w:cs="Consolas"/>
          <w:color w:val="A31515"/>
          <w:sz w:val="19"/>
          <w:szCs w:val="19"/>
          <w:highlight w:val="white"/>
        </w:rPr>
        <w:t>"OmniBlade"</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WindowX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WindowY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WindowFlags = SDL.SDL_WindowFlags.SDL_WINDOW_SHOWN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sdlRenderFlags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enum&lt;SDL.SDL_RendererFlags&gt;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 SDL.SDL_RendererFlags.SDL_RENDERER_ACCELERATED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 SDL.SDL_RendererFlags.SDL_RENDERER_PRESENTVSYNC)</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sdlConfig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Sdl.makeSdlConfig</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sdlViewConfig</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Voords.VirtualResolutionX</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Voords.VirtualResolutionY</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sdlRenderFlags</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1024</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World.run</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sdlDeps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OmniFlow.tryCreateOmniBladeWorld sdlDeps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world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world))</w:t>
      </w:r>
    </w:p>
    <w:p w:rsidR="00F85FEB" w:rsidRDefault="00887E18" w:rsidP="00887E18">
      <w:r>
        <w:rPr>
          <w:rFonts w:ascii="Consolas" w:hAnsi="Consolas" w:cs="Consolas"/>
          <w:color w:val="000000"/>
          <w:sz w:val="19"/>
          <w:szCs w:val="19"/>
          <w:highlight w:val="white"/>
        </w:rPr>
        <w:t xml:space="preserve">            sdlConfig</w:t>
      </w:r>
    </w:p>
    <w:p w:rsidR="00887E18" w:rsidRDefault="00887E18" w:rsidP="00DC0EBD">
      <w:r>
        <w:t xml:space="preserve">Well, honestly, we’ve seen most of this before, except the window is title “OmniBlade” and the world creation callback is </w:t>
      </w:r>
      <w:r w:rsidRPr="00887E18">
        <w:t>OmniFlow.tryCreateOmniBladeWorld</w:t>
      </w:r>
      <w:r>
        <w:t xml:space="preserve"> instead of World.tryCreateWorld. Let’s investigate into OmniFlow.try</w:t>
      </w:r>
      <w:r w:rsidRPr="00887E18">
        <w:t>CreateOmniBladeWorld</w:t>
      </w:r>
      <w:r>
        <w:t xml:space="preserve"> to see a little deeper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OmniBlade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System</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SDL2</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OpenTK</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TiledSharp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Nu</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module</w:t>
      </w:r>
      <w:r>
        <w:rPr>
          <w:rFonts w:ascii="Consolas" w:hAnsi="Consolas" w:cs="Consolas"/>
          <w:color w:val="000000"/>
          <w:sz w:val="19"/>
          <w:szCs w:val="19"/>
          <w:highlight w:val="white"/>
        </w:rPr>
        <w:t xml:space="preserve"> OmniFlow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transition constants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IncomingTimeSplash = 60</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IncomingTime = 20</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IdlingTime = 60</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OutgoingTimeSplash = 40</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OutgoingTime = 20</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splash constants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SplashAddress = NuCore.addr </w:t>
      </w:r>
      <w:r>
        <w:rPr>
          <w:rFonts w:ascii="Consolas" w:hAnsi="Consolas" w:cs="Consolas"/>
          <w:color w:val="A31515"/>
          <w:sz w:val="19"/>
          <w:szCs w:val="19"/>
          <w:highlight w:val="white"/>
        </w:rPr>
        <w:t>"Splash"</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title constants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TitleAddress = NuCore.addr </w:t>
      </w:r>
      <w:r>
        <w:rPr>
          <w:rFonts w:ascii="Consolas" w:hAnsi="Consolas" w:cs="Consolas"/>
          <w:color w:val="A31515"/>
          <w:sz w:val="19"/>
          <w:szCs w:val="19"/>
          <w:highlight w:val="white"/>
        </w:rPr>
        <w:t>"Title"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TitleGroupName = Lun.make </w:t>
      </w:r>
      <w:r>
        <w:rPr>
          <w:rFonts w:ascii="Consolas" w:hAnsi="Consolas" w:cs="Consolas"/>
          <w:color w:val="A31515"/>
          <w:sz w:val="19"/>
          <w:szCs w:val="19"/>
          <w:highlight w:val="white"/>
        </w:rPr>
        <w:t>"Group"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TitleGroupAddress = TitleAddress @ [TitleGroupName]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TitleGroupFileName = </w:t>
      </w:r>
      <w:r>
        <w:rPr>
          <w:rFonts w:ascii="Consolas" w:hAnsi="Consolas" w:cs="Consolas"/>
          <w:color w:val="A31515"/>
          <w:sz w:val="19"/>
          <w:szCs w:val="19"/>
          <w:highlight w:val="white"/>
        </w:rPr>
        <w:t>"Assets/OmniBlade/Groups/Title.nugroup"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ClickTitleNewGameAddress = NuCore.straddrstr </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TitleGroupAddress </w:t>
      </w:r>
      <w:r>
        <w:rPr>
          <w:rFonts w:ascii="Consolas" w:hAnsi="Consolas" w:cs="Consolas"/>
          <w:color w:val="A31515"/>
          <w:sz w:val="19"/>
          <w:szCs w:val="19"/>
          <w:highlight w:val="white"/>
        </w:rPr>
        <w:t>"NewGame"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ClickTitleLoadGameAddress = NuCore.straddrstr </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TitleGroupAddress </w:t>
      </w:r>
      <w:r>
        <w:rPr>
          <w:rFonts w:ascii="Consolas" w:hAnsi="Consolas" w:cs="Consolas"/>
          <w:color w:val="A31515"/>
          <w:sz w:val="19"/>
          <w:szCs w:val="19"/>
          <w:highlight w:val="white"/>
        </w:rPr>
        <w:t>"LoadGame"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ClickTitleCreditsAddress = NuCore.straddrstr </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TitleGroupAddress </w:t>
      </w:r>
      <w:r>
        <w:rPr>
          <w:rFonts w:ascii="Consolas" w:hAnsi="Consolas" w:cs="Consolas"/>
          <w:color w:val="A31515"/>
          <w:sz w:val="19"/>
          <w:szCs w:val="19"/>
          <w:highlight w:val="white"/>
        </w:rPr>
        <w:t>"Credits"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ClickTitleExitAddress = NuCore.straddrstr </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TitleGroupAddress </w:t>
      </w:r>
      <w:r>
        <w:rPr>
          <w:rFonts w:ascii="Consolas" w:hAnsi="Consolas" w:cs="Consolas"/>
          <w:color w:val="A31515"/>
          <w:sz w:val="19"/>
          <w:szCs w:val="19"/>
          <w:highlight w:val="white"/>
        </w:rPr>
        <w:t>"Exit"</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load game constants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LoadGameAddress = NuCore.addr </w:t>
      </w:r>
      <w:r>
        <w:rPr>
          <w:rFonts w:ascii="Consolas" w:hAnsi="Consolas" w:cs="Consolas"/>
          <w:color w:val="A31515"/>
          <w:sz w:val="19"/>
          <w:szCs w:val="19"/>
          <w:highlight w:val="white"/>
        </w:rPr>
        <w:t>"LoadGame"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LoadGameGroupName = Lun.make </w:t>
      </w:r>
      <w:r>
        <w:rPr>
          <w:rFonts w:ascii="Consolas" w:hAnsi="Consolas" w:cs="Consolas"/>
          <w:color w:val="A31515"/>
          <w:sz w:val="19"/>
          <w:szCs w:val="19"/>
          <w:highlight w:val="white"/>
        </w:rPr>
        <w:t>"Group"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LoadGameGroupAddress = LoadGameAddress @ [LoadGameGroupName]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LoadGameGroupFileName = </w:t>
      </w:r>
      <w:r>
        <w:rPr>
          <w:rFonts w:ascii="Consolas" w:hAnsi="Consolas" w:cs="Consolas"/>
          <w:color w:val="A31515"/>
          <w:sz w:val="19"/>
          <w:szCs w:val="19"/>
          <w:highlight w:val="white"/>
        </w:rPr>
        <w:t>"Assets/OmniBlade/Groups/LoadGame.nugroup"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ClickLoadGameBackAddress = NuCore.straddrstr </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LoadGameGroupAddress </w:t>
      </w:r>
      <w:r>
        <w:rPr>
          <w:rFonts w:ascii="Consolas" w:hAnsi="Consolas" w:cs="Consolas"/>
          <w:color w:val="A31515"/>
          <w:sz w:val="19"/>
          <w:szCs w:val="19"/>
          <w:highlight w:val="white"/>
        </w:rPr>
        <w:t>"Back"</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credits constants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CreditsAddress = NuCore.addr </w:t>
      </w:r>
      <w:r>
        <w:rPr>
          <w:rFonts w:ascii="Consolas" w:hAnsi="Consolas" w:cs="Consolas"/>
          <w:color w:val="A31515"/>
          <w:sz w:val="19"/>
          <w:szCs w:val="19"/>
          <w:highlight w:val="white"/>
        </w:rPr>
        <w:t>"Credits"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CreditsGroupName = Lun.make </w:t>
      </w:r>
      <w:r>
        <w:rPr>
          <w:rFonts w:ascii="Consolas" w:hAnsi="Consolas" w:cs="Consolas"/>
          <w:color w:val="A31515"/>
          <w:sz w:val="19"/>
          <w:szCs w:val="19"/>
          <w:highlight w:val="white"/>
        </w:rPr>
        <w:t>"Group"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CreditsGroupAddress = CreditsAddress @ [CreditsGroupName]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CreditsGroupFileName = </w:t>
      </w:r>
      <w:r>
        <w:rPr>
          <w:rFonts w:ascii="Consolas" w:hAnsi="Consolas" w:cs="Consolas"/>
          <w:color w:val="A31515"/>
          <w:sz w:val="19"/>
          <w:szCs w:val="19"/>
          <w:highlight w:val="white"/>
        </w:rPr>
        <w:t>"Assets/OmniBlade/Groups/Credits.nugroup"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ClickCreditsBackAddress = NuCore.straddrstr </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CreditsGroupAddress </w:t>
      </w:r>
      <w:r>
        <w:rPr>
          <w:rFonts w:ascii="Consolas" w:hAnsi="Consolas" w:cs="Consolas"/>
          <w:color w:val="A31515"/>
          <w:sz w:val="19"/>
          <w:szCs w:val="19"/>
          <w:highlight w:val="white"/>
        </w:rPr>
        <w:t>"Back"</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field constants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FieldAddress = NuCore.addr </w:t>
      </w:r>
      <w:r>
        <w:rPr>
          <w:rFonts w:ascii="Consolas" w:hAnsi="Consolas" w:cs="Consolas"/>
          <w:color w:val="A31515"/>
          <w:sz w:val="19"/>
          <w:szCs w:val="19"/>
          <w:highlight w:val="white"/>
        </w:rPr>
        <w:t>"Field"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FieldGroupName = Lun.make </w:t>
      </w:r>
      <w:r>
        <w:rPr>
          <w:rFonts w:ascii="Consolas" w:hAnsi="Consolas" w:cs="Consolas"/>
          <w:color w:val="A31515"/>
          <w:sz w:val="19"/>
          <w:szCs w:val="19"/>
          <w:highlight w:val="white"/>
        </w:rPr>
        <w:t>"Group"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FieldGroupAddress = FieldAddress @ [FieldGroupName]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FieldGroupFileName = </w:t>
      </w:r>
      <w:r>
        <w:rPr>
          <w:rFonts w:ascii="Consolas" w:hAnsi="Consolas" w:cs="Consolas"/>
          <w:color w:val="A31515"/>
          <w:sz w:val="19"/>
          <w:szCs w:val="19"/>
          <w:highlight w:val="white"/>
        </w:rPr>
        <w:t>"Assets/OmniBlade/Groups/Field.nugroup"</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ClickFieldBackAddress = NuCore.straddrstr </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FieldGroupAddress </w:t>
      </w:r>
      <w:r>
        <w:rPr>
          <w:rFonts w:ascii="Consolas" w:hAnsi="Consolas" w:cs="Consolas"/>
          <w:color w:val="A31515"/>
          <w:sz w:val="19"/>
          <w:szCs w:val="19"/>
          <w:highlight w:val="white"/>
        </w:rPr>
        <w:t>"Back"</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time constants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TimeAddress = NuCore.addr </w:t>
      </w:r>
      <w:r>
        <w:rPr>
          <w:rFonts w:ascii="Consolas" w:hAnsi="Consolas" w:cs="Consolas"/>
          <w:color w:val="A31515"/>
          <w:sz w:val="19"/>
          <w:szCs w:val="19"/>
          <w:highlight w:val="white"/>
        </w:rPr>
        <w:t>"Time"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describes how to add the OmniBlade title screen to the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addTitleScreen world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a dissolve screen from the specified file with the given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parameter</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World.addDissolveScreenFromFile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TitleGroupFileName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IncomingTime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OutgoingTime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TitleAddress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subscribe to the event that is raised when the Title screen's New</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Game button is clicked, and handle the event by transitioning to the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Field screen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World.subscribe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ClickTitleNewGameAddress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(World.handleEventAsScreenTransition TitleAddress FieldAddress)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subscribe to the event that is raised when the Title screen's Load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Game button is clicked, and handle the event by transitioning to the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Field screen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World.subscribe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ClickTitleLoadGameAddress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(World.handleEventAsScreenTransition TitleAddress LoadGameAddress)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subscribe to the event that is raised when the Title screen's Credits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button is clicked, and handle the event by transitioning to the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Field screen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World.subscribe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ClickTitleCreditsAddress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(World.handleEventAsScreenTransition TitleAddress CreditsAddress)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subscribe to the event that is raised when the Title screen's Exit</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button is clicked, and handle the event by exiting the game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World.subscribe ClickTitleExitAddress [] World.handleEventAsExit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pretty much the same as above, but for the Load Game screen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addLoadGameScreen world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World.addDissolveScreenFromFile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LoadGameGroupFileName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LoadGameGroupName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IncomingTime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OutgoingTime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LoadGameAddress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World.subscribe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ClickLoadGameBackAddress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(World.handleEventAsScreenTransition LoadGameAddress TitleAddress)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and so on...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addCreditsScreen world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World.addDissolveScreenFromFile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CreditsGroupFileName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CreditsGroupName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IncomingTime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OutgoingTime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CreditsAddress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World.subscribe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ClickCreditsBackAddress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(World.handleEventAsScreenTransition CreditsAddress TitleAddress)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and so on.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addFieldScreen world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World.addDissolveScreenFromFile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FieldGroupFileName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FieldGroupName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IncomingTime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OutgoingTime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FieldAddress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World.subscribe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ClickFieldBackAddress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(World.handleEventAsScreenTransition FieldAddress TitleAddress)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here we create the OmniBlade world in a callback from the World.run function.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tryCreateOmniBladeWorld sdlDeps extData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our custom game dispatcher here is OmniGameDispatcher</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gameDispatcher = OmniGameDispatcher () :&gt; obj</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 use the World.tryCreateEmptyWorld as a convenience function to</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an empty world that we will transform to create the OmniBlade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optWorld = World.tryCreateEmptyWorld sdlDeps gameDispatcher extData</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match</w:t>
      </w:r>
      <w:r>
        <w:rPr>
          <w:rFonts w:ascii="Consolas" w:hAnsi="Consolas" w:cs="Consolas"/>
          <w:color w:val="000000"/>
          <w:sz w:val="19"/>
          <w:szCs w:val="19"/>
          <w:highlight w:val="white"/>
        </w:rPr>
        <w:t xml:space="preserve"> optWorld </w:t>
      </w:r>
      <w:r>
        <w:rPr>
          <w:rFonts w:ascii="Consolas" w:hAnsi="Consolas" w:cs="Consolas"/>
          <w:color w:val="0000FF"/>
          <w:sz w:val="19"/>
          <w:szCs w:val="19"/>
          <w:highlight w:val="white"/>
        </w:rPr>
        <w:t>with</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Left _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left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left</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Right world </w:t>
      </w:r>
      <w:r>
        <w:rPr>
          <w:rFonts w:ascii="Consolas" w:hAnsi="Consolas" w:cs="Consolas"/>
          <w:color w:val="0000FF"/>
          <w:sz w:val="19"/>
          <w:szCs w:val="19"/>
          <w:highlight w:val="white"/>
        </w:rPr>
        <w:t>-&gt;</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specify how to create the sprite used for the game's splash screen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splashScreenSprite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SpriteAssetName = Lun.make </w:t>
      </w:r>
      <w:r>
        <w:rPr>
          <w:rFonts w:ascii="Consolas" w:hAnsi="Consolas" w:cs="Consolas"/>
          <w:color w:val="A31515"/>
          <w:sz w:val="19"/>
          <w:szCs w:val="19"/>
          <w:highlight w:val="white"/>
        </w:rPr>
        <w:t>"Image5"</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PackageName = Lun.make </w:t>
      </w:r>
      <w:r>
        <w:rPr>
          <w:rFonts w:ascii="Consolas" w:hAnsi="Consolas" w:cs="Consolas"/>
          <w:color w:val="A31515"/>
          <w:sz w:val="19"/>
          <w:szCs w:val="19"/>
          <w:highlight w:val="white"/>
        </w:rPr>
        <w:t>"Default"</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PackageFileName = </w:t>
      </w:r>
      <w:r>
        <w:rPr>
          <w:rFonts w:ascii="Consolas" w:hAnsi="Consolas" w:cs="Consolas"/>
          <w:color w:val="A31515"/>
          <w:sz w:val="19"/>
          <w:szCs w:val="19"/>
          <w:highlight w:val="white"/>
        </w:rPr>
        <w:t>"AssetGraph.xml"</w:t>
      </w: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to the world a splash screen that automatically transitions to the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Title screen when finished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World.addSplashScreenFromData</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(World.transitionScreenHandler TitleAddress)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SplashAddress</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IncomingTimeSplash</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IdlingTime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OutgoingTimeSplash</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splashScreenSprite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specify the song to play for the duration of the game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gameSong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SongAssetName = Lun.make </w:t>
      </w:r>
      <w:r>
        <w:rPr>
          <w:rFonts w:ascii="Consolas" w:hAnsi="Consolas" w:cs="Consolas"/>
          <w:color w:val="A31515"/>
          <w:sz w:val="19"/>
          <w:szCs w:val="19"/>
          <w:highlight w:val="white"/>
        </w:rPr>
        <w:t>"Song"</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PackageName = Lun.make </w:t>
      </w:r>
      <w:r>
        <w:rPr>
          <w:rFonts w:ascii="Consolas" w:hAnsi="Consolas" w:cs="Consolas"/>
          <w:color w:val="A31515"/>
          <w:sz w:val="19"/>
          <w:szCs w:val="19"/>
          <w:highlight w:val="white"/>
        </w:rPr>
        <w:t>"Default"</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PackageFileName = </w:t>
      </w:r>
      <w:r>
        <w:rPr>
          <w:rFonts w:ascii="Consolas" w:hAnsi="Consolas" w:cs="Consolas"/>
          <w:color w:val="A31515"/>
          <w:sz w:val="19"/>
          <w:szCs w:val="19"/>
          <w:highlight w:val="white"/>
        </w:rPr>
        <w:t>"AssetGraph.xml"</w:t>
      </w: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create a message to the audio system to play said song</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playGameSong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PlaySong</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Song = gameSong</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FadeOutCurrentSong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the message to the audio message queue</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 { world_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AudioMessages = playGameSong :: world.AudioMessages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our UI screens to the world</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 addTitleScreen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 addLoadGameScreen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 addCreditsScreen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 addFieldScreen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transition the world to splash screen</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world_ = World.transitionScreen SplashAddress world_</w:t>
      </w: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p>
    <w:p w:rsidR="00CF289A" w:rsidRDefault="00CF289A" w:rsidP="00CF28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our world within the expected Either type, and we're off!</w:t>
      </w:r>
    </w:p>
    <w:p w:rsidR="00887E18" w:rsidRDefault="00CF289A" w:rsidP="00CF289A">
      <w:pPr>
        <w:rPr>
          <w:rFonts w:ascii="Consolas" w:hAnsi="Consolas" w:cs="Consolas"/>
          <w:color w:val="000000"/>
          <w:sz w:val="19"/>
          <w:szCs w:val="19"/>
        </w:rPr>
      </w:pPr>
      <w:r>
        <w:rPr>
          <w:rFonts w:ascii="Consolas" w:hAnsi="Consolas" w:cs="Consolas"/>
          <w:color w:val="000000"/>
          <w:sz w:val="19"/>
          <w:szCs w:val="19"/>
          <w:highlight w:val="white"/>
        </w:rPr>
        <w:t xml:space="preserve">            Right world_</w:t>
      </w:r>
    </w:p>
    <w:p w:rsidR="00CF289A" w:rsidRDefault="00CF289A" w:rsidP="00CF289A">
      <w:r>
        <w:t xml:space="preserve">As you might notice, there is literally no mutation going on here that is visible to the end-user. This is a cornerstone of Nu’s design and implementation. Remember the Undo / Redo features in NuEdit? Those are implemented simply by keeping references to past and future worlds and rewinding and fast-forwarding directly to them – easily a many-over improvement over the ugly, complicated imperative Command way of implementing Undo / Redo systems! </w:t>
      </w:r>
    </w:p>
    <w:p w:rsidR="006A7B0A" w:rsidRDefault="006A7B0A" w:rsidP="006A7B0A">
      <w:pPr>
        <w:pStyle w:val="Heading1"/>
      </w:pPr>
      <w:bookmarkStart w:id="10" w:name="_Toc381126785"/>
      <w:r>
        <w:t>The Game Engine</w:t>
      </w:r>
      <w:bookmarkEnd w:id="10"/>
    </w:p>
    <w:p w:rsidR="00CF289A" w:rsidRDefault="00CF289A" w:rsidP="00CF289A"/>
    <w:p w:rsidR="00CF289A" w:rsidRPr="00CF289A" w:rsidRDefault="00CF289A" w:rsidP="00CF289A">
      <w:r>
        <w:t xml:space="preserve">You may now have a vague idea of how Nu is used and might be </w:t>
      </w:r>
      <w:r w:rsidR="00381035">
        <w:t>structured</w:t>
      </w:r>
      <w:r>
        <w:t>.</w:t>
      </w:r>
      <w:r w:rsidR="00381035">
        <w:t xml:space="preserve"> Let’s try to give you an even clearer idea.</w:t>
      </w:r>
      <w:bookmarkStart w:id="11" w:name="_GoBack"/>
      <w:bookmarkEnd w:id="11"/>
    </w:p>
    <w:sectPr w:rsidR="00CF289A" w:rsidRPr="00CF289A">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57C6" w:rsidRDefault="005357C6">
      <w:pPr>
        <w:spacing w:after="0" w:line="240" w:lineRule="auto"/>
      </w:pPr>
      <w:r>
        <w:separator/>
      </w:r>
    </w:p>
  </w:endnote>
  <w:endnote w:type="continuationSeparator" w:id="0">
    <w:p w:rsidR="005357C6" w:rsidRDefault="0053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5357C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5357C6">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FE1B32" w:rsidRDefault="002A1646">
                <w:pPr>
                  <w:pStyle w:val="Footer"/>
                </w:pPr>
                <w:r>
                  <w:rPr>
                    <w:rStyle w:val="PageNumber"/>
                  </w:rPr>
                  <w:fldChar w:fldCharType="begin"/>
                </w:r>
                <w:r>
                  <w:rPr>
                    <w:rStyle w:val="PageNumber"/>
                  </w:rPr>
                  <w:instrText xml:space="preserve"> PAGE </w:instrText>
                </w:r>
                <w:r>
                  <w:rPr>
                    <w:rStyle w:val="PageNumber"/>
                  </w:rPr>
                  <w:fldChar w:fldCharType="separate"/>
                </w:r>
                <w:r w:rsidR="00381035">
                  <w:rPr>
                    <w:rStyle w:val="PageNumber"/>
                    <w:noProof/>
                  </w:rPr>
                  <w:t>17</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5357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57C6" w:rsidRDefault="005357C6">
      <w:pPr>
        <w:spacing w:after="0" w:line="240" w:lineRule="auto"/>
      </w:pPr>
      <w:r>
        <w:separator/>
      </w:r>
    </w:p>
  </w:footnote>
  <w:footnote w:type="continuationSeparator" w:id="0">
    <w:p w:rsidR="005357C6" w:rsidRDefault="005357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5357C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5357C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B32" w:rsidRDefault="005357C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53031"/>
    <w:rsid w:val="000A6F19"/>
    <w:rsid w:val="000B5768"/>
    <w:rsid w:val="000D0B12"/>
    <w:rsid w:val="000D2454"/>
    <w:rsid w:val="000D654E"/>
    <w:rsid w:val="000E1A48"/>
    <w:rsid w:val="000E272D"/>
    <w:rsid w:val="00140E11"/>
    <w:rsid w:val="00197F53"/>
    <w:rsid w:val="001E2FC3"/>
    <w:rsid w:val="00274FFF"/>
    <w:rsid w:val="002A1646"/>
    <w:rsid w:val="002B54A2"/>
    <w:rsid w:val="002D78CB"/>
    <w:rsid w:val="002E3AF9"/>
    <w:rsid w:val="003059E5"/>
    <w:rsid w:val="00314724"/>
    <w:rsid w:val="00381035"/>
    <w:rsid w:val="003F699C"/>
    <w:rsid w:val="00441C2D"/>
    <w:rsid w:val="004807D7"/>
    <w:rsid w:val="0049108A"/>
    <w:rsid w:val="004B3712"/>
    <w:rsid w:val="004D255E"/>
    <w:rsid w:val="00524408"/>
    <w:rsid w:val="005339AA"/>
    <w:rsid w:val="005357C6"/>
    <w:rsid w:val="00535E2F"/>
    <w:rsid w:val="005652C2"/>
    <w:rsid w:val="005A3026"/>
    <w:rsid w:val="005F3DB2"/>
    <w:rsid w:val="005F77AB"/>
    <w:rsid w:val="00611593"/>
    <w:rsid w:val="006539DF"/>
    <w:rsid w:val="00677A18"/>
    <w:rsid w:val="00683811"/>
    <w:rsid w:val="00692110"/>
    <w:rsid w:val="0069507F"/>
    <w:rsid w:val="006A6DF0"/>
    <w:rsid w:val="006A7B0A"/>
    <w:rsid w:val="006E211D"/>
    <w:rsid w:val="00712384"/>
    <w:rsid w:val="0075135D"/>
    <w:rsid w:val="007B598C"/>
    <w:rsid w:val="007C6545"/>
    <w:rsid w:val="00812AA8"/>
    <w:rsid w:val="00821F8B"/>
    <w:rsid w:val="0082247A"/>
    <w:rsid w:val="00876471"/>
    <w:rsid w:val="00887E18"/>
    <w:rsid w:val="008B661D"/>
    <w:rsid w:val="008B7C5F"/>
    <w:rsid w:val="008D3E10"/>
    <w:rsid w:val="009809CF"/>
    <w:rsid w:val="009A5869"/>
    <w:rsid w:val="009C6877"/>
    <w:rsid w:val="009C7CBE"/>
    <w:rsid w:val="00A1424D"/>
    <w:rsid w:val="00A36A95"/>
    <w:rsid w:val="00A66BDA"/>
    <w:rsid w:val="00AA7C15"/>
    <w:rsid w:val="00AC4DF9"/>
    <w:rsid w:val="00B403AE"/>
    <w:rsid w:val="00B50773"/>
    <w:rsid w:val="00B52E1D"/>
    <w:rsid w:val="00B60A34"/>
    <w:rsid w:val="00BB402B"/>
    <w:rsid w:val="00BF6A29"/>
    <w:rsid w:val="00C00F32"/>
    <w:rsid w:val="00C61B7C"/>
    <w:rsid w:val="00C639A1"/>
    <w:rsid w:val="00C65B13"/>
    <w:rsid w:val="00CD2DAA"/>
    <w:rsid w:val="00CD74D4"/>
    <w:rsid w:val="00CF289A"/>
    <w:rsid w:val="00D44E5D"/>
    <w:rsid w:val="00D85034"/>
    <w:rsid w:val="00DC0EBD"/>
    <w:rsid w:val="00E02D1F"/>
    <w:rsid w:val="00E1191E"/>
    <w:rsid w:val="00E21AE9"/>
    <w:rsid w:val="00E2561E"/>
    <w:rsid w:val="00E673B1"/>
    <w:rsid w:val="00E721AB"/>
    <w:rsid w:val="00E74EF1"/>
    <w:rsid w:val="00EA33F7"/>
    <w:rsid w:val="00EC70D5"/>
    <w:rsid w:val="00EC7D71"/>
    <w:rsid w:val="00EF44F5"/>
    <w:rsid w:val="00F05C24"/>
    <w:rsid w:val="00F11578"/>
    <w:rsid w:val="00F2365C"/>
    <w:rsid w:val="00F775D3"/>
    <w:rsid w:val="00F85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603</TotalTime>
  <Pages>17</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78</cp:revision>
  <dcterms:created xsi:type="dcterms:W3CDTF">2014-02-23T16:58:00Z</dcterms:created>
  <dcterms:modified xsi:type="dcterms:W3CDTF">2014-02-26T03:16:00Z</dcterms:modified>
</cp:coreProperties>
</file>