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315C5" w:rsidRDefault="006F202E" w:rsidP="006F202E">
      <w:pPr>
        <w:pStyle w:val="Heading1"/>
        <w:pageBreakBefore/>
        <w:rPr>
          <w:noProof/>
        </w:rPr>
      </w:pPr>
      <w:bookmarkStart w:id="0" w:name="_Toc407616234"/>
      <w:r>
        <w:lastRenderedPageBreak/>
        <w:t>Table of Contents</w:t>
      </w:r>
      <w:bookmarkEnd w:id="0"/>
      <w:r>
        <w:fldChar w:fldCharType="begin"/>
      </w:r>
      <w:r>
        <w:instrText xml:space="preserve"> TOC </w:instrText>
      </w:r>
      <w:r>
        <w:fldChar w:fldCharType="separate"/>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_Toc407616234 \h </w:instrText>
      </w:r>
      <w:r>
        <w:rPr>
          <w:noProof/>
        </w:rPr>
      </w:r>
      <w:r>
        <w:rPr>
          <w:noProof/>
        </w:rPr>
        <w:fldChar w:fldCharType="separate"/>
      </w:r>
      <w:r w:rsidR="007E5DF2">
        <w:rPr>
          <w:noProof/>
        </w:rPr>
        <w:t>- 2 -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_Toc407616235 \h </w:instrText>
      </w:r>
      <w:r>
        <w:rPr>
          <w:noProof/>
        </w:rPr>
      </w:r>
      <w:r>
        <w:rPr>
          <w:noProof/>
        </w:rPr>
        <w:fldChar w:fldCharType="separate"/>
      </w:r>
      <w:r w:rsidR="007E5DF2">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Simple</w:t>
      </w:r>
      <w:r>
        <w:rPr>
          <w:noProof/>
        </w:rPr>
        <w:tab/>
      </w:r>
      <w:r>
        <w:rPr>
          <w:noProof/>
        </w:rPr>
        <w:fldChar w:fldCharType="begin"/>
      </w:r>
      <w:r>
        <w:rPr>
          <w:noProof/>
        </w:rPr>
        <w:instrText xml:space="preserve"> PAGEREF _Toc407616236 \h </w:instrText>
      </w:r>
      <w:r>
        <w:rPr>
          <w:noProof/>
        </w:rPr>
      </w:r>
      <w:r>
        <w:rPr>
          <w:noProof/>
        </w:rPr>
        <w:fldChar w:fldCharType="separate"/>
      </w:r>
      <w:r w:rsidR="007E5DF2">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Purely-Functional(ish)</w:t>
      </w:r>
      <w:r>
        <w:rPr>
          <w:noProof/>
        </w:rPr>
        <w:tab/>
      </w:r>
      <w:r>
        <w:rPr>
          <w:noProof/>
        </w:rPr>
        <w:fldChar w:fldCharType="begin"/>
      </w:r>
      <w:r>
        <w:rPr>
          <w:noProof/>
        </w:rPr>
        <w:instrText xml:space="preserve"> PAGEREF _Toc407616237 \h </w:instrText>
      </w:r>
      <w:r>
        <w:rPr>
          <w:noProof/>
        </w:rPr>
      </w:r>
      <w:r>
        <w:rPr>
          <w:noProof/>
        </w:rPr>
        <w:fldChar w:fldCharType="separate"/>
      </w:r>
      <w:r w:rsidR="007E5DF2">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2d Game Engine</w:t>
      </w:r>
      <w:r>
        <w:rPr>
          <w:noProof/>
        </w:rPr>
        <w:tab/>
      </w:r>
      <w:r>
        <w:rPr>
          <w:noProof/>
        </w:rPr>
        <w:fldChar w:fldCharType="begin"/>
      </w:r>
      <w:r>
        <w:rPr>
          <w:noProof/>
        </w:rPr>
        <w:instrText xml:space="preserve"> PAGEREF _Toc407616238 \h </w:instrText>
      </w:r>
      <w:r>
        <w:rPr>
          <w:noProof/>
        </w:rPr>
      </w:r>
      <w:r>
        <w:rPr>
          <w:noProof/>
        </w:rPr>
        <w:fldChar w:fldCharType="separate"/>
      </w:r>
      <w:r w:rsidR="007E5DF2">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F#</w:t>
      </w:r>
      <w:r>
        <w:rPr>
          <w:noProof/>
        </w:rPr>
        <w:tab/>
      </w:r>
      <w:r>
        <w:rPr>
          <w:noProof/>
        </w:rPr>
        <w:fldChar w:fldCharType="begin"/>
      </w:r>
      <w:r>
        <w:rPr>
          <w:noProof/>
        </w:rPr>
        <w:instrText xml:space="preserve"> PAGEREF _Toc407616239 \h </w:instrText>
      </w:r>
      <w:r>
        <w:rPr>
          <w:noProof/>
        </w:rPr>
      </w:r>
      <w:r>
        <w:rPr>
          <w:noProof/>
        </w:rPr>
        <w:fldChar w:fldCharType="separate"/>
      </w:r>
      <w:r w:rsidR="007E5DF2">
        <w:rPr>
          <w:noProof/>
        </w:rPr>
        <w:t>- 3 -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_Toc407616240 \h </w:instrText>
      </w:r>
      <w:r>
        <w:rPr>
          <w:noProof/>
        </w:rPr>
      </w:r>
      <w:r>
        <w:rPr>
          <w:noProof/>
        </w:rPr>
        <w:fldChar w:fldCharType="separate"/>
      </w:r>
      <w:r w:rsidR="007E5DF2">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_Toc407616241 \h </w:instrText>
      </w:r>
      <w:r>
        <w:rPr>
          <w:noProof/>
        </w:rPr>
      </w:r>
      <w:r>
        <w:rPr>
          <w:noProof/>
        </w:rPr>
        <w:fldChar w:fldCharType="separate"/>
      </w:r>
      <w:r w:rsidR="007E5DF2">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_Toc407616242 \h </w:instrText>
      </w:r>
      <w:r>
        <w:rPr>
          <w:noProof/>
        </w:rPr>
      </w:r>
      <w:r>
        <w:rPr>
          <w:noProof/>
        </w:rPr>
        <w:fldChar w:fldCharType="separate"/>
      </w:r>
      <w:r w:rsidR="007E5DF2">
        <w:rPr>
          <w:noProof/>
        </w:rPr>
        <w:t>- 7 -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_Toc407616243 \h </w:instrText>
      </w:r>
      <w:r>
        <w:rPr>
          <w:noProof/>
        </w:rPr>
      </w:r>
      <w:r>
        <w:rPr>
          <w:noProof/>
        </w:rPr>
        <w:fldChar w:fldCharType="separate"/>
      </w:r>
      <w:r w:rsidR="007E5DF2">
        <w:rPr>
          <w:noProof/>
        </w:rPr>
        <w:t>- 9 -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_Toc407616244 \h </w:instrText>
      </w:r>
      <w:r>
        <w:rPr>
          <w:noProof/>
        </w:rPr>
      </w:r>
      <w:r>
        <w:rPr>
          <w:noProof/>
        </w:rPr>
        <w:fldChar w:fldCharType="separate"/>
      </w:r>
      <w:r w:rsidR="007E5DF2">
        <w:rPr>
          <w:noProof/>
        </w:rPr>
        <w:t>- 14 -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_Toc407616245 \h </w:instrText>
      </w:r>
      <w:r>
        <w:rPr>
          <w:noProof/>
        </w:rPr>
      </w:r>
      <w:r>
        <w:rPr>
          <w:noProof/>
        </w:rPr>
        <w:fldChar w:fldCharType="separate"/>
      </w:r>
      <w:r w:rsidR="007E5DF2">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_Toc407616246 \h </w:instrText>
      </w:r>
      <w:r>
        <w:rPr>
          <w:noProof/>
        </w:rPr>
      </w:r>
      <w:r>
        <w:rPr>
          <w:noProof/>
        </w:rPr>
        <w:fldChar w:fldCharType="separate"/>
      </w:r>
      <w:r w:rsidR="007E5DF2">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_Toc407616247 \h </w:instrText>
      </w:r>
      <w:r>
        <w:rPr>
          <w:noProof/>
        </w:rPr>
      </w:r>
      <w:r>
        <w:rPr>
          <w:noProof/>
        </w:rPr>
        <w:fldChar w:fldCharType="separate"/>
      </w:r>
      <w:r w:rsidR="007E5DF2">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_Toc407616248 \h </w:instrText>
      </w:r>
      <w:r>
        <w:rPr>
          <w:noProof/>
        </w:rPr>
      </w:r>
      <w:r>
        <w:rPr>
          <w:noProof/>
        </w:rPr>
        <w:fldChar w:fldCharType="separate"/>
      </w:r>
      <w:r w:rsidR="007E5DF2">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_Toc407616249 \h </w:instrText>
      </w:r>
      <w:r>
        <w:rPr>
          <w:noProof/>
        </w:rPr>
      </w:r>
      <w:r>
        <w:rPr>
          <w:noProof/>
        </w:rPr>
        <w:fldChar w:fldCharType="separate"/>
      </w:r>
      <w:r w:rsidR="007E5DF2">
        <w:rPr>
          <w:noProof/>
        </w:rPr>
        <w:t>- 19 -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_Toc407616250 \h </w:instrText>
      </w:r>
      <w:r>
        <w:rPr>
          <w:noProof/>
        </w:rPr>
      </w:r>
      <w:r>
        <w:rPr>
          <w:noProof/>
        </w:rPr>
        <w:fldChar w:fldCharType="separate"/>
      </w:r>
      <w:r w:rsidR="007E5DF2">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_Toc407616251 \h </w:instrText>
      </w:r>
      <w:r>
        <w:rPr>
          <w:noProof/>
        </w:rPr>
      </w:r>
      <w:r>
        <w:rPr>
          <w:noProof/>
        </w:rPr>
        <w:fldChar w:fldCharType="separate"/>
      </w:r>
      <w:r w:rsidR="007E5DF2">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_Toc407616252 \h </w:instrText>
      </w:r>
      <w:r>
        <w:rPr>
          <w:noProof/>
        </w:rPr>
      </w:r>
      <w:r>
        <w:rPr>
          <w:noProof/>
        </w:rPr>
        <w:fldChar w:fldCharType="separate"/>
      </w:r>
      <w:r w:rsidR="007E5DF2">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_Toc407616253 \h </w:instrText>
      </w:r>
      <w:r>
        <w:rPr>
          <w:noProof/>
        </w:rPr>
      </w:r>
      <w:r>
        <w:rPr>
          <w:noProof/>
        </w:rPr>
        <w:fldChar w:fldCharType="separate"/>
      </w:r>
      <w:r w:rsidR="007E5DF2">
        <w:rPr>
          <w:noProof/>
        </w:rPr>
        <w:t>- 20 -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_Toc407616254 \h </w:instrText>
      </w:r>
      <w:r>
        <w:rPr>
          <w:noProof/>
        </w:rPr>
      </w:r>
      <w:r>
        <w:rPr>
          <w:noProof/>
        </w:rPr>
        <w:fldChar w:fldCharType="separate"/>
      </w:r>
      <w:r w:rsidR="007E5DF2">
        <w:rPr>
          <w:noProof/>
        </w:rPr>
        <w:t>- 20 -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_Toc407616255 \h </w:instrText>
      </w:r>
      <w:r>
        <w:rPr>
          <w:noProof/>
        </w:rPr>
      </w:r>
      <w:r>
        <w:rPr>
          <w:noProof/>
        </w:rPr>
        <w:fldChar w:fldCharType="separate"/>
      </w:r>
      <w:r w:rsidR="007E5DF2">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_Toc407616256 \h </w:instrText>
      </w:r>
      <w:r>
        <w:rPr>
          <w:noProof/>
        </w:rPr>
      </w:r>
      <w:r>
        <w:rPr>
          <w:noProof/>
        </w:rPr>
        <w:fldChar w:fldCharType="separate"/>
      </w:r>
      <w:r w:rsidR="007E5DF2">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_Toc407616257 \h </w:instrText>
      </w:r>
      <w:r>
        <w:rPr>
          <w:noProof/>
        </w:rPr>
      </w:r>
      <w:r>
        <w:rPr>
          <w:noProof/>
        </w:rPr>
        <w:fldChar w:fldCharType="separate"/>
      </w:r>
      <w:r w:rsidR="007E5DF2">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_Toc407616258 \h </w:instrText>
      </w:r>
      <w:r>
        <w:rPr>
          <w:noProof/>
        </w:rPr>
      </w:r>
      <w:r>
        <w:rPr>
          <w:noProof/>
        </w:rPr>
        <w:fldChar w:fldCharType="separate"/>
      </w:r>
      <w:r w:rsidR="007E5DF2">
        <w:rPr>
          <w:noProof/>
        </w:rPr>
        <w:t>- 23 -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_Toc407616259 \h </w:instrText>
      </w:r>
      <w:r>
        <w:rPr>
          <w:noProof/>
        </w:rPr>
      </w:r>
      <w:r>
        <w:rPr>
          <w:noProof/>
        </w:rPr>
        <w:fldChar w:fldCharType="separate"/>
      </w:r>
      <w:r w:rsidR="007E5DF2">
        <w:rPr>
          <w:noProof/>
        </w:rPr>
        <w:t>- 27 -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_Toc407616260 \h </w:instrText>
      </w:r>
      <w:r>
        <w:rPr>
          <w:noProof/>
        </w:rPr>
      </w:r>
      <w:r>
        <w:rPr>
          <w:noProof/>
        </w:rPr>
        <w:fldChar w:fldCharType="separate"/>
      </w:r>
      <w:r w:rsidR="007E5DF2">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_Toc407616261 \h </w:instrText>
      </w:r>
      <w:r>
        <w:rPr>
          <w:noProof/>
        </w:rPr>
      </w:r>
      <w:r>
        <w:rPr>
          <w:noProof/>
        </w:rPr>
        <w:fldChar w:fldCharType="separate"/>
      </w:r>
      <w:r w:rsidR="007E5DF2">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_Toc407616262 \h </w:instrText>
      </w:r>
      <w:r>
        <w:rPr>
          <w:noProof/>
        </w:rPr>
      </w:r>
      <w:r>
        <w:rPr>
          <w:noProof/>
        </w:rPr>
        <w:fldChar w:fldCharType="separate"/>
      </w:r>
      <w:r w:rsidR="007E5DF2">
        <w:rPr>
          <w:noProof/>
        </w:rPr>
        <w:t>- 30 -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_Toc407616263 \h </w:instrText>
      </w:r>
      <w:r>
        <w:rPr>
          <w:noProof/>
        </w:rPr>
      </w:r>
      <w:r>
        <w:rPr>
          <w:noProof/>
        </w:rPr>
        <w:fldChar w:fldCharType="separate"/>
      </w:r>
      <w:r w:rsidR="007E5DF2">
        <w:rPr>
          <w:noProof/>
        </w:rPr>
        <w:t>- 31 -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_Toc407616264 \h </w:instrText>
      </w:r>
      <w:r>
        <w:rPr>
          <w:noProof/>
        </w:rPr>
      </w:r>
      <w:r>
        <w:rPr>
          <w:noProof/>
        </w:rPr>
        <w:fldChar w:fldCharType="separate"/>
      </w:r>
      <w:r w:rsidR="007E5DF2">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_Toc407616265 \h </w:instrText>
      </w:r>
      <w:r>
        <w:rPr>
          <w:noProof/>
        </w:rPr>
      </w:r>
      <w:r>
        <w:rPr>
          <w:noProof/>
        </w:rPr>
        <w:fldChar w:fldCharType="separate"/>
      </w:r>
      <w:r w:rsidR="007E5DF2">
        <w:rPr>
          <w:noProof/>
        </w:rPr>
        <w:t>- 32 -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_Toc407616266 \h </w:instrText>
      </w:r>
      <w:r>
        <w:rPr>
          <w:noProof/>
        </w:rPr>
      </w:r>
      <w:r>
        <w:rPr>
          <w:noProof/>
        </w:rPr>
        <w:fldChar w:fldCharType="separate"/>
      </w:r>
      <w:r w:rsidR="007E5DF2">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_Toc407616267 \h </w:instrText>
      </w:r>
      <w:r>
        <w:rPr>
          <w:noProof/>
        </w:rPr>
      </w:r>
      <w:r>
        <w:rPr>
          <w:noProof/>
        </w:rPr>
        <w:fldChar w:fldCharType="separate"/>
      </w:r>
      <w:r w:rsidR="007E5DF2">
        <w:rPr>
          <w:noProof/>
        </w:rPr>
        <w:t>- 33 -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_Toc407616268 \h </w:instrText>
      </w:r>
      <w:r>
        <w:rPr>
          <w:noProof/>
        </w:rPr>
      </w:r>
      <w:r>
        <w:rPr>
          <w:noProof/>
        </w:rPr>
        <w:fldChar w:fldCharType="separate"/>
      </w:r>
      <w:r w:rsidR="007E5DF2">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_Toc407616269 \h </w:instrText>
      </w:r>
      <w:r>
        <w:rPr>
          <w:noProof/>
        </w:rPr>
      </w:r>
      <w:r>
        <w:rPr>
          <w:noProof/>
        </w:rPr>
        <w:fldChar w:fldCharType="separate"/>
      </w:r>
      <w:r w:rsidR="007E5DF2">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_Toc407616270 \h </w:instrText>
      </w:r>
      <w:r>
        <w:rPr>
          <w:noProof/>
        </w:rPr>
      </w:r>
      <w:r>
        <w:rPr>
          <w:noProof/>
        </w:rPr>
        <w:fldChar w:fldCharType="separate"/>
      </w:r>
      <w:r w:rsidR="007E5DF2">
        <w:rPr>
          <w:noProof/>
        </w:rPr>
        <w:t>- 37 -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_Toc407616271 \h </w:instrText>
      </w:r>
      <w:r>
        <w:rPr>
          <w:noProof/>
        </w:rPr>
      </w:r>
      <w:r>
        <w:rPr>
          <w:noProof/>
        </w:rPr>
        <w:fldChar w:fldCharType="separate"/>
      </w:r>
      <w:r w:rsidR="007E5DF2">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761623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761623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761623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761623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761623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761624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761624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693C733A" wp14:editId="4F1D5C2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465F79A" wp14:editId="46D88CD6">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7C9FC8ED" wp14:editId="18EC2E7A">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7616242"/>
      <w:r>
        <w:t>Basic Nu Start-up Code</w:t>
      </w:r>
      <w:bookmarkEnd w:id="8"/>
    </w:p>
    <w:p w:rsidR="006F202E" w:rsidRDefault="006F202E" w:rsidP="006F202E">
      <w:r>
        <w:t>Here’s the main code presented with comments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namespace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SDL2</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OpenTK</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Prime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Prime.Desync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Nu.Constants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Nu.WorldConstants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FF"/>
          <w:sz w:val="16"/>
          <w:highlight w:val="white"/>
        </w:rPr>
        <w:t>open</w:t>
      </w:r>
      <w:r w:rsidRPr="00C539B8">
        <w:rPr>
          <w:rFonts w:ascii="Consolas" w:hAnsi="Consolas" w:cs="Consolas"/>
          <w:color w:val="000000"/>
          <w:sz w:val="16"/>
          <w:highlight w:val="white"/>
        </w:rPr>
        <w:t xml:space="preserve"> Nu.</w:t>
      </w:r>
      <w:r w:rsidR="005A5E3B">
        <w:rPr>
          <w:rFonts w:ascii="Consolas" w:hAnsi="Consolas" w:cs="Consolas"/>
          <w:color w:val="000000"/>
          <w:sz w:val="16"/>
          <w:highlight w:val="white"/>
        </w:rPr>
        <w:t>EventStream</w:t>
      </w:r>
      <w:bookmarkStart w:id="9" w:name="_GoBack"/>
      <w:bookmarkEnd w:id="9"/>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Nu.Desync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8000"/>
          <w:sz w:val="16"/>
          <w:highlight w:val="white"/>
        </w:rPr>
        <w:t>// this is the main module for our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module</w:t>
      </w:r>
      <w:proofErr w:type="gramEnd"/>
      <w:r w:rsidRPr="00C539B8">
        <w:rPr>
          <w:rFonts w:ascii="Consolas" w:hAnsi="Consolas" w:cs="Consolas"/>
          <w:color w:val="000000"/>
          <w:sz w:val="16"/>
          <w:highlight w:val="white"/>
        </w:rPr>
        <w:t xml:space="preserve"> Program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plugin for the Nu game engine by which user-defined dispatchers, facets, and other</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sorts of values can be obtained by both your application and NuEdit. Currently, there are no</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overrides for its factory methods since there are no user-defined dispatchers, facets, et al</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defined for this project yet.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type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r w:rsidRPr="00C539B8">
        <w:rPr>
          <w:rFonts w:ascii="Consolas" w:hAnsi="Consolas" w:cs="Consolas"/>
          <w:color w:val="000000"/>
          <w:sz w:val="16"/>
          <w:highlight w:val="white"/>
        </w:rPr>
        <w:t>Plugin ()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inherit</w:t>
      </w:r>
      <w:proofErr w:type="gramEnd"/>
      <w:r w:rsidRPr="00C539B8">
        <w:rPr>
          <w:rFonts w:ascii="Consolas" w:hAnsi="Consolas" w:cs="Consolas"/>
          <w:color w:val="000000"/>
          <w:sz w:val="16"/>
          <w:highlight w:val="white"/>
        </w:rPr>
        <w:t xml:space="preserve"> NuPlugin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the entry point for the your Nu application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[&lt;EntryPoint&gt;] main _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initializes miscellaneous values required by the engine. This should always be the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first line in your game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World.init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 is viewed. With this configuration, a new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window is created with a title of "</w:t>
      </w:r>
      <w:r>
        <w:rPr>
          <w:rFonts w:ascii="Consolas" w:hAnsi="Consolas" w:cs="Consolas"/>
          <w:color w:val="008000"/>
          <w:sz w:val="16"/>
          <w:highlight w:val="white"/>
        </w:rPr>
        <w:t>NuGame1</w:t>
      </w:r>
      <w:r w:rsidRPr="00C539B8">
        <w:rPr>
          <w:rFonts w:ascii="Consolas" w:hAnsi="Consolas" w:cs="Consolas"/>
          <w:color w:val="008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sdlViewConfig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NewWindow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WindowTitle</w:t>
      </w:r>
      <w:proofErr w:type="gramEnd"/>
      <w:r w:rsidRPr="00C539B8">
        <w:rPr>
          <w:rFonts w:ascii="Consolas" w:hAnsi="Consolas" w:cs="Consolas"/>
          <w:color w:val="000000"/>
          <w:sz w:val="16"/>
          <w:highlight w:val="white"/>
        </w:rPr>
        <w:t xml:space="preserve"> = </w:t>
      </w:r>
      <w:r w:rsidRPr="00C539B8">
        <w:rPr>
          <w:rFonts w:ascii="Consolas" w:hAnsi="Consolas" w:cs="Consolas"/>
          <w:color w:val="A31515"/>
          <w:sz w:val="16"/>
          <w:highlight w:val="white"/>
        </w:rPr>
        <w:t>"</w:t>
      </w:r>
      <w:r>
        <w:rPr>
          <w:rFonts w:ascii="Consolas" w:hAnsi="Consolas" w:cs="Consolas"/>
          <w:color w:val="A31515"/>
          <w:sz w:val="16"/>
          <w:highlight w:val="white"/>
        </w:rPr>
        <w:t>NuGame1</w:t>
      </w:r>
      <w:r w:rsidRPr="00C539B8">
        <w:rPr>
          <w:rFonts w:ascii="Consolas" w:hAnsi="Consolas" w:cs="Consolas"/>
          <w:color w:val="A31515"/>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WindowX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WindowY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WindowFlags = SDL.SDL_WindowFlags.SDL_WINDOW_</w:t>
      </w:r>
      <w:proofErr w:type="gramStart"/>
      <w:r w:rsidRPr="00C539B8">
        <w:rPr>
          <w:rFonts w:ascii="Consolas" w:hAnsi="Consolas" w:cs="Consolas"/>
          <w:color w:val="000000"/>
          <w:sz w:val="16"/>
          <w:highlight w:val="white"/>
        </w:rPr>
        <w:t>SHOWN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game's rendering takes place. With this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configuration, rendering is hardware-accelerated and synchronized with the system's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vertical re-trace, making for fast and smooth rendering.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sdlRendererFlags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enum&lt;</w:t>
      </w:r>
      <w:proofErr w:type="gramEnd"/>
      <w:r w:rsidRPr="00C539B8">
        <w:rPr>
          <w:rFonts w:ascii="Consolas" w:hAnsi="Consolas" w:cs="Consolas"/>
          <w:color w:val="000000"/>
          <w:sz w:val="16"/>
          <w:highlight w:val="white"/>
        </w:rPr>
        <w:t>SDL.SDL_RendererFlags&gt;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int</w:t>
      </w:r>
      <w:proofErr w:type="gramEnd"/>
      <w:r w:rsidRPr="00C539B8">
        <w:rPr>
          <w:rFonts w:ascii="Consolas" w:hAnsi="Consolas" w:cs="Consolas"/>
          <w:color w:val="000000"/>
          <w:sz w:val="16"/>
          <w:highlight w:val="white"/>
        </w:rPr>
        <w:t xml:space="preserve"> SDL.SDL_RendererFlags.SDL_RENDERER_ACCELERATED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int</w:t>
      </w:r>
      <w:proofErr w:type="gramEnd"/>
      <w:r w:rsidRPr="00C539B8">
        <w:rPr>
          <w:rFonts w:ascii="Consolas" w:hAnsi="Consolas" w:cs="Consolas"/>
          <w:color w:val="000000"/>
          <w:sz w:val="16"/>
          <w:highlight w:val="white"/>
        </w:rPr>
        <w:t xml:space="preserve"> SDL.SDL_RendererFlags.SDL_RENDERER_PRESENTVSYNC)</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makes a configuration record with the specifications we set out above.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sdlConfig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ViewConfig</w:t>
      </w:r>
      <w:proofErr w:type="gramEnd"/>
      <w:r w:rsidRPr="00C539B8">
        <w:rPr>
          <w:rFonts w:ascii="Consolas" w:hAnsi="Consolas" w:cs="Consolas"/>
          <w:color w:val="000000"/>
          <w:sz w:val="16"/>
          <w:highlight w:val="white"/>
        </w:rPr>
        <w:t xml:space="preserve"> = sdlViewConfig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ViewW = ResolutionX</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ViewH = ResolutionY</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RendererFlags = sdlRendererFlags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AudioChunkSize = </w:t>
      </w:r>
      <w:proofErr w:type="gramStart"/>
      <w:r w:rsidRPr="00C539B8">
        <w:rPr>
          <w:rFonts w:ascii="Consolas" w:hAnsi="Consolas" w:cs="Consolas"/>
          <w:color w:val="000000"/>
          <w:sz w:val="16"/>
          <w:highlight w:val="white"/>
        </w:rPr>
        <w:t>AudioBufferSizeDefault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attempts to make 'the world' in a functional programming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sense. In a Nu game, the world is represented as a complex record type named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tryMakeWorld sdlDeps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an instance of the above plugin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nuPlugin = </w:t>
      </w:r>
      <w:r>
        <w:rPr>
          <w:rFonts w:ascii="Consolas" w:hAnsi="Consolas" w:cs="Consolas"/>
          <w:color w:val="000000"/>
          <w:sz w:val="16"/>
          <w:highlight w:val="white"/>
        </w:rPr>
        <w:t>NuGame1</w:t>
      </w:r>
      <w:r w:rsidRPr="00C539B8">
        <w:rPr>
          <w:rFonts w:ascii="Consolas" w:hAnsi="Consolas" w:cs="Consolas"/>
          <w:color w:val="000000"/>
          <w:sz w:val="16"/>
          <w:highlight w:val="white"/>
        </w:rPr>
        <w:t>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here is an attempt to make the world with the various initial states, the engine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plugin, and SDL dependencies. Note that the first </w:t>
      </w:r>
      <w:proofErr w:type="gramStart"/>
      <w:r w:rsidRPr="00C539B8">
        <w:rPr>
          <w:rFonts w:ascii="Consolas" w:hAnsi="Consolas" w:cs="Consolas"/>
          <w:color w:val="008000"/>
          <w:sz w:val="16"/>
          <w:highlight w:val="white"/>
        </w:rPr>
        <w:t>boolean</w:t>
      </w:r>
      <w:proofErr w:type="gramEnd"/>
      <w:r w:rsidRPr="00C539B8">
        <w:rPr>
          <w:rFonts w:ascii="Consolas" w:hAnsi="Consolas" w:cs="Consolas"/>
          <w:color w:val="008000"/>
          <w:sz w:val="16"/>
          <w:highlight w:val="white"/>
        </w:rPr>
        <w:t>, when true, protects from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 Farseer physics bug but slows down the engine badly, so that's why it's false.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World.tryMake </w:t>
      </w:r>
      <w:r w:rsidRPr="00C539B8">
        <w:rPr>
          <w:rFonts w:ascii="Consolas" w:hAnsi="Consolas" w:cs="Consolas"/>
          <w:color w:val="0000FF"/>
          <w:sz w:val="16"/>
          <w:highlight w:val="white"/>
        </w:rPr>
        <w:t>false</w:t>
      </w: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true</w:t>
      </w:r>
      <w:r w:rsidRPr="00C539B8">
        <w:rPr>
          <w:rFonts w:ascii="Consolas" w:hAnsi="Consolas" w:cs="Consolas"/>
          <w:color w:val="000000"/>
          <w:sz w:val="16"/>
          <w:highlight w:val="white"/>
        </w:rPr>
        <w:t xml:space="preserve"> GuiAndPhysicsAndGamePlay () nuPlugin sdlDeps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specifies your game's unique behavior when updating the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every tick. The World value is the state of the world after the callback has transformed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the one it receives. It is here where we first clearly see Nu's purely-functional(ish)</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design. The World type is almost entirely immutable, and thus the only way to update it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is by making a new copy of an existing instance. Since we need no special update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behavior in this program, we simply return the world as it was received.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updateWorld world =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after some configuration it is time to run your game. We're off and running!</w:t>
      </w:r>
    </w:p>
    <w:p w:rsidR="009E22D9" w:rsidRPr="00C539B8" w:rsidRDefault="00C539B8" w:rsidP="00C539B8">
      <w:pPr>
        <w:rPr>
          <w:sz w:val="10"/>
        </w:rPr>
      </w:pPr>
      <w:r w:rsidRPr="00C539B8">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07616243"/>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37BFB3E5" wp14:editId="50652D29">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548256FC" wp14:editId="274FDA44">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3D751894" wp14:editId="503CB03E">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4342297E" wp14:editId="5C3EA0FC">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69B2D80F" wp14:editId="0D17A29A">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5EC597AE" wp14:editId="5D58CEB8">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32FF40E3" wp14:editId="0569085B">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9722DE7" wp14:editId="1C57BC27">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07616244"/>
      <w:r>
        <w:lastRenderedPageBreak/>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namespace</w:t>
      </w:r>
      <w:proofErr w:type="gramEnd"/>
      <w:r w:rsidRPr="00FD1BAD">
        <w:rPr>
          <w:rFonts w:ascii="Consolas" w:hAnsi="Consolas" w:cs="Consolas"/>
          <w:color w:val="000000"/>
          <w:sz w:val="16"/>
          <w:highlight w:val="white"/>
        </w:rPr>
        <w:t xml:space="preserve"> BlazeVector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Nu.WorldConstants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module</w:t>
      </w:r>
      <w:proofErr w:type="gramEnd"/>
      <w:r w:rsidRPr="00FD1BAD">
        <w:rPr>
          <w:rFonts w:ascii="Consolas" w:hAnsi="Consolas" w:cs="Consolas"/>
          <w:color w:val="000000"/>
          <w:sz w:val="16"/>
          <w:highlight w:val="white"/>
        </w:rPr>
        <w:t xml:space="preserve"> BlazeConstants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misc constants. These, and the following constants, will be explained in depth later. Just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scan over them for now, or look at them in the debugger on your own.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GuiPackageName = </w:t>
      </w:r>
      <w:r w:rsidRPr="00FD1BAD">
        <w:rPr>
          <w:rFonts w:ascii="Consolas" w:hAnsi="Consolas" w:cs="Consolas"/>
          <w:color w:val="A31515"/>
          <w:sz w:val="16"/>
          <w:highlight w:val="white"/>
        </w:rPr>
        <w:t>"Gui"</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StagePackageName =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StagePlayerName = </w:t>
      </w:r>
      <w:r w:rsidRPr="00FD1BAD">
        <w:rPr>
          <w:rFonts w:ascii="Consolas" w:hAnsi="Consolas" w:cs="Consolas"/>
          <w:color w:val="A31515"/>
          <w:sz w:val="16"/>
          <w:highlight w:val="white"/>
        </w:rPr>
        <w:t>"Player"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StagePlayName = </w:t>
      </w:r>
      <w:r w:rsidRPr="00FD1BAD">
        <w:rPr>
          <w:rFonts w:ascii="Consolas" w:hAnsi="Consolas" w:cs="Consolas"/>
          <w:color w:val="A31515"/>
          <w:sz w:val="16"/>
          <w:highlight w:val="white"/>
        </w:rPr>
        <w:t>"StagePlay"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StagePlayFilePath = </w:t>
      </w:r>
      <w:r w:rsidRPr="00FD1BAD">
        <w:rPr>
          <w:rFonts w:ascii="Consolas" w:hAnsi="Consolas" w:cs="Consolas"/>
          <w:color w:val="A31515"/>
          <w:sz w:val="16"/>
          <w:highlight w:val="white"/>
        </w:rPr>
        <w:t>"Assets/BlazeVector/Groups/StagePlay.nugroup"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SectionName = </w:t>
      </w:r>
      <w:r w:rsidRPr="00FD1BAD">
        <w:rPr>
          <w:rFonts w:ascii="Consolas" w:hAnsi="Consolas" w:cs="Consolas"/>
          <w:color w:val="A31515"/>
          <w:sz w:val="16"/>
          <w:highlight w:val="white"/>
        </w:rPr>
        <w:t>"Section"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Section0FilePath = </w:t>
      </w:r>
      <w:r w:rsidRPr="00FD1BAD">
        <w:rPr>
          <w:rFonts w:ascii="Consolas" w:hAnsi="Consolas" w:cs="Consolas"/>
          <w:color w:val="A31515"/>
          <w:sz w:val="16"/>
          <w:highlight w:val="white"/>
        </w:rPr>
        <w:t>"Assets/BlazeVector/Groups/Section0.nugroup"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Section1FilePath = </w:t>
      </w:r>
      <w:r w:rsidRPr="00FD1BAD">
        <w:rPr>
          <w:rFonts w:ascii="Consolas" w:hAnsi="Consolas" w:cs="Consolas"/>
          <w:color w:val="A31515"/>
          <w:sz w:val="16"/>
          <w:highlight w:val="white"/>
        </w:rPr>
        <w:t>"Assets/BlazeVector/Groups/Section1.nugroup"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Section2FilePath = </w:t>
      </w:r>
      <w:r w:rsidRPr="00FD1BAD">
        <w:rPr>
          <w:rFonts w:ascii="Consolas" w:hAnsi="Consolas" w:cs="Consolas"/>
          <w:color w:val="A31515"/>
          <w:sz w:val="16"/>
          <w:highlight w:val="white"/>
        </w:rPr>
        <w:t>"Assets/BlazeVector/Groups/Section2.nugroup"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Section3FilePath = </w:t>
      </w:r>
      <w:r w:rsidRPr="00FD1BAD">
        <w:rPr>
          <w:rFonts w:ascii="Consolas" w:hAnsi="Consolas" w:cs="Consolas"/>
          <w:color w:val="A31515"/>
          <w:sz w:val="16"/>
          <w:highlight w:val="white"/>
        </w:rPr>
        <w:t>"Assets/BlazeVector/Groups/Section3.nugroup"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SectionFilePaths = [Section0FilePath; Section1FilePath; Section2FilePath; Section3FilePath]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SectionCount = 32</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asset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NuSplashSound = { PackageName = GuiPackageName; AssetName = </w:t>
      </w:r>
      <w:r w:rsidRPr="00FD1BAD">
        <w:rPr>
          <w:rFonts w:ascii="Consolas" w:hAnsi="Consolas" w:cs="Consolas"/>
          <w:color w:val="A31515"/>
          <w:sz w:val="16"/>
          <w:highlight w:val="white"/>
        </w:rPr>
        <w:t>"Nu"</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MachinerySong = { PackageName = GuiPackageName; AssetName = </w:t>
      </w:r>
      <w:r w:rsidRPr="00FD1BAD">
        <w:rPr>
          <w:rFonts w:ascii="Consolas" w:hAnsi="Consolas" w:cs="Consolas"/>
          <w:color w:val="A31515"/>
          <w:sz w:val="16"/>
          <w:highlight w:val="white"/>
        </w:rPr>
        <w:t>"Machinery"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DeadBlazeSong = { PackageName = StagePackageName; AssetName = </w:t>
      </w:r>
      <w:r w:rsidRPr="00FD1BAD">
        <w:rPr>
          <w:rFonts w:ascii="Consolas" w:hAnsi="Consolas" w:cs="Consolas"/>
          <w:color w:val="A31515"/>
          <w:sz w:val="16"/>
          <w:highlight w:val="white"/>
        </w:rPr>
        <w:t>"DeadBlaze"</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HitSound = { PackageName = StagePackageName; AssetName = </w:t>
      </w:r>
      <w:r w:rsidRPr="00FD1BAD">
        <w:rPr>
          <w:rFonts w:ascii="Consolas" w:hAnsi="Consolas" w:cs="Consolas"/>
          <w:color w:val="A31515"/>
          <w:sz w:val="16"/>
          <w:highlight w:val="white"/>
        </w:rPr>
        <w:t>"Hit"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ExplosionSound = { PackageName = StagePackageName; AssetName = </w:t>
      </w:r>
      <w:r w:rsidRPr="00FD1BAD">
        <w:rPr>
          <w:rFonts w:ascii="Consolas" w:hAnsi="Consolas" w:cs="Consolas"/>
          <w:color w:val="A31515"/>
          <w:sz w:val="16"/>
          <w:highlight w:val="white"/>
        </w:rPr>
        <w:t>"Explosion"</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ShotSound = { PackageName = StagePackageName; AssetName = </w:t>
      </w:r>
      <w:r w:rsidRPr="00FD1BAD">
        <w:rPr>
          <w:rFonts w:ascii="Consolas" w:hAnsi="Consolas" w:cs="Consolas"/>
          <w:color w:val="A31515"/>
          <w:sz w:val="16"/>
          <w:highlight w:val="white"/>
        </w:rPr>
        <w:t>"Shot"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JumpSound = { PackageName = StagePackageName; AssetName = </w:t>
      </w:r>
      <w:r w:rsidRPr="00FD1BAD">
        <w:rPr>
          <w:rFonts w:ascii="Consolas" w:hAnsi="Consolas" w:cs="Consolas"/>
          <w:color w:val="A31515"/>
          <w:sz w:val="16"/>
          <w:highlight w:val="white"/>
        </w:rPr>
        <w:t>"Jump"</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DeathSound = { PackageName = StagePackageName; AssetName = </w:t>
      </w:r>
      <w:r w:rsidRPr="00FD1BAD">
        <w:rPr>
          <w:rFonts w:ascii="Consolas" w:hAnsi="Consolas" w:cs="Consolas"/>
          <w:color w:val="A31515"/>
          <w:sz w:val="16"/>
          <w:highlight w:val="white"/>
        </w:rPr>
        <w:t>"Death"</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EnemyBulletImage = { PackageName = StagePackageName; AssetName = </w:t>
      </w:r>
      <w:r w:rsidRPr="00FD1BAD">
        <w:rPr>
          <w:rFonts w:ascii="Consolas" w:hAnsi="Consolas" w:cs="Consolas"/>
          <w:color w:val="A31515"/>
          <w:sz w:val="16"/>
          <w:highlight w:val="white"/>
        </w:rPr>
        <w:t>"EnemyBullet"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PlayerBulletImage = { PackageName = StagePackageName; AssetName = </w:t>
      </w:r>
      <w:r w:rsidRPr="00FD1BAD">
        <w:rPr>
          <w:rFonts w:ascii="Consolas" w:hAnsi="Consolas" w:cs="Consolas"/>
          <w:color w:val="A31515"/>
          <w:sz w:val="16"/>
          <w:highlight w:val="white"/>
        </w:rPr>
        <w:t>"PlayerBullet"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EnemyImage = { PackageName = StagePackageName; AssetName = </w:t>
      </w:r>
      <w:r w:rsidRPr="00FD1BAD">
        <w:rPr>
          <w:rFonts w:ascii="Consolas" w:hAnsi="Consolas" w:cs="Consolas"/>
          <w:color w:val="A31515"/>
          <w:sz w:val="16"/>
          <w:highlight w:val="white"/>
        </w:rPr>
        <w:t>"Enemy"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PlayerImage = { PackageName = StagePackageName; AssetName = </w:t>
      </w:r>
      <w:r w:rsidRPr="00FD1BAD">
        <w:rPr>
          <w:rFonts w:ascii="Consolas" w:hAnsi="Consolas" w:cs="Consolas"/>
          <w:color w:val="A31515"/>
          <w:sz w:val="16"/>
          <w:highlight w:val="white"/>
        </w:rPr>
        <w:t>"Player"</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dissolve constants</w:t>
      </w:r>
      <w:r w:rsidR="0024447F">
        <w:rPr>
          <w:rFonts w:ascii="Consolas" w:hAnsi="Consolas" w:cs="Consolas"/>
          <w:color w:val="008000"/>
          <w:sz w:val="16"/>
          <w:highlight w:val="white"/>
        </w:rPr>
        <w:tab/>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DissolveData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IncomingTime</w:t>
      </w:r>
      <w:proofErr w:type="gramEnd"/>
      <w:r w:rsidRPr="00FD1BAD">
        <w:rPr>
          <w:rFonts w:ascii="Consolas" w:hAnsi="Consolas" w:cs="Consolas"/>
          <w:color w:val="000000"/>
          <w:sz w:val="16"/>
          <w:highlight w:val="white"/>
        </w:rPr>
        <w:t xml:space="preserve"> = 20L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OutgoingTime = 30L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DissolveImage = </w:t>
      </w:r>
      <w:proofErr w:type="gramStart"/>
      <w:r w:rsidRPr="00FD1BAD">
        <w:rPr>
          <w:rFonts w:ascii="Consolas" w:hAnsi="Consolas" w:cs="Consolas"/>
          <w:color w:val="000000"/>
          <w:sz w:val="16"/>
          <w:highlight w:val="white"/>
        </w:rPr>
        <w:t>DefaultDissolveImage }</w:t>
      </w:r>
      <w:proofErr w:type="gram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splash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SplashAddress = stoa&lt;Screen&gt; </w:t>
      </w:r>
      <w:r w:rsidRPr="00FD1BAD">
        <w:rPr>
          <w:rFonts w:ascii="Consolas" w:hAnsi="Consolas" w:cs="Consolas"/>
          <w:color w:val="A31515"/>
          <w:sz w:val="16"/>
          <w:highlight w:val="white"/>
        </w:rPr>
        <w:t>"Splash"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SplashData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DissolveData</w:t>
      </w:r>
      <w:proofErr w:type="gramEnd"/>
      <w:r w:rsidRPr="00FD1BAD">
        <w:rPr>
          <w:rFonts w:ascii="Consolas" w:hAnsi="Consolas" w:cs="Consolas"/>
          <w:color w:val="000000"/>
          <w:sz w:val="16"/>
          <w:highlight w:val="white"/>
        </w:rPr>
        <w:t xml:space="preserve"> = DissolveData</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IdlingTime = 60L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SplashImage = </w:t>
      </w:r>
      <w:proofErr w:type="gramStart"/>
      <w:r w:rsidRPr="00FD1BAD">
        <w:rPr>
          <w:rFonts w:ascii="Consolas" w:hAnsi="Consolas" w:cs="Consolas"/>
          <w:color w:val="000000"/>
          <w:sz w:val="16"/>
          <w:highlight w:val="white"/>
        </w:rPr>
        <w:t>{ PackageName</w:t>
      </w:r>
      <w:proofErr w:type="gramEnd"/>
      <w:r w:rsidRPr="00FD1BAD">
        <w:rPr>
          <w:rFonts w:ascii="Consolas" w:hAnsi="Consolas" w:cs="Consolas"/>
          <w:color w:val="000000"/>
          <w:sz w:val="16"/>
          <w:highlight w:val="white"/>
        </w:rPr>
        <w:t xml:space="preserve"> = DefaultPackageName; AssetName = </w:t>
      </w:r>
      <w:r w:rsidRPr="00FD1BAD">
        <w:rPr>
          <w:rFonts w:ascii="Consolas" w:hAnsi="Consolas" w:cs="Consolas"/>
          <w:color w:val="A31515"/>
          <w:sz w:val="16"/>
          <w:highlight w:val="white"/>
        </w:rPr>
        <w:t>"Image5"</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title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TitleAddress = stoa&lt;Screen&gt; </w:t>
      </w:r>
      <w:r w:rsidRPr="00FD1BAD">
        <w:rPr>
          <w:rFonts w:ascii="Consolas" w:hAnsi="Consolas" w:cs="Consolas"/>
          <w:color w:val="A31515"/>
          <w:sz w:val="16"/>
          <w:highlight w:val="white"/>
        </w:rPr>
        <w: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TitleGroupFilePath = </w:t>
      </w:r>
      <w:r w:rsidRPr="00FD1BAD">
        <w:rPr>
          <w:rFonts w:ascii="Consolas" w:hAnsi="Consolas" w:cs="Consolas"/>
          <w:color w:val="A31515"/>
          <w:sz w:val="16"/>
          <w:highlight w:val="white"/>
        </w:rPr>
        <w:t>"Assets/BlazeVector/Groups/Title.nugroup"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SelectTitleEventAddress = stoa&lt;unit&gt; </w:t>
      </w:r>
      <w:r w:rsidRPr="00FD1BAD">
        <w:rPr>
          <w:rFonts w:ascii="Consolas" w:hAnsi="Consolas" w:cs="Consolas"/>
          <w:color w:val="A31515"/>
          <w:sz w:val="16"/>
          <w:highlight w:val="white"/>
        </w:rPr>
        <w:t>"Select/Title"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ClickTitlePlayEventAddress = stoa&lt;unit&gt; </w:t>
      </w:r>
      <w:r w:rsidRPr="00FD1BAD">
        <w:rPr>
          <w:rFonts w:ascii="Consolas" w:hAnsi="Consolas" w:cs="Consolas"/>
          <w:color w:val="A31515"/>
          <w:sz w:val="16"/>
          <w:highlight w:val="white"/>
        </w:rPr>
        <w:t>"Click/Title/Group/Play"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ClickTitleCreditsEventAddress = stoa&lt;unit&gt; </w:t>
      </w:r>
      <w:r w:rsidRPr="00FD1BAD">
        <w:rPr>
          <w:rFonts w:ascii="Consolas" w:hAnsi="Consolas" w:cs="Consolas"/>
          <w:color w:val="A31515"/>
          <w:sz w:val="16"/>
          <w:highlight w:val="white"/>
        </w:rPr>
        <w:t>"Click/Title/Group/Credits"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ClickTitleExitEventAddress = stoa&lt;unit&gt; </w:t>
      </w:r>
      <w:r w:rsidRPr="00FD1BAD">
        <w:rPr>
          <w:rFonts w:ascii="Consolas" w:hAnsi="Consolas" w:cs="Consolas"/>
          <w:color w:val="A31515"/>
          <w:sz w:val="16"/>
          <w:highlight w:val="white"/>
        </w:rPr>
        <w:t>"Click/Title/Group/Exit"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stage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StageAddress = stoa&lt;Screen&gt;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lastRenderedPageBreak/>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StageGroupFilePath = </w:t>
      </w:r>
      <w:r w:rsidRPr="00FD1BAD">
        <w:rPr>
          <w:rFonts w:ascii="Consolas" w:hAnsi="Consolas" w:cs="Consolas"/>
          <w:color w:val="A31515"/>
          <w:sz w:val="16"/>
          <w:highlight w:val="white"/>
        </w:rPr>
        <w:t>"Assets/BlazeVector/Groups/StageGui.nugroup"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ClickStageBackEventAddress = stoa&lt;unit&gt; </w:t>
      </w:r>
      <w:r w:rsidRPr="00FD1BAD">
        <w:rPr>
          <w:rFonts w:ascii="Consolas" w:hAnsi="Consolas" w:cs="Consolas"/>
          <w:color w:val="A31515"/>
          <w:sz w:val="16"/>
          <w:highlight w:val="white"/>
        </w:rPr>
        <w:t>"Click/Stage/Group/Back"</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credits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CreditsAddress = stoa&lt;Screen&gt; </w:t>
      </w:r>
      <w:r w:rsidRPr="00FD1BAD">
        <w:rPr>
          <w:rFonts w:ascii="Consolas" w:hAnsi="Consolas" w:cs="Consolas"/>
          <w:color w:val="A31515"/>
          <w:sz w:val="16"/>
          <w:highlight w:val="white"/>
        </w:rPr>
        <w:t>"Credits"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CreditsGroupFilePath = </w:t>
      </w:r>
      <w:r w:rsidRPr="00FD1BAD">
        <w:rPr>
          <w:rFonts w:ascii="Consolas" w:hAnsi="Consolas" w:cs="Consolas"/>
          <w:color w:val="A31515"/>
          <w:sz w:val="16"/>
          <w:highlight w:val="white"/>
        </w:rPr>
        <w:t>"Assets/BlazeVector/Groups/Credits.nugroup"</w:t>
      </w:r>
    </w:p>
    <w:p w:rsidR="00D73500" w:rsidRPr="00FD1BAD" w:rsidRDefault="00FD1BAD" w:rsidP="00FD1BAD">
      <w:pPr>
        <w:rPr>
          <w:sz w:val="10"/>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ClickCreditsBackEventAddress = stoa&lt;unit&gt; </w:t>
      </w:r>
      <w:r w:rsidRPr="00FD1BAD">
        <w:rPr>
          <w:rFonts w:ascii="Consolas" w:hAnsi="Consolas" w:cs="Consolas"/>
          <w:color w:val="A31515"/>
          <w:sz w:val="16"/>
          <w:highlight w:val="white"/>
        </w:rPr>
        <w:t>"Click/Credits/Group/Back"</w:t>
      </w:r>
    </w:p>
    <w:p w:rsidR="00B35359" w:rsidRDefault="00971242" w:rsidP="00B35359">
      <w:r>
        <w:t>There’s n</w:t>
      </w:r>
      <w:r w:rsidR="006F202E">
        <w:t>othing terribly interesting</w:t>
      </w:r>
      <w:r w:rsidR="000D0481">
        <w:t xml:space="preserve"> except maybe the </w:t>
      </w:r>
      <w:r w:rsidR="007A0477">
        <w:rPr>
          <w:b/>
        </w:rPr>
        <w:t>stoa</w:t>
      </w:r>
      <w:r w:rsidR="007A0477">
        <w:t xml:space="preserve"> function</w:t>
      </w:r>
      <w:r w:rsidR="000D0481">
        <w:t>.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rsidR="006F202E">
        <w:t xml:space="preserve">et’s </w:t>
      </w:r>
      <w:r w:rsidR="000D0481">
        <w:t xml:space="preserve">go ahead and </w:t>
      </w:r>
      <w:r w:rsidR="006F202E">
        <w:t xml:space="preserve">jump to Program.fs </w:t>
      </w:r>
      <w:r w:rsidR="00B35359">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namespace</w:t>
      </w:r>
      <w:proofErr w:type="gramEnd"/>
      <w:r w:rsidRPr="00B35359">
        <w:rPr>
          <w:rFonts w:ascii="Consolas" w:hAnsi="Consolas" w:cs="Consolas"/>
          <w:color w:val="000000"/>
          <w:sz w:val="18"/>
          <w:highlight w:val="white"/>
        </w:rPr>
        <w:t xml:space="preserve">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System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OpenTK</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SDL2</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Prime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Nu.Constants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Nu.WorldConstants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module</w:t>
      </w:r>
      <w:proofErr w:type="gramEnd"/>
      <w:r w:rsidRPr="00B35359">
        <w:rPr>
          <w:rFonts w:ascii="Consolas" w:hAnsi="Consolas" w:cs="Consolas"/>
          <w:color w:val="000000"/>
          <w:sz w:val="18"/>
          <w:highlight w:val="white"/>
        </w:rPr>
        <w:t xml:space="preserve"> Program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Creates</w:t>
      </w:r>
      <w:proofErr w:type="gramEnd"/>
      <w:r w:rsidRPr="00B35359">
        <w:rPr>
          <w:rFonts w:ascii="Consolas" w:hAnsi="Consolas" w:cs="Consolas"/>
          <w:color w:val="008000"/>
          <w:sz w:val="18"/>
          <w:highlight w:val="white"/>
        </w:rPr>
        <w:t xml:space="preserve"> BlazeVector-specific values (here dispatchers and facets).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Allows</w:t>
      </w:r>
      <w:proofErr w:type="gramEnd"/>
      <w:r w:rsidRPr="00B35359">
        <w:rPr>
          <w:rFonts w:ascii="Consolas" w:hAnsi="Consolas" w:cs="Consolas"/>
          <w:color w:val="008000"/>
          <w:sz w:val="18"/>
          <w:highlight w:val="white"/>
        </w:rPr>
        <w:t xml:space="preserve"> BlazeVector simulation types to be created in the game as well as in NuEdit.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type</w:t>
      </w:r>
      <w:proofErr w:type="gramEnd"/>
      <w:r w:rsidRPr="00B35359">
        <w:rPr>
          <w:rFonts w:ascii="Consolas" w:hAnsi="Consolas" w:cs="Consolas"/>
          <w:color w:val="000000"/>
          <w:sz w:val="18"/>
          <w:highlight w:val="white"/>
        </w:rPr>
        <w:t xml:space="preserve"> BlazePlugin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inherit</w:t>
      </w:r>
      <w:proofErr w:type="gramEnd"/>
      <w:r w:rsidRPr="00B35359">
        <w:rPr>
          <w:rFonts w:ascii="Consolas" w:hAnsi="Consolas" w:cs="Consolas"/>
          <w:color w:val="000000"/>
          <w:sz w:val="18"/>
          <w:highlight w:val="white"/>
        </w:rPr>
        <w:t xml:space="preserve"> NuPlugin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entity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this.MakeEntityDispatchers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[BulletDispatcher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PlayerDispatcher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EnemyDispatcher () :&gt; EntityDispatcher]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group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this.MakeGroupDispatchers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[StagePlayDispatcher () :&gt; GroupDispatcher]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screen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this.MakeScreenDispatchers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[StageScreenDispatcher () :&gt; ScreenDispatcher]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game 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this.MakeOptGameDispatcher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Some (BlazeDispatcher () :&gt; GameDispatcher)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the entry point for the BlazeVector application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[&lt;EntryPoint&gt;] main _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initializes miscellaneous values required by the engine. This should always be the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first line in your game program.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World.init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 is viewed. With this configuration, a new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window is created with a title of "BlazeVector".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sdlViewConfig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NewWindow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WindowTitle</w:t>
      </w:r>
      <w:proofErr w:type="gramEnd"/>
      <w:r w:rsidRPr="00B35359">
        <w:rPr>
          <w:rFonts w:ascii="Consolas" w:hAnsi="Consolas" w:cs="Consolas"/>
          <w:color w:val="000000"/>
          <w:sz w:val="18"/>
          <w:highlight w:val="white"/>
        </w:rPr>
        <w:t xml:space="preserve"> = </w:t>
      </w:r>
      <w:r w:rsidRPr="00B35359">
        <w:rPr>
          <w:rFonts w:ascii="Consolas" w:hAnsi="Consolas" w:cs="Consolas"/>
          <w:color w:val="A31515"/>
          <w:sz w:val="18"/>
          <w:highlight w:val="white"/>
        </w:rPr>
        <w:t>"BlazeVector"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WindowX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WindowY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WindowFlags = SDL.SDL_WindowFlags.SDL_WINDOW_</w:t>
      </w:r>
      <w:proofErr w:type="gramStart"/>
      <w:r w:rsidRPr="00B35359">
        <w:rPr>
          <w:rFonts w:ascii="Consolas" w:hAnsi="Consolas" w:cs="Consolas"/>
          <w:color w:val="000000"/>
          <w:sz w:val="18"/>
          <w:highlight w:val="white"/>
        </w:rPr>
        <w:t>SHOWN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game's rendering takes place. With this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configuration, rendering is hardware-accelerated and synchronized with the system's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vertical re-trace, making for fast and smooth rendering.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lastRenderedPageBreak/>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sdlRendererFlags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enum&lt;</w:t>
      </w:r>
      <w:proofErr w:type="gramEnd"/>
      <w:r w:rsidRPr="00B35359">
        <w:rPr>
          <w:rFonts w:ascii="Consolas" w:hAnsi="Consolas" w:cs="Consolas"/>
          <w:color w:val="000000"/>
          <w:sz w:val="18"/>
          <w:highlight w:val="white"/>
        </w:rPr>
        <w:t>SDL.SDL_RendererFlags&gt;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int</w:t>
      </w:r>
      <w:proofErr w:type="gramEnd"/>
      <w:r w:rsidRPr="00B35359">
        <w:rPr>
          <w:rFonts w:ascii="Consolas" w:hAnsi="Consolas" w:cs="Consolas"/>
          <w:color w:val="000000"/>
          <w:sz w:val="18"/>
          <w:highlight w:val="white"/>
        </w:rPr>
        <w:t xml:space="preserve"> SDL.SDL_RendererFlags.SDL_RENDERER_ACCELERATED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int</w:t>
      </w:r>
      <w:proofErr w:type="gramEnd"/>
      <w:r w:rsidRPr="00B35359">
        <w:rPr>
          <w:rFonts w:ascii="Consolas" w:hAnsi="Consolas" w:cs="Consolas"/>
          <w:color w:val="000000"/>
          <w:sz w:val="18"/>
          <w:highlight w:val="white"/>
        </w:rPr>
        <w:t xml:space="preserve"> SDL.SDL_RendererFlags.SDL_RENDERER_PRESENTVSYNC)</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makes a configuration record with the specifications we set out above.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sdlConfig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ViewConfig</w:t>
      </w:r>
      <w:proofErr w:type="gramEnd"/>
      <w:r w:rsidRPr="00B35359">
        <w:rPr>
          <w:rFonts w:ascii="Consolas" w:hAnsi="Consolas" w:cs="Consolas"/>
          <w:color w:val="000000"/>
          <w:sz w:val="18"/>
          <w:highlight w:val="white"/>
        </w:rPr>
        <w:t xml:space="preserve"> = sdlViewConfig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ViewW = ResolutionX</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ViewH = ResolutionY</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RendererFlags = sdlRendererFlags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AudioChunkSize = </w:t>
      </w:r>
      <w:proofErr w:type="gramStart"/>
      <w:r w:rsidRPr="00B35359">
        <w:rPr>
          <w:rFonts w:ascii="Consolas" w:hAnsi="Consolas" w:cs="Consolas"/>
          <w:color w:val="000000"/>
          <w:sz w:val="18"/>
          <w:highlight w:val="white"/>
        </w:rPr>
        <w:t>AudioBufferSizeDefault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attempts to make 'the world' in a functional programming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sense. In a Nu game, the world is represented as a complex record type named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tryMakeWorld sdlDeps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an instance of the above plugin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nuPlugin = BlazePlugin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here is an attempt to make the world with the various initial states, the engine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plugin, and SDL dependencies. Note that the first </w:t>
      </w:r>
      <w:proofErr w:type="gramStart"/>
      <w:r w:rsidRPr="00B35359">
        <w:rPr>
          <w:rFonts w:ascii="Consolas" w:hAnsi="Consolas" w:cs="Consolas"/>
          <w:color w:val="008000"/>
          <w:sz w:val="18"/>
          <w:highlight w:val="white"/>
        </w:rPr>
        <w:t>boolean</w:t>
      </w:r>
      <w:proofErr w:type="gramEnd"/>
      <w:r w:rsidRPr="00B35359">
        <w:rPr>
          <w:rFonts w:ascii="Consolas" w:hAnsi="Consolas" w:cs="Consolas"/>
          <w:color w:val="008000"/>
          <w:sz w:val="18"/>
          <w:highlight w:val="white"/>
        </w:rPr>
        <w:t>, when true, protects from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 Farseer physics bug but slows down the engine badly, so that's why it's false.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World.tryMake </w:t>
      </w:r>
      <w:r w:rsidRPr="00B35359">
        <w:rPr>
          <w:rFonts w:ascii="Consolas" w:hAnsi="Consolas" w:cs="Consolas"/>
          <w:color w:val="0000FF"/>
          <w:sz w:val="18"/>
          <w:highlight w:val="white"/>
        </w:rPr>
        <w:t>false</w:t>
      </w: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true</w:t>
      </w:r>
      <w:r w:rsidRPr="00B35359">
        <w:rPr>
          <w:rFonts w:ascii="Consolas" w:hAnsi="Consolas" w:cs="Consolas"/>
          <w:color w:val="000000"/>
          <w:sz w:val="18"/>
          <w:highlight w:val="white"/>
        </w:rPr>
        <w:t xml:space="preserve"> GuiAndPhysicsAndGamePlay () nuPlugin sdlDeps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specifies your game's unique behavior when updating the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every tick. The World value is the state of the world after the callback has transformed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the one it receives. It is here where we first clearly see Nu's purely-functional(ish)</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design. The World type is almost entirely immutable, and thus the only way to update 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is by making a new copy of an existing instance. Since we need no special update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behavior in this program, we simply return the world as it was received.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updateWorld world =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after some configuration it is time to run the game. We're off and running!</w:t>
      </w:r>
    </w:p>
    <w:p w:rsidR="00B35359" w:rsidRPr="00B35359" w:rsidRDefault="00B35359" w:rsidP="00B35359">
      <w:pPr>
        <w:rPr>
          <w:sz w:val="18"/>
        </w:rPr>
      </w:pPr>
      <w:r w:rsidRPr="00B35359">
        <w:rPr>
          <w:rFonts w:ascii="Consolas" w:hAnsi="Consolas" w:cs="Consolas"/>
          <w:color w:val="000000"/>
          <w:sz w:val="18"/>
          <w:highlight w:val="white"/>
        </w:rPr>
        <w:t xml:space="preserve">        World.run tryMakeWorld updateWorld sdlConfig</w:t>
      </w:r>
    </w:p>
    <w:p w:rsidR="008D48F8" w:rsidRDefault="006F202E" w:rsidP="00B35359">
      <w:r>
        <w:t>Well, honestly, we’ve seen most of this before, except the window is titled “BlazeVector” and the world creation</w:t>
      </w:r>
      <w:r w:rsidR="003E4EAE">
        <w:t xml:space="preserve"> actually happens in the </w:t>
      </w:r>
      <w:r w:rsidR="003E4EAE" w:rsidRPr="003E4EAE">
        <w:rPr>
          <w:b/>
        </w:rPr>
        <w:t>Register</w:t>
      </w:r>
      <w:r>
        <w:t xml:space="preserve"> callback </w:t>
      </w:r>
      <w:r w:rsidR="003E4EAE">
        <w:t xml:space="preserve">of </w:t>
      </w:r>
      <w:r w:rsidR="003E4EAE" w:rsidRPr="003E4EAE">
        <w:rPr>
          <w:b/>
        </w:rPr>
        <w:t>BlazeDispatcher</w:t>
      </w:r>
      <w:r w:rsidR="003E4EAE">
        <w:t xml:space="preserve">. </w:t>
      </w:r>
      <w:r>
        <w:t xml:space="preserve">Let’s investigate into </w:t>
      </w:r>
      <w:r w:rsidR="003E4EAE">
        <w:rPr>
          <w:b/>
        </w:rPr>
        <w:t>BlazeDispatcher.fs</w:t>
      </w:r>
      <w:r w:rsidR="003E4EAE">
        <w:t xml:space="preserve"> </w:t>
      </w:r>
      <w:r>
        <w:t xml:space="preserve">to learn a little more </w:t>
      </w:r>
      <w:r w:rsidR="003E4EAE">
        <w:t xml:space="preserve">about it </w:t>
      </w:r>
      <w:r>
        <w: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namespace</w:t>
      </w:r>
      <w:proofErr w:type="gramEnd"/>
      <w:r w:rsidRPr="00AC611B">
        <w:rPr>
          <w:rFonts w:ascii="Consolas" w:hAnsi="Consolas" w:cs="Consolas"/>
          <w:color w:val="000000"/>
          <w:sz w:val="14"/>
          <w:highlight w:val="white"/>
        </w:rPr>
        <w:t xml:space="preserve"> BlazeVector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OpenTK</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SDL2</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Prime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Nu.WorldConstants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BlazeVector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BlazeVector.BlazeConstants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[&lt;AutoOpen&gt;]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module</w:t>
      </w:r>
      <w:proofErr w:type="gramEnd"/>
      <w:r w:rsidRPr="00AC611B">
        <w:rPr>
          <w:rFonts w:ascii="Consolas" w:hAnsi="Consolas" w:cs="Consolas"/>
          <w:color w:val="000000"/>
          <w:sz w:val="14"/>
          <w:highlight w:val="white"/>
        </w:rPr>
        <w:t xml:space="preserve"> BlazeVectorModule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w:t>
      </w:r>
      <w:proofErr w:type="gramStart"/>
      <w:r w:rsidRPr="00AC611B">
        <w:rPr>
          <w:rFonts w:ascii="Consolas" w:hAnsi="Consolas" w:cs="Consolas"/>
          <w:color w:val="008000"/>
          <w:sz w:val="14"/>
          <w:highlight w:val="white"/>
        </w:rPr>
        <w:t>The</w:t>
      </w:r>
      <w:proofErr w:type="gramEnd"/>
      <w:r w:rsidRPr="00AC611B">
        <w:rPr>
          <w:rFonts w:ascii="Consolas" w:hAnsi="Consolas" w:cs="Consolas"/>
          <w:color w:val="008000"/>
          <w:sz w:val="14"/>
          <w:highlight w:val="white"/>
        </w:rPr>
        <w:t xml:space="preserve"> custom type for BlazeVector's game dispatcher.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type</w:t>
      </w:r>
      <w:proofErr w:type="gramEnd"/>
      <w:r w:rsidRPr="00AC611B">
        <w:rPr>
          <w:rFonts w:ascii="Consolas" w:hAnsi="Consolas" w:cs="Consolas"/>
          <w:color w:val="000000"/>
          <w:sz w:val="14"/>
          <w:highlight w:val="white"/>
        </w:rPr>
        <w:t xml:space="preserve"> BlazeDispatcher ()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inherit</w:t>
      </w:r>
      <w:proofErr w:type="gramEnd"/>
      <w:r w:rsidRPr="00AC611B">
        <w:rPr>
          <w:rFonts w:ascii="Consolas" w:hAnsi="Consolas" w:cs="Consolas"/>
          <w:color w:val="000000"/>
          <w:sz w:val="14"/>
          <w:highlight w:val="white"/>
        </w:rPr>
        <w:t xml:space="preserve"> GameDispatcher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handlePlaySongMachinery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World.playSong 0 1.0f MachinerySong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stage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handlePlayStage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World.fadeOutSong DefaultTimeToFadeOutSongMs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World.transitionScreen StageAddress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adds the BlazeVector title screen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addTitleScreen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lastRenderedPageBreak/>
        <w:t xml:space="preserve">            </w:t>
      </w:r>
      <w:r w:rsidRPr="00AC611B">
        <w:rPr>
          <w:rFonts w:ascii="Consolas" w:hAnsi="Consolas" w:cs="Consolas"/>
          <w:color w:val="008000"/>
          <w:sz w:val="14"/>
          <w:highlight w:val="white"/>
        </w:rPr>
        <w:t>// this adds a dissolve screen from the specified file with the given parameters</w:t>
      </w:r>
    </w:p>
    <w:p w:rsidR="008D48F8" w:rsidRPr="00AC611B" w:rsidRDefault="008D48F8" w:rsidP="008D48F8">
      <w:pPr>
        <w:autoSpaceDE w:val="0"/>
        <w:autoSpaceDN w:val="0"/>
        <w:adjustRightInd w:val="0"/>
        <w:spacing w:after="0" w:line="240" w:lineRule="auto"/>
        <w:rPr>
          <w:rFonts w:ascii="Consolas" w:hAnsi="Consolas" w:cs="Consolas"/>
          <w:color w:val="000000"/>
          <w:sz w:val="18"/>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typeof&lt;ScreenDispatcher&gt;.Name TitleGroupFilePath TitleAddress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subscribes to the event that is raised when the Title screen is selected for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display and interaction, and handles the event by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handlePlaySongMachinery SelectTitleEventAddress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Play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Stage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handlePlayStage ClickTitlePlayEventAddress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Credits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2"/>
          <w:highlight w:val="white"/>
        </w:rPr>
        <w:t>let</w:t>
      </w:r>
      <w:proofErr w:type="gramEnd"/>
      <w:r w:rsidRPr="00AC611B">
        <w:rPr>
          <w:rFonts w:ascii="Consolas" w:hAnsi="Consolas" w:cs="Consolas"/>
          <w:color w:val="000000"/>
          <w:sz w:val="12"/>
          <w:highlight w:val="white"/>
        </w:rPr>
        <w:t xml:space="preserve"> world = World.subscribe4 (World.handleAsScreenTransition CreditsAddress) ClickTitleCreditsEventAddress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Exit button is clicked,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handles the event by exiting the game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World.handleAsExit ClickTitleExitEventAddress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pretty much the same as above, but for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addCreditsScreen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typeof&lt;ScreenDispatcher&gt;.Name CreditsGroupFilePath CreditsAddress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(World.handleAsScreenTransition TitleAddress) ClickCreditsBackEventAddress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so on.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addStageScreen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World.addDissolveScreenFromGroupFile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DissolveData typeof&lt;StageScreenDispatcher&gt;.Name StageGroupFilePath StageAddress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(World.handleAsScreenTransition TitleAddress) ClickStageBackEventAddress GameAddress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game registration is where the game's high-level logic is set up!</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override</w:t>
      </w:r>
      <w:proofErr w:type="gramEnd"/>
      <w:r w:rsidRPr="00AC611B">
        <w:rPr>
          <w:rFonts w:ascii="Consolas" w:hAnsi="Consolas" w:cs="Consolas"/>
          <w:color w:val="000000"/>
          <w:sz w:val="14"/>
          <w:highlight w:val="white"/>
        </w:rPr>
        <w:t xml:space="preserve"> dispatcher.Register (game,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hint to the renderer that the </w:t>
      </w:r>
      <w:proofErr w:type="gramStart"/>
      <w:r w:rsidRPr="00AC611B">
        <w:rPr>
          <w:rFonts w:ascii="Consolas" w:hAnsi="Consolas" w:cs="Consolas"/>
          <w:color w:val="008000"/>
          <w:sz w:val="14"/>
          <w:highlight w:val="white"/>
        </w:rPr>
        <w:t>Gui</w:t>
      </w:r>
      <w:proofErr w:type="gramEnd"/>
      <w:r w:rsidRPr="00AC611B">
        <w:rPr>
          <w:rFonts w:ascii="Consolas" w:hAnsi="Consolas" w:cs="Consolas"/>
          <w:color w:val="008000"/>
          <w:sz w:val="14"/>
          <w:highlight w:val="white"/>
        </w:rPr>
        <w:t xml:space="preserve"> package should be loaded up front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World.hintRenderPackageUse GuiPackageName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add our </w:t>
      </w:r>
      <w:proofErr w:type="gramStart"/>
      <w:r w:rsidRPr="00AC611B">
        <w:rPr>
          <w:rFonts w:ascii="Consolas" w:hAnsi="Consolas" w:cs="Consolas"/>
          <w:color w:val="008000"/>
          <w:sz w:val="14"/>
          <w:highlight w:val="white"/>
        </w:rPr>
        <w:t>Gui</w:t>
      </w:r>
      <w:proofErr w:type="gramEnd"/>
      <w:r w:rsidRPr="00AC611B">
        <w:rPr>
          <w:rFonts w:ascii="Consolas" w:hAnsi="Consolas" w:cs="Consolas"/>
          <w:color w:val="008000"/>
          <w:sz w:val="14"/>
          <w:highlight w:val="white"/>
        </w:rPr>
        <w:t xml:space="preserve"> screens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addTitleScreen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addCreditsScreen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addStageScreen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add to the world a splash screen that automatically transitions to the Title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(splashScreen, world) = World.addSplashScreen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SplashData typeof&lt;ScreenDispatcher&gt;.Name TitleAddress SplashAddress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play a neat sound effect, select the splash screen, and we're off!</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World.playSound 1.0f NuSplashSound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snd &lt;| World.selectScreen splashScreen SplashAddress world</w:t>
      </w:r>
    </w:p>
    <w:p w:rsidR="008D48F8" w:rsidRPr="008D48F8" w:rsidRDefault="008D48F8" w:rsidP="008D48F8">
      <w:pPr>
        <w:autoSpaceDE w:val="0"/>
        <w:autoSpaceDN w:val="0"/>
        <w:adjustRightInd w:val="0"/>
        <w:spacing w:after="0" w:line="240" w:lineRule="auto"/>
        <w:rPr>
          <w:sz w:val="12"/>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00"/>
          <w:sz w:val="14"/>
          <w:highlight w:val="white"/>
        </w:rPr>
        <w:t>game</w:t>
      </w:r>
      <w:proofErr w:type="gramEnd"/>
      <w:r w:rsidRPr="00AC611B">
        <w:rPr>
          <w:rFonts w:ascii="Consolas" w:hAnsi="Consolas" w:cs="Consolas"/>
          <w:color w:val="000000"/>
          <w:sz w:val="14"/>
          <w:highlight w:val="white"/>
        </w:rPr>
        <w:t>, world)</w:t>
      </w:r>
    </w:p>
    <w:p w:rsidR="008D48F8" w:rsidRPr="008D48F8" w:rsidRDefault="008D48F8" w:rsidP="008D48F8">
      <w:pPr>
        <w:autoSpaceDE w:val="0"/>
        <w:autoSpaceDN w:val="0"/>
        <w:adjustRightInd w:val="0"/>
        <w:spacing w:after="0"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8D48F8" w:rsidRDefault="008D48F8" w:rsidP="008D48F8">
      <w:pPr>
        <w:autoSpaceDE w:val="0"/>
        <w:autoSpaceDN w:val="0"/>
        <w:adjustRightInd w:val="0"/>
        <w:spacing w:after="0" w:line="240" w:lineRule="auto"/>
      </w:pPr>
    </w:p>
    <w:p w:rsidR="006F202E" w:rsidRDefault="006F202E" w:rsidP="008D48F8">
      <w:pPr>
        <w:autoSpaceDE w:val="0"/>
        <w:autoSpaceDN w:val="0"/>
        <w:adjustRightInd w:val="0"/>
        <w:spacing w:after="0"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AC611B" w:rsidRPr="00F72265" w:rsidRDefault="00AC611B" w:rsidP="008D48F8">
      <w:pPr>
        <w:autoSpaceDE w:val="0"/>
        <w:autoSpaceDN w:val="0"/>
        <w:adjustRightInd w:val="0"/>
        <w:spacing w:after="0" w:line="240" w:lineRule="auto"/>
        <w:rPr>
          <w:sz w:val="14"/>
        </w:rPr>
      </w:pPr>
    </w:p>
    <w:p w:rsidR="00B35359" w:rsidRDefault="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35359" w:rsidRDefault="00B35359">
      <w:r>
        <w:br w:type="page"/>
      </w:r>
    </w:p>
    <w:p w:rsidR="006F202E" w:rsidRDefault="006F202E" w:rsidP="006F202E">
      <w:pPr>
        <w:pStyle w:val="Heading1"/>
      </w:pPr>
      <w:bookmarkStart w:id="12" w:name="_Toc40761624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761624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r w:rsidR="00B957B3" w:rsidRPr="002424EB">
        <w:rPr>
          <w:b/>
        </w:rPr>
        <w:t>World.setEntity</w:t>
      </w:r>
      <w:r w:rsidR="00B957B3">
        <w:t xml:space="preserve"> </w:t>
      </w:r>
      <w:r w:rsidR="002424EB">
        <w:t xml:space="preserve">or </w:t>
      </w:r>
      <w:r w:rsidR="002424EB">
        <w:rPr>
          <w:b/>
        </w:rPr>
        <w:t>World.</w:t>
      </w:r>
      <w:r w:rsidR="002424EB" w:rsidRPr="002424EB">
        <w:rPr>
          <w:b/>
        </w:rPr>
        <w:t>updateEntity</w:t>
      </w:r>
      <w:r w:rsidR="002424EB">
        <w:t xml:space="preserve"> </w:t>
      </w:r>
      <w:r w:rsidR="00B957B3" w:rsidRPr="002424EB">
        <w:t>along</w:t>
      </w:r>
      <w:r w:rsidR="00B957B3">
        <w:t xml:space="preserve"> the way)</w:t>
      </w:r>
      <w:r>
        <w:t>.</w:t>
      </w:r>
    </w:p>
    <w:p w:rsidR="006F202E" w:rsidRDefault="006F202E" w:rsidP="006F202E">
      <w:pPr>
        <w:pStyle w:val="Heading2"/>
      </w:pPr>
      <w:bookmarkStart w:id="14" w:name="_Toc407616247"/>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.addTitleScreen</w:t>
      </w:r>
      <w:r>
        <w:t xml:space="preserve"> function that we studied some pages above.</w:t>
      </w:r>
    </w:p>
    <w:p w:rsidR="006F202E" w:rsidRDefault="006F202E" w:rsidP="006F202E">
      <w:pPr>
        <w:pStyle w:val="Heading2"/>
      </w:pPr>
      <w:bookmarkStart w:id="15" w:name="_Toc407616248"/>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761624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7616250"/>
      <w:r>
        <w:t>Game Engine Details</w:t>
      </w:r>
      <w:bookmarkEnd w:id="17"/>
    </w:p>
    <w:p w:rsidR="006F202E" w:rsidRDefault="006F202E" w:rsidP="006F202E"/>
    <w:p w:rsidR="006F202E" w:rsidRDefault="006F202E" w:rsidP="006F202E">
      <w:pPr>
        <w:pStyle w:val="Heading2"/>
      </w:pPr>
      <w:bookmarkStart w:id="18" w:name="_Toc40761625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9" w:name="_Toc40761625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931A7A" w:rsidRDefault="00931A7A" w:rsidP="006F202E">
      <w:r>
        <w:t xml:space="preserve">There are two ways to go about this – high-level and low-level. The high-level way uses continuation-passing style (CPS) functions like </w:t>
      </w:r>
      <w:r>
        <w:rPr>
          <w:b/>
        </w:rPr>
        <w:t>World.updateEntity</w:t>
      </w:r>
      <w:r>
        <w:t xml:space="preserve"> like so –</w:t>
      </w: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World.updateEntity (Entity.setEnabled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buttonAddress world</w:t>
      </w:r>
    </w:p>
    <w:p w:rsidR="00931A7A" w:rsidRDefault="00931A7A" w:rsidP="00931A7A">
      <w:pPr>
        <w:autoSpaceDE w:val="0"/>
        <w:autoSpaceDN w:val="0"/>
        <w:adjustRightInd w:val="0"/>
        <w:spacing w:after="0" w:line="240" w:lineRule="auto"/>
      </w:pPr>
    </w:p>
    <w:p w:rsidR="00931A7A" w:rsidRDefault="00931A7A" w:rsidP="00931A7A">
      <w:pPr>
        <w:autoSpaceDE w:val="0"/>
        <w:autoSpaceDN w:val="0"/>
        <w:adjustRightInd w:val="0"/>
        <w:spacing w:after="0" w:line="240" w:lineRule="auto"/>
      </w:pPr>
      <w:r>
        <w:t xml:space="preserve">As you can see, World.updateEntity takes a function (here </w:t>
      </w:r>
      <w:r w:rsidR="004B0843">
        <w:t>the</w:t>
      </w:r>
      <w:r>
        <w:t xml:space="preserve"> </w:t>
      </w:r>
      <w:r w:rsidR="004B0843">
        <w:t>partially-applied</w:t>
      </w:r>
      <w:r>
        <w:t xml:space="preserve"> function</w:t>
      </w:r>
      <w:r w:rsidR="004B0843">
        <w:t xml:space="preserve"> </w:t>
      </w:r>
      <w:r w:rsidR="004B0843">
        <w:rPr>
          <w:b/>
        </w:rPr>
        <w:t>Entity.setEnabled</w:t>
      </w:r>
      <w:r>
        <w:t>), the address of the affected entity, and the current world value</w:t>
      </w:r>
      <w:r w:rsidR="004B0843">
        <w:t xml:space="preserve"> that</w:t>
      </w:r>
      <w:r>
        <w:t xml:space="preserve"> contains the entity.</w:t>
      </w:r>
    </w:p>
    <w:p w:rsidR="004B0843" w:rsidRDefault="004B0843" w:rsidP="00931A7A">
      <w:pPr>
        <w:autoSpaceDE w:val="0"/>
        <w:autoSpaceDN w:val="0"/>
        <w:adjustRightInd w:val="0"/>
        <w:spacing w:after="0" w:line="240" w:lineRule="auto"/>
      </w:pPr>
    </w:p>
    <w:p w:rsidR="004B0843" w:rsidRDefault="004B0843" w:rsidP="00931A7A">
      <w:pPr>
        <w:autoSpaceDE w:val="0"/>
        <w:autoSpaceDN w:val="0"/>
        <w:adjustRightInd w:val="0"/>
        <w:spacing w:after="0" w:line="240" w:lineRule="auto"/>
      </w:pPr>
      <w:r>
        <w:t xml:space="preserve">Alternatively, we could have constructed and passed a lambda </w:t>
      </w:r>
      <w:r w:rsidR="00E15A33">
        <w:t>rather than the partially-applied function -</w:t>
      </w:r>
    </w:p>
    <w:p w:rsidR="00931A7A" w:rsidRPr="00931A7A" w:rsidRDefault="00931A7A" w:rsidP="00931A7A">
      <w:pPr>
        <w:autoSpaceDE w:val="0"/>
        <w:autoSpaceDN w:val="0"/>
        <w:adjustRightInd w:val="0"/>
        <w:spacing w:after="0" w:line="240" w:lineRule="auto"/>
        <w:rPr>
          <w:rFonts w:ascii="Consolas" w:hAnsi="Consolas" w:cs="Consolas"/>
          <w:color w:val="000000"/>
          <w:sz w:val="16"/>
          <w:highlight w:val="white"/>
        </w:rPr>
      </w:pP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World.updateEntity (</w:t>
      </w:r>
      <w:r w:rsidRPr="00931A7A">
        <w:rPr>
          <w:rFonts w:ascii="Consolas" w:hAnsi="Consolas" w:cs="Consolas"/>
          <w:color w:val="0000FF"/>
          <w:sz w:val="16"/>
          <w:highlight w:val="white"/>
        </w:rPr>
        <w:t>fun</w:t>
      </w:r>
      <w:r w:rsidRPr="00931A7A">
        <w:rPr>
          <w:rFonts w:ascii="Consolas" w:hAnsi="Consolas" w:cs="Consolas"/>
          <w:color w:val="000000"/>
          <w:sz w:val="16"/>
          <w:highlight w:val="white"/>
        </w:rPr>
        <w:t xml:space="preserve"> entity </w:t>
      </w:r>
      <w:r w:rsidRPr="00931A7A">
        <w:rPr>
          <w:rFonts w:ascii="Consolas" w:hAnsi="Consolas" w:cs="Consolas"/>
          <w:color w:val="0000FF"/>
          <w:sz w:val="16"/>
          <w:highlight w:val="white"/>
        </w:rPr>
        <w:t>-&gt;</w:t>
      </w:r>
      <w:r w:rsidRPr="00931A7A">
        <w:rPr>
          <w:rFonts w:ascii="Consolas" w:hAnsi="Consolas" w:cs="Consolas"/>
          <w:color w:val="000000"/>
          <w:sz w:val="16"/>
          <w:highlight w:val="white"/>
        </w:rPr>
        <w:t xml:space="preserve"> Entity.setEnabled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entity) buttonAddress world</w:t>
      </w:r>
    </w:p>
    <w:p w:rsidR="00E15A33" w:rsidRDefault="00E15A33" w:rsidP="00931A7A">
      <w:pPr>
        <w:autoSpaceDE w:val="0"/>
        <w:autoSpaceDN w:val="0"/>
        <w:adjustRightInd w:val="0"/>
        <w:spacing w:after="0" w:line="240" w:lineRule="auto"/>
      </w:pPr>
    </w:p>
    <w:p w:rsidR="006F202E" w:rsidRDefault="00931A7A" w:rsidP="006F202E">
      <w:r>
        <w:t>When you need more expressiveness, control, or just plain efficiency, you can try the low-level method</w:t>
      </w:r>
      <w:r w:rsidR="00E15A33">
        <w:t xml:space="preserve"> using the following steps. </w:t>
      </w:r>
      <w:r w:rsidR="00347A03">
        <w:t>F</w:t>
      </w:r>
      <w:r w:rsidR="006F202E">
        <w:t>irst</w:t>
      </w:r>
      <w:r w:rsidR="00347A03">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lastRenderedPageBreak/>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 </w:t>
      </w:r>
      <w:r w:rsidR="00A56F26" w:rsidRPr="00D358A6">
        <w:rPr>
          <w:rFonts w:ascii="Consolas" w:hAnsi="Consolas" w:cs="Consolas"/>
          <w:color w:val="000000"/>
          <w:sz w:val="18"/>
          <w:szCs w:val="19"/>
          <w:highlight w:val="white"/>
        </w:rPr>
        <w:t xml:space="preserve">buttonAddress </w:t>
      </w:r>
      <w:r w:rsidRPr="00D358A6">
        <w:rPr>
          <w:rFonts w:ascii="Consolas" w:hAnsi="Consolas" w:cs="Consolas"/>
          <w:color w:val="000000"/>
          <w:sz w:val="18"/>
          <w:szCs w:val="19"/>
          <w:highlight w:val="white"/>
        </w:rPr>
        <w:t>world</w:t>
      </w:r>
    </w:p>
    <w:p w:rsidR="00742986" w:rsidRPr="00636779" w:rsidRDefault="00E15A33" w:rsidP="005C4284">
      <w:r>
        <w:t>This low-level way of transforming simulants can be more tedious in some cases, but in others, you may want to transform simulants in an interdependent way, or just plain need more efficiency. Developing an intuition as to which tact to employ will take a bit of time and refactoring to get it right.</w:t>
      </w:r>
    </w:p>
    <w:p w:rsidR="006F202E" w:rsidRDefault="00231BD6" w:rsidP="006F202E">
      <w:pPr>
        <w:pStyle w:val="Heading2"/>
      </w:pPr>
      <w:bookmarkStart w:id="20" w:name="_Toc407616253"/>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World.unsusbscribe</w:t>
      </w:r>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rsidR="00C43B16">
        <w:t xml:space="preserve"> event, you provide</w:t>
      </w:r>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7616254"/>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7616255"/>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xml:space="preserve">. To address this shortcoming, a type annotation is required. There are multiple ways </w:t>
      </w:r>
      <w:r>
        <w:lastRenderedPageBreak/>
        <w:t>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7616256"/>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member</w:t>
      </w:r>
      <w:proofErr w:type="gramEnd"/>
      <w:r w:rsidRPr="00E15A33">
        <w:rPr>
          <w:rFonts w:ascii="Consolas" w:hAnsi="Consolas" w:cs="Consolas"/>
          <w:color w:val="000000"/>
          <w:sz w:val="18"/>
          <w:highlight w:val="white"/>
        </w:rPr>
        <w:t xml:space="preserve"> entity.Density = entity?Density : single</w:t>
      </w: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getDensity (entity : Entity) = entity.Density</w:t>
      </w:r>
    </w:p>
    <w:p w:rsidR="00E15A33" w:rsidRDefault="00E15A33" w:rsidP="00E15A33">
      <w:pPr>
        <w:rPr>
          <w:rFonts w:ascii="Consolas" w:hAnsi="Consolas" w:cs="Consolas"/>
          <w:color w:val="000000"/>
          <w:sz w:val="18"/>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setDensity (value : single) (entity : Entity) = entity?Density &lt;- value</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E15A33" w:rsidRDefault="006F202E" w:rsidP="006F202E">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w:t>
      </w:r>
      <w:r w:rsidR="00E15A33">
        <w:rPr>
          <w:rFonts w:ascii="Consolas" w:hAnsi="Consolas" w:cs="Consolas"/>
          <w:color w:val="000000"/>
          <w:sz w:val="18"/>
          <w:szCs w:val="24"/>
          <w:highlight w:val="white"/>
        </w:rPr>
        <w:t>Density</w:t>
      </w:r>
      <w:r>
        <w:rPr>
          <w:rFonts w:ascii="Consolas" w:hAnsi="Consolas" w:cs="Consolas"/>
          <w:color w:val="000000"/>
          <w:sz w:val="18"/>
          <w:szCs w:val="24"/>
          <w:highlight w:val="white"/>
        </w:rPr>
        <w:t xml:space="preserve"> </w:t>
      </w:r>
      <w:r w:rsidR="00E15A33">
        <w:rPr>
          <w:rFonts w:ascii="Consolas" w:hAnsi="Consolas" w:cs="Consolas"/>
          <w:color w:val="000000"/>
          <w:sz w:val="18"/>
          <w:szCs w:val="24"/>
        </w:rPr>
        <w:t>1.0f</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761625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07542A" w:rsidP="006F202E">
      <w:pPr>
        <w:rPr>
          <w:sz w:val="24"/>
        </w:rPr>
      </w:pPr>
      <w:r>
        <w:rPr>
          <w:rFonts w:ascii="Consolas" w:hAnsi="Consolas" w:cs="Consolas"/>
          <w:color w:val="000000"/>
          <w:sz w:val="18"/>
          <w:szCs w:val="24"/>
          <w:highlight w:val="white"/>
        </w:rPr>
        <w:t xml:space="preserve">    </w:t>
      </w:r>
      <w:proofErr w:type="gramStart"/>
      <w:r w:rsidR="00E57EC7" w:rsidRPr="0068476E">
        <w:rPr>
          <w:rFonts w:ascii="Consolas" w:hAnsi="Consolas" w:cs="Consolas"/>
          <w:color w:val="000000"/>
          <w:sz w:val="18"/>
          <w:szCs w:val="24"/>
          <w:highlight w:val="white"/>
        </w:rPr>
        <w:t>DispatcherNp :</w:t>
      </w:r>
      <w:proofErr w:type="gramEnd"/>
      <w:r w:rsidR="00E57EC7" w:rsidRPr="0068476E">
        <w:rPr>
          <w:rFonts w:ascii="Consolas" w:hAnsi="Consolas" w:cs="Consolas"/>
          <w:color w:val="000000"/>
          <w:sz w:val="18"/>
          <w:szCs w:val="24"/>
          <w:highlight w:val="white"/>
        </w:rPr>
        <w:t xml:space="preserve"> EntityDispatcher</w:t>
      </w:r>
    </w:p>
    <w:p w:rsidR="00E57EC7" w:rsidRDefault="00E57EC7" w:rsidP="006F202E">
      <w:r>
        <w:lastRenderedPageBreak/>
        <w:t xml:space="preserve">This is the field that is configured with the appropriate dispatcher object by the engine. You can see its type is of </w:t>
      </w:r>
      <w:r>
        <w:rPr>
          <w:b/>
        </w:rPr>
        <w:t>EntityDispatcher</w:t>
      </w:r>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EntityDispatcher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FieldDefinitions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Size DefaultEntitySize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ViewType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PublishChanges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dispatcher.Unregister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PropagatePhysics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dispatcher.PropagatePhysics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GetRenderDescriptors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RenderDescriptor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dispatcher.GetRenderDescriptors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GetQuickSize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dispatcher.GetQuickSize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GetPickingPriority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7616258"/>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w:t>
      </w:r>
      <w:r w:rsidR="00F73F95">
        <w:rPr>
          <w:rFonts w:ascii="Consolas" w:hAnsi="Consolas" w:cs="Consolas"/>
          <w:color w:val="000000"/>
          <w:sz w:val="16"/>
          <w:szCs w:val="24"/>
          <w:highlight w:val="white"/>
        </w:rPr>
        <w:t>AssetTag</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getSpriteImage (entity : Entity)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w:t>
      </w:r>
      <w:r w:rsidR="00F73F95">
        <w:rPr>
          <w:rFonts w:ascii="Consolas" w:hAnsi="Consolas" w:cs="Consolas"/>
          <w:color w:val="000000"/>
          <w:sz w:val="16"/>
          <w:szCs w:val="24"/>
          <w:highlight w:val="white"/>
        </w:rPr>
        <w:t>AssetTag</w:t>
      </w:r>
      <w:r w:rsidRPr="003E11A3">
        <w:rPr>
          <w:rFonts w:ascii="Consolas" w:hAnsi="Consolas" w:cs="Consolas"/>
          <w:color w:val="000000"/>
          <w:sz w:val="16"/>
          <w:szCs w:val="24"/>
          <w:highlight w:val="white"/>
        </w:rPr>
        <w:t>)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xml:space="preserve">{ </w:t>
      </w:r>
      <w:r w:rsidR="00F65ACD" w:rsidRPr="003E11A3">
        <w:rPr>
          <w:rFonts w:ascii="Consolas" w:hAnsi="Consolas" w:cs="Consolas"/>
          <w:color w:val="000000"/>
          <w:sz w:val="16"/>
          <w:szCs w:val="24"/>
          <w:highlight w:val="white"/>
        </w:rPr>
        <w:t>PackageName</w:t>
      </w:r>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w:t>
      </w:r>
      <w:r w:rsidR="00D3273D">
        <w:rPr>
          <w:rFonts w:ascii="Consolas" w:hAnsi="Consolas" w:cs="Consolas"/>
          <w:color w:val="000000"/>
          <w:sz w:val="16"/>
          <w:szCs w:val="24"/>
          <w:highlight w:val="white"/>
        </w:rPr>
        <w:t>State.</w:t>
      </w:r>
      <w:r w:rsidRPr="003E11A3">
        <w:rPr>
          <w:rFonts w:ascii="Consolas" w:hAnsi="Consolas" w:cs="Consolas"/>
          <w:color w:val="000000"/>
          <w:sz w:val="16"/>
          <w:szCs w:val="24"/>
          <w:highlight w:val="white"/>
        </w:rPr>
        <w:t xml:space="preserve">Camera </w:t>
      </w:r>
      <w:r w:rsidRPr="00D3273D">
        <w:rPr>
          <w:rFonts w:ascii="Consolas" w:hAnsi="Consolas" w:cs="Consolas"/>
          <w:color w:val="0000FF"/>
          <w:sz w:val="14"/>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r w:rsidR="006214E6" w:rsidRPr="003E11A3">
        <w:rPr>
          <w:rFonts w:ascii="Consolas" w:hAnsi="Consolas" w:cs="Consolas"/>
          <w:color w:val="000000"/>
          <w:sz w:val="16"/>
          <w:szCs w:val="24"/>
          <w:highlight w:val="white"/>
        </w:rPr>
        <w:t>entity.SpriteImage</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A643CF" w:rsidRDefault="00E67666" w:rsidP="00A643CF">
      <w:pPr>
        <w:autoSpaceDE w:val="0"/>
        <w:autoSpaceDN w:val="0"/>
        <w:adjustRightInd w:val="0"/>
        <w:spacing w:after="0" w:line="240" w:lineRule="auto"/>
        <w:rPr>
          <w:rFonts w:ascii="Consolas" w:hAnsi="Consolas" w:cs="Consolas"/>
          <w:color w:val="000000"/>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A643CF" w:rsidRDefault="00A643CF" w:rsidP="00A643CF">
      <w:pPr>
        <w:autoSpaceDE w:val="0"/>
        <w:autoSpaceDN w:val="0"/>
        <w:adjustRightInd w:val="0"/>
        <w:spacing w:after="0" w:line="240" w:lineRule="auto"/>
        <w:rPr>
          <w:rFonts w:ascii="Consolas" w:hAnsi="Consolas" w:cs="Consolas"/>
          <w:color w:val="000000"/>
          <w:highlight w:val="white"/>
        </w:rPr>
      </w:pP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entity.MinorId = entity?MinorId : Guid</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getMinorId (entity : Entity) = entity.MinorId</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setMinorId (value : Guid) (entity : Entity) = entity?MinorId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entity.BodyType = entity?BodyType : BodyType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getBodyType (entity : Entity) = entity.BodyType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setBodyType (value : BodyType) (entity : Entity) = entity?BodyType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entity.Density = entity?Density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getDensity (entity : Entity) = entity.Density</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setDensity (value : single) (entity : Entity) = entity?Density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entity.Friction = entity?Friction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getFriction (entity : Entity) = entity.Friction</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setFriction (value : single) (entity : Entity) = entity?Friction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entity.Restitution = entity?Restitution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getRestitution (entity : Entity) = entity.Restitution</w:t>
      </w:r>
    </w:p>
    <w:p w:rsidR="00E67666" w:rsidRDefault="00A643CF" w:rsidP="00A643CF">
      <w:pPr>
        <w:autoSpaceDE w:val="0"/>
        <w:autoSpaceDN w:val="0"/>
        <w:adjustRightInd w:val="0"/>
        <w:spacing w:after="0" w:line="240" w:lineRule="auto"/>
        <w:rPr>
          <w:rFonts w:ascii="Consolas" w:hAnsi="Consolas" w:cs="Consolas"/>
          <w:color w:val="0000FF"/>
          <w:sz w:val="16"/>
          <w:szCs w:val="24"/>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setRestitution (value : single) (entity : Entity) = entity?Restitution &lt;- value</w:t>
      </w:r>
    </w:p>
    <w:p w:rsidR="00A643CF" w:rsidRDefault="00A643CF" w:rsidP="00A643CF">
      <w:pPr>
        <w:autoSpaceDE w:val="0"/>
        <w:autoSpaceDN w:val="0"/>
        <w:adjustRightInd w:val="0"/>
        <w:spacing w:after="0" w:line="240" w:lineRule="auto"/>
        <w:rPr>
          <w:rFonts w:ascii="Consolas" w:hAnsi="Consolas" w:cs="Consolas"/>
          <w:color w:val="0000FF"/>
          <w:sz w:val="16"/>
          <w:szCs w:val="24"/>
          <w:highlight w:val="white"/>
        </w:rPr>
      </w:pPr>
    </w:p>
    <w:p w:rsidR="00A643CF" w:rsidRDefault="00A643CF" w:rsidP="00A643CF">
      <w:pPr>
        <w:autoSpaceDE w:val="0"/>
        <w:autoSpaceDN w:val="0"/>
        <w:adjustRightInd w:val="0"/>
        <w:spacing w:after="0" w:line="240" w:lineRule="auto"/>
        <w:rPr>
          <w:rFonts w:ascii="Consolas" w:hAnsi="Consolas" w:cs="Consolas"/>
          <w:color w:val="000000"/>
          <w:highlight w:val="white"/>
        </w:rPr>
      </w:pPr>
      <w:r w:rsidRPr="00A643CF">
        <w:rPr>
          <w:rFonts w:ascii="Consolas" w:hAnsi="Consolas" w:cs="Consolas"/>
          <w:color w:val="000000"/>
          <w:sz w:val="16"/>
          <w:highlight w:val="white"/>
        </w:rPr>
        <w:t xml:space="preserve">        </w:t>
      </w:r>
      <w:r>
        <w:rPr>
          <w:rFonts w:ascii="Consolas" w:hAnsi="Consolas" w:cs="Consolas"/>
          <w:color w:val="000000"/>
          <w:sz w:val="16"/>
          <w:highlight w:val="white"/>
        </w:rPr>
        <w:t xml:space="preserve">... </w:t>
      </w:r>
      <w:r w:rsidRPr="00A643CF">
        <w:rPr>
          <w:rFonts w:ascii="Consolas" w:hAnsi="Consolas" w:cs="Consolas"/>
          <w:color w:val="008000"/>
          <w:sz w:val="16"/>
          <w:highlight w:val="white"/>
        </w:rPr>
        <w:t>// remaining members elided for space</w:t>
      </w:r>
    </w:p>
    <w:p w:rsidR="00A643CF" w:rsidRPr="00E67666" w:rsidRDefault="00A643CF" w:rsidP="00A643CF">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8709B5" w:rsidRDefault="008709B5" w:rsidP="008709B5">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6CD9F7B6" wp14:editId="0100EF4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1BE7B7C8" wp14:editId="2382305A">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Default="00FD2F4E" w:rsidP="006F202E">
      <w:r>
        <w:t>It falls away! By creating your own facets and assigning them either statically like the code above or dynamically in the editor, there’s no end to the behavior you can compose!</w:t>
      </w:r>
    </w:p>
    <w:p w:rsidR="00BB1DFF" w:rsidRDefault="00BB1DFF" w:rsidP="00BB1DFF">
      <w:r>
        <w:br w:type="page"/>
      </w:r>
    </w:p>
    <w:p w:rsidR="006F202E" w:rsidRDefault="006F202E" w:rsidP="006F202E">
      <w:pPr>
        <w:pStyle w:val="Heading1"/>
      </w:pPr>
      <w:bookmarkStart w:id="26" w:name="_Toc407616259"/>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761626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07616261"/>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485B09E" wp14:editId="27D57D45">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BB1DFF" w:rsidRDefault="00BB1DFF" w:rsidP="00BB1DFF">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44339662" wp14:editId="0A1D110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8233B2C" wp14:editId="1AA1C39B">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BB1DFF" w:rsidRDefault="00BB1DFF" w:rsidP="00BB1DFF">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4AD9C2C3" wp14:editId="1F11882F">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7EA248A4" wp14:editId="32C9A60D">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761626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BulletModule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entity.Age = entity?Age : int64</w:t>
      </w:r>
    </w:p>
    <w:p w:rsidR="00BB1DFF" w:rsidRPr="00BB1DFF" w:rsidRDefault="00BB1DFF" w:rsidP="00BB1DFF">
      <w:pPr>
        <w:autoSpaceDE w:val="0"/>
        <w:autoSpaceDN w:val="0"/>
        <w:adjustRightInd w:val="0"/>
        <w:spacing w:after="0" w:line="240" w:lineRule="auto"/>
        <w:rPr>
          <w:rFonts w:ascii="Consolas" w:hAnsi="Consolas" w:cs="Consolas"/>
          <w:color w:val="000000"/>
          <w:sz w:val="16"/>
          <w:highlight w:val="white"/>
        </w:rPr>
      </w:pPr>
      <w:r w:rsidRPr="00BB1DFF">
        <w:rPr>
          <w:rFonts w:ascii="Consolas" w:hAnsi="Consolas" w:cs="Consolas"/>
          <w:color w:val="000000"/>
          <w:sz w:val="16"/>
          <w:highlight w:val="white"/>
        </w:rPr>
        <w:t xml:space="preserve">        </w:t>
      </w:r>
      <w:proofErr w:type="gramStart"/>
      <w:r w:rsidRPr="00BB1DFF">
        <w:rPr>
          <w:rFonts w:ascii="Consolas" w:hAnsi="Consolas" w:cs="Consolas"/>
          <w:color w:val="0000FF"/>
          <w:sz w:val="16"/>
          <w:highlight w:val="white"/>
        </w:rPr>
        <w:t>static</w:t>
      </w:r>
      <w:proofErr w:type="gramEnd"/>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member</w:t>
      </w:r>
      <w:r w:rsidRPr="00BB1DFF">
        <w:rPr>
          <w:rFonts w:ascii="Consolas" w:hAnsi="Consolas" w:cs="Consolas"/>
          <w:color w:val="000000"/>
          <w:sz w:val="16"/>
          <w:highlight w:val="white"/>
        </w:rPr>
        <w:t xml:space="preserve"> getAge (entity : Entity) = entity.Age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setAge (value : int64) (entity : Entity) = entity?Age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BulletDispatcher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EntityDispatcher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handleTick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(event.Subscriber, event.SubscriberAddress)</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Entity.setAge (bullet.Age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bullet.Age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World.setEntity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handleCollision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(event.Subscriber, event.SubscriberAddress)</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World.isGamePlaying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snd &lt;| World.removeEntity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FieldDefinitions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LinearDamping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GravityScale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IsBullet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CollisionExpr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SpriteImage PlayerBulletImage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IntrinsicFacetNames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typeof&lt;</w:t>
      </w:r>
      <w:proofErr w:type="gramEnd"/>
      <w:r w:rsidRPr="007C5422">
        <w:rPr>
          <w:rFonts w:ascii="Consolas" w:hAnsi="Consolas" w:cs="Consolas"/>
          <w:color w:val="000000"/>
          <w:sz w:val="16"/>
          <w:highlight w:val="white"/>
        </w:rPr>
        <w:t>RigidBodyFacet&gt;.Name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typeof&lt;</w:t>
      </w:r>
      <w:proofErr w:type="gramEnd"/>
      <w:r w:rsidRPr="007C5422">
        <w:rPr>
          <w:rFonts w:ascii="Consolas" w:hAnsi="Consolas" w:cs="Consolas"/>
          <w:color w:val="000000"/>
          <w:sz w:val="16"/>
          <w:highlight w:val="white"/>
        </w:rPr>
        <w:t>SpriteFacet&gt;.Name]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lastRenderedPageBreak/>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BB1DFF" w:rsidRPr="00BB1DFF" w:rsidRDefault="00BB1DFF" w:rsidP="00BB1DFF">
      <w:pPr>
        <w:autoSpaceDE w:val="0"/>
        <w:autoSpaceDN w:val="0"/>
        <w:adjustRightInd w:val="0"/>
        <w:spacing w:after="0" w:line="240" w:lineRule="auto"/>
        <w:rPr>
          <w:rFonts w:ascii="Consolas" w:hAnsi="Consolas" w:cs="Consolas"/>
          <w:color w:val="000000"/>
          <w:sz w:val="18"/>
          <w:highlight w:val="white"/>
        </w:rPr>
      </w:pPr>
      <w:r w:rsidRPr="00BB1DFF">
        <w:rPr>
          <w:rFonts w:ascii="Consolas" w:hAnsi="Consolas" w:cs="Consolas"/>
          <w:color w:val="000000"/>
          <w:sz w:val="18"/>
          <w:highlight w:val="white"/>
        </w:rPr>
        <w:t xml:space="preserve">        </w:t>
      </w:r>
      <w:proofErr w:type="gramStart"/>
      <w:r w:rsidRPr="00BB1DFF">
        <w:rPr>
          <w:rFonts w:ascii="Consolas" w:hAnsi="Consolas" w:cs="Consolas"/>
          <w:color w:val="0000FF"/>
          <w:sz w:val="18"/>
          <w:highlight w:val="white"/>
        </w:rPr>
        <w:t>static</w:t>
      </w:r>
      <w:proofErr w:type="gramEnd"/>
      <w:r w:rsidRPr="00BB1DFF">
        <w:rPr>
          <w:rFonts w:ascii="Consolas" w:hAnsi="Consolas" w:cs="Consolas"/>
          <w:color w:val="000000"/>
          <w:sz w:val="18"/>
          <w:highlight w:val="white"/>
        </w:rPr>
        <w:t xml:space="preserve"> </w:t>
      </w:r>
      <w:r w:rsidRPr="00BB1DFF">
        <w:rPr>
          <w:rFonts w:ascii="Consolas" w:hAnsi="Consolas" w:cs="Consolas"/>
          <w:color w:val="0000FF"/>
          <w:sz w:val="18"/>
          <w:highlight w:val="white"/>
        </w:rPr>
        <w:t>member</w:t>
      </w:r>
      <w:r w:rsidRPr="00BB1DFF">
        <w:rPr>
          <w:rFonts w:ascii="Consolas" w:hAnsi="Consolas" w:cs="Consolas"/>
          <w:color w:val="000000"/>
          <w:sz w:val="18"/>
          <w:highlight w:val="white"/>
        </w:rPr>
        <w:t xml:space="preserve"> getAge (entity : Entity) = entity.Age</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761626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lastRenderedPageBreak/>
        <w:t xml:space="preserve">Here we see what </w:t>
      </w:r>
      <w:r w:rsidRPr="000B0CED">
        <w:rPr>
          <w:b/>
        </w:rPr>
        <w:t>Register</w:t>
      </w:r>
      <w:r>
        <w:t xml:space="preserve"> does</w:t>
      </w:r>
      <w:r w:rsidR="000B0CED">
        <w:t xml:space="preserve"> in the BulletDispatcher</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dispatcher.Register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handleTick </w:t>
      </w:r>
      <w:r w:rsidRPr="007C5422">
        <w:rPr>
          <w:rFonts w:ascii="Consolas" w:hAnsi="Consolas" w:cs="Consolas"/>
          <w:color w:val="000000"/>
          <w:sz w:val="16"/>
          <w:highlight w:val="white"/>
        </w:rPr>
        <w:t>TickEventAddress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World.monitor </w:t>
      </w:r>
      <w:r w:rsidR="00C43B16" w:rsidRPr="007C5422">
        <w:rPr>
          <w:rFonts w:ascii="Consolas" w:hAnsi="Consolas" w:cs="Consolas"/>
          <w:color w:val="000000"/>
          <w:sz w:val="16"/>
          <w:highlight w:val="white"/>
        </w:rPr>
        <w:t xml:space="preserve">handleCollision </w:t>
      </w:r>
      <w:r w:rsidRPr="007C5422">
        <w:rPr>
          <w:rFonts w:ascii="Consolas" w:hAnsi="Consolas" w:cs="Consolas"/>
          <w:color w:val="000000"/>
          <w:sz w:val="16"/>
          <w:highlight w:val="white"/>
        </w:rPr>
        <w:t>(CollisionEventAddress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7616264"/>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handleTick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t>
      </w:r>
      <w:r w:rsidR="00ED7AB5" w:rsidRPr="00ED7AB5">
        <w:rPr>
          <w:rFonts w:ascii="Consolas" w:hAnsi="Consolas" w:cs="Consolas"/>
          <w:color w:val="000000"/>
          <w:sz w:val="18"/>
          <w:highlight w:val="white"/>
        </w:rPr>
        <w:t>(event.Subscriber, event.SubscriberAddress)</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World.isGamePlaying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Entity.setAge (bullet.Age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bullet.Age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World.setEntity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snd &lt;| World.removeEntity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697A0C">
        <w:t xml:space="preserve"> simply alias</w:t>
      </w:r>
      <w:r w:rsidR="00BB1DFF">
        <w:t>es</w:t>
      </w:r>
      <w:r w:rsidR="00697A0C">
        <w:t xml:space="preserve"> a couple of fields from the event value for convenience. You can use the event fields directly, but I find such aliasing to help me keep things straight in my head. YMMV!</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7616265"/>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handleCollision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t>
      </w:r>
      <w:r w:rsidR="00E94CAB" w:rsidRPr="00E94CAB">
        <w:rPr>
          <w:rFonts w:ascii="Consolas" w:hAnsi="Consolas" w:cs="Consolas"/>
          <w:color w:val="000000"/>
          <w:sz w:val="18"/>
          <w:highlight w:val="white"/>
        </w:rPr>
        <w:t>(event.Subscriber, event.SubscriberAddress)</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World.isGamePlaying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snd &lt;| World.removeEntity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7616266"/>
      <w:r>
        <w:t>Enemies and the EnemyDispatcher</w:t>
      </w:r>
      <w:bookmarkEnd w:id="34"/>
    </w:p>
    <w:p w:rsidR="00514FDA" w:rsidRDefault="008F1AE0">
      <w:r>
        <w:t>Since we have bullets, we obviously need something to shoot them at! In BlazeVector, we use little Army-men style bad guys that charge across the screen.</w:t>
      </w:r>
    </w:p>
    <w:p w:rsidR="00326CCF" w:rsidRDefault="00326CCF" w:rsidP="00326CCF">
      <w:r>
        <w:br w:type="page"/>
      </w:r>
    </w:p>
    <w:p w:rsidR="008F1AE0" w:rsidRDefault="008F1AE0" w:rsidP="000E4287">
      <w:pPr>
        <w:pStyle w:val="Heading3"/>
      </w:pPr>
      <w:bookmarkStart w:id="35" w:name="_Toc407616267"/>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CF41EE7" wp14:editId="3C52907C">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467DB598" wp14:editId="5FAC6C2C">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326CCF" w:rsidRDefault="00326CCF" w:rsidP="00326CCF">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74BEB9A9" wp14:editId="53E574E4">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24C22945" wp14:editId="47B5F8C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326CCF" w:rsidRDefault="00326CCF" w:rsidP="00326CCF">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2B150943" wp14:editId="6111208F">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7616268"/>
      <w:r>
        <w:t>More Engine Details</w:t>
      </w:r>
      <w:bookmarkEnd w:id="36"/>
    </w:p>
    <w:p w:rsidR="006F202E" w:rsidRDefault="006F202E" w:rsidP="006F202E">
      <w:pPr>
        <w:pStyle w:val="Heading2"/>
      </w:pPr>
      <w:bookmarkStart w:id="37" w:name="_Toc40761626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lastRenderedPageBreak/>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 xml:space="preserve">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691B0A41" wp14:editId="4D65469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7616270"/>
      <w:r>
        <w:lastRenderedPageBreak/>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0761627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54BC" w:rsidRDefault="00F454BC">
      <w:pPr>
        <w:spacing w:after="0" w:line="240" w:lineRule="auto"/>
      </w:pPr>
      <w:r>
        <w:separator/>
      </w:r>
    </w:p>
  </w:endnote>
  <w:endnote w:type="continuationSeparator" w:id="0">
    <w:p w:rsidR="00F454BC" w:rsidRDefault="00F45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31A7A" w:rsidRDefault="00931A7A">
        <w:pPr>
          <w:pStyle w:val="Footer"/>
          <w:jc w:val="center"/>
        </w:pPr>
        <w:r>
          <w:fldChar w:fldCharType="begin"/>
        </w:r>
        <w:r>
          <w:instrText xml:space="preserve"> PAGE   \* MERGEFORMAT </w:instrText>
        </w:r>
        <w:r>
          <w:fldChar w:fldCharType="separate"/>
        </w:r>
        <w:r w:rsidR="007E5DF2">
          <w:rPr>
            <w:noProof/>
          </w:rPr>
          <w:t>- 2 -</w:t>
        </w:r>
        <w:r>
          <w:rPr>
            <w:noProof/>
          </w:rPr>
          <w:fldChar w:fldCharType="end"/>
        </w:r>
      </w:p>
    </w:sdtContent>
  </w:sdt>
  <w:p w:rsidR="00931A7A" w:rsidRDefault="00931A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54BC" w:rsidRDefault="00F454BC">
      <w:pPr>
        <w:spacing w:after="0" w:line="240" w:lineRule="auto"/>
      </w:pPr>
      <w:r>
        <w:separator/>
      </w:r>
    </w:p>
  </w:footnote>
  <w:footnote w:type="continuationSeparator" w:id="0">
    <w:p w:rsidR="00F454BC" w:rsidRDefault="00F454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17F7C"/>
    <w:rsid w:val="00220CE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4EB"/>
    <w:rsid w:val="002428FE"/>
    <w:rsid w:val="0024447F"/>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E4EAE"/>
    <w:rsid w:val="003E72C0"/>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0843"/>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C3C"/>
    <w:rsid w:val="005B640E"/>
    <w:rsid w:val="005B6742"/>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97A0C"/>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A7A"/>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091A"/>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4DF0"/>
    <w:rsid w:val="00C758B3"/>
    <w:rsid w:val="00C775B1"/>
    <w:rsid w:val="00C81A3E"/>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1BAD"/>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F0ED2-31F7-4A4B-9DC4-4AE684F5A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1</Pages>
  <Words>11370</Words>
  <Characters>64809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884</cp:revision>
  <cp:lastPrinted>2015-01-03T19:08:00Z</cp:lastPrinted>
  <dcterms:created xsi:type="dcterms:W3CDTF">2014-09-04T17:59:00Z</dcterms:created>
  <dcterms:modified xsi:type="dcterms:W3CDTF">2015-01-03T19:15:00Z</dcterms:modified>
</cp:coreProperties>
</file>