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86C5D" w14:textId="506D43A8" w:rsidR="00B623E1" w:rsidRDefault="00B623E1">
      <w:r>
        <w:t>Decripción de las novelas</w:t>
      </w:r>
    </w:p>
    <w:p w14:paraId="219809A9" w14:textId="77777777" w:rsidR="00B623E1" w:rsidRDefault="00B623E1"/>
    <w:p w14:paraId="73707579" w14:textId="77777777" w:rsidR="00B623E1" w:rsidRDefault="00B623E1"/>
    <w:p w14:paraId="0823F8C4" w14:textId="77777777" w:rsidR="00B623E1" w:rsidRDefault="00B623E1"/>
    <w:p w14:paraId="2B89E47B" w14:textId="3C579CB7" w:rsidR="00C05CB6" w:rsidRDefault="00B623E1">
      <w:r w:rsidRPr="00B623E1">
        <w:drawing>
          <wp:inline distT="0" distB="0" distL="0" distR="0" wp14:anchorId="0E7915FC" wp14:editId="7E64CEA0">
            <wp:extent cx="5612130" cy="1888490"/>
            <wp:effectExtent l="0" t="0" r="127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C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3E1"/>
    <w:rsid w:val="00B623E1"/>
    <w:rsid w:val="00C05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5622E8"/>
  <w15:chartTrackingRefBased/>
  <w15:docId w15:val="{48E11FDB-EB46-F845-81F3-DBBAE64D5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PINEDA, MARIA DE LOS ANGELES</dc:creator>
  <cp:keywords/>
  <dc:description/>
  <cp:lastModifiedBy>JUAN PINEDA, MARIA DE LOS ANGELES</cp:lastModifiedBy>
  <cp:revision>1</cp:revision>
  <dcterms:created xsi:type="dcterms:W3CDTF">2024-07-05T17:03:00Z</dcterms:created>
  <dcterms:modified xsi:type="dcterms:W3CDTF">2024-07-05T17:04:00Z</dcterms:modified>
</cp:coreProperties>
</file>