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506" w:rsidRPr="00C830CF" w:rsidRDefault="009C6F59">
      <w:pPr>
        <w:rPr>
          <w:u w:val="single"/>
          <w:lang w:val="es-ES"/>
        </w:rPr>
      </w:pPr>
      <w:r w:rsidRPr="00C830CF">
        <w:rPr>
          <w:u w:val="single"/>
          <w:lang w:val="es-ES"/>
        </w:rPr>
        <w:t xml:space="preserve">Viabilidad </w:t>
      </w:r>
    </w:p>
    <w:p w:rsidR="009C6F59" w:rsidRDefault="009C6F59">
      <w:pPr>
        <w:rPr>
          <w:lang w:val="es-ES"/>
        </w:rPr>
      </w:pPr>
      <w:r>
        <w:rPr>
          <w:lang w:val="es-ES"/>
        </w:rPr>
        <w:t xml:space="preserve">En cuanto a los requisitos </w:t>
      </w:r>
      <w:r w:rsidR="00C830CF">
        <w:rPr>
          <w:lang w:val="es-ES"/>
        </w:rPr>
        <w:t>solicitados</w:t>
      </w:r>
      <w:r>
        <w:rPr>
          <w:lang w:val="es-ES"/>
        </w:rPr>
        <w:t xml:space="preserve"> por el </w:t>
      </w:r>
      <w:r w:rsidR="00C830CF">
        <w:rPr>
          <w:lang w:val="es-ES"/>
        </w:rPr>
        <w:t>cliente,</w:t>
      </w:r>
      <w:r>
        <w:rPr>
          <w:lang w:val="es-ES"/>
        </w:rPr>
        <w:t xml:space="preserve"> se pue</w:t>
      </w:r>
      <w:r w:rsidR="00C830CF">
        <w:rPr>
          <w:lang w:val="es-ES"/>
        </w:rPr>
        <w:t>de llevar a cabo su</w:t>
      </w:r>
      <w:r>
        <w:rPr>
          <w:lang w:val="es-ES"/>
        </w:rPr>
        <w:t xml:space="preserve"> principal</w:t>
      </w:r>
      <w:r w:rsidR="00C830CF">
        <w:rPr>
          <w:lang w:val="es-ES"/>
        </w:rPr>
        <w:t xml:space="preserve"> y lo esperado por el </w:t>
      </w:r>
      <w:r w:rsidR="00971154">
        <w:rPr>
          <w:lang w:val="es-ES"/>
        </w:rPr>
        <w:t>mismo,</w:t>
      </w:r>
      <w:r>
        <w:rPr>
          <w:lang w:val="es-ES"/>
        </w:rPr>
        <w:t xml:space="preserve"> </w:t>
      </w:r>
      <w:r w:rsidR="00A03B89">
        <w:rPr>
          <w:lang w:val="es-ES"/>
        </w:rPr>
        <w:t xml:space="preserve">en cuanto a </w:t>
      </w:r>
      <w:r>
        <w:rPr>
          <w:lang w:val="es-ES"/>
        </w:rPr>
        <w:t xml:space="preserve"> cuestiones técnicas </w:t>
      </w:r>
      <w:r w:rsidR="00C830CF">
        <w:rPr>
          <w:lang w:val="es-ES"/>
        </w:rPr>
        <w:t xml:space="preserve">como el </w:t>
      </w:r>
      <w:proofErr w:type="gramStart"/>
      <w:r w:rsidR="00C830CF">
        <w:rPr>
          <w:lang w:val="es-ES"/>
        </w:rPr>
        <w:t>lenguaje ,</w:t>
      </w:r>
      <w:proofErr w:type="gramEnd"/>
      <w:r w:rsidR="00C830CF">
        <w:rPr>
          <w:lang w:val="es-ES"/>
        </w:rPr>
        <w:t xml:space="preserve"> dicho</w:t>
      </w:r>
      <w:r>
        <w:rPr>
          <w:lang w:val="es-ES"/>
        </w:rPr>
        <w:t xml:space="preserve"> alcance en el desarrollo  para entornos web sin </w:t>
      </w: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 xml:space="preserve"> es una incertidumbre a medias , ya que el equipo necesita tiempo de capacitación intensiva ,pero  </w:t>
      </w:r>
      <w:r w:rsidR="00C830CF">
        <w:rPr>
          <w:lang w:val="es-ES"/>
        </w:rPr>
        <w:t>está</w:t>
      </w:r>
      <w:r>
        <w:rPr>
          <w:lang w:val="es-ES"/>
        </w:rPr>
        <w:t xml:space="preserve"> dispuesto a dedicar mucho tiempo en ello . En cuanto a cuestiones de estabilidad y velocidad del </w:t>
      </w:r>
      <w:r w:rsidR="00C830CF">
        <w:rPr>
          <w:lang w:val="es-ES"/>
        </w:rPr>
        <w:t>sistema,</w:t>
      </w:r>
      <w:r>
        <w:rPr>
          <w:lang w:val="es-ES"/>
        </w:rPr>
        <w:t xml:space="preserve"> esto se </w:t>
      </w:r>
      <w:r w:rsidR="00C830CF">
        <w:rPr>
          <w:lang w:val="es-ES"/>
        </w:rPr>
        <w:t>verá</w:t>
      </w:r>
      <w:r>
        <w:rPr>
          <w:lang w:val="es-ES"/>
        </w:rPr>
        <w:t xml:space="preserve"> durante la capacitación sobre el lenguaje en </w:t>
      </w:r>
      <w:r w:rsidR="00C830CF">
        <w:rPr>
          <w:lang w:val="es-ES"/>
        </w:rPr>
        <w:t>cuestión  previa a  la etapa de desarrollo.</w:t>
      </w:r>
    </w:p>
    <w:p w:rsidR="009C6F59" w:rsidRPr="00C830CF" w:rsidRDefault="00971154" w:rsidP="00C830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Técnica (</w:t>
      </w:r>
      <w:r w:rsidR="00C830CF" w:rsidRPr="00C830CF">
        <w:rPr>
          <w:lang w:val="es-ES"/>
        </w:rPr>
        <w:t>E</w:t>
      </w:r>
      <w:r w:rsidR="00C830CF">
        <w:rPr>
          <w:lang w:val="es-ES"/>
        </w:rPr>
        <w:t>stimación de Capacitación</w:t>
      </w:r>
      <w:r>
        <w:rPr>
          <w:lang w:val="es-ES"/>
        </w:rPr>
        <w:t>)</w:t>
      </w:r>
      <w:r w:rsidR="00C830CF">
        <w:rPr>
          <w:lang w:val="es-ES"/>
        </w:rPr>
        <w:t>:</w:t>
      </w:r>
    </w:p>
    <w:p w:rsidR="009C6F59" w:rsidRDefault="00C830CF">
      <w:pPr>
        <w:rPr>
          <w:lang w:val="es-ES"/>
        </w:rPr>
      </w:pPr>
      <w:r>
        <w:rPr>
          <w:lang w:val="es-ES"/>
        </w:rPr>
        <w:t xml:space="preserve">En principio el equipo de desarrollo que un </w:t>
      </w:r>
      <w:r w:rsidR="00AF3883">
        <w:rPr>
          <w:lang w:val="es-ES"/>
        </w:rPr>
        <w:t xml:space="preserve"> promedio de 3 </w:t>
      </w:r>
      <w:r>
        <w:rPr>
          <w:lang w:val="es-ES"/>
        </w:rPr>
        <w:t>horas</w:t>
      </w:r>
      <w:r w:rsidR="00AF3883">
        <w:rPr>
          <w:lang w:val="es-ES"/>
        </w:rPr>
        <w:t xml:space="preserve"> </w:t>
      </w:r>
      <w:r>
        <w:rPr>
          <w:lang w:val="es-ES"/>
        </w:rPr>
        <w:t>diarias,</w:t>
      </w:r>
      <w:r w:rsidR="00AF3883">
        <w:rPr>
          <w:lang w:val="es-ES"/>
        </w:rPr>
        <w:t xml:space="preserve"> para poder</w:t>
      </w:r>
      <w:r w:rsidR="00A03B89">
        <w:rPr>
          <w:lang w:val="es-ES"/>
        </w:rPr>
        <w:t xml:space="preserve"> alcanzar el nivel </w:t>
      </w:r>
      <w:r w:rsidR="00AF3883">
        <w:rPr>
          <w:lang w:val="es-ES"/>
        </w:rPr>
        <w:t xml:space="preserve">de programación </w:t>
      </w:r>
      <w:r w:rsidR="00A03B89">
        <w:rPr>
          <w:lang w:val="es-ES"/>
        </w:rPr>
        <w:t>que requiere</w:t>
      </w:r>
      <w:r w:rsidR="00AF3883">
        <w:rPr>
          <w:lang w:val="es-ES"/>
        </w:rPr>
        <w:t xml:space="preserve"> el proyecto</w:t>
      </w:r>
      <w:r>
        <w:rPr>
          <w:lang w:val="es-ES"/>
        </w:rPr>
        <w:t xml:space="preserve"> durante al menos las dos primeras semanas de diseño.</w:t>
      </w:r>
    </w:p>
    <w:p w:rsidR="00C830CF" w:rsidRPr="00C830CF" w:rsidRDefault="006C7747" w:rsidP="00C830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Económico</w:t>
      </w:r>
      <w:r w:rsidR="00C830CF" w:rsidRPr="00C830CF">
        <w:rPr>
          <w:lang w:val="es-ES"/>
        </w:rPr>
        <w:t xml:space="preserve"> :</w:t>
      </w:r>
    </w:p>
    <w:p w:rsidR="00C830CF" w:rsidRDefault="00C830CF">
      <w:pPr>
        <w:rPr>
          <w:lang w:val="es-ES"/>
        </w:rPr>
      </w:pPr>
      <w:r>
        <w:rPr>
          <w:lang w:val="es-ES"/>
        </w:rPr>
        <w:t xml:space="preserve">Si bien el cliente agregó mas requisitos de los estipulados antes de la primera entrevista, el lapso de entrega es el mismo, el presupuesto se elevó considerablemente  pero el cliente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dispuesto a cumplir con la financiación pactada.</w:t>
      </w:r>
    </w:p>
    <w:p w:rsidR="00D41A18" w:rsidRDefault="00D41A18" w:rsidP="00D41A18">
      <w:pPr>
        <w:pStyle w:val="Prrafodelista"/>
        <w:numPr>
          <w:ilvl w:val="0"/>
          <w:numId w:val="1"/>
        </w:numPr>
        <w:rPr>
          <w:lang w:val="es-ES"/>
        </w:rPr>
      </w:pPr>
      <w:r w:rsidRPr="00971154">
        <w:rPr>
          <w:lang w:val="es-ES"/>
        </w:rPr>
        <w:t>Operativa :</w:t>
      </w:r>
    </w:p>
    <w:p w:rsidR="00D41A18" w:rsidRPr="00971154" w:rsidRDefault="00D41A18" w:rsidP="00D41A18">
      <w:pPr>
        <w:rPr>
          <w:lang w:val="es-ES"/>
        </w:rPr>
      </w:pPr>
      <w:r>
        <w:rPr>
          <w:lang w:val="es-ES"/>
        </w:rPr>
        <w:t xml:space="preserve">El usuario final al interactuar con las </w:t>
      </w:r>
      <w:proofErr w:type="gramStart"/>
      <w:r>
        <w:rPr>
          <w:lang w:val="es-ES"/>
        </w:rPr>
        <w:t>maquetas ,</w:t>
      </w:r>
      <w:proofErr w:type="gramEnd"/>
      <w:r>
        <w:rPr>
          <w:lang w:val="es-ES"/>
        </w:rPr>
        <w:t xml:space="preserve"> no presento dificultad alguna  para comprender el flujo del producto  de la aplicación.</w:t>
      </w:r>
    </w:p>
    <w:p w:rsidR="00D96C01" w:rsidRPr="009C6F59" w:rsidRDefault="00D96C01">
      <w:pPr>
        <w:rPr>
          <w:lang w:val="es-ES"/>
        </w:rPr>
      </w:pPr>
      <w:bookmarkStart w:id="0" w:name="_GoBack"/>
      <w:bookmarkEnd w:id="0"/>
    </w:p>
    <w:sectPr w:rsidR="00D96C01" w:rsidRPr="009C6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AF1"/>
    <w:multiLevelType w:val="hybridMultilevel"/>
    <w:tmpl w:val="67F836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F59"/>
    <w:rsid w:val="001654ED"/>
    <w:rsid w:val="006C7747"/>
    <w:rsid w:val="007B1991"/>
    <w:rsid w:val="00971154"/>
    <w:rsid w:val="009C6F59"/>
    <w:rsid w:val="00A03B89"/>
    <w:rsid w:val="00A80506"/>
    <w:rsid w:val="00AF3883"/>
    <w:rsid w:val="00BD502C"/>
    <w:rsid w:val="00C830CF"/>
    <w:rsid w:val="00D41A18"/>
    <w:rsid w:val="00D9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0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Giannico</dc:creator>
  <cp:lastModifiedBy>Rocío Bustos</cp:lastModifiedBy>
  <cp:revision>2</cp:revision>
  <dcterms:created xsi:type="dcterms:W3CDTF">2018-11-05T05:56:00Z</dcterms:created>
  <dcterms:modified xsi:type="dcterms:W3CDTF">2018-11-05T05:56:00Z</dcterms:modified>
</cp:coreProperties>
</file>