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36438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b/>
          <w:i/>
          <w:color w:val="000000"/>
          <w:sz w:val="28"/>
          <w:szCs w:val="24"/>
        </w:rPr>
        <w:t xml:space="preserve">Module C: Debugging </w:t>
      </w:r>
    </w:p>
    <w:p w14:paraId="6F0151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Times New Roman"/>
          <w:sz w:val="28"/>
          <w:szCs w:val="24"/>
        </w:rPr>
      </w:pPr>
      <w:r>
        <w:rPr>
          <w:rFonts w:hint="default" w:ascii="Times New Roman" w:hAnsi="Times New Roman" w:eastAsia="Times New Roman"/>
          <w:kern w:val="2"/>
          <w:sz w:val="28"/>
          <w:szCs w:val="24"/>
          <w:u w:val="none" w:color="auto"/>
        </w:rPr>
        <w:t>1.</w:t>
      </w:r>
      <w:r>
        <w:rPr>
          <w:rFonts w:hint="eastAsia" w:ascii="Times New Roman" w:hAnsi="Times New Roman" w:eastAsia="Times New Roman"/>
          <w:sz w:val="28"/>
          <w:szCs w:val="24"/>
        </w:rPr>
        <w:t xml:space="preserve">Test program and methodology, including a list of requirements for the system and the procedure for performing the test, presented in the form of a table.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3767"/>
        <w:gridCol w:w="5103"/>
      </w:tblGrid>
      <w:tr w14:paraId="0386B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0" w:type="dxa"/>
            <w:gridSpan w:val="3"/>
            <w:vAlign w:val="center"/>
          </w:tcPr>
          <w:p w14:paraId="5151764F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Times New Roman" w:hAnsi="Times New Roman" w:eastAsia="Times New Roman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</w:rPr>
              <w:t>Description of system requirement No. 1</w:t>
            </w:r>
          </w:p>
        </w:tc>
      </w:tr>
      <w:tr w14:paraId="02A0C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Align w:val="center"/>
          </w:tcPr>
          <w:p w14:paraId="1A00D1DB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No.</w:t>
            </w:r>
          </w:p>
        </w:tc>
        <w:tc>
          <w:tcPr>
            <w:tcW w:w="3767" w:type="dxa"/>
            <w:vAlign w:val="center"/>
          </w:tcPr>
          <w:p w14:paraId="3E91C122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Times New Roman" w:hAnsi="Times New Roman" w:eastAsia="Times New Roman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</w:rPr>
              <w:t>Check procedure</w:t>
            </w:r>
          </w:p>
        </w:tc>
        <w:tc>
          <w:tcPr>
            <w:tcW w:w="5103" w:type="dxa"/>
            <w:vAlign w:val="center"/>
          </w:tcPr>
          <w:p w14:paraId="648CAFFC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Times New Roman" w:hAnsi="Times New Roman" w:eastAsia="Times New Roman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</w:rPr>
              <w:t>Expected results</w:t>
            </w:r>
          </w:p>
        </w:tc>
      </w:tr>
      <w:tr w14:paraId="3F553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Align w:val="center"/>
          </w:tcPr>
          <w:p w14:paraId="369E6AF7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767" w:type="dxa"/>
            <w:vAlign w:val="center"/>
          </w:tcPr>
          <w:p w14:paraId="1ACF0617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Load module</w:t>
            </w:r>
          </w:p>
        </w:tc>
        <w:tc>
          <w:tcPr>
            <w:tcW w:w="5103" w:type="dxa"/>
            <w:vAlign w:val="center"/>
          </w:tcPr>
          <w:p w14:paraId="19D7338B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To grab or drop things smoothly.</w:t>
            </w:r>
          </w:p>
        </w:tc>
      </w:tr>
      <w:tr w14:paraId="68BD6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Align w:val="center"/>
          </w:tcPr>
          <w:p w14:paraId="2A7A5D84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767" w:type="dxa"/>
            <w:vAlign w:val="center"/>
          </w:tcPr>
          <w:p w14:paraId="2B70693A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Stability of the drone</w:t>
            </w:r>
          </w:p>
        </w:tc>
        <w:tc>
          <w:tcPr>
            <w:tcW w:w="5103" w:type="dxa"/>
            <w:vAlign w:val="center"/>
          </w:tcPr>
          <w:p w14:paraId="3EAD0923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Stable flight.</w:t>
            </w:r>
          </w:p>
        </w:tc>
      </w:tr>
      <w:tr w14:paraId="26EDA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vAlign w:val="center"/>
          </w:tcPr>
          <w:p w14:paraId="53238F69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767" w:type="dxa"/>
            <w:vAlign w:val="center"/>
          </w:tcPr>
          <w:p w14:paraId="2D47D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Colabration between the load module and drone.</w:t>
            </w:r>
          </w:p>
        </w:tc>
        <w:tc>
          <w:tcPr>
            <w:tcW w:w="5103" w:type="dxa"/>
            <w:vAlign w:val="center"/>
          </w:tcPr>
          <w:p w14:paraId="1EDF1A88">
            <w:pPr>
              <w:widowControl w:val="0"/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Times New Roman" w:hAnsi="Times New Roman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Successful grab or drop during flight.</w:t>
            </w:r>
          </w:p>
        </w:tc>
      </w:tr>
    </w:tbl>
    <w:p w14:paraId="49DEDA44"/>
    <w:p w14:paraId="315AE1AC">
      <w:pPr>
        <w:numPr>
          <w:ilvl w:val="0"/>
          <w:numId w:val="1"/>
        </w:numPr>
        <w:spacing w:beforeLines="0" w:afterLines="0"/>
        <w:ind w:leftChars="0"/>
        <w:jc w:val="left"/>
        <w:rPr>
          <w:rFonts w:hint="eastAsia" w:ascii="Times New Roman" w:hAnsi="Times New Roman" w:eastAsia="Times New Roman"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color w:val="000000"/>
          <w:sz w:val="28"/>
          <w:szCs w:val="24"/>
        </w:rPr>
        <w:t xml:space="preserve">Test report with photos, videos, links to files for each of the system requirements.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3034"/>
        <w:gridCol w:w="3388"/>
        <w:gridCol w:w="2448"/>
      </w:tblGrid>
      <w:tr w14:paraId="08B02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519AB83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  <w:t>No.</w:t>
            </w:r>
          </w:p>
        </w:tc>
        <w:tc>
          <w:tcPr>
            <w:tcW w:w="3034" w:type="dxa"/>
            <w:vAlign w:val="center"/>
          </w:tcPr>
          <w:p w14:paraId="1B3ACA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  <w:t>Name of the requirement for the System</w:t>
            </w:r>
          </w:p>
        </w:tc>
        <w:tc>
          <w:tcPr>
            <w:tcW w:w="3388" w:type="dxa"/>
            <w:vAlign w:val="center"/>
          </w:tcPr>
          <w:p w14:paraId="28792F4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  <w:t>Feature availability mark</w:t>
            </w:r>
          </w:p>
        </w:tc>
        <w:tc>
          <w:tcPr>
            <w:tcW w:w="2448" w:type="dxa"/>
            <w:vAlign w:val="center"/>
          </w:tcPr>
          <w:p w14:paraId="2314981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sz w:val="28"/>
                <w:szCs w:val="28"/>
                <w:vertAlign w:val="baseline"/>
                <w:lang w:val="en-US" w:eastAsia="zh-CN"/>
              </w:rPr>
              <w:t>Test result</w:t>
            </w:r>
          </w:p>
        </w:tc>
      </w:tr>
      <w:tr w14:paraId="279BB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25CDCF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034" w:type="dxa"/>
            <w:vAlign w:val="center"/>
          </w:tcPr>
          <w:p w14:paraId="45E4D4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Throwing device</w:t>
            </w:r>
          </w:p>
        </w:tc>
        <w:tc>
          <w:tcPr>
            <w:tcW w:w="3388" w:type="dxa"/>
            <w:vAlign w:val="center"/>
          </w:tcPr>
          <w:p w14:paraId="768C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Drop things based on requirement.</w:t>
            </w:r>
          </w:p>
        </w:tc>
        <w:tc>
          <w:tcPr>
            <w:tcW w:w="2448" w:type="dxa"/>
            <w:vAlign w:val="center"/>
          </w:tcPr>
          <w:p w14:paraId="01380A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Complete</w:t>
            </w:r>
          </w:p>
        </w:tc>
      </w:tr>
      <w:tr w14:paraId="75355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0CFCF4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/>
                <w:kern w:val="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034" w:type="dxa"/>
            <w:vAlign w:val="center"/>
          </w:tcPr>
          <w:p w14:paraId="12DF86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Objects of various shapes, size and weight.</w:t>
            </w:r>
          </w:p>
        </w:tc>
        <w:tc>
          <w:tcPr>
            <w:tcW w:w="3388" w:type="dxa"/>
            <w:vAlign w:val="center"/>
          </w:tcPr>
          <w:p w14:paraId="21CBA7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Be easy to be grabbed.</w:t>
            </w:r>
          </w:p>
        </w:tc>
        <w:tc>
          <w:tcPr>
            <w:tcW w:w="2448" w:type="dxa"/>
            <w:vAlign w:val="center"/>
          </w:tcPr>
          <w:p w14:paraId="16F915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/>
                <w:color w:val="000000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sz w:val="28"/>
                <w:szCs w:val="24"/>
                <w:vertAlign w:val="baseline"/>
                <w:lang w:val="en-US" w:eastAsia="zh-CN"/>
              </w:rPr>
              <w:t>Complete</w:t>
            </w:r>
          </w:p>
        </w:tc>
      </w:tr>
    </w:tbl>
    <w:p w14:paraId="6586019F"/>
    <w:p w14:paraId="222720F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254000</wp:posOffset>
            </wp:positionV>
            <wp:extent cx="5521325" cy="3585845"/>
            <wp:effectExtent l="0" t="0" r="3175" b="14605"/>
            <wp:wrapNone/>
            <wp:docPr id="4" name="图片 4" descr="抛投器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抛投器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P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rototype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</w:t>
      </w:r>
      <w:r>
        <w:rPr>
          <w:rFonts w:hint="eastAsia" w:ascii="Times New Roman" w:hAnsi="Times New Roman"/>
          <w:color w:val="000000"/>
          <w:sz w:val="28"/>
          <w:szCs w:val="24"/>
          <w:vertAlign w:val="baseline"/>
          <w:lang w:val="en-US" w:eastAsia="zh-CN"/>
        </w:rPr>
        <w:t>throwing device</w:t>
      </w:r>
    </w:p>
    <w:p w14:paraId="762FBA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42B26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45C2196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249995F9"/>
    <w:p w14:paraId="0B66CEAD"/>
    <w:p w14:paraId="42621882"/>
    <w:p w14:paraId="6AB2343B"/>
    <w:p w14:paraId="6EC9951F"/>
    <w:p w14:paraId="2EFBAA0F"/>
    <w:p w14:paraId="3C33F822"/>
    <w:p w14:paraId="498EDF29"/>
    <w:p w14:paraId="1CE44715"/>
    <w:p w14:paraId="2C56F507"/>
    <w:p w14:paraId="1E452E20"/>
    <w:p w14:paraId="6BB02EE7"/>
    <w:p w14:paraId="2F8D8845"/>
    <w:p w14:paraId="28E4EAF4">
      <w:bookmarkStart w:id="0" w:name="_GoBack"/>
      <w:r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131445</wp:posOffset>
            </wp:positionV>
            <wp:extent cx="5521960" cy="3585845"/>
            <wp:effectExtent l="0" t="0" r="2540" b="14605"/>
            <wp:wrapNone/>
            <wp:docPr id="3" name="图片 3" descr="抛投器模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抛投器模型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7338"/>
      <w:pgMar w:top="1400" w:right="900" w:bottom="337" w:left="1432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 Alternates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4ED0D"/>
    <w:multiLevelType w:val="singleLevel"/>
    <w:tmpl w:val="C894ED0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MGFmOTg2ZDRkMTY0NGZmNmM1MWYwMDdmZDc3ZDIifQ=="/>
  </w:docVars>
  <w:rsids>
    <w:rsidRoot w:val="00172A27"/>
    <w:rsid w:val="05D47115"/>
    <w:rsid w:val="069A42DA"/>
    <w:rsid w:val="09737C2C"/>
    <w:rsid w:val="0BB51797"/>
    <w:rsid w:val="0F5A39E9"/>
    <w:rsid w:val="10ED3189"/>
    <w:rsid w:val="1561465A"/>
    <w:rsid w:val="19852B75"/>
    <w:rsid w:val="49546524"/>
    <w:rsid w:val="4F3F3ABF"/>
    <w:rsid w:val="55072635"/>
    <w:rsid w:val="601064E7"/>
    <w:rsid w:val="61E138C1"/>
    <w:rsid w:val="62CC780E"/>
    <w:rsid w:val="64053B4A"/>
    <w:rsid w:val="6B89226D"/>
    <w:rsid w:val="776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819</Characters>
  <Lines>0</Lines>
  <Paragraphs>0</Paragraphs>
  <TotalTime>6</TotalTime>
  <ScaleCrop>false</ScaleCrop>
  <LinksUpToDate>false</LinksUpToDate>
  <CharactersWithSpaces>961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开心</dc:creator>
  <cp:lastModifiedBy>开心</cp:lastModifiedBy>
  <dcterms:modified xsi:type="dcterms:W3CDTF">2024-09-25T15:08:21Z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6E94D0532ACC48FFAADB4BE790C57E62_12</vt:lpwstr>
  </property>
</Properties>
</file>