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F47" w:rsidRDefault="00C2148A" w:rsidP="006254BF">
      <w:pPr>
        <w:pStyle w:val="a5"/>
        <w:jc w:val="center"/>
      </w:pPr>
      <w:r>
        <w:rPr>
          <w:rFonts w:hint="eastAsia"/>
        </w:rPr>
        <w:t>hao</w:t>
      </w:r>
      <w:r w:rsidR="006254BF">
        <w:rPr>
          <w:rFonts w:hint="eastAsia"/>
        </w:rPr>
        <w:t>网银互联接口说明书</w:t>
      </w:r>
    </w:p>
    <w:p w:rsidR="006254BF" w:rsidRDefault="006254BF" w:rsidP="006254BF">
      <w:pPr>
        <w:pStyle w:val="a6"/>
        <w:jc w:val="center"/>
      </w:pPr>
      <w:r>
        <w:t>V</w:t>
      </w:r>
      <w:r>
        <w:rPr>
          <w:rFonts w:hint="eastAsia"/>
        </w:rPr>
        <w:t>ersion 1.0</w:t>
      </w:r>
    </w:p>
    <w:p w:rsidR="006254BF" w:rsidRDefault="006254BF" w:rsidP="006254BF"/>
    <w:p w:rsidR="006254BF" w:rsidRDefault="006254BF" w:rsidP="006254BF">
      <w:pPr>
        <w:pStyle w:val="1"/>
        <w:jc w:val="center"/>
      </w:pPr>
      <w:bookmarkStart w:id="0" w:name="_GoBack"/>
      <w:bookmarkStart w:id="1" w:name="_Toc392854598"/>
      <w:bookmarkStart w:id="2" w:name="_Toc397517784"/>
      <w:bookmarkEnd w:id="0"/>
      <w:r>
        <w:rPr>
          <w:rFonts w:hint="eastAsia"/>
        </w:rPr>
        <w:t>修订记录</w:t>
      </w:r>
      <w:bookmarkEnd w:id="1"/>
      <w:bookmarkEnd w:id="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84"/>
        <w:gridCol w:w="1134"/>
        <w:gridCol w:w="1418"/>
        <w:gridCol w:w="4961"/>
      </w:tblGrid>
      <w:tr w:rsidR="006254BF" w:rsidTr="00BC7207">
        <w:tc>
          <w:tcPr>
            <w:tcW w:w="1384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254BF" w:rsidRDefault="006254BF" w:rsidP="00BC720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:rsidR="006254BF" w:rsidTr="00BC7207">
        <w:tc>
          <w:tcPr>
            <w:tcW w:w="1384" w:type="dxa"/>
            <w:shd w:val="clear" w:color="auto" w:fill="auto"/>
            <w:vAlign w:val="center"/>
          </w:tcPr>
          <w:p w:rsidR="006254BF" w:rsidRPr="003228DD" w:rsidRDefault="008661DA" w:rsidP="006254B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2014-</w:t>
            </w:r>
            <w:r>
              <w:rPr>
                <w:rFonts w:ascii="宋体" w:hAnsi="宋体" w:hint="eastAsia"/>
              </w:rPr>
              <w:t>9</w:t>
            </w:r>
            <w:r w:rsidR="00331CAE">
              <w:rPr>
                <w:rFonts w:ascii="宋体" w:hAnsi="宋体"/>
              </w:rPr>
              <w:t>-</w:t>
            </w: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254BF" w:rsidRDefault="00331CAE" w:rsidP="00BC7207">
            <w:r>
              <w:rPr>
                <w:rFonts w:hint="eastAsia"/>
              </w:rPr>
              <w:t>1.0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6254BF" w:rsidRDefault="00331CAE" w:rsidP="00BC7207">
            <w:r>
              <w:rPr>
                <w:rFonts w:hint="eastAsia"/>
              </w:rPr>
              <w:t>吴桐</w:t>
            </w:r>
          </w:p>
        </w:tc>
        <w:tc>
          <w:tcPr>
            <w:tcW w:w="4961" w:type="dxa"/>
            <w:shd w:val="clear" w:color="auto" w:fill="auto"/>
            <w:vAlign w:val="center"/>
          </w:tcPr>
          <w:p w:rsidR="006254BF" w:rsidRPr="00E86F5E" w:rsidRDefault="001B427F" w:rsidP="00BC7207">
            <w:pPr>
              <w:pStyle w:val="10"/>
            </w:pPr>
            <w:r>
              <w:rPr>
                <w:rFonts w:hint="eastAsia"/>
              </w:rPr>
              <w:t>新建</w:t>
            </w:r>
          </w:p>
        </w:tc>
      </w:tr>
    </w:tbl>
    <w:p w:rsidR="006254BF" w:rsidRDefault="006254BF" w:rsidP="006254BF"/>
    <w:p w:rsidR="006254BF" w:rsidRDefault="006254BF" w:rsidP="006254B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719561064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sdtEndPr>
      <w:sdtContent>
        <w:p w:rsidR="00C5701C" w:rsidRDefault="006254BF" w:rsidP="00331CAE">
          <w:pPr>
            <w:pStyle w:val="TOC"/>
            <w:jc w:val="center"/>
            <w:rPr>
              <w:noProof/>
            </w:rPr>
          </w:pPr>
          <w:r>
            <w:rPr>
              <w:lang w:val="zh-CN"/>
            </w:rPr>
            <w:t>目录</w:t>
          </w:r>
          <w:r w:rsidR="008D26F1">
            <w:fldChar w:fldCharType="begin"/>
          </w:r>
          <w:r w:rsidR="00331CAE">
            <w:instrText xml:space="preserve"> TOC \o "1-3" \h \z \u </w:instrText>
          </w:r>
          <w:r w:rsidR="008D26F1">
            <w:fldChar w:fldCharType="separate"/>
          </w:r>
        </w:p>
        <w:p w:rsidR="00C5701C" w:rsidRDefault="008D26F1">
          <w:pPr>
            <w:pStyle w:val="11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7517784" w:history="1">
            <w:r w:rsidR="00C5701C" w:rsidRPr="00EC0602">
              <w:rPr>
                <w:rStyle w:val="a7"/>
                <w:rFonts w:hint="eastAsia"/>
                <w:noProof/>
              </w:rPr>
              <w:t>修订记录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7517785" w:history="1">
            <w:r w:rsidR="00C5701C" w:rsidRPr="00EC0602">
              <w:rPr>
                <w:rStyle w:val="a7"/>
                <w:noProof/>
              </w:rPr>
              <w:t>1</w:t>
            </w:r>
            <w:r w:rsidR="00C5701C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公共查询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86" w:history="1">
            <w:r w:rsidR="00C5701C" w:rsidRPr="00EC0602">
              <w:rPr>
                <w:rStyle w:val="a7"/>
                <w:noProof/>
              </w:rPr>
              <w:t>1.1</w:t>
            </w:r>
            <w:r w:rsidR="00C5701C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查询业务经办业务控制信息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87" w:history="1">
            <w:r w:rsidR="00C5701C" w:rsidRPr="00EC0602">
              <w:rPr>
                <w:rStyle w:val="a7"/>
                <w:noProof/>
              </w:rPr>
              <w:t>1.2</w:t>
            </w:r>
            <w:r w:rsidR="00C5701C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交易查询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88" w:history="1">
            <w:r w:rsidR="00C5701C" w:rsidRPr="00EC0602">
              <w:rPr>
                <w:rStyle w:val="a7"/>
                <w:noProof/>
              </w:rPr>
              <w:t>1.3</w:t>
            </w:r>
            <w:r w:rsidR="00C5701C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业务交易明细查询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89" w:history="1">
            <w:r w:rsidR="00C5701C" w:rsidRPr="00EC0602">
              <w:rPr>
                <w:rStyle w:val="a7"/>
                <w:noProof/>
              </w:rPr>
              <w:t>1.4</w:t>
            </w:r>
            <w:r w:rsidR="00C5701C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业务总揽查询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7517790" w:history="1">
            <w:r w:rsidR="00C5701C" w:rsidRPr="00EC0602">
              <w:rPr>
                <w:rStyle w:val="a7"/>
                <w:noProof/>
              </w:rPr>
              <w:t>2</w:t>
            </w:r>
            <w:r w:rsidR="00C5701C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网银贷记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11"/>
            <w:tabs>
              <w:tab w:val="left" w:pos="440"/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7517791" w:history="1">
            <w:r w:rsidR="00C5701C" w:rsidRPr="00EC0602">
              <w:rPr>
                <w:rStyle w:val="a7"/>
                <w:noProof/>
              </w:rPr>
              <w:t>3</w:t>
            </w:r>
            <w:r w:rsidR="00C5701C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签约管理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92" w:history="1">
            <w:r w:rsidR="00C5701C" w:rsidRPr="00EC0602">
              <w:rPr>
                <w:rStyle w:val="a7"/>
                <w:noProof/>
              </w:rPr>
              <w:t>3.1</w:t>
            </w:r>
            <w:r w:rsidR="00C5701C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网银贷记协议签订经办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left" w:pos="880"/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93" w:history="1">
            <w:r w:rsidR="00C5701C" w:rsidRPr="00EC0602">
              <w:rPr>
                <w:rStyle w:val="a7"/>
                <w:noProof/>
              </w:rPr>
              <w:t>3.2</w:t>
            </w:r>
            <w:r w:rsidR="00C5701C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C5701C" w:rsidRPr="00EC0602">
              <w:rPr>
                <w:rStyle w:val="a7"/>
                <w:rFonts w:hint="eastAsia"/>
                <w:noProof/>
              </w:rPr>
              <w:t>协议查询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11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7517794" w:history="1">
            <w:r w:rsidR="00C5701C" w:rsidRPr="00EC0602">
              <w:rPr>
                <w:rStyle w:val="a7"/>
                <w:rFonts w:hint="eastAsia"/>
                <w:noProof/>
              </w:rPr>
              <w:t>附录</w:t>
            </w:r>
            <w:r w:rsidR="00C5701C" w:rsidRPr="00EC0602">
              <w:rPr>
                <w:rStyle w:val="a7"/>
                <w:noProof/>
              </w:rPr>
              <w:t>A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95" w:history="1">
            <w:r w:rsidR="00C5701C" w:rsidRPr="00EC0602">
              <w:rPr>
                <w:rStyle w:val="a7"/>
                <w:noProof/>
              </w:rPr>
              <w:t xml:space="preserve">A.1 </w:t>
            </w:r>
            <w:r w:rsidR="00C5701C" w:rsidRPr="00EC0602">
              <w:rPr>
                <w:rStyle w:val="a7"/>
                <w:rFonts w:hint="eastAsia"/>
                <w:noProof/>
              </w:rPr>
              <w:t>银行号（</w:t>
            </w:r>
            <w:r w:rsidR="00C5701C" w:rsidRPr="00EC0602">
              <w:rPr>
                <w:rStyle w:val="a7"/>
                <w:noProof/>
              </w:rPr>
              <w:t>2</w:t>
            </w:r>
            <w:r w:rsidR="00C5701C" w:rsidRPr="00EC0602">
              <w:rPr>
                <w:rStyle w:val="a7"/>
                <w:rFonts w:hint="eastAsia"/>
                <w:noProof/>
              </w:rPr>
              <w:t>位）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96" w:history="1">
            <w:r w:rsidR="00C5701C" w:rsidRPr="00EC0602">
              <w:rPr>
                <w:rStyle w:val="a7"/>
                <w:noProof/>
              </w:rPr>
              <w:t xml:space="preserve">A.2 </w:t>
            </w:r>
            <w:r w:rsidR="00C5701C" w:rsidRPr="00EC0602">
              <w:rPr>
                <w:rStyle w:val="a7"/>
                <w:rFonts w:hint="eastAsia"/>
                <w:noProof/>
              </w:rPr>
              <w:t>返回代码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97" w:history="1">
            <w:r w:rsidR="00C5701C" w:rsidRPr="00EC0602">
              <w:rPr>
                <w:rStyle w:val="a7"/>
                <w:noProof/>
              </w:rPr>
              <w:t xml:space="preserve">A.3 </w:t>
            </w:r>
            <w:r w:rsidR="00C5701C" w:rsidRPr="00EC0602">
              <w:rPr>
                <w:rStyle w:val="a7"/>
                <w:rFonts w:hint="eastAsia"/>
                <w:noProof/>
              </w:rPr>
              <w:t>货币代码表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98" w:history="1">
            <w:r w:rsidR="00C5701C" w:rsidRPr="00EC0602">
              <w:rPr>
                <w:rStyle w:val="a7"/>
                <w:noProof/>
              </w:rPr>
              <w:t xml:space="preserve">A.4 </w:t>
            </w:r>
            <w:r w:rsidR="00C5701C" w:rsidRPr="00EC0602">
              <w:rPr>
                <w:rStyle w:val="a7"/>
                <w:rFonts w:hint="eastAsia"/>
                <w:noProof/>
              </w:rPr>
              <w:t>业务代码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799" w:history="1">
            <w:r w:rsidR="00C5701C" w:rsidRPr="00EC0602">
              <w:rPr>
                <w:rStyle w:val="a7"/>
                <w:noProof/>
              </w:rPr>
              <w:t xml:space="preserve">A.5 </w:t>
            </w:r>
            <w:r w:rsidR="00C5701C" w:rsidRPr="00EC0602">
              <w:rPr>
                <w:rStyle w:val="a7"/>
                <w:rFonts w:hint="eastAsia"/>
                <w:noProof/>
              </w:rPr>
              <w:t>业务请求状态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800" w:history="1">
            <w:r w:rsidR="00C5701C" w:rsidRPr="00EC0602">
              <w:rPr>
                <w:rStyle w:val="a7"/>
                <w:noProof/>
              </w:rPr>
              <w:t xml:space="preserve">A.6 </w:t>
            </w:r>
            <w:r w:rsidR="00C5701C" w:rsidRPr="00EC0602">
              <w:rPr>
                <w:rStyle w:val="a7"/>
                <w:rFonts w:hint="eastAsia"/>
                <w:noProof/>
              </w:rPr>
              <w:t>业务处理结果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801" w:history="1">
            <w:r w:rsidR="00C5701C" w:rsidRPr="00EC0602">
              <w:rPr>
                <w:rStyle w:val="a7"/>
                <w:noProof/>
              </w:rPr>
              <w:t>A.48</w:t>
            </w:r>
            <w:r w:rsidR="00C5701C" w:rsidRPr="00EC0602">
              <w:rPr>
                <w:rStyle w:val="a7"/>
                <w:rFonts w:hint="eastAsia"/>
                <w:noProof/>
              </w:rPr>
              <w:t>交易状态表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802" w:history="1">
            <w:r w:rsidR="00C5701C" w:rsidRPr="00EC0602">
              <w:rPr>
                <w:rStyle w:val="a7"/>
                <w:noProof/>
              </w:rPr>
              <w:t>A.49</w:t>
            </w:r>
            <w:r w:rsidR="00C5701C" w:rsidRPr="00EC0602">
              <w:rPr>
                <w:rStyle w:val="a7"/>
                <w:rFonts w:hint="eastAsia"/>
                <w:noProof/>
              </w:rPr>
              <w:t>业务类型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11"/>
            <w:tabs>
              <w:tab w:val="right" w:leader="dot" w:pos="863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97517803" w:history="1">
            <w:r w:rsidR="00C5701C" w:rsidRPr="00EC0602">
              <w:rPr>
                <w:rStyle w:val="a7"/>
                <w:rFonts w:hint="eastAsia"/>
                <w:noProof/>
              </w:rPr>
              <w:t>附录</w:t>
            </w:r>
            <w:r w:rsidR="00C5701C" w:rsidRPr="00EC0602">
              <w:rPr>
                <w:rStyle w:val="a7"/>
                <w:noProof/>
              </w:rPr>
              <w:t>B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01C" w:rsidRDefault="008D26F1">
          <w:pPr>
            <w:pStyle w:val="20"/>
            <w:tabs>
              <w:tab w:val="right" w:leader="dot" w:pos="8630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97517804" w:history="1">
            <w:r w:rsidR="00C5701C" w:rsidRPr="00EC0602">
              <w:rPr>
                <w:rStyle w:val="a7"/>
                <w:noProof/>
              </w:rPr>
              <w:t xml:space="preserve">B.1 </w:t>
            </w:r>
            <w:r w:rsidR="00C5701C" w:rsidRPr="00EC0602">
              <w:rPr>
                <w:rStyle w:val="a7"/>
                <w:rFonts w:hint="eastAsia"/>
                <w:noProof/>
              </w:rPr>
              <w:t>数据类型约定</w:t>
            </w:r>
            <w:r w:rsidR="00C570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5701C">
              <w:rPr>
                <w:noProof/>
                <w:webHidden/>
              </w:rPr>
              <w:instrText xml:space="preserve"> PAGEREF _Toc397517804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701C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4BF" w:rsidRDefault="008D26F1" w:rsidP="00331CAE">
          <w:pPr>
            <w:pStyle w:val="TOC"/>
          </w:pPr>
          <w:r>
            <w:fldChar w:fldCharType="end"/>
          </w:r>
        </w:p>
      </w:sdtContent>
    </w:sdt>
    <w:p w:rsidR="006254BF" w:rsidRDefault="006254BF" w:rsidP="006254BF"/>
    <w:p w:rsidR="003B2A33" w:rsidRPr="004C0A3B" w:rsidRDefault="008B5CD5" w:rsidP="004C0A3B">
      <w:pPr>
        <w:pStyle w:val="1"/>
        <w:numPr>
          <w:ilvl w:val="0"/>
          <w:numId w:val="8"/>
        </w:numPr>
        <w:jc w:val="both"/>
        <w:rPr>
          <w:sz w:val="40"/>
          <w:szCs w:val="40"/>
        </w:rPr>
      </w:pPr>
      <w:bookmarkStart w:id="3" w:name="_Toc397517785"/>
      <w:r w:rsidRPr="004C0A3B">
        <w:rPr>
          <w:rFonts w:hint="eastAsia"/>
          <w:sz w:val="40"/>
          <w:szCs w:val="40"/>
        </w:rPr>
        <w:t>公共查询</w:t>
      </w:r>
      <w:bookmarkEnd w:id="3"/>
    </w:p>
    <w:p w:rsidR="008B5CD5" w:rsidRDefault="008B5CD5" w:rsidP="001A4209">
      <w:pPr>
        <w:pStyle w:val="2"/>
        <w:numPr>
          <w:ilvl w:val="1"/>
          <w:numId w:val="8"/>
        </w:numPr>
      </w:pPr>
      <w:bookmarkStart w:id="4" w:name="_Toc397517786"/>
      <w:r w:rsidRPr="00775166">
        <w:rPr>
          <w:rFonts w:hint="eastAsia"/>
        </w:rPr>
        <w:t>查询业务经办业务控制信息</w:t>
      </w:r>
      <w:bookmarkEnd w:id="4"/>
      <w:r w:rsidRPr="00775166">
        <w:rPr>
          <w:rFonts w:hint="eastAsia"/>
        </w:rPr>
        <w:t xml:space="preserve"> </w:t>
      </w:r>
    </w:p>
    <w:p w:rsidR="00775166" w:rsidRDefault="00775166" w:rsidP="00917BB4">
      <w:pPr>
        <w:pStyle w:val="4"/>
      </w:pPr>
      <w:r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04"/>
        <w:gridCol w:w="915"/>
        <w:gridCol w:w="1195"/>
        <w:gridCol w:w="1199"/>
        <w:gridCol w:w="2233"/>
        <w:gridCol w:w="586"/>
        <w:gridCol w:w="1324"/>
      </w:tblGrid>
      <w:tr w:rsidR="002E3A19" w:rsidTr="00B03A70">
        <w:trPr>
          <w:trHeight w:val="528"/>
        </w:trPr>
        <w:tc>
          <w:tcPr>
            <w:tcW w:w="0" w:type="auto"/>
            <w:gridSpan w:val="2"/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E3A19" w:rsidRDefault="005B34C0" w:rsidP="00B03A70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查询业务经办业务控制信息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2E3A19" w:rsidTr="00B03A70">
        <w:trPr>
          <w:trHeight w:val="52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2E3A19" w:rsidTr="00B03A70">
        <w:trPr>
          <w:cantSplit/>
          <w:trHeight w:val="528"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F50603" w:rsidP="00B03A70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NTQEBCTL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</w:p>
        </w:tc>
      </w:tr>
      <w:tr w:rsidR="002E3A19" w:rsidTr="00B03A70">
        <w:trPr>
          <w:cantSplit/>
          <w:trHeight w:val="528"/>
        </w:trPr>
        <w:tc>
          <w:tcPr>
            <w:tcW w:w="0" w:type="auto"/>
            <w:vMerge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</w:p>
        </w:tc>
      </w:tr>
      <w:tr w:rsidR="002E3A19" w:rsidTr="00B03A70">
        <w:trPr>
          <w:cantSplit/>
          <w:trHeight w:val="528"/>
        </w:trPr>
        <w:tc>
          <w:tcPr>
            <w:tcW w:w="0" w:type="auto"/>
            <w:vMerge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E3A19" w:rsidRDefault="002E3A19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A410B4" w:rsidTr="00B03A70">
        <w:trPr>
          <w:trHeight w:val="528"/>
        </w:trPr>
        <w:tc>
          <w:tcPr>
            <w:tcW w:w="0" w:type="auto"/>
            <w:vMerge w:val="restart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NTBUSMODY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</w:rPr>
              <w:t>BUSCOD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业务</w:t>
            </w:r>
            <w:r w:rsidR="00917BB4">
              <w:rPr>
                <w:rFonts w:ascii="宋体" w:hAnsi="宋体" w:hint="eastAsia"/>
              </w:rPr>
              <w:t>类型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C(6)</w:t>
            </w:r>
          </w:p>
        </w:tc>
        <w:tc>
          <w:tcPr>
            <w:tcW w:w="0" w:type="auto"/>
            <w:vAlign w:val="center"/>
          </w:tcPr>
          <w:p w:rsidR="00196B79" w:rsidRDefault="00196B79" w:rsidP="00196B79">
            <w:pPr>
              <w:jc w:val="center"/>
            </w:pPr>
            <w:r>
              <w:rPr>
                <w:rFonts w:hint="eastAsia"/>
              </w:rPr>
              <w:t>N31010=</w:t>
            </w:r>
            <w:r>
              <w:rPr>
                <w:rFonts w:hint="eastAsia"/>
              </w:rPr>
              <w:t>网银贷记</w:t>
            </w:r>
          </w:p>
          <w:p w:rsidR="00196B79" w:rsidRDefault="00196B79" w:rsidP="00196B79">
            <w:pPr>
              <w:jc w:val="center"/>
            </w:pPr>
            <w:r>
              <w:rPr>
                <w:rFonts w:hint="eastAsia"/>
              </w:rPr>
              <w:t>N31011=</w:t>
            </w:r>
            <w:r>
              <w:rPr>
                <w:rFonts w:hint="eastAsia"/>
              </w:rPr>
              <w:t>网银借记</w:t>
            </w:r>
          </w:p>
          <w:p w:rsidR="00196B79" w:rsidRDefault="00196B79" w:rsidP="00196B79">
            <w:pPr>
              <w:jc w:val="center"/>
            </w:pPr>
            <w:r>
              <w:rPr>
                <w:rFonts w:hint="eastAsia"/>
              </w:rPr>
              <w:t>N31012=</w:t>
            </w:r>
            <w:r>
              <w:rPr>
                <w:rFonts w:hint="eastAsia"/>
              </w:rPr>
              <w:t>第三方贷记</w:t>
            </w:r>
          </w:p>
          <w:p w:rsidR="00A410B4" w:rsidRDefault="00196B79" w:rsidP="00196B7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N31013=</w:t>
            </w:r>
            <w:r>
              <w:rPr>
                <w:rFonts w:hint="eastAsia"/>
              </w:rPr>
              <w:t>跨行账户信息查询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A410B4" w:rsidRDefault="00A410B4" w:rsidP="00391896">
            <w:pPr>
              <w:jc w:val="center"/>
              <w:rPr>
                <w:rFonts w:ascii="宋体" w:hAnsi="宋体"/>
              </w:rPr>
            </w:pPr>
          </w:p>
        </w:tc>
      </w:tr>
      <w:tr w:rsidR="00A410B4" w:rsidTr="00B03A70">
        <w:trPr>
          <w:trHeight w:val="529"/>
        </w:trPr>
        <w:tc>
          <w:tcPr>
            <w:tcW w:w="0" w:type="auto"/>
            <w:vMerge/>
            <w:vAlign w:val="center"/>
          </w:tcPr>
          <w:p w:rsidR="00A410B4" w:rsidRDefault="00A410B4" w:rsidP="00B03A70">
            <w:pPr>
              <w:jc w:val="center"/>
            </w:pP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/>
              </w:rPr>
              <w:t>BUSMOD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 w:hint="eastAsia"/>
              </w:rPr>
              <w:t>业务模式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A410B4" w:rsidRPr="00741BDD" w:rsidRDefault="00830266" w:rsidP="00B03A70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741BDD">
              <w:rPr>
                <w:rFonts w:ascii="宋体" w:hAnsi="宋体" w:hint="eastAsia"/>
                <w:color w:val="000000" w:themeColor="text1"/>
              </w:rPr>
              <w:t>可</w:t>
            </w:r>
          </w:p>
        </w:tc>
        <w:tc>
          <w:tcPr>
            <w:tcW w:w="0" w:type="auto"/>
            <w:vAlign w:val="center"/>
          </w:tcPr>
          <w:p w:rsidR="00A410B4" w:rsidRDefault="00A410B4" w:rsidP="00B03A70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1B7E37" w:rsidRPr="001B7E37" w:rsidRDefault="00775166" w:rsidP="00917BB4">
      <w:pPr>
        <w:pStyle w:val="4"/>
      </w:pPr>
      <w:r>
        <w:rPr>
          <w:rFonts w:hint="eastAsia"/>
        </w:rPr>
        <w:t>应答报文说明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56"/>
        <w:gridCol w:w="917"/>
        <w:gridCol w:w="1360"/>
        <w:gridCol w:w="1100"/>
        <w:gridCol w:w="1440"/>
        <w:gridCol w:w="590"/>
        <w:gridCol w:w="2193"/>
      </w:tblGrid>
      <w:tr w:rsidR="00A410B4" w:rsidTr="009D658E">
        <w:trPr>
          <w:jc w:val="center"/>
        </w:trPr>
        <w:tc>
          <w:tcPr>
            <w:tcW w:w="0" w:type="auto"/>
            <w:gridSpan w:val="2"/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A410B4" w:rsidRDefault="005B34C0" w:rsidP="009D658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查询业务经办业务控制信息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A410B4" w:rsidTr="009D658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A410B4" w:rsidTr="009D658E">
        <w:trPr>
          <w:jc w:val="center"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F50603" w:rsidP="009D658E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NTQEBCTL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hint="eastAsia"/>
                <w:bCs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8D26F1" w:rsidP="009D658E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A410B4">
                <w:rPr>
                  <w:rStyle w:val="a7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NTQBSCTLZ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/>
              </w:rPr>
              <w:t>CCYNBR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 w:hint="eastAsia"/>
              </w:rPr>
              <w:t>币种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157980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/>
              </w:rPr>
              <w:t>LOWAMT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 w:hint="eastAsia"/>
              </w:rPr>
              <w:t>金额下限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157980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/>
              </w:rPr>
              <w:t>HGHAMT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金额上限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157980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/>
              </w:rPr>
              <w:t>RCVLMT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是否有收方限制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157980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/>
              </w:rPr>
              <w:t>CHKSUM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校验和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36565E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A410B4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 w:rsidRPr="00A410B4">
              <w:rPr>
                <w:rFonts w:ascii="宋体" w:hAnsi="宋体"/>
              </w:rPr>
              <w:t>RSV50Z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 xml:space="preserve"> 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36565E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A410B4" w:rsidRDefault="00A410B4" w:rsidP="009D658E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  <w:r w:rsidRPr="00EF418F">
              <w:rPr>
                <w:rFonts w:ascii="宋体" w:hAnsi="宋体"/>
              </w:rPr>
              <w:t>NTQEBACCZ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BBKNBR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银行号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8D26F1" w:rsidP="00C655C8">
            <w:pPr>
              <w:jc w:val="center"/>
              <w:rPr>
                <w:rFonts w:ascii="宋体" w:hAnsi="宋体"/>
              </w:rPr>
            </w:pPr>
            <w:hyperlink w:anchor="_A.1招行分行" w:history="1">
              <w:r w:rsidR="006D5982">
                <w:rPr>
                  <w:rStyle w:val="a7"/>
                  <w:rFonts w:ascii="宋体" w:hAnsi="宋体" w:hint="eastAsia"/>
                </w:rPr>
                <w:t>附录A.1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ACCNBR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帐号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INNFLG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我行帐号标志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 w:hint="eastAsia"/>
              </w:rPr>
              <w:t>Y:我行行内帐号 N:他行帐号</w:t>
            </w: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ACCNAM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帐户名称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CCYNBR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8D26F1" w:rsidP="00C655C8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EF418F">
                <w:rPr>
                  <w:rStyle w:val="a7"/>
                  <w:rFonts w:ascii="宋体" w:hAnsi="宋体" w:hint="eastAsia"/>
                </w:rPr>
                <w:t>附录A.3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RELNBR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客户关系编号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BNKBRD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ACCFLG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  <w:tr w:rsidR="00EF418F" w:rsidTr="009D658E">
        <w:trPr>
          <w:jc w:val="center"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EF418F" w:rsidRDefault="00EF418F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 w:rsidRPr="00451533">
              <w:rPr>
                <w:rFonts w:ascii="宋体" w:hAnsi="宋体"/>
              </w:rPr>
              <w:t>RSV30Z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F418F" w:rsidRDefault="00EF418F" w:rsidP="00C655C8">
            <w:pPr>
              <w:jc w:val="center"/>
              <w:rPr>
                <w:rFonts w:ascii="宋体" w:hAnsi="宋体"/>
              </w:rPr>
            </w:pPr>
          </w:p>
        </w:tc>
      </w:tr>
    </w:tbl>
    <w:p w:rsidR="001B7E37" w:rsidRPr="001B7E37" w:rsidRDefault="001B7E37" w:rsidP="001B7E37"/>
    <w:p w:rsidR="00775166" w:rsidRDefault="00775166" w:rsidP="00917BB4">
      <w:pPr>
        <w:pStyle w:val="4"/>
      </w:pPr>
      <w:r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5"/>
        <w:gridCol w:w="1656"/>
        <w:gridCol w:w="1672"/>
        <w:gridCol w:w="3546"/>
      </w:tblGrid>
      <w:tr w:rsidR="00FE5507" w:rsidTr="009D658E">
        <w:tc>
          <w:tcPr>
            <w:tcW w:w="1505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E5507" w:rsidTr="009D658E">
        <w:tc>
          <w:tcPr>
            <w:tcW w:w="1505" w:type="dxa"/>
            <w:vAlign w:val="center"/>
          </w:tcPr>
          <w:p w:rsidR="00FE5507" w:rsidRPr="003C3F05" w:rsidRDefault="00FE5507" w:rsidP="009D658E">
            <w:pPr>
              <w:jc w:val="center"/>
              <w:rPr>
                <w:rFonts w:ascii="宋体" w:hAnsi="宋体"/>
                <w:szCs w:val="21"/>
              </w:rPr>
            </w:pPr>
            <w:r w:rsidRPr="00FE5507">
              <w:t>NTBUSMODY</w:t>
            </w:r>
          </w:p>
        </w:tc>
        <w:tc>
          <w:tcPr>
            <w:tcW w:w="1656" w:type="dxa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</w:rPr>
            </w:pPr>
          </w:p>
        </w:tc>
      </w:tr>
      <w:tr w:rsidR="00FE5507" w:rsidTr="009D658E">
        <w:tc>
          <w:tcPr>
            <w:tcW w:w="1505" w:type="dxa"/>
            <w:vAlign w:val="center"/>
          </w:tcPr>
          <w:p w:rsidR="00FE5507" w:rsidRPr="003C3F05" w:rsidRDefault="00FE5507" w:rsidP="009D658E">
            <w:pPr>
              <w:jc w:val="center"/>
              <w:rPr>
                <w:rFonts w:ascii="宋体" w:hAnsi="宋体"/>
                <w:szCs w:val="21"/>
              </w:rPr>
            </w:pPr>
            <w:r w:rsidRPr="00FE5507">
              <w:t>NTQBSCTLZ</w:t>
            </w:r>
          </w:p>
        </w:tc>
        <w:tc>
          <w:tcPr>
            <w:tcW w:w="1656" w:type="dxa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FE5507" w:rsidRDefault="00AA5280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0..</w:t>
            </w:r>
            <w:r w:rsidR="006E7D8A"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FE5507" w:rsidRDefault="00AA5280" w:rsidP="00CC48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输入接口字段</w:t>
            </w:r>
            <w:r w:rsidRPr="00A410B4">
              <w:rPr>
                <w:rFonts w:ascii="宋体" w:hAnsi="宋体"/>
              </w:rPr>
              <w:t>BUSMOD</w:t>
            </w:r>
            <w:r w:rsidR="00CC48FF">
              <w:rPr>
                <w:rFonts w:ascii="宋体" w:hAnsi="宋体" w:hint="eastAsia"/>
              </w:rPr>
              <w:t>不为空时</w:t>
            </w:r>
            <w:r>
              <w:rPr>
                <w:rFonts w:ascii="宋体" w:hAnsi="宋体" w:hint="eastAsia"/>
              </w:rPr>
              <w:t>才返回数据。</w:t>
            </w:r>
          </w:p>
        </w:tc>
      </w:tr>
      <w:tr w:rsidR="00FE5507" w:rsidTr="009D658E">
        <w:tc>
          <w:tcPr>
            <w:tcW w:w="1505" w:type="dxa"/>
            <w:vAlign w:val="center"/>
          </w:tcPr>
          <w:p w:rsidR="00FE5507" w:rsidRPr="003C3F05" w:rsidRDefault="00FE5507" w:rsidP="009D658E">
            <w:pPr>
              <w:jc w:val="center"/>
            </w:pPr>
            <w:r w:rsidRPr="00FE5507">
              <w:t>NTQEBACCZ</w:t>
            </w:r>
          </w:p>
        </w:tc>
        <w:tc>
          <w:tcPr>
            <w:tcW w:w="1656" w:type="dxa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输出接口(多记录)</w:t>
            </w:r>
          </w:p>
        </w:tc>
        <w:tc>
          <w:tcPr>
            <w:tcW w:w="1672" w:type="dxa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3546" w:type="dxa"/>
            <w:vAlign w:val="center"/>
          </w:tcPr>
          <w:p w:rsidR="00FE5507" w:rsidRDefault="00FE5507" w:rsidP="009D658E">
            <w:pPr>
              <w:jc w:val="center"/>
              <w:rPr>
                <w:rFonts w:ascii="宋体" w:hAnsi="宋体"/>
              </w:rPr>
            </w:pPr>
            <w:r w:rsidRPr="00FE5507">
              <w:rPr>
                <w:rFonts w:ascii="宋体" w:hAnsi="宋体" w:hint="eastAsia"/>
              </w:rPr>
              <w:t>n为查询的实际结果数</w:t>
            </w:r>
          </w:p>
        </w:tc>
      </w:tr>
    </w:tbl>
    <w:p w:rsid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Default="00775166" w:rsidP="00917BB4">
      <w:pPr>
        <w:pStyle w:val="4"/>
      </w:pPr>
      <w:r>
        <w:rPr>
          <w:rFonts w:hint="eastAsia"/>
        </w:rPr>
        <w:t>请求报文范例</w:t>
      </w:r>
    </w:p>
    <w:p w:rsidR="003A43C8" w:rsidRPr="003A43C8" w:rsidRDefault="003A43C8" w:rsidP="003A43C8">
      <w:r w:rsidRPr="003A43C8">
        <w:t>&lt;?xml version="1.0" encoding = "GBK"?&gt;</w:t>
      </w:r>
    </w:p>
    <w:p w:rsidR="003A43C8" w:rsidRPr="003A43C8" w:rsidRDefault="003A43C8" w:rsidP="003A43C8">
      <w:r w:rsidRPr="003A43C8">
        <w:t>&lt;CMBSDKPGK&gt;</w:t>
      </w:r>
    </w:p>
    <w:p w:rsidR="003A43C8" w:rsidRPr="003A43C8" w:rsidRDefault="003A43C8" w:rsidP="003A43C8">
      <w:r w:rsidRPr="003A43C8">
        <w:tab/>
        <w:t>&lt;INFO&gt;</w:t>
      </w:r>
    </w:p>
    <w:p w:rsidR="003A43C8" w:rsidRPr="003A43C8" w:rsidRDefault="003A43C8" w:rsidP="003A43C8">
      <w:r w:rsidRPr="003A43C8">
        <w:tab/>
      </w:r>
      <w:r w:rsidRPr="003A43C8">
        <w:tab/>
        <w:t>&lt;FUNNAM&gt;NTQEBCTL&lt;/FUNNAM&gt;</w:t>
      </w:r>
    </w:p>
    <w:p w:rsidR="003A43C8" w:rsidRPr="003A43C8" w:rsidRDefault="003A43C8" w:rsidP="003A43C8">
      <w:r w:rsidRPr="003A43C8">
        <w:tab/>
      </w:r>
      <w:r w:rsidRPr="003A43C8">
        <w:tab/>
        <w:t>&lt;DATTYP&gt;2&lt;/DATTYP&gt;</w:t>
      </w:r>
    </w:p>
    <w:p w:rsidR="003A43C8" w:rsidRPr="003A43C8" w:rsidRDefault="003A43C8" w:rsidP="003A43C8">
      <w:r w:rsidRPr="003A43C8">
        <w:tab/>
      </w:r>
      <w:r w:rsidRPr="003A43C8">
        <w:tab/>
        <w:t>&lt;LGNNAM&gt;OL03&lt;/LGNNAM&gt;</w:t>
      </w:r>
    </w:p>
    <w:p w:rsidR="003A43C8" w:rsidRPr="003A43C8" w:rsidRDefault="003A43C8" w:rsidP="003A43C8">
      <w:r w:rsidRPr="003A43C8">
        <w:tab/>
        <w:t>&lt;/INFO&gt;</w:t>
      </w:r>
    </w:p>
    <w:p w:rsidR="003A43C8" w:rsidRPr="003A43C8" w:rsidRDefault="003A43C8" w:rsidP="003A43C8">
      <w:r w:rsidRPr="003A43C8">
        <w:tab/>
        <w:t>&lt;NTBUSMODY&gt;</w:t>
      </w:r>
    </w:p>
    <w:p w:rsidR="003A43C8" w:rsidRPr="003A43C8" w:rsidRDefault="003A43C8" w:rsidP="003A43C8">
      <w:r w:rsidRPr="003A43C8">
        <w:tab/>
      </w:r>
      <w:r w:rsidRPr="003A43C8">
        <w:tab/>
        <w:t>&lt;BUSCOD&gt;N31010&lt;/BUSCOD&gt;</w:t>
      </w:r>
    </w:p>
    <w:p w:rsidR="003A43C8" w:rsidRPr="003A43C8" w:rsidRDefault="003A43C8" w:rsidP="003A43C8">
      <w:r w:rsidRPr="003A43C8">
        <w:tab/>
        <w:t>&lt;/NTBUSMODY&gt;</w:t>
      </w:r>
    </w:p>
    <w:p w:rsidR="00775166" w:rsidRPr="003A43C8" w:rsidRDefault="003A43C8" w:rsidP="003A43C8">
      <w:r w:rsidRPr="003A43C8">
        <w:t>&lt;/CMBSDKPGK&gt;</w:t>
      </w:r>
    </w:p>
    <w:p w:rsidR="00775166" w:rsidRDefault="00775166" w:rsidP="00917BB4">
      <w:pPr>
        <w:pStyle w:val="4"/>
      </w:pPr>
      <w:r>
        <w:rPr>
          <w:rFonts w:hint="eastAsia"/>
        </w:rPr>
        <w:t>应答报文范例</w:t>
      </w:r>
    </w:p>
    <w:p w:rsidR="0091307B" w:rsidRDefault="0091307B" w:rsidP="0091307B">
      <w:r>
        <w:t>&lt;?xml version="1.0" encoding="GBK"?&gt;</w:t>
      </w:r>
    </w:p>
    <w:p w:rsidR="0091307B" w:rsidRDefault="0091307B" w:rsidP="0091307B">
      <w:r>
        <w:tab/>
        <w:t>&lt;CMBSDKPGK&gt;</w:t>
      </w:r>
    </w:p>
    <w:p w:rsidR="0091307B" w:rsidRDefault="0091307B" w:rsidP="0091307B">
      <w:r>
        <w:tab/>
      </w:r>
      <w:r>
        <w:tab/>
        <w:t>&lt;INFO&gt;</w:t>
      </w:r>
    </w:p>
    <w:p w:rsidR="0091307B" w:rsidRDefault="0091307B" w:rsidP="0091307B">
      <w:r>
        <w:lastRenderedPageBreak/>
        <w:tab/>
      </w:r>
      <w:r>
        <w:tab/>
      </w:r>
      <w:r>
        <w:tab/>
        <w:t>&lt;DATTYP&gt;2&lt;/DATTYP&gt;</w:t>
      </w:r>
    </w:p>
    <w:p w:rsidR="0091307B" w:rsidRDefault="0091307B" w:rsidP="0091307B">
      <w:r>
        <w:tab/>
      </w:r>
      <w:r>
        <w:tab/>
      </w:r>
      <w:r>
        <w:tab/>
        <w:t>&lt;ERRMSG&gt;&lt;/ERRMSG&gt;</w:t>
      </w:r>
    </w:p>
    <w:p w:rsidR="0091307B" w:rsidRDefault="0091307B" w:rsidP="0091307B">
      <w:r>
        <w:tab/>
      </w:r>
      <w:r>
        <w:tab/>
      </w:r>
      <w:r>
        <w:tab/>
        <w:t>&lt;FUNNAM&gt;NTQEBCTL&lt;/FUNNAM&gt;</w:t>
      </w:r>
    </w:p>
    <w:p w:rsidR="0091307B" w:rsidRDefault="0091307B" w:rsidP="0091307B">
      <w:r>
        <w:tab/>
      </w:r>
      <w:r>
        <w:tab/>
      </w:r>
      <w:r>
        <w:tab/>
        <w:t>&lt;LGNNAM&gt;OL03&lt;/LGNNAM&gt;</w:t>
      </w:r>
    </w:p>
    <w:p w:rsidR="0091307B" w:rsidRDefault="0091307B" w:rsidP="0091307B">
      <w:r>
        <w:tab/>
      </w:r>
      <w:r>
        <w:tab/>
      </w:r>
      <w:r>
        <w:tab/>
        <w:t>&lt;RETCOD&gt;0&lt;/RETCOD&gt;</w:t>
      </w:r>
    </w:p>
    <w:p w:rsidR="0091307B" w:rsidRDefault="0091307B" w:rsidP="0091307B">
      <w:r>
        <w:tab/>
      </w:r>
      <w:r>
        <w:tab/>
        <w:t>&lt;/INFO&gt;</w:t>
      </w:r>
    </w:p>
    <w:p w:rsidR="0091307B" w:rsidRDefault="0091307B" w:rsidP="0091307B">
      <w:r>
        <w:tab/>
      </w:r>
      <w:r>
        <w:tab/>
        <w:t>&lt;NTQEBACCZ&gt;</w:t>
      </w:r>
    </w:p>
    <w:p w:rsidR="0091307B" w:rsidRDefault="0091307B" w:rsidP="0091307B">
      <w:r>
        <w:tab/>
      </w:r>
      <w:r>
        <w:tab/>
      </w:r>
      <w:r>
        <w:tab/>
        <w:t>&lt;ACCFLG&gt;A&lt;/ACCFLG&gt;</w:t>
      </w:r>
    </w:p>
    <w:p w:rsidR="0091307B" w:rsidRDefault="0091307B" w:rsidP="009130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&lt;ACCNAM&gt;</w:t>
      </w:r>
      <w:r>
        <w:rPr>
          <w:rFonts w:hint="eastAsia"/>
        </w:rPr>
        <w:t>欧弟专属测试户</w:t>
      </w:r>
      <w:r>
        <w:rPr>
          <w:rFonts w:hint="eastAsia"/>
        </w:rPr>
        <w:t>05&lt;/ACCNAM&gt;</w:t>
      </w:r>
    </w:p>
    <w:p w:rsidR="0091307B" w:rsidRDefault="0091307B" w:rsidP="0091307B">
      <w:r>
        <w:tab/>
      </w:r>
      <w:r>
        <w:tab/>
      </w:r>
      <w:r>
        <w:tab/>
        <w:t>&lt;ACCNBR&gt;755903332110404&lt;/ACCNBR&gt;</w:t>
      </w:r>
    </w:p>
    <w:p w:rsidR="0091307B" w:rsidRDefault="0091307B" w:rsidP="0091307B">
      <w:r>
        <w:tab/>
      </w:r>
      <w:r>
        <w:tab/>
      </w:r>
      <w:r>
        <w:tab/>
        <w:t>&lt;BBKNBR&gt;CB&lt;/BBKNBR&gt;</w:t>
      </w:r>
    </w:p>
    <w:p w:rsidR="0091307B" w:rsidRDefault="0091307B" w:rsidP="0091307B">
      <w:r>
        <w:tab/>
      </w:r>
      <w:r>
        <w:tab/>
      </w:r>
      <w:r>
        <w:tab/>
        <w:t>&lt;BNKBRD&gt;308584000013&lt;/BNKBRD&gt;</w:t>
      </w:r>
    </w:p>
    <w:p w:rsidR="0091307B" w:rsidRDefault="0091307B" w:rsidP="0091307B">
      <w:r>
        <w:tab/>
      </w:r>
      <w:r>
        <w:tab/>
      </w:r>
      <w:r>
        <w:tab/>
        <w:t>&lt;CCYNBR&gt;10&lt;/CCYNBR&gt;</w:t>
      </w:r>
    </w:p>
    <w:p w:rsidR="0091307B" w:rsidRDefault="0091307B" w:rsidP="0091307B">
      <w:r>
        <w:tab/>
      </w:r>
      <w:r>
        <w:tab/>
      </w:r>
      <w:r>
        <w:tab/>
        <w:t>&lt;INNFLG&gt;Y&lt;/INNFLG&gt;</w:t>
      </w:r>
    </w:p>
    <w:p w:rsidR="0091307B" w:rsidRDefault="0091307B" w:rsidP="0091307B">
      <w:r>
        <w:tab/>
      </w:r>
      <w:r>
        <w:tab/>
      </w:r>
      <w:r>
        <w:tab/>
        <w:t>&lt;RELNBR&gt;0000000213&lt;/RELNBR&gt;</w:t>
      </w:r>
    </w:p>
    <w:p w:rsidR="0091307B" w:rsidRDefault="0091307B" w:rsidP="0091307B">
      <w:r>
        <w:tab/>
      </w:r>
      <w:r>
        <w:tab/>
        <w:t>&lt;/NTQEBACCZ&gt;</w:t>
      </w:r>
    </w:p>
    <w:p w:rsidR="0091307B" w:rsidRDefault="0091307B" w:rsidP="0091307B">
      <w:r>
        <w:tab/>
      </w:r>
      <w:r>
        <w:tab/>
        <w:t>&lt;NTQEBACCZ&gt;</w:t>
      </w:r>
    </w:p>
    <w:p w:rsidR="0091307B" w:rsidRDefault="0091307B" w:rsidP="0091307B">
      <w:r>
        <w:tab/>
      </w:r>
      <w:r>
        <w:tab/>
      </w:r>
      <w:r>
        <w:tab/>
        <w:t>&lt;ACCFLG&gt;A&lt;/ACCFLG&gt;</w:t>
      </w:r>
    </w:p>
    <w:p w:rsidR="0091307B" w:rsidRDefault="0091307B" w:rsidP="009130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&lt;ACCNAM&gt;</w:t>
      </w:r>
      <w:r>
        <w:rPr>
          <w:rFonts w:hint="eastAsia"/>
        </w:rPr>
        <w:t>欧弟专属测试户</w:t>
      </w:r>
      <w:r>
        <w:rPr>
          <w:rFonts w:hint="eastAsia"/>
        </w:rPr>
        <w:t>01&lt;/ACCNAM&gt;</w:t>
      </w:r>
    </w:p>
    <w:p w:rsidR="0091307B" w:rsidRDefault="0091307B" w:rsidP="0091307B">
      <w:r>
        <w:tab/>
      </w:r>
      <w:r>
        <w:tab/>
      </w:r>
      <w:r>
        <w:tab/>
        <w:t>&lt;ACCNBR&gt;755903332110711&lt;/ACCNBR&gt;</w:t>
      </w:r>
    </w:p>
    <w:p w:rsidR="0091307B" w:rsidRDefault="0091307B" w:rsidP="0091307B">
      <w:r>
        <w:tab/>
      </w:r>
      <w:r>
        <w:tab/>
      </w:r>
      <w:r>
        <w:tab/>
        <w:t>&lt;BBKNBR&gt;CB&lt;/BBKNBR&gt;</w:t>
      </w:r>
    </w:p>
    <w:p w:rsidR="0091307B" w:rsidRDefault="0091307B" w:rsidP="0091307B">
      <w:r>
        <w:tab/>
      </w:r>
      <w:r>
        <w:tab/>
      </w:r>
      <w:r>
        <w:tab/>
        <w:t>&lt;BNKBRD&gt;308584000013&lt;/BNKBRD&gt;</w:t>
      </w:r>
    </w:p>
    <w:p w:rsidR="0091307B" w:rsidRDefault="0091307B" w:rsidP="0091307B">
      <w:r>
        <w:tab/>
      </w:r>
      <w:r>
        <w:tab/>
      </w:r>
      <w:r>
        <w:tab/>
        <w:t>&lt;CCYNBR&gt;10&lt;/CCYNBR&gt;</w:t>
      </w:r>
    </w:p>
    <w:p w:rsidR="0091307B" w:rsidRDefault="0091307B" w:rsidP="0091307B">
      <w:r>
        <w:tab/>
      </w:r>
      <w:r>
        <w:tab/>
      </w:r>
      <w:r>
        <w:tab/>
        <w:t>&lt;INNFLG&gt;Y&lt;/INNFLG&gt;</w:t>
      </w:r>
    </w:p>
    <w:p w:rsidR="0091307B" w:rsidRDefault="0091307B" w:rsidP="0091307B">
      <w:r>
        <w:tab/>
      </w:r>
      <w:r>
        <w:tab/>
      </w:r>
      <w:r>
        <w:tab/>
        <w:t>&lt;RELNBR&gt;0000000213&lt;/RELNBR&gt;</w:t>
      </w:r>
    </w:p>
    <w:p w:rsidR="0091307B" w:rsidRDefault="0091307B" w:rsidP="0091307B">
      <w:r>
        <w:lastRenderedPageBreak/>
        <w:tab/>
      </w:r>
      <w:r>
        <w:tab/>
        <w:t>&lt;/NTQEBACCZ&gt;</w:t>
      </w:r>
    </w:p>
    <w:p w:rsidR="0091307B" w:rsidRDefault="0091307B" w:rsidP="0091307B">
      <w:r>
        <w:tab/>
      </w:r>
      <w:r>
        <w:tab/>
        <w:t>&lt;NTQEBACCZ&gt;</w:t>
      </w:r>
    </w:p>
    <w:p w:rsidR="0091307B" w:rsidRDefault="0091307B" w:rsidP="0091307B">
      <w:r>
        <w:tab/>
      </w:r>
      <w:r>
        <w:tab/>
      </w:r>
      <w:r>
        <w:tab/>
        <w:t>&lt;ACCFLG&gt;A&lt;/ACCFLG&gt;</w:t>
      </w:r>
    </w:p>
    <w:p w:rsidR="0091307B" w:rsidRDefault="0091307B" w:rsidP="009130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&lt;ACCNAM&gt;</w:t>
      </w:r>
      <w:r>
        <w:rPr>
          <w:rFonts w:hint="eastAsia"/>
        </w:rPr>
        <w:t>欧弟专属测试户</w:t>
      </w:r>
      <w:r>
        <w:rPr>
          <w:rFonts w:hint="eastAsia"/>
        </w:rPr>
        <w:t>02&lt;/ACCNAM&gt;</w:t>
      </w:r>
    </w:p>
    <w:p w:rsidR="0091307B" w:rsidRDefault="0091307B" w:rsidP="0091307B">
      <w:r>
        <w:tab/>
      </w:r>
      <w:r>
        <w:tab/>
      </w:r>
      <w:r>
        <w:tab/>
        <w:t>&lt;ACCNBR&gt;755903332110722&lt;/ACCNBR&gt;</w:t>
      </w:r>
    </w:p>
    <w:p w:rsidR="0091307B" w:rsidRDefault="0091307B" w:rsidP="0091307B">
      <w:r>
        <w:tab/>
      </w:r>
      <w:r>
        <w:tab/>
      </w:r>
      <w:r>
        <w:tab/>
        <w:t>&lt;BBKNBR&gt;CB&lt;/BBKNBR&gt;</w:t>
      </w:r>
    </w:p>
    <w:p w:rsidR="0091307B" w:rsidRDefault="0091307B" w:rsidP="0091307B">
      <w:r>
        <w:tab/>
      </w:r>
      <w:r>
        <w:tab/>
      </w:r>
      <w:r>
        <w:tab/>
        <w:t>&lt;BNKBRD&gt;308584000013&lt;/BNKBRD&gt;</w:t>
      </w:r>
    </w:p>
    <w:p w:rsidR="0091307B" w:rsidRDefault="0091307B" w:rsidP="0091307B">
      <w:r>
        <w:tab/>
      </w:r>
      <w:r>
        <w:tab/>
      </w:r>
      <w:r>
        <w:tab/>
        <w:t>&lt;CCYNBR&gt;10&lt;/CCYNBR&gt;</w:t>
      </w:r>
    </w:p>
    <w:p w:rsidR="0091307B" w:rsidRDefault="0091307B" w:rsidP="0091307B">
      <w:r>
        <w:tab/>
      </w:r>
      <w:r>
        <w:tab/>
      </w:r>
      <w:r>
        <w:tab/>
        <w:t>&lt;INNFLG&gt;Y&lt;/INNFLG&gt;</w:t>
      </w:r>
    </w:p>
    <w:p w:rsidR="0091307B" w:rsidRDefault="0091307B" w:rsidP="0091307B">
      <w:r>
        <w:tab/>
      </w:r>
      <w:r>
        <w:tab/>
      </w:r>
      <w:r>
        <w:tab/>
        <w:t>&lt;RELNBR&gt;0000000213&lt;/RELNBR&gt;</w:t>
      </w:r>
    </w:p>
    <w:p w:rsidR="0091307B" w:rsidRDefault="0091307B" w:rsidP="0091307B">
      <w:r>
        <w:tab/>
      </w:r>
      <w:r>
        <w:tab/>
        <w:t>&lt;/NTQEBACCZ&gt;</w:t>
      </w:r>
    </w:p>
    <w:p w:rsidR="0091307B" w:rsidRDefault="0091307B" w:rsidP="0091307B">
      <w:r>
        <w:tab/>
      </w:r>
      <w:r>
        <w:tab/>
        <w:t>&lt;NTQEBACCZ&gt;</w:t>
      </w:r>
    </w:p>
    <w:p w:rsidR="0091307B" w:rsidRDefault="0091307B" w:rsidP="0091307B">
      <w:r>
        <w:tab/>
      </w:r>
      <w:r>
        <w:tab/>
      </w:r>
      <w:r>
        <w:tab/>
        <w:t>&lt;ACCFLG&gt;A&lt;/ACCFLG&gt;</w:t>
      </w:r>
    </w:p>
    <w:p w:rsidR="0091307B" w:rsidRDefault="0091307B" w:rsidP="0091307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&lt;ACCNAM&gt;</w:t>
      </w:r>
      <w:r>
        <w:rPr>
          <w:rFonts w:hint="eastAsia"/>
        </w:rPr>
        <w:t>欧弟专属测试户</w:t>
      </w:r>
      <w:r>
        <w:rPr>
          <w:rFonts w:hint="eastAsia"/>
        </w:rPr>
        <w:t>03&lt;/ACCNAM&gt;</w:t>
      </w:r>
    </w:p>
    <w:p w:rsidR="0091307B" w:rsidRDefault="0091307B" w:rsidP="0091307B">
      <w:r>
        <w:tab/>
      </w:r>
      <w:r>
        <w:tab/>
      </w:r>
      <w:r>
        <w:tab/>
        <w:t>&lt;ACCNBR&gt;755903332110733&lt;/ACCNBR&gt;</w:t>
      </w:r>
    </w:p>
    <w:p w:rsidR="0091307B" w:rsidRDefault="0091307B" w:rsidP="0091307B">
      <w:r>
        <w:tab/>
      </w:r>
      <w:r>
        <w:tab/>
      </w:r>
      <w:r>
        <w:tab/>
        <w:t>&lt;BBKNBR&gt;CB&lt;/BBKNBR&gt;</w:t>
      </w:r>
    </w:p>
    <w:p w:rsidR="0091307B" w:rsidRDefault="0091307B" w:rsidP="0091307B">
      <w:r>
        <w:tab/>
      </w:r>
      <w:r>
        <w:tab/>
      </w:r>
      <w:r>
        <w:tab/>
        <w:t>&lt;BNKBRD&gt;308584000013&lt;/BNKBRD&gt;</w:t>
      </w:r>
    </w:p>
    <w:p w:rsidR="0091307B" w:rsidRDefault="0091307B" w:rsidP="0091307B">
      <w:r>
        <w:tab/>
      </w:r>
      <w:r>
        <w:tab/>
      </w:r>
      <w:r>
        <w:tab/>
        <w:t>&lt;CCYNBR&gt;10&lt;/CCYNBR&gt;</w:t>
      </w:r>
    </w:p>
    <w:p w:rsidR="0091307B" w:rsidRDefault="0091307B" w:rsidP="0091307B">
      <w:r>
        <w:tab/>
      </w:r>
      <w:r>
        <w:tab/>
      </w:r>
      <w:r>
        <w:tab/>
        <w:t>&lt;INNFLG&gt;Y&lt;/INNFLG&gt;</w:t>
      </w:r>
    </w:p>
    <w:p w:rsidR="0091307B" w:rsidRDefault="0091307B" w:rsidP="0091307B">
      <w:r>
        <w:tab/>
      </w:r>
      <w:r>
        <w:tab/>
      </w:r>
      <w:r>
        <w:tab/>
        <w:t>&lt;RELNBR&gt;0000000213&lt;/RELNBR&gt;</w:t>
      </w:r>
    </w:p>
    <w:p w:rsidR="0091307B" w:rsidRDefault="0091307B" w:rsidP="0091307B">
      <w:r>
        <w:tab/>
      </w:r>
      <w:r>
        <w:tab/>
        <w:t>&lt;/NTQEBACCZ&gt;</w:t>
      </w:r>
    </w:p>
    <w:p w:rsidR="0091307B" w:rsidRPr="0091307B" w:rsidRDefault="0091307B" w:rsidP="0091307B">
      <w:r>
        <w:tab/>
        <w:t>&lt;/CMBSDKPGK&gt;</w:t>
      </w:r>
    </w:p>
    <w:p w:rsidR="008B5CD5" w:rsidRDefault="008B5CD5" w:rsidP="001A4209">
      <w:pPr>
        <w:pStyle w:val="2"/>
        <w:numPr>
          <w:ilvl w:val="1"/>
          <w:numId w:val="8"/>
        </w:numPr>
      </w:pPr>
      <w:bookmarkStart w:id="5" w:name="_Toc397517787"/>
      <w:r w:rsidRPr="00775166">
        <w:rPr>
          <w:rFonts w:hint="eastAsia"/>
        </w:rPr>
        <w:t>交易查询</w:t>
      </w:r>
      <w:bookmarkEnd w:id="5"/>
      <w:r w:rsidRPr="00775166">
        <w:rPr>
          <w:rFonts w:hint="eastAsia"/>
        </w:rPr>
        <w:t xml:space="preserve"> </w:t>
      </w: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78"/>
        <w:gridCol w:w="982"/>
        <w:gridCol w:w="754"/>
        <w:gridCol w:w="1026"/>
        <w:gridCol w:w="1674"/>
        <w:gridCol w:w="517"/>
        <w:gridCol w:w="2525"/>
      </w:tblGrid>
      <w:tr w:rsidR="00917BB4" w:rsidTr="009D658E">
        <w:tc>
          <w:tcPr>
            <w:tcW w:w="0" w:type="auto"/>
            <w:gridSpan w:val="2"/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917BB4" w:rsidRDefault="005B34C0" w:rsidP="009D658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交易查询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917BB4" w:rsidTr="009D658E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917BB4" w:rsidTr="009D658E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F50603" w:rsidP="009D658E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NTQRYEBP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</w:p>
        </w:tc>
      </w:tr>
      <w:tr w:rsidR="00917BB4" w:rsidTr="009D658E">
        <w:trPr>
          <w:cantSplit/>
        </w:trPr>
        <w:tc>
          <w:tcPr>
            <w:tcW w:w="0" w:type="auto"/>
            <w:vMerge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</w:p>
        </w:tc>
      </w:tr>
      <w:tr w:rsidR="00917BB4" w:rsidTr="009D658E">
        <w:trPr>
          <w:cantSplit/>
        </w:trPr>
        <w:tc>
          <w:tcPr>
            <w:tcW w:w="0" w:type="auto"/>
            <w:vMerge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17BB4" w:rsidRDefault="00917BB4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C9015B" w:rsidTr="009D658E"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szCs w:val="21"/>
              </w:rPr>
            </w:pPr>
            <w:r w:rsidRPr="00C9015B">
              <w:t>NTWAUEBPY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</w:rPr>
              <w:t>BUSCOD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业务类型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E777B4" w:rsidRPr="00E777B4" w:rsidRDefault="00E777B4" w:rsidP="00E777B4">
            <w:pPr>
              <w:rPr>
                <w:rFonts w:ascii="宋体" w:hAnsi="宋体"/>
              </w:rPr>
            </w:pPr>
            <w:r w:rsidRPr="00E777B4">
              <w:rPr>
                <w:rFonts w:ascii="宋体" w:hAnsi="宋体" w:hint="eastAsia"/>
              </w:rPr>
              <w:t>N31010</w:t>
            </w:r>
            <w:r w:rsidRPr="00E777B4">
              <w:rPr>
                <w:rFonts w:ascii="宋体" w:hAnsi="宋体" w:hint="eastAsia"/>
              </w:rPr>
              <w:tab/>
              <w:t>网银贷记</w:t>
            </w:r>
          </w:p>
          <w:p w:rsidR="00E777B4" w:rsidRPr="00E777B4" w:rsidRDefault="00E777B4" w:rsidP="00E777B4">
            <w:pPr>
              <w:rPr>
                <w:rFonts w:ascii="宋体" w:hAnsi="宋体"/>
              </w:rPr>
            </w:pPr>
            <w:r w:rsidRPr="00E777B4">
              <w:rPr>
                <w:rFonts w:ascii="宋体" w:hAnsi="宋体" w:hint="eastAsia"/>
              </w:rPr>
              <w:t>N31011</w:t>
            </w:r>
            <w:r w:rsidRPr="00E777B4">
              <w:rPr>
                <w:rFonts w:ascii="宋体" w:hAnsi="宋体" w:hint="eastAsia"/>
              </w:rPr>
              <w:tab/>
              <w:t>网银借记</w:t>
            </w:r>
          </w:p>
          <w:p w:rsidR="00E777B4" w:rsidRPr="00E777B4" w:rsidRDefault="00E777B4" w:rsidP="00E777B4">
            <w:pPr>
              <w:rPr>
                <w:rFonts w:ascii="宋体" w:hAnsi="宋体"/>
              </w:rPr>
            </w:pPr>
            <w:r w:rsidRPr="00E777B4">
              <w:rPr>
                <w:rFonts w:ascii="宋体" w:hAnsi="宋体" w:hint="eastAsia"/>
              </w:rPr>
              <w:t>N31012</w:t>
            </w:r>
            <w:r w:rsidRPr="00E777B4">
              <w:rPr>
                <w:rFonts w:ascii="宋体" w:hAnsi="宋体" w:hint="eastAsia"/>
              </w:rPr>
              <w:tab/>
              <w:t>第三方贷记</w:t>
            </w:r>
          </w:p>
          <w:p w:rsidR="00C9015B" w:rsidRDefault="00E777B4" w:rsidP="00E777B4">
            <w:pPr>
              <w:rPr>
                <w:rFonts w:ascii="宋体" w:hAnsi="宋体"/>
              </w:rPr>
            </w:pPr>
            <w:r w:rsidRPr="00E777B4">
              <w:rPr>
                <w:rFonts w:ascii="宋体" w:hAnsi="宋体" w:hint="eastAsia"/>
              </w:rPr>
              <w:t>N31013</w:t>
            </w:r>
            <w:r w:rsidRPr="00E777B4">
              <w:rPr>
                <w:rFonts w:ascii="宋体" w:hAnsi="宋体" w:hint="eastAsia"/>
              </w:rPr>
              <w:tab/>
              <w:t>跨行账户信息查询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741BDD" w:rsidRDefault="008F59A9" w:rsidP="009D658E">
            <w:pPr>
              <w:jc w:val="center"/>
              <w:rPr>
                <w:rFonts w:ascii="宋体" w:hAnsi="宋体"/>
                <w:color w:val="000000" w:themeColor="text1"/>
              </w:rPr>
            </w:pPr>
            <w:r w:rsidRPr="00741BDD">
              <w:rPr>
                <w:rFonts w:ascii="宋体" w:hAnsi="宋体" w:hint="eastAsia"/>
                <w:color w:val="000000" w:themeColor="text1"/>
              </w:rPr>
              <w:t>可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2369AA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BGNDAT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 w:hint="eastAsia"/>
              </w:rPr>
              <w:t>起始日期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日期间隔不能超过100天</w:t>
            </w:r>
          </w:p>
        </w:tc>
      </w:tr>
      <w:tr w:rsidR="002369AA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Pr="00917BB4" w:rsidRDefault="002369AA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ENDDAT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Pr="00917BB4" w:rsidRDefault="002369AA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 w:hint="eastAsia"/>
              </w:rPr>
              <w:t>结束日期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369AA" w:rsidRDefault="002369AA" w:rsidP="009D658E">
            <w:pPr>
              <w:jc w:val="center"/>
            </w:pPr>
          </w:p>
        </w:tc>
      </w:tr>
      <w:tr w:rsidR="00C9015B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MINAMT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最小金额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</w:tr>
      <w:tr w:rsidR="00C9015B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MAXAMT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最大金额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</w:tr>
      <w:tr w:rsidR="00C9015B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YURREF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业务参考号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</w:tr>
      <w:tr w:rsidR="00C9015B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OPRLGN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经办用户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</w:tr>
      <w:tr w:rsidR="00C9015B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AUTSTR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请求状态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C9015B" w:rsidRPr="008D1743">
                <w:rPr>
                  <w:rStyle w:val="a7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BA0762" w:rsidP="009D658E">
            <w:pPr>
              <w:jc w:val="center"/>
            </w:pPr>
            <w:r w:rsidRPr="00BA0762">
              <w:rPr>
                <w:rFonts w:hint="eastAsia"/>
              </w:rPr>
              <w:t>可以组合取值，比如</w:t>
            </w:r>
            <w:r w:rsidRPr="00BA0762">
              <w:rPr>
                <w:rFonts w:hint="eastAsia"/>
              </w:rPr>
              <w:t>AUTSTR = 'AUTNTEWCF'</w:t>
            </w:r>
          </w:p>
        </w:tc>
      </w:tr>
      <w:tr w:rsidR="00C9015B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  <w:r>
              <w:rPr>
                <w:rFonts w:hint="eastAsia"/>
              </w:rPr>
              <w:t>RTNSTR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E72BE7" w:rsidRPr="00E72BE7">
                <w:rPr>
                  <w:rStyle w:val="a7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BA0762" w:rsidP="009D658E">
            <w:pPr>
              <w:jc w:val="center"/>
            </w:pPr>
            <w:r w:rsidRPr="00BA0762">
              <w:rPr>
                <w:rFonts w:hint="eastAsia"/>
              </w:rPr>
              <w:t>可以组合取值，比如</w:t>
            </w:r>
            <w:r w:rsidRPr="00BA0762">
              <w:rPr>
                <w:rFonts w:hint="eastAsia"/>
              </w:rPr>
              <w:t>RTNSTR = 'SFBR'</w:t>
            </w:r>
          </w:p>
        </w:tc>
      </w:tr>
      <w:tr w:rsidR="00C9015B" w:rsidTr="009D658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CNVNBR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Pr="00917BB4" w:rsidRDefault="00C9015B" w:rsidP="009D658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 w:hint="eastAsia"/>
              </w:rPr>
              <w:t>内部协议号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6"/>
        <w:gridCol w:w="1048"/>
        <w:gridCol w:w="1536"/>
        <w:gridCol w:w="1096"/>
        <w:gridCol w:w="1591"/>
        <w:gridCol w:w="658"/>
        <w:gridCol w:w="1100"/>
      </w:tblGrid>
      <w:tr w:rsidR="00C9015B" w:rsidTr="009D658E">
        <w:tc>
          <w:tcPr>
            <w:tcW w:w="0" w:type="auto"/>
            <w:gridSpan w:val="2"/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C9015B" w:rsidRDefault="005B34C0" w:rsidP="009D658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交易查询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C9015B" w:rsidTr="009D658E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C9015B" w:rsidTr="009D658E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F50603" w:rsidP="009D658E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NTQRYEBP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Pr="00C9015B" w:rsidRDefault="008D26F1" w:rsidP="009D658E">
            <w:pPr>
              <w:jc w:val="center"/>
              <w:rPr>
                <w:rFonts w:ascii="宋体" w:hAnsi="宋体"/>
              </w:rPr>
            </w:pPr>
            <w:hyperlink w:anchor="RETCOD" w:history="1">
              <w:r w:rsidR="00C9015B" w:rsidRPr="00C9015B">
                <w:rPr>
                  <w:rFonts w:hint="eastAsia"/>
                  <w:bCs/>
                </w:rPr>
                <w:t>返回代码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C9015B">
                <w:rPr>
                  <w:rStyle w:val="a7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 w:rsidRPr="00AD6BC5">
              <w:rPr>
                <w:rFonts w:ascii="宋体" w:hAnsi="宋体"/>
              </w:rPr>
              <w:t>NTWAUEBPZ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REQNBR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流程实例号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BUSCOD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业务类型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4_业务代码" w:history="1">
              <w:r w:rsidR="00AD6BC5">
                <w:rPr>
                  <w:rStyle w:val="a7"/>
                  <w:rFonts w:ascii="宋体" w:hAnsi="宋体" w:hint="eastAsia"/>
                </w:rPr>
                <w:t>附录A.4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BUSMOD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业务模式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BBKNBR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银行号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1招行分行" w:history="1">
              <w:r w:rsidR="00AD6BC5">
                <w:rPr>
                  <w:rStyle w:val="a7"/>
                  <w:rFonts w:ascii="宋体" w:hAnsi="宋体" w:hint="eastAsia"/>
                </w:rPr>
                <w:t>附录A.1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ACCNBR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帐号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CCYNBR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AD6BC5">
                <w:rPr>
                  <w:rStyle w:val="a7"/>
                  <w:rFonts w:ascii="宋体" w:hAnsi="宋体" w:hint="eastAsia"/>
                </w:rPr>
                <w:t>附录A.3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TRSAMT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OPRDAT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经办日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YURREF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参考号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REQSTS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请求状态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AD6BC5" w:rsidRPr="005D2696">
                <w:rPr>
                  <w:rStyle w:val="a7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RTNFLG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业务处理结果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8D26F1" w:rsidP="009D658E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11387F" w:rsidRPr="00E72BE7">
                <w:rPr>
                  <w:rStyle w:val="a7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ATHFLG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附件标志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  <w:tr w:rsidR="00C9015B" w:rsidTr="009D658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RSV30Z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 w:rsidRPr="00AD6BC5">
              <w:rPr>
                <w:rFonts w:ascii="宋体" w:hAnsi="宋体" w:hint="eastAsia"/>
              </w:rPr>
              <w:t>保留字 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C9015B" w:rsidRDefault="00C9015B" w:rsidP="009D658E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5"/>
        <w:gridCol w:w="1656"/>
        <w:gridCol w:w="1672"/>
        <w:gridCol w:w="3546"/>
      </w:tblGrid>
      <w:tr w:rsidR="00AD6BC5" w:rsidTr="009D658E">
        <w:tc>
          <w:tcPr>
            <w:tcW w:w="1505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AD6BC5" w:rsidTr="009D658E">
        <w:tc>
          <w:tcPr>
            <w:tcW w:w="1505" w:type="dxa"/>
            <w:vAlign w:val="center"/>
          </w:tcPr>
          <w:p w:rsidR="00AD6BC5" w:rsidRPr="003C3F05" w:rsidRDefault="00AD6BC5" w:rsidP="009D658E">
            <w:pPr>
              <w:jc w:val="center"/>
              <w:rPr>
                <w:rFonts w:ascii="宋体" w:hAnsi="宋体"/>
                <w:szCs w:val="21"/>
              </w:rPr>
            </w:pPr>
            <w:r w:rsidRPr="00C9015B">
              <w:t>NTWAUEBPY</w:t>
            </w:r>
          </w:p>
        </w:tc>
        <w:tc>
          <w:tcPr>
            <w:tcW w:w="1656" w:type="dxa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</w:rPr>
            </w:pPr>
          </w:p>
        </w:tc>
      </w:tr>
      <w:tr w:rsidR="00AD6BC5" w:rsidTr="009D658E">
        <w:tc>
          <w:tcPr>
            <w:tcW w:w="1505" w:type="dxa"/>
            <w:vAlign w:val="center"/>
          </w:tcPr>
          <w:p w:rsidR="00AD6BC5" w:rsidRPr="003C3F05" w:rsidRDefault="00AD6BC5" w:rsidP="009D658E">
            <w:pPr>
              <w:jc w:val="center"/>
              <w:rPr>
                <w:rFonts w:ascii="宋体" w:hAnsi="宋体"/>
                <w:szCs w:val="21"/>
              </w:rPr>
            </w:pPr>
            <w:r w:rsidRPr="00AD6BC5">
              <w:rPr>
                <w:rFonts w:ascii="宋体" w:hAnsi="宋体"/>
              </w:rPr>
              <w:t>NTWAUEBPZ</w:t>
            </w:r>
          </w:p>
        </w:tc>
        <w:tc>
          <w:tcPr>
            <w:tcW w:w="1656" w:type="dxa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</w:t>
            </w:r>
            <w:r w:rsidR="002D5644">
              <w:rPr>
                <w:rFonts w:ascii="宋体" w:hAnsi="宋体" w:hint="eastAsia"/>
              </w:rPr>
              <w:t>多</w:t>
            </w:r>
            <w:r>
              <w:rPr>
                <w:rFonts w:ascii="宋体" w:hAnsi="宋体" w:hint="eastAsia"/>
              </w:rPr>
              <w:t>记录)</w:t>
            </w:r>
          </w:p>
        </w:tc>
        <w:tc>
          <w:tcPr>
            <w:tcW w:w="1672" w:type="dxa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3546" w:type="dxa"/>
            <w:vAlign w:val="center"/>
          </w:tcPr>
          <w:p w:rsidR="00AD6BC5" w:rsidRDefault="00AD6BC5" w:rsidP="009D658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n为查询的实际结果数</w:t>
            </w: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17BB4">
      <w:pPr>
        <w:pStyle w:val="4"/>
      </w:pPr>
      <w:r w:rsidRPr="00775166">
        <w:rPr>
          <w:rFonts w:hint="eastAsia"/>
        </w:rPr>
        <w:t>请求报文范例</w:t>
      </w:r>
    </w:p>
    <w:p w:rsidR="00681DD6" w:rsidRPr="00681DD6" w:rsidRDefault="00681DD6" w:rsidP="00D458DD">
      <w:pPr>
        <w:jc w:val="both"/>
      </w:pPr>
      <w:r w:rsidRPr="00681DD6">
        <w:t>&lt;?xml version="1.0" encoding="GBK"?&gt;</w:t>
      </w:r>
    </w:p>
    <w:p w:rsidR="00681DD6" w:rsidRPr="00681DD6" w:rsidRDefault="00681DD6" w:rsidP="00D458DD">
      <w:pPr>
        <w:jc w:val="both"/>
      </w:pPr>
      <w:r w:rsidRPr="00681DD6">
        <w:t>&lt;CMBSDKPGK&gt;</w:t>
      </w:r>
    </w:p>
    <w:p w:rsidR="00681DD6" w:rsidRPr="00681DD6" w:rsidRDefault="00681DD6" w:rsidP="00D458DD">
      <w:pPr>
        <w:jc w:val="both"/>
      </w:pPr>
      <w:r w:rsidRPr="00681DD6">
        <w:t xml:space="preserve">  &lt;INFO&gt;</w:t>
      </w:r>
    </w:p>
    <w:p w:rsidR="00681DD6" w:rsidRPr="00681DD6" w:rsidRDefault="00681DD6" w:rsidP="00D458DD">
      <w:pPr>
        <w:jc w:val="both"/>
      </w:pPr>
      <w:r w:rsidRPr="00681DD6">
        <w:t xml:space="preserve">    &lt;FUNNAM&gt;NTQRYEBP&lt;/FUNNAM&gt;</w:t>
      </w:r>
    </w:p>
    <w:p w:rsidR="00681DD6" w:rsidRPr="00681DD6" w:rsidRDefault="00681DD6" w:rsidP="00D458DD">
      <w:pPr>
        <w:jc w:val="both"/>
      </w:pPr>
      <w:r w:rsidRPr="00681DD6">
        <w:t xml:space="preserve">    &lt;DATTYP&gt;2&lt;/DATTYP&gt;</w:t>
      </w:r>
    </w:p>
    <w:p w:rsidR="00681DD6" w:rsidRPr="00681DD6" w:rsidRDefault="00681DD6" w:rsidP="00D458DD">
      <w:pPr>
        <w:jc w:val="both"/>
      </w:pPr>
      <w:r w:rsidRPr="00681DD6">
        <w:t xml:space="preserve">    &lt;LGNNAM&gt;OL03&lt;/LGNNAM&gt;</w:t>
      </w:r>
    </w:p>
    <w:p w:rsidR="00681DD6" w:rsidRPr="00681DD6" w:rsidRDefault="00681DD6" w:rsidP="00D458DD">
      <w:pPr>
        <w:jc w:val="both"/>
      </w:pPr>
      <w:r w:rsidRPr="00681DD6">
        <w:t xml:space="preserve">  &lt;/INFO&gt;</w:t>
      </w:r>
    </w:p>
    <w:p w:rsidR="00681DD6" w:rsidRPr="00681DD6" w:rsidRDefault="00681DD6" w:rsidP="00D458DD">
      <w:pPr>
        <w:jc w:val="both"/>
      </w:pPr>
      <w:r w:rsidRPr="00681DD6">
        <w:t xml:space="preserve">  &lt;NTWAUEBPY&gt;</w:t>
      </w:r>
    </w:p>
    <w:p w:rsidR="00681DD6" w:rsidRPr="00681DD6" w:rsidRDefault="00681DD6" w:rsidP="00D458DD">
      <w:pPr>
        <w:jc w:val="both"/>
      </w:pPr>
      <w:r w:rsidRPr="00681DD6">
        <w:t xml:space="preserve">    &lt;BUSCOD&gt;******&lt;/BUSCOD&gt;</w:t>
      </w:r>
    </w:p>
    <w:p w:rsidR="00681DD6" w:rsidRPr="00681DD6" w:rsidRDefault="00681DD6" w:rsidP="00D458DD">
      <w:pPr>
        <w:jc w:val="both"/>
      </w:pPr>
      <w:r w:rsidRPr="00681DD6">
        <w:t xml:space="preserve">    &lt;BGNDAT&gt;20140701&lt;/BGNDAT&gt;</w:t>
      </w:r>
    </w:p>
    <w:p w:rsidR="00681DD6" w:rsidRPr="00681DD6" w:rsidRDefault="00681DD6" w:rsidP="00D458DD">
      <w:pPr>
        <w:jc w:val="both"/>
      </w:pPr>
      <w:r w:rsidRPr="00681DD6">
        <w:t xml:space="preserve">    &lt;ENDDAT&gt;20140724&lt;/ENDDAT&gt;</w:t>
      </w:r>
    </w:p>
    <w:p w:rsidR="00681DD6" w:rsidRPr="00681DD6" w:rsidRDefault="00681DD6" w:rsidP="00D458DD">
      <w:pPr>
        <w:jc w:val="both"/>
      </w:pPr>
      <w:r w:rsidRPr="00681DD6">
        <w:t xml:space="preserve">    &lt;MINAMT&gt;&lt;/MINAMT&gt;</w:t>
      </w:r>
    </w:p>
    <w:p w:rsidR="00681DD6" w:rsidRPr="00681DD6" w:rsidRDefault="00681DD6" w:rsidP="00D458DD">
      <w:pPr>
        <w:jc w:val="both"/>
      </w:pPr>
      <w:r w:rsidRPr="00681DD6">
        <w:t xml:space="preserve">    &lt;MAXAMT&gt;&lt;/MAXAMT&gt;</w:t>
      </w:r>
    </w:p>
    <w:p w:rsidR="00681DD6" w:rsidRPr="00681DD6" w:rsidRDefault="00681DD6" w:rsidP="00D458DD">
      <w:pPr>
        <w:jc w:val="both"/>
      </w:pPr>
      <w:r w:rsidRPr="00681DD6">
        <w:t xml:space="preserve">    &lt;YURREF&gt;&lt;/YURREF&gt;</w:t>
      </w:r>
    </w:p>
    <w:p w:rsidR="00681DD6" w:rsidRPr="00681DD6" w:rsidRDefault="00681DD6" w:rsidP="00D458DD">
      <w:pPr>
        <w:jc w:val="both"/>
      </w:pPr>
      <w:r w:rsidRPr="00681DD6">
        <w:lastRenderedPageBreak/>
        <w:t xml:space="preserve">    &lt;OPRLGN&gt;&lt;/OPRLGN&gt;</w:t>
      </w:r>
    </w:p>
    <w:p w:rsidR="00681DD6" w:rsidRPr="00681DD6" w:rsidRDefault="00681DD6" w:rsidP="00D458DD">
      <w:pPr>
        <w:jc w:val="both"/>
      </w:pPr>
      <w:r w:rsidRPr="00681DD6">
        <w:t xml:space="preserve">    &lt;AUTSTR&gt;&lt;/AUTSTR&gt;</w:t>
      </w:r>
    </w:p>
    <w:p w:rsidR="00681DD6" w:rsidRPr="00681DD6" w:rsidRDefault="00681DD6" w:rsidP="00D458DD">
      <w:pPr>
        <w:jc w:val="both"/>
      </w:pPr>
      <w:r w:rsidRPr="00681DD6">
        <w:t xml:space="preserve">    &lt;RTNSTR&gt;&lt;/RTNSTR&gt;</w:t>
      </w:r>
    </w:p>
    <w:p w:rsidR="00681DD6" w:rsidRPr="00681DD6" w:rsidRDefault="00681DD6" w:rsidP="00D458DD">
      <w:pPr>
        <w:jc w:val="both"/>
      </w:pPr>
      <w:r w:rsidRPr="00681DD6">
        <w:t xml:space="preserve">    &lt;CNVNBR&gt;&lt;/CNVNBR&gt;</w:t>
      </w:r>
    </w:p>
    <w:p w:rsidR="00681DD6" w:rsidRPr="00681DD6" w:rsidRDefault="00681DD6" w:rsidP="00D458DD">
      <w:pPr>
        <w:jc w:val="both"/>
      </w:pPr>
      <w:r w:rsidRPr="00681DD6">
        <w:t xml:space="preserve">  &lt;/NTWAUEBPY&gt;</w:t>
      </w:r>
    </w:p>
    <w:p w:rsidR="00775166" w:rsidRPr="00681DD6" w:rsidRDefault="00681DD6" w:rsidP="00D458DD">
      <w:pPr>
        <w:jc w:val="both"/>
      </w:pPr>
      <w:r w:rsidRPr="00681DD6">
        <w:t>&lt;/CMBSDKPGK&gt;</w:t>
      </w:r>
    </w:p>
    <w:p w:rsidR="00775166" w:rsidRDefault="00775166" w:rsidP="00917BB4">
      <w:pPr>
        <w:pStyle w:val="4"/>
      </w:pPr>
      <w:r w:rsidRPr="00775166">
        <w:rPr>
          <w:rFonts w:hint="eastAsia"/>
        </w:rPr>
        <w:t>应答报文范例</w:t>
      </w:r>
    </w:p>
    <w:p w:rsidR="00535BF5" w:rsidRDefault="00535BF5" w:rsidP="00D458DD">
      <w:pPr>
        <w:jc w:val="both"/>
      </w:pPr>
      <w:r>
        <w:t>&lt;?xml version="1.0" encoding="GBK"?&gt;</w:t>
      </w:r>
    </w:p>
    <w:p w:rsidR="00535BF5" w:rsidRDefault="00535BF5" w:rsidP="00D458DD">
      <w:pPr>
        <w:jc w:val="both"/>
      </w:pPr>
      <w:r>
        <w:t>&lt;CMBSDKPGK&gt;</w:t>
      </w:r>
    </w:p>
    <w:p w:rsidR="00535BF5" w:rsidRDefault="00535BF5" w:rsidP="00D458DD">
      <w:pPr>
        <w:jc w:val="both"/>
      </w:pPr>
      <w:r>
        <w:t>&lt;INFO&gt;</w:t>
      </w:r>
    </w:p>
    <w:p w:rsidR="00535BF5" w:rsidRDefault="00535BF5" w:rsidP="00D458DD">
      <w:pPr>
        <w:jc w:val="both"/>
      </w:pPr>
      <w:r>
        <w:t>&lt;DATTYP&gt;2&lt;/DATTYP&gt;</w:t>
      </w:r>
    </w:p>
    <w:p w:rsidR="00535BF5" w:rsidRDefault="00535BF5" w:rsidP="00D458DD">
      <w:pPr>
        <w:jc w:val="both"/>
      </w:pPr>
      <w:r>
        <w:t>&lt;ERRMSG&gt;&lt;/ERRMSG&gt;</w:t>
      </w:r>
    </w:p>
    <w:p w:rsidR="00535BF5" w:rsidRDefault="00535BF5" w:rsidP="00D458DD">
      <w:pPr>
        <w:jc w:val="both"/>
      </w:pPr>
      <w:r>
        <w:t>&lt;FUNNAM&gt;NTQRYEBP&lt;/FUNNAM&gt;</w:t>
      </w:r>
    </w:p>
    <w:p w:rsidR="00535BF5" w:rsidRDefault="00535BF5" w:rsidP="00D458DD">
      <w:pPr>
        <w:jc w:val="both"/>
      </w:pPr>
      <w:r>
        <w:t>&lt;LGNNAM&gt;OL03&lt;/LGNNAM&gt;</w:t>
      </w:r>
    </w:p>
    <w:p w:rsidR="00535BF5" w:rsidRDefault="00535BF5" w:rsidP="00D458DD">
      <w:pPr>
        <w:jc w:val="both"/>
      </w:pPr>
      <w:r>
        <w:t>&lt;RETCOD&gt;0&lt;/RETCOD&gt;</w:t>
      </w:r>
    </w:p>
    <w:p w:rsidR="00535BF5" w:rsidRDefault="00535BF5" w:rsidP="00D458DD">
      <w:pPr>
        <w:jc w:val="both"/>
      </w:pPr>
      <w:r>
        <w:t>&lt;/INFO&gt;</w:t>
      </w:r>
    </w:p>
    <w:p w:rsidR="00535BF5" w:rsidRDefault="00535BF5" w:rsidP="00D458DD">
      <w:pPr>
        <w:jc w:val="both"/>
      </w:pPr>
      <w:r>
        <w:t>&lt;NTWAUEBPZ&gt;</w:t>
      </w:r>
    </w:p>
    <w:p w:rsidR="00535BF5" w:rsidRDefault="00535BF5" w:rsidP="00D458DD">
      <w:pPr>
        <w:jc w:val="both"/>
      </w:pPr>
      <w:r>
        <w:t>&lt;ACCNBR&gt;755903332110404&lt;/ACCNBR&gt;</w:t>
      </w:r>
    </w:p>
    <w:p w:rsidR="00535BF5" w:rsidRDefault="00535BF5" w:rsidP="00D458DD">
      <w:pPr>
        <w:jc w:val="both"/>
      </w:pPr>
      <w:r>
        <w:t>&lt;ATHFLG&gt;N&lt;/ATHFLG&gt;</w:t>
      </w:r>
    </w:p>
    <w:p w:rsidR="00535BF5" w:rsidRDefault="00535BF5" w:rsidP="00D458DD">
      <w:pPr>
        <w:jc w:val="both"/>
      </w:pPr>
      <w:r>
        <w:t>&lt;BBKNBR&gt;CB&lt;/BBKNBR&gt;</w:t>
      </w:r>
    </w:p>
    <w:p w:rsidR="00535BF5" w:rsidRDefault="00535BF5" w:rsidP="00D458DD">
      <w:pPr>
        <w:jc w:val="both"/>
      </w:pPr>
      <w:r>
        <w:t>&lt;BUSCOD&gt;N31010&lt;/BUSCOD&gt;</w:t>
      </w:r>
    </w:p>
    <w:p w:rsidR="00535BF5" w:rsidRDefault="00535BF5" w:rsidP="00D458DD">
      <w:pPr>
        <w:jc w:val="both"/>
      </w:pPr>
      <w:r>
        <w:t>&lt;BUSMOD&gt;00001&lt;/BUSMOD&gt;</w:t>
      </w:r>
    </w:p>
    <w:p w:rsidR="00535BF5" w:rsidRDefault="00535BF5" w:rsidP="00D458DD">
      <w:pPr>
        <w:jc w:val="both"/>
      </w:pPr>
      <w:r>
        <w:t>&lt;CCYNBR&gt;10&lt;/CCYNBR&gt;</w:t>
      </w:r>
    </w:p>
    <w:p w:rsidR="00535BF5" w:rsidRDefault="00535BF5" w:rsidP="00D458DD">
      <w:pPr>
        <w:jc w:val="both"/>
      </w:pPr>
      <w:r>
        <w:t>&lt;OPRDAT&gt;20140718&lt;/OPRDAT&gt;</w:t>
      </w:r>
    </w:p>
    <w:p w:rsidR="00535BF5" w:rsidRDefault="00535BF5" w:rsidP="00D458DD">
      <w:pPr>
        <w:jc w:val="both"/>
      </w:pPr>
      <w:r>
        <w:t>&lt;REQNBR&gt;0000946337&lt;/REQNBR&gt;</w:t>
      </w:r>
    </w:p>
    <w:p w:rsidR="00535BF5" w:rsidRDefault="00535BF5" w:rsidP="00D458DD">
      <w:pPr>
        <w:jc w:val="both"/>
      </w:pPr>
      <w:r>
        <w:lastRenderedPageBreak/>
        <w:t>&lt;REQSTS&gt;FIN&lt;/REQSTS&gt;</w:t>
      </w:r>
    </w:p>
    <w:p w:rsidR="00535BF5" w:rsidRDefault="00535BF5" w:rsidP="00D458DD">
      <w:pPr>
        <w:jc w:val="both"/>
      </w:pPr>
      <w:r>
        <w:t>&lt;RTNFLG&gt;F&lt;/RTNFLG&gt;</w:t>
      </w:r>
    </w:p>
    <w:p w:rsidR="00535BF5" w:rsidRDefault="00535BF5" w:rsidP="00D458DD">
      <w:pPr>
        <w:jc w:val="both"/>
      </w:pPr>
      <w:r>
        <w:t>&lt;TRSAMT&gt;10.00&lt;/TRSAMT&gt;</w:t>
      </w:r>
    </w:p>
    <w:p w:rsidR="00535BF5" w:rsidRDefault="00535BF5" w:rsidP="00D458DD">
      <w:pPr>
        <w:jc w:val="both"/>
      </w:pPr>
      <w:r>
        <w:t>&lt;YURREF&gt;20140718104035&lt;/YURREF&gt;</w:t>
      </w:r>
    </w:p>
    <w:p w:rsidR="00535BF5" w:rsidRDefault="00535BF5" w:rsidP="00D458DD">
      <w:pPr>
        <w:jc w:val="both"/>
      </w:pPr>
      <w:r>
        <w:t>&lt;/NTWAUEBPZ&gt;</w:t>
      </w:r>
    </w:p>
    <w:p w:rsidR="00535BF5" w:rsidRDefault="00535BF5" w:rsidP="00D458DD">
      <w:pPr>
        <w:jc w:val="both"/>
      </w:pPr>
      <w:r>
        <w:t>&lt;NTWAUEBPZ&gt;</w:t>
      </w:r>
    </w:p>
    <w:p w:rsidR="00535BF5" w:rsidRDefault="00535BF5" w:rsidP="00D458DD">
      <w:pPr>
        <w:jc w:val="both"/>
      </w:pPr>
      <w:r>
        <w:t>&lt;ACCNBR&gt;755903332110404&lt;/ACCNBR&gt;</w:t>
      </w:r>
    </w:p>
    <w:p w:rsidR="00535BF5" w:rsidRDefault="00535BF5" w:rsidP="00D458DD">
      <w:pPr>
        <w:jc w:val="both"/>
      </w:pPr>
      <w:r>
        <w:t>&lt;ATHFLG&gt;N&lt;/ATHFLG&gt;</w:t>
      </w:r>
    </w:p>
    <w:p w:rsidR="00535BF5" w:rsidRDefault="00535BF5" w:rsidP="00D458DD">
      <w:pPr>
        <w:jc w:val="both"/>
      </w:pPr>
      <w:r>
        <w:t>&lt;BBKNBR&gt;CB&lt;/BBKNBR&gt;</w:t>
      </w:r>
    </w:p>
    <w:p w:rsidR="00535BF5" w:rsidRDefault="00535BF5" w:rsidP="00D458DD">
      <w:pPr>
        <w:jc w:val="both"/>
      </w:pPr>
      <w:r>
        <w:t>&lt;BUSCOD&gt;N31010&lt;/BUSCOD&gt;</w:t>
      </w:r>
    </w:p>
    <w:p w:rsidR="00535BF5" w:rsidRDefault="00535BF5" w:rsidP="00D458DD">
      <w:pPr>
        <w:jc w:val="both"/>
      </w:pPr>
      <w:r>
        <w:t>&lt;BUSMOD&gt;00001&lt;/BUSMOD&gt;</w:t>
      </w:r>
    </w:p>
    <w:p w:rsidR="00535BF5" w:rsidRDefault="00535BF5" w:rsidP="00D458DD">
      <w:pPr>
        <w:jc w:val="both"/>
      </w:pPr>
      <w:r>
        <w:t>&lt;CCYNBR&gt;10&lt;/CCYNBR&gt;</w:t>
      </w:r>
    </w:p>
    <w:p w:rsidR="00535BF5" w:rsidRDefault="00535BF5" w:rsidP="00D458DD">
      <w:pPr>
        <w:jc w:val="both"/>
      </w:pPr>
      <w:r>
        <w:t>&lt;OPRDAT&gt;20140721&lt;/OPRDAT&gt;</w:t>
      </w:r>
    </w:p>
    <w:p w:rsidR="00535BF5" w:rsidRDefault="00535BF5" w:rsidP="00D458DD">
      <w:pPr>
        <w:jc w:val="both"/>
      </w:pPr>
      <w:r>
        <w:t>&lt;REQNBR&gt;0000946483&lt;/REQNBR&gt;</w:t>
      </w:r>
    </w:p>
    <w:p w:rsidR="00535BF5" w:rsidRDefault="00535BF5" w:rsidP="00D458DD">
      <w:pPr>
        <w:jc w:val="both"/>
      </w:pPr>
      <w:r>
        <w:t>&lt;REQSTS&gt;AUT&lt;/REQSTS&gt;</w:t>
      </w:r>
    </w:p>
    <w:p w:rsidR="00535BF5" w:rsidRDefault="00535BF5" w:rsidP="00D458DD">
      <w:pPr>
        <w:jc w:val="both"/>
      </w:pPr>
      <w:r>
        <w:t>&lt;TRSAMT&gt;50.00&lt;/TRSAMT&gt;</w:t>
      </w:r>
    </w:p>
    <w:p w:rsidR="00535BF5" w:rsidRDefault="00535BF5" w:rsidP="00D458DD">
      <w:pPr>
        <w:jc w:val="both"/>
      </w:pPr>
      <w:r>
        <w:t>&lt;YURREF&gt;20140721114256&lt;/YURREF&gt;</w:t>
      </w:r>
    </w:p>
    <w:p w:rsidR="00535BF5" w:rsidRDefault="00535BF5" w:rsidP="00D458DD">
      <w:pPr>
        <w:jc w:val="both"/>
      </w:pPr>
      <w:r>
        <w:t>&lt;/NTWAUEBPZ&gt;</w:t>
      </w:r>
    </w:p>
    <w:p w:rsidR="00535BF5" w:rsidRPr="00535BF5" w:rsidRDefault="00535BF5" w:rsidP="00D458DD">
      <w:pPr>
        <w:jc w:val="both"/>
      </w:pPr>
      <w:r>
        <w:t>&lt;/CMBSDKPGK&gt;</w:t>
      </w:r>
    </w:p>
    <w:p w:rsidR="008B5CD5" w:rsidRDefault="008B5CD5" w:rsidP="001A4209">
      <w:pPr>
        <w:pStyle w:val="2"/>
        <w:numPr>
          <w:ilvl w:val="1"/>
          <w:numId w:val="8"/>
        </w:numPr>
      </w:pPr>
      <w:bookmarkStart w:id="6" w:name="_Toc397517788"/>
      <w:r w:rsidRPr="00775166">
        <w:rPr>
          <w:rFonts w:hint="eastAsia"/>
        </w:rPr>
        <w:t>业务交易明细查询</w:t>
      </w:r>
      <w:bookmarkEnd w:id="6"/>
      <w:r w:rsidRPr="00775166">
        <w:rPr>
          <w:rFonts w:hint="eastAsia"/>
        </w:rPr>
        <w:t xml:space="preserve"> </w:t>
      </w: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19"/>
        <w:gridCol w:w="917"/>
        <w:gridCol w:w="1252"/>
        <w:gridCol w:w="1064"/>
        <w:gridCol w:w="1446"/>
        <w:gridCol w:w="593"/>
        <w:gridCol w:w="2365"/>
      </w:tblGrid>
      <w:tr w:rsidR="002D5644" w:rsidTr="00137CFE">
        <w:tc>
          <w:tcPr>
            <w:tcW w:w="0" w:type="auto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D5644" w:rsidRDefault="005B34C0" w:rsidP="00137CF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业务交易明细查询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2D5644" w:rsidTr="00137CFE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2D5644" w:rsidTr="00137CFE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F50603" w:rsidP="00137CFE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NTEBPINF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2D5644" w:rsidTr="00137CFE">
        <w:tc>
          <w:tcPr>
            <w:tcW w:w="0" w:type="auto"/>
            <w:vMerge w:val="restart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szCs w:val="21"/>
              </w:rPr>
            </w:pPr>
            <w:r w:rsidRPr="002D5644">
              <w:t>NTEBPINFX</w:t>
            </w: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2D5644">
              <w:rPr>
                <w:rFonts w:ascii="宋体" w:hAnsi="宋体"/>
              </w:rPr>
              <w:t>REQNBR</w:t>
            </w: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szCs w:val="21"/>
              </w:rPr>
            </w:pPr>
            <w:r w:rsidRPr="002D5644">
              <w:rPr>
                <w:rFonts w:ascii="宋体" w:hAnsi="宋体" w:hint="eastAsia"/>
              </w:rPr>
              <w:t>流程实例号</w:t>
            </w: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Merge w:val="restart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 w:rsidRPr="002D5644">
              <w:rPr>
                <w:rFonts w:ascii="宋体" w:hAnsi="宋体" w:hint="eastAsia"/>
              </w:rPr>
              <w:t>非必输，但两个字段必输一个</w:t>
            </w:r>
          </w:p>
        </w:tc>
      </w:tr>
      <w:tr w:rsidR="002D5644" w:rsidTr="00137CFE">
        <w:tc>
          <w:tcPr>
            <w:tcW w:w="0" w:type="auto"/>
            <w:vMerge/>
            <w:vAlign w:val="center"/>
          </w:tcPr>
          <w:p w:rsidR="002D5644" w:rsidRDefault="002D5644" w:rsidP="00137CFE">
            <w:pPr>
              <w:jc w:val="center"/>
            </w:pP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 w:rsidRPr="002D5644">
              <w:rPr>
                <w:rFonts w:ascii="宋体" w:hAnsi="宋体"/>
              </w:rPr>
              <w:t>TRXNBR</w:t>
            </w: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 w:rsidRPr="002D5644">
              <w:rPr>
                <w:rFonts w:ascii="宋体" w:hAnsi="宋体" w:hint="eastAsia"/>
              </w:rPr>
              <w:t>NP交易流水号</w:t>
            </w: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C(11)</w:t>
            </w: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Merge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6"/>
        <w:gridCol w:w="902"/>
        <w:gridCol w:w="1702"/>
        <w:gridCol w:w="1096"/>
        <w:gridCol w:w="1431"/>
        <w:gridCol w:w="533"/>
        <w:gridCol w:w="1986"/>
      </w:tblGrid>
      <w:tr w:rsidR="002D5644" w:rsidTr="00137CFE">
        <w:tc>
          <w:tcPr>
            <w:tcW w:w="0" w:type="auto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D5644" w:rsidRDefault="005B34C0" w:rsidP="00137CF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业务交易明细查询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2D5644" w:rsidTr="00137CFE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2D5644" w:rsidTr="00137CFE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F50603" w:rsidP="00137CFE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NTEBPINF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Pr="002D5644" w:rsidRDefault="002D5644" w:rsidP="00137CFE">
            <w:pPr>
              <w:jc w:val="center"/>
              <w:rPr>
                <w:rFonts w:ascii="宋体" w:hAnsi="宋体"/>
                <w:b/>
              </w:rPr>
            </w:pPr>
            <w:r w:rsidRPr="00F50603">
              <w:rPr>
                <w:rFonts w:hint="eastAsia"/>
                <w:bCs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8D26F1" w:rsidP="00137CFE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2D5644">
                <w:rPr>
                  <w:rStyle w:val="a7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  <w:r w:rsidRPr="002D5644">
              <w:rPr>
                <w:rFonts w:ascii="宋体" w:hAnsi="宋体"/>
              </w:rPr>
              <w:t>NTEBPINFZ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REQNBR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 w:hint="eastAsia"/>
              </w:rPr>
              <w:t>流程实例号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TRXNBR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NP</w:t>
            </w:r>
            <w:r>
              <w:rPr>
                <w:rFonts w:hint="eastAsia"/>
              </w:rPr>
              <w:t>交易流水号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TRXDIR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交易方向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827C7" w:rsidRPr="00D827C7" w:rsidRDefault="00D827C7" w:rsidP="00137CFE">
            <w:pPr>
              <w:jc w:val="center"/>
              <w:rPr>
                <w:rFonts w:ascii="宋体" w:hAnsi="宋体"/>
              </w:rPr>
            </w:pPr>
            <w:r w:rsidRPr="00D827C7">
              <w:rPr>
                <w:rFonts w:ascii="宋体" w:hAnsi="宋体" w:hint="eastAsia"/>
              </w:rPr>
              <w:t>I：提回</w:t>
            </w:r>
          </w:p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 w:rsidRPr="00D827C7">
              <w:rPr>
                <w:rFonts w:ascii="宋体" w:hAnsi="宋体" w:hint="eastAsia"/>
              </w:rPr>
              <w:t>O：提出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MSGNBR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报文类型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D827C7" w:rsidRPr="00D827C7" w:rsidRDefault="00D827C7" w:rsidP="00137CFE">
            <w:pPr>
              <w:jc w:val="center"/>
              <w:rPr>
                <w:rFonts w:ascii="宋体" w:hAnsi="宋体"/>
              </w:rPr>
            </w:pPr>
            <w:r w:rsidRPr="00D827C7">
              <w:rPr>
                <w:rFonts w:ascii="宋体" w:hAnsi="宋体" w:hint="eastAsia"/>
              </w:rPr>
              <w:t>101：网银贷记</w:t>
            </w:r>
          </w:p>
          <w:p w:rsidR="00D827C7" w:rsidRPr="00D827C7" w:rsidRDefault="00D827C7" w:rsidP="00137CFE">
            <w:pPr>
              <w:jc w:val="center"/>
              <w:rPr>
                <w:rFonts w:ascii="宋体" w:hAnsi="宋体"/>
              </w:rPr>
            </w:pPr>
            <w:r w:rsidRPr="00D827C7">
              <w:rPr>
                <w:rFonts w:ascii="宋体" w:hAnsi="宋体" w:hint="eastAsia"/>
              </w:rPr>
              <w:t>103：网银借记</w:t>
            </w:r>
          </w:p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 w:rsidRPr="00D827C7">
              <w:rPr>
                <w:rFonts w:ascii="宋体" w:hAnsi="宋体" w:hint="eastAsia"/>
              </w:rPr>
              <w:t>105：第三方贷记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TRXDAT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TRXSTS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8D26F1" w:rsidP="00137CFE">
            <w:pPr>
              <w:jc w:val="center"/>
              <w:rPr>
                <w:rFonts w:ascii="宋体" w:hAnsi="宋体"/>
              </w:rPr>
            </w:pPr>
            <w:hyperlink w:anchor="_A.48国际业务货币代码表" w:history="1">
              <w:r w:rsidR="00E72BE7" w:rsidRPr="00E72BE7">
                <w:rPr>
                  <w:rStyle w:val="a7"/>
                  <w:rFonts w:ascii="宋体" w:hAnsi="宋体" w:hint="eastAsia"/>
                </w:rPr>
                <w:t>附录 A.48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IBPKEY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报文键值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TRSDAT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委托日期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TRSTIM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委托时间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内部协议号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CCYNBR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交易货币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8D26F1" w:rsidP="00137CFE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E72BE7" w:rsidRPr="00E72BE7">
                <w:rPr>
                  <w:rStyle w:val="a7"/>
                  <w:rFonts w:ascii="宋体" w:hAnsi="宋体" w:hint="eastAsia"/>
                </w:rPr>
                <w:t>附录 A.</w:t>
              </w:r>
              <w:r w:rsidR="00E72BE7">
                <w:rPr>
                  <w:rStyle w:val="a7"/>
                  <w:rFonts w:ascii="宋体" w:hAnsi="宋体" w:hint="eastAsia"/>
                </w:rPr>
                <w:t>3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TRXAMT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CLTEAC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我行客户户口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CLTNBR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我行客户号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ACRBRD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付款人开户行行号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ACRNAM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付款人开户行名称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PYREAC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PYRNAM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DBTCLR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付款清算行行号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DBTPAR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付款人开户行所属网银系统行号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OTHBRD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发起参与者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ACEBRD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 w:hint="eastAsia"/>
              </w:rPr>
              <w:t>收款人开户行行号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ACENAM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 w:hint="eastAsia"/>
              </w:rPr>
              <w:t>收款人开户行名称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PYEEAC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 w:hint="eastAsia"/>
              </w:rPr>
              <w:t>收款人账号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PYENAM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 w:hint="eastAsia"/>
              </w:rPr>
              <w:t>收款人名称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CDTCLR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 w:hint="eastAsia"/>
              </w:rPr>
              <w:t>收款清算行行号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CDTPAR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收款人开户行所属网银系统行号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FEEAMT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手续费金额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Pr="00AA7031" w:rsidRDefault="00AA7031" w:rsidP="00AA7031">
            <w:pPr>
              <w:jc w:val="center"/>
              <w:rPr>
                <w:rFonts w:ascii="宋体" w:hAnsi="宋体"/>
                <w:sz w:val="21"/>
                <w:szCs w:val="21"/>
              </w:rPr>
            </w:pPr>
            <w:r w:rsidRPr="00AA7031">
              <w:rPr>
                <w:sz w:val="21"/>
                <w:szCs w:val="21"/>
              </w:rPr>
              <w:t>第三方贷记手续费金额，其他业务为</w:t>
            </w:r>
            <w:r w:rsidRPr="00AA7031">
              <w:rPr>
                <w:sz w:val="21"/>
                <w:szCs w:val="21"/>
              </w:rPr>
              <w:t>0</w:t>
            </w: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FEEBRD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手续费收款行行号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E72BE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FEEACC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手续费收款人账号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FEENAM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手续费收款人名称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NETDAT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网上交易日期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NETSEQ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网上交易单号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NETTXT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网上交易说明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AUTTYP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认证方式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AUTFLG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认证信息附加标记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658DF" w:rsidRPr="00000667" w:rsidRDefault="007658DF" w:rsidP="00137CFE">
            <w:pPr>
              <w:jc w:val="center"/>
              <w:rPr>
                <w:rFonts w:ascii="宋体" w:hAnsi="宋体"/>
              </w:rPr>
            </w:pPr>
            <w:r w:rsidRPr="00000667">
              <w:rPr>
                <w:rFonts w:ascii="宋体" w:hAnsi="宋体" w:hint="eastAsia"/>
              </w:rPr>
              <w:t>1</w:t>
            </w:r>
            <w:r>
              <w:rPr>
                <w:rFonts w:ascii="宋体" w:hAnsi="宋体" w:hint="eastAsia"/>
              </w:rPr>
              <w:t>=</w:t>
            </w:r>
            <w:r w:rsidRPr="00000667">
              <w:rPr>
                <w:rFonts w:ascii="宋体" w:hAnsi="宋体" w:hint="eastAsia"/>
              </w:rPr>
              <w:t xml:space="preserve"> 自动</w:t>
            </w:r>
          </w:p>
          <w:p w:rsidR="007658DF" w:rsidRPr="00000667" w:rsidRDefault="007658DF" w:rsidP="00137CFE">
            <w:pPr>
              <w:jc w:val="center"/>
              <w:rPr>
                <w:rFonts w:ascii="宋体" w:hAnsi="宋体"/>
              </w:rPr>
            </w:pPr>
            <w:r w:rsidRPr="00000667">
              <w:rPr>
                <w:rFonts w:ascii="宋体" w:hAnsi="宋体" w:hint="eastAsia"/>
              </w:rPr>
              <w:t>2</w:t>
            </w:r>
            <w:r>
              <w:rPr>
                <w:rFonts w:ascii="宋体" w:hAnsi="宋体" w:hint="eastAsia"/>
              </w:rPr>
              <w:t>=</w:t>
            </w:r>
            <w:r w:rsidRPr="00000667">
              <w:rPr>
                <w:rFonts w:ascii="宋体" w:hAnsi="宋体" w:hint="eastAsia"/>
              </w:rPr>
              <w:t xml:space="preserve"> 手工</w:t>
            </w:r>
          </w:p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 w:rsidRPr="00000667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=</w:t>
            </w:r>
            <w:r w:rsidRPr="00000667">
              <w:rPr>
                <w:rFonts w:ascii="宋体" w:hAnsi="宋体" w:hint="eastAsia"/>
              </w:rPr>
              <w:t xml:space="preserve"> 内部转账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AUTFMT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认证信息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C(140)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 w:rsidRPr="007658DF">
              <w:rPr>
                <w:rFonts w:ascii="宋体" w:hAnsi="宋体" w:hint="eastAsia"/>
              </w:rPr>
              <w:t>客户单放在明细最末尾</w:t>
            </w: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REMARK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交易附言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393681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BUSCOD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业务类型编码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C(4)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393681" w:rsidRDefault="008D26F1" w:rsidP="00393681">
            <w:pPr>
              <w:jc w:val="center"/>
              <w:rPr>
                <w:rFonts w:ascii="宋体" w:hAnsi="宋体"/>
              </w:rPr>
            </w:pPr>
            <w:hyperlink w:anchor="_A.49业务类型" w:history="1">
              <w:r w:rsidR="00393681" w:rsidRPr="00C655C8">
                <w:rPr>
                  <w:rStyle w:val="a7"/>
                  <w:rFonts w:ascii="宋体" w:hAnsi="宋体" w:hint="eastAsia"/>
                </w:rPr>
                <w:t>附录A.49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</w:tr>
      <w:tr w:rsidR="00393681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BUSTYP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业务种类编码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393681" w:rsidRDefault="00393681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ISUCNL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发起渠道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CLTSEQ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发起方键值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YURREF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业务参考号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TRXSET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交易套号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ACTSET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记账套号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ACTDAT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记账日期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RJCCOD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拒绝码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000667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RJCRSN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拒绝原因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Z(175)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BC7207" w:rsidP="00137CFE">
            <w:pPr>
              <w:jc w:val="center"/>
              <w:rPr>
                <w:rFonts w:ascii="宋体" w:hAnsi="宋体"/>
              </w:rPr>
            </w:pPr>
            <w:r w:rsidRPr="00BC7207">
              <w:rPr>
                <w:rFonts w:ascii="宋体" w:hAnsi="宋体"/>
              </w:rPr>
              <w:t>RTNNAR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结果摘要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Z(120)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  <w:tr w:rsidR="002D5644" w:rsidTr="00137CFE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Pr="00000667" w:rsidRDefault="00BC7207" w:rsidP="00137CFE">
            <w:pPr>
              <w:jc w:val="center"/>
              <w:rPr>
                <w:rFonts w:ascii="宋体" w:hAnsi="宋体"/>
              </w:rPr>
            </w:pPr>
            <w:r w:rsidRPr="00000667">
              <w:rPr>
                <w:rFonts w:ascii="宋体" w:hAnsi="宋体"/>
              </w:rPr>
              <w:t>RSV50Z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D827C7" w:rsidP="00137CFE">
            <w:pPr>
              <w:jc w:val="center"/>
              <w:rPr>
                <w:rFonts w:ascii="宋体" w:hAnsi="宋体"/>
              </w:rPr>
            </w:pPr>
            <w:r w:rsidRPr="00AD6BC5">
              <w:rPr>
                <w:rFonts w:ascii="宋体" w:hAnsi="宋体" w:hint="eastAsia"/>
              </w:rPr>
              <w:t xml:space="preserve">保留字 </w:t>
            </w:r>
            <w:r>
              <w:rPr>
                <w:rFonts w:ascii="宋体" w:hAnsi="宋体" w:hint="eastAsia"/>
              </w:rPr>
              <w:t>5</w:t>
            </w:r>
            <w:r w:rsidRPr="00AD6BC5">
              <w:rPr>
                <w:rFonts w:ascii="宋体" w:hAnsi="宋体" w:hint="eastAsia"/>
              </w:rPr>
              <w:t>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D5644" w:rsidRDefault="002D5644" w:rsidP="00137CFE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5"/>
        <w:gridCol w:w="1656"/>
        <w:gridCol w:w="1672"/>
        <w:gridCol w:w="3546"/>
      </w:tblGrid>
      <w:tr w:rsidR="007658DF" w:rsidTr="00137CFE">
        <w:tc>
          <w:tcPr>
            <w:tcW w:w="1505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7658DF" w:rsidTr="00137CFE">
        <w:tc>
          <w:tcPr>
            <w:tcW w:w="1505" w:type="dxa"/>
            <w:vAlign w:val="center"/>
          </w:tcPr>
          <w:p w:rsidR="007658DF" w:rsidRPr="003C3F05" w:rsidRDefault="007658DF" w:rsidP="00137CFE">
            <w:pPr>
              <w:jc w:val="center"/>
              <w:rPr>
                <w:rFonts w:ascii="宋体" w:hAnsi="宋体"/>
                <w:szCs w:val="21"/>
              </w:rPr>
            </w:pPr>
            <w:r w:rsidRPr="007658DF">
              <w:t>NTEBPINFX</w:t>
            </w:r>
          </w:p>
        </w:tc>
        <w:tc>
          <w:tcPr>
            <w:tcW w:w="1656" w:type="dxa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</w:rPr>
            </w:pPr>
          </w:p>
        </w:tc>
      </w:tr>
      <w:tr w:rsidR="007658DF" w:rsidTr="00137CFE">
        <w:tc>
          <w:tcPr>
            <w:tcW w:w="1505" w:type="dxa"/>
            <w:vAlign w:val="center"/>
          </w:tcPr>
          <w:p w:rsidR="007658DF" w:rsidRPr="003C3F05" w:rsidRDefault="007658DF" w:rsidP="00137CFE">
            <w:pPr>
              <w:jc w:val="center"/>
              <w:rPr>
                <w:rFonts w:ascii="宋体" w:hAnsi="宋体"/>
                <w:szCs w:val="21"/>
              </w:rPr>
            </w:pPr>
            <w:r w:rsidRPr="007658DF">
              <w:rPr>
                <w:rFonts w:ascii="宋体" w:hAnsi="宋体"/>
              </w:rPr>
              <w:t>NTEBPINFZ</w:t>
            </w:r>
          </w:p>
        </w:tc>
        <w:tc>
          <w:tcPr>
            <w:tcW w:w="1656" w:type="dxa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7658DF" w:rsidRDefault="00D34E44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7658DF" w:rsidRDefault="007658DF" w:rsidP="00137CFE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658DF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901685">
      <w:pPr>
        <w:pStyle w:val="4"/>
      </w:pPr>
      <w:r w:rsidRPr="00775166">
        <w:rPr>
          <w:rFonts w:hint="eastAsia"/>
        </w:rPr>
        <w:t>请求报文范例</w:t>
      </w:r>
    </w:p>
    <w:p w:rsidR="00BC133A" w:rsidRPr="00BC133A" w:rsidRDefault="00BC133A" w:rsidP="00BC133A">
      <w:r w:rsidRPr="00BC133A">
        <w:t>&lt;?xml version="1.0" encoding="GBK"?&gt;</w:t>
      </w:r>
    </w:p>
    <w:p w:rsidR="00BC133A" w:rsidRPr="00BC133A" w:rsidRDefault="00BC133A" w:rsidP="00BC133A">
      <w:r w:rsidRPr="00BC133A">
        <w:t>&lt;CMBSDKPGK&gt;</w:t>
      </w:r>
    </w:p>
    <w:p w:rsidR="00BC133A" w:rsidRPr="00BC133A" w:rsidRDefault="00BC133A" w:rsidP="00BC133A">
      <w:r w:rsidRPr="00BC133A">
        <w:t xml:space="preserve">  &lt;INFO&gt;</w:t>
      </w:r>
    </w:p>
    <w:p w:rsidR="00BC133A" w:rsidRPr="00BC133A" w:rsidRDefault="00BC133A" w:rsidP="00BC133A">
      <w:r w:rsidRPr="00BC133A">
        <w:t xml:space="preserve">    &lt;FUNNAM&gt;NTEBPINF&lt;/FUNNAM&gt;</w:t>
      </w:r>
    </w:p>
    <w:p w:rsidR="00BC133A" w:rsidRPr="00BC133A" w:rsidRDefault="00BC133A" w:rsidP="00BC133A">
      <w:r w:rsidRPr="00BC133A">
        <w:t xml:space="preserve">    &lt;DATTYP&gt;2&lt;/DATTYP&gt;</w:t>
      </w:r>
    </w:p>
    <w:p w:rsidR="00BC133A" w:rsidRPr="00BC133A" w:rsidRDefault="00BC133A" w:rsidP="00BC133A">
      <w:r w:rsidRPr="00BC133A">
        <w:t xml:space="preserve">    &lt;LGNNAM&gt;OL03&lt;/LGNNAM&gt;</w:t>
      </w:r>
    </w:p>
    <w:p w:rsidR="00BC133A" w:rsidRPr="00BC133A" w:rsidRDefault="00BC133A" w:rsidP="00BC133A">
      <w:r w:rsidRPr="00BC133A">
        <w:t xml:space="preserve">  &lt;/INFO&gt;</w:t>
      </w:r>
    </w:p>
    <w:p w:rsidR="00BC133A" w:rsidRPr="00BC133A" w:rsidRDefault="00BC133A" w:rsidP="00BC133A">
      <w:r w:rsidRPr="00BC133A">
        <w:t xml:space="preserve">  &lt;NTEBPINFX&gt;</w:t>
      </w:r>
    </w:p>
    <w:p w:rsidR="00BC133A" w:rsidRPr="00BC133A" w:rsidRDefault="00BC133A" w:rsidP="00BC133A">
      <w:r w:rsidRPr="00BC133A">
        <w:t xml:space="preserve">    &lt;REQNBR&gt;0000946337&lt;/REQNBR&gt;</w:t>
      </w:r>
    </w:p>
    <w:p w:rsidR="00BC133A" w:rsidRPr="00BC133A" w:rsidRDefault="00BC133A" w:rsidP="00BC133A">
      <w:r w:rsidRPr="00BC133A">
        <w:t xml:space="preserve">    &lt;TRXNBR&gt;&lt;/TRXNBR&gt;</w:t>
      </w:r>
    </w:p>
    <w:p w:rsidR="00BC133A" w:rsidRPr="00BC133A" w:rsidRDefault="00BC133A" w:rsidP="00BC133A">
      <w:r w:rsidRPr="00BC133A">
        <w:t xml:space="preserve">  &lt;/NTEBPINFX&gt;</w:t>
      </w:r>
    </w:p>
    <w:p w:rsidR="00775166" w:rsidRPr="00BC133A" w:rsidRDefault="00BC133A" w:rsidP="00BC133A">
      <w:r w:rsidRPr="00BC133A">
        <w:t>&lt;/CMBSDKPGK&gt;</w:t>
      </w:r>
    </w:p>
    <w:p w:rsidR="00775166" w:rsidRDefault="00775166" w:rsidP="00BC188C">
      <w:pPr>
        <w:pStyle w:val="4"/>
      </w:pPr>
      <w:r w:rsidRPr="00775166">
        <w:rPr>
          <w:rFonts w:hint="eastAsia"/>
        </w:rPr>
        <w:t>应答报文范例</w:t>
      </w:r>
    </w:p>
    <w:p w:rsidR="00BC133A" w:rsidRDefault="00BC133A" w:rsidP="00BC133A">
      <w:r>
        <w:t>&lt;?xml version="1.0" encoding="GBK"?&gt;</w:t>
      </w:r>
    </w:p>
    <w:p w:rsidR="00BC133A" w:rsidRDefault="00BC133A" w:rsidP="00BC133A">
      <w:r>
        <w:t>&lt;CMBSDKPGK&gt;</w:t>
      </w:r>
    </w:p>
    <w:p w:rsidR="00BC133A" w:rsidRDefault="00BC133A" w:rsidP="00BC133A">
      <w:r>
        <w:t xml:space="preserve">  &lt;INFO&gt;</w:t>
      </w:r>
    </w:p>
    <w:p w:rsidR="00BC133A" w:rsidRDefault="00BC133A" w:rsidP="00BC133A">
      <w:r>
        <w:t xml:space="preserve">    &lt;DATTYP&gt;2&lt;/DATTYP&gt;</w:t>
      </w:r>
    </w:p>
    <w:p w:rsidR="00BC133A" w:rsidRDefault="00BC133A" w:rsidP="00BC133A">
      <w:r>
        <w:t xml:space="preserve">    &lt;ERRMSG&gt;&lt;/ERRMSG&gt;</w:t>
      </w:r>
    </w:p>
    <w:p w:rsidR="00BC133A" w:rsidRDefault="00BC133A" w:rsidP="00BC133A">
      <w:r>
        <w:t xml:space="preserve">    &lt;FUNNAM&gt;NTEBPINF&lt;/FUNNAM&gt;</w:t>
      </w:r>
    </w:p>
    <w:p w:rsidR="00BC133A" w:rsidRDefault="00BC133A" w:rsidP="00BC133A">
      <w:r>
        <w:t xml:space="preserve">    &lt;LGNNAM&gt;OL03&lt;/LGNNAM&gt;</w:t>
      </w:r>
    </w:p>
    <w:p w:rsidR="00BC133A" w:rsidRDefault="00BC133A" w:rsidP="00BC133A">
      <w:r>
        <w:t xml:space="preserve">    &lt;RETCOD&gt;0&lt;/RETCOD&gt;</w:t>
      </w:r>
    </w:p>
    <w:p w:rsidR="00BC133A" w:rsidRDefault="00BC133A" w:rsidP="00BC133A">
      <w:r>
        <w:t xml:space="preserve">  &lt;/INFO&gt;</w:t>
      </w:r>
    </w:p>
    <w:p w:rsidR="00BC133A" w:rsidRDefault="00BC133A" w:rsidP="00BC133A">
      <w:r>
        <w:t xml:space="preserve">  &lt;NTEBPINFZ&gt;</w:t>
      </w:r>
    </w:p>
    <w:p w:rsidR="00BC133A" w:rsidRDefault="00BC133A" w:rsidP="00BC133A">
      <w:r>
        <w:t xml:space="preserve">    &lt;ACEBRD&gt;102100000128&lt;/ACEBRD&gt;</w:t>
      </w:r>
    </w:p>
    <w:p w:rsidR="00BC133A" w:rsidRDefault="00BC133A" w:rsidP="00BC133A">
      <w:r>
        <w:rPr>
          <w:rFonts w:hint="eastAsia"/>
        </w:rPr>
        <w:t xml:space="preserve">    &lt;ACENAM&gt;</w:t>
      </w:r>
      <w:r>
        <w:rPr>
          <w:rFonts w:hint="eastAsia"/>
        </w:rPr>
        <w:t>中国工商银行</w:t>
      </w:r>
      <w:r>
        <w:rPr>
          <w:rFonts w:hint="eastAsia"/>
        </w:rPr>
        <w:t>&lt;/ACENAM&gt;</w:t>
      </w:r>
    </w:p>
    <w:p w:rsidR="00BC133A" w:rsidRDefault="00BC133A" w:rsidP="00BC133A">
      <w:r>
        <w:t xml:space="preserve">    &lt;ACRBRD&gt;308584000013&lt;/ACRBRD&gt;</w:t>
      </w:r>
    </w:p>
    <w:p w:rsidR="00BC133A" w:rsidRDefault="00BC133A" w:rsidP="00BC133A">
      <w:r>
        <w:rPr>
          <w:rFonts w:hint="eastAsia"/>
        </w:rPr>
        <w:t xml:space="preserve">    &lt;ACRNAM&gt;</w:t>
      </w:r>
      <w:r>
        <w:rPr>
          <w:rFonts w:hint="eastAsia"/>
        </w:rPr>
        <w:t>招商银行股份有限公司</w:t>
      </w:r>
      <w:r>
        <w:rPr>
          <w:rFonts w:hint="eastAsia"/>
        </w:rPr>
        <w:t>&lt;/ACRNAM&gt;</w:t>
      </w:r>
    </w:p>
    <w:p w:rsidR="00BC133A" w:rsidRDefault="00BC133A" w:rsidP="00BC133A">
      <w:r>
        <w:t xml:space="preserve">    &lt;BUSCOD&gt;C204&lt;/BUSCOD&gt;</w:t>
      </w:r>
    </w:p>
    <w:p w:rsidR="00BC133A" w:rsidRDefault="00BC133A" w:rsidP="00BC133A">
      <w:r>
        <w:t xml:space="preserve">    &lt;BUSTYP&gt;01100&lt;/BUSTYP&gt;</w:t>
      </w:r>
    </w:p>
    <w:p w:rsidR="00BC133A" w:rsidRDefault="00BC133A" w:rsidP="00BC133A">
      <w:r>
        <w:t xml:space="preserve">    &lt;CCYNBR&gt;10&lt;/CCYNBR&gt;</w:t>
      </w:r>
    </w:p>
    <w:p w:rsidR="00BC133A" w:rsidRDefault="00BC133A" w:rsidP="00BC133A">
      <w:r>
        <w:t xml:space="preserve">    &lt;CLTEAC&gt;755903332110404&lt;/CLTEAC&gt;</w:t>
      </w:r>
    </w:p>
    <w:p w:rsidR="00BC133A" w:rsidRDefault="00BC133A" w:rsidP="00BC133A">
      <w:r>
        <w:t xml:space="preserve">    &lt;CLTNBR&gt;7559033321&lt;/CLTNBR&gt;</w:t>
      </w:r>
    </w:p>
    <w:p w:rsidR="00BC133A" w:rsidRDefault="00BC133A" w:rsidP="00BC133A">
      <w:r>
        <w:t xml:space="preserve">    &lt;CLTSEQ&gt;0000946337&lt;/CLTSEQ&gt;</w:t>
      </w:r>
    </w:p>
    <w:p w:rsidR="00BC133A" w:rsidRDefault="00BC133A" w:rsidP="00BC133A">
      <w:r>
        <w:t xml:space="preserve">    &lt;CNVNBR&gt;0000001051&lt;/CNVNBR&gt;</w:t>
      </w:r>
    </w:p>
    <w:p w:rsidR="00BC133A" w:rsidRDefault="00BC133A" w:rsidP="00BC133A">
      <w:r>
        <w:t xml:space="preserve">    &lt;FEEAMT&gt;0.00&lt;/FEEAMT&gt;</w:t>
      </w:r>
    </w:p>
    <w:p w:rsidR="00BC133A" w:rsidRDefault="00BC133A" w:rsidP="00BC133A">
      <w:r>
        <w:t xml:space="preserve">    &lt;ISUCNL&gt;ICO&lt;/ISUCNL&gt;</w:t>
      </w:r>
    </w:p>
    <w:p w:rsidR="00BC133A" w:rsidRDefault="00BC133A" w:rsidP="00BC133A">
      <w:r>
        <w:t xml:space="preserve">    &lt;MSGNBR&gt;101&lt;/MSGNBR&gt;</w:t>
      </w:r>
    </w:p>
    <w:p w:rsidR="00BC133A" w:rsidRDefault="00BC133A" w:rsidP="00BC133A">
      <w:r>
        <w:t xml:space="preserve">    &lt;PYEEAC&gt;6226097800588888&lt;/PYEEAC&gt;</w:t>
      </w:r>
    </w:p>
    <w:p w:rsidR="00BC133A" w:rsidRDefault="00BC133A" w:rsidP="00BC133A">
      <w:r>
        <w:rPr>
          <w:rFonts w:hint="eastAsia"/>
        </w:rPr>
        <w:t xml:space="preserve">    &lt;PYENAM&gt;</w:t>
      </w:r>
      <w:r>
        <w:rPr>
          <w:rFonts w:hint="eastAsia"/>
        </w:rPr>
        <w:t>欧弟测试户口</w:t>
      </w:r>
      <w:r>
        <w:rPr>
          <w:rFonts w:hint="eastAsia"/>
        </w:rPr>
        <w:t>02&lt;/PYENAM&gt;</w:t>
      </w:r>
    </w:p>
    <w:p w:rsidR="00BC133A" w:rsidRDefault="00BC133A" w:rsidP="00BC133A">
      <w:r>
        <w:t xml:space="preserve">    &lt;PYREAC&gt;755903332110404&lt;/PYREAC&gt;</w:t>
      </w:r>
    </w:p>
    <w:p w:rsidR="00BC133A" w:rsidRDefault="00BC133A" w:rsidP="00BC133A">
      <w:r>
        <w:rPr>
          <w:rFonts w:hint="eastAsia"/>
        </w:rPr>
        <w:t xml:space="preserve">    &lt;PYRNAM&gt;</w:t>
      </w:r>
      <w:r>
        <w:rPr>
          <w:rFonts w:hint="eastAsia"/>
        </w:rPr>
        <w:t>欧弟专属测试户</w:t>
      </w:r>
      <w:r>
        <w:rPr>
          <w:rFonts w:hint="eastAsia"/>
        </w:rPr>
        <w:t>05&lt;/PYRNAM&gt;</w:t>
      </w:r>
    </w:p>
    <w:p w:rsidR="00BC133A" w:rsidRDefault="00BC133A" w:rsidP="00BC133A">
      <w:r>
        <w:rPr>
          <w:rFonts w:hint="eastAsia"/>
        </w:rPr>
        <w:t xml:space="preserve">    &lt;REMARK&gt;</w:t>
      </w:r>
      <w:r>
        <w:rPr>
          <w:rFonts w:hint="eastAsia"/>
        </w:rPr>
        <w:t>擦擦擦</w:t>
      </w:r>
      <w:r>
        <w:rPr>
          <w:rFonts w:hint="eastAsia"/>
        </w:rPr>
        <w:t>&lt;/REMARK&gt;</w:t>
      </w:r>
    </w:p>
    <w:p w:rsidR="00BC133A" w:rsidRDefault="00BC133A" w:rsidP="00BC133A">
      <w:r>
        <w:t xml:space="preserve">    &lt;REQNBR&gt;0000946337&lt;/REQNBR&gt;</w:t>
      </w:r>
    </w:p>
    <w:p w:rsidR="00BC133A" w:rsidRDefault="00BC133A" w:rsidP="00BC133A">
      <w:r>
        <w:rPr>
          <w:rFonts w:hint="eastAsia"/>
        </w:rPr>
        <w:t xml:space="preserve">    &lt;RTNNAR&gt;CMZ0010 -</w:t>
      </w:r>
      <w:r>
        <w:rPr>
          <w:rFonts w:hint="eastAsia"/>
        </w:rPr>
        <w:t>信息文本提取错误，错误码</w:t>
      </w:r>
      <w:r>
        <w:rPr>
          <w:rFonts w:hint="eastAsia"/>
        </w:rPr>
        <w:t>M3CQ111 - CPF2499</w:t>
      </w:r>
      <w:r>
        <w:rPr>
          <w:rFonts w:hint="eastAsia"/>
        </w:rPr>
        <w:t>。</w:t>
      </w:r>
      <w:r>
        <w:rPr>
          <w:rFonts w:hint="eastAsia"/>
        </w:rPr>
        <w:t>&lt;/RTNNAR&gt;</w:t>
      </w:r>
    </w:p>
    <w:p w:rsidR="00BC133A" w:rsidRDefault="00BC133A" w:rsidP="00BC133A">
      <w:r>
        <w:t xml:space="preserve">    &lt;TRSDAT&gt;20140530&lt;/TRSDAT&gt;</w:t>
      </w:r>
    </w:p>
    <w:p w:rsidR="00BC133A" w:rsidRDefault="00BC133A" w:rsidP="00BC133A">
      <w:r>
        <w:t xml:space="preserve">    &lt;TRSTIM&gt;104847&lt;/TRSTIM&gt;</w:t>
      </w:r>
    </w:p>
    <w:p w:rsidR="00BC133A" w:rsidRDefault="00BC133A" w:rsidP="00BC133A">
      <w:r>
        <w:t xml:space="preserve">    &lt;TRXAMT&gt;10.00&lt;/TRXAMT&gt;</w:t>
      </w:r>
    </w:p>
    <w:p w:rsidR="00BC133A" w:rsidRDefault="00BC133A" w:rsidP="00BC133A">
      <w:r>
        <w:t xml:space="preserve">    &lt;TRXDAT&gt;20140530&lt;/TRXDAT&gt;</w:t>
      </w:r>
    </w:p>
    <w:p w:rsidR="00BC133A" w:rsidRDefault="00BC133A" w:rsidP="00BC133A">
      <w:r>
        <w:t xml:space="preserve">    &lt;TRXDIR&gt;O&lt;/TRXDIR&gt;</w:t>
      </w:r>
    </w:p>
    <w:p w:rsidR="00BC133A" w:rsidRDefault="00BC133A" w:rsidP="00BC133A">
      <w:r>
        <w:t xml:space="preserve">    &lt;TRXNBR&gt;00000005431&lt;/TRXNBR&gt;</w:t>
      </w:r>
    </w:p>
    <w:p w:rsidR="00BC133A" w:rsidRDefault="00BC133A" w:rsidP="00BC133A">
      <w:r>
        <w:t xml:space="preserve">    &lt;TRXSTS&gt;01&lt;/TRXSTS&gt;</w:t>
      </w:r>
    </w:p>
    <w:p w:rsidR="00BC133A" w:rsidRDefault="00BC133A" w:rsidP="00BC133A">
      <w:r>
        <w:t xml:space="preserve">    &lt;YURREF&gt;20140718104035&lt;/YURREF&gt;</w:t>
      </w:r>
    </w:p>
    <w:p w:rsidR="00BC133A" w:rsidRDefault="00BC133A" w:rsidP="00BC133A">
      <w:r>
        <w:t xml:space="preserve">  &lt;/NTEBPINFZ&gt;</w:t>
      </w:r>
    </w:p>
    <w:p w:rsidR="00BC133A" w:rsidRPr="00BC133A" w:rsidRDefault="00BC133A" w:rsidP="00BC133A">
      <w:r>
        <w:t>&lt;/CMBSDKPGK&gt;</w:t>
      </w:r>
    </w:p>
    <w:p w:rsidR="004C0A3B" w:rsidRDefault="004C0A3B" w:rsidP="001A4209">
      <w:pPr>
        <w:pStyle w:val="2"/>
        <w:numPr>
          <w:ilvl w:val="1"/>
          <w:numId w:val="8"/>
        </w:numPr>
      </w:pPr>
      <w:bookmarkStart w:id="7" w:name="_Toc397517789"/>
      <w:r w:rsidRPr="00775166">
        <w:rPr>
          <w:rFonts w:hint="eastAsia"/>
        </w:rPr>
        <w:t>业务总揽查询</w:t>
      </w:r>
      <w:bookmarkEnd w:id="7"/>
      <w:r w:rsidRPr="00775166">
        <w:rPr>
          <w:rFonts w:hint="eastAsia"/>
        </w:rPr>
        <w:t xml:space="preserve"> </w:t>
      </w: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17"/>
        <w:gridCol w:w="982"/>
        <w:gridCol w:w="1240"/>
        <w:gridCol w:w="986"/>
        <w:gridCol w:w="1659"/>
        <w:gridCol w:w="599"/>
        <w:gridCol w:w="2073"/>
      </w:tblGrid>
      <w:tr w:rsidR="00BC188C" w:rsidTr="00137CFE">
        <w:tc>
          <w:tcPr>
            <w:tcW w:w="0" w:type="auto"/>
            <w:gridSpan w:val="2"/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BC188C" w:rsidRDefault="005B34C0" w:rsidP="00137CFE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业务总揽查询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BC188C" w:rsidTr="00137CFE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BC188C" w:rsidTr="00A9127D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A9127D" w:rsidP="00A912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</w:t>
            </w:r>
            <w:r w:rsidR="00BC188C">
              <w:rPr>
                <w:rFonts w:ascii="宋体" w:hAnsi="宋体" w:hint="eastAsia"/>
              </w:rPr>
              <w:t>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F50603" w:rsidP="00137CFE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NTQNPEBP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</w:tr>
      <w:tr w:rsidR="00BC188C" w:rsidTr="00137CFE">
        <w:trPr>
          <w:cantSplit/>
        </w:trPr>
        <w:tc>
          <w:tcPr>
            <w:tcW w:w="0" w:type="auto"/>
            <w:vMerge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</w:tr>
      <w:tr w:rsidR="00BC188C" w:rsidTr="00137CFE">
        <w:trPr>
          <w:cantSplit/>
        </w:trPr>
        <w:tc>
          <w:tcPr>
            <w:tcW w:w="0" w:type="auto"/>
            <w:vMerge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BC188C" w:rsidTr="00137CFE"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szCs w:val="21"/>
              </w:rPr>
            </w:pPr>
            <w:r w:rsidRPr="00BC188C">
              <w:t>NTQNPEBPY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C188C">
              <w:rPr>
                <w:rFonts w:ascii="宋体" w:hAnsi="宋体"/>
              </w:rPr>
              <w:t>QRYACC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  <w:szCs w:val="21"/>
              </w:rPr>
            </w:pPr>
            <w:r w:rsidRPr="00BC188C">
              <w:rPr>
                <w:rFonts w:ascii="宋体" w:hAnsi="宋体" w:hint="eastAsia"/>
              </w:rPr>
              <w:t>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 w:rsidRPr="00BC188C">
              <w:rPr>
                <w:rFonts w:ascii="宋体" w:hAnsi="宋体"/>
              </w:rPr>
              <w:t>TRXDIR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交易方向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137CFE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：提回</w:t>
            </w:r>
          </w:p>
          <w:p w:rsidR="00BC188C" w:rsidRPr="00DB3F30" w:rsidRDefault="00934B86" w:rsidP="00DB3F30">
            <w:pPr>
              <w:jc w:val="center"/>
            </w:pP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：提出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934B86" w:rsidP="00137CFE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MSGNBR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34B86" w:rsidRDefault="00934B86" w:rsidP="00137CFE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业务种类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934B86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Pr="00934B86" w:rsidRDefault="00934B86" w:rsidP="00137CFE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101：网银贷记</w:t>
            </w:r>
          </w:p>
          <w:p w:rsidR="00934B86" w:rsidRPr="00934B86" w:rsidRDefault="00934B86" w:rsidP="00137CFE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103：网银借记</w:t>
            </w:r>
          </w:p>
          <w:p w:rsidR="00BC188C" w:rsidRDefault="00934B86" w:rsidP="00137CFE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105：第三方贷记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934B86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2369AA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Pr="00917BB4" w:rsidRDefault="002369AA" w:rsidP="00137CFE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BGNDAT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</w:pPr>
            <w:r>
              <w:rPr>
                <w:rFonts w:hAnsi="宋体" w:hint="eastAsia"/>
                <w:szCs w:val="21"/>
              </w:rPr>
              <w:t>交易起始日期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</w:pPr>
            <w:r>
              <w:rPr>
                <w:rFonts w:ascii="宋体" w:hAnsi="宋体" w:hint="eastAsia"/>
              </w:rPr>
              <w:t>日期间隔不能超过100天</w:t>
            </w:r>
          </w:p>
        </w:tc>
      </w:tr>
      <w:tr w:rsidR="002369AA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Pr="00917BB4" w:rsidRDefault="002369AA" w:rsidP="00137CFE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ENDDAT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</w:pPr>
            <w:r>
              <w:rPr>
                <w:rFonts w:hAnsi="宋体" w:hint="eastAsia"/>
                <w:szCs w:val="21"/>
              </w:rPr>
              <w:t>交易结束日期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2369AA" w:rsidRDefault="002369AA" w:rsidP="00137CFE">
            <w:pPr>
              <w:jc w:val="center"/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MINAMT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最小金额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MAXAMT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最大金额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/>
              </w:rPr>
              <w:t>YURREF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业务参考号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934B86" w:rsidP="00137CFE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TRXSTS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934B86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934B86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 w:rsidR="00BC188C">
              <w:rPr>
                <w:rFonts w:ascii="宋体" w:hAnsi="宋体" w:hint="eastAsia"/>
              </w:rPr>
              <w:t>(</w:t>
            </w:r>
            <w:r>
              <w:rPr>
                <w:rFonts w:ascii="宋体" w:hAnsi="宋体" w:hint="eastAsia"/>
              </w:rPr>
              <w:t>2</w:t>
            </w:r>
            <w:r w:rsidR="00BC188C">
              <w:rPr>
                <w:rFonts w:ascii="宋体" w:hAnsi="宋体" w:hint="eastAsia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8D26F1" w:rsidP="00137CFE">
            <w:pPr>
              <w:jc w:val="center"/>
              <w:rPr>
                <w:rFonts w:ascii="宋体" w:hAnsi="宋体"/>
              </w:rPr>
            </w:pPr>
            <w:hyperlink w:anchor="_A.48国际业务货币代码表" w:history="1">
              <w:r w:rsidR="00943641" w:rsidRPr="00E72BE7">
                <w:rPr>
                  <w:rStyle w:val="a7"/>
                  <w:rFonts w:ascii="宋体" w:hAnsi="宋体" w:hint="eastAsia"/>
                </w:rPr>
                <w:t>附录 A.48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934B86" w:rsidP="00137CFE">
            <w:pPr>
              <w:jc w:val="center"/>
              <w:rPr>
                <w:rFonts w:ascii="宋体" w:hAnsi="宋体"/>
              </w:rPr>
            </w:pPr>
            <w:r w:rsidRPr="00934B86">
              <w:t>PYREAC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934B86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</w:t>
            </w:r>
            <w:r w:rsidR="00934B86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934B86" w:rsidP="00137CFE">
            <w:pPr>
              <w:jc w:val="center"/>
            </w:pPr>
            <w:r>
              <w:rPr>
                <w:rFonts w:cs="宋体" w:hint="eastAsia"/>
                <w:szCs w:val="21"/>
                <w:lang w:val="zh-CN"/>
              </w:rPr>
              <w:t>PYEEAC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934B86" w:rsidP="00137CFE">
            <w:pPr>
              <w:jc w:val="center"/>
              <w:rPr>
                <w:rFonts w:ascii="宋体" w:hAnsi="宋体"/>
              </w:rPr>
            </w:pPr>
            <w:r>
              <w:rPr>
                <w:rFonts w:cs="宋体" w:hint="eastAsia"/>
                <w:szCs w:val="21"/>
                <w:lang w:val="zh-CN"/>
              </w:rPr>
              <w:t>收款人账号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</w:t>
            </w:r>
            <w:r w:rsidR="00934B86">
              <w:rPr>
                <w:rFonts w:ascii="宋体" w:hAnsi="宋体" w:hint="eastAsia"/>
              </w:rPr>
              <w:t>5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  <w:tr w:rsidR="00BC188C" w:rsidTr="00137CFE"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CNVNBR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Pr="00917BB4" w:rsidRDefault="00BC188C" w:rsidP="00137CFE">
            <w:pPr>
              <w:jc w:val="center"/>
              <w:rPr>
                <w:rFonts w:ascii="宋体" w:hAnsi="宋体"/>
              </w:rPr>
            </w:pPr>
            <w:r w:rsidRPr="00917BB4">
              <w:rPr>
                <w:rFonts w:ascii="宋体" w:hAnsi="宋体" w:hint="eastAsia"/>
              </w:rPr>
              <w:t>内部协议号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BC188C" w:rsidRDefault="00BC188C" w:rsidP="00137CFE">
            <w:pPr>
              <w:jc w:val="center"/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6"/>
        <w:gridCol w:w="935"/>
        <w:gridCol w:w="1591"/>
        <w:gridCol w:w="1096"/>
        <w:gridCol w:w="1866"/>
        <w:gridCol w:w="658"/>
        <w:gridCol w:w="1100"/>
      </w:tblGrid>
      <w:tr w:rsidR="00934B86" w:rsidTr="004953B9">
        <w:tc>
          <w:tcPr>
            <w:tcW w:w="0" w:type="auto"/>
            <w:gridSpan w:val="2"/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934B86" w:rsidRDefault="005B34C0" w:rsidP="004953B9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业务总揽查询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934B86" w:rsidTr="004953B9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934B86" w:rsidTr="004953B9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F50603" w:rsidP="004953B9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NTQNPEBP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F50603">
              <w:rPr>
                <w:rFonts w:hint="eastAsia"/>
                <w:bCs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8D26F1" w:rsidP="004953B9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934B86">
                <w:rPr>
                  <w:rStyle w:val="a7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NTQNPEBPZ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TRXNBR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NP交易流水号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TRXDIR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交易方向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P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I：提回</w:t>
            </w:r>
          </w:p>
          <w:p w:rsidR="00AA34F7" w:rsidRDefault="00934B86" w:rsidP="00C85640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O：提出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MSGNBR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Pr="00934B86" w:rsidRDefault="00934B86" w:rsidP="004953B9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业务种类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105C30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P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101：网银贷记</w:t>
            </w:r>
          </w:p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 w:hint="eastAsia"/>
              </w:rPr>
              <w:t>103：网银借记</w:t>
            </w:r>
          </w:p>
          <w:p w:rsidR="00934B86" w:rsidRPr="00934B86" w:rsidRDefault="00934B86" w:rsidP="00F00616">
            <w:pPr>
              <w:jc w:val="center"/>
            </w:pPr>
            <w:r w:rsidRPr="00934B86">
              <w:rPr>
                <w:rFonts w:ascii="宋体" w:hAnsi="宋体" w:hint="eastAsia"/>
              </w:rPr>
              <w:t>105：第三方贷记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TRXDAT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 w:rsidRPr="00934B86">
              <w:rPr>
                <w:rFonts w:ascii="宋体" w:hAnsi="宋体"/>
              </w:rPr>
              <w:t>TRXSTS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8D26F1" w:rsidP="004953B9">
            <w:pPr>
              <w:jc w:val="center"/>
              <w:rPr>
                <w:rFonts w:ascii="宋体" w:hAnsi="宋体"/>
              </w:rPr>
            </w:pPr>
            <w:hyperlink w:anchor="_A.48国际业务货币代码表" w:history="1">
              <w:r w:rsidR="00943641" w:rsidRPr="00E72BE7">
                <w:rPr>
                  <w:rStyle w:val="a7"/>
                  <w:rFonts w:ascii="宋体" w:hAnsi="宋体" w:hint="eastAsia"/>
                </w:rPr>
                <w:t>附录 A.48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CCYNBR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交易货币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8D26F1" w:rsidP="004953B9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943641" w:rsidRPr="00E72BE7">
                <w:rPr>
                  <w:rStyle w:val="a7"/>
                  <w:rFonts w:ascii="宋体" w:hAnsi="宋体" w:hint="eastAsia"/>
                </w:rPr>
                <w:t>附录 A.</w:t>
              </w:r>
              <w:r w:rsidR="00943641">
                <w:rPr>
                  <w:rStyle w:val="a7"/>
                  <w:rFonts w:ascii="宋体" w:hAnsi="宋体" w:hint="eastAsia"/>
                </w:rPr>
                <w:t>3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TRXAMT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PYREAC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PYRNAM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付款人名称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PYEEAC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cs="宋体" w:hint="eastAsia"/>
                <w:szCs w:val="21"/>
                <w:lang w:val="zh-CN"/>
              </w:rPr>
              <w:t>收款人账号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PYENAM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cs="宋体" w:hint="eastAsia"/>
                <w:szCs w:val="21"/>
                <w:lang w:val="zh-CN"/>
              </w:rPr>
              <w:t>收款人名称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YURREF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业务参考号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 w:rsidRPr="00943641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内部协议号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  <w:tr w:rsidR="00934B86" w:rsidTr="004953B9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RSV30Z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43641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 30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934B86" w:rsidRDefault="00934B86" w:rsidP="004953B9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5"/>
        <w:gridCol w:w="1656"/>
        <w:gridCol w:w="1672"/>
        <w:gridCol w:w="3546"/>
      </w:tblGrid>
      <w:tr w:rsidR="00386C3F" w:rsidTr="004953B9">
        <w:tc>
          <w:tcPr>
            <w:tcW w:w="1505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386C3F" w:rsidTr="004953B9">
        <w:tc>
          <w:tcPr>
            <w:tcW w:w="1505" w:type="dxa"/>
            <w:vAlign w:val="center"/>
          </w:tcPr>
          <w:p w:rsidR="00386C3F" w:rsidRPr="003C3F05" w:rsidRDefault="00386C3F" w:rsidP="004953B9">
            <w:pPr>
              <w:jc w:val="center"/>
              <w:rPr>
                <w:rFonts w:ascii="宋体" w:hAnsi="宋体"/>
                <w:szCs w:val="21"/>
              </w:rPr>
            </w:pPr>
            <w:r w:rsidRPr="00386C3F">
              <w:t>NTQNPEBPY</w:t>
            </w:r>
          </w:p>
        </w:tc>
        <w:tc>
          <w:tcPr>
            <w:tcW w:w="165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</w:p>
        </w:tc>
      </w:tr>
      <w:tr w:rsidR="00386C3F" w:rsidTr="004953B9">
        <w:tc>
          <w:tcPr>
            <w:tcW w:w="1505" w:type="dxa"/>
            <w:vAlign w:val="center"/>
          </w:tcPr>
          <w:p w:rsidR="00386C3F" w:rsidRPr="003C3F05" w:rsidRDefault="00386C3F" w:rsidP="004953B9">
            <w:pPr>
              <w:jc w:val="center"/>
              <w:rPr>
                <w:rFonts w:ascii="宋体" w:hAnsi="宋体"/>
                <w:szCs w:val="21"/>
              </w:rPr>
            </w:pPr>
            <w:r w:rsidRPr="00386C3F">
              <w:rPr>
                <w:rFonts w:ascii="宋体" w:hAnsi="宋体"/>
              </w:rPr>
              <w:t>NTQNPEBPZ</w:t>
            </w:r>
          </w:p>
        </w:tc>
        <w:tc>
          <w:tcPr>
            <w:tcW w:w="165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输出接口(多记录)</w:t>
            </w:r>
          </w:p>
        </w:tc>
        <w:tc>
          <w:tcPr>
            <w:tcW w:w="1672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3546" w:type="dxa"/>
            <w:vAlign w:val="center"/>
          </w:tcPr>
          <w:p w:rsidR="00386C3F" w:rsidRDefault="00386C3F" w:rsidP="004953B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n为查询的实际结果数</w:t>
            </w: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BC188C">
      <w:pPr>
        <w:pStyle w:val="4"/>
      </w:pPr>
      <w:r w:rsidRPr="00775166">
        <w:rPr>
          <w:rFonts w:hint="eastAsia"/>
        </w:rPr>
        <w:t>请求报文范例</w:t>
      </w:r>
    </w:p>
    <w:p w:rsidR="00CB5637" w:rsidRPr="00CB5637" w:rsidRDefault="00CB5637" w:rsidP="00CB5637">
      <w:r w:rsidRPr="00CB5637">
        <w:t>&lt;?xml version="1.0" encoding="GBK"?&gt;</w:t>
      </w:r>
    </w:p>
    <w:p w:rsidR="00CB5637" w:rsidRPr="00CB5637" w:rsidRDefault="00CB5637" w:rsidP="00CB5637">
      <w:r w:rsidRPr="00CB5637">
        <w:t>&lt;CMBSDKPGK&gt;</w:t>
      </w:r>
    </w:p>
    <w:p w:rsidR="00CB5637" w:rsidRPr="00CB5637" w:rsidRDefault="00CB5637" w:rsidP="00CB5637">
      <w:r w:rsidRPr="00CB5637">
        <w:t xml:space="preserve">  &lt;INFO&gt;</w:t>
      </w:r>
    </w:p>
    <w:p w:rsidR="00CB5637" w:rsidRPr="00CB5637" w:rsidRDefault="00CB5637" w:rsidP="00CB5637">
      <w:r w:rsidRPr="00CB5637">
        <w:t xml:space="preserve">    &lt;FUNNAM&gt;NTQNPEBP&lt;/FUNNAM&gt;</w:t>
      </w:r>
    </w:p>
    <w:p w:rsidR="00CB5637" w:rsidRPr="00CB5637" w:rsidRDefault="00CB5637" w:rsidP="00CB5637">
      <w:r w:rsidRPr="00CB5637">
        <w:t xml:space="preserve">    &lt;DATTYP&gt;2&lt;/DATTYP&gt;</w:t>
      </w:r>
    </w:p>
    <w:p w:rsidR="00CB5637" w:rsidRPr="00CB5637" w:rsidRDefault="00CB5637" w:rsidP="00CB5637">
      <w:r w:rsidRPr="00CB5637">
        <w:t xml:space="preserve">    &lt;LGNNAM&gt;OL03&lt;/LGNNAM&gt;</w:t>
      </w:r>
    </w:p>
    <w:p w:rsidR="00CB5637" w:rsidRPr="00CB5637" w:rsidRDefault="00CB5637" w:rsidP="00CB5637">
      <w:r w:rsidRPr="00CB5637">
        <w:t xml:space="preserve">  &lt;/INFO&gt;</w:t>
      </w:r>
    </w:p>
    <w:p w:rsidR="00CB5637" w:rsidRPr="00CB5637" w:rsidRDefault="00CB5637" w:rsidP="00CB5637">
      <w:r w:rsidRPr="00CB5637">
        <w:t xml:space="preserve">  &lt;NTQNPEBPY&gt;</w:t>
      </w:r>
    </w:p>
    <w:p w:rsidR="00CB5637" w:rsidRPr="00CB5637" w:rsidRDefault="00CB5637" w:rsidP="00CB5637">
      <w:r w:rsidRPr="00CB5637">
        <w:t xml:space="preserve">    &lt;QRYACC&gt;755903332110404&lt;/QRYACC&gt;</w:t>
      </w:r>
    </w:p>
    <w:p w:rsidR="00CB5637" w:rsidRPr="00CB5637" w:rsidRDefault="00CB5637" w:rsidP="00CB5637">
      <w:r w:rsidRPr="00CB5637">
        <w:t xml:space="preserve">    &lt;TRXDIR&gt;O&lt;/TRXDIR&gt;</w:t>
      </w:r>
    </w:p>
    <w:p w:rsidR="00CB5637" w:rsidRPr="00CB5637" w:rsidRDefault="00CB5637" w:rsidP="00CB5637">
      <w:r w:rsidRPr="00CB5637">
        <w:t xml:space="preserve">    &lt;MSGNBR&gt;101&lt;/MSGNBR&gt;</w:t>
      </w:r>
    </w:p>
    <w:p w:rsidR="00CB5637" w:rsidRPr="00CB5637" w:rsidRDefault="00CB5637" w:rsidP="00CB5637">
      <w:r w:rsidRPr="00CB5637">
        <w:t xml:space="preserve">    &lt;BGNDAT&gt;20140330&lt;/BGNDAT&gt;</w:t>
      </w:r>
    </w:p>
    <w:p w:rsidR="00CB5637" w:rsidRPr="00CB5637" w:rsidRDefault="00CB5637" w:rsidP="00CB5637">
      <w:r w:rsidRPr="00CB5637">
        <w:t xml:space="preserve">    &lt;ENDDAT&gt;20140630&lt;/ENDDAT&gt;</w:t>
      </w:r>
    </w:p>
    <w:p w:rsidR="00CB5637" w:rsidRPr="00CB5637" w:rsidRDefault="00CB5637" w:rsidP="00CB5637">
      <w:r w:rsidRPr="00CB5637">
        <w:t xml:space="preserve">    &lt;MINAMT&gt;&lt;/MINAMT&gt;</w:t>
      </w:r>
    </w:p>
    <w:p w:rsidR="00CB5637" w:rsidRPr="00CB5637" w:rsidRDefault="00CB5637" w:rsidP="00CB5637">
      <w:r w:rsidRPr="00CB5637">
        <w:t xml:space="preserve">    &lt;MAXAMT&gt;&lt;/MAXAMT&gt;</w:t>
      </w:r>
    </w:p>
    <w:p w:rsidR="00CB5637" w:rsidRPr="00CB5637" w:rsidRDefault="00CB5637" w:rsidP="00CB5637">
      <w:r w:rsidRPr="00CB5637">
        <w:t xml:space="preserve">    &lt;YURREF&gt;&lt;/YURREF&gt;</w:t>
      </w:r>
    </w:p>
    <w:p w:rsidR="00CB5637" w:rsidRPr="00CB5637" w:rsidRDefault="00CB5637" w:rsidP="00CB5637">
      <w:r w:rsidRPr="00CB5637">
        <w:t xml:space="preserve">    &lt;TRXSTS&gt;&lt;/TRXSTS&gt;</w:t>
      </w:r>
    </w:p>
    <w:p w:rsidR="00CB5637" w:rsidRPr="00CB5637" w:rsidRDefault="00CB5637" w:rsidP="00CB5637">
      <w:r w:rsidRPr="00CB5637">
        <w:t xml:space="preserve">    &lt;PYREAC&gt;&lt;/PYREAC&gt;</w:t>
      </w:r>
    </w:p>
    <w:p w:rsidR="00CB5637" w:rsidRPr="00CB5637" w:rsidRDefault="00CB5637" w:rsidP="00CB5637">
      <w:r w:rsidRPr="00CB5637">
        <w:t xml:space="preserve">    &lt;PYEEAC&gt;&lt;/PYEEAC&gt;</w:t>
      </w:r>
    </w:p>
    <w:p w:rsidR="00CB5637" w:rsidRPr="00CB5637" w:rsidRDefault="00CB5637" w:rsidP="00CB5637">
      <w:r w:rsidRPr="00CB5637">
        <w:t xml:space="preserve">    &lt;CNVNBR&gt;&lt;/CNVNBR&gt;</w:t>
      </w:r>
    </w:p>
    <w:p w:rsidR="00CB5637" w:rsidRPr="00CB5637" w:rsidRDefault="00CB5637" w:rsidP="00CB5637">
      <w:r w:rsidRPr="00CB5637">
        <w:t xml:space="preserve">  &lt;/NTQNPEBPY&gt;</w:t>
      </w:r>
    </w:p>
    <w:p w:rsidR="00775166" w:rsidRPr="00CB5637" w:rsidRDefault="00CB5637" w:rsidP="00CB5637">
      <w:r w:rsidRPr="00CB5637">
        <w:t>&lt;/CMBSDKPGK&gt;</w:t>
      </w:r>
    </w:p>
    <w:p w:rsidR="00775166" w:rsidRDefault="00775166" w:rsidP="00BC188C">
      <w:pPr>
        <w:pStyle w:val="4"/>
      </w:pPr>
      <w:r w:rsidRPr="00775166">
        <w:rPr>
          <w:rFonts w:hint="eastAsia"/>
        </w:rPr>
        <w:t>应答报文范例</w:t>
      </w:r>
    </w:p>
    <w:p w:rsidR="00CB5637" w:rsidRDefault="00CB5637" w:rsidP="00CB5637">
      <w:r>
        <w:t>&lt;?xml version="1.0" encoding="GBK"?&gt;</w:t>
      </w:r>
    </w:p>
    <w:p w:rsidR="00CB5637" w:rsidRDefault="00CB5637" w:rsidP="00CB5637">
      <w:r>
        <w:t>&lt;CMBSDKPGK&gt;</w:t>
      </w:r>
    </w:p>
    <w:p w:rsidR="00CB5637" w:rsidRDefault="00CB5637" w:rsidP="00CB5637">
      <w:r>
        <w:t xml:space="preserve">  &lt;INFO&gt;</w:t>
      </w:r>
    </w:p>
    <w:p w:rsidR="00CB5637" w:rsidRDefault="00CB5637" w:rsidP="00CB5637">
      <w:r>
        <w:t xml:space="preserve">    &lt;DATTYP&gt;2&lt;/DATTYP&gt;</w:t>
      </w:r>
    </w:p>
    <w:p w:rsidR="00CB5637" w:rsidRDefault="00CB5637" w:rsidP="00CB5637">
      <w:r>
        <w:t xml:space="preserve">    &lt;ERRMSG&gt;&lt;/ERRMSG&gt;</w:t>
      </w:r>
    </w:p>
    <w:p w:rsidR="00CB5637" w:rsidRDefault="00CB5637" w:rsidP="00CB5637">
      <w:r>
        <w:t xml:space="preserve">    &lt;FUNNAM&gt;NTQNPEBP&lt;/FUNNAM&gt;</w:t>
      </w:r>
    </w:p>
    <w:p w:rsidR="00CB5637" w:rsidRDefault="00CB5637" w:rsidP="00CB5637">
      <w:r>
        <w:t xml:space="preserve">    &lt;LGNNAM&gt;OL03&lt;/LGNNAM&gt;</w:t>
      </w:r>
    </w:p>
    <w:p w:rsidR="00CB5637" w:rsidRDefault="00CB5637" w:rsidP="00CB5637">
      <w:r>
        <w:t xml:space="preserve">    &lt;RETCOD&gt;0&lt;/RETCOD&gt;</w:t>
      </w:r>
    </w:p>
    <w:p w:rsidR="00CB5637" w:rsidRDefault="00CB5637" w:rsidP="00CB5637">
      <w:r>
        <w:t xml:space="preserve">  &lt;/INFO&gt;</w:t>
      </w:r>
    </w:p>
    <w:p w:rsidR="00CB5637" w:rsidRDefault="00CB5637" w:rsidP="00CB5637">
      <w:r>
        <w:t xml:space="preserve">  &lt;NTQNPEBPZ&gt;</w:t>
      </w:r>
    </w:p>
    <w:p w:rsidR="00CB5637" w:rsidRDefault="00CB5637" w:rsidP="00CB5637">
      <w:r>
        <w:t xml:space="preserve">    &lt;CCYNBR&gt;10&lt;/CCYNBR&gt;</w:t>
      </w:r>
    </w:p>
    <w:p w:rsidR="00CB5637" w:rsidRDefault="00CB5637" w:rsidP="00CB5637">
      <w:r>
        <w:t xml:space="preserve">    &lt;CNVNBR&gt;0000001051&lt;/CNVNBR&gt;</w:t>
      </w:r>
    </w:p>
    <w:p w:rsidR="00CB5637" w:rsidRDefault="00CB5637" w:rsidP="00CB5637">
      <w:r>
        <w:t xml:space="preserve">    &lt;MSGNBR&gt;101&lt;/MSGNBR&gt;</w:t>
      </w:r>
    </w:p>
    <w:p w:rsidR="00CB5637" w:rsidRDefault="00CB5637" w:rsidP="00CB5637">
      <w:r>
        <w:t xml:space="preserve">    &lt;PYEEAC&gt;6226097800587398&lt;/PYEEAC&gt;</w:t>
      </w:r>
    </w:p>
    <w:p w:rsidR="00CB5637" w:rsidRDefault="00CB5637" w:rsidP="00CB5637">
      <w:r>
        <w:rPr>
          <w:rFonts w:hint="eastAsia"/>
        </w:rPr>
        <w:t xml:space="preserve">    &lt;PYENAM&gt;</w:t>
      </w:r>
      <w:r>
        <w:rPr>
          <w:rFonts w:hint="eastAsia"/>
        </w:rPr>
        <w:t>欧弟的工行账号</w:t>
      </w:r>
      <w:r>
        <w:rPr>
          <w:rFonts w:hint="eastAsia"/>
        </w:rPr>
        <w:t>&lt;/PYENAM&gt;</w:t>
      </w:r>
    </w:p>
    <w:p w:rsidR="00CB5637" w:rsidRDefault="00CB5637" w:rsidP="00CB5637">
      <w:r>
        <w:t xml:space="preserve">    &lt;PYREAC&gt;755903332110404&lt;/PYREAC&gt;</w:t>
      </w:r>
    </w:p>
    <w:p w:rsidR="00CB5637" w:rsidRDefault="00CB5637" w:rsidP="00CB5637">
      <w:r>
        <w:rPr>
          <w:rFonts w:hint="eastAsia"/>
        </w:rPr>
        <w:t xml:space="preserve">    &lt;PYRNAM&gt;</w:t>
      </w:r>
      <w:r>
        <w:rPr>
          <w:rFonts w:hint="eastAsia"/>
        </w:rPr>
        <w:t>欧弟专属测试户</w:t>
      </w:r>
      <w:r>
        <w:rPr>
          <w:rFonts w:hint="eastAsia"/>
        </w:rPr>
        <w:t>05&lt;/PYRNAM&gt;</w:t>
      </w:r>
    </w:p>
    <w:p w:rsidR="00CB5637" w:rsidRDefault="00CB5637" w:rsidP="00CB5637">
      <w:r>
        <w:t xml:space="preserve">    &lt;TRXAMT&gt;11.00&lt;/TRXAMT&gt;</w:t>
      </w:r>
    </w:p>
    <w:p w:rsidR="00CB5637" w:rsidRDefault="00CB5637" w:rsidP="00CB5637">
      <w:r>
        <w:t xml:space="preserve">    &lt;TRXDAT&gt;20140530&lt;/TRXDAT&gt;</w:t>
      </w:r>
    </w:p>
    <w:p w:rsidR="00CB5637" w:rsidRDefault="00CB5637" w:rsidP="00CB5637">
      <w:r>
        <w:t xml:space="preserve">    &lt;TRXDIR&gt;O&lt;/TRXDIR&gt;</w:t>
      </w:r>
    </w:p>
    <w:p w:rsidR="00CB5637" w:rsidRDefault="00CB5637" w:rsidP="00CB5637">
      <w:r>
        <w:t xml:space="preserve">    &lt;TRXNBR&gt;00000005374&lt;/TRXNBR&gt;</w:t>
      </w:r>
    </w:p>
    <w:p w:rsidR="00CB5637" w:rsidRDefault="00CB5637" w:rsidP="00CB5637">
      <w:r>
        <w:t xml:space="preserve">    &lt;TRXSTS&gt;01&lt;/TRXSTS&gt;</w:t>
      </w:r>
    </w:p>
    <w:p w:rsidR="00CB5637" w:rsidRDefault="00CB5637" w:rsidP="00CB5637">
      <w:r>
        <w:t xml:space="preserve">    &lt;YURREF&gt;20140630205630&lt;/YURREF&gt;</w:t>
      </w:r>
    </w:p>
    <w:p w:rsidR="00CB5637" w:rsidRDefault="00CB5637" w:rsidP="00CB5637">
      <w:r>
        <w:t xml:space="preserve">  &lt;/NTQNPEBPZ&gt;</w:t>
      </w:r>
    </w:p>
    <w:p w:rsidR="00CB5637" w:rsidRDefault="00CB5637" w:rsidP="00CB5637">
      <w:r>
        <w:t xml:space="preserve">  &lt;NTQNPEBPZ&gt;</w:t>
      </w:r>
    </w:p>
    <w:p w:rsidR="00CB5637" w:rsidRDefault="00CB5637" w:rsidP="00CB5637">
      <w:r>
        <w:t xml:space="preserve">    &lt;CCYNBR&gt;10&lt;/CCYNBR&gt;</w:t>
      </w:r>
    </w:p>
    <w:p w:rsidR="00CB5637" w:rsidRDefault="00CB5637" w:rsidP="00CB5637">
      <w:r>
        <w:t xml:space="preserve">    &lt;CNVNBR&gt;0000001051&lt;/CNVNBR&gt;</w:t>
      </w:r>
    </w:p>
    <w:p w:rsidR="00CB5637" w:rsidRDefault="00CB5637" w:rsidP="00CB5637">
      <w:r>
        <w:t xml:space="preserve">    &lt;MSGNBR&gt;101&lt;/MSGNBR&gt;</w:t>
      </w:r>
    </w:p>
    <w:p w:rsidR="00CB5637" w:rsidRDefault="00CB5637" w:rsidP="00CB5637">
      <w:r>
        <w:t xml:space="preserve">    &lt;PYEEAC&gt;6226097800588888&lt;/PYEEAC&gt;</w:t>
      </w:r>
    </w:p>
    <w:p w:rsidR="00CB5637" w:rsidRDefault="00CB5637" w:rsidP="00CB5637">
      <w:r>
        <w:rPr>
          <w:rFonts w:hint="eastAsia"/>
        </w:rPr>
        <w:t xml:space="preserve">    &lt;PYENAM&gt;</w:t>
      </w:r>
      <w:r>
        <w:rPr>
          <w:rFonts w:hint="eastAsia"/>
        </w:rPr>
        <w:t>欧弟测试户口</w:t>
      </w:r>
      <w:r>
        <w:rPr>
          <w:rFonts w:hint="eastAsia"/>
        </w:rPr>
        <w:t>02&lt;/PYENAM&gt;</w:t>
      </w:r>
    </w:p>
    <w:p w:rsidR="00CB5637" w:rsidRDefault="00CB5637" w:rsidP="00CB5637">
      <w:r>
        <w:t xml:space="preserve">    &lt;PYREAC&gt;755903332110404&lt;/PYREAC&gt;</w:t>
      </w:r>
    </w:p>
    <w:p w:rsidR="00CB5637" w:rsidRDefault="00CB5637" w:rsidP="00CB5637">
      <w:r>
        <w:rPr>
          <w:rFonts w:hint="eastAsia"/>
        </w:rPr>
        <w:t xml:space="preserve">    &lt;PYRNAM&gt;</w:t>
      </w:r>
      <w:r>
        <w:rPr>
          <w:rFonts w:hint="eastAsia"/>
        </w:rPr>
        <w:t>欧弟专属测试户</w:t>
      </w:r>
      <w:r>
        <w:rPr>
          <w:rFonts w:hint="eastAsia"/>
        </w:rPr>
        <w:t>05&lt;/PYRNAM&gt;</w:t>
      </w:r>
    </w:p>
    <w:p w:rsidR="00CB5637" w:rsidRDefault="00CB5637" w:rsidP="00CB5637">
      <w:r>
        <w:t xml:space="preserve">    &lt;TRXAMT&gt;10.00&lt;/TRXAMT&gt;</w:t>
      </w:r>
    </w:p>
    <w:p w:rsidR="00CB5637" w:rsidRDefault="00CB5637" w:rsidP="00CB5637">
      <w:r>
        <w:t xml:space="preserve">    &lt;TRXDAT&gt;20140530&lt;/TRXDAT&gt;</w:t>
      </w:r>
    </w:p>
    <w:p w:rsidR="00CB5637" w:rsidRDefault="00CB5637" w:rsidP="00CB5637">
      <w:r>
        <w:t xml:space="preserve">    &lt;TRXDIR&gt;O&lt;/TRXDIR&gt;</w:t>
      </w:r>
    </w:p>
    <w:p w:rsidR="00CB5637" w:rsidRDefault="00CB5637" w:rsidP="00CB5637">
      <w:r>
        <w:t xml:space="preserve">    &lt;TRXNBR&gt;00000005431&lt;/TRXNBR&gt;</w:t>
      </w:r>
    </w:p>
    <w:p w:rsidR="00CB5637" w:rsidRDefault="00CB5637" w:rsidP="00CB5637">
      <w:r>
        <w:t xml:space="preserve">    &lt;TRXSTS&gt;01&lt;/TRXSTS&gt;</w:t>
      </w:r>
    </w:p>
    <w:p w:rsidR="00CB5637" w:rsidRDefault="00CB5637" w:rsidP="00CB5637">
      <w:r>
        <w:t xml:space="preserve">    &lt;YURREF&gt;20140718104035&lt;/YURREF&gt;</w:t>
      </w:r>
    </w:p>
    <w:p w:rsidR="00CB5637" w:rsidRDefault="00CB5637" w:rsidP="00CB5637">
      <w:r>
        <w:t xml:space="preserve">  &lt;/NTQNPEBPZ&gt;</w:t>
      </w:r>
    </w:p>
    <w:p w:rsidR="00CB5637" w:rsidRPr="00CB5637" w:rsidRDefault="00CB5637" w:rsidP="00CB5637">
      <w:r>
        <w:t>&lt;/CMBSDKPGK&gt;</w:t>
      </w:r>
    </w:p>
    <w:p w:rsidR="008B5CD5" w:rsidRDefault="008B5CD5" w:rsidP="004C0A3B">
      <w:pPr>
        <w:pStyle w:val="1"/>
        <w:numPr>
          <w:ilvl w:val="0"/>
          <w:numId w:val="8"/>
        </w:numPr>
        <w:jc w:val="both"/>
        <w:rPr>
          <w:sz w:val="40"/>
          <w:szCs w:val="40"/>
        </w:rPr>
      </w:pPr>
      <w:bookmarkStart w:id="8" w:name="_Toc397517790"/>
      <w:r w:rsidRPr="004C0A3B">
        <w:rPr>
          <w:rFonts w:hint="eastAsia"/>
          <w:sz w:val="40"/>
          <w:szCs w:val="40"/>
        </w:rPr>
        <w:t>网银贷记</w:t>
      </w:r>
      <w:bookmarkEnd w:id="8"/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9"/>
        <w:gridCol w:w="899"/>
        <w:gridCol w:w="955"/>
        <w:gridCol w:w="1029"/>
        <w:gridCol w:w="1290"/>
        <w:gridCol w:w="524"/>
        <w:gridCol w:w="2730"/>
      </w:tblGrid>
      <w:tr w:rsidR="00386C3F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386C3F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网银贷记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48115F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48115F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B7790A" w:rsidP="00365FB2">
            <w:pPr>
              <w:jc w:val="center"/>
              <w:rPr>
                <w:rFonts w:ascii="宋体" w:hAnsi="宋体"/>
              </w:rPr>
            </w:pPr>
            <w:r w:rsidRPr="00B7790A">
              <w:rPr>
                <w:rFonts w:ascii="宋体" w:hAnsi="宋体"/>
              </w:rPr>
              <w:t>NTIBCOPR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rPr>
          <w:cantSplit/>
        </w:trPr>
        <w:tc>
          <w:tcPr>
            <w:tcW w:w="0" w:type="auto"/>
            <w:vMerge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rPr>
          <w:cantSplit/>
        </w:trPr>
        <w:tc>
          <w:tcPr>
            <w:tcW w:w="0" w:type="auto"/>
            <w:vMerge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48115F" w:rsidTr="00365FB2">
        <w:tc>
          <w:tcPr>
            <w:tcW w:w="0" w:type="auto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szCs w:val="21"/>
              </w:rPr>
            </w:pPr>
            <w:r w:rsidRPr="00386C3F">
              <w:t>NTOPRMODX</w:t>
            </w:r>
          </w:p>
        </w:tc>
        <w:tc>
          <w:tcPr>
            <w:tcW w:w="0" w:type="auto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386C3F">
              <w:rPr>
                <w:rFonts w:ascii="宋体" w:hAnsi="宋体"/>
              </w:rPr>
              <w:t>BUSMOD</w:t>
            </w:r>
          </w:p>
        </w:tc>
        <w:tc>
          <w:tcPr>
            <w:tcW w:w="0" w:type="auto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业务模式</w:t>
            </w:r>
          </w:p>
        </w:tc>
        <w:tc>
          <w:tcPr>
            <w:tcW w:w="0" w:type="auto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386C3F" w:rsidRDefault="00386C3F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 w:val="restart"/>
            <w:vAlign w:val="center"/>
          </w:tcPr>
          <w:p w:rsidR="00553A0B" w:rsidRDefault="00553A0B" w:rsidP="00C655C8">
            <w:pPr>
              <w:jc w:val="center"/>
              <w:rPr>
                <w:rFonts w:ascii="宋体" w:hAnsi="宋体"/>
                <w:szCs w:val="21"/>
              </w:rPr>
            </w:pPr>
            <w:r w:rsidRPr="00386C3F">
              <w:t>NTIBCOPRX</w:t>
            </w:r>
          </w:p>
        </w:tc>
        <w:tc>
          <w:tcPr>
            <w:tcW w:w="0" w:type="auto"/>
            <w:vAlign w:val="center"/>
          </w:tcPr>
          <w:p w:rsidR="00553A0B" w:rsidRPr="002B27FE" w:rsidRDefault="00553A0B" w:rsidP="00C655C8">
            <w:pPr>
              <w:jc w:val="center"/>
              <w:rPr>
                <w:rFonts w:ascii="宋体" w:hAnsi="宋体"/>
                <w:szCs w:val="21"/>
              </w:rPr>
            </w:pPr>
            <w:r w:rsidRPr="002B27FE">
              <w:rPr>
                <w:rFonts w:ascii="宋体" w:hAnsi="宋体"/>
              </w:rPr>
              <w:t>SQRNBR</w:t>
            </w:r>
          </w:p>
        </w:tc>
        <w:tc>
          <w:tcPr>
            <w:tcW w:w="0" w:type="auto"/>
            <w:vAlign w:val="center"/>
          </w:tcPr>
          <w:p w:rsidR="00553A0B" w:rsidRPr="002B27FE" w:rsidRDefault="00553A0B" w:rsidP="00C655C8">
            <w:pPr>
              <w:jc w:val="center"/>
              <w:rPr>
                <w:rFonts w:ascii="宋体" w:hAnsi="宋体"/>
                <w:szCs w:val="21"/>
              </w:rPr>
            </w:pPr>
            <w:r w:rsidRPr="002B27FE">
              <w:rPr>
                <w:rFonts w:ascii="宋体" w:hAnsi="宋体" w:hint="eastAsia"/>
              </w:rPr>
              <w:t>流水号</w:t>
            </w:r>
          </w:p>
        </w:tc>
        <w:tc>
          <w:tcPr>
            <w:tcW w:w="0" w:type="auto"/>
            <w:vAlign w:val="center"/>
          </w:tcPr>
          <w:p w:rsidR="00553A0B" w:rsidRPr="002B27FE" w:rsidRDefault="00553A0B" w:rsidP="00C655C8">
            <w:pPr>
              <w:jc w:val="center"/>
              <w:rPr>
                <w:rFonts w:ascii="宋体" w:hAnsi="宋体"/>
              </w:rPr>
            </w:pPr>
            <w:r w:rsidRPr="002B27FE"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vAlign w:val="center"/>
          </w:tcPr>
          <w:p w:rsidR="00553A0B" w:rsidRPr="002B27FE" w:rsidRDefault="00553A0B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553A0B" w:rsidRPr="000B582C" w:rsidRDefault="004C083F" w:rsidP="00C655C8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Pr="000B582C" w:rsidRDefault="000B582C" w:rsidP="00C655C8">
            <w:pPr>
              <w:jc w:val="center"/>
              <w:rPr>
                <w:rFonts w:ascii="宋体" w:hAnsi="宋体"/>
                <w:color w:val="FF0000"/>
              </w:rPr>
            </w:pPr>
            <w:r w:rsidRPr="000B582C">
              <w:rPr>
                <w:rFonts w:ascii="宋体" w:hAnsi="宋体" w:hint="eastAsia"/>
                <w:color w:val="FF0000"/>
              </w:rPr>
              <w:t>批次内唯一</w:t>
            </w:r>
            <w:r w:rsidR="0048115F">
              <w:rPr>
                <w:rFonts w:ascii="宋体" w:hAnsi="宋体" w:hint="eastAsia"/>
                <w:color w:val="FF0000"/>
              </w:rPr>
              <w:t>，批量经办时用作响应结果与请求的对应字段。</w:t>
            </w: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386C3F">
              <w:rPr>
                <w:rFonts w:ascii="宋体" w:hAnsi="宋体"/>
              </w:rPr>
              <w:t>BBKNBR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 w:rsidRPr="00386C3F">
              <w:rPr>
                <w:rFonts w:ascii="宋体" w:hAnsi="宋体" w:hint="eastAsia"/>
              </w:rPr>
              <w:t>付款账号银行号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386C3F">
              <w:rPr>
                <w:rFonts w:ascii="宋体" w:hAnsi="宋体"/>
              </w:rPr>
              <w:t>ACCNBR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付款账号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我行账号</w:t>
            </w: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386C3F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协议号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贷记内部协议号</w:t>
            </w: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386C3F">
              <w:rPr>
                <w:rFonts w:ascii="宋体" w:hAnsi="宋体"/>
              </w:rPr>
              <w:t>YURREF</w:t>
            </w:r>
          </w:p>
        </w:tc>
        <w:tc>
          <w:tcPr>
            <w:tcW w:w="0" w:type="auto"/>
            <w:vAlign w:val="center"/>
          </w:tcPr>
          <w:p w:rsidR="00553A0B" w:rsidRDefault="00C10F70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</w:t>
            </w:r>
            <w:r w:rsidR="00553A0B">
              <w:rPr>
                <w:rFonts w:hAnsi="宋体" w:hint="eastAsia"/>
                <w:szCs w:val="21"/>
              </w:rPr>
              <w:t>参考号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Pr="008B694B" w:rsidRDefault="008D6ADC" w:rsidP="008D6ADC">
            <w:pPr>
              <w:jc w:val="center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成功和在途的业务唯一</w:t>
            </w: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386C3F">
              <w:rPr>
                <w:rFonts w:ascii="宋体" w:hAnsi="宋体"/>
              </w:rPr>
              <w:t>CCYNBR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553A0B" w:rsidRDefault="008D26F1" w:rsidP="00365FB2">
            <w:pPr>
              <w:jc w:val="center"/>
            </w:pPr>
            <w:hyperlink w:anchor="_A.3_货币代码表" w:history="1">
              <w:r w:rsidR="00553A0B" w:rsidRPr="00386C3F">
                <w:rPr>
                  <w:rStyle w:val="a7"/>
                  <w:rFonts w:ascii="宋体" w:hAnsi="宋体" w:hint="eastAsia"/>
                </w:rPr>
                <w:t>附录 A.3</w:t>
              </w:r>
            </w:hyperlink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386C3F">
              <w:rPr>
                <w:rFonts w:ascii="宋体" w:hAnsi="宋体"/>
              </w:rPr>
              <w:t>TRSAMT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CRTSQN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收方编号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C(20)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D06C5D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NTFCH1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通知方式一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C(40)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NTFCH2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通知方式二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C(40)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CDTNAM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收款人户名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CDTEAC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收款人账号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CDTBRD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收款行行号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EE2B28" w:rsidTr="00365FB2">
        <w:tc>
          <w:tcPr>
            <w:tcW w:w="0" w:type="auto"/>
            <w:vMerge/>
            <w:vAlign w:val="center"/>
          </w:tcPr>
          <w:p w:rsidR="00EE2B28" w:rsidRPr="00386C3F" w:rsidRDefault="00EE2B28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EE2B28" w:rsidRPr="00386C3F" w:rsidRDefault="00EE2B28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TRSTYP</w:t>
            </w:r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cs="宋体" w:hint="eastAsia"/>
                <w:szCs w:val="21"/>
              </w:rPr>
              <w:t>业务类型编码</w:t>
            </w:r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C(4)</w:t>
            </w:r>
          </w:p>
        </w:tc>
        <w:tc>
          <w:tcPr>
            <w:tcW w:w="0" w:type="auto"/>
            <w:vMerge w:val="restart"/>
            <w:vAlign w:val="center"/>
          </w:tcPr>
          <w:p w:rsidR="00EE2B28" w:rsidRDefault="008D26F1" w:rsidP="00EE2B28">
            <w:pPr>
              <w:jc w:val="center"/>
            </w:pPr>
            <w:hyperlink w:anchor="_A.35票据种类" w:history="1">
              <w:r w:rsidR="00EE2B28" w:rsidRPr="002207E1">
                <w:rPr>
                  <w:rStyle w:val="a7"/>
                  <w:rFonts w:hint="eastAsia"/>
                </w:rPr>
                <w:t>附录</w:t>
              </w:r>
              <w:r w:rsidR="00EE2B28" w:rsidRPr="002207E1">
                <w:rPr>
                  <w:rStyle w:val="a7"/>
                  <w:rFonts w:hint="eastAsia"/>
                </w:rPr>
                <w:t>A.49</w:t>
              </w:r>
            </w:hyperlink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ascii="宋体" w:hAnsi="宋体"/>
              </w:rPr>
            </w:pPr>
          </w:p>
        </w:tc>
      </w:tr>
      <w:tr w:rsidR="00EE2B28" w:rsidTr="00365FB2">
        <w:tc>
          <w:tcPr>
            <w:tcW w:w="0" w:type="auto"/>
            <w:vMerge/>
            <w:vAlign w:val="center"/>
          </w:tcPr>
          <w:p w:rsidR="00EE2B28" w:rsidRPr="00386C3F" w:rsidRDefault="00EE2B28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EE2B28" w:rsidRPr="00386C3F" w:rsidRDefault="00EE2B28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TRSCAT</w:t>
            </w:r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  <w:szCs w:val="21"/>
              </w:rPr>
              <w:t>业务种类编码</w:t>
            </w:r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vMerge/>
            <w:vAlign w:val="center"/>
          </w:tcPr>
          <w:p w:rsidR="00EE2B28" w:rsidRDefault="00EE2B28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EE2B28" w:rsidRDefault="00EE2B28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RMKTXT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附言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Z(235)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  <w:tr w:rsidR="0048115F" w:rsidTr="00365FB2">
        <w:tc>
          <w:tcPr>
            <w:tcW w:w="0" w:type="auto"/>
            <w:vMerge/>
            <w:vAlign w:val="center"/>
          </w:tcPr>
          <w:p w:rsidR="00553A0B" w:rsidRPr="00386C3F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Pr="00386C3F" w:rsidRDefault="00553A0B" w:rsidP="00365FB2">
            <w:pPr>
              <w:jc w:val="center"/>
              <w:rPr>
                <w:rFonts w:ascii="宋体" w:hAnsi="宋体"/>
              </w:rPr>
            </w:pPr>
            <w:r w:rsidRPr="00FC530D">
              <w:rPr>
                <w:rFonts w:ascii="宋体" w:hAnsi="宋体"/>
              </w:rPr>
              <w:t>RSV30Z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ascii="宋体" w:hAnsi="宋体" w:hint="eastAsia"/>
              </w:rPr>
              <w:t>保留字 30</w:t>
            </w: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553A0B" w:rsidRDefault="00553A0B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386C3F" w:rsidRPr="00775166" w:rsidRDefault="00386C3F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6"/>
        <w:gridCol w:w="925"/>
        <w:gridCol w:w="1545"/>
        <w:gridCol w:w="1096"/>
        <w:gridCol w:w="1512"/>
        <w:gridCol w:w="623"/>
        <w:gridCol w:w="1949"/>
      </w:tblGrid>
      <w:tr w:rsidR="00741877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741877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网银贷记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741877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741877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B7790A" w:rsidP="00365FB2">
            <w:pPr>
              <w:jc w:val="center"/>
              <w:rPr>
                <w:rFonts w:ascii="宋体" w:hAnsi="宋体"/>
              </w:rPr>
            </w:pPr>
            <w:r w:rsidRPr="00B7790A">
              <w:rPr>
                <w:rFonts w:ascii="宋体" w:hAnsi="宋体"/>
              </w:rPr>
              <w:t>NTIBCOPR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 w:rsidRPr="00F50603">
              <w:rPr>
                <w:rFonts w:hint="eastAsia"/>
                <w:bCs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8D26F1" w:rsidP="00365FB2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741877">
                <w:rPr>
                  <w:rStyle w:val="a7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  <w:r w:rsidRPr="00741877">
              <w:rPr>
                <w:rFonts w:ascii="宋体" w:hAnsi="宋体"/>
              </w:rPr>
              <w:t>NTOPRRTNZ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Pr="00C16FD5" w:rsidRDefault="00717E31" w:rsidP="00365FB2">
            <w:pPr>
              <w:jc w:val="center"/>
              <w:rPr>
                <w:rFonts w:ascii="宋体" w:hAnsi="宋体"/>
              </w:rPr>
            </w:pPr>
            <w:r w:rsidRPr="00C16FD5">
              <w:rPr>
                <w:rFonts w:ascii="宋体" w:hAnsi="宋体"/>
              </w:rPr>
              <w:t>SQRNBR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Pr="00C16FD5" w:rsidRDefault="00717E31" w:rsidP="00365FB2">
            <w:pPr>
              <w:jc w:val="center"/>
              <w:rPr>
                <w:rFonts w:ascii="宋体" w:hAnsi="宋体"/>
              </w:rPr>
            </w:pPr>
            <w:r w:rsidRPr="00C16FD5">
              <w:rPr>
                <w:rFonts w:ascii="宋体" w:hAnsi="宋体" w:hint="eastAsia"/>
              </w:rPr>
              <w:t>流水号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Pr="00C16FD5" w:rsidRDefault="00717E31" w:rsidP="00365FB2">
            <w:pPr>
              <w:jc w:val="center"/>
              <w:rPr>
                <w:rFonts w:ascii="宋体" w:hAnsi="宋体"/>
              </w:rPr>
            </w:pPr>
            <w:r w:rsidRPr="00C16FD5"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Pr="001F4054" w:rsidRDefault="00741877" w:rsidP="00365FB2">
            <w:pPr>
              <w:jc w:val="center"/>
              <w:rPr>
                <w:rFonts w:ascii="宋体" w:hAnsi="宋体"/>
                <w:strike/>
                <w:color w:val="FF000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Pr="001F4054" w:rsidRDefault="00741877" w:rsidP="00365FB2">
            <w:pPr>
              <w:ind w:firstLineChars="50" w:firstLine="110"/>
              <w:jc w:val="center"/>
              <w:rPr>
                <w:rFonts w:ascii="宋体" w:hAnsi="宋体"/>
                <w:strike/>
                <w:color w:val="FF0000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Pr="00C16FD5" w:rsidRDefault="00741877" w:rsidP="00365FB2">
            <w:pPr>
              <w:jc w:val="center"/>
              <w:rPr>
                <w:rFonts w:ascii="宋体" w:hAnsi="宋体"/>
                <w:color w:val="FF0000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REQNBR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流程</w:t>
            </w:r>
            <w:r w:rsidR="002B27FE">
              <w:rPr>
                <w:rFonts w:hAnsi="宋体" w:hint="eastAsia"/>
                <w:szCs w:val="21"/>
              </w:rPr>
              <w:t>实例</w:t>
            </w:r>
            <w:r>
              <w:rPr>
                <w:rFonts w:hAnsi="宋体" w:hint="eastAsia"/>
                <w:szCs w:val="21"/>
              </w:rPr>
              <w:t>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REQSTS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请求状态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8D26F1" w:rsidP="00365FB2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717E31" w:rsidRPr="005D2696">
                <w:rPr>
                  <w:rStyle w:val="a7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OPRSQN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待处理操作序列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OPRALS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操作别名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Z(32)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RTNFLG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业务处理结果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8D26F1" w:rsidP="00365FB2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717E31" w:rsidRPr="00E72BE7">
                <w:rPr>
                  <w:rStyle w:val="a7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74187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ERRCOD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错误代码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C(7)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系统返回的错误代码</w:t>
            </w:r>
          </w:p>
        </w:tc>
      </w:tr>
      <w:tr w:rsidR="0074187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ERRTXT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错误文本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17E3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Z(92)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741877" w:rsidRDefault="00741877" w:rsidP="00365FB2">
            <w:pPr>
              <w:jc w:val="center"/>
              <w:rPr>
                <w:rFonts w:ascii="宋体" w:hAnsi="宋体"/>
              </w:rPr>
            </w:pPr>
          </w:p>
        </w:tc>
      </w:tr>
      <w:tr w:rsidR="00572A7F" w:rsidTr="00365FB2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572A7F" w:rsidRDefault="00572A7F" w:rsidP="00C655C8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NTOPRDRTZ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C655C8">
            <w:pPr>
              <w:jc w:val="center"/>
              <w:rPr>
                <w:rFonts w:ascii="宋体" w:hAnsi="宋体"/>
              </w:rPr>
            </w:pPr>
            <w:r w:rsidRPr="00717E31">
              <w:rPr>
                <w:rFonts w:ascii="宋体" w:hAnsi="宋体"/>
              </w:rPr>
              <w:t>RTNTIM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等待时间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C655C8">
            <w:pPr>
              <w:jc w:val="center"/>
              <w:rPr>
                <w:rFonts w:ascii="宋体" w:hAnsi="宋体"/>
              </w:rPr>
            </w:pPr>
            <w:r>
              <w:rPr>
                <w:rFonts w:hAnsi="宋体" w:cs="宋体" w:hint="eastAsia"/>
                <w:szCs w:val="21"/>
              </w:rPr>
              <w:t>单位：秒</w:t>
            </w:r>
          </w:p>
        </w:tc>
      </w:tr>
      <w:tr w:rsidR="00572A7F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572A7F" w:rsidRDefault="00572A7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Pr="00717E31" w:rsidRDefault="00572A7F" w:rsidP="00365FB2">
            <w:pPr>
              <w:jc w:val="center"/>
              <w:rPr>
                <w:rFonts w:ascii="宋体" w:hAnsi="宋体"/>
              </w:rPr>
            </w:pPr>
            <w:r w:rsidRPr="00800904">
              <w:rPr>
                <w:rFonts w:ascii="宋体" w:hAnsi="宋体"/>
              </w:rPr>
              <w:t>RSV50Z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保留字段</w:t>
            </w:r>
            <w:r>
              <w:rPr>
                <w:rFonts w:hAnsi="宋体" w:hint="eastAsia"/>
                <w:szCs w:val="21"/>
              </w:rPr>
              <w:t xml:space="preserve"> 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72A7F" w:rsidRDefault="00572A7F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717E31" w:rsidRPr="00775166" w:rsidRDefault="00717E31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5"/>
        <w:gridCol w:w="1656"/>
        <w:gridCol w:w="1672"/>
        <w:gridCol w:w="3546"/>
      </w:tblGrid>
      <w:tr w:rsidR="0059191F" w:rsidTr="00365FB2">
        <w:tc>
          <w:tcPr>
            <w:tcW w:w="1505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3C3F05" w:rsidRDefault="0059191F" w:rsidP="00365FB2">
            <w:pPr>
              <w:jc w:val="center"/>
              <w:rPr>
                <w:rFonts w:ascii="宋体" w:hAnsi="宋体"/>
                <w:szCs w:val="21"/>
              </w:rPr>
            </w:pPr>
            <w:r w:rsidRPr="0059191F">
              <w:t>NTOPRMODX</w:t>
            </w:r>
          </w:p>
        </w:tc>
        <w:tc>
          <w:tcPr>
            <w:tcW w:w="1656" w:type="dxa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FE5507" w:rsidRDefault="0059191F" w:rsidP="00365FB2">
            <w:pPr>
              <w:jc w:val="center"/>
            </w:pPr>
            <w:r w:rsidRPr="0059191F">
              <w:t>NTIBCOPRX</w:t>
            </w:r>
          </w:p>
        </w:tc>
        <w:tc>
          <w:tcPr>
            <w:tcW w:w="1656" w:type="dxa"/>
            <w:vAlign w:val="center"/>
          </w:tcPr>
          <w:p w:rsidR="0059191F" w:rsidRDefault="0059191F" w:rsidP="005B5D3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  <w:r w:rsidR="00276B14" w:rsidRPr="00276B14">
              <w:rPr>
                <w:rFonts w:ascii="宋体" w:hAnsi="宋体" w:hint="eastAsia"/>
              </w:rPr>
              <w:t>(</w:t>
            </w:r>
            <w:r w:rsidR="00437017">
              <w:rPr>
                <w:rFonts w:ascii="宋体" w:hAnsi="宋体" w:hint="eastAsia"/>
              </w:rPr>
              <w:t>单</w:t>
            </w:r>
            <w:r w:rsidR="00276B14" w:rsidRPr="00276B14">
              <w:rPr>
                <w:rFonts w:ascii="宋体" w:hAnsi="宋体" w:hint="eastAsia"/>
              </w:rPr>
              <w:t>记录)</w:t>
            </w:r>
          </w:p>
        </w:tc>
        <w:tc>
          <w:tcPr>
            <w:tcW w:w="1672" w:type="dxa"/>
            <w:vAlign w:val="center"/>
          </w:tcPr>
          <w:p w:rsidR="0059191F" w:rsidRDefault="0099304C" w:rsidP="00B23D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186C2B">
              <w:rPr>
                <w:rFonts w:ascii="宋体" w:hAnsi="宋体" w:hint="eastAsia"/>
              </w:rPr>
              <w:t>.</w:t>
            </w:r>
            <w:r w:rsidR="002905AA">
              <w:rPr>
                <w:rFonts w:ascii="宋体" w:hAnsi="宋体" w:hint="eastAsia"/>
              </w:rPr>
              <w:t>.30</w:t>
            </w:r>
          </w:p>
        </w:tc>
        <w:tc>
          <w:tcPr>
            <w:tcW w:w="3546" w:type="dxa"/>
            <w:vAlign w:val="center"/>
          </w:tcPr>
          <w:p w:rsidR="0059191F" w:rsidRDefault="0059191F" w:rsidP="0099304C">
            <w:pPr>
              <w:jc w:val="center"/>
              <w:rPr>
                <w:rFonts w:ascii="宋体" w:hAnsi="宋体"/>
              </w:rPr>
            </w:pP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3C3F05" w:rsidRDefault="0059191F" w:rsidP="00365FB2">
            <w:pPr>
              <w:jc w:val="center"/>
              <w:rPr>
                <w:rFonts w:ascii="宋体" w:hAnsi="宋体"/>
                <w:szCs w:val="21"/>
              </w:rPr>
            </w:pPr>
            <w:r w:rsidRPr="0059191F">
              <w:t>NTOPRDRTZ</w:t>
            </w:r>
          </w:p>
        </w:tc>
        <w:tc>
          <w:tcPr>
            <w:tcW w:w="1656" w:type="dxa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59191F" w:rsidRDefault="00186C2B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0..</w:t>
            </w:r>
            <w:r w:rsidR="0059191F"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</w:tr>
      <w:tr w:rsidR="0059191F" w:rsidTr="00365FB2">
        <w:tc>
          <w:tcPr>
            <w:tcW w:w="1505" w:type="dxa"/>
            <w:vAlign w:val="center"/>
          </w:tcPr>
          <w:p w:rsidR="0059191F" w:rsidRPr="003C3F05" w:rsidRDefault="0059191F" w:rsidP="00365FB2">
            <w:pPr>
              <w:jc w:val="center"/>
            </w:pPr>
            <w:r w:rsidRPr="0059191F">
              <w:t>NTOPRRTNZ</w:t>
            </w:r>
          </w:p>
        </w:tc>
        <w:tc>
          <w:tcPr>
            <w:tcW w:w="1656" w:type="dxa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</w:t>
            </w:r>
            <w:r w:rsidR="00437017">
              <w:rPr>
                <w:rFonts w:ascii="宋体" w:hAnsi="宋体" w:hint="eastAsia"/>
              </w:rPr>
              <w:t>单</w:t>
            </w:r>
            <w:r>
              <w:rPr>
                <w:rFonts w:ascii="宋体" w:hAnsi="宋体" w:hint="eastAsia"/>
              </w:rPr>
              <w:t>记录)</w:t>
            </w:r>
          </w:p>
        </w:tc>
        <w:tc>
          <w:tcPr>
            <w:tcW w:w="1672" w:type="dxa"/>
            <w:vAlign w:val="center"/>
          </w:tcPr>
          <w:p w:rsidR="0059191F" w:rsidRDefault="00A96668" w:rsidP="00B23D0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2905AA">
              <w:rPr>
                <w:rFonts w:ascii="宋体" w:hAnsi="宋体" w:hint="eastAsia"/>
              </w:rPr>
              <w:t>.</w:t>
            </w:r>
            <w:r w:rsidR="00186C2B">
              <w:rPr>
                <w:rFonts w:ascii="宋体" w:hAnsi="宋体" w:hint="eastAsia"/>
              </w:rPr>
              <w:t>.</w:t>
            </w:r>
            <w:r w:rsidR="002905AA">
              <w:rPr>
                <w:rFonts w:ascii="宋体" w:hAnsi="宋体" w:hint="eastAsia"/>
              </w:rPr>
              <w:t>30</w:t>
            </w:r>
          </w:p>
        </w:tc>
        <w:tc>
          <w:tcPr>
            <w:tcW w:w="3546" w:type="dxa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59191F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386C3F">
      <w:pPr>
        <w:pStyle w:val="4"/>
      </w:pPr>
      <w:r w:rsidRPr="00775166">
        <w:rPr>
          <w:rFonts w:hint="eastAsia"/>
        </w:rPr>
        <w:t>请求报文范例</w:t>
      </w:r>
    </w:p>
    <w:p w:rsidR="00732AD0" w:rsidRDefault="00732AD0" w:rsidP="00732AD0">
      <w:r>
        <w:t>&lt;?xml version="1.0" encoding="GBK"?&gt;</w:t>
      </w:r>
    </w:p>
    <w:p w:rsidR="00732AD0" w:rsidRDefault="00732AD0" w:rsidP="00732AD0">
      <w:r>
        <w:t>&lt;CMBSDKPGK&gt;</w:t>
      </w:r>
    </w:p>
    <w:p w:rsidR="00732AD0" w:rsidRDefault="00732AD0" w:rsidP="00732AD0">
      <w:r>
        <w:t xml:space="preserve">  &lt;INFO&gt;</w:t>
      </w:r>
    </w:p>
    <w:p w:rsidR="00732AD0" w:rsidRDefault="00732AD0" w:rsidP="00732AD0">
      <w:r>
        <w:t xml:space="preserve">    &lt;FUNNAM&gt;NTIBCOPR&lt;/FUNNAM&gt;</w:t>
      </w:r>
    </w:p>
    <w:p w:rsidR="00732AD0" w:rsidRDefault="00732AD0" w:rsidP="00732AD0">
      <w:r>
        <w:t xml:space="preserve">    &lt;DATTYP&gt;2&lt;/DATTYP&gt;</w:t>
      </w:r>
    </w:p>
    <w:p w:rsidR="00732AD0" w:rsidRDefault="00732AD0" w:rsidP="00732AD0">
      <w:r>
        <w:t xml:space="preserve">    &lt;LGNNAM&gt;OL03&lt;/LGNNAM&gt;</w:t>
      </w:r>
    </w:p>
    <w:p w:rsidR="00732AD0" w:rsidRDefault="00732AD0" w:rsidP="00732AD0">
      <w:r>
        <w:t xml:space="preserve">  &lt;/INFO&gt;</w:t>
      </w:r>
    </w:p>
    <w:p w:rsidR="00732AD0" w:rsidRDefault="00732AD0" w:rsidP="00732AD0">
      <w:r>
        <w:t xml:space="preserve">  &lt;NTOPRMODX&gt;</w:t>
      </w:r>
    </w:p>
    <w:p w:rsidR="00732AD0" w:rsidRDefault="00732AD0" w:rsidP="00732AD0">
      <w:r>
        <w:t xml:space="preserve">    &lt;BUSMOD&gt;00001&lt;/BUSMOD&gt;</w:t>
      </w:r>
    </w:p>
    <w:p w:rsidR="00732AD0" w:rsidRDefault="00732AD0" w:rsidP="00732AD0">
      <w:r>
        <w:t xml:space="preserve">  &lt;/NTOPRMODX&gt;</w:t>
      </w:r>
    </w:p>
    <w:p w:rsidR="00732AD0" w:rsidRDefault="00732AD0" w:rsidP="00732AD0">
      <w:r>
        <w:t xml:space="preserve">  &lt;NTIBCOPRX&gt;</w:t>
      </w:r>
    </w:p>
    <w:p w:rsidR="00732AD0" w:rsidRDefault="00732AD0" w:rsidP="00732AD0">
      <w:r>
        <w:t xml:space="preserve">    &lt;BBKNBR&gt;CB&lt;/BBKNBR&gt;</w:t>
      </w:r>
    </w:p>
    <w:p w:rsidR="00732AD0" w:rsidRDefault="00732AD0" w:rsidP="00732AD0">
      <w:r>
        <w:t xml:space="preserve">    &lt;ACCNBR&gt;755903332110404&lt;/ACCNBR&gt;</w:t>
      </w:r>
    </w:p>
    <w:p w:rsidR="00732AD0" w:rsidRDefault="00732AD0" w:rsidP="00EE306C">
      <w:pPr>
        <w:ind w:firstLine="192"/>
      </w:pPr>
      <w:r>
        <w:t>&lt;CNVNBR&gt;00000010</w:t>
      </w:r>
      <w:r w:rsidR="000C588F">
        <w:rPr>
          <w:rFonts w:hint="eastAsia"/>
        </w:rPr>
        <w:t>60</w:t>
      </w:r>
      <w:r>
        <w:t>&lt;/CNVNBR&gt;</w:t>
      </w:r>
    </w:p>
    <w:p w:rsidR="00EE306C" w:rsidRDefault="00EE306C" w:rsidP="00EE306C">
      <w:pPr>
        <w:ind w:firstLine="192"/>
      </w:pPr>
      <w:r>
        <w:t>&lt;</w:t>
      </w:r>
      <w:r>
        <w:rPr>
          <w:rFonts w:hint="eastAsia"/>
        </w:rPr>
        <w:t>SQRNBR</w:t>
      </w:r>
      <w:r>
        <w:t>&gt;</w:t>
      </w:r>
      <w:r>
        <w:rPr>
          <w:rFonts w:hint="eastAsia"/>
        </w:rPr>
        <w:t>0000000001</w:t>
      </w:r>
      <w:r>
        <w:t>&lt;/</w:t>
      </w:r>
      <w:r>
        <w:rPr>
          <w:rFonts w:hint="eastAsia"/>
        </w:rPr>
        <w:t>SQRNBR</w:t>
      </w:r>
      <w:r>
        <w:t>&gt;</w:t>
      </w:r>
    </w:p>
    <w:p w:rsidR="00732AD0" w:rsidRDefault="00732AD0" w:rsidP="00732AD0">
      <w:r>
        <w:t xml:space="preserve">    &lt;YURREF&gt;20140722100113&lt;/YURREF&gt;</w:t>
      </w:r>
    </w:p>
    <w:p w:rsidR="00732AD0" w:rsidRDefault="00732AD0" w:rsidP="00732AD0">
      <w:r>
        <w:t xml:space="preserve">    &lt;CCYNBR&gt;10&lt;/CCYNBR&gt;</w:t>
      </w:r>
    </w:p>
    <w:p w:rsidR="00732AD0" w:rsidRDefault="00732AD0" w:rsidP="00732AD0">
      <w:r>
        <w:t xml:space="preserve">    &lt;TRSAMT&gt;10&lt;/TRSAMT&gt;</w:t>
      </w:r>
    </w:p>
    <w:p w:rsidR="00732AD0" w:rsidRDefault="00732AD0" w:rsidP="00732AD0">
      <w:r>
        <w:t xml:space="preserve">    &lt;CRTSQN&gt;RCV000000</w:t>
      </w:r>
      <w:r w:rsidR="00C45C19">
        <w:rPr>
          <w:rFonts w:hint="eastAsia"/>
        </w:rPr>
        <w:t>2</w:t>
      </w:r>
      <w:r>
        <w:t>&lt;/CRTSQN&gt;</w:t>
      </w:r>
    </w:p>
    <w:p w:rsidR="00732AD0" w:rsidRDefault="00732AD0" w:rsidP="00732AD0">
      <w:r>
        <w:t xml:space="preserve">    &lt;NTFCH1&gt;zhiling@msn.com&lt;/NTFCH1&gt;</w:t>
      </w:r>
    </w:p>
    <w:p w:rsidR="00732AD0" w:rsidRDefault="00732AD0" w:rsidP="00732AD0">
      <w:r>
        <w:t xml:space="preserve">    &lt;NTFCH2&gt;18388889999&lt;/NTFCH2&gt;</w:t>
      </w:r>
    </w:p>
    <w:p w:rsidR="00732AD0" w:rsidRDefault="00732AD0" w:rsidP="00732AD0">
      <w:r>
        <w:rPr>
          <w:rFonts w:hint="eastAsia"/>
        </w:rPr>
        <w:t xml:space="preserve">    &lt;CDTNAM&gt;</w:t>
      </w:r>
      <w:r>
        <w:rPr>
          <w:rFonts w:hint="eastAsia"/>
        </w:rPr>
        <w:t>林志玲</w:t>
      </w:r>
      <w:r>
        <w:rPr>
          <w:rFonts w:hint="eastAsia"/>
        </w:rPr>
        <w:t>&lt;/CDTNAM&gt;</w:t>
      </w:r>
    </w:p>
    <w:p w:rsidR="00732AD0" w:rsidRDefault="00732AD0" w:rsidP="00732AD0">
      <w:r>
        <w:t xml:space="preserve">    &lt;CDTEAC&gt;6226000011118888123&lt;/CDTEAC&gt;</w:t>
      </w:r>
    </w:p>
    <w:p w:rsidR="00732AD0" w:rsidRDefault="00732AD0" w:rsidP="00732AD0">
      <w:r>
        <w:t xml:space="preserve">    &lt;CDTBRD&gt;102100000128&lt;/CDTBRD&gt;</w:t>
      </w:r>
    </w:p>
    <w:p w:rsidR="00732AD0" w:rsidRDefault="00732AD0" w:rsidP="00732AD0">
      <w:r>
        <w:t xml:space="preserve">    &lt;TRSTYP&gt;C208&lt;/TRSTYP&gt;</w:t>
      </w:r>
    </w:p>
    <w:p w:rsidR="00732AD0" w:rsidRDefault="00732AD0" w:rsidP="00732AD0">
      <w:r>
        <w:t xml:space="preserve">    &lt;TRSCAT&gt;02019&lt;/TRSCAT&gt;</w:t>
      </w:r>
    </w:p>
    <w:p w:rsidR="00732AD0" w:rsidRDefault="00732AD0" w:rsidP="00732AD0">
      <w:r>
        <w:t xml:space="preserve">    &lt;RMKTXT&gt;&lt;/RMKTXT&gt;</w:t>
      </w:r>
    </w:p>
    <w:p w:rsidR="00732AD0" w:rsidRDefault="00732AD0" w:rsidP="00732AD0">
      <w:r>
        <w:t xml:space="preserve">    &lt;RSV30Z&gt;&lt;/RSV30Z&gt;</w:t>
      </w:r>
    </w:p>
    <w:p w:rsidR="00732AD0" w:rsidRDefault="00732AD0" w:rsidP="00732AD0">
      <w:r>
        <w:t xml:space="preserve">  &lt;/NTIBCOPRX&gt;</w:t>
      </w:r>
    </w:p>
    <w:p w:rsidR="00775166" w:rsidRPr="009325F6" w:rsidRDefault="00732AD0" w:rsidP="00732AD0">
      <w:r>
        <w:t>&lt;/CMBSDKPGK&gt;</w:t>
      </w:r>
    </w:p>
    <w:p w:rsidR="009325F6" w:rsidRDefault="00775166" w:rsidP="009325F6">
      <w:pPr>
        <w:pStyle w:val="4"/>
      </w:pPr>
      <w:r w:rsidRPr="00775166">
        <w:rPr>
          <w:rFonts w:hint="eastAsia"/>
        </w:rPr>
        <w:t>应答报文范例</w:t>
      </w:r>
    </w:p>
    <w:p w:rsidR="000C588F" w:rsidRDefault="000C588F" w:rsidP="000C588F">
      <w:r>
        <w:t>&lt;?xml version="1.0" encoding="GBK"?&gt;</w:t>
      </w:r>
    </w:p>
    <w:p w:rsidR="000C588F" w:rsidRDefault="000C588F" w:rsidP="000C588F">
      <w:r>
        <w:t>&lt;CMBSDKPGK&gt;</w:t>
      </w:r>
    </w:p>
    <w:p w:rsidR="000C588F" w:rsidRDefault="000C588F" w:rsidP="000C588F">
      <w:r>
        <w:t xml:space="preserve">  &lt;INFO&gt;</w:t>
      </w:r>
    </w:p>
    <w:p w:rsidR="000C588F" w:rsidRDefault="000C588F" w:rsidP="000C588F">
      <w:r>
        <w:t xml:space="preserve">    &lt;DATTYP&gt;2&lt;/DATTYP&gt;</w:t>
      </w:r>
    </w:p>
    <w:p w:rsidR="000C588F" w:rsidRDefault="000C588F" w:rsidP="000C588F">
      <w:r>
        <w:t xml:space="preserve">    &lt;ERRMSG&gt;&lt;/ERRMSG&gt;</w:t>
      </w:r>
    </w:p>
    <w:p w:rsidR="000C588F" w:rsidRDefault="000C588F" w:rsidP="000C588F">
      <w:r>
        <w:t xml:space="preserve">    &lt;FUNNAM&gt;NTIBCOPR&lt;/FUNNAM&gt;</w:t>
      </w:r>
    </w:p>
    <w:p w:rsidR="000C588F" w:rsidRDefault="000C588F" w:rsidP="000C588F">
      <w:r>
        <w:t xml:space="preserve">    &lt;LGNNAM&gt;OL03&lt;/LGNNAM&gt;</w:t>
      </w:r>
    </w:p>
    <w:p w:rsidR="000C588F" w:rsidRDefault="000C588F" w:rsidP="000C588F">
      <w:r>
        <w:t xml:space="preserve">    &lt;RETCOD&gt;0&lt;/RETCOD&gt;</w:t>
      </w:r>
    </w:p>
    <w:p w:rsidR="000C588F" w:rsidRDefault="000C588F" w:rsidP="000C588F">
      <w:r>
        <w:t xml:space="preserve">  &lt;/INFO&gt;</w:t>
      </w:r>
    </w:p>
    <w:p w:rsidR="000C588F" w:rsidRDefault="000C588F" w:rsidP="000C588F">
      <w:r>
        <w:t xml:space="preserve">  &lt;NTOPRRTNZ&gt;</w:t>
      </w:r>
    </w:p>
    <w:p w:rsidR="000C588F" w:rsidRDefault="000C588F" w:rsidP="000C588F">
      <w:r>
        <w:t xml:space="preserve">    &lt;ERRCOD&gt;SUC0000&lt;/ERRCOD&gt;</w:t>
      </w:r>
    </w:p>
    <w:p w:rsidR="000C588F" w:rsidRDefault="000C588F" w:rsidP="000C588F">
      <w:r>
        <w:t xml:space="preserve">    &lt;REQNBR&gt;0000946921&lt;/REQNBR&gt;</w:t>
      </w:r>
    </w:p>
    <w:p w:rsidR="000C588F" w:rsidRDefault="000C588F" w:rsidP="000C588F">
      <w:r>
        <w:t xml:space="preserve">    &lt;REQSTS&gt;BNK&lt;/REQSTS&gt;</w:t>
      </w:r>
    </w:p>
    <w:p w:rsidR="000C588F" w:rsidRDefault="000C588F" w:rsidP="000C588F">
      <w:r>
        <w:t xml:space="preserve">    &lt;SQRNBR&gt;</w:t>
      </w:r>
      <w:r w:rsidR="00EE306C">
        <w:rPr>
          <w:rFonts w:hint="eastAsia"/>
        </w:rPr>
        <w:t>0000000001</w:t>
      </w:r>
      <w:r>
        <w:t>&lt;/SQRNBR&gt;</w:t>
      </w:r>
    </w:p>
    <w:p w:rsidR="000C588F" w:rsidRDefault="000C588F" w:rsidP="000C588F">
      <w:r>
        <w:t xml:space="preserve">  &lt;/NTOPRRTNZ&gt;</w:t>
      </w:r>
    </w:p>
    <w:p w:rsidR="009325F6" w:rsidRPr="009325F6" w:rsidRDefault="000C588F" w:rsidP="000C588F">
      <w:r>
        <w:t>&lt;/CMBSDKPGK&gt;</w:t>
      </w:r>
    </w:p>
    <w:p w:rsidR="0039338D" w:rsidRPr="0039338D" w:rsidRDefault="008B5CD5" w:rsidP="0039338D">
      <w:pPr>
        <w:pStyle w:val="1"/>
        <w:numPr>
          <w:ilvl w:val="0"/>
          <w:numId w:val="8"/>
        </w:numPr>
        <w:jc w:val="both"/>
        <w:rPr>
          <w:sz w:val="40"/>
          <w:szCs w:val="40"/>
        </w:rPr>
      </w:pPr>
      <w:bookmarkStart w:id="9" w:name="_Toc397517791"/>
      <w:r w:rsidRPr="004C0A3B">
        <w:rPr>
          <w:rFonts w:hint="eastAsia"/>
          <w:sz w:val="40"/>
          <w:szCs w:val="40"/>
        </w:rPr>
        <w:t>签约管理</w:t>
      </w:r>
      <w:bookmarkEnd w:id="9"/>
    </w:p>
    <w:p w:rsidR="004C0A3B" w:rsidRDefault="004C0A3B" w:rsidP="001A4209">
      <w:pPr>
        <w:pStyle w:val="2"/>
        <w:numPr>
          <w:ilvl w:val="1"/>
          <w:numId w:val="8"/>
        </w:numPr>
      </w:pPr>
      <w:bookmarkStart w:id="10" w:name="_Toc397517792"/>
      <w:r w:rsidRPr="00775166">
        <w:rPr>
          <w:rFonts w:hint="eastAsia"/>
        </w:rPr>
        <w:t>网银贷记协议签订经办</w:t>
      </w:r>
      <w:bookmarkEnd w:id="10"/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28"/>
        <w:gridCol w:w="910"/>
        <w:gridCol w:w="1447"/>
        <w:gridCol w:w="1049"/>
        <w:gridCol w:w="1380"/>
        <w:gridCol w:w="564"/>
        <w:gridCol w:w="2078"/>
      </w:tblGrid>
      <w:tr w:rsidR="0059191F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9191F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网银贷记协议签订经办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59191F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9191F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F50603" w:rsidP="00365FB2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NTSGNCBC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</w:tr>
      <w:tr w:rsidR="0059191F" w:rsidTr="00365FB2">
        <w:trPr>
          <w:cantSplit/>
        </w:trPr>
        <w:tc>
          <w:tcPr>
            <w:tcW w:w="0" w:type="auto"/>
            <w:vMerge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</w:tr>
      <w:tr w:rsidR="0059191F" w:rsidTr="00365FB2">
        <w:trPr>
          <w:cantSplit/>
        </w:trPr>
        <w:tc>
          <w:tcPr>
            <w:tcW w:w="0" w:type="auto"/>
            <w:vMerge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59191F" w:rsidTr="00365FB2">
        <w:tc>
          <w:tcPr>
            <w:tcW w:w="0" w:type="auto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NTOPRMODX</w:t>
            </w:r>
          </w:p>
        </w:tc>
        <w:tc>
          <w:tcPr>
            <w:tcW w:w="0" w:type="auto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59191F">
              <w:rPr>
                <w:rFonts w:ascii="宋体" w:hAnsi="宋体"/>
              </w:rPr>
              <w:t>BUSMOD</w:t>
            </w:r>
          </w:p>
        </w:tc>
        <w:tc>
          <w:tcPr>
            <w:tcW w:w="0" w:type="auto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业务模式</w:t>
            </w:r>
          </w:p>
        </w:tc>
        <w:tc>
          <w:tcPr>
            <w:tcW w:w="0" w:type="auto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59191F" w:rsidRDefault="0059191F" w:rsidP="00365FB2">
            <w:pPr>
              <w:jc w:val="center"/>
              <w:rPr>
                <w:rFonts w:ascii="宋体" w:hAnsi="宋体"/>
              </w:rPr>
            </w:pPr>
          </w:p>
        </w:tc>
      </w:tr>
      <w:tr w:rsidR="00BC27DA" w:rsidTr="00365FB2">
        <w:tc>
          <w:tcPr>
            <w:tcW w:w="0" w:type="auto"/>
            <w:vMerge w:val="restart"/>
            <w:vAlign w:val="center"/>
          </w:tcPr>
          <w:p w:rsidR="00BC27DA" w:rsidRDefault="00BC27DA" w:rsidP="00C655C8">
            <w:pPr>
              <w:jc w:val="center"/>
              <w:rPr>
                <w:rFonts w:ascii="宋体" w:hAnsi="宋体"/>
                <w:szCs w:val="21"/>
              </w:rPr>
            </w:pPr>
            <w:r w:rsidRPr="0059191F">
              <w:t>NTSGNCBCX</w:t>
            </w:r>
          </w:p>
        </w:tc>
        <w:tc>
          <w:tcPr>
            <w:tcW w:w="0" w:type="auto"/>
            <w:vAlign w:val="center"/>
          </w:tcPr>
          <w:p w:rsidR="00BC27DA" w:rsidRDefault="00BC27DA" w:rsidP="00C655C8">
            <w:pPr>
              <w:jc w:val="center"/>
              <w:rPr>
                <w:rFonts w:ascii="宋体" w:hAnsi="宋体"/>
                <w:color w:val="FF0000"/>
                <w:szCs w:val="21"/>
              </w:rPr>
            </w:pPr>
            <w:r w:rsidRPr="00BF5354">
              <w:rPr>
                <w:rFonts w:ascii="宋体" w:hAnsi="宋体"/>
              </w:rPr>
              <w:t>BBKNBR</w:t>
            </w:r>
          </w:p>
        </w:tc>
        <w:tc>
          <w:tcPr>
            <w:tcW w:w="0" w:type="auto"/>
            <w:vAlign w:val="center"/>
          </w:tcPr>
          <w:p w:rsidR="00BC27DA" w:rsidRDefault="00BC27DA" w:rsidP="00C655C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银行号</w:t>
            </w:r>
          </w:p>
        </w:tc>
        <w:tc>
          <w:tcPr>
            <w:tcW w:w="0" w:type="auto"/>
            <w:vAlign w:val="center"/>
          </w:tcPr>
          <w:p w:rsidR="00BC27DA" w:rsidRDefault="00BC27DA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BC27DA" w:rsidRDefault="00BC27DA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Default="00BC27DA" w:rsidP="00C655C8">
            <w:pPr>
              <w:jc w:val="center"/>
              <w:rPr>
                <w:rFonts w:ascii="宋体" w:hAnsi="宋体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BF5354">
              <w:rPr>
                <w:rFonts w:ascii="宋体" w:hAnsi="宋体"/>
              </w:rPr>
              <w:t>ACCNBR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我行账号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BF5354">
              <w:rPr>
                <w:rFonts w:ascii="宋体" w:hAnsi="宋体"/>
              </w:rPr>
              <w:t>PYETEL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联系电话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YURREF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业务参考号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C(30)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SGNLMT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单笔业务金额上限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不输表示无单笔金额限制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DAYCNT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日累计业务笔数上限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N(8)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不输表示无日累计业务笔数限制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DAYLMT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日累计金额上限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N(15)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不输表示无日累计金额上限限制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MTHCNT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月累计业务笔数上限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N(8)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不输无月累计业务笔数上限限制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MTHLMT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月累计金额上限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N(15)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不输表示无月累计金额上限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EFTDAT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协议生效日期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IFTDAT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协议失效日期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如果不填写则表示协议永久有效</w:t>
            </w:r>
          </w:p>
        </w:tc>
      </w:tr>
      <w:tr w:rsidR="00BC27DA" w:rsidTr="00365FB2">
        <w:tc>
          <w:tcPr>
            <w:tcW w:w="0" w:type="auto"/>
            <w:vMerge/>
            <w:vAlign w:val="center"/>
          </w:tcPr>
          <w:p w:rsidR="00BC27DA" w:rsidRDefault="00BC27DA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BC27DA" w:rsidRPr="0059191F" w:rsidRDefault="00BC27D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RMKINF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int="eastAsia"/>
              </w:rPr>
              <w:t>签约说明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Z(256)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BC27DA" w:rsidRDefault="00BC27DA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59191F" w:rsidRPr="00775166" w:rsidRDefault="0059191F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6"/>
        <w:gridCol w:w="925"/>
        <w:gridCol w:w="1545"/>
        <w:gridCol w:w="1096"/>
        <w:gridCol w:w="1512"/>
        <w:gridCol w:w="623"/>
        <w:gridCol w:w="1949"/>
      </w:tblGrid>
      <w:tr w:rsidR="005D6637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D6637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网银贷记协议签订经办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5D6637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D6637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F50603" w:rsidP="00365FB2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NTSGNCBC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Pr="00F50603" w:rsidRDefault="005D6637" w:rsidP="00365FB2">
            <w:pPr>
              <w:jc w:val="center"/>
              <w:rPr>
                <w:rFonts w:ascii="宋体" w:hAnsi="宋体"/>
                <w:b/>
              </w:rPr>
            </w:pPr>
            <w:r w:rsidRPr="00F50603">
              <w:rPr>
                <w:rFonts w:hint="eastAsia"/>
                <w:bCs/>
              </w:rPr>
              <w:t>返回代码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8D26F1" w:rsidP="00365FB2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5D6637">
                <w:rPr>
                  <w:rStyle w:val="a7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NTOPRRTNZ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REQNBR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流程号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REQSTS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请求状态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8D26F1" w:rsidP="00365FB2">
            <w:pPr>
              <w:jc w:val="center"/>
              <w:rPr>
                <w:rFonts w:ascii="宋体" w:hAnsi="宋体"/>
              </w:rPr>
            </w:pPr>
            <w:hyperlink w:anchor="_A.5_业务请求状态" w:history="1">
              <w:r w:rsidR="005D6637" w:rsidRPr="005D2696">
                <w:rPr>
                  <w:rStyle w:val="a7"/>
                  <w:rFonts w:ascii="宋体" w:hAnsi="宋体" w:hint="eastAsia"/>
                  <w:szCs w:val="21"/>
                </w:rPr>
                <w:t>附录A.5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OPRSQN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待处理操作序列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OPRALS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操作别名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Z(32)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RTNFLG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业务处理结果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8D26F1" w:rsidP="00365FB2">
            <w:pPr>
              <w:jc w:val="center"/>
              <w:rPr>
                <w:rFonts w:ascii="宋体" w:hAnsi="宋体"/>
              </w:rPr>
            </w:pPr>
            <w:hyperlink w:anchor="_A.6_业务处理结果" w:history="1">
              <w:r w:rsidR="005D6637" w:rsidRPr="00E72BE7">
                <w:rPr>
                  <w:rStyle w:val="a7"/>
                  <w:rFonts w:ascii="新宋体" w:eastAsia="新宋体" w:hAnsi="新宋体" w:hint="eastAsia"/>
                  <w:sz w:val="20"/>
                </w:rPr>
                <w:t>附录 A.6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ERRCOD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错误代码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C(7)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系统返回的错误代码</w:t>
            </w:r>
          </w:p>
        </w:tc>
      </w:tr>
      <w:tr w:rsidR="005D6637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ERRTXT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错误文本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Z(92)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0F7F0A" w:rsidTr="00365FB2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0F7F0A" w:rsidRDefault="000F7F0A" w:rsidP="00C655C8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NTOPRDRTZ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C655C8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RTNTIM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C655C8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等待时间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C655C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N(3)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C655C8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C655C8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C655C8">
            <w:pPr>
              <w:jc w:val="center"/>
              <w:rPr>
                <w:rFonts w:ascii="宋体" w:hAnsi="宋体"/>
              </w:rPr>
            </w:pPr>
            <w:r>
              <w:rPr>
                <w:rFonts w:hAnsi="宋体" w:cs="宋体" w:hint="eastAsia"/>
                <w:szCs w:val="21"/>
              </w:rPr>
              <w:t>单位：秒</w:t>
            </w:r>
          </w:p>
        </w:tc>
      </w:tr>
      <w:tr w:rsidR="000F7F0A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F7F0A" w:rsidRDefault="000F7F0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Pr="005D6637" w:rsidRDefault="000F7F0A" w:rsidP="00365FB2">
            <w:pPr>
              <w:jc w:val="center"/>
              <w:rPr>
                <w:rFonts w:ascii="宋体" w:hAnsi="宋体"/>
              </w:rPr>
            </w:pPr>
            <w:r w:rsidRPr="005D6637">
              <w:rPr>
                <w:rFonts w:ascii="宋体" w:hAnsi="宋体"/>
              </w:rPr>
              <w:t>RSV50Z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365FB2">
            <w:pPr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保留字段</w:t>
            </w:r>
            <w:r>
              <w:rPr>
                <w:rFonts w:hAnsi="宋体" w:hint="eastAsia"/>
                <w:szCs w:val="21"/>
              </w:rPr>
              <w:t xml:space="preserve"> 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F7F0A" w:rsidRDefault="000F7F0A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5D6637" w:rsidRPr="00775166" w:rsidRDefault="005D6637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5"/>
        <w:gridCol w:w="1656"/>
        <w:gridCol w:w="1672"/>
        <w:gridCol w:w="3546"/>
      </w:tblGrid>
      <w:tr w:rsidR="005D6637" w:rsidTr="00365FB2">
        <w:tc>
          <w:tcPr>
            <w:tcW w:w="1505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Pr="003C3F05" w:rsidRDefault="005D6637" w:rsidP="00365FB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NTOPRMODX</w:t>
            </w:r>
          </w:p>
        </w:tc>
        <w:tc>
          <w:tcPr>
            <w:tcW w:w="165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Default="005D6637" w:rsidP="00365FB2">
            <w:pPr>
              <w:jc w:val="center"/>
            </w:pPr>
            <w:r w:rsidRPr="005D6637">
              <w:t>NTSGNCBCX</w:t>
            </w:r>
          </w:p>
        </w:tc>
        <w:tc>
          <w:tcPr>
            <w:tcW w:w="165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Pr="003C3F05" w:rsidRDefault="005D6637" w:rsidP="00365FB2">
            <w:pPr>
              <w:jc w:val="center"/>
              <w:rPr>
                <w:rFonts w:ascii="宋体" w:hAnsi="宋体"/>
                <w:szCs w:val="21"/>
              </w:rPr>
            </w:pPr>
            <w:r w:rsidRPr="005D6637">
              <w:t>NTOPRRTNZ</w:t>
            </w:r>
          </w:p>
        </w:tc>
        <w:tc>
          <w:tcPr>
            <w:tcW w:w="165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  <w:tr w:rsidR="005D6637" w:rsidTr="00365FB2">
        <w:tc>
          <w:tcPr>
            <w:tcW w:w="1505" w:type="dxa"/>
            <w:vAlign w:val="center"/>
          </w:tcPr>
          <w:p w:rsidR="005D6637" w:rsidRPr="003C3F05" w:rsidRDefault="005D6637" w:rsidP="00365FB2">
            <w:pPr>
              <w:jc w:val="center"/>
            </w:pPr>
            <w:r w:rsidRPr="005D6637">
              <w:t>NTOPRDRTZ</w:t>
            </w:r>
          </w:p>
        </w:tc>
        <w:tc>
          <w:tcPr>
            <w:tcW w:w="165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输出接口(单记录)</w:t>
            </w:r>
          </w:p>
        </w:tc>
        <w:tc>
          <w:tcPr>
            <w:tcW w:w="1672" w:type="dxa"/>
            <w:vAlign w:val="center"/>
          </w:tcPr>
          <w:p w:rsidR="005D6637" w:rsidRDefault="00311B95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0..</w:t>
            </w:r>
            <w:r w:rsidR="005D6637"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5D6637" w:rsidRDefault="005D6637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请求报文范例</w:t>
      </w:r>
    </w:p>
    <w:p w:rsidR="008B0BB5" w:rsidRPr="009325F6" w:rsidRDefault="008B0BB5" w:rsidP="008B0BB5">
      <w:r w:rsidRPr="009325F6">
        <w:t>&lt;?xml version="1.0" encoding="GBK"?&gt;</w:t>
      </w:r>
    </w:p>
    <w:p w:rsidR="008B0BB5" w:rsidRPr="009325F6" w:rsidRDefault="008B0BB5" w:rsidP="008B0BB5">
      <w:r w:rsidRPr="009325F6">
        <w:t>&lt;CMBSDKPGK&gt;</w:t>
      </w:r>
    </w:p>
    <w:p w:rsidR="008B0BB5" w:rsidRPr="009325F6" w:rsidRDefault="008B0BB5" w:rsidP="008B0BB5">
      <w:r w:rsidRPr="009325F6">
        <w:t xml:space="preserve">  &lt;INFO&gt;</w:t>
      </w:r>
    </w:p>
    <w:p w:rsidR="008B0BB5" w:rsidRPr="009325F6" w:rsidRDefault="008B0BB5" w:rsidP="008B0BB5">
      <w:r w:rsidRPr="009325F6">
        <w:t xml:space="preserve">    &lt;FUNNAM&gt;NTSGNCBC&lt;/FUNNAM&gt;</w:t>
      </w:r>
    </w:p>
    <w:p w:rsidR="008B0BB5" w:rsidRPr="009325F6" w:rsidRDefault="008B0BB5" w:rsidP="008B0BB5">
      <w:r w:rsidRPr="009325F6">
        <w:t xml:space="preserve">    &lt;DATTYP&gt;2&lt;/DATTYP&gt;</w:t>
      </w:r>
    </w:p>
    <w:p w:rsidR="008B0BB5" w:rsidRPr="009325F6" w:rsidRDefault="008B0BB5" w:rsidP="008B0BB5">
      <w:r w:rsidRPr="009325F6">
        <w:t xml:space="preserve">    &lt;LGNNAM&gt;OL03&lt;/LGNNAM&gt;</w:t>
      </w:r>
    </w:p>
    <w:p w:rsidR="008B0BB5" w:rsidRPr="009325F6" w:rsidRDefault="008B0BB5" w:rsidP="008B0BB5">
      <w:r w:rsidRPr="009325F6">
        <w:t xml:space="preserve">  &lt;/INFO&gt;</w:t>
      </w:r>
    </w:p>
    <w:p w:rsidR="008B0BB5" w:rsidRPr="009325F6" w:rsidRDefault="008B0BB5" w:rsidP="008B0BB5">
      <w:r w:rsidRPr="009325F6">
        <w:t xml:space="preserve">  &lt;NTOPRMODX&gt;</w:t>
      </w:r>
    </w:p>
    <w:p w:rsidR="008B0BB5" w:rsidRPr="009325F6" w:rsidRDefault="008B0BB5" w:rsidP="008B0BB5">
      <w:r w:rsidRPr="009325F6">
        <w:t xml:space="preserve">    &lt;BUSMOD&gt;00002&lt;/BUSMOD&gt;</w:t>
      </w:r>
    </w:p>
    <w:p w:rsidR="008B0BB5" w:rsidRPr="009325F6" w:rsidRDefault="008B0BB5" w:rsidP="008B0BB5">
      <w:r w:rsidRPr="009325F6">
        <w:t xml:space="preserve">  &lt;/NTOPRMODX&gt;</w:t>
      </w:r>
    </w:p>
    <w:p w:rsidR="008B0BB5" w:rsidRPr="009325F6" w:rsidRDefault="008B0BB5" w:rsidP="008B0BB5">
      <w:r w:rsidRPr="009325F6">
        <w:t xml:space="preserve">  &lt;NTSGNCBCX&gt;</w:t>
      </w:r>
    </w:p>
    <w:p w:rsidR="008B0BB5" w:rsidRPr="009325F6" w:rsidRDefault="008B0BB5" w:rsidP="008B0BB5">
      <w:r w:rsidRPr="009325F6">
        <w:t xml:space="preserve">    &lt;BBKNBR&gt;CB&lt;/BBKNBR&gt;</w:t>
      </w:r>
    </w:p>
    <w:p w:rsidR="008B0BB5" w:rsidRPr="009325F6" w:rsidRDefault="008B0BB5" w:rsidP="008B0BB5">
      <w:r w:rsidRPr="009325F6">
        <w:t xml:space="preserve">    &lt;ACCNBR&gt;755903332110404&lt;/ACCNBR&gt;</w:t>
      </w:r>
    </w:p>
    <w:p w:rsidR="008B0BB5" w:rsidRPr="009325F6" w:rsidRDefault="008B0BB5" w:rsidP="008B0BB5">
      <w:r w:rsidRPr="009325F6">
        <w:t xml:space="preserve">    &lt;PYETEL&gt;&lt;/PYETEL&gt;</w:t>
      </w:r>
    </w:p>
    <w:p w:rsidR="008B0BB5" w:rsidRPr="009325F6" w:rsidRDefault="008B0BB5" w:rsidP="008B0BB5">
      <w:r w:rsidRPr="009325F6">
        <w:t xml:space="preserve">    &lt;YURREF&gt;20140723113258&lt;/YURREF&gt;</w:t>
      </w:r>
    </w:p>
    <w:p w:rsidR="008B0BB5" w:rsidRPr="009325F6" w:rsidRDefault="008B0BB5" w:rsidP="008B0BB5">
      <w:r w:rsidRPr="009325F6">
        <w:t xml:space="preserve">    &lt;SGNLMT&gt;&lt;/SGNLMT&gt;</w:t>
      </w:r>
    </w:p>
    <w:p w:rsidR="008B0BB5" w:rsidRPr="009325F6" w:rsidRDefault="008B0BB5" w:rsidP="008B0BB5">
      <w:r w:rsidRPr="009325F6">
        <w:t xml:space="preserve">    &lt;DAYCNT&gt;&lt;/DAYCNT&gt;</w:t>
      </w:r>
    </w:p>
    <w:p w:rsidR="008B0BB5" w:rsidRPr="009325F6" w:rsidRDefault="008B0BB5" w:rsidP="008B0BB5">
      <w:r w:rsidRPr="009325F6">
        <w:t xml:space="preserve">    &lt;DAYLMT&gt;&lt;/DAYLMT&gt;</w:t>
      </w:r>
    </w:p>
    <w:p w:rsidR="008B0BB5" w:rsidRPr="009325F6" w:rsidRDefault="008B0BB5" w:rsidP="008B0BB5">
      <w:r w:rsidRPr="009325F6">
        <w:t xml:space="preserve">    &lt;MTHCNT&gt;&lt;/MTHCNT&gt;</w:t>
      </w:r>
    </w:p>
    <w:p w:rsidR="008B0BB5" w:rsidRPr="009325F6" w:rsidRDefault="008B0BB5" w:rsidP="008B0BB5">
      <w:r w:rsidRPr="009325F6">
        <w:t xml:space="preserve">    &lt;MTHLMT&gt;&lt;/MTHLMT&gt;</w:t>
      </w:r>
    </w:p>
    <w:p w:rsidR="008B0BB5" w:rsidRPr="009325F6" w:rsidRDefault="008B0BB5" w:rsidP="008B0BB5">
      <w:r w:rsidRPr="009325F6">
        <w:t xml:space="preserve">    &lt;EFTDAT&gt;20161231&lt;/EFTDAT&gt;</w:t>
      </w:r>
    </w:p>
    <w:p w:rsidR="008B0BB5" w:rsidRPr="009325F6" w:rsidRDefault="008B0BB5" w:rsidP="008B0BB5">
      <w:r w:rsidRPr="009325F6">
        <w:t xml:space="preserve">    &lt;IFTDAT&gt;&lt;/IFTDAT&gt;</w:t>
      </w:r>
    </w:p>
    <w:p w:rsidR="008B0BB5" w:rsidRPr="009325F6" w:rsidRDefault="008B0BB5" w:rsidP="008B0BB5">
      <w:r w:rsidRPr="009325F6">
        <w:t xml:space="preserve">    &lt;RMKINF&gt;&lt;/RMKINF&gt;</w:t>
      </w:r>
    </w:p>
    <w:p w:rsidR="008B0BB5" w:rsidRPr="009325F6" w:rsidRDefault="008B0BB5" w:rsidP="008B0BB5">
      <w:r w:rsidRPr="009325F6">
        <w:t xml:space="preserve">  &lt;/NTSGNCBCX&gt;</w:t>
      </w:r>
    </w:p>
    <w:p w:rsidR="00775166" w:rsidRPr="00775166" w:rsidRDefault="008B0BB5" w:rsidP="008B0BB5">
      <w:pPr>
        <w:ind w:left="425"/>
        <w:jc w:val="both"/>
        <w:rPr>
          <w:color w:val="365F91" w:themeColor="accent1" w:themeShade="BF"/>
          <w:sz w:val="32"/>
          <w:szCs w:val="32"/>
        </w:rPr>
      </w:pPr>
      <w:r w:rsidRPr="009325F6">
        <w:t>&lt;/CMBSDKPGK&gt;</w:t>
      </w:r>
    </w:p>
    <w:p w:rsidR="00775166" w:rsidRDefault="00775166" w:rsidP="00D2021E">
      <w:pPr>
        <w:pStyle w:val="4"/>
      </w:pPr>
      <w:r w:rsidRPr="00775166">
        <w:rPr>
          <w:rFonts w:hint="eastAsia"/>
        </w:rPr>
        <w:t>应答报文范例</w:t>
      </w:r>
    </w:p>
    <w:p w:rsidR="008B0BB5" w:rsidRDefault="008B0BB5" w:rsidP="008B0BB5">
      <w:r>
        <w:t>&lt;?xml version="1.0" encoding="GBK"?&gt;</w:t>
      </w:r>
    </w:p>
    <w:p w:rsidR="008B0BB5" w:rsidRDefault="008B0BB5" w:rsidP="008B0BB5">
      <w:r>
        <w:t>&lt;CMBSDKPGK&gt;</w:t>
      </w:r>
    </w:p>
    <w:p w:rsidR="008B0BB5" w:rsidRDefault="008B0BB5" w:rsidP="008B0BB5">
      <w:r>
        <w:t xml:space="preserve">  &lt;INFO&gt;</w:t>
      </w:r>
    </w:p>
    <w:p w:rsidR="008B0BB5" w:rsidRDefault="008B0BB5" w:rsidP="008B0BB5">
      <w:r>
        <w:t xml:space="preserve">    &lt;DATTYP&gt;2&lt;/DATTYP&gt;</w:t>
      </w:r>
    </w:p>
    <w:p w:rsidR="008B0BB5" w:rsidRDefault="008B0BB5" w:rsidP="008B0BB5">
      <w:r>
        <w:t xml:space="preserve">    &lt;ERRMSG&gt;&lt;/ERRMSG&gt;</w:t>
      </w:r>
    </w:p>
    <w:p w:rsidR="008B0BB5" w:rsidRDefault="008B0BB5" w:rsidP="008B0BB5">
      <w:r>
        <w:t xml:space="preserve">    &lt;FUNNAM&gt;NTSGNCBC&lt;/FUNNAM&gt;</w:t>
      </w:r>
    </w:p>
    <w:p w:rsidR="008B0BB5" w:rsidRDefault="008B0BB5" w:rsidP="008B0BB5">
      <w:r>
        <w:t xml:space="preserve">    &lt;LGNNAM&gt;OL03&lt;/LGNNAM&gt;</w:t>
      </w:r>
    </w:p>
    <w:p w:rsidR="008B0BB5" w:rsidRDefault="008B0BB5" w:rsidP="008B0BB5">
      <w:r>
        <w:t xml:space="preserve">    &lt;RETCOD&gt;0&lt;/RETCOD&gt;</w:t>
      </w:r>
    </w:p>
    <w:p w:rsidR="008B0BB5" w:rsidRDefault="008B0BB5" w:rsidP="008B0BB5">
      <w:r>
        <w:t xml:space="preserve">  &lt;/INFO&gt;</w:t>
      </w:r>
    </w:p>
    <w:p w:rsidR="008B0BB5" w:rsidRDefault="008B0BB5" w:rsidP="008B0BB5">
      <w:r>
        <w:t xml:space="preserve">  &lt;NTOPRRTNZ&gt;</w:t>
      </w:r>
    </w:p>
    <w:p w:rsidR="008B0BB5" w:rsidRDefault="008B0BB5" w:rsidP="008B0BB5">
      <w:r>
        <w:t xml:space="preserve">    &lt;ERRCOD&gt;SUC0000&lt;/ERRCOD&gt;</w:t>
      </w:r>
    </w:p>
    <w:p w:rsidR="008B0BB5" w:rsidRDefault="008B0BB5" w:rsidP="008B0BB5">
      <w:r>
        <w:t xml:space="preserve">    &lt;REQNBR&gt;0000946599&lt;/REQNBR&gt;</w:t>
      </w:r>
    </w:p>
    <w:p w:rsidR="008B0BB5" w:rsidRDefault="008B0BB5" w:rsidP="008B0BB5">
      <w:r>
        <w:t xml:space="preserve">    &lt;REQSTS&gt;FIN&lt;/REQSTS&gt;</w:t>
      </w:r>
    </w:p>
    <w:p w:rsidR="008B0BB5" w:rsidRDefault="008B0BB5" w:rsidP="008B0BB5">
      <w:r>
        <w:t xml:space="preserve">    &lt;RTNFLG&gt;S&lt;/RTNFLG&gt;</w:t>
      </w:r>
    </w:p>
    <w:p w:rsidR="008B0BB5" w:rsidRDefault="008B0BB5" w:rsidP="008B0BB5">
      <w:r>
        <w:t xml:space="preserve">  &lt;/NTOPRRTNZ&gt;</w:t>
      </w:r>
    </w:p>
    <w:p w:rsidR="008B0BB5" w:rsidRPr="008B0BB5" w:rsidRDefault="008B0BB5" w:rsidP="008B0BB5">
      <w:r>
        <w:t>&lt;/CMBSDKPGK&gt;</w:t>
      </w:r>
    </w:p>
    <w:p w:rsidR="004C0A3B" w:rsidRDefault="004C0A3B" w:rsidP="001A4209">
      <w:pPr>
        <w:pStyle w:val="2"/>
        <w:numPr>
          <w:ilvl w:val="1"/>
          <w:numId w:val="8"/>
        </w:numPr>
      </w:pPr>
      <w:bookmarkStart w:id="11" w:name="_Toc397517793"/>
      <w:r w:rsidRPr="00775166">
        <w:rPr>
          <w:rFonts w:hint="eastAsia"/>
        </w:rPr>
        <w:t>协议查询</w:t>
      </w:r>
      <w:bookmarkEnd w:id="11"/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0"/>
        <w:gridCol w:w="923"/>
        <w:gridCol w:w="1681"/>
        <w:gridCol w:w="1075"/>
        <w:gridCol w:w="1718"/>
        <w:gridCol w:w="616"/>
        <w:gridCol w:w="1503"/>
      </w:tblGrid>
      <w:tr w:rsidR="002A61C9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A61C9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协议查询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报文方向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请求报文</w:t>
            </w:r>
          </w:p>
        </w:tc>
      </w:tr>
      <w:tr w:rsidR="002A61C9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2A61C9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F50603" w:rsidP="00365FB2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NTQRYCBQ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</w:p>
        </w:tc>
      </w:tr>
      <w:tr w:rsidR="002A61C9" w:rsidTr="00365FB2">
        <w:trPr>
          <w:cantSplit/>
        </w:trPr>
        <w:tc>
          <w:tcPr>
            <w:tcW w:w="0" w:type="auto"/>
            <w:vMerge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</w:p>
        </w:tc>
      </w:tr>
      <w:tr w:rsidR="002A61C9" w:rsidTr="00365FB2">
        <w:trPr>
          <w:cantSplit/>
        </w:trPr>
        <w:tc>
          <w:tcPr>
            <w:tcW w:w="0" w:type="auto"/>
            <w:vMerge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LGNNAM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登陆用户名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2A61C9" w:rsidRDefault="002A61C9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前置机模式必填</w:t>
            </w:r>
          </w:p>
        </w:tc>
      </w:tr>
      <w:tr w:rsidR="000F37A0" w:rsidTr="00365FB2">
        <w:tc>
          <w:tcPr>
            <w:tcW w:w="0" w:type="auto"/>
            <w:vMerge w:val="restart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  <w:szCs w:val="21"/>
              </w:rPr>
            </w:pPr>
            <w:r w:rsidRPr="002A61C9">
              <w:t>NTQRYCBQX</w:t>
            </w:r>
          </w:p>
        </w:tc>
        <w:tc>
          <w:tcPr>
            <w:tcW w:w="0" w:type="auto"/>
            <w:vAlign w:val="center"/>
          </w:tcPr>
          <w:p w:rsidR="000F37A0" w:rsidRDefault="000F37A0" w:rsidP="0032107E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PTCTYP</w:t>
            </w:r>
          </w:p>
        </w:tc>
        <w:tc>
          <w:tcPr>
            <w:tcW w:w="0" w:type="auto"/>
            <w:vAlign w:val="center"/>
          </w:tcPr>
          <w:p w:rsidR="000F37A0" w:rsidRDefault="000F37A0" w:rsidP="0032107E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协议类型</w:t>
            </w:r>
          </w:p>
        </w:tc>
        <w:tc>
          <w:tcPr>
            <w:tcW w:w="0" w:type="auto"/>
            <w:vAlign w:val="center"/>
          </w:tcPr>
          <w:p w:rsidR="000F37A0" w:rsidRDefault="000F37A0" w:rsidP="003210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0F37A0" w:rsidRPr="000277A3" w:rsidRDefault="000F37A0" w:rsidP="0032107E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 w:hint="eastAsia"/>
              </w:rPr>
              <w:t>03=查询协议</w:t>
            </w:r>
          </w:p>
          <w:p w:rsidR="000F37A0" w:rsidRDefault="000F37A0" w:rsidP="0032107E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 w:hint="eastAsia"/>
              </w:rPr>
              <w:t>02=授权支付协议</w:t>
            </w:r>
          </w:p>
          <w:p w:rsidR="000F37A0" w:rsidRDefault="000F37A0" w:rsidP="0032107E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 w:hint="eastAsia"/>
              </w:rPr>
              <w:t>01=贷记协议</w:t>
            </w:r>
          </w:p>
        </w:tc>
        <w:tc>
          <w:tcPr>
            <w:tcW w:w="0" w:type="auto"/>
            <w:vAlign w:val="center"/>
          </w:tcPr>
          <w:p w:rsidR="000F37A0" w:rsidRDefault="000F37A0" w:rsidP="003210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2107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全部传空</w:t>
            </w: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QRYBBK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银行号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QRYACC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查询账号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cs="宋体" w:hint="eastAsia"/>
                <w:szCs w:val="21"/>
              </w:rPr>
              <w:t>内部协议编号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  <w:r w:rsidRPr="000277A3">
              <w:rPr>
                <w:rFonts w:hint="eastAsia"/>
              </w:rPr>
              <w:t>输入为单笔查询</w:t>
            </w: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PTCNBR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人行协议号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PTCSTS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协议状态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BGNDAT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协议生效起始日期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ENDDAT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协议生效结束日期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EFTDAT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cs="宋体" w:hint="eastAsia"/>
                <w:szCs w:val="21"/>
              </w:rPr>
              <w:t>协议失效起始日期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  <w:tr w:rsidR="000F37A0" w:rsidTr="00365FB2">
        <w:tc>
          <w:tcPr>
            <w:tcW w:w="0" w:type="auto"/>
            <w:vMerge/>
            <w:vAlign w:val="center"/>
          </w:tcPr>
          <w:p w:rsidR="000F37A0" w:rsidRDefault="000F37A0" w:rsidP="00365FB2">
            <w:pPr>
              <w:jc w:val="center"/>
            </w:pP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EFEDAT</w:t>
            </w:r>
          </w:p>
        </w:tc>
        <w:tc>
          <w:tcPr>
            <w:tcW w:w="0" w:type="auto"/>
            <w:vAlign w:val="center"/>
          </w:tcPr>
          <w:p w:rsidR="000F37A0" w:rsidRPr="00A410B4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cs="宋体" w:hint="eastAsia"/>
                <w:szCs w:val="21"/>
              </w:rPr>
              <w:t>协议失效结束日期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</w:t>
            </w:r>
          </w:p>
        </w:tc>
        <w:tc>
          <w:tcPr>
            <w:tcW w:w="0" w:type="auto"/>
            <w:vAlign w:val="center"/>
          </w:tcPr>
          <w:p w:rsidR="000F37A0" w:rsidRDefault="000F37A0" w:rsidP="00365FB2">
            <w:pPr>
              <w:jc w:val="center"/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应答报文说明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7"/>
        <w:gridCol w:w="986"/>
        <w:gridCol w:w="1872"/>
        <w:gridCol w:w="1096"/>
        <w:gridCol w:w="1635"/>
        <w:gridCol w:w="545"/>
        <w:gridCol w:w="1515"/>
      </w:tblGrid>
      <w:tr w:rsidR="000277A3" w:rsidTr="00365FB2">
        <w:tc>
          <w:tcPr>
            <w:tcW w:w="0" w:type="auto"/>
            <w:gridSpan w:val="2"/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交易名称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0277A3" w:rsidRDefault="005B34C0" w:rsidP="00365FB2">
            <w:pPr>
              <w:jc w:val="center"/>
              <w:rPr>
                <w:rFonts w:ascii="宋体" w:hAnsi="宋体"/>
                <w:b/>
              </w:rPr>
            </w:pPr>
            <w:r w:rsidRPr="005B34C0">
              <w:rPr>
                <w:rFonts w:ascii="宋体" w:hAnsi="宋体" w:hint="eastAsia"/>
                <w:b/>
                <w:szCs w:val="21"/>
              </w:rPr>
              <w:t>协议查询</w:t>
            </w:r>
          </w:p>
        </w:tc>
        <w:tc>
          <w:tcPr>
            <w:tcW w:w="0" w:type="auto"/>
            <w:gridSpan w:val="2"/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报文类型</w:t>
            </w:r>
          </w:p>
        </w:tc>
        <w:tc>
          <w:tcPr>
            <w:tcW w:w="0" w:type="auto"/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响应报文</w:t>
            </w:r>
          </w:p>
        </w:tc>
      </w:tr>
      <w:tr w:rsidR="000277A3" w:rsidTr="00365FB2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接口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字段ID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字段名称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  <w:szCs w:val="21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取值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可空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0277A3" w:rsidTr="00365FB2">
        <w:trPr>
          <w:cantSplit/>
        </w:trPr>
        <w:tc>
          <w:tcPr>
            <w:tcW w:w="0" w:type="auto"/>
            <w:vMerge w:val="restart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INFO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FUNNAM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函数名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C(1, 20)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F50603" w:rsidP="00365FB2">
            <w:pPr>
              <w:jc w:val="center"/>
              <w:rPr>
                <w:rFonts w:ascii="宋体" w:hAnsi="宋体"/>
              </w:rPr>
            </w:pPr>
            <w:r w:rsidRPr="00F50603">
              <w:rPr>
                <w:rFonts w:ascii="宋体" w:hAnsi="宋体"/>
              </w:rPr>
              <w:t>NTQRYCBQ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DATTYP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数据格式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N(1)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2：xml格式三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RETCOD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8D26F1" w:rsidP="00365FB2">
            <w:pPr>
              <w:jc w:val="center"/>
              <w:rPr>
                <w:rFonts w:ascii="宋体" w:hAnsi="宋体"/>
              </w:rPr>
            </w:pPr>
            <w:hyperlink w:anchor="RETCOD" w:history="1">
              <w:r w:rsidR="000277A3">
                <w:rPr>
                  <w:rStyle w:val="4Char"/>
                  <w:rFonts w:ascii="宋体" w:hAnsi="宋体" w:hint="eastAsia"/>
                </w:rPr>
                <w:t>返回代码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8D26F1" w:rsidP="00365FB2">
            <w:pPr>
              <w:jc w:val="center"/>
              <w:rPr>
                <w:rFonts w:ascii="宋体" w:hAnsi="宋体"/>
              </w:rPr>
            </w:pPr>
            <w:hyperlink w:anchor="_A.2_返回代码" w:history="1">
              <w:r w:rsidR="000277A3">
                <w:rPr>
                  <w:rStyle w:val="a7"/>
                  <w:rFonts w:ascii="宋体" w:hAnsi="宋体" w:hint="eastAsia"/>
                </w:rPr>
                <w:t>附录A.2</w:t>
              </w:r>
            </w:hyperlink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ERRMSG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错误信息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Z(1,256)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可</w:t>
            </w:r>
          </w:p>
        </w:tc>
        <w:tc>
          <w:tcPr>
            <w:tcW w:w="0" w:type="auto"/>
            <w:shd w:val="clear" w:color="auto" w:fill="CCFFFF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 w:val="restart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NTQRYCBQZ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CNVNBR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hAnsi="宋体" w:hint="eastAsia"/>
                <w:szCs w:val="21"/>
              </w:rPr>
              <w:t>内部协议号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贷记协议只有内部协议号</w:t>
            </w: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人行协议号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 w:rsidRPr="000277A3">
              <w:rPr>
                <w:rFonts w:ascii="宋体" w:hAnsi="宋体"/>
              </w:rPr>
              <w:t>PTCTYP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协议类型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513444" w:rsidRPr="00513444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01:贷记协议</w:t>
            </w:r>
          </w:p>
          <w:p w:rsidR="00513444" w:rsidRPr="00513444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02:授权支付协议</w:t>
            </w:r>
          </w:p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03:查询协议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CLTEAC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我行客户户口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CLTNBR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我行客户号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SYSBRN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处理机构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行内系统机构</w:t>
            </w: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BEGBRD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签约发起机构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OTHCLT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签约第三方客户号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ACRTYP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 w:hint="eastAsia"/>
              </w:rPr>
              <w:t>协议方账户类型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C(4)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协议方账号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协议方名称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BRDNAM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协议方开户行名称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协议方开户行所属网银系统行号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PYRTEL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协议方联系电话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PYEEAC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关联方账号或客户号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C(35)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关联方名称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Z(100)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EBDNAM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关联方开户行名称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Z(200)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关联方网银系统行号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PYECLT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客户服务号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收款人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C(60)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OTHBRD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有权第三方机构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C(12)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BUSTYP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签约业务种类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LMTCCY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币种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8D26F1" w:rsidP="00365FB2">
            <w:pPr>
              <w:jc w:val="center"/>
              <w:rPr>
                <w:rFonts w:ascii="宋体" w:hAnsi="宋体"/>
              </w:rPr>
            </w:pPr>
            <w:hyperlink w:anchor="_A.3_货币代码表" w:history="1">
              <w:r w:rsidR="00513444" w:rsidRPr="00513444">
                <w:rPr>
                  <w:rStyle w:val="a7"/>
                  <w:rFonts w:ascii="宋体" w:hAnsi="宋体" w:hint="eastAsia"/>
                </w:rPr>
                <w:t>附录 A.3</w:t>
              </w:r>
            </w:hyperlink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ONELMT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单笔支付限额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DAYLMT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日支付限额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DAYBAL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日限额余额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LMDCNT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日累计业务笔数上限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N(8)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MTHLMT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月累计支付限额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MTHBAL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月限额余额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LMMCNT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月累计业务笔数上限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N(8)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EXOLMT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扩展支付限额一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EXOBAL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限额一余额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EXTLMT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扩展支付限额二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EXTBAL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限额二余额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EXRLMT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扩展支付限额三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EXRBAL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限额三余额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REQDAT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签约日期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BEGDAT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4A0F6B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</w:t>
            </w:r>
            <w:r w:rsidR="00513444">
              <w:rPr>
                <w:rFonts w:hint="eastAsia"/>
              </w:rPr>
              <w:t>生效日期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ENDDAT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4A0F6B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</w:t>
            </w:r>
            <w:r w:rsidR="00513444">
              <w:rPr>
                <w:rFonts w:hint="eastAsia"/>
              </w:rPr>
              <w:t>失效日期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DSPCMT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签约说明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Z(256)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 w:rsidRPr="00513444">
              <w:rPr>
                <w:rFonts w:ascii="宋体" w:hAnsi="宋体"/>
              </w:rPr>
              <w:t>STSCOD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协议状态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513444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C(2)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F4256D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冻结、生效、已撤销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86D2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A=生效</w:t>
            </w:r>
          </w:p>
          <w:p w:rsidR="00086D21" w:rsidRDefault="009976EC" w:rsidP="00365FB2">
            <w:pPr>
              <w:jc w:val="center"/>
              <w:rPr>
                <w:rFonts w:ascii="宋体" w:hAnsi="宋体"/>
              </w:rPr>
            </w:pPr>
            <w:r w:rsidRPr="00741BDD">
              <w:rPr>
                <w:rFonts w:ascii="宋体" w:hAnsi="宋体" w:hint="eastAsia"/>
                <w:color w:val="000000" w:themeColor="text1"/>
              </w:rPr>
              <w:t>H</w:t>
            </w:r>
            <w:r w:rsidR="00086D21">
              <w:rPr>
                <w:rFonts w:ascii="宋体" w:hAnsi="宋体" w:hint="eastAsia"/>
              </w:rPr>
              <w:t>=冻结</w:t>
            </w:r>
          </w:p>
          <w:p w:rsidR="00086D21" w:rsidRDefault="00086D21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C=已撤销</w:t>
            </w:r>
          </w:p>
        </w:tc>
      </w:tr>
      <w:tr w:rsidR="000277A3" w:rsidTr="00365FB2">
        <w:trPr>
          <w:cantSplit/>
        </w:trPr>
        <w:tc>
          <w:tcPr>
            <w:tcW w:w="0" w:type="auto"/>
            <w:vMerge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F4256D" w:rsidP="00365FB2">
            <w:pPr>
              <w:jc w:val="center"/>
              <w:rPr>
                <w:rFonts w:ascii="宋体" w:hAnsi="宋体"/>
              </w:rPr>
            </w:pPr>
            <w:r w:rsidRPr="00F4256D">
              <w:rPr>
                <w:rFonts w:ascii="宋体" w:hAnsi="宋体"/>
              </w:rPr>
              <w:t>RSV50AZ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F4256D" w:rsidP="00365FB2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保留字</w:t>
            </w:r>
            <w:r>
              <w:rPr>
                <w:rFonts w:hint="eastAsia"/>
              </w:rPr>
              <w:t xml:space="preserve"> 50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F4256D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C(50)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ind w:firstLineChars="50" w:firstLine="110"/>
              <w:jc w:val="center"/>
              <w:rPr>
                <w:rFonts w:ascii="宋体" w:hAnsi="宋体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:rsidR="000277A3" w:rsidRDefault="000277A3" w:rsidP="00365FB2">
            <w:pPr>
              <w:jc w:val="center"/>
              <w:rPr>
                <w:rFonts w:ascii="宋体" w:hAnsi="宋体"/>
              </w:rPr>
            </w:pP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接口说明</w:t>
      </w:r>
    </w:p>
    <w:tbl>
      <w:tblPr>
        <w:tblW w:w="8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05"/>
        <w:gridCol w:w="1656"/>
        <w:gridCol w:w="1672"/>
        <w:gridCol w:w="3546"/>
      </w:tblGrid>
      <w:tr w:rsidR="00F4256D" w:rsidTr="00365FB2">
        <w:tc>
          <w:tcPr>
            <w:tcW w:w="1505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接口ID</w:t>
            </w:r>
          </w:p>
        </w:tc>
        <w:tc>
          <w:tcPr>
            <w:tcW w:w="1656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接口名称</w:t>
            </w:r>
          </w:p>
        </w:tc>
        <w:tc>
          <w:tcPr>
            <w:tcW w:w="1672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  <w:szCs w:val="21"/>
              </w:rPr>
              <w:t>重复次数</w:t>
            </w:r>
          </w:p>
        </w:tc>
        <w:tc>
          <w:tcPr>
            <w:tcW w:w="3546" w:type="dxa"/>
            <w:shd w:val="clear" w:color="auto" w:fill="C0C0C0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备注</w:t>
            </w:r>
          </w:p>
        </w:tc>
      </w:tr>
      <w:tr w:rsidR="00F4256D" w:rsidTr="00365FB2">
        <w:tc>
          <w:tcPr>
            <w:tcW w:w="1505" w:type="dxa"/>
            <w:vAlign w:val="center"/>
          </w:tcPr>
          <w:p w:rsidR="00F4256D" w:rsidRPr="003C3F05" w:rsidRDefault="00F4256D" w:rsidP="00365FB2">
            <w:pPr>
              <w:jc w:val="center"/>
              <w:rPr>
                <w:rFonts w:ascii="宋体" w:hAnsi="宋体"/>
                <w:szCs w:val="21"/>
              </w:rPr>
            </w:pPr>
            <w:r w:rsidRPr="00F4256D">
              <w:t>NTQRYCBQX</w:t>
            </w:r>
          </w:p>
        </w:tc>
        <w:tc>
          <w:tcPr>
            <w:tcW w:w="1656" w:type="dxa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输入接口</w:t>
            </w:r>
          </w:p>
        </w:tc>
        <w:tc>
          <w:tcPr>
            <w:tcW w:w="1672" w:type="dxa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546" w:type="dxa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</w:rPr>
            </w:pPr>
          </w:p>
        </w:tc>
      </w:tr>
      <w:tr w:rsidR="00F4256D" w:rsidTr="00365FB2">
        <w:tc>
          <w:tcPr>
            <w:tcW w:w="1505" w:type="dxa"/>
            <w:vAlign w:val="center"/>
          </w:tcPr>
          <w:p w:rsidR="00F4256D" w:rsidRPr="003C3F05" w:rsidRDefault="00F4256D" w:rsidP="00365FB2">
            <w:pPr>
              <w:jc w:val="center"/>
            </w:pPr>
            <w:r w:rsidRPr="00F4256D">
              <w:t>NTQRYCBQZ</w:t>
            </w:r>
          </w:p>
        </w:tc>
        <w:tc>
          <w:tcPr>
            <w:tcW w:w="1656" w:type="dxa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输出接口(多记录)</w:t>
            </w:r>
          </w:p>
        </w:tc>
        <w:tc>
          <w:tcPr>
            <w:tcW w:w="1672" w:type="dxa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3546" w:type="dxa"/>
            <w:vAlign w:val="center"/>
          </w:tcPr>
          <w:p w:rsidR="00F4256D" w:rsidRDefault="00F4256D" w:rsidP="00365FB2">
            <w:pPr>
              <w:jc w:val="center"/>
              <w:rPr>
                <w:rFonts w:ascii="宋体" w:hAnsi="宋体"/>
              </w:rPr>
            </w:pPr>
            <w:r w:rsidRPr="00FE5507">
              <w:rPr>
                <w:rFonts w:ascii="宋体" w:hAnsi="宋体" w:hint="eastAsia"/>
              </w:rPr>
              <w:t>n为查询的实际结果数</w:t>
            </w:r>
          </w:p>
        </w:tc>
      </w:tr>
    </w:tbl>
    <w:p w:rsidR="00775166" w:rsidRPr="00775166" w:rsidRDefault="00775166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775166" w:rsidRPr="00775166" w:rsidRDefault="00775166" w:rsidP="00D2021E">
      <w:pPr>
        <w:pStyle w:val="4"/>
      </w:pPr>
      <w:r w:rsidRPr="00775166">
        <w:rPr>
          <w:rFonts w:hint="eastAsia"/>
        </w:rPr>
        <w:t>请求报文范例</w:t>
      </w:r>
    </w:p>
    <w:p w:rsidR="005D0859" w:rsidRPr="005D0859" w:rsidRDefault="005D0859" w:rsidP="005D0859">
      <w:r w:rsidRPr="005D0859">
        <w:t>&lt;?xml version="1.0" encoding="GBK"?&gt;</w:t>
      </w:r>
    </w:p>
    <w:p w:rsidR="005D0859" w:rsidRPr="005D0859" w:rsidRDefault="005D0859" w:rsidP="005D0859">
      <w:r w:rsidRPr="005D0859">
        <w:t>&lt;CMBSDKPGK&gt;</w:t>
      </w:r>
    </w:p>
    <w:p w:rsidR="005D0859" w:rsidRPr="005D0859" w:rsidRDefault="005D0859" w:rsidP="005D0859">
      <w:r w:rsidRPr="005D0859">
        <w:t xml:space="preserve">  &lt;INFO&gt;</w:t>
      </w:r>
    </w:p>
    <w:p w:rsidR="005D0859" w:rsidRPr="005D0859" w:rsidRDefault="005D0859" w:rsidP="005D0859">
      <w:r w:rsidRPr="005D0859">
        <w:t xml:space="preserve">    &lt;FUNNAM&gt;NTQRYCBQ&lt;/FUNNAM&gt;</w:t>
      </w:r>
    </w:p>
    <w:p w:rsidR="005D0859" w:rsidRPr="005D0859" w:rsidRDefault="005D0859" w:rsidP="005D0859">
      <w:r w:rsidRPr="005D0859">
        <w:t xml:space="preserve">    &lt;DATTYP&gt;2&lt;/DATTYP&gt;</w:t>
      </w:r>
    </w:p>
    <w:p w:rsidR="005D0859" w:rsidRPr="005D0859" w:rsidRDefault="005D0859" w:rsidP="005D0859">
      <w:r w:rsidRPr="005D0859">
        <w:t xml:space="preserve">    &lt;LGNNAM&gt;OL03&lt;/LGNNAM&gt;</w:t>
      </w:r>
    </w:p>
    <w:p w:rsidR="005D0859" w:rsidRPr="005D0859" w:rsidRDefault="005D0859" w:rsidP="005D0859">
      <w:r w:rsidRPr="005D0859">
        <w:t xml:space="preserve">  &lt;/INFO&gt;</w:t>
      </w:r>
    </w:p>
    <w:p w:rsidR="005D0859" w:rsidRPr="005D0859" w:rsidRDefault="005D0859" w:rsidP="005D0859">
      <w:r w:rsidRPr="005D0859">
        <w:t xml:space="preserve">  &lt;NTQRYCBQX&gt;</w:t>
      </w:r>
    </w:p>
    <w:p w:rsidR="005D0859" w:rsidRPr="005D0859" w:rsidRDefault="005D0859" w:rsidP="005D0859">
      <w:r w:rsidRPr="005D0859">
        <w:t xml:space="preserve">    &lt;PTCTYP&gt;&lt;/PTCTYP&gt;</w:t>
      </w:r>
    </w:p>
    <w:p w:rsidR="005D0859" w:rsidRPr="005D0859" w:rsidRDefault="005D0859" w:rsidP="005D0859">
      <w:r w:rsidRPr="005D0859">
        <w:t xml:space="preserve">    &lt;QRYBBK&gt;CB&lt;/QRYBBK&gt;</w:t>
      </w:r>
    </w:p>
    <w:p w:rsidR="005D0859" w:rsidRPr="005D0859" w:rsidRDefault="005D0859" w:rsidP="005D0859">
      <w:r w:rsidRPr="005D0859">
        <w:t xml:space="preserve">    &lt;QRYACC&gt;755903332110404&lt;/QRYACC&gt;</w:t>
      </w:r>
    </w:p>
    <w:p w:rsidR="005D0859" w:rsidRPr="005D0859" w:rsidRDefault="005D0859" w:rsidP="005D0859">
      <w:r w:rsidRPr="005D0859">
        <w:t xml:space="preserve">    &lt;CNVNBR&gt;&lt;/CNVNBR&gt;</w:t>
      </w:r>
    </w:p>
    <w:p w:rsidR="005D0859" w:rsidRPr="005D0859" w:rsidRDefault="005D0859" w:rsidP="005D0859">
      <w:r w:rsidRPr="005D0859">
        <w:t xml:space="preserve">    &lt;PTCNBR&gt;&lt;/PTCNBR&gt;</w:t>
      </w:r>
    </w:p>
    <w:p w:rsidR="005D0859" w:rsidRPr="005D0859" w:rsidRDefault="005D0859" w:rsidP="005D0859">
      <w:r w:rsidRPr="005D0859">
        <w:t xml:space="preserve">    &lt;PTCSTS&gt;&lt;/PTCSTS&gt;</w:t>
      </w:r>
    </w:p>
    <w:p w:rsidR="005D0859" w:rsidRPr="005D0859" w:rsidRDefault="005D0859" w:rsidP="005D0859">
      <w:r w:rsidRPr="005D0859">
        <w:t xml:space="preserve">    &lt;BGNDAT&gt;&lt;/BGNDAT&gt;</w:t>
      </w:r>
    </w:p>
    <w:p w:rsidR="005D0859" w:rsidRPr="005D0859" w:rsidRDefault="005D0859" w:rsidP="005D0859">
      <w:r w:rsidRPr="005D0859">
        <w:t xml:space="preserve">    &lt;ENDDAT&gt;&lt;/ENDDAT&gt;</w:t>
      </w:r>
    </w:p>
    <w:p w:rsidR="005D0859" w:rsidRPr="005D0859" w:rsidRDefault="005D0859" w:rsidP="005D0859">
      <w:r w:rsidRPr="005D0859">
        <w:t xml:space="preserve">    &lt;EFTDAT&gt;&lt;/EFTDAT&gt;</w:t>
      </w:r>
    </w:p>
    <w:p w:rsidR="005D0859" w:rsidRPr="005D0859" w:rsidRDefault="005D0859" w:rsidP="005D0859">
      <w:r w:rsidRPr="005D0859">
        <w:t xml:space="preserve">    &lt;EFEDAT&gt;&lt;/EFEDAT&gt;</w:t>
      </w:r>
    </w:p>
    <w:p w:rsidR="005D0859" w:rsidRPr="005D0859" w:rsidRDefault="005D0859" w:rsidP="005D0859">
      <w:r w:rsidRPr="005D0859">
        <w:t xml:space="preserve">  &lt;/NTQRYCBQX&gt;</w:t>
      </w:r>
    </w:p>
    <w:p w:rsidR="00775166" w:rsidRPr="005D0859" w:rsidRDefault="005D0859" w:rsidP="005D0859">
      <w:r w:rsidRPr="005D0859">
        <w:t>&lt;/CMBSDKPGK&gt;</w:t>
      </w:r>
    </w:p>
    <w:p w:rsidR="00775166" w:rsidRDefault="00775166" w:rsidP="00D2021E">
      <w:pPr>
        <w:pStyle w:val="4"/>
      </w:pPr>
      <w:r w:rsidRPr="00775166">
        <w:rPr>
          <w:rFonts w:hint="eastAsia"/>
        </w:rPr>
        <w:t>应答报文范例</w:t>
      </w:r>
    </w:p>
    <w:p w:rsidR="005D0859" w:rsidRPr="005D0859" w:rsidRDefault="005D0859" w:rsidP="005D0859">
      <w:r w:rsidRPr="005D0859">
        <w:t>&lt;?xml version="1.0" encoding="GBK"?&gt;</w:t>
      </w:r>
    </w:p>
    <w:p w:rsidR="005D0859" w:rsidRPr="005D0859" w:rsidRDefault="005D0859" w:rsidP="005D0859">
      <w:r w:rsidRPr="005D0859">
        <w:t>&lt;CMBSDKPGK&gt;</w:t>
      </w:r>
    </w:p>
    <w:p w:rsidR="005D0859" w:rsidRPr="005D0859" w:rsidRDefault="005D0859" w:rsidP="005D0859">
      <w:r w:rsidRPr="005D0859">
        <w:t xml:space="preserve">  &lt;INFO&gt;</w:t>
      </w:r>
    </w:p>
    <w:p w:rsidR="005D0859" w:rsidRPr="005D0859" w:rsidRDefault="005D0859" w:rsidP="005D0859">
      <w:r w:rsidRPr="005D0859">
        <w:t xml:space="preserve">    &lt;DATTYP&gt;2&lt;/DATTYP&gt;</w:t>
      </w:r>
    </w:p>
    <w:p w:rsidR="005D0859" w:rsidRPr="005D0859" w:rsidRDefault="005D0859" w:rsidP="005D0859">
      <w:r w:rsidRPr="005D0859">
        <w:t xml:space="preserve">    &lt;ERRMSG&gt;&lt;/ERRMSG&gt;</w:t>
      </w:r>
    </w:p>
    <w:p w:rsidR="005D0859" w:rsidRPr="005D0859" w:rsidRDefault="005D0859" w:rsidP="005D0859">
      <w:r w:rsidRPr="005D0859">
        <w:t xml:space="preserve">    &lt;FUNNAM&gt;NTQRYCBQ&lt;/FUNNAM&gt;</w:t>
      </w:r>
    </w:p>
    <w:p w:rsidR="005D0859" w:rsidRPr="005D0859" w:rsidRDefault="005D0859" w:rsidP="005D0859">
      <w:r w:rsidRPr="005D0859">
        <w:t xml:space="preserve">    &lt;LGNNAM&gt;OL03&lt;/LGNNAM&gt;</w:t>
      </w:r>
    </w:p>
    <w:p w:rsidR="005D0859" w:rsidRPr="005D0859" w:rsidRDefault="005D0859" w:rsidP="005D0859">
      <w:r w:rsidRPr="005D0859">
        <w:t xml:space="preserve">    &lt;RETCOD&gt;0&lt;/RETCOD&gt;</w:t>
      </w:r>
    </w:p>
    <w:p w:rsidR="005D0859" w:rsidRPr="005D0859" w:rsidRDefault="005D0859" w:rsidP="005D0859">
      <w:r w:rsidRPr="005D0859">
        <w:t xml:space="preserve">  &lt;/INFO&gt;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&lt;BEGDAT&gt;20140101&lt;/BEGDAT&gt;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&lt;CNVNBR&gt;0000001051&lt;/CNVNBR&gt;</w:t>
      </w:r>
    </w:p>
    <w:p w:rsidR="005D0859" w:rsidRPr="005D0859" w:rsidRDefault="005D0859" w:rsidP="005D0859">
      <w:r w:rsidRPr="005D0859">
        <w:t xml:space="preserve">    &lt;DAYBAL&gt;3918.00&lt;/DAYBAL&gt;</w:t>
      </w:r>
    </w:p>
    <w:p w:rsidR="005D0859" w:rsidRPr="005D0859" w:rsidRDefault="005D0859" w:rsidP="005D0859">
      <w:r w:rsidRPr="005D0859">
        <w:t xml:space="preserve">    &lt;DAYLMT&gt;5000.00&lt;/DAYLMT&gt;</w:t>
      </w:r>
    </w:p>
    <w:p w:rsidR="005D0859" w:rsidRPr="005D0859" w:rsidRDefault="005D0859" w:rsidP="005D0859">
      <w:r w:rsidRPr="005D0859">
        <w:rPr>
          <w:rFonts w:hint="eastAsia"/>
        </w:rPr>
        <w:t xml:space="preserve">    &lt;DSPCMT&gt;</w:t>
      </w:r>
      <w:r w:rsidRPr="005D0859">
        <w:rPr>
          <w:rFonts w:hint="eastAsia"/>
        </w:rPr>
        <w:t>欧弟测试付款协议</w:t>
      </w:r>
      <w:r w:rsidRPr="005D0859">
        <w:rPr>
          <w:rFonts w:hint="eastAsia"/>
        </w:rPr>
        <w:t>&lt;/DSPCMT&gt;</w:t>
      </w:r>
    </w:p>
    <w:p w:rsidR="005D0859" w:rsidRPr="005D0859" w:rsidRDefault="005D0859" w:rsidP="005D0859">
      <w:r w:rsidRPr="005D0859">
        <w:t xml:space="preserve">    &lt;ENDDAT&gt;99991231&lt;/ENDDAT&gt;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&lt;LMDCNT&gt;00000030&lt;/LMDCNT&gt;</w:t>
      </w:r>
    </w:p>
    <w:p w:rsidR="005D0859" w:rsidRPr="005D0859" w:rsidRDefault="005D0859" w:rsidP="005D0859">
      <w:r w:rsidRPr="005D0859">
        <w:t xml:space="preserve">    &lt;LMMCNT&gt;00000300&lt;/LMMCNT&gt;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&lt;MTHBAL&gt;48918.00&lt;/MTHBAL&gt;</w:t>
      </w:r>
    </w:p>
    <w:p w:rsidR="005D0859" w:rsidRPr="005D0859" w:rsidRDefault="005D0859" w:rsidP="005D0859">
      <w:r w:rsidRPr="005D0859">
        <w:t xml:space="preserve">    &lt;MTHLMT&gt;50000.00&lt;/MTHLMT&gt;</w:t>
      </w:r>
    </w:p>
    <w:p w:rsidR="005D0859" w:rsidRPr="005D0859" w:rsidRDefault="005D0859" w:rsidP="005D0859">
      <w:r w:rsidRPr="005D0859">
        <w:t xml:space="preserve">    &lt;ONELMT&gt;1000.00&lt;/ONELMT&gt;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&lt;PYRTEL&gt;0755-12345678&lt;/PYRTEL&gt;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&lt;STSCOD&gt;A&lt;/STSCOD&gt;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&lt;BEGDAT&gt;20140606&lt;/BEGDAT&gt;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&lt;CNVNBR&gt;0000001055&lt;/CNVNBR&gt;</w:t>
      </w:r>
    </w:p>
    <w:p w:rsidR="005D0859" w:rsidRPr="005D0859" w:rsidRDefault="005D0859" w:rsidP="005D0859">
      <w:r w:rsidRPr="005D0859">
        <w:t xml:space="preserve">    &lt;DAYBAL&gt;9999999999999.99&lt;/DAYBAL&gt;</w:t>
      </w:r>
    </w:p>
    <w:p w:rsidR="005D0859" w:rsidRPr="005D0859" w:rsidRDefault="005D0859" w:rsidP="005D0859">
      <w:r w:rsidRPr="005D0859">
        <w:t xml:space="preserve">    &lt;DAYLMT&gt;9999999999999.99&lt;/DAYLMT&gt;</w:t>
      </w:r>
    </w:p>
    <w:p w:rsidR="005D0859" w:rsidRPr="005D0859" w:rsidRDefault="005D0859" w:rsidP="005D0859">
      <w:r w:rsidRPr="005D0859">
        <w:t xml:space="preserve">    &lt;ENDDAT&gt;99991231&lt;/ENDDAT&gt;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&lt;LMDCNT&gt;99999999&lt;/LMDCNT&gt;</w:t>
      </w:r>
    </w:p>
    <w:p w:rsidR="005D0859" w:rsidRPr="005D0859" w:rsidRDefault="005D0859" w:rsidP="005D0859">
      <w:r w:rsidRPr="005D0859">
        <w:t xml:space="preserve">    &lt;LMMCNT&gt;99999999&lt;/LMMCNT&gt;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&lt;MTHBAL&gt;9999999999999.99&lt;/MTHBAL&gt;</w:t>
      </w:r>
    </w:p>
    <w:p w:rsidR="005D0859" w:rsidRPr="005D0859" w:rsidRDefault="005D0859" w:rsidP="005D0859">
      <w:r w:rsidRPr="005D0859">
        <w:t xml:space="preserve">    &lt;MTHLMT&gt;9999999999999.99&lt;/MTHLMT&gt;</w:t>
      </w:r>
    </w:p>
    <w:p w:rsidR="005D0859" w:rsidRPr="005D0859" w:rsidRDefault="005D0859" w:rsidP="005D0859">
      <w:r w:rsidRPr="005D0859">
        <w:t xml:space="preserve">    &lt;ONELMT&gt;9999999999999.99&lt;/ONELMT&gt;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&lt;STSCOD&gt;C&lt;/STSCOD&gt;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&lt;BEGDAT&gt;20140722&lt;/BEGDAT&gt;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&lt;CNVNBR&gt;0000001056&lt;/CNVNBR&gt;</w:t>
      </w:r>
    </w:p>
    <w:p w:rsidR="005D0859" w:rsidRPr="005D0859" w:rsidRDefault="005D0859" w:rsidP="005D0859">
      <w:r w:rsidRPr="005D0859">
        <w:t xml:space="preserve">    &lt;DAYBAL&gt;9999999999999.99&lt;/DAYBAL&gt;</w:t>
      </w:r>
    </w:p>
    <w:p w:rsidR="005D0859" w:rsidRPr="005D0859" w:rsidRDefault="005D0859" w:rsidP="005D0859">
      <w:r w:rsidRPr="005D0859">
        <w:t xml:space="preserve">    &lt;DAYLMT&gt;9999999999999.99&lt;/DAYLMT&gt;</w:t>
      </w:r>
    </w:p>
    <w:p w:rsidR="005D0859" w:rsidRPr="005D0859" w:rsidRDefault="005D0859" w:rsidP="005D0859">
      <w:r w:rsidRPr="005D0859">
        <w:t xml:space="preserve">    &lt;ENDDAT&gt;20141231&lt;/ENDDAT&gt;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&lt;LMDCNT&gt;99999999&lt;/LMDCNT&gt;</w:t>
      </w:r>
    </w:p>
    <w:p w:rsidR="005D0859" w:rsidRPr="005D0859" w:rsidRDefault="005D0859" w:rsidP="005D0859">
      <w:r w:rsidRPr="005D0859">
        <w:t xml:space="preserve">    &lt;LMMCNT&gt;99999999&lt;/LMMCNT&gt;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&lt;MTHBAL&gt;9999999999999.99&lt;/MTHBAL&gt;</w:t>
      </w:r>
    </w:p>
    <w:p w:rsidR="005D0859" w:rsidRPr="005D0859" w:rsidRDefault="005D0859" w:rsidP="005D0859">
      <w:r w:rsidRPr="005D0859">
        <w:t xml:space="preserve">    &lt;MTHLMT&gt;9999999999999.99&lt;/MTHLMT&gt;</w:t>
      </w:r>
    </w:p>
    <w:p w:rsidR="005D0859" w:rsidRPr="005D0859" w:rsidRDefault="005D0859" w:rsidP="005D0859">
      <w:r w:rsidRPr="005D0859">
        <w:t xml:space="preserve">    &lt;ONELMT&gt;9999999999999.99&lt;/ONELMT&gt;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&lt;STSCOD&gt;A&lt;/STSCOD&gt;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&lt;BEGDAT&gt;20140722&lt;/BEGDAT&gt;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&lt;CNVNBR&gt;0000001057&lt;/CNVNBR&gt;</w:t>
      </w:r>
    </w:p>
    <w:p w:rsidR="005D0859" w:rsidRPr="005D0859" w:rsidRDefault="005D0859" w:rsidP="005D0859">
      <w:r w:rsidRPr="005D0859">
        <w:t xml:space="preserve">    &lt;DAYBAL&gt;9999999999999.99&lt;/DAYBAL&gt;</w:t>
      </w:r>
    </w:p>
    <w:p w:rsidR="005D0859" w:rsidRPr="005D0859" w:rsidRDefault="005D0859" w:rsidP="005D0859">
      <w:r w:rsidRPr="005D0859">
        <w:t xml:space="preserve">    &lt;DAYLMT&gt;9999999999999.99&lt;/DAYLMT&gt;</w:t>
      </w:r>
    </w:p>
    <w:p w:rsidR="005D0859" w:rsidRPr="005D0859" w:rsidRDefault="005D0859" w:rsidP="005D0859">
      <w:r w:rsidRPr="005D0859">
        <w:t xml:space="preserve">    &lt;ENDDAT&gt;20151231&lt;/ENDDAT&gt;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&lt;LMDCNT&gt;99999999&lt;/LMDCNT&gt;</w:t>
      </w:r>
    </w:p>
    <w:p w:rsidR="005D0859" w:rsidRPr="005D0859" w:rsidRDefault="005D0859" w:rsidP="005D0859">
      <w:r w:rsidRPr="005D0859">
        <w:t xml:space="preserve">    &lt;LMMCNT&gt;99999999&lt;/LMMCNT&gt;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&lt;MTHBAL&gt;9999999999999.99&lt;/MTHBAL&gt;</w:t>
      </w:r>
    </w:p>
    <w:p w:rsidR="005D0859" w:rsidRPr="005D0859" w:rsidRDefault="005D0859" w:rsidP="005D0859">
      <w:r w:rsidRPr="005D0859">
        <w:t xml:space="preserve">    &lt;MTHLMT&gt;9999999999999.99&lt;/MTHLMT&gt;</w:t>
      </w:r>
    </w:p>
    <w:p w:rsidR="005D0859" w:rsidRPr="005D0859" w:rsidRDefault="005D0859" w:rsidP="005D0859">
      <w:r w:rsidRPr="005D0859">
        <w:t xml:space="preserve">    &lt;ONELMT&gt;9999999999999.99&lt;/ONELMT&gt;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&lt;STSCOD&gt;C&lt;/STSCOD&gt;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&lt;BEGDAT&gt;20160406&lt;/BEGDAT&gt;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&lt;CNVNBR&gt;0000001058&lt;/CNVNBR&gt;</w:t>
      </w:r>
    </w:p>
    <w:p w:rsidR="005D0859" w:rsidRPr="005D0859" w:rsidRDefault="005D0859" w:rsidP="005D0859">
      <w:r w:rsidRPr="005D0859">
        <w:t xml:space="preserve">    &lt;DAYBAL&gt;9999999999999.00&lt;/DAYBAL&gt;</w:t>
      </w:r>
    </w:p>
    <w:p w:rsidR="005D0859" w:rsidRPr="005D0859" w:rsidRDefault="005D0859" w:rsidP="005D0859">
      <w:r w:rsidRPr="005D0859">
        <w:t xml:space="preserve">    &lt;DAYLMT&gt;9999999999999.00&lt;/DAYLMT&gt;</w:t>
      </w:r>
    </w:p>
    <w:p w:rsidR="005D0859" w:rsidRPr="005D0859" w:rsidRDefault="005D0859" w:rsidP="005D0859">
      <w:r w:rsidRPr="005D0859">
        <w:t xml:space="preserve">    &lt;ENDDAT&gt;99991212&lt;/ENDDAT&gt;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&lt;LMDCNT&gt;20141212&lt;/LMDCNT&gt;</w:t>
      </w:r>
    </w:p>
    <w:p w:rsidR="005D0859" w:rsidRPr="005D0859" w:rsidRDefault="005D0859" w:rsidP="005D0859">
      <w:r w:rsidRPr="005D0859">
        <w:t xml:space="preserve">    &lt;LMMCNT&gt;20141212&lt;/LMMCNT&gt;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&lt;MTHBAL&gt;9999999999999.00&lt;/MTHBAL&gt;</w:t>
      </w:r>
    </w:p>
    <w:p w:rsidR="005D0859" w:rsidRPr="005D0859" w:rsidRDefault="005D0859" w:rsidP="005D0859">
      <w:r w:rsidRPr="005D0859">
        <w:t xml:space="preserve">    &lt;MTHLMT&gt;9999999999999.00&lt;/MTHLMT&gt;</w:t>
      </w:r>
    </w:p>
    <w:p w:rsidR="005D0859" w:rsidRPr="005D0859" w:rsidRDefault="005D0859" w:rsidP="005D0859">
      <w:r w:rsidRPr="005D0859">
        <w:t xml:space="preserve">    &lt;ONELMT&gt;10.00&lt;/ONELMT&gt;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&lt;STSCOD&gt;A&lt;/STSCOD&gt;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&lt;BEGDAT&gt;20161231&lt;/BEGDAT&gt;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&lt;CNVNBR&gt;0000001059&lt;/CNVNBR&gt;</w:t>
      </w:r>
    </w:p>
    <w:p w:rsidR="005D0859" w:rsidRPr="005D0859" w:rsidRDefault="005D0859" w:rsidP="005D0859">
      <w:r w:rsidRPr="005D0859">
        <w:t xml:space="preserve">    &lt;DAYBAL&gt;9999999999999.00&lt;/DAYBAL&gt;</w:t>
      </w:r>
    </w:p>
    <w:p w:rsidR="005D0859" w:rsidRPr="005D0859" w:rsidRDefault="005D0859" w:rsidP="005D0859">
      <w:r w:rsidRPr="005D0859">
        <w:t xml:space="preserve">    &lt;DAYLMT&gt;9999999999999.00&lt;/DAYLMT&gt;</w:t>
      </w:r>
    </w:p>
    <w:p w:rsidR="005D0859" w:rsidRPr="005D0859" w:rsidRDefault="005D0859" w:rsidP="005D0859">
      <w:r w:rsidRPr="005D0859">
        <w:t xml:space="preserve">    &lt;ENDDAT&gt;99991231&lt;/ENDDAT&gt;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&lt;LMDCNT&gt;99999999&lt;/LMDCNT&gt;</w:t>
      </w:r>
    </w:p>
    <w:p w:rsidR="005D0859" w:rsidRPr="005D0859" w:rsidRDefault="005D0859" w:rsidP="005D0859">
      <w:r w:rsidRPr="005D0859">
        <w:t xml:space="preserve">    &lt;LMMCNT&gt;99999999&lt;/LMMCNT&gt;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&lt;MTHBAL&gt;9999999999999.00&lt;/MTHBAL&gt;</w:t>
      </w:r>
    </w:p>
    <w:p w:rsidR="005D0859" w:rsidRPr="005D0859" w:rsidRDefault="005D0859" w:rsidP="005D0859">
      <w:r w:rsidRPr="005D0859">
        <w:t xml:space="preserve">    &lt;MTHLMT&gt;9999999999999.00&lt;/MTHLMT&gt;</w:t>
      </w:r>
    </w:p>
    <w:p w:rsidR="005D0859" w:rsidRPr="005D0859" w:rsidRDefault="005D0859" w:rsidP="005D0859">
      <w:r w:rsidRPr="005D0859">
        <w:t xml:space="preserve">    &lt;ONELMT&gt;100.00&lt;/ONELMT&gt;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&lt;STSCOD&gt;A&lt;/STSCOD&gt;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&lt;BEGDAT&gt;20161231&lt;/BEGDAT&gt;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&lt;CNVNBR&gt;0000001060&lt;/CNVNBR&gt;</w:t>
      </w:r>
    </w:p>
    <w:p w:rsidR="005D0859" w:rsidRPr="005D0859" w:rsidRDefault="005D0859" w:rsidP="005D0859">
      <w:r w:rsidRPr="005D0859">
        <w:t xml:space="preserve">    &lt;DAYBAL&gt;9999999999999.00&lt;/DAYBAL&gt;</w:t>
      </w:r>
    </w:p>
    <w:p w:rsidR="005D0859" w:rsidRPr="005D0859" w:rsidRDefault="005D0859" w:rsidP="005D0859">
      <w:r w:rsidRPr="005D0859">
        <w:t xml:space="preserve">    &lt;DAYLMT&gt;9999999999999.00&lt;/DAYLMT&gt;</w:t>
      </w:r>
    </w:p>
    <w:p w:rsidR="005D0859" w:rsidRPr="005D0859" w:rsidRDefault="005D0859" w:rsidP="005D0859">
      <w:r w:rsidRPr="005D0859">
        <w:t xml:space="preserve">    &lt;ENDDAT&gt;99991231&lt;/ENDDAT&gt;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&lt;LMDCNT&gt;99999999&lt;/LMDCNT&gt;</w:t>
      </w:r>
    </w:p>
    <w:p w:rsidR="005D0859" w:rsidRPr="005D0859" w:rsidRDefault="005D0859" w:rsidP="005D0859">
      <w:r w:rsidRPr="005D0859">
        <w:t xml:space="preserve">    &lt;LMMCNT&gt;99999999&lt;/LMMCNT&gt;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&lt;MTHBAL&gt;9999999999999.00&lt;/MTHBAL&gt;</w:t>
      </w:r>
    </w:p>
    <w:p w:rsidR="005D0859" w:rsidRPr="005D0859" w:rsidRDefault="005D0859" w:rsidP="005D0859">
      <w:r w:rsidRPr="005D0859">
        <w:t xml:space="preserve">    &lt;MTHLMT&gt;9999999999999.00&lt;/MTHLMT&gt;</w:t>
      </w:r>
    </w:p>
    <w:p w:rsidR="005D0859" w:rsidRPr="005D0859" w:rsidRDefault="005D0859" w:rsidP="005D0859">
      <w:r w:rsidRPr="005D0859">
        <w:t xml:space="preserve">    &lt;ONELMT&gt;100.00&lt;/ONELMT&gt;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&lt;STSCOD&gt;A&lt;/STSCOD&gt;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5D0859" w:rsidRPr="005D0859" w:rsidRDefault="005D0859" w:rsidP="005D0859">
      <w:r w:rsidRPr="005D0859">
        <w:t xml:space="preserve">  &lt;NTQRYCBQZ&gt;</w:t>
      </w:r>
    </w:p>
    <w:p w:rsidR="005D0859" w:rsidRPr="005D0859" w:rsidRDefault="005D0859" w:rsidP="005D0859">
      <w:r w:rsidRPr="005D0859">
        <w:t xml:space="preserve">    &lt;ACRTYP&gt;AT00&lt;/ACRTYP&gt;</w:t>
      </w:r>
    </w:p>
    <w:p w:rsidR="005D0859" w:rsidRPr="005D0859" w:rsidRDefault="005D0859" w:rsidP="005D0859">
      <w:r w:rsidRPr="005D0859">
        <w:t xml:space="preserve">    &lt;BEGDAT&gt;20161231&lt;/BEGDAT&gt;</w:t>
      </w:r>
    </w:p>
    <w:p w:rsidR="005D0859" w:rsidRPr="005D0859" w:rsidRDefault="005D0859" w:rsidP="005D0859">
      <w:r w:rsidRPr="005D0859">
        <w:rPr>
          <w:rFonts w:hint="eastAsia"/>
        </w:rPr>
        <w:t xml:space="preserve">    &lt;BRDNAM&gt;</w:t>
      </w:r>
      <w:r w:rsidRPr="005D0859">
        <w:rPr>
          <w:rFonts w:hint="eastAsia"/>
        </w:rPr>
        <w:t>招商银行股份有限公司</w:t>
      </w:r>
      <w:r w:rsidRPr="005D0859">
        <w:rPr>
          <w:rFonts w:hint="eastAsia"/>
        </w:rPr>
        <w:t>&lt;/BRDNAM&gt;</w:t>
      </w:r>
    </w:p>
    <w:p w:rsidR="005D0859" w:rsidRPr="005D0859" w:rsidRDefault="005D0859" w:rsidP="005D0859">
      <w:r w:rsidRPr="005D0859">
        <w:t xml:space="preserve">    &lt;CLTEAC&gt;755903332110404&lt;/CLTEAC&gt;</w:t>
      </w:r>
    </w:p>
    <w:p w:rsidR="005D0859" w:rsidRPr="005D0859" w:rsidRDefault="005D0859" w:rsidP="005D0859">
      <w:r w:rsidRPr="005D0859">
        <w:t xml:space="preserve">    &lt;CLTNBR&gt;7559033321&lt;/CLTNBR&gt;</w:t>
      </w:r>
    </w:p>
    <w:p w:rsidR="005D0859" w:rsidRPr="005D0859" w:rsidRDefault="005D0859" w:rsidP="005D0859">
      <w:r w:rsidRPr="005D0859">
        <w:t xml:space="preserve">    &lt;CNVNBR&gt;0000001061&lt;/CNVNBR&gt;</w:t>
      </w:r>
    </w:p>
    <w:p w:rsidR="005D0859" w:rsidRPr="005D0859" w:rsidRDefault="005D0859" w:rsidP="005D0859">
      <w:r w:rsidRPr="005D0859">
        <w:t xml:space="preserve">    &lt;DAYBAL&gt;9999999999999.00&lt;/DAYBAL&gt;</w:t>
      </w:r>
    </w:p>
    <w:p w:rsidR="005D0859" w:rsidRPr="005D0859" w:rsidRDefault="005D0859" w:rsidP="005D0859">
      <w:r w:rsidRPr="005D0859">
        <w:t xml:space="preserve">    &lt;DAYLMT&gt;9999999999999.00&lt;/DAYLMT&gt;</w:t>
      </w:r>
    </w:p>
    <w:p w:rsidR="005D0859" w:rsidRPr="005D0859" w:rsidRDefault="005D0859" w:rsidP="005D0859">
      <w:r w:rsidRPr="005D0859">
        <w:t xml:space="preserve">    &lt;ENDDAT&gt;99991231&lt;/ENDDAT&gt;</w:t>
      </w:r>
    </w:p>
    <w:p w:rsidR="005D0859" w:rsidRPr="005D0859" w:rsidRDefault="005D0859" w:rsidP="005D0859">
      <w:r w:rsidRPr="005D0859">
        <w:t xml:space="preserve">    &lt;EXOBAL&gt;0.00&lt;/EXOBAL&gt;</w:t>
      </w:r>
    </w:p>
    <w:p w:rsidR="005D0859" w:rsidRPr="005D0859" w:rsidRDefault="005D0859" w:rsidP="005D0859">
      <w:r w:rsidRPr="005D0859">
        <w:t xml:space="preserve">    &lt;EXOLMT&gt;0.00&lt;/EXOLMT&gt;</w:t>
      </w:r>
    </w:p>
    <w:p w:rsidR="005D0859" w:rsidRPr="005D0859" w:rsidRDefault="005D0859" w:rsidP="005D0859">
      <w:r w:rsidRPr="005D0859">
        <w:t xml:space="preserve">    &lt;EXRBAL&gt;0.00&lt;/EXRBAL&gt;</w:t>
      </w:r>
    </w:p>
    <w:p w:rsidR="005D0859" w:rsidRPr="005D0859" w:rsidRDefault="005D0859" w:rsidP="005D0859">
      <w:r w:rsidRPr="005D0859">
        <w:t xml:space="preserve">    &lt;EXRLMT&gt;0.00&lt;/EXRLMT&gt;</w:t>
      </w:r>
    </w:p>
    <w:p w:rsidR="005D0859" w:rsidRPr="005D0859" w:rsidRDefault="005D0859" w:rsidP="005D0859">
      <w:r w:rsidRPr="005D0859">
        <w:t xml:space="preserve">    &lt;EXTBAL&gt;0.00&lt;/EXTBAL&gt;</w:t>
      </w:r>
    </w:p>
    <w:p w:rsidR="005D0859" w:rsidRPr="005D0859" w:rsidRDefault="005D0859" w:rsidP="005D0859">
      <w:r w:rsidRPr="005D0859">
        <w:t xml:space="preserve">    &lt;EXTLMT&gt;0.00&lt;/EXTLMT&gt;</w:t>
      </w:r>
    </w:p>
    <w:p w:rsidR="005D0859" w:rsidRPr="005D0859" w:rsidRDefault="005D0859" w:rsidP="005D0859">
      <w:r w:rsidRPr="005D0859">
        <w:t xml:space="preserve">    &lt;LMDCNT&gt;99999999&lt;/LMDCNT&gt;</w:t>
      </w:r>
    </w:p>
    <w:p w:rsidR="005D0859" w:rsidRPr="005D0859" w:rsidRDefault="005D0859" w:rsidP="005D0859">
      <w:r w:rsidRPr="005D0859">
        <w:t xml:space="preserve">    &lt;LMMCNT&gt;99999999&lt;/LMMCNT&gt;</w:t>
      </w:r>
    </w:p>
    <w:p w:rsidR="005D0859" w:rsidRPr="005D0859" w:rsidRDefault="005D0859" w:rsidP="005D0859">
      <w:r w:rsidRPr="005D0859">
        <w:t xml:space="preserve">    &lt;LMTCCY&gt;10&lt;/LMTCCY&gt;</w:t>
      </w:r>
    </w:p>
    <w:p w:rsidR="005D0859" w:rsidRPr="005D0859" w:rsidRDefault="005D0859" w:rsidP="005D0859">
      <w:r w:rsidRPr="005D0859">
        <w:t xml:space="preserve">    &lt;MTHBAL&gt;9999999999999.00&lt;/MTHBAL&gt;</w:t>
      </w:r>
    </w:p>
    <w:p w:rsidR="005D0859" w:rsidRPr="005D0859" w:rsidRDefault="005D0859" w:rsidP="005D0859">
      <w:r w:rsidRPr="005D0859">
        <w:t xml:space="preserve">    &lt;MTHLMT&gt;9999999999999.00&lt;/MTHLMT&gt;</w:t>
      </w:r>
    </w:p>
    <w:p w:rsidR="005D0859" w:rsidRPr="005D0859" w:rsidRDefault="005D0859" w:rsidP="005D0859">
      <w:r w:rsidRPr="005D0859">
        <w:t xml:space="preserve">    &lt;ONELMT&gt;9999999999999.00&lt;/ONELMT&gt;</w:t>
      </w:r>
    </w:p>
    <w:p w:rsidR="005D0859" w:rsidRPr="005D0859" w:rsidRDefault="005D0859" w:rsidP="005D0859">
      <w:r w:rsidRPr="005D0859">
        <w:t xml:space="preserve">    &lt;PTCTYP&gt;01&lt;/PTCTYP&gt;</w:t>
      </w:r>
    </w:p>
    <w:p w:rsidR="005D0859" w:rsidRPr="005D0859" w:rsidRDefault="005D0859" w:rsidP="005D0859">
      <w:r w:rsidRPr="005D0859">
        <w:t xml:space="preserve">    &lt;PYRBRD&gt;308584000013&lt;/PYRBRD&gt;</w:t>
      </w:r>
    </w:p>
    <w:p w:rsidR="005D0859" w:rsidRPr="005D0859" w:rsidRDefault="005D0859" w:rsidP="005D0859">
      <w:r w:rsidRPr="005D0859">
        <w:t xml:space="preserve">    &lt;PYREAC&gt;755903332110404&lt;/PYREAC&gt;</w:t>
      </w:r>
    </w:p>
    <w:p w:rsidR="005D0859" w:rsidRPr="005D0859" w:rsidRDefault="005D0859" w:rsidP="005D0859">
      <w:r w:rsidRPr="005D0859">
        <w:rPr>
          <w:rFonts w:hint="eastAsia"/>
        </w:rPr>
        <w:t xml:space="preserve">    &lt;PYRNAM&gt;</w:t>
      </w:r>
      <w:r w:rsidRPr="005D0859">
        <w:rPr>
          <w:rFonts w:hint="eastAsia"/>
        </w:rPr>
        <w:t>欧弟专属测试户</w:t>
      </w:r>
      <w:r w:rsidRPr="005D0859">
        <w:rPr>
          <w:rFonts w:hint="eastAsia"/>
        </w:rPr>
        <w:t>05&lt;/PYRNAM&gt;</w:t>
      </w:r>
    </w:p>
    <w:p w:rsidR="005D0859" w:rsidRPr="005D0859" w:rsidRDefault="005D0859" w:rsidP="005D0859">
      <w:r w:rsidRPr="005D0859">
        <w:t xml:space="preserve">    &lt;REQDAT&gt;20140530&lt;/REQDAT&gt;</w:t>
      </w:r>
    </w:p>
    <w:p w:rsidR="005D0859" w:rsidRPr="005D0859" w:rsidRDefault="005D0859" w:rsidP="005D0859">
      <w:r w:rsidRPr="005D0859">
        <w:t xml:space="preserve">    &lt;STSCOD&gt;A&lt;/STSCOD&gt;</w:t>
      </w:r>
    </w:p>
    <w:p w:rsidR="005D0859" w:rsidRPr="005D0859" w:rsidRDefault="005D0859" w:rsidP="005D0859">
      <w:r w:rsidRPr="005D0859">
        <w:t xml:space="preserve">    &lt;SYSBRN&gt;769501&lt;/SYSBRN&gt;</w:t>
      </w:r>
    </w:p>
    <w:p w:rsidR="005D0859" w:rsidRPr="005D0859" w:rsidRDefault="005D0859" w:rsidP="005D0859">
      <w:r w:rsidRPr="005D0859">
        <w:t xml:space="preserve">  &lt;/NTQRYCBQZ&gt;</w:t>
      </w:r>
    </w:p>
    <w:p w:rsidR="00E85B8C" w:rsidRDefault="005D0859" w:rsidP="005D0859">
      <w:pPr>
        <w:rPr>
          <w:color w:val="365F91" w:themeColor="accent1" w:themeShade="BF"/>
          <w:sz w:val="32"/>
          <w:szCs w:val="32"/>
        </w:rPr>
      </w:pPr>
      <w:r w:rsidRPr="005D0859">
        <w:t>&lt;/CMBSDKPGK&gt;</w:t>
      </w:r>
    </w:p>
    <w:p w:rsidR="00E85B8C" w:rsidRDefault="00E85B8C" w:rsidP="00775166">
      <w:pPr>
        <w:ind w:left="425"/>
        <w:jc w:val="both"/>
        <w:rPr>
          <w:color w:val="365F91" w:themeColor="accent1" w:themeShade="BF"/>
          <w:sz w:val="32"/>
          <w:szCs w:val="32"/>
        </w:rPr>
      </w:pPr>
    </w:p>
    <w:p w:rsidR="00E85B8C" w:rsidRDefault="00E85B8C" w:rsidP="00E85B8C">
      <w:pPr>
        <w:pStyle w:val="1"/>
      </w:pPr>
      <w:bookmarkStart w:id="12" w:name="_Toc181433615"/>
      <w:bookmarkStart w:id="13" w:name="_Toc391992999"/>
      <w:bookmarkStart w:id="14" w:name="_Toc397517794"/>
      <w:r>
        <w:rPr>
          <w:rFonts w:hint="eastAsia"/>
        </w:rPr>
        <w:t>附录</w:t>
      </w:r>
      <w:r>
        <w:rPr>
          <w:rFonts w:hint="eastAsia"/>
        </w:rPr>
        <w:t>A</w:t>
      </w:r>
      <w:bookmarkEnd w:id="12"/>
      <w:bookmarkEnd w:id="13"/>
      <w:bookmarkEnd w:id="14"/>
    </w:p>
    <w:p w:rsidR="00E85B8C" w:rsidRDefault="00E85B8C" w:rsidP="00E85B8C">
      <w:pPr>
        <w:pStyle w:val="2"/>
      </w:pPr>
      <w:bookmarkStart w:id="15" w:name="_A.1招行分行"/>
      <w:bookmarkStart w:id="16" w:name="_A.1_招行分行"/>
      <w:bookmarkStart w:id="17" w:name="_Toc181433616"/>
      <w:bookmarkStart w:id="18" w:name="_Toc391993000"/>
      <w:bookmarkStart w:id="19" w:name="_Toc397517795"/>
      <w:bookmarkEnd w:id="15"/>
      <w:bookmarkEnd w:id="16"/>
      <w:r>
        <w:rPr>
          <w:rFonts w:hint="eastAsia"/>
        </w:rPr>
        <w:t xml:space="preserve">A.1 </w:t>
      </w:r>
      <w:bookmarkEnd w:id="17"/>
      <w:bookmarkEnd w:id="18"/>
      <w:r w:rsidR="005D796C">
        <w:rPr>
          <w:rFonts w:hint="eastAsia"/>
        </w:rPr>
        <w:t>银行号</w:t>
      </w:r>
      <w:r w:rsidR="00456632">
        <w:rPr>
          <w:rFonts w:hint="eastAsia"/>
        </w:rPr>
        <w:t>（</w:t>
      </w:r>
      <w:r w:rsidR="00456632">
        <w:rPr>
          <w:rFonts w:hint="eastAsia"/>
        </w:rPr>
        <w:t>2</w:t>
      </w:r>
      <w:r w:rsidR="00456632">
        <w:rPr>
          <w:rFonts w:hint="eastAsia"/>
        </w:rPr>
        <w:t>位）</w:t>
      </w:r>
      <w:bookmarkEnd w:id="19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6"/>
        <w:gridCol w:w="1797"/>
      </w:tblGrid>
      <w:tr w:rsidR="00E85B8C" w:rsidTr="005542B2">
        <w:tc>
          <w:tcPr>
            <w:tcW w:w="270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分行地区</w:t>
            </w:r>
          </w:p>
        </w:tc>
        <w:tc>
          <w:tcPr>
            <w:tcW w:w="1797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代码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农业银行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AB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中国银行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BB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北京银行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BJ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招商银行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建设银行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CC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兴业银行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CI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交通银行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CM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中信银行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CT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中国银联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CU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光大银行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EB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福州商行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FB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广东发展银行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GB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华夏银行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HB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工商银行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IB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民生银行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MB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南京银行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NJ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平安银行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PA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浦发银行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PB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重庆银行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QB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深圳发展银行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SB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2712A9" w:rsidP="002712A9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上海银行</w:t>
            </w:r>
          </w:p>
        </w:tc>
        <w:tc>
          <w:tcPr>
            <w:tcW w:w="1797" w:type="dxa"/>
          </w:tcPr>
          <w:p w:rsidR="002712A9" w:rsidRPr="005542B2" w:rsidRDefault="002712A9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SH</w:t>
            </w:r>
          </w:p>
        </w:tc>
      </w:tr>
      <w:tr w:rsidR="002712A9" w:rsidTr="005542B2">
        <w:tc>
          <w:tcPr>
            <w:tcW w:w="2706" w:type="dxa"/>
            <w:shd w:val="clear" w:color="auto" w:fill="D9D9D9"/>
          </w:tcPr>
          <w:p w:rsidR="002712A9" w:rsidRPr="005542B2" w:rsidRDefault="000E44A8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锦州银行</w:t>
            </w:r>
          </w:p>
        </w:tc>
        <w:tc>
          <w:tcPr>
            <w:tcW w:w="1797" w:type="dxa"/>
          </w:tcPr>
          <w:p w:rsidR="002712A9" w:rsidRPr="005542B2" w:rsidRDefault="000E44A8" w:rsidP="00BC7207">
            <w:pPr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XA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大连银行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XB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鞍山市商业银行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XC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葫芦岛银行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XD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青岛银行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XE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齐商银行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XF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烟台银行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XG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济宁银行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XH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泰安市商业银行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XI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临商银行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XJ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东营市商业银行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XK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威海市商业银行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XL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日照银行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XM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莱商银行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XN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安徽省农村信用社联合社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XO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长沙银行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XP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南昌银行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XQ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上饶银行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XR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广西北部湾银行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XS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上海农村商业银行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XT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上海银行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XU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上海浦东发展银行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XV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苏州银行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XW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张家港农村商业银行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XX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昆山农村商业银行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XY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杭州银行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XZ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浙商银行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YA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浙江稠州商业银行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YB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浙江泰隆商业银行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YC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温州银行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YD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鄞州银行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YE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宁波银行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rFonts w:hint="eastAsia"/>
                <w:color w:val="000000" w:themeColor="text1"/>
                <w:sz w:val="21"/>
                <w:szCs w:val="21"/>
              </w:rPr>
              <w:t>YF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湖州银行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YG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厦门银行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YH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天津银行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ZA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广州银行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ZB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平安银行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ZC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东莞银行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ZD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广州农商行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ZE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顺德农商行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ZF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天津农合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ZG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渤海银行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ZH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北京农商行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ZI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深圳农商行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ZJ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东莞农商行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ZK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中国邮政储蓄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ZL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外换银行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ZM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新韩银行中国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ZN</w:t>
            </w:r>
          </w:p>
        </w:tc>
      </w:tr>
      <w:tr w:rsidR="000E44A8" w:rsidTr="005542B2">
        <w:tc>
          <w:tcPr>
            <w:tcW w:w="2706" w:type="dxa"/>
            <w:shd w:val="clear" w:color="auto" w:fill="D9D9D9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韩亚银行</w:t>
            </w:r>
          </w:p>
        </w:tc>
        <w:tc>
          <w:tcPr>
            <w:tcW w:w="1797" w:type="dxa"/>
          </w:tcPr>
          <w:p w:rsidR="000E44A8" w:rsidRPr="005542B2" w:rsidRDefault="000E44A8" w:rsidP="00BC7207">
            <w:pPr>
              <w:rPr>
                <w:color w:val="000000" w:themeColor="text1"/>
                <w:sz w:val="21"/>
                <w:szCs w:val="21"/>
              </w:rPr>
            </w:pPr>
            <w:r w:rsidRPr="005542B2">
              <w:rPr>
                <w:color w:val="000000" w:themeColor="text1"/>
                <w:sz w:val="21"/>
                <w:szCs w:val="21"/>
              </w:rPr>
              <w:t>ZO</w:t>
            </w:r>
          </w:p>
        </w:tc>
      </w:tr>
    </w:tbl>
    <w:p w:rsidR="00E85B8C" w:rsidRDefault="00E85B8C" w:rsidP="00E85B8C">
      <w:pPr>
        <w:rPr>
          <w:rFonts w:ascii="宋体" w:hAnsi="宋体"/>
        </w:rPr>
      </w:pPr>
    </w:p>
    <w:p w:rsidR="00E85B8C" w:rsidRDefault="00E85B8C" w:rsidP="00E85B8C">
      <w:pPr>
        <w:pStyle w:val="2"/>
      </w:pPr>
      <w:bookmarkStart w:id="20" w:name="_A.2_返回代码"/>
      <w:bookmarkStart w:id="21" w:name="_Toc181433617"/>
      <w:bookmarkStart w:id="22" w:name="_Toc391993001"/>
      <w:bookmarkStart w:id="23" w:name="_Toc397517796"/>
      <w:bookmarkEnd w:id="20"/>
      <w:r>
        <w:rPr>
          <w:rFonts w:hint="eastAsia"/>
        </w:rPr>
        <w:t xml:space="preserve">A.2 </w:t>
      </w:r>
      <w:r>
        <w:rPr>
          <w:rFonts w:hint="eastAsia"/>
        </w:rPr>
        <w:t>返回代码</w:t>
      </w:r>
      <w:bookmarkEnd w:id="21"/>
      <w:bookmarkEnd w:id="22"/>
      <w:bookmarkEnd w:id="23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1797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返回代码</w:t>
            </w:r>
          </w:p>
        </w:tc>
        <w:tc>
          <w:tcPr>
            <w:tcW w:w="1797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代码说明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0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成功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-1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提交主机失败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执行失败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-3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数据格式错误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-4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尚未登录系统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-5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请求太频繁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-6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不是证书卡用户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-7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用户取消操作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-9</w:t>
            </w:r>
          </w:p>
        </w:tc>
        <w:tc>
          <w:tcPr>
            <w:tcW w:w="1797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其它错误</w:t>
            </w:r>
          </w:p>
        </w:tc>
      </w:tr>
    </w:tbl>
    <w:p w:rsidR="00E85B8C" w:rsidRDefault="00E85B8C" w:rsidP="00E85B8C">
      <w:pPr>
        <w:pStyle w:val="aa"/>
        <w:ind w:firstLineChars="0" w:firstLine="0"/>
      </w:pPr>
    </w:p>
    <w:p w:rsidR="00E85B8C" w:rsidRDefault="00E85B8C" w:rsidP="00E85B8C">
      <w:pPr>
        <w:pStyle w:val="2"/>
      </w:pPr>
      <w:bookmarkStart w:id="24" w:name="_A.3_货币代码表"/>
      <w:bookmarkStart w:id="25" w:name="CCYNBR"/>
      <w:bookmarkStart w:id="26" w:name="_Toc181433618"/>
      <w:bookmarkStart w:id="27" w:name="额度信息输出接口"/>
      <w:bookmarkStart w:id="28" w:name="_Toc391993002"/>
      <w:bookmarkStart w:id="29" w:name="_Toc397517797"/>
      <w:bookmarkEnd w:id="24"/>
      <w:r>
        <w:rPr>
          <w:rFonts w:hint="eastAsia"/>
        </w:rPr>
        <w:t xml:space="preserve">A.3 </w:t>
      </w:r>
      <w:r>
        <w:rPr>
          <w:rFonts w:hint="eastAsia"/>
        </w:rPr>
        <w:t>货币代码表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1800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币种名称</w:t>
            </w:r>
          </w:p>
        </w:tc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人民币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10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港币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21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澳元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29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美元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32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欧元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35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加拿大元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39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英镑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43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日元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65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新加坡元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69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挪威克朗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83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丹麦克朗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85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瑞士法郎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87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r>
              <w:rPr>
                <w:rFonts w:hint="eastAsia"/>
              </w:rPr>
              <w:t>瑞典克朗</w:t>
            </w:r>
          </w:p>
        </w:tc>
        <w:tc>
          <w:tcPr>
            <w:tcW w:w="1800" w:type="dxa"/>
          </w:tcPr>
          <w:p w:rsidR="00E85B8C" w:rsidRDefault="00E85B8C" w:rsidP="00BC7207">
            <w:r>
              <w:rPr>
                <w:rFonts w:hint="eastAsia"/>
              </w:rPr>
              <w:t>88</w:t>
            </w:r>
          </w:p>
        </w:tc>
      </w:tr>
    </w:tbl>
    <w:p w:rsidR="00E85B8C" w:rsidRDefault="00E85B8C" w:rsidP="00E85B8C">
      <w:pPr>
        <w:pStyle w:val="2"/>
      </w:pPr>
      <w:bookmarkStart w:id="30" w:name="_A.4_业务代码"/>
      <w:bookmarkStart w:id="31" w:name="BUSCOD"/>
      <w:bookmarkStart w:id="32" w:name="_Toc181433619"/>
      <w:bookmarkStart w:id="33" w:name="_Toc391993003"/>
      <w:bookmarkStart w:id="34" w:name="_Toc397517798"/>
      <w:bookmarkEnd w:id="30"/>
      <w:r>
        <w:rPr>
          <w:rFonts w:hint="eastAsia"/>
        </w:rPr>
        <w:t xml:space="preserve">A.4 </w:t>
      </w:r>
      <w:r>
        <w:rPr>
          <w:rFonts w:hint="eastAsia"/>
        </w:rPr>
        <w:t>业务代码</w:t>
      </w:r>
      <w:bookmarkEnd w:id="31"/>
      <w:bookmarkEnd w:id="32"/>
      <w:bookmarkEnd w:id="33"/>
      <w:bookmarkEnd w:id="34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4500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</w:t>
            </w:r>
          </w:p>
        </w:tc>
        <w:tc>
          <w:tcPr>
            <w:tcW w:w="45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N01010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帐务查询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受限收方编辑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内部转帐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N02030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N02031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N02040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集团支付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N02041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直接集团支付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N03010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代发工资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N03020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代发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N03030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代扣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N04010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信用查询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N04020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自助贷款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N04030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委托贷款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N02032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商务支付业务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N05010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信用证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N06010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票据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N0</w:t>
            </w:r>
            <w:r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定活互转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N08020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通知存款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N15010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集团资金余额管理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N15020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集团委贷现金池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N09010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代理清算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N07010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外汇汇款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N15011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资金余额管理大额划拨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N29010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人行电子票据（企业）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A6523" w:rsidRDefault="00E85B8C" w:rsidP="00BC7207">
            <w:r w:rsidRPr="007A6523">
              <w:t>N29020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人行电子票据（同业）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N31010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网银贷记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N31011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网银借记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N31012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第三方贷记</w:t>
            </w:r>
          </w:p>
        </w:tc>
      </w:tr>
      <w:tr w:rsidR="002A61C9" w:rsidTr="00BC7207">
        <w:tc>
          <w:tcPr>
            <w:tcW w:w="1800" w:type="dxa"/>
            <w:shd w:val="clear" w:color="auto" w:fill="D9D9D9"/>
          </w:tcPr>
          <w:p w:rsidR="002A61C9" w:rsidRPr="007A6523" w:rsidRDefault="002A61C9" w:rsidP="00BC7207">
            <w:r>
              <w:rPr>
                <w:rFonts w:hint="eastAsia"/>
              </w:rPr>
              <w:t>N31013</w:t>
            </w:r>
          </w:p>
        </w:tc>
        <w:tc>
          <w:tcPr>
            <w:tcW w:w="4500" w:type="dxa"/>
          </w:tcPr>
          <w:p w:rsidR="002A61C9" w:rsidRDefault="002A61C9" w:rsidP="00BC7207">
            <w:pPr>
              <w:rPr>
                <w:rFonts w:ascii="宋体" w:hAnsi="宋体"/>
              </w:rPr>
            </w:pPr>
            <w:r>
              <w:rPr>
                <w:rFonts w:hint="eastAsia"/>
              </w:rPr>
              <w:t>跨行账户信息查询</w:t>
            </w:r>
          </w:p>
        </w:tc>
      </w:tr>
    </w:tbl>
    <w:p w:rsidR="00E85B8C" w:rsidRDefault="00E85B8C" w:rsidP="00E85B8C">
      <w:pPr>
        <w:pStyle w:val="aa"/>
      </w:pPr>
    </w:p>
    <w:p w:rsidR="00E85B8C" w:rsidRDefault="00E85B8C" w:rsidP="00E85B8C">
      <w:pPr>
        <w:pStyle w:val="2"/>
      </w:pPr>
      <w:bookmarkStart w:id="35" w:name="_A.5_业务请求状态"/>
      <w:bookmarkStart w:id="36" w:name="_Toc181433620"/>
      <w:bookmarkStart w:id="37" w:name="_Toc391993004"/>
      <w:bookmarkStart w:id="38" w:name="_Toc397517799"/>
      <w:bookmarkEnd w:id="35"/>
      <w:r>
        <w:rPr>
          <w:rFonts w:hint="eastAsia"/>
        </w:rPr>
        <w:t>A.5</w:t>
      </w:r>
      <w:bookmarkStart w:id="39" w:name="REQSTS"/>
      <w:r>
        <w:rPr>
          <w:rFonts w:hint="eastAsia"/>
        </w:rPr>
        <w:t xml:space="preserve"> </w:t>
      </w:r>
      <w:r>
        <w:rPr>
          <w:rFonts w:hint="eastAsia"/>
        </w:rPr>
        <w:t>业务请求状态</w:t>
      </w:r>
      <w:bookmarkEnd w:id="36"/>
      <w:bookmarkEnd w:id="37"/>
      <w:bookmarkEnd w:id="38"/>
      <w:bookmarkEnd w:id="39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0"/>
        <w:gridCol w:w="4500"/>
      </w:tblGrid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</w:t>
            </w:r>
          </w:p>
        </w:tc>
        <w:tc>
          <w:tcPr>
            <w:tcW w:w="4500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AUT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等待审批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NTE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终审完毕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WCF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订单待确认（商务支付用）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BNK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银行处理中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FIN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ACK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等待确认(委托贷款用)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APD </w:t>
            </w:r>
          </w:p>
        </w:tc>
        <w:tc>
          <w:tcPr>
            <w:tcW w:w="4500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待银行确认(国际业务用)</w:t>
            </w:r>
          </w:p>
        </w:tc>
      </w:tr>
      <w:tr w:rsidR="00E85B8C" w:rsidTr="00BC7207">
        <w:tc>
          <w:tcPr>
            <w:tcW w:w="1800" w:type="dxa"/>
            <w:shd w:val="clear" w:color="auto" w:fill="D9D9D9"/>
          </w:tcPr>
          <w:p w:rsidR="00E85B8C" w:rsidRPr="00741BDD" w:rsidRDefault="00E85B8C" w:rsidP="00BC7207">
            <w:pPr>
              <w:rPr>
                <w:rFonts w:ascii="宋体" w:hAnsi="宋体"/>
                <w:color w:val="000000" w:themeColor="text1"/>
              </w:rPr>
            </w:pPr>
            <w:r w:rsidRPr="00741BDD">
              <w:rPr>
                <w:rFonts w:ascii="Tahoma" w:hAnsi="Tahoma" w:cs="Tahoma"/>
                <w:color w:val="000000" w:themeColor="text1"/>
                <w:sz w:val="20"/>
              </w:rPr>
              <w:t>OPR</w:t>
            </w:r>
          </w:p>
        </w:tc>
        <w:tc>
          <w:tcPr>
            <w:tcW w:w="4500" w:type="dxa"/>
          </w:tcPr>
          <w:p w:rsidR="00E85B8C" w:rsidRPr="00741BDD" w:rsidRDefault="00E85B8C" w:rsidP="00BC7207">
            <w:pPr>
              <w:rPr>
                <w:rFonts w:ascii="宋体" w:hAnsi="宋体"/>
                <w:color w:val="000000" w:themeColor="text1"/>
              </w:rPr>
            </w:pPr>
            <w:r w:rsidRPr="00741BDD">
              <w:rPr>
                <w:rFonts w:ascii="Tahoma" w:hAnsi="Tahoma" w:cs="Tahoma"/>
                <w:color w:val="000000" w:themeColor="text1"/>
                <w:sz w:val="20"/>
              </w:rPr>
              <w:t>数据接收中</w:t>
            </w:r>
            <w:r w:rsidRPr="00741BDD">
              <w:rPr>
                <w:rFonts w:ascii="Tahoma" w:hAnsi="Tahoma" w:cs="Tahoma" w:hint="eastAsia"/>
                <w:color w:val="000000" w:themeColor="text1"/>
                <w:sz w:val="20"/>
              </w:rPr>
              <w:t>（代发）</w:t>
            </w:r>
          </w:p>
        </w:tc>
      </w:tr>
    </w:tbl>
    <w:p w:rsidR="00E85B8C" w:rsidRDefault="00E85B8C" w:rsidP="00E85B8C">
      <w:pPr>
        <w:pStyle w:val="2"/>
      </w:pPr>
      <w:bookmarkStart w:id="40" w:name="_A.6_业务处理结果"/>
      <w:bookmarkStart w:id="41" w:name="_Toc181433621"/>
      <w:bookmarkStart w:id="42" w:name="_Toc391993005"/>
      <w:bookmarkStart w:id="43" w:name="_Toc397517800"/>
      <w:bookmarkEnd w:id="40"/>
      <w:r>
        <w:rPr>
          <w:rFonts w:hint="eastAsia"/>
        </w:rPr>
        <w:t>A.6</w:t>
      </w:r>
      <w:bookmarkStart w:id="44" w:name="RTNFLG"/>
      <w:r>
        <w:rPr>
          <w:rFonts w:hint="eastAsia"/>
        </w:rPr>
        <w:t xml:space="preserve"> </w:t>
      </w:r>
      <w:r>
        <w:rPr>
          <w:rFonts w:hint="eastAsia"/>
        </w:rPr>
        <w:t>业务处理结果</w:t>
      </w:r>
      <w:bookmarkEnd w:id="41"/>
      <w:bookmarkEnd w:id="42"/>
      <w:bookmarkEnd w:id="43"/>
      <w:bookmarkEnd w:id="44"/>
    </w:p>
    <w:tbl>
      <w:tblPr>
        <w:tblW w:w="4968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6"/>
        <w:gridCol w:w="1656"/>
        <w:gridCol w:w="2496"/>
      </w:tblGrid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取值</w:t>
            </w:r>
          </w:p>
        </w:tc>
        <w:tc>
          <w:tcPr>
            <w:tcW w:w="165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含义</w:t>
            </w:r>
          </w:p>
        </w:tc>
        <w:tc>
          <w:tcPr>
            <w:tcW w:w="2496" w:type="dxa"/>
            <w:shd w:val="clear" w:color="auto" w:fill="D9D9D9"/>
          </w:tcPr>
          <w:p w:rsidR="00E85B8C" w:rsidRDefault="00E85B8C" w:rsidP="00BC720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说明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成功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银行支付成功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失败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银行支付失败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B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退票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银行支付被退票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R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否决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企业审批否决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D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过期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企业过期不审批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撤消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企业撤销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M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商户撤销订单</w:t>
            </w:r>
          </w:p>
        </w:tc>
        <w:tc>
          <w:tcPr>
            <w:tcW w:w="249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商务支付</w:t>
            </w:r>
          </w:p>
        </w:tc>
      </w:tr>
      <w:tr w:rsidR="00E85B8C" w:rsidTr="00BC7207">
        <w:tc>
          <w:tcPr>
            <w:tcW w:w="816" w:type="dxa"/>
            <w:shd w:val="clear" w:color="auto" w:fill="D9D9D9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</w:p>
        </w:tc>
        <w:tc>
          <w:tcPr>
            <w:tcW w:w="1656" w:type="dxa"/>
          </w:tcPr>
          <w:p w:rsidR="00E85B8C" w:rsidRDefault="00E85B8C" w:rsidP="00BC7207">
            <w:pPr>
              <w:rPr>
                <w:rFonts w:ascii="宋体" w:hAnsi="宋体"/>
              </w:rPr>
            </w:pPr>
            <w:r>
              <w:t>拒绝</w:t>
            </w:r>
          </w:p>
        </w:tc>
        <w:tc>
          <w:tcPr>
            <w:tcW w:w="2496" w:type="dxa"/>
          </w:tcPr>
          <w:p w:rsidR="00E85B8C" w:rsidRDefault="00E85B8C" w:rsidP="00BC7207">
            <w:r>
              <w:rPr>
                <w:rFonts w:ascii="宋体" w:cs="宋体" w:hint="eastAsia"/>
                <w:szCs w:val="21"/>
              </w:rPr>
              <w:t>委托贷款被借款方拒绝</w:t>
            </w:r>
          </w:p>
        </w:tc>
      </w:tr>
      <w:tr w:rsidR="007A28F1" w:rsidTr="00BC7207">
        <w:tc>
          <w:tcPr>
            <w:tcW w:w="816" w:type="dxa"/>
            <w:shd w:val="clear" w:color="auto" w:fill="D9D9D9"/>
          </w:tcPr>
          <w:p w:rsidR="007A28F1" w:rsidRDefault="007A28F1" w:rsidP="00BC720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</w:t>
            </w:r>
          </w:p>
        </w:tc>
        <w:tc>
          <w:tcPr>
            <w:tcW w:w="1656" w:type="dxa"/>
          </w:tcPr>
          <w:p w:rsidR="007A28F1" w:rsidRDefault="007A28F1" w:rsidP="00BC7207">
            <w:r>
              <w:rPr>
                <w:rFonts w:hint="eastAsia"/>
              </w:rPr>
              <w:t>银行挂账</w:t>
            </w:r>
          </w:p>
        </w:tc>
        <w:tc>
          <w:tcPr>
            <w:tcW w:w="2496" w:type="dxa"/>
          </w:tcPr>
          <w:p w:rsidR="007A28F1" w:rsidRDefault="007A28F1" w:rsidP="00BC7207">
            <w:pPr>
              <w:rPr>
                <w:rFonts w:ascii="宋体" w:cs="宋体"/>
                <w:szCs w:val="21"/>
              </w:rPr>
            </w:pPr>
          </w:p>
        </w:tc>
      </w:tr>
    </w:tbl>
    <w:p w:rsidR="00E85B8C" w:rsidRDefault="00E85B8C" w:rsidP="00E85B8C">
      <w:pPr>
        <w:rPr>
          <w:rFonts w:hAnsi="宋体" w:cs="宋体"/>
        </w:rPr>
      </w:pPr>
      <w:bookmarkStart w:id="45" w:name="_A.7_凭证类型"/>
      <w:bookmarkStart w:id="46" w:name="_Toc182394052"/>
      <w:bookmarkEnd w:id="45"/>
    </w:p>
    <w:p w:rsidR="0011387F" w:rsidRDefault="0011387F" w:rsidP="0011387F">
      <w:pPr>
        <w:pStyle w:val="2"/>
        <w:tabs>
          <w:tab w:val="left" w:pos="420"/>
        </w:tabs>
        <w:ind w:left="576" w:hanging="576"/>
      </w:pPr>
      <w:bookmarkStart w:id="47" w:name="_A.48国际业务货币代码表"/>
      <w:bookmarkStart w:id="48" w:name="_Toc397517801"/>
      <w:bookmarkEnd w:id="47"/>
      <w:r>
        <w:rPr>
          <w:rFonts w:hint="eastAsia"/>
        </w:rPr>
        <w:t>A.48</w:t>
      </w:r>
      <w:r w:rsidR="00934B86">
        <w:rPr>
          <w:rFonts w:hint="eastAsia"/>
        </w:rPr>
        <w:t>交易状态</w:t>
      </w:r>
      <w:r>
        <w:rPr>
          <w:rFonts w:hint="eastAsia"/>
        </w:rPr>
        <w:t>表</w:t>
      </w:r>
      <w:bookmarkEnd w:id="48"/>
    </w:p>
    <w:p w:rsidR="00DE71FF" w:rsidRDefault="0011387F" w:rsidP="00DE71FF">
      <w:pPr>
        <w:rPr>
          <w:rFonts w:hAnsi="宋体" w:cs="宋体"/>
        </w:rPr>
      </w:pPr>
      <w:r>
        <w:rPr>
          <w:rFonts w:hAnsi="宋体" w:cs="宋体" w:hint="eastAsia"/>
        </w:rPr>
        <w:t xml:space="preserve">   </w:t>
      </w:r>
    </w:p>
    <w:tbl>
      <w:tblPr>
        <w:tblStyle w:val="af6"/>
        <w:tblW w:w="0" w:type="auto"/>
        <w:tblLook w:val="04A0"/>
      </w:tblPr>
      <w:tblGrid>
        <w:gridCol w:w="8856"/>
      </w:tblGrid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 00         </w:t>
            </w:r>
            <w:r w:rsidRPr="00DE71FF">
              <w:rPr>
                <w:rFonts w:hAnsi="宋体" w:cs="宋体" w:hint="eastAsia"/>
              </w:rPr>
              <w:t>初始</w:t>
            </w:r>
            <w:r w:rsidRPr="00DE71FF">
              <w:rPr>
                <w:rFonts w:hAnsi="宋体" w:cs="宋体" w:hint="eastAsia"/>
              </w:rPr>
              <w:t xml:space="preserve">  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01         </w:t>
            </w:r>
            <w:r w:rsidRPr="00DE71FF">
              <w:rPr>
                <w:rFonts w:hAnsi="宋体" w:cs="宋体" w:hint="eastAsia"/>
              </w:rPr>
              <w:t>已取消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02         </w:t>
            </w:r>
            <w:r w:rsidRPr="00DE71FF">
              <w:rPr>
                <w:rFonts w:hAnsi="宋体" w:cs="宋体" w:hint="eastAsia"/>
              </w:rPr>
              <w:t>经办中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10         </w:t>
            </w:r>
            <w:r w:rsidRPr="00DE71FF">
              <w:rPr>
                <w:rFonts w:hAnsi="宋体" w:cs="宋体" w:hint="eastAsia"/>
              </w:rPr>
              <w:t>已发送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11         </w:t>
            </w:r>
            <w:r w:rsidRPr="00DE71FF">
              <w:rPr>
                <w:rFonts w:hAnsi="宋体" w:cs="宋体" w:hint="eastAsia"/>
              </w:rPr>
              <w:t>已拒绝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12         </w:t>
            </w:r>
            <w:r w:rsidRPr="00DE71FF">
              <w:rPr>
                <w:rFonts w:hAnsi="宋体" w:cs="宋体" w:hint="eastAsia"/>
              </w:rPr>
              <w:t>已成功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13         </w:t>
            </w:r>
            <w:r w:rsidRPr="00DE71FF">
              <w:rPr>
                <w:rFonts w:hAnsi="宋体" w:cs="宋体" w:hint="eastAsia"/>
              </w:rPr>
              <w:t>已撤销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14         </w:t>
            </w:r>
            <w:r w:rsidRPr="00DE71FF">
              <w:rPr>
                <w:rFonts w:hAnsi="宋体" w:cs="宋体" w:hint="eastAsia"/>
              </w:rPr>
              <w:t>已失败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15         </w:t>
            </w:r>
            <w:r w:rsidRPr="00DE71FF">
              <w:rPr>
                <w:rFonts w:hAnsi="宋体" w:cs="宋体" w:hint="eastAsia"/>
              </w:rPr>
              <w:t>贷记已冲账</w:t>
            </w:r>
            <w:r w:rsidRPr="00DE71FF">
              <w:rPr>
                <w:rFonts w:hAnsi="宋体" w:cs="宋体" w:hint="eastAsia"/>
              </w:rPr>
              <w:t xml:space="preserve">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16         </w:t>
            </w:r>
            <w:r w:rsidRPr="00DE71FF">
              <w:rPr>
                <w:rFonts w:hAnsi="宋体" w:cs="宋体" w:hint="eastAsia"/>
              </w:rPr>
              <w:t>收到</w:t>
            </w:r>
            <w:r w:rsidRPr="00DE71FF">
              <w:rPr>
                <w:rFonts w:hAnsi="宋体" w:cs="宋体" w:hint="eastAsia"/>
              </w:rPr>
              <w:t xml:space="preserve"> URL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18         </w:t>
            </w:r>
            <w:r w:rsidRPr="00DE71FF">
              <w:rPr>
                <w:rFonts w:hAnsi="宋体" w:cs="宋体" w:hint="eastAsia"/>
              </w:rPr>
              <w:t>已挂账</w:t>
            </w:r>
            <w:r w:rsidRPr="00DE71FF">
              <w:rPr>
                <w:rFonts w:hAnsi="宋体" w:cs="宋体" w:hint="eastAsia"/>
              </w:rPr>
              <w:t xml:space="preserve">  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20         </w:t>
            </w:r>
            <w:r w:rsidRPr="00DE71FF">
              <w:rPr>
                <w:rFonts w:hAnsi="宋体" w:cs="宋体" w:hint="eastAsia"/>
              </w:rPr>
              <w:t>回执已发送</w:t>
            </w:r>
            <w:r w:rsidRPr="00DE71FF">
              <w:rPr>
                <w:rFonts w:hAnsi="宋体" w:cs="宋体" w:hint="eastAsia"/>
              </w:rPr>
              <w:t xml:space="preserve">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21         </w:t>
            </w:r>
            <w:r w:rsidRPr="00DE71FF">
              <w:rPr>
                <w:rFonts w:hAnsi="宋体" w:cs="宋体" w:hint="eastAsia"/>
              </w:rPr>
              <w:t>已拒绝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22         </w:t>
            </w:r>
            <w:r w:rsidRPr="00DE71FF">
              <w:rPr>
                <w:rFonts w:hAnsi="宋体" w:cs="宋体" w:hint="eastAsia"/>
              </w:rPr>
              <w:t>已成功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23         </w:t>
            </w:r>
            <w:r w:rsidRPr="00DE71FF">
              <w:rPr>
                <w:rFonts w:hAnsi="宋体" w:cs="宋体" w:hint="eastAsia"/>
              </w:rPr>
              <w:t>已撤销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24         </w:t>
            </w:r>
            <w:r w:rsidRPr="00DE71FF">
              <w:rPr>
                <w:rFonts w:hAnsi="宋体" w:cs="宋体" w:hint="eastAsia"/>
              </w:rPr>
              <w:t>已失败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25         </w:t>
            </w:r>
            <w:r w:rsidRPr="00DE71FF">
              <w:rPr>
                <w:rFonts w:hAnsi="宋体" w:cs="宋体" w:hint="eastAsia"/>
              </w:rPr>
              <w:t>校验通过</w:t>
            </w:r>
            <w:r w:rsidRPr="00DE71FF">
              <w:rPr>
                <w:rFonts w:hAnsi="宋体" w:cs="宋体" w:hint="eastAsia"/>
              </w:rPr>
              <w:t xml:space="preserve">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26         </w:t>
            </w:r>
            <w:r w:rsidRPr="00DE71FF">
              <w:rPr>
                <w:rFonts w:hAnsi="宋体" w:cs="宋体" w:hint="eastAsia"/>
              </w:rPr>
              <w:t>发出</w:t>
            </w:r>
            <w:r w:rsidRPr="00DE71FF">
              <w:rPr>
                <w:rFonts w:hAnsi="宋体" w:cs="宋体" w:hint="eastAsia"/>
              </w:rPr>
              <w:t xml:space="preserve"> URL       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27         </w:t>
            </w:r>
            <w:r w:rsidRPr="00DE71FF">
              <w:rPr>
                <w:rFonts w:hAnsi="宋体" w:cs="宋体" w:hint="eastAsia"/>
              </w:rPr>
              <w:t>经办中（</w:t>
            </w:r>
            <w:r w:rsidRPr="00DE71FF">
              <w:rPr>
                <w:rFonts w:hAnsi="宋体" w:cs="宋体" w:hint="eastAsia"/>
              </w:rPr>
              <w:t xml:space="preserve"> URL </w:t>
            </w:r>
            <w:r w:rsidRPr="00DE71FF">
              <w:rPr>
                <w:rFonts w:hAnsi="宋体" w:cs="宋体" w:hint="eastAsia"/>
              </w:rPr>
              <w:t>）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28         </w:t>
            </w:r>
            <w:r w:rsidRPr="00DE71FF">
              <w:rPr>
                <w:rFonts w:hAnsi="宋体" w:cs="宋体" w:hint="eastAsia"/>
              </w:rPr>
              <w:t>已挂账</w:t>
            </w:r>
            <w:r w:rsidRPr="00DE71FF">
              <w:rPr>
                <w:rFonts w:hAnsi="宋体" w:cs="宋体" w:hint="eastAsia"/>
              </w:rPr>
              <w:t xml:space="preserve"> ( </w:t>
            </w:r>
            <w:r w:rsidRPr="00DE71FF">
              <w:rPr>
                <w:rFonts w:hAnsi="宋体" w:cs="宋体" w:hint="eastAsia"/>
              </w:rPr>
              <w:t>提回</w:t>
            </w:r>
            <w:r w:rsidRPr="00DE71FF">
              <w:rPr>
                <w:rFonts w:hAnsi="宋体" w:cs="宋体" w:hint="eastAsia"/>
              </w:rPr>
              <w:t xml:space="preserve"> )</w:t>
            </w:r>
          </w:p>
        </w:tc>
      </w:tr>
      <w:tr w:rsidR="00DE71FF" w:rsidRPr="00DE71FF" w:rsidTr="00DE71FF">
        <w:tc>
          <w:tcPr>
            <w:tcW w:w="8856" w:type="dxa"/>
          </w:tcPr>
          <w:p w:rsidR="00DE71FF" w:rsidRPr="00DE71FF" w:rsidRDefault="00DE71FF" w:rsidP="00F00616">
            <w:pPr>
              <w:rPr>
                <w:rFonts w:hAnsi="宋体" w:cs="宋体"/>
              </w:rPr>
            </w:pPr>
            <w:r w:rsidRPr="00DE71FF">
              <w:rPr>
                <w:rFonts w:hAnsi="宋体" w:cs="宋体" w:hint="eastAsia"/>
              </w:rPr>
              <w:t xml:space="preserve">29         </w:t>
            </w:r>
            <w:r w:rsidRPr="00DE71FF">
              <w:rPr>
                <w:rFonts w:hAnsi="宋体" w:cs="宋体" w:hint="eastAsia"/>
              </w:rPr>
              <w:t>已扣款</w:t>
            </w:r>
          </w:p>
        </w:tc>
      </w:tr>
    </w:tbl>
    <w:p w:rsidR="00AE50AB" w:rsidRDefault="006D7409" w:rsidP="00AE50AB">
      <w:pPr>
        <w:pStyle w:val="2"/>
        <w:tabs>
          <w:tab w:val="left" w:pos="420"/>
        </w:tabs>
        <w:ind w:left="576" w:hanging="576"/>
      </w:pPr>
      <w:bookmarkStart w:id="49" w:name="_A.35票据种类"/>
      <w:bookmarkStart w:id="50" w:name="_A.49业务类型"/>
      <w:bookmarkStart w:id="51" w:name="_Toc397517802"/>
      <w:bookmarkStart w:id="52" w:name="_Toc391993047"/>
      <w:bookmarkEnd w:id="49"/>
      <w:bookmarkEnd w:id="50"/>
      <w:r>
        <w:rPr>
          <w:rFonts w:hint="eastAsia"/>
        </w:rPr>
        <w:t>A.49</w:t>
      </w:r>
      <w:r>
        <w:rPr>
          <w:rFonts w:hint="eastAsia"/>
        </w:rPr>
        <w:t>业务类型</w:t>
      </w:r>
      <w:bookmarkEnd w:id="51"/>
    </w:p>
    <w:tbl>
      <w:tblPr>
        <w:tblStyle w:val="-11"/>
        <w:tblW w:w="5000" w:type="pct"/>
        <w:tblLook w:val="04A0"/>
      </w:tblPr>
      <w:tblGrid>
        <w:gridCol w:w="4428"/>
        <w:gridCol w:w="4428"/>
      </w:tblGrid>
      <w:tr w:rsidR="00AE50AB" w:rsidTr="00DB2AC4">
        <w:trPr>
          <w:cnfStyle w:val="100000000000"/>
        </w:trPr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C200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100000000000"/>
            </w:pPr>
            <w:r>
              <w:rPr>
                <w:rFonts w:hint="eastAsia"/>
              </w:rPr>
              <w:t>汇兑</w:t>
            </w:r>
          </w:p>
        </w:tc>
      </w:tr>
      <w:tr w:rsidR="0032107E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02001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汇兑</w:t>
                  </w:r>
                </w:p>
              </w:tc>
            </w:tr>
          </w:tbl>
          <w:p w:rsidR="0032107E" w:rsidRDefault="0032107E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C201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投资理财</w:t>
            </w:r>
          </w:p>
        </w:tc>
      </w:tr>
      <w:tr w:rsidR="0032107E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02002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理财股票类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02003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理财基金类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02004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理财保险类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02005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理财彩票类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02006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理财黄金类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02007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理财债券类</w:t>
                  </w:r>
                </w:p>
              </w:tc>
            </w:tr>
            <w:tr w:rsidR="0032107E" w:rsidTr="0032107E">
              <w:tc>
                <w:tcPr>
                  <w:tcW w:w="4312" w:type="dxa"/>
                </w:tcPr>
                <w:p w:rsidR="0032107E" w:rsidRDefault="0032107E" w:rsidP="0032107E">
                  <w:r>
                    <w:rPr>
                      <w:rFonts w:hint="eastAsia"/>
                    </w:rPr>
                    <w:t>02008</w:t>
                  </w:r>
                </w:p>
              </w:tc>
              <w:tc>
                <w:tcPr>
                  <w:tcW w:w="4313" w:type="dxa"/>
                </w:tcPr>
                <w:p w:rsidR="0032107E" w:rsidRDefault="0032107E" w:rsidP="0032107E">
                  <w:r w:rsidRPr="0032107E">
                    <w:rPr>
                      <w:rFonts w:hint="eastAsia"/>
                    </w:rPr>
                    <w:t>理财其他类</w:t>
                  </w:r>
                </w:p>
              </w:tc>
            </w:tr>
          </w:tbl>
          <w:p w:rsidR="0032107E" w:rsidRDefault="0032107E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C202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网络购物</w:t>
            </w:r>
          </w:p>
        </w:tc>
      </w:tr>
      <w:tr w:rsidR="0032107E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4997" w:type="pct"/>
              <w:tblLook w:val="04A0"/>
            </w:tblPr>
            <w:tblGrid>
              <w:gridCol w:w="4312"/>
              <w:gridCol w:w="4313"/>
            </w:tblGrid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02009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网络购物服装类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02010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网络购物饰品类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02011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网络购物家居类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02012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网络购物生活类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02013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网络购物食品类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02014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网络购物虚拟类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02015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网络购物机票类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02016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网络购物旅游类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02017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网络购物美容类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02018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网络购物数码类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02019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网络购物电器类</w:t>
                  </w:r>
                </w:p>
              </w:tc>
            </w:tr>
            <w:tr w:rsidR="0032107E" w:rsidTr="0032107E">
              <w:tc>
                <w:tcPr>
                  <w:tcW w:w="2500" w:type="pct"/>
                </w:tcPr>
                <w:p w:rsidR="0032107E" w:rsidRDefault="0032107E" w:rsidP="0032107E">
                  <w:r>
                    <w:rPr>
                      <w:rFonts w:hint="eastAsia"/>
                    </w:rPr>
                    <w:t>02020</w:t>
                  </w:r>
                </w:p>
              </w:tc>
              <w:tc>
                <w:tcPr>
                  <w:tcW w:w="2500" w:type="pct"/>
                </w:tcPr>
                <w:p w:rsidR="0032107E" w:rsidRDefault="006A7A0A" w:rsidP="0032107E">
                  <w:r w:rsidRPr="006A7A0A">
                    <w:rPr>
                      <w:rFonts w:hint="eastAsia"/>
                    </w:rPr>
                    <w:t>网络购物文体类</w:t>
                  </w:r>
                </w:p>
              </w:tc>
            </w:tr>
          </w:tbl>
          <w:p w:rsidR="0032107E" w:rsidRDefault="0032107E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C203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商旅服务</w:t>
            </w:r>
          </w:p>
        </w:tc>
      </w:tr>
      <w:tr w:rsidR="006A7A0A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02021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商旅服务酒店类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02022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商旅服务机票类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02023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商旅服务其他类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C204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缴费</w:t>
            </w:r>
          </w:p>
        </w:tc>
      </w:tr>
      <w:tr w:rsidR="006A7A0A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00100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电费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00200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水暖费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00300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煤气费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00400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电话费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00500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通讯费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00600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保险费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00700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房屋管理费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00800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代理服务费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00900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学教费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01000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有线电视费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01100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企业管理费用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01200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薪金报酬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C205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慈善捐款</w:t>
            </w:r>
          </w:p>
        </w:tc>
      </w:tr>
      <w:tr w:rsidR="006A7A0A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02024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慈善捐款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C206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贷款还款</w:t>
            </w:r>
          </w:p>
        </w:tc>
      </w:tr>
      <w:tr w:rsidR="006A7A0A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02025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贷款还款房贷类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02026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贷款还款车贷类</w:t>
                  </w:r>
                </w:p>
              </w:tc>
            </w:tr>
            <w:tr w:rsidR="006A7A0A" w:rsidTr="006A7A0A">
              <w:tc>
                <w:tcPr>
                  <w:tcW w:w="4312" w:type="dxa"/>
                </w:tcPr>
                <w:p w:rsidR="006A7A0A" w:rsidRDefault="006A7A0A" w:rsidP="0032107E">
                  <w:r>
                    <w:rPr>
                      <w:rFonts w:hint="eastAsia"/>
                    </w:rPr>
                    <w:t>02027</w:t>
                  </w:r>
                </w:p>
              </w:tc>
              <w:tc>
                <w:tcPr>
                  <w:tcW w:w="4313" w:type="dxa"/>
                </w:tcPr>
                <w:p w:rsidR="006A7A0A" w:rsidRDefault="006A7A0A" w:rsidP="0032107E">
                  <w:r w:rsidRPr="006A7A0A">
                    <w:rPr>
                      <w:rFonts w:hint="eastAsia"/>
                    </w:rPr>
                    <w:t>贷款还款信用卡类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C208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交易退款</w:t>
            </w:r>
          </w:p>
        </w:tc>
      </w:tr>
      <w:tr w:rsidR="006A7A0A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4997" w:type="pct"/>
              <w:tblLook w:val="04A0"/>
            </w:tblPr>
            <w:tblGrid>
              <w:gridCol w:w="4312"/>
              <w:gridCol w:w="4313"/>
            </w:tblGrid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02009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网络购物服装类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02010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网络购物饰品类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02011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网络购物家居类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02012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网络购物生活类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02013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网络购物食品类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02014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网络购物虚拟类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02015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网络购物机票类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02016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网络购物旅游类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02017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网络购物美容类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02018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网络购物数码类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02019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网络购物电器类</w:t>
                  </w:r>
                </w:p>
              </w:tc>
            </w:tr>
            <w:tr w:rsidR="006A7A0A" w:rsidTr="00C142CC">
              <w:tc>
                <w:tcPr>
                  <w:tcW w:w="2500" w:type="pct"/>
                </w:tcPr>
                <w:p w:rsidR="006A7A0A" w:rsidRDefault="006A7A0A" w:rsidP="00C142CC">
                  <w:r>
                    <w:rPr>
                      <w:rFonts w:hint="eastAsia"/>
                    </w:rPr>
                    <w:t>02020</w:t>
                  </w:r>
                </w:p>
              </w:tc>
              <w:tc>
                <w:tcPr>
                  <w:tcW w:w="2500" w:type="pct"/>
                </w:tcPr>
                <w:p w:rsidR="006A7A0A" w:rsidRDefault="006A7A0A" w:rsidP="00C142CC">
                  <w:r w:rsidRPr="006A7A0A">
                    <w:rPr>
                      <w:rFonts w:hint="eastAsia"/>
                    </w:rPr>
                    <w:t>网络购物文体类</w:t>
                  </w:r>
                </w:p>
              </w:tc>
            </w:tr>
          </w:tbl>
          <w:p w:rsidR="006A7A0A" w:rsidRDefault="006A7A0A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C209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实时代付</w:t>
            </w:r>
          </w:p>
        </w:tc>
      </w:tr>
      <w:tr w:rsidR="00AF7576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电费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水暖费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00300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煤气费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00400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电话费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00500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通讯费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00600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保险费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00700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房屋管理费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00800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代理服务费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00900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学教费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01000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有线电视费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01100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企业管理费用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01200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薪金报酬</w:t>
                  </w:r>
                </w:p>
              </w:tc>
            </w:tr>
          </w:tbl>
          <w:p w:rsidR="00AF7576" w:rsidRDefault="00AF7576" w:rsidP="0032107E"/>
        </w:tc>
      </w:tr>
      <w:tr w:rsidR="00AE50AB" w:rsidTr="00DB2AC4">
        <w:tc>
          <w:tcPr>
            <w:cnfStyle w:val="001000000000"/>
            <w:tcW w:w="2500" w:type="pct"/>
          </w:tcPr>
          <w:p w:rsidR="00AE50AB" w:rsidRDefault="00AE50AB" w:rsidP="0032107E">
            <w:r>
              <w:rPr>
                <w:rFonts w:hint="eastAsia"/>
              </w:rPr>
              <w:t>C210</w:t>
            </w:r>
          </w:p>
        </w:tc>
        <w:tc>
          <w:tcPr>
            <w:tcW w:w="2500" w:type="pct"/>
          </w:tcPr>
          <w:p w:rsidR="00AE50AB" w:rsidRDefault="00AE50AB" w:rsidP="0032107E">
            <w:pPr>
              <w:cnfStyle w:val="000000000000"/>
            </w:pPr>
            <w:r>
              <w:rPr>
                <w:rFonts w:hint="eastAsia"/>
              </w:rPr>
              <w:t>其它</w:t>
            </w:r>
          </w:p>
        </w:tc>
      </w:tr>
      <w:tr w:rsidR="00AF7576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AF7576" w:rsidTr="00AF7576">
              <w:tc>
                <w:tcPr>
                  <w:tcW w:w="4312" w:type="dxa"/>
                </w:tcPr>
                <w:p w:rsidR="00AF7576" w:rsidRDefault="00AF7576" w:rsidP="0032107E">
                  <w:r>
                    <w:rPr>
                      <w:rFonts w:hint="eastAsia"/>
                    </w:rPr>
                    <w:t>09001</w:t>
                  </w:r>
                </w:p>
              </w:tc>
              <w:tc>
                <w:tcPr>
                  <w:tcW w:w="4313" w:type="dxa"/>
                </w:tcPr>
                <w:p w:rsidR="00AF7576" w:rsidRDefault="00AF7576" w:rsidP="0032107E">
                  <w:r>
                    <w:rPr>
                      <w:rFonts w:hint="eastAsia"/>
                    </w:rPr>
                    <w:t>其它</w:t>
                  </w:r>
                </w:p>
              </w:tc>
            </w:tr>
          </w:tbl>
          <w:p w:rsidR="00AF7576" w:rsidRDefault="00AF7576" w:rsidP="0032107E"/>
        </w:tc>
      </w:tr>
      <w:tr w:rsidR="00C636C3" w:rsidTr="00DB2AC4">
        <w:tc>
          <w:tcPr>
            <w:cnfStyle w:val="001000000000"/>
            <w:tcW w:w="2500" w:type="pct"/>
          </w:tcPr>
          <w:p w:rsidR="00C636C3" w:rsidRDefault="00DC4481" w:rsidP="0032107E">
            <w:r w:rsidRPr="00DC4481">
              <w:t>D200</w:t>
            </w:r>
          </w:p>
        </w:tc>
        <w:tc>
          <w:tcPr>
            <w:tcW w:w="2500" w:type="pct"/>
          </w:tcPr>
          <w:p w:rsidR="00C636C3" w:rsidRDefault="00DC4481" w:rsidP="0032107E">
            <w:pPr>
              <w:cnfStyle w:val="000000000000"/>
            </w:pPr>
            <w:r w:rsidRPr="00DC4481">
              <w:rPr>
                <w:rFonts w:hint="eastAsia"/>
              </w:rPr>
              <w:t>实时代收</w:t>
            </w:r>
          </w:p>
        </w:tc>
      </w:tr>
      <w:tr w:rsidR="00AF7576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电费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水暖费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00300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煤气费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00400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电话费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00500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通讯费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00600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保险费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00700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房屋管理费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00800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代理服务费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00900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学教费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01000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有线电视费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01100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企业管理费用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01200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薪金报酬</w:t>
                  </w:r>
                </w:p>
              </w:tc>
            </w:tr>
          </w:tbl>
          <w:p w:rsidR="00AF7576" w:rsidRPr="00DC4481" w:rsidRDefault="00AF7576" w:rsidP="0032107E"/>
        </w:tc>
      </w:tr>
      <w:tr w:rsidR="00C636C3" w:rsidTr="00DB2AC4">
        <w:tc>
          <w:tcPr>
            <w:cnfStyle w:val="001000000000"/>
            <w:tcW w:w="2500" w:type="pct"/>
          </w:tcPr>
          <w:p w:rsidR="00C636C3" w:rsidRDefault="00DC4481" w:rsidP="0032107E">
            <w:r w:rsidRPr="00DC4481">
              <w:t>D201</w:t>
            </w:r>
          </w:p>
        </w:tc>
        <w:tc>
          <w:tcPr>
            <w:tcW w:w="2500" w:type="pct"/>
          </w:tcPr>
          <w:p w:rsidR="00C636C3" w:rsidRDefault="00DC4481" w:rsidP="0032107E">
            <w:pPr>
              <w:cnfStyle w:val="000000000000"/>
            </w:pPr>
            <w:r w:rsidRPr="00DC4481">
              <w:rPr>
                <w:rFonts w:hint="eastAsia"/>
              </w:rPr>
              <w:t>贷款还款</w:t>
            </w:r>
          </w:p>
        </w:tc>
      </w:tr>
      <w:tr w:rsidR="00AF7576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02025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贷款还款房贷类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02026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贷款还款车贷类</w:t>
                  </w:r>
                </w:p>
              </w:tc>
            </w:tr>
            <w:tr w:rsidR="00AF7576" w:rsidTr="00C142CC">
              <w:tc>
                <w:tcPr>
                  <w:tcW w:w="4312" w:type="dxa"/>
                </w:tcPr>
                <w:p w:rsidR="00AF7576" w:rsidRDefault="00AF7576" w:rsidP="00C142CC">
                  <w:r>
                    <w:rPr>
                      <w:rFonts w:hint="eastAsia"/>
                    </w:rPr>
                    <w:t>02027</w:t>
                  </w:r>
                </w:p>
              </w:tc>
              <w:tc>
                <w:tcPr>
                  <w:tcW w:w="4313" w:type="dxa"/>
                </w:tcPr>
                <w:p w:rsidR="00AF7576" w:rsidRDefault="00AF7576" w:rsidP="00C142CC">
                  <w:r w:rsidRPr="006A7A0A">
                    <w:rPr>
                      <w:rFonts w:hint="eastAsia"/>
                    </w:rPr>
                    <w:t>贷款还款信用卡类</w:t>
                  </w:r>
                </w:p>
              </w:tc>
            </w:tr>
          </w:tbl>
          <w:p w:rsidR="00AF7576" w:rsidRPr="00DC4481" w:rsidRDefault="00AF7576" w:rsidP="0032107E"/>
        </w:tc>
      </w:tr>
      <w:tr w:rsidR="00C636C3" w:rsidTr="00DB2AC4">
        <w:tc>
          <w:tcPr>
            <w:cnfStyle w:val="001000000000"/>
            <w:tcW w:w="2500" w:type="pct"/>
          </w:tcPr>
          <w:p w:rsidR="00C636C3" w:rsidRDefault="00DC4481" w:rsidP="0032107E">
            <w:r w:rsidRPr="00DC4481">
              <w:t>D202</w:t>
            </w:r>
          </w:p>
        </w:tc>
        <w:tc>
          <w:tcPr>
            <w:tcW w:w="2500" w:type="pct"/>
          </w:tcPr>
          <w:p w:rsidR="00C636C3" w:rsidRDefault="00DC4481" w:rsidP="0032107E">
            <w:pPr>
              <w:cnfStyle w:val="000000000000"/>
            </w:pPr>
            <w:r w:rsidRPr="00DC4481">
              <w:rPr>
                <w:rFonts w:hint="eastAsia"/>
              </w:rPr>
              <w:t>其他</w:t>
            </w:r>
          </w:p>
        </w:tc>
      </w:tr>
      <w:tr w:rsidR="00AF7576" w:rsidTr="00DB2AC4">
        <w:trPr>
          <w:cnfStyle w:val="000000100000"/>
        </w:trPr>
        <w:tc>
          <w:tcPr>
            <w:cnfStyle w:val="001000000000"/>
            <w:tcW w:w="5000" w:type="pct"/>
            <w:gridSpan w:val="2"/>
          </w:tcPr>
          <w:tbl>
            <w:tblPr>
              <w:tblStyle w:val="af6"/>
              <w:tblW w:w="0" w:type="auto"/>
              <w:tblLook w:val="04A0"/>
            </w:tblPr>
            <w:tblGrid>
              <w:gridCol w:w="4312"/>
              <w:gridCol w:w="4313"/>
            </w:tblGrid>
            <w:tr w:rsidR="00AF7576" w:rsidTr="00AF7576">
              <w:tc>
                <w:tcPr>
                  <w:tcW w:w="4312" w:type="dxa"/>
                </w:tcPr>
                <w:p w:rsidR="00AF7576" w:rsidRDefault="00AF7576" w:rsidP="0032107E">
                  <w:r w:rsidRPr="00AF7576">
                    <w:t>09001</w:t>
                  </w:r>
                </w:p>
              </w:tc>
              <w:tc>
                <w:tcPr>
                  <w:tcW w:w="4313" w:type="dxa"/>
                </w:tcPr>
                <w:p w:rsidR="00AF7576" w:rsidRDefault="00AF7576" w:rsidP="0032107E">
                  <w:r w:rsidRPr="00DC4481">
                    <w:rPr>
                      <w:rFonts w:hint="eastAsia"/>
                    </w:rPr>
                    <w:t>其他</w:t>
                  </w:r>
                </w:p>
              </w:tc>
            </w:tr>
          </w:tbl>
          <w:p w:rsidR="00AF7576" w:rsidRPr="00DC4481" w:rsidRDefault="00AF7576" w:rsidP="0032107E"/>
        </w:tc>
      </w:tr>
    </w:tbl>
    <w:p w:rsidR="00E85B8C" w:rsidRDefault="00E85B8C" w:rsidP="00E85B8C">
      <w:pPr>
        <w:pStyle w:val="1"/>
      </w:pPr>
      <w:bookmarkStart w:id="53" w:name="_A.50_业务种类"/>
      <w:bookmarkStart w:id="54" w:name="_A.51银行类型"/>
      <w:bookmarkStart w:id="55" w:name="_Toc397517803"/>
      <w:bookmarkEnd w:id="53"/>
      <w:bookmarkEnd w:id="54"/>
      <w:r>
        <w:rPr>
          <w:rFonts w:hint="eastAsia"/>
        </w:rPr>
        <w:t>附录</w:t>
      </w:r>
      <w:r>
        <w:rPr>
          <w:rFonts w:hint="eastAsia"/>
        </w:rPr>
        <w:t>B</w:t>
      </w:r>
      <w:bookmarkEnd w:id="52"/>
      <w:bookmarkEnd w:id="55"/>
    </w:p>
    <w:p w:rsidR="00E85B8C" w:rsidRDefault="00E85B8C" w:rsidP="00E85B8C">
      <w:pPr>
        <w:pStyle w:val="2"/>
      </w:pPr>
      <w:bookmarkStart w:id="56" w:name="_Toc391993048"/>
      <w:bookmarkStart w:id="57" w:name="_Toc397517804"/>
      <w:r>
        <w:rPr>
          <w:rFonts w:hint="eastAsia"/>
        </w:rPr>
        <w:t xml:space="preserve">B.1 </w:t>
      </w:r>
      <w:r>
        <w:rPr>
          <w:rFonts w:hint="eastAsia"/>
        </w:rPr>
        <w:t>数据类型约定</w:t>
      </w:r>
      <w:bookmarkEnd w:id="46"/>
      <w:bookmarkEnd w:id="56"/>
      <w:bookmarkEnd w:id="5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6660"/>
      </w:tblGrid>
      <w:tr w:rsidR="00E85B8C" w:rsidTr="00BC7207">
        <w:trPr>
          <w:trHeight w:val="20"/>
          <w:jc w:val="center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E85B8C" w:rsidRDefault="00E85B8C" w:rsidP="00BC7207">
            <w:pPr>
              <w:rPr>
                <w:szCs w:val="21"/>
              </w:rPr>
            </w:pPr>
          </w:p>
        </w:tc>
        <w:tc>
          <w:tcPr>
            <w:tcW w:w="6660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C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字符类型，包括英文字符及数字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Z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包含中文的字符类型。注意如果字符长度为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，最多可输入汉字数为</w:t>
            </w:r>
            <w:r>
              <w:rPr>
                <w:rFonts w:hint="eastAsia"/>
                <w:szCs w:val="21"/>
              </w:rPr>
              <w:t>(N-2)/2</w:t>
            </w:r>
            <w:r>
              <w:rPr>
                <w:rFonts w:hint="eastAsia"/>
                <w:szCs w:val="21"/>
              </w:rPr>
              <w:t>。如果中文中还夹杂英文字符或数字，则计算字符串长度时要分段处理。比如“中国</w:t>
            </w:r>
            <w:r>
              <w:rPr>
                <w:rFonts w:hint="eastAsia"/>
                <w:szCs w:val="21"/>
              </w:rPr>
              <w:t>TCL</w:t>
            </w:r>
            <w:r>
              <w:rPr>
                <w:rFonts w:hint="eastAsia"/>
                <w:szCs w:val="21"/>
              </w:rPr>
              <w:t>集团”，该字符串长度为</w:t>
            </w:r>
            <w:r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>，即对每段汉字的长度都要作加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处理。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满足</w:t>
            </w:r>
            <w:r>
              <w:rPr>
                <w:rFonts w:hint="eastAsia"/>
                <w:szCs w:val="21"/>
              </w:rPr>
              <w:t>Swift</w:t>
            </w:r>
            <w:r>
              <w:rPr>
                <w:rFonts w:hint="eastAsia"/>
                <w:szCs w:val="21"/>
              </w:rPr>
              <w:t>格式的字符类型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数字类型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日期类型，格式为：</w:t>
            </w:r>
            <w:r>
              <w:rPr>
                <w:rFonts w:hint="eastAsia"/>
                <w:szCs w:val="21"/>
              </w:rPr>
              <w:t>yyyymmdd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T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位时间格式，</w:t>
            </w:r>
            <w:r>
              <w:rPr>
                <w:rFonts w:hint="eastAsia"/>
                <w:szCs w:val="21"/>
              </w:rPr>
              <w:t>hhmmnn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DT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日期时间类型，</w:t>
            </w:r>
            <w:r>
              <w:rPr>
                <w:rFonts w:hint="eastAsia"/>
                <w:szCs w:val="21"/>
              </w:rPr>
              <w:t>14</w:t>
            </w:r>
            <w:r>
              <w:rPr>
                <w:rFonts w:hint="eastAsia"/>
                <w:szCs w:val="21"/>
              </w:rPr>
              <w:t>位，格式为：</w:t>
            </w:r>
            <w:r>
              <w:rPr>
                <w:rFonts w:hint="eastAsia"/>
                <w:szCs w:val="21"/>
              </w:rPr>
              <w:t>yyyymmddhhmmnn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M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金额类型，</w:t>
            </w:r>
            <w:r>
              <w:rPr>
                <w:rFonts w:hint="eastAsia"/>
                <w:szCs w:val="21"/>
              </w:rPr>
              <w:t>nnnnnnnnnnnnn.nn</w:t>
            </w:r>
            <w:r>
              <w:rPr>
                <w:rFonts w:hint="eastAsia"/>
                <w:szCs w:val="21"/>
              </w:rPr>
              <w:t>，整数部分最多</w:t>
            </w: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位，小数部分为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b/>
                <w:szCs w:val="21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I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利率汇率类型，</w:t>
            </w:r>
            <w:r>
              <w:rPr>
                <w:rFonts w:hint="eastAsia"/>
                <w:szCs w:val="21"/>
              </w:rPr>
              <w:t>nnnn.nnnnnnn</w:t>
            </w:r>
            <w:r>
              <w:rPr>
                <w:rFonts w:hint="eastAsia"/>
                <w:szCs w:val="21"/>
              </w:rPr>
              <w:t>，整数部分最多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位，小数部分为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位</w:t>
            </w:r>
          </w:p>
        </w:tc>
      </w:tr>
      <w:tr w:rsidR="00E85B8C" w:rsidTr="00BC7207">
        <w:trPr>
          <w:trHeight w:val="20"/>
          <w:jc w:val="center"/>
        </w:trPr>
        <w:tc>
          <w:tcPr>
            <w:tcW w:w="1008" w:type="dxa"/>
            <w:shd w:val="clear" w:color="auto" w:fill="D9D9D9"/>
            <w:vAlign w:val="center"/>
          </w:tcPr>
          <w:p w:rsidR="00E85B8C" w:rsidRDefault="00E85B8C" w:rsidP="00BC7207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F</w:t>
            </w:r>
          </w:p>
        </w:tc>
        <w:tc>
          <w:tcPr>
            <w:tcW w:w="6660" w:type="dxa"/>
            <w:vAlign w:val="center"/>
          </w:tcPr>
          <w:p w:rsidR="00E85B8C" w:rsidRDefault="00E85B8C" w:rsidP="00BC720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浮点类型，</w:t>
            </w:r>
            <w:r>
              <w:rPr>
                <w:rFonts w:hint="eastAsia"/>
                <w:szCs w:val="21"/>
              </w:rPr>
              <w:t>F(13,2)</w:t>
            </w:r>
            <w:r>
              <w:rPr>
                <w:rFonts w:hint="eastAsia"/>
                <w:szCs w:val="21"/>
              </w:rPr>
              <w:t>表示最大</w:t>
            </w:r>
            <w:r>
              <w:rPr>
                <w:rFonts w:hint="eastAsia"/>
                <w:szCs w:val="21"/>
              </w:rPr>
              <w:t>11</w:t>
            </w:r>
            <w:r>
              <w:rPr>
                <w:rFonts w:hint="eastAsia"/>
                <w:szCs w:val="21"/>
              </w:rPr>
              <w:t>位整数，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位小数的浮点数。</w:t>
            </w:r>
          </w:p>
        </w:tc>
      </w:tr>
    </w:tbl>
    <w:p w:rsidR="00E85B8C" w:rsidRPr="00775166" w:rsidRDefault="00E85B8C" w:rsidP="009A6F56">
      <w:pPr>
        <w:pStyle w:val="2"/>
        <w:rPr>
          <w:color w:val="365F91" w:themeColor="accent1" w:themeShade="BF"/>
          <w:sz w:val="32"/>
          <w:szCs w:val="32"/>
        </w:rPr>
      </w:pPr>
      <w:bookmarkStart w:id="58" w:name="_B.2_历史通知接口格式"/>
      <w:bookmarkEnd w:id="58"/>
    </w:p>
    <w:sectPr w:rsidR="00E85B8C" w:rsidRPr="00775166" w:rsidSect="00EE54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CD0" w:rsidRDefault="00773CD0" w:rsidP="006254BF">
      <w:pPr>
        <w:spacing w:after="0" w:line="240" w:lineRule="auto"/>
      </w:pPr>
      <w:r>
        <w:separator/>
      </w:r>
    </w:p>
  </w:endnote>
  <w:endnote w:type="continuationSeparator" w:id="1">
    <w:p w:rsidR="00773CD0" w:rsidRDefault="00773CD0" w:rsidP="00625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CD0" w:rsidRDefault="00773CD0" w:rsidP="006254BF">
      <w:pPr>
        <w:spacing w:after="0" w:line="240" w:lineRule="auto"/>
      </w:pPr>
      <w:r>
        <w:separator/>
      </w:r>
    </w:p>
  </w:footnote>
  <w:footnote w:type="continuationSeparator" w:id="1">
    <w:p w:rsidR="00773CD0" w:rsidRDefault="00773CD0" w:rsidP="00625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B2FC4"/>
    <w:multiLevelType w:val="hybridMultilevel"/>
    <w:tmpl w:val="2FA069B0"/>
    <w:lvl w:ilvl="0" w:tplc="E53A92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Ansi="Times New Roman" w:hint="default"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8B165FD"/>
    <w:multiLevelType w:val="hybridMultilevel"/>
    <w:tmpl w:val="451A8CB8"/>
    <w:lvl w:ilvl="0" w:tplc="FFFFFFFF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F301F2C"/>
    <w:multiLevelType w:val="hybridMultilevel"/>
    <w:tmpl w:val="D0ACFCC6"/>
    <w:lvl w:ilvl="0" w:tplc="FFFFFFFF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D5DB1"/>
    <w:multiLevelType w:val="hybridMultilevel"/>
    <w:tmpl w:val="209E9C82"/>
    <w:lvl w:ilvl="0" w:tplc="E036FDAC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43835A7"/>
    <w:multiLevelType w:val="hybridMultilevel"/>
    <w:tmpl w:val="202C9EDE"/>
    <w:lvl w:ilvl="0" w:tplc="FC34ED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26EA1E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7D67E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94746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2B7D2850"/>
    <w:multiLevelType w:val="hybridMultilevel"/>
    <w:tmpl w:val="735C2302"/>
    <w:lvl w:ilvl="0" w:tplc="978C76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865B8C"/>
    <w:multiLevelType w:val="hybridMultilevel"/>
    <w:tmpl w:val="5D98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2C08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4986B33"/>
    <w:multiLevelType w:val="multilevel"/>
    <w:tmpl w:val="207A4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>
    <w:nsid w:val="383165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39E82E99"/>
    <w:multiLevelType w:val="hybridMultilevel"/>
    <w:tmpl w:val="5D980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20584"/>
    <w:multiLevelType w:val="hybridMultilevel"/>
    <w:tmpl w:val="D2742E82"/>
    <w:lvl w:ilvl="0" w:tplc="0409000F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5">
    <w:nsid w:val="48DC5D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7080CA4"/>
    <w:multiLevelType w:val="hybridMultilevel"/>
    <w:tmpl w:val="522861B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B8D084E"/>
    <w:multiLevelType w:val="hybridMultilevel"/>
    <w:tmpl w:val="75F80CF0"/>
    <w:lvl w:ilvl="0" w:tplc="E036FDAC">
      <w:start w:val="1"/>
      <w:numFmt w:val="decimal"/>
      <w:lvlText w:val="%1."/>
      <w:lvlJc w:val="left"/>
      <w:pPr>
        <w:ind w:left="1080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142980"/>
    <w:multiLevelType w:val="hybridMultilevel"/>
    <w:tmpl w:val="76CA8878"/>
    <w:lvl w:ilvl="0" w:tplc="5E229E28">
      <w:start w:val="1"/>
      <w:numFmt w:val="decimal"/>
      <w:lvlText w:val="%1)"/>
      <w:lvlJc w:val="left"/>
      <w:pPr>
        <w:tabs>
          <w:tab w:val="num" w:pos="942"/>
        </w:tabs>
        <w:ind w:left="942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62"/>
        </w:tabs>
        <w:ind w:left="13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2"/>
        </w:tabs>
        <w:ind w:left="17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2"/>
        </w:tabs>
        <w:ind w:left="22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2"/>
        </w:tabs>
        <w:ind w:left="26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2"/>
        </w:tabs>
        <w:ind w:left="30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2"/>
        </w:tabs>
        <w:ind w:left="34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2"/>
        </w:tabs>
        <w:ind w:left="38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2"/>
        </w:tabs>
        <w:ind w:left="4302" w:hanging="420"/>
      </w:pPr>
    </w:lvl>
  </w:abstractNum>
  <w:abstractNum w:abstractNumId="19">
    <w:nsid w:val="64A26FCA"/>
    <w:multiLevelType w:val="hybridMultilevel"/>
    <w:tmpl w:val="6D609560"/>
    <w:lvl w:ilvl="0" w:tplc="466AC92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37937A2"/>
    <w:multiLevelType w:val="hybridMultilevel"/>
    <w:tmpl w:val="A15A8800"/>
    <w:lvl w:ilvl="0" w:tplc="04090011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74EA0D6B"/>
    <w:multiLevelType w:val="hybridMultilevel"/>
    <w:tmpl w:val="DBF4E042"/>
    <w:lvl w:ilvl="0" w:tplc="C7F45C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62E0446"/>
    <w:multiLevelType w:val="hybridMultilevel"/>
    <w:tmpl w:val="54E8B4D6"/>
    <w:lvl w:ilvl="0" w:tplc="64DCC37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795577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17"/>
  </w:num>
  <w:num w:numId="5">
    <w:abstractNumId w:val="15"/>
  </w:num>
  <w:num w:numId="6">
    <w:abstractNumId w:val="7"/>
  </w:num>
  <w:num w:numId="7">
    <w:abstractNumId w:val="5"/>
  </w:num>
  <w:num w:numId="8">
    <w:abstractNumId w:val="10"/>
  </w:num>
  <w:num w:numId="9">
    <w:abstractNumId w:val="12"/>
  </w:num>
  <w:num w:numId="10">
    <w:abstractNumId w:val="6"/>
  </w:num>
  <w:num w:numId="11">
    <w:abstractNumId w:val="23"/>
  </w:num>
  <w:num w:numId="12">
    <w:abstractNumId w:val="11"/>
  </w:num>
  <w:num w:numId="13">
    <w:abstractNumId w:val="4"/>
  </w:num>
  <w:num w:numId="14">
    <w:abstractNumId w:val="16"/>
  </w:num>
  <w:num w:numId="15">
    <w:abstractNumId w:val="3"/>
  </w:num>
  <w:num w:numId="16">
    <w:abstractNumId w:val="0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</w:num>
  <w:num w:numId="19">
    <w:abstractNumId w:val="1"/>
  </w:num>
  <w:num w:numId="20">
    <w:abstractNumId w:val="22"/>
  </w:num>
  <w:num w:numId="21">
    <w:abstractNumId w:val="20"/>
  </w:num>
  <w:num w:numId="22">
    <w:abstractNumId w:val="19"/>
  </w:num>
  <w:num w:numId="23">
    <w:abstractNumId w:val="18"/>
  </w:num>
  <w:num w:numId="24">
    <w:abstractNumId w:val="8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E6728"/>
    <w:rsid w:val="00000667"/>
    <w:rsid w:val="00001043"/>
    <w:rsid w:val="00005670"/>
    <w:rsid w:val="000150DB"/>
    <w:rsid w:val="000277A3"/>
    <w:rsid w:val="00033BE1"/>
    <w:rsid w:val="000411D3"/>
    <w:rsid w:val="00086D21"/>
    <w:rsid w:val="000953BB"/>
    <w:rsid w:val="00095EE6"/>
    <w:rsid w:val="000A0753"/>
    <w:rsid w:val="000B582C"/>
    <w:rsid w:val="000C588F"/>
    <w:rsid w:val="000D172C"/>
    <w:rsid w:val="000E32D0"/>
    <w:rsid w:val="000E44A8"/>
    <w:rsid w:val="000F37A0"/>
    <w:rsid w:val="000F7F0A"/>
    <w:rsid w:val="00105C30"/>
    <w:rsid w:val="0011387F"/>
    <w:rsid w:val="00137CFE"/>
    <w:rsid w:val="0014195D"/>
    <w:rsid w:val="001425D7"/>
    <w:rsid w:val="00157980"/>
    <w:rsid w:val="00161792"/>
    <w:rsid w:val="00182073"/>
    <w:rsid w:val="00186C2B"/>
    <w:rsid w:val="00196B79"/>
    <w:rsid w:val="00197ACB"/>
    <w:rsid w:val="001A4209"/>
    <w:rsid w:val="001B3977"/>
    <w:rsid w:val="001B427F"/>
    <w:rsid w:val="001B7E37"/>
    <w:rsid w:val="001C4174"/>
    <w:rsid w:val="001E6728"/>
    <w:rsid w:val="001F09C5"/>
    <w:rsid w:val="001F4054"/>
    <w:rsid w:val="002207E1"/>
    <w:rsid w:val="002369AA"/>
    <w:rsid w:val="002400D3"/>
    <w:rsid w:val="00243B65"/>
    <w:rsid w:val="002461CD"/>
    <w:rsid w:val="00263CF2"/>
    <w:rsid w:val="002712A9"/>
    <w:rsid w:val="00276B14"/>
    <w:rsid w:val="002905AA"/>
    <w:rsid w:val="002912C3"/>
    <w:rsid w:val="002A61C9"/>
    <w:rsid w:val="002B27FE"/>
    <w:rsid w:val="002D4CD1"/>
    <w:rsid w:val="002D5644"/>
    <w:rsid w:val="002E3A19"/>
    <w:rsid w:val="003023A1"/>
    <w:rsid w:val="00311B95"/>
    <w:rsid w:val="0032107E"/>
    <w:rsid w:val="00327D93"/>
    <w:rsid w:val="00331CAE"/>
    <w:rsid w:val="003559B4"/>
    <w:rsid w:val="0036565E"/>
    <w:rsid w:val="00365FB2"/>
    <w:rsid w:val="00373661"/>
    <w:rsid w:val="00386C3F"/>
    <w:rsid w:val="00391896"/>
    <w:rsid w:val="0039338D"/>
    <w:rsid w:val="00393681"/>
    <w:rsid w:val="003A1D32"/>
    <w:rsid w:val="003A2BE3"/>
    <w:rsid w:val="003A43C8"/>
    <w:rsid w:val="003B23E8"/>
    <w:rsid w:val="003B2A33"/>
    <w:rsid w:val="003D123A"/>
    <w:rsid w:val="00411A38"/>
    <w:rsid w:val="00420028"/>
    <w:rsid w:val="00432F47"/>
    <w:rsid w:val="00437017"/>
    <w:rsid w:val="00443EFB"/>
    <w:rsid w:val="00447456"/>
    <w:rsid w:val="00451533"/>
    <w:rsid w:val="00456632"/>
    <w:rsid w:val="00473479"/>
    <w:rsid w:val="0048115F"/>
    <w:rsid w:val="00492BE3"/>
    <w:rsid w:val="004953B9"/>
    <w:rsid w:val="004A0F6B"/>
    <w:rsid w:val="004C083F"/>
    <w:rsid w:val="004C0A3B"/>
    <w:rsid w:val="004C130B"/>
    <w:rsid w:val="004C2480"/>
    <w:rsid w:val="004D3450"/>
    <w:rsid w:val="004E4081"/>
    <w:rsid w:val="004F5D5D"/>
    <w:rsid w:val="00513444"/>
    <w:rsid w:val="00535BF5"/>
    <w:rsid w:val="005361E5"/>
    <w:rsid w:val="00537D4A"/>
    <w:rsid w:val="00553A0B"/>
    <w:rsid w:val="005542B2"/>
    <w:rsid w:val="00564823"/>
    <w:rsid w:val="0056646A"/>
    <w:rsid w:val="00572A7F"/>
    <w:rsid w:val="0057702B"/>
    <w:rsid w:val="0059191F"/>
    <w:rsid w:val="005921EE"/>
    <w:rsid w:val="005B34C0"/>
    <w:rsid w:val="005B5D3E"/>
    <w:rsid w:val="005B7F51"/>
    <w:rsid w:val="005D0859"/>
    <w:rsid w:val="005D449D"/>
    <w:rsid w:val="005D599B"/>
    <w:rsid w:val="005D6637"/>
    <w:rsid w:val="005D796C"/>
    <w:rsid w:val="0060618D"/>
    <w:rsid w:val="0061421C"/>
    <w:rsid w:val="00623045"/>
    <w:rsid w:val="006254BF"/>
    <w:rsid w:val="00630493"/>
    <w:rsid w:val="00634835"/>
    <w:rsid w:val="00675C06"/>
    <w:rsid w:val="00681DD6"/>
    <w:rsid w:val="00684EDF"/>
    <w:rsid w:val="006A58BC"/>
    <w:rsid w:val="006A592D"/>
    <w:rsid w:val="006A7A0A"/>
    <w:rsid w:val="006D5982"/>
    <w:rsid w:val="006D7409"/>
    <w:rsid w:val="006E7D8A"/>
    <w:rsid w:val="006F70BE"/>
    <w:rsid w:val="00717E31"/>
    <w:rsid w:val="007261E3"/>
    <w:rsid w:val="00731710"/>
    <w:rsid w:val="00732AD0"/>
    <w:rsid w:val="00733BAC"/>
    <w:rsid w:val="00741877"/>
    <w:rsid w:val="00741BDD"/>
    <w:rsid w:val="00756817"/>
    <w:rsid w:val="00762236"/>
    <w:rsid w:val="007658DF"/>
    <w:rsid w:val="00773CD0"/>
    <w:rsid w:val="00775166"/>
    <w:rsid w:val="007827D1"/>
    <w:rsid w:val="007A28F1"/>
    <w:rsid w:val="007B24B2"/>
    <w:rsid w:val="007D5058"/>
    <w:rsid w:val="007D568D"/>
    <w:rsid w:val="007F7474"/>
    <w:rsid w:val="00800904"/>
    <w:rsid w:val="00802BE5"/>
    <w:rsid w:val="00830266"/>
    <w:rsid w:val="00862AC4"/>
    <w:rsid w:val="008661DA"/>
    <w:rsid w:val="00880158"/>
    <w:rsid w:val="0088279F"/>
    <w:rsid w:val="008A5D43"/>
    <w:rsid w:val="008B0BB5"/>
    <w:rsid w:val="008B5CD5"/>
    <w:rsid w:val="008B694B"/>
    <w:rsid w:val="008C72B4"/>
    <w:rsid w:val="008D26F1"/>
    <w:rsid w:val="008D6ADC"/>
    <w:rsid w:val="008F58E0"/>
    <w:rsid w:val="008F59A9"/>
    <w:rsid w:val="008F7481"/>
    <w:rsid w:val="00901685"/>
    <w:rsid w:val="00901A3D"/>
    <w:rsid w:val="0091307B"/>
    <w:rsid w:val="00917BB4"/>
    <w:rsid w:val="00930532"/>
    <w:rsid w:val="009325F6"/>
    <w:rsid w:val="00934B86"/>
    <w:rsid w:val="00943641"/>
    <w:rsid w:val="0094488F"/>
    <w:rsid w:val="00983078"/>
    <w:rsid w:val="0099221E"/>
    <w:rsid w:val="0099304C"/>
    <w:rsid w:val="009976EC"/>
    <w:rsid w:val="009A6F56"/>
    <w:rsid w:val="009B0E17"/>
    <w:rsid w:val="009C36F4"/>
    <w:rsid w:val="009D658E"/>
    <w:rsid w:val="009E4B07"/>
    <w:rsid w:val="00A410B4"/>
    <w:rsid w:val="00A82F8A"/>
    <w:rsid w:val="00A86853"/>
    <w:rsid w:val="00A9127D"/>
    <w:rsid w:val="00A96668"/>
    <w:rsid w:val="00AA34F7"/>
    <w:rsid w:val="00AA4EEE"/>
    <w:rsid w:val="00AA5280"/>
    <w:rsid w:val="00AA7031"/>
    <w:rsid w:val="00AD37E8"/>
    <w:rsid w:val="00AD6BC5"/>
    <w:rsid w:val="00AE50AB"/>
    <w:rsid w:val="00AF7576"/>
    <w:rsid w:val="00B03A70"/>
    <w:rsid w:val="00B07B50"/>
    <w:rsid w:val="00B15B41"/>
    <w:rsid w:val="00B23D00"/>
    <w:rsid w:val="00B347C6"/>
    <w:rsid w:val="00B70CBC"/>
    <w:rsid w:val="00B73997"/>
    <w:rsid w:val="00B7642B"/>
    <w:rsid w:val="00B7790A"/>
    <w:rsid w:val="00BA0762"/>
    <w:rsid w:val="00BB3DEE"/>
    <w:rsid w:val="00BC133A"/>
    <w:rsid w:val="00BC188C"/>
    <w:rsid w:val="00BC27DA"/>
    <w:rsid w:val="00BC7207"/>
    <w:rsid w:val="00BE0304"/>
    <w:rsid w:val="00BF5354"/>
    <w:rsid w:val="00C10F70"/>
    <w:rsid w:val="00C160FB"/>
    <w:rsid w:val="00C16FD5"/>
    <w:rsid w:val="00C2148A"/>
    <w:rsid w:val="00C3749E"/>
    <w:rsid w:val="00C37685"/>
    <w:rsid w:val="00C4238E"/>
    <w:rsid w:val="00C45C19"/>
    <w:rsid w:val="00C5701C"/>
    <w:rsid w:val="00C636C3"/>
    <w:rsid w:val="00C63979"/>
    <w:rsid w:val="00C655C8"/>
    <w:rsid w:val="00C845DE"/>
    <w:rsid w:val="00C85640"/>
    <w:rsid w:val="00C9015B"/>
    <w:rsid w:val="00CB4381"/>
    <w:rsid w:val="00CB5637"/>
    <w:rsid w:val="00CC48FF"/>
    <w:rsid w:val="00CE5FAE"/>
    <w:rsid w:val="00D06C5D"/>
    <w:rsid w:val="00D13638"/>
    <w:rsid w:val="00D2021E"/>
    <w:rsid w:val="00D34E44"/>
    <w:rsid w:val="00D41436"/>
    <w:rsid w:val="00D458DD"/>
    <w:rsid w:val="00D772DE"/>
    <w:rsid w:val="00D77306"/>
    <w:rsid w:val="00D827C7"/>
    <w:rsid w:val="00D866AD"/>
    <w:rsid w:val="00D95250"/>
    <w:rsid w:val="00DB2AC4"/>
    <w:rsid w:val="00DB3F30"/>
    <w:rsid w:val="00DC4481"/>
    <w:rsid w:val="00DC4844"/>
    <w:rsid w:val="00DD3EC8"/>
    <w:rsid w:val="00DE71FF"/>
    <w:rsid w:val="00E021FC"/>
    <w:rsid w:val="00E155EE"/>
    <w:rsid w:val="00E21637"/>
    <w:rsid w:val="00E26763"/>
    <w:rsid w:val="00E32876"/>
    <w:rsid w:val="00E67D67"/>
    <w:rsid w:val="00E72BE7"/>
    <w:rsid w:val="00E777B4"/>
    <w:rsid w:val="00E85B8C"/>
    <w:rsid w:val="00EC1171"/>
    <w:rsid w:val="00EC7D74"/>
    <w:rsid w:val="00EE2B28"/>
    <w:rsid w:val="00EE306C"/>
    <w:rsid w:val="00EE541B"/>
    <w:rsid w:val="00EF418F"/>
    <w:rsid w:val="00F00616"/>
    <w:rsid w:val="00F17AE0"/>
    <w:rsid w:val="00F201BD"/>
    <w:rsid w:val="00F4256D"/>
    <w:rsid w:val="00F50603"/>
    <w:rsid w:val="00F62135"/>
    <w:rsid w:val="00FB17E7"/>
    <w:rsid w:val="00FC2C1B"/>
    <w:rsid w:val="00FC530D"/>
    <w:rsid w:val="00FD6EBF"/>
    <w:rsid w:val="00FE2A91"/>
    <w:rsid w:val="00FE5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541B"/>
  </w:style>
  <w:style w:type="paragraph" w:styleId="1">
    <w:name w:val="heading 1"/>
    <w:basedOn w:val="a"/>
    <w:next w:val="a"/>
    <w:link w:val="1Char"/>
    <w:qFormat/>
    <w:rsid w:val="00625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8B5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eading 3 - old,H3,l3,CT,h3,3rd level,Level 3 Head Char,Heading 3 - old Char,H3 Char,l3 Char,CT Char,h3 Char,3rd level Char,Level 3 Head"/>
    <w:basedOn w:val="a"/>
    <w:next w:val="a"/>
    <w:link w:val="3Char2"/>
    <w:autoRedefine/>
    <w:qFormat/>
    <w:rsid w:val="001B7E37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宋体" w:eastAsia="宋体" w:hAnsi="宋体" w:cs="Times New Roman"/>
      <w:kern w:val="2"/>
      <w:sz w:val="24"/>
      <w:szCs w:val="24"/>
    </w:rPr>
  </w:style>
  <w:style w:type="paragraph" w:styleId="4">
    <w:name w:val="heading 4"/>
    <w:basedOn w:val="a"/>
    <w:next w:val="a"/>
    <w:link w:val="4Char"/>
    <w:qFormat/>
    <w:rsid w:val="00E85B8C"/>
    <w:pPr>
      <w:keepNext/>
      <w:keepLines/>
      <w:widowControl w:val="0"/>
      <w:tabs>
        <w:tab w:val="num" w:pos="864"/>
      </w:tabs>
      <w:spacing w:before="120" w:after="120" w:line="377" w:lineRule="auto"/>
      <w:ind w:left="864" w:hanging="864"/>
      <w:jc w:val="both"/>
      <w:outlineLvl w:val="3"/>
    </w:pPr>
    <w:rPr>
      <w:rFonts w:ascii="Arial" w:eastAsia="黑体" w:hAnsi="Arial" w:cs="Times New Roman"/>
      <w:b/>
      <w:bCs/>
      <w:kern w:val="2"/>
      <w:sz w:val="21"/>
      <w:szCs w:val="28"/>
    </w:rPr>
  </w:style>
  <w:style w:type="paragraph" w:styleId="5">
    <w:name w:val="heading 5"/>
    <w:basedOn w:val="a"/>
    <w:next w:val="a"/>
    <w:link w:val="5Char"/>
    <w:qFormat/>
    <w:rsid w:val="00E85B8C"/>
    <w:pPr>
      <w:keepNext/>
      <w:keepLines/>
      <w:widowControl w:val="0"/>
      <w:tabs>
        <w:tab w:val="num" w:pos="1008"/>
      </w:tabs>
      <w:spacing w:before="280" w:after="290" w:line="376" w:lineRule="auto"/>
      <w:ind w:left="1008" w:hanging="1008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qFormat/>
    <w:rsid w:val="00E85B8C"/>
    <w:pPr>
      <w:keepNext/>
      <w:keepLines/>
      <w:widowControl w:val="0"/>
      <w:tabs>
        <w:tab w:val="num" w:pos="1152"/>
      </w:tabs>
      <w:spacing w:before="240" w:after="64" w:line="320" w:lineRule="auto"/>
      <w:ind w:left="1152" w:hanging="1152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"/>
    <w:next w:val="a"/>
    <w:link w:val="7Char"/>
    <w:qFormat/>
    <w:rsid w:val="00E85B8C"/>
    <w:pPr>
      <w:keepNext/>
      <w:keepLines/>
      <w:widowControl w:val="0"/>
      <w:tabs>
        <w:tab w:val="num" w:pos="1296"/>
      </w:tabs>
      <w:spacing w:before="240" w:after="64" w:line="320" w:lineRule="auto"/>
      <w:ind w:left="1296" w:hanging="1296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</w:rPr>
  </w:style>
  <w:style w:type="paragraph" w:styleId="8">
    <w:name w:val="heading 8"/>
    <w:basedOn w:val="a"/>
    <w:next w:val="a"/>
    <w:link w:val="8Char"/>
    <w:qFormat/>
    <w:rsid w:val="00E85B8C"/>
    <w:pPr>
      <w:keepNext/>
      <w:keepLines/>
      <w:widowControl w:val="0"/>
      <w:tabs>
        <w:tab w:val="num" w:pos="1440"/>
      </w:tabs>
      <w:spacing w:before="240" w:after="64" w:line="320" w:lineRule="auto"/>
      <w:ind w:left="1440" w:hanging="144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"/>
    <w:next w:val="a"/>
    <w:link w:val="9Char"/>
    <w:qFormat/>
    <w:rsid w:val="00E85B8C"/>
    <w:pPr>
      <w:keepNext/>
      <w:keepLines/>
      <w:widowControl w:val="0"/>
      <w:tabs>
        <w:tab w:val="num" w:pos="1584"/>
      </w:tabs>
      <w:spacing w:before="240" w:after="64" w:line="320" w:lineRule="auto"/>
      <w:ind w:left="1584" w:hanging="1584"/>
      <w:jc w:val="both"/>
      <w:outlineLvl w:val="8"/>
    </w:pPr>
    <w:rPr>
      <w:rFonts w:ascii="Arial" w:eastAsia="黑体" w:hAnsi="Arial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25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rsid w:val="006254BF"/>
  </w:style>
  <w:style w:type="paragraph" w:styleId="a4">
    <w:name w:val="footer"/>
    <w:basedOn w:val="a"/>
    <w:link w:val="Char0"/>
    <w:unhideWhenUsed/>
    <w:rsid w:val="00625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rsid w:val="006254BF"/>
  </w:style>
  <w:style w:type="character" w:customStyle="1" w:styleId="1Char">
    <w:name w:val="标题 1 Char"/>
    <w:basedOn w:val="a0"/>
    <w:link w:val="1"/>
    <w:rsid w:val="00625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qFormat/>
    <w:rsid w:val="00625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rsid w:val="00625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6254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6254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0">
    <w:name w:val="正文1"/>
    <w:basedOn w:val="a"/>
    <w:rsid w:val="006254BF"/>
    <w:pPr>
      <w:widowControl w:val="0"/>
      <w:spacing w:after="0" w:line="240" w:lineRule="auto"/>
      <w:jc w:val="both"/>
    </w:pPr>
    <w:rPr>
      <w:rFonts w:ascii="宋体" w:eastAsia="宋体" w:hAnsi="Times New Roman" w:cs="Times New Roman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254B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54B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7">
    <w:name w:val="Hyperlink"/>
    <w:basedOn w:val="a0"/>
    <w:uiPriority w:val="99"/>
    <w:unhideWhenUsed/>
    <w:rsid w:val="006254BF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6254B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254B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3B2A33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B5C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uiPriority w:val="9"/>
    <w:semiHidden/>
    <w:rsid w:val="00E85B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rsid w:val="00E85B8C"/>
    <w:rPr>
      <w:rFonts w:ascii="Arial" w:eastAsia="黑体" w:hAnsi="Arial" w:cs="Times New Roman"/>
      <w:b/>
      <w:bCs/>
      <w:kern w:val="2"/>
      <w:sz w:val="21"/>
      <w:szCs w:val="28"/>
    </w:rPr>
  </w:style>
  <w:style w:type="character" w:customStyle="1" w:styleId="5Char">
    <w:name w:val="标题 5 Char"/>
    <w:basedOn w:val="a0"/>
    <w:link w:val="5"/>
    <w:rsid w:val="00E85B8C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rsid w:val="00E85B8C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rsid w:val="00E85B8C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rsid w:val="00E85B8C"/>
    <w:rPr>
      <w:rFonts w:ascii="Arial" w:eastAsia="黑体" w:hAnsi="Arial" w:cs="Times New Roman"/>
      <w:kern w:val="2"/>
      <w:sz w:val="24"/>
      <w:szCs w:val="24"/>
    </w:rPr>
  </w:style>
  <w:style w:type="character" w:customStyle="1" w:styleId="9Char">
    <w:name w:val="标题 9 Char"/>
    <w:basedOn w:val="a0"/>
    <w:link w:val="9"/>
    <w:rsid w:val="00E85B8C"/>
    <w:rPr>
      <w:rFonts w:ascii="Arial" w:eastAsia="黑体" w:hAnsi="Arial" w:cs="Times New Roman"/>
      <w:kern w:val="2"/>
      <w:sz w:val="21"/>
      <w:szCs w:val="21"/>
    </w:rPr>
  </w:style>
  <w:style w:type="paragraph" w:styleId="aa">
    <w:name w:val="Normal Indent"/>
    <w:basedOn w:val="a"/>
    <w:rsid w:val="00E85B8C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Char2CharCharCharCharCharChar">
    <w:name w:val="Char2 Char Char Char Char Char Char"/>
    <w:basedOn w:val="a"/>
    <w:autoRedefine/>
    <w:rsid w:val="00E85B8C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</w:rPr>
  </w:style>
  <w:style w:type="paragraph" w:customStyle="1" w:styleId="30">
    <w:name w:val="3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E85B8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E85B8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E85B8C"/>
    <w:pPr>
      <w:spacing w:after="0"/>
      <w:ind w:left="66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rsid w:val="00E85B8C"/>
    <w:pPr>
      <w:spacing w:after="0"/>
      <w:ind w:left="88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rsid w:val="00E85B8C"/>
    <w:pPr>
      <w:spacing w:after="0"/>
      <w:ind w:left="110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rsid w:val="00E85B8C"/>
    <w:pPr>
      <w:spacing w:after="0"/>
      <w:ind w:left="132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rsid w:val="00E85B8C"/>
    <w:pPr>
      <w:spacing w:after="0"/>
      <w:ind w:left="154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rsid w:val="00E85B8C"/>
    <w:pPr>
      <w:spacing w:after="0"/>
      <w:ind w:left="1760"/>
    </w:pPr>
    <w:rPr>
      <w:rFonts w:cstheme="minorHAnsi"/>
      <w:sz w:val="18"/>
      <w:szCs w:val="18"/>
    </w:rPr>
  </w:style>
  <w:style w:type="paragraph" w:customStyle="1" w:styleId="key">
    <w:name w:val="key"/>
    <w:basedOn w:val="a"/>
    <w:rsid w:val="00E85B8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E85B8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b">
    <w:name w:val="Document Map"/>
    <w:basedOn w:val="a"/>
    <w:link w:val="Char4"/>
    <w:semiHidden/>
    <w:rsid w:val="00E85B8C"/>
    <w:pPr>
      <w:widowControl w:val="0"/>
      <w:shd w:val="clear" w:color="auto" w:fill="00008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Char4">
    <w:name w:val="文档结构图 Char"/>
    <w:basedOn w:val="a0"/>
    <w:link w:val="ab"/>
    <w:semiHidden/>
    <w:rsid w:val="00E85B8C"/>
    <w:rPr>
      <w:rFonts w:ascii="Times New Roman" w:eastAsia="宋体" w:hAnsi="Times New Roman" w:cs="Times New Roman"/>
      <w:kern w:val="2"/>
      <w:sz w:val="21"/>
      <w:szCs w:val="20"/>
      <w:shd w:val="clear" w:color="auto" w:fill="000080"/>
    </w:rPr>
  </w:style>
  <w:style w:type="paragraph" w:customStyle="1" w:styleId="21">
    <w:name w:val="2"/>
    <w:basedOn w:val="a"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MyTitle2">
    <w:name w:val="MyTitle2"/>
    <w:basedOn w:val="a"/>
    <w:autoRedefine/>
    <w:rsid w:val="00E85B8C"/>
    <w:pPr>
      <w:widowControl w:val="0"/>
      <w:adjustRightInd w:val="0"/>
      <w:snapToGrid w:val="0"/>
      <w:spacing w:after="0" w:line="360" w:lineRule="auto"/>
      <w:jc w:val="both"/>
      <w:outlineLvl w:val="2"/>
    </w:pPr>
    <w:rPr>
      <w:rFonts w:ascii="宋体" w:eastAsia="宋体" w:hAnsi="Arial" w:cs="Times New Roman"/>
      <w:b/>
      <w:color w:val="008080"/>
      <w:spacing w:val="-10"/>
      <w:kern w:val="2"/>
      <w:sz w:val="28"/>
      <w:szCs w:val="28"/>
    </w:rPr>
  </w:style>
  <w:style w:type="paragraph" w:customStyle="1" w:styleId="ac">
    <w:uiPriority w:val="99"/>
    <w:rsid w:val="00E85B8C"/>
  </w:style>
  <w:style w:type="paragraph" w:customStyle="1" w:styleId="12">
    <w:name w:val="1"/>
    <w:basedOn w:val="a"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Title2">
    <w:name w:val="左Title2"/>
    <w:basedOn w:val="a"/>
    <w:autoRedefine/>
    <w:rsid w:val="00E85B8C"/>
    <w:pPr>
      <w:widowControl w:val="0"/>
      <w:spacing w:before="240" w:after="60" w:line="240" w:lineRule="auto"/>
      <w:jc w:val="both"/>
      <w:outlineLvl w:val="4"/>
    </w:pPr>
    <w:rPr>
      <w:rFonts w:ascii="Times New Roman" w:eastAsia="宋体" w:hAnsi="Times New Roman" w:cs="Times New Roman"/>
      <w:b/>
      <w:color w:val="0000FF"/>
      <w:kern w:val="2"/>
      <w:sz w:val="28"/>
      <w:szCs w:val="20"/>
    </w:rPr>
  </w:style>
  <w:style w:type="paragraph" w:customStyle="1" w:styleId="22">
    <w:name w:val="正文2"/>
    <w:basedOn w:val="a"/>
    <w:rsid w:val="00E85B8C"/>
    <w:pPr>
      <w:widowControl w:val="0"/>
      <w:spacing w:after="0" w:line="240" w:lineRule="auto"/>
      <w:jc w:val="both"/>
    </w:pPr>
    <w:rPr>
      <w:rFonts w:ascii="宋体" w:eastAsia="宋体" w:hAnsi="Times New Roman" w:cs="Times New Roman"/>
      <w:kern w:val="2"/>
      <w:sz w:val="21"/>
      <w:szCs w:val="24"/>
    </w:rPr>
  </w:style>
  <w:style w:type="character" w:customStyle="1" w:styleId="ad">
    <w:name w:val="样式 浅蓝"/>
    <w:rsid w:val="00E85B8C"/>
    <w:rPr>
      <w:color w:val="auto"/>
      <w:sz w:val="20"/>
    </w:rPr>
  </w:style>
  <w:style w:type="character" w:customStyle="1" w:styleId="ae">
    <w:name w:val="样式 (符号) 宋体 浅蓝"/>
    <w:rsid w:val="00E85B8C"/>
    <w:rPr>
      <w:color w:val="auto"/>
    </w:rPr>
  </w:style>
  <w:style w:type="character" w:customStyle="1" w:styleId="af">
    <w:name w:val="样式 (符号) 宋体 加粗 浅蓝"/>
    <w:rsid w:val="00E85B8C"/>
    <w:rPr>
      <w:b/>
      <w:bCs/>
      <w:color w:val="auto"/>
      <w:sz w:val="20"/>
    </w:rPr>
  </w:style>
  <w:style w:type="character" w:customStyle="1" w:styleId="af0">
    <w:name w:val="样式 加粗 浅蓝"/>
    <w:rsid w:val="00E85B8C"/>
    <w:rPr>
      <w:b/>
      <w:bCs/>
      <w:color w:val="auto"/>
    </w:rPr>
  </w:style>
  <w:style w:type="character" w:customStyle="1" w:styleId="13">
    <w:name w:val="样式 (符号) 宋体 红色1"/>
    <w:rsid w:val="00E85B8C"/>
    <w:rPr>
      <w:color w:val="auto"/>
    </w:rPr>
  </w:style>
  <w:style w:type="character" w:customStyle="1" w:styleId="af1">
    <w:name w:val="样式 (符号) 宋体 红色"/>
    <w:rsid w:val="00E85B8C"/>
    <w:rPr>
      <w:color w:val="auto"/>
    </w:rPr>
  </w:style>
  <w:style w:type="character" w:customStyle="1" w:styleId="m1">
    <w:name w:val="m1"/>
    <w:rsid w:val="00E85B8C"/>
    <w:rPr>
      <w:color w:val="0000FF"/>
    </w:rPr>
  </w:style>
  <w:style w:type="character" w:customStyle="1" w:styleId="pi1">
    <w:name w:val="pi1"/>
    <w:rsid w:val="00E85B8C"/>
    <w:rPr>
      <w:color w:val="0000FF"/>
    </w:rPr>
  </w:style>
  <w:style w:type="character" w:customStyle="1" w:styleId="t1">
    <w:name w:val="t1"/>
    <w:rsid w:val="00E85B8C"/>
    <w:rPr>
      <w:color w:val="990000"/>
    </w:rPr>
  </w:style>
  <w:style w:type="character" w:customStyle="1" w:styleId="b1">
    <w:name w:val="b1"/>
    <w:rsid w:val="00E85B8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85B8C"/>
    <w:rPr>
      <w:b/>
      <w:bCs/>
    </w:rPr>
  </w:style>
  <w:style w:type="paragraph" w:customStyle="1" w:styleId="CharChar1Char">
    <w:name w:val="Char Char1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f2">
    <w:name w:val="Body Text Indent"/>
    <w:basedOn w:val="a"/>
    <w:link w:val="Char5"/>
    <w:rsid w:val="00E85B8C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Char5">
    <w:name w:val="正文文本缩进 Char"/>
    <w:basedOn w:val="a0"/>
    <w:link w:val="af2"/>
    <w:rsid w:val="00E85B8C"/>
    <w:rPr>
      <w:rFonts w:ascii="Times New Roman" w:eastAsia="宋体" w:hAnsi="Times New Roman" w:cs="Times New Roman"/>
      <w:kern w:val="2"/>
      <w:sz w:val="21"/>
      <w:szCs w:val="20"/>
    </w:rPr>
  </w:style>
  <w:style w:type="paragraph" w:styleId="af3">
    <w:name w:val="Plain Text"/>
    <w:basedOn w:val="a"/>
    <w:link w:val="Char6"/>
    <w:rsid w:val="00E85B8C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1"/>
    </w:rPr>
  </w:style>
  <w:style w:type="character" w:customStyle="1" w:styleId="Char6">
    <w:name w:val="纯文本 Char"/>
    <w:basedOn w:val="a0"/>
    <w:link w:val="af3"/>
    <w:rsid w:val="00E85B8C"/>
    <w:rPr>
      <w:rFonts w:ascii="宋体" w:eastAsia="宋体" w:hAnsi="Courier New" w:cs="Times New Roman"/>
      <w:kern w:val="2"/>
      <w:sz w:val="21"/>
      <w:szCs w:val="21"/>
    </w:rPr>
  </w:style>
  <w:style w:type="paragraph" w:customStyle="1" w:styleId="Char2CharCharCharCharCharChar0">
    <w:name w:val="Char2 Char Char Char Char Char Char"/>
    <w:basedOn w:val="a"/>
    <w:autoRedefine/>
    <w:rsid w:val="00E85B8C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</w:rPr>
  </w:style>
  <w:style w:type="paragraph" w:customStyle="1" w:styleId="CharCharChar">
    <w:name w:val="Char Char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character" w:customStyle="1" w:styleId="3Char2">
    <w:name w:val="标题 3 Char2"/>
    <w:aliases w:val="Heading 3 - old Char2,H3 Char2,l3 Char2,CT Char2,h3 Char2,3rd level Char2,Level 3 Head Char Char1,Heading 3 - old Char Char1,H3 Char Char1,l3 Char Char1,CT Char Char1,h3 Char Char1,3rd level Char Char1,Level 3 Head Char2"/>
    <w:link w:val="3"/>
    <w:rsid w:val="001B7E37"/>
    <w:rPr>
      <w:rFonts w:ascii="宋体" w:eastAsia="宋体" w:hAnsi="宋体" w:cs="Times New Roman"/>
      <w:kern w:val="2"/>
      <w:sz w:val="24"/>
      <w:szCs w:val="24"/>
    </w:rPr>
  </w:style>
  <w:style w:type="character" w:customStyle="1" w:styleId="3Char1">
    <w:name w:val="标题 3 Char1"/>
    <w:aliases w:val="Heading 3 - old Char1,H3 Char1,l3 Char1,CT Char1,h3 Char1,3rd level Char1,Level 3 Head Char Char,Heading 3 - old Char Char,H3 Char Char,l3 Char Char,CT Char Char,h3 Char Char,3rd level Char Char,Level 3 Head Char1"/>
    <w:rsid w:val="00E85B8C"/>
    <w:rPr>
      <w:b/>
      <w:bCs/>
      <w:kern w:val="2"/>
      <w:sz w:val="32"/>
      <w:szCs w:val="32"/>
    </w:rPr>
  </w:style>
  <w:style w:type="paragraph" w:customStyle="1" w:styleId="CharChar1Char0">
    <w:name w:val="Char Char1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customStyle="1" w:styleId="CharCharChar0">
    <w:name w:val="Char Char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f4">
    <w:name w:val="No Spacing"/>
    <w:uiPriority w:val="1"/>
    <w:qFormat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styleId="af5">
    <w:name w:val="FollowedHyperlink"/>
    <w:basedOn w:val="a0"/>
    <w:uiPriority w:val="99"/>
    <w:semiHidden/>
    <w:unhideWhenUsed/>
    <w:rsid w:val="00E85B8C"/>
    <w:rPr>
      <w:color w:val="800080" w:themeColor="followedHyperlink"/>
      <w:u w:val="single"/>
    </w:rPr>
  </w:style>
  <w:style w:type="table" w:styleId="af6">
    <w:name w:val="Table Grid"/>
    <w:basedOn w:val="a1"/>
    <w:uiPriority w:val="59"/>
    <w:rsid w:val="00DE71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底纹 - 强调文字颜色 11"/>
    <w:basedOn w:val="a1"/>
    <w:uiPriority w:val="60"/>
    <w:rsid w:val="00DB2AC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6254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8B5C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Heading 3 - old,H3,l3,CT,h3,3rd level,Level 3 Head Char,Heading 3 - old Char,H3 Char,l3 Char,CT Char,h3 Char,3rd level Char,Level 3 Head"/>
    <w:basedOn w:val="a"/>
    <w:next w:val="a"/>
    <w:link w:val="3Char2"/>
    <w:autoRedefine/>
    <w:qFormat/>
    <w:rsid w:val="001B7E37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宋体" w:eastAsia="宋体" w:hAnsi="宋体" w:cs="Times New Roman"/>
      <w:kern w:val="2"/>
      <w:sz w:val="24"/>
      <w:szCs w:val="24"/>
      <w:lang w:val="x-none"/>
    </w:rPr>
  </w:style>
  <w:style w:type="paragraph" w:styleId="4">
    <w:name w:val="heading 4"/>
    <w:basedOn w:val="a"/>
    <w:next w:val="a"/>
    <w:link w:val="4Char"/>
    <w:qFormat/>
    <w:rsid w:val="00E85B8C"/>
    <w:pPr>
      <w:keepNext/>
      <w:keepLines/>
      <w:widowControl w:val="0"/>
      <w:tabs>
        <w:tab w:val="num" w:pos="864"/>
      </w:tabs>
      <w:spacing w:before="120" w:after="120" w:line="377" w:lineRule="auto"/>
      <w:ind w:left="864" w:hanging="864"/>
      <w:jc w:val="both"/>
      <w:outlineLvl w:val="3"/>
    </w:pPr>
    <w:rPr>
      <w:rFonts w:ascii="Arial" w:eastAsia="黑体" w:hAnsi="Arial" w:cs="Times New Roman"/>
      <w:b/>
      <w:bCs/>
      <w:kern w:val="2"/>
      <w:sz w:val="21"/>
      <w:szCs w:val="28"/>
      <w:lang w:val="x-none" w:eastAsia="x-none"/>
    </w:rPr>
  </w:style>
  <w:style w:type="paragraph" w:styleId="5">
    <w:name w:val="heading 5"/>
    <w:basedOn w:val="a"/>
    <w:next w:val="a"/>
    <w:link w:val="5Char"/>
    <w:qFormat/>
    <w:rsid w:val="00E85B8C"/>
    <w:pPr>
      <w:keepNext/>
      <w:keepLines/>
      <w:widowControl w:val="0"/>
      <w:tabs>
        <w:tab w:val="num" w:pos="1008"/>
      </w:tabs>
      <w:spacing w:before="280" w:after="290" w:line="376" w:lineRule="auto"/>
      <w:ind w:left="1008" w:hanging="1008"/>
      <w:jc w:val="both"/>
      <w:outlineLvl w:val="4"/>
    </w:pPr>
    <w:rPr>
      <w:rFonts w:ascii="Times New Roman" w:eastAsia="宋体" w:hAnsi="Times New Roman" w:cs="Times New Roman"/>
      <w:b/>
      <w:bCs/>
      <w:kern w:val="2"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qFormat/>
    <w:rsid w:val="00E85B8C"/>
    <w:pPr>
      <w:keepNext/>
      <w:keepLines/>
      <w:widowControl w:val="0"/>
      <w:tabs>
        <w:tab w:val="num" w:pos="1152"/>
      </w:tabs>
      <w:spacing w:before="240" w:after="64" w:line="320" w:lineRule="auto"/>
      <w:ind w:left="1152" w:hanging="1152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Char"/>
    <w:qFormat/>
    <w:rsid w:val="00E85B8C"/>
    <w:pPr>
      <w:keepNext/>
      <w:keepLines/>
      <w:widowControl w:val="0"/>
      <w:tabs>
        <w:tab w:val="num" w:pos="1296"/>
      </w:tabs>
      <w:spacing w:before="240" w:after="64" w:line="320" w:lineRule="auto"/>
      <w:ind w:left="1296" w:hanging="1296"/>
      <w:jc w:val="both"/>
      <w:outlineLvl w:val="6"/>
    </w:pPr>
    <w:rPr>
      <w:rFonts w:ascii="Times New Roman" w:eastAsia="宋体" w:hAnsi="Times New Roman" w:cs="Times New Roman"/>
      <w:b/>
      <w:bCs/>
      <w:kern w:val="2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Char"/>
    <w:qFormat/>
    <w:rsid w:val="00E85B8C"/>
    <w:pPr>
      <w:keepNext/>
      <w:keepLines/>
      <w:widowControl w:val="0"/>
      <w:tabs>
        <w:tab w:val="num" w:pos="1440"/>
      </w:tabs>
      <w:spacing w:before="240" w:after="64" w:line="320" w:lineRule="auto"/>
      <w:ind w:left="1440" w:hanging="1440"/>
      <w:jc w:val="both"/>
      <w:outlineLvl w:val="7"/>
    </w:pPr>
    <w:rPr>
      <w:rFonts w:ascii="Arial" w:eastAsia="黑体" w:hAnsi="Arial" w:cs="Times New Roman"/>
      <w:kern w:val="2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Char"/>
    <w:qFormat/>
    <w:rsid w:val="00E85B8C"/>
    <w:pPr>
      <w:keepNext/>
      <w:keepLines/>
      <w:widowControl w:val="0"/>
      <w:tabs>
        <w:tab w:val="num" w:pos="1584"/>
      </w:tabs>
      <w:spacing w:before="240" w:after="64" w:line="320" w:lineRule="auto"/>
      <w:ind w:left="1584" w:hanging="1584"/>
      <w:jc w:val="both"/>
      <w:outlineLvl w:val="8"/>
    </w:pPr>
    <w:rPr>
      <w:rFonts w:ascii="Arial" w:eastAsia="黑体" w:hAnsi="Arial" w:cs="Times New Roman"/>
      <w:kern w:val="2"/>
      <w:sz w:val="21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25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rsid w:val="006254BF"/>
  </w:style>
  <w:style w:type="paragraph" w:styleId="a4">
    <w:name w:val="footer"/>
    <w:basedOn w:val="a"/>
    <w:link w:val="Char0"/>
    <w:unhideWhenUsed/>
    <w:rsid w:val="00625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rsid w:val="006254BF"/>
  </w:style>
  <w:style w:type="character" w:customStyle="1" w:styleId="1Char">
    <w:name w:val="标题 1 Char"/>
    <w:basedOn w:val="a0"/>
    <w:link w:val="1"/>
    <w:rsid w:val="00625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Char1"/>
    <w:qFormat/>
    <w:rsid w:val="00625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5"/>
    <w:rsid w:val="00625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Char2"/>
    <w:uiPriority w:val="11"/>
    <w:qFormat/>
    <w:rsid w:val="006254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6"/>
    <w:uiPriority w:val="11"/>
    <w:rsid w:val="006254B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0">
    <w:name w:val="正文1"/>
    <w:basedOn w:val="a"/>
    <w:rsid w:val="006254BF"/>
    <w:pPr>
      <w:widowControl w:val="0"/>
      <w:spacing w:after="0" w:line="240" w:lineRule="auto"/>
      <w:jc w:val="both"/>
    </w:pPr>
    <w:rPr>
      <w:rFonts w:ascii="宋体" w:eastAsia="宋体" w:hAnsi="Times New Roman" w:cs="Times New Roman"/>
      <w:kern w:val="2"/>
      <w:sz w:val="21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6254B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254BF"/>
    <w:pPr>
      <w:tabs>
        <w:tab w:val="right" w:leader="dot" w:pos="8630"/>
      </w:tabs>
      <w:spacing w:after="100"/>
    </w:pPr>
    <w:rPr>
      <w:noProof/>
    </w:rPr>
  </w:style>
  <w:style w:type="character" w:styleId="a7">
    <w:name w:val="Hyperlink"/>
    <w:basedOn w:val="a0"/>
    <w:uiPriority w:val="99"/>
    <w:unhideWhenUsed/>
    <w:rsid w:val="006254BF"/>
    <w:rPr>
      <w:color w:val="0000FF" w:themeColor="hyperlink"/>
      <w:u w:val="single"/>
    </w:rPr>
  </w:style>
  <w:style w:type="paragraph" w:styleId="a8">
    <w:name w:val="Balloon Text"/>
    <w:basedOn w:val="a"/>
    <w:link w:val="Char3"/>
    <w:uiPriority w:val="99"/>
    <w:semiHidden/>
    <w:unhideWhenUsed/>
    <w:rsid w:val="006254BF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6254B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3B2A33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8B5C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uiPriority w:val="9"/>
    <w:semiHidden/>
    <w:rsid w:val="00E85B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rsid w:val="00E85B8C"/>
    <w:rPr>
      <w:rFonts w:ascii="Arial" w:eastAsia="黑体" w:hAnsi="Arial" w:cs="Times New Roman"/>
      <w:b/>
      <w:bCs/>
      <w:kern w:val="2"/>
      <w:sz w:val="21"/>
      <w:szCs w:val="28"/>
      <w:lang w:val="x-none" w:eastAsia="x-none"/>
    </w:rPr>
  </w:style>
  <w:style w:type="character" w:customStyle="1" w:styleId="5Char">
    <w:name w:val="标题 5 Char"/>
    <w:basedOn w:val="a0"/>
    <w:link w:val="5"/>
    <w:rsid w:val="00E85B8C"/>
    <w:rPr>
      <w:rFonts w:ascii="Times New Roman" w:eastAsia="宋体" w:hAnsi="Times New Roman" w:cs="Times New Roman"/>
      <w:b/>
      <w:bCs/>
      <w:kern w:val="2"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rsid w:val="00E85B8C"/>
    <w:rPr>
      <w:rFonts w:ascii="Arial" w:eastAsia="黑体" w:hAnsi="Arial" w:cs="Times New Roman"/>
      <w:b/>
      <w:bCs/>
      <w:kern w:val="2"/>
      <w:sz w:val="24"/>
      <w:szCs w:val="24"/>
      <w:lang w:val="x-none" w:eastAsia="x-none"/>
    </w:rPr>
  </w:style>
  <w:style w:type="character" w:customStyle="1" w:styleId="7Char">
    <w:name w:val="标题 7 Char"/>
    <w:basedOn w:val="a0"/>
    <w:link w:val="7"/>
    <w:rsid w:val="00E85B8C"/>
    <w:rPr>
      <w:rFonts w:ascii="Times New Roman" w:eastAsia="宋体" w:hAnsi="Times New Roman" w:cs="Times New Roman"/>
      <w:b/>
      <w:bCs/>
      <w:kern w:val="2"/>
      <w:sz w:val="24"/>
      <w:szCs w:val="24"/>
      <w:lang w:val="x-none" w:eastAsia="x-none"/>
    </w:rPr>
  </w:style>
  <w:style w:type="character" w:customStyle="1" w:styleId="8Char">
    <w:name w:val="标题 8 Char"/>
    <w:basedOn w:val="a0"/>
    <w:link w:val="8"/>
    <w:rsid w:val="00E85B8C"/>
    <w:rPr>
      <w:rFonts w:ascii="Arial" w:eastAsia="黑体" w:hAnsi="Arial" w:cs="Times New Roman"/>
      <w:kern w:val="2"/>
      <w:sz w:val="24"/>
      <w:szCs w:val="24"/>
      <w:lang w:val="x-none" w:eastAsia="x-none"/>
    </w:rPr>
  </w:style>
  <w:style w:type="character" w:customStyle="1" w:styleId="9Char">
    <w:name w:val="标题 9 Char"/>
    <w:basedOn w:val="a0"/>
    <w:link w:val="9"/>
    <w:rsid w:val="00E85B8C"/>
    <w:rPr>
      <w:rFonts w:ascii="Arial" w:eastAsia="黑体" w:hAnsi="Arial" w:cs="Times New Roman"/>
      <w:kern w:val="2"/>
      <w:sz w:val="21"/>
      <w:szCs w:val="21"/>
      <w:lang w:val="x-none" w:eastAsia="x-none"/>
    </w:rPr>
  </w:style>
  <w:style w:type="paragraph" w:styleId="aa">
    <w:name w:val="Normal Indent"/>
    <w:basedOn w:val="a"/>
    <w:rsid w:val="00E85B8C"/>
    <w:pPr>
      <w:widowControl w:val="0"/>
      <w:spacing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Char2CharCharCharCharCharChar">
    <w:name w:val="Char2 Char Char Char Char Char Char"/>
    <w:basedOn w:val="a"/>
    <w:autoRedefine/>
    <w:rsid w:val="00E85B8C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</w:rPr>
  </w:style>
  <w:style w:type="paragraph" w:customStyle="1" w:styleId="30">
    <w:name w:val="3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20">
    <w:name w:val="toc 2"/>
    <w:basedOn w:val="a"/>
    <w:next w:val="a"/>
    <w:autoRedefine/>
    <w:uiPriority w:val="39"/>
    <w:rsid w:val="00E85B8C"/>
    <w:pPr>
      <w:widowControl w:val="0"/>
      <w:tabs>
        <w:tab w:val="left" w:pos="540"/>
        <w:tab w:val="right" w:leader="dot" w:pos="8296"/>
      </w:tabs>
      <w:spacing w:after="0" w:line="240" w:lineRule="auto"/>
    </w:pPr>
    <w:rPr>
      <w:rFonts w:ascii="宋体" w:eastAsia="宋体" w:hAnsi="宋体" w:cs="Times New Roman"/>
      <w:b/>
      <w:bCs/>
      <w:smallCaps/>
      <w:noProof/>
      <w:kern w:val="2"/>
    </w:rPr>
  </w:style>
  <w:style w:type="paragraph" w:styleId="31">
    <w:name w:val="toc 3"/>
    <w:basedOn w:val="a"/>
    <w:next w:val="a"/>
    <w:autoRedefine/>
    <w:uiPriority w:val="39"/>
    <w:rsid w:val="00E85B8C"/>
    <w:pPr>
      <w:widowControl w:val="0"/>
      <w:spacing w:after="0" w:line="240" w:lineRule="auto"/>
    </w:pPr>
    <w:rPr>
      <w:rFonts w:ascii="Times New Roman" w:eastAsia="宋体" w:hAnsi="Times New Roman" w:cs="Times New Roman"/>
      <w:smallCaps/>
      <w:kern w:val="2"/>
    </w:rPr>
  </w:style>
  <w:style w:type="paragraph" w:styleId="40">
    <w:name w:val="toc 4"/>
    <w:basedOn w:val="a"/>
    <w:next w:val="a"/>
    <w:autoRedefine/>
    <w:uiPriority w:val="39"/>
    <w:rsid w:val="00E85B8C"/>
    <w:pPr>
      <w:widowControl w:val="0"/>
      <w:spacing w:after="0" w:line="240" w:lineRule="auto"/>
    </w:pPr>
    <w:rPr>
      <w:rFonts w:ascii="Times New Roman" w:eastAsia="宋体" w:hAnsi="Times New Roman" w:cs="Times New Roman"/>
      <w:kern w:val="2"/>
    </w:rPr>
  </w:style>
  <w:style w:type="paragraph" w:styleId="50">
    <w:name w:val="toc 5"/>
    <w:basedOn w:val="a"/>
    <w:next w:val="a"/>
    <w:autoRedefine/>
    <w:uiPriority w:val="39"/>
    <w:rsid w:val="00E85B8C"/>
    <w:pPr>
      <w:widowControl w:val="0"/>
      <w:spacing w:after="0" w:line="240" w:lineRule="auto"/>
    </w:pPr>
    <w:rPr>
      <w:rFonts w:ascii="Times New Roman" w:eastAsia="宋体" w:hAnsi="Times New Roman" w:cs="Times New Roman"/>
      <w:kern w:val="2"/>
    </w:rPr>
  </w:style>
  <w:style w:type="paragraph" w:styleId="60">
    <w:name w:val="toc 6"/>
    <w:basedOn w:val="a"/>
    <w:next w:val="a"/>
    <w:autoRedefine/>
    <w:uiPriority w:val="39"/>
    <w:rsid w:val="00E85B8C"/>
    <w:pPr>
      <w:widowControl w:val="0"/>
      <w:spacing w:after="0" w:line="240" w:lineRule="auto"/>
    </w:pPr>
    <w:rPr>
      <w:rFonts w:ascii="Times New Roman" w:eastAsia="宋体" w:hAnsi="Times New Roman" w:cs="Times New Roman"/>
      <w:kern w:val="2"/>
    </w:rPr>
  </w:style>
  <w:style w:type="paragraph" w:styleId="70">
    <w:name w:val="toc 7"/>
    <w:basedOn w:val="a"/>
    <w:next w:val="a"/>
    <w:autoRedefine/>
    <w:uiPriority w:val="39"/>
    <w:rsid w:val="00E85B8C"/>
    <w:pPr>
      <w:widowControl w:val="0"/>
      <w:spacing w:after="0" w:line="240" w:lineRule="auto"/>
    </w:pPr>
    <w:rPr>
      <w:rFonts w:ascii="Times New Roman" w:eastAsia="宋体" w:hAnsi="Times New Roman" w:cs="Times New Roman"/>
      <w:kern w:val="2"/>
    </w:rPr>
  </w:style>
  <w:style w:type="paragraph" w:styleId="80">
    <w:name w:val="toc 8"/>
    <w:basedOn w:val="a"/>
    <w:next w:val="a"/>
    <w:autoRedefine/>
    <w:uiPriority w:val="39"/>
    <w:rsid w:val="00E85B8C"/>
    <w:pPr>
      <w:widowControl w:val="0"/>
      <w:spacing w:after="0" w:line="240" w:lineRule="auto"/>
    </w:pPr>
    <w:rPr>
      <w:rFonts w:ascii="Times New Roman" w:eastAsia="宋体" w:hAnsi="Times New Roman" w:cs="Times New Roman"/>
      <w:kern w:val="2"/>
    </w:rPr>
  </w:style>
  <w:style w:type="paragraph" w:styleId="90">
    <w:name w:val="toc 9"/>
    <w:basedOn w:val="a"/>
    <w:next w:val="a"/>
    <w:autoRedefine/>
    <w:uiPriority w:val="39"/>
    <w:rsid w:val="00E85B8C"/>
    <w:pPr>
      <w:widowControl w:val="0"/>
      <w:spacing w:after="0" w:line="240" w:lineRule="auto"/>
    </w:pPr>
    <w:rPr>
      <w:rFonts w:ascii="Times New Roman" w:eastAsia="宋体" w:hAnsi="Times New Roman" w:cs="Times New Roman"/>
      <w:kern w:val="2"/>
    </w:rPr>
  </w:style>
  <w:style w:type="paragraph" w:customStyle="1" w:styleId="key">
    <w:name w:val="key"/>
    <w:basedOn w:val="a"/>
    <w:rsid w:val="00E85B8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content">
    <w:name w:val="content"/>
    <w:basedOn w:val="a"/>
    <w:rsid w:val="00E85B8C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b">
    <w:name w:val="Document Map"/>
    <w:basedOn w:val="a"/>
    <w:link w:val="Char4"/>
    <w:semiHidden/>
    <w:rsid w:val="00E85B8C"/>
    <w:pPr>
      <w:widowControl w:val="0"/>
      <w:shd w:val="clear" w:color="auto" w:fill="00008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  <w:lang w:val="x-none" w:eastAsia="x-none"/>
    </w:rPr>
  </w:style>
  <w:style w:type="character" w:customStyle="1" w:styleId="Char4">
    <w:name w:val="文档结构图 Char"/>
    <w:basedOn w:val="a0"/>
    <w:link w:val="ab"/>
    <w:semiHidden/>
    <w:rsid w:val="00E85B8C"/>
    <w:rPr>
      <w:rFonts w:ascii="Times New Roman" w:eastAsia="宋体" w:hAnsi="Times New Roman" w:cs="Times New Roman"/>
      <w:kern w:val="2"/>
      <w:sz w:val="21"/>
      <w:szCs w:val="20"/>
      <w:shd w:val="clear" w:color="auto" w:fill="000080"/>
      <w:lang w:val="x-none" w:eastAsia="x-none"/>
    </w:rPr>
  </w:style>
  <w:style w:type="paragraph" w:customStyle="1" w:styleId="21">
    <w:name w:val="2"/>
    <w:basedOn w:val="a"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MyTitle2">
    <w:name w:val="MyTitle2"/>
    <w:basedOn w:val="a"/>
    <w:autoRedefine/>
    <w:rsid w:val="00E85B8C"/>
    <w:pPr>
      <w:widowControl w:val="0"/>
      <w:adjustRightInd w:val="0"/>
      <w:snapToGrid w:val="0"/>
      <w:spacing w:after="0" w:line="360" w:lineRule="auto"/>
      <w:jc w:val="both"/>
      <w:outlineLvl w:val="2"/>
    </w:pPr>
    <w:rPr>
      <w:rFonts w:ascii="宋体" w:eastAsia="宋体" w:hAnsi="Arial" w:cs="Times New Roman"/>
      <w:b/>
      <w:color w:val="008080"/>
      <w:spacing w:val="-10"/>
      <w:kern w:val="2"/>
      <w:sz w:val="28"/>
      <w:szCs w:val="28"/>
    </w:rPr>
  </w:style>
  <w:style w:type="paragraph" w:customStyle="1" w:styleId="ac">
    <w:uiPriority w:val="99"/>
    <w:rsid w:val="00E85B8C"/>
  </w:style>
  <w:style w:type="paragraph" w:customStyle="1" w:styleId="12">
    <w:name w:val="1"/>
    <w:basedOn w:val="a"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Title2">
    <w:name w:val="左Title2"/>
    <w:basedOn w:val="a"/>
    <w:autoRedefine/>
    <w:rsid w:val="00E85B8C"/>
    <w:pPr>
      <w:widowControl w:val="0"/>
      <w:spacing w:before="240" w:after="60" w:line="240" w:lineRule="auto"/>
      <w:jc w:val="both"/>
      <w:outlineLvl w:val="4"/>
    </w:pPr>
    <w:rPr>
      <w:rFonts w:ascii="Times New Roman" w:eastAsia="宋体" w:hAnsi="Times New Roman" w:cs="Times New Roman"/>
      <w:b/>
      <w:color w:val="0000FF"/>
      <w:kern w:val="2"/>
      <w:sz w:val="28"/>
      <w:szCs w:val="20"/>
    </w:rPr>
  </w:style>
  <w:style w:type="paragraph" w:customStyle="1" w:styleId="22">
    <w:name w:val="正文2"/>
    <w:basedOn w:val="a"/>
    <w:rsid w:val="00E85B8C"/>
    <w:pPr>
      <w:widowControl w:val="0"/>
      <w:spacing w:after="0" w:line="240" w:lineRule="auto"/>
      <w:jc w:val="both"/>
    </w:pPr>
    <w:rPr>
      <w:rFonts w:ascii="宋体" w:eastAsia="宋体" w:hAnsi="Times New Roman" w:cs="Times New Roman"/>
      <w:kern w:val="2"/>
      <w:sz w:val="21"/>
      <w:szCs w:val="24"/>
    </w:rPr>
  </w:style>
  <w:style w:type="character" w:customStyle="1" w:styleId="ad">
    <w:name w:val="样式 浅蓝"/>
    <w:rsid w:val="00E85B8C"/>
    <w:rPr>
      <w:color w:val="auto"/>
      <w:sz w:val="20"/>
    </w:rPr>
  </w:style>
  <w:style w:type="character" w:customStyle="1" w:styleId="ae">
    <w:name w:val="样式 (符号) 宋体 浅蓝"/>
    <w:rsid w:val="00E85B8C"/>
    <w:rPr>
      <w:color w:val="auto"/>
    </w:rPr>
  </w:style>
  <w:style w:type="character" w:customStyle="1" w:styleId="af">
    <w:name w:val="样式 (符号) 宋体 加粗 浅蓝"/>
    <w:rsid w:val="00E85B8C"/>
    <w:rPr>
      <w:b/>
      <w:bCs/>
      <w:color w:val="auto"/>
      <w:sz w:val="20"/>
    </w:rPr>
  </w:style>
  <w:style w:type="character" w:customStyle="1" w:styleId="af0">
    <w:name w:val="样式 加粗 浅蓝"/>
    <w:rsid w:val="00E85B8C"/>
    <w:rPr>
      <w:b/>
      <w:bCs/>
      <w:color w:val="auto"/>
    </w:rPr>
  </w:style>
  <w:style w:type="character" w:customStyle="1" w:styleId="13">
    <w:name w:val="样式 (符号) 宋体 红色1"/>
    <w:rsid w:val="00E85B8C"/>
    <w:rPr>
      <w:color w:val="auto"/>
    </w:rPr>
  </w:style>
  <w:style w:type="character" w:customStyle="1" w:styleId="af1">
    <w:name w:val="样式 (符号) 宋体 红色"/>
    <w:rsid w:val="00E85B8C"/>
    <w:rPr>
      <w:color w:val="auto"/>
    </w:rPr>
  </w:style>
  <w:style w:type="character" w:customStyle="1" w:styleId="m1">
    <w:name w:val="m1"/>
    <w:rsid w:val="00E85B8C"/>
    <w:rPr>
      <w:color w:val="0000FF"/>
    </w:rPr>
  </w:style>
  <w:style w:type="character" w:customStyle="1" w:styleId="pi1">
    <w:name w:val="pi1"/>
    <w:rsid w:val="00E85B8C"/>
    <w:rPr>
      <w:color w:val="0000FF"/>
    </w:rPr>
  </w:style>
  <w:style w:type="character" w:customStyle="1" w:styleId="t1">
    <w:name w:val="t1"/>
    <w:rsid w:val="00E85B8C"/>
    <w:rPr>
      <w:color w:val="990000"/>
    </w:rPr>
  </w:style>
  <w:style w:type="character" w:customStyle="1" w:styleId="b1">
    <w:name w:val="b1"/>
    <w:rsid w:val="00E85B8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rsid w:val="00E85B8C"/>
    <w:rPr>
      <w:b/>
      <w:bCs/>
    </w:rPr>
  </w:style>
  <w:style w:type="paragraph" w:customStyle="1" w:styleId="CharChar1Char">
    <w:name w:val="Char Char1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f2">
    <w:name w:val="Body Text Indent"/>
    <w:basedOn w:val="a"/>
    <w:link w:val="Char5"/>
    <w:rsid w:val="00E85B8C"/>
    <w:pPr>
      <w:widowControl w:val="0"/>
      <w:spacing w:after="120" w:line="240" w:lineRule="auto"/>
      <w:ind w:leftChars="200" w:left="420"/>
      <w:jc w:val="both"/>
    </w:pPr>
    <w:rPr>
      <w:rFonts w:ascii="Times New Roman" w:eastAsia="宋体" w:hAnsi="Times New Roman" w:cs="Times New Roman"/>
      <w:kern w:val="2"/>
      <w:sz w:val="21"/>
      <w:szCs w:val="20"/>
      <w:lang w:val="x-none" w:eastAsia="x-none"/>
    </w:rPr>
  </w:style>
  <w:style w:type="character" w:customStyle="1" w:styleId="Char5">
    <w:name w:val="正文文本缩进 Char"/>
    <w:basedOn w:val="a0"/>
    <w:link w:val="af2"/>
    <w:rsid w:val="00E85B8C"/>
    <w:rPr>
      <w:rFonts w:ascii="Times New Roman" w:eastAsia="宋体" w:hAnsi="Times New Roman" w:cs="Times New Roman"/>
      <w:kern w:val="2"/>
      <w:sz w:val="21"/>
      <w:szCs w:val="20"/>
      <w:lang w:val="x-none" w:eastAsia="x-none"/>
    </w:rPr>
  </w:style>
  <w:style w:type="paragraph" w:styleId="af3">
    <w:name w:val="Plain Text"/>
    <w:basedOn w:val="a"/>
    <w:link w:val="Char6"/>
    <w:rsid w:val="00E85B8C"/>
    <w:pPr>
      <w:widowControl w:val="0"/>
      <w:spacing w:after="0" w:line="240" w:lineRule="auto"/>
      <w:jc w:val="both"/>
    </w:pPr>
    <w:rPr>
      <w:rFonts w:ascii="宋体" w:eastAsia="宋体" w:hAnsi="Courier New" w:cs="Times New Roman"/>
      <w:kern w:val="2"/>
      <w:sz w:val="21"/>
      <w:szCs w:val="21"/>
      <w:lang w:val="x-none" w:eastAsia="x-none"/>
    </w:rPr>
  </w:style>
  <w:style w:type="character" w:customStyle="1" w:styleId="Char6">
    <w:name w:val="纯文本 Char"/>
    <w:basedOn w:val="a0"/>
    <w:link w:val="af3"/>
    <w:rsid w:val="00E85B8C"/>
    <w:rPr>
      <w:rFonts w:ascii="宋体" w:eastAsia="宋体" w:hAnsi="Courier New" w:cs="Times New Roman"/>
      <w:kern w:val="2"/>
      <w:sz w:val="21"/>
      <w:szCs w:val="21"/>
      <w:lang w:val="x-none" w:eastAsia="x-none"/>
    </w:rPr>
  </w:style>
  <w:style w:type="paragraph" w:customStyle="1" w:styleId="Char2CharCharCharCharCharChar0">
    <w:name w:val="Char2 Char Char Char Char Char Char"/>
    <w:basedOn w:val="a"/>
    <w:autoRedefine/>
    <w:rsid w:val="00E85B8C"/>
    <w:pPr>
      <w:widowControl w:val="0"/>
      <w:spacing w:after="0" w:line="240" w:lineRule="auto"/>
      <w:jc w:val="both"/>
    </w:pPr>
    <w:rPr>
      <w:rFonts w:ascii="Tahoma" w:eastAsia="宋体" w:hAnsi="Tahoma" w:cs="Times New Roman"/>
      <w:kern w:val="2"/>
      <w:sz w:val="24"/>
      <w:szCs w:val="24"/>
    </w:rPr>
  </w:style>
  <w:style w:type="paragraph" w:customStyle="1" w:styleId="CharCharChar">
    <w:name w:val="Char Char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character" w:customStyle="1" w:styleId="3Char2">
    <w:name w:val="Heading 3 - old Char2"/>
    <w:aliases w:val="H3 Char2,l3 Char2,CT Char2,h3 Char2,3rd level Char2,Level 3 Head Char Char1,Heading 3 - old Char Char1,H3 Char Char1,l3 Char Char1,CT Char Char1,h3 Char Char1,3rd level Char Char1,Level 3 Head Char2"/>
    <w:link w:val="3"/>
    <w:rsid w:val="001B7E37"/>
    <w:rPr>
      <w:rFonts w:ascii="宋体" w:eastAsia="宋体" w:hAnsi="宋体" w:cs="Times New Roman"/>
      <w:kern w:val="2"/>
      <w:sz w:val="24"/>
      <w:szCs w:val="24"/>
      <w:lang w:val="x-none"/>
    </w:rPr>
  </w:style>
  <w:style w:type="character" w:customStyle="1" w:styleId="3Char1">
    <w:name w:val="标题 3 Char1"/>
    <w:aliases w:val="Heading 3 - old Char1,H3 Char1,l3 Char1,CT Char1,h3 Char1,3rd level Char1,Level 3 Head Char Char,Heading 3 - old Char Char,H3 Char Char,l3 Char Char,CT Char Char,h3 Char Char,3rd level Char Char,Level 3 Head Char1"/>
    <w:rsid w:val="00E85B8C"/>
    <w:rPr>
      <w:b/>
      <w:bCs/>
      <w:kern w:val="2"/>
      <w:sz w:val="32"/>
      <w:szCs w:val="32"/>
    </w:rPr>
  </w:style>
  <w:style w:type="paragraph" w:customStyle="1" w:styleId="CharChar1Char0">
    <w:name w:val="Char Char1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customStyle="1" w:styleId="CharCharChar0">
    <w:name w:val="Char Char Char"/>
    <w:basedOn w:val="a"/>
    <w:autoRedefine/>
    <w:rsid w:val="00E85B8C"/>
    <w:pPr>
      <w:spacing w:after="160" w:line="240" w:lineRule="exact"/>
    </w:pPr>
    <w:rPr>
      <w:rFonts w:ascii="Verdana" w:eastAsia="宋体" w:hAnsi="Verdana" w:cs="Times New Roman"/>
      <w:sz w:val="20"/>
      <w:szCs w:val="20"/>
      <w:lang w:eastAsia="en-US"/>
    </w:rPr>
  </w:style>
  <w:style w:type="paragraph" w:styleId="af4">
    <w:name w:val="No Spacing"/>
    <w:uiPriority w:val="1"/>
    <w:qFormat/>
    <w:rsid w:val="00E85B8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styleId="af5">
    <w:name w:val="FollowedHyperlink"/>
    <w:basedOn w:val="a0"/>
    <w:uiPriority w:val="99"/>
    <w:semiHidden/>
    <w:unhideWhenUsed/>
    <w:rsid w:val="00E85B8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4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D4657-EE6E-4AD6-A16A-048DEA68D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11</Pages>
  <Words>4586</Words>
  <Characters>26146</Characters>
  <Application>Microsoft Office Word</Application>
  <DocSecurity>0</DocSecurity>
  <Lines>217</Lines>
  <Paragraphs>61</Paragraphs>
  <ScaleCrop>false</ScaleCrop>
  <Company/>
  <LinksUpToDate>false</LinksUpToDate>
  <CharactersWithSpaces>30671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ShaoHaozhi</dc:creator>
  <cp:keywords/>
  <dc:description/>
  <cp:lastModifiedBy>ho074226</cp:lastModifiedBy>
  <cp:revision>161</cp:revision>
  <dcterms:created xsi:type="dcterms:W3CDTF">2014-07-11T01:45:00Z</dcterms:created>
  <dcterms:modified xsi:type="dcterms:W3CDTF">2014-09-03T07:18:00Z</dcterms:modified>
</cp:coreProperties>
</file>