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4E2" w:rsidRDefault="00F664E2" w:rsidP="00C63D78">
      <w:pPr>
        <w:pStyle w:val="1"/>
        <w:spacing w:before="0" w:after="0" w:line="240" w:lineRule="auto"/>
      </w:pPr>
      <w:r>
        <w:rPr>
          <w:rFonts w:hint="eastAsia"/>
        </w:rPr>
        <w:t>node</w:t>
      </w:r>
      <w:r>
        <w:t>-ffi</w:t>
      </w:r>
      <w:r>
        <w:rPr>
          <w:rFonts w:hint="eastAsia"/>
        </w:rPr>
        <w:t>环境搭建</w:t>
      </w:r>
      <w:r w:rsidR="00F561B0">
        <w:rPr>
          <w:rFonts w:hint="eastAsia"/>
        </w:rPr>
        <w:t>(</w:t>
      </w:r>
      <w:r w:rsidR="00F561B0">
        <w:t>windows)</w:t>
      </w:r>
    </w:p>
    <w:p w:rsidR="00F664E2" w:rsidRDefault="00F664E2" w:rsidP="00F664E2">
      <w:r w:rsidRPr="00F664E2">
        <w:t>node-ffi通过Buffer类，在C代码和JS代码之间实现了内存共享，类型转换则是通过ref、ref-array、ref-struct实现。由于node-ffi/ref包含C</w:t>
      </w:r>
      <w:r>
        <w:t>原生代码，</w:t>
      </w:r>
      <w:r w:rsidRPr="00F664E2">
        <w:t>安装需要配置Node原生插件编译环境</w:t>
      </w:r>
      <w:r>
        <w:rPr>
          <w:rFonts w:hint="eastAsia"/>
        </w:rPr>
        <w:t>。</w:t>
      </w:r>
    </w:p>
    <w:p w:rsidR="00F664E2" w:rsidRDefault="00EE022A" w:rsidP="00F664E2">
      <w:r>
        <w:rPr>
          <w:rFonts w:hint="eastAsia"/>
        </w:rPr>
        <w:t>1、安装node-gyp</w:t>
      </w:r>
    </w:p>
    <w:p w:rsidR="00F664E2" w:rsidRDefault="00F664E2" w:rsidP="00F664E2">
      <w:r>
        <w:t>npm install --global --production windows-build-tools</w:t>
      </w:r>
    </w:p>
    <w:p w:rsidR="00F664E2" w:rsidRDefault="00F664E2" w:rsidP="00F664E2">
      <w:r>
        <w:t>npm install -g node-gyp</w:t>
      </w:r>
    </w:p>
    <w:p w:rsidR="00735F16" w:rsidRDefault="00735F16" w:rsidP="00F664E2">
      <w:r>
        <w:rPr>
          <w:noProof/>
        </w:rPr>
        <w:drawing>
          <wp:inline distT="0" distB="0" distL="0" distR="0" wp14:anchorId="50FF2C26" wp14:editId="2629145F">
            <wp:extent cx="5274310" cy="441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5A" w:rsidRDefault="00FC485A" w:rsidP="00F664E2">
      <w:r>
        <w:rPr>
          <w:noProof/>
        </w:rPr>
        <w:drawing>
          <wp:inline distT="0" distB="0" distL="0" distR="0" wp14:anchorId="7E48F335" wp14:editId="171051E1">
            <wp:extent cx="5274310" cy="941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E2" w:rsidRDefault="00EE022A" w:rsidP="00F664E2">
      <w:r>
        <w:rPr>
          <w:rFonts w:hint="eastAsia"/>
        </w:rPr>
        <w:t>2、安装必要的依赖</w:t>
      </w:r>
    </w:p>
    <w:p w:rsidR="00EE022A" w:rsidRDefault="00EE022A" w:rsidP="00EE022A">
      <w:r>
        <w:t>npm install ffi</w:t>
      </w:r>
    </w:p>
    <w:p w:rsidR="0074450B" w:rsidRPr="0074450B" w:rsidRDefault="0074450B" w:rsidP="00EE022A">
      <w:pPr>
        <w:rPr>
          <w:color w:val="C00000"/>
        </w:rPr>
      </w:pPr>
      <w:r w:rsidRPr="0074450B">
        <w:rPr>
          <w:rFonts w:hint="eastAsia"/>
          <w:color w:val="C00000"/>
        </w:rPr>
        <w:t>ffi安装失败</w:t>
      </w:r>
    </w:p>
    <w:p w:rsidR="0074450B" w:rsidRDefault="0074450B" w:rsidP="00EE022A">
      <w:r>
        <w:rPr>
          <w:noProof/>
        </w:rPr>
        <w:drawing>
          <wp:inline distT="0" distB="0" distL="0" distR="0" wp14:anchorId="5EA7F49D" wp14:editId="08B3AA9D">
            <wp:extent cx="5274310" cy="3684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A" w:rsidRDefault="00EE022A" w:rsidP="00EE022A">
      <w:r>
        <w:t>npm install ref</w:t>
      </w:r>
    </w:p>
    <w:p w:rsidR="00EE022A" w:rsidRDefault="00EE022A" w:rsidP="00EE022A">
      <w:r>
        <w:t>npm install ref-array</w:t>
      </w:r>
    </w:p>
    <w:p w:rsidR="00EE022A" w:rsidRDefault="00EE022A" w:rsidP="00EE022A">
      <w:r>
        <w:t>npm install ref-struct</w:t>
      </w:r>
    </w:p>
    <w:p w:rsidR="00A136EF" w:rsidRPr="00A136EF" w:rsidRDefault="00A136EF" w:rsidP="00A136EF">
      <w:pPr>
        <w:jc w:val="left"/>
      </w:pPr>
      <w:r>
        <w:rPr>
          <w:rFonts w:hint="eastAsia"/>
        </w:rPr>
        <w:t>上述和ffi相关的依赖安装时报同样的错误</w:t>
      </w:r>
      <w:r>
        <w:rPr>
          <w:noProof/>
        </w:rPr>
        <w:lastRenderedPageBreak/>
        <w:drawing>
          <wp:inline distT="0" distB="0" distL="0" distR="0" wp14:anchorId="2B7D85BC" wp14:editId="1586A539">
            <wp:extent cx="5274310" cy="4198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A" w:rsidRDefault="00EE022A" w:rsidP="00EE022A"/>
    <w:p w:rsidR="00EE022A" w:rsidRDefault="00EE022A" w:rsidP="00EE022A">
      <w:r>
        <w:t>(</w:t>
      </w:r>
      <w:r w:rsidRPr="00EE022A">
        <w:t>electron项目</w:t>
      </w:r>
      <w:r>
        <w:rPr>
          <w:rFonts w:hint="eastAsia"/>
        </w:rPr>
        <w:t>可选)</w:t>
      </w:r>
    </w:p>
    <w:p w:rsidR="00EE022A" w:rsidRDefault="00EE022A" w:rsidP="00EE022A">
      <w:r>
        <w:t>npm install electron-rebuild</w:t>
      </w:r>
    </w:p>
    <w:p w:rsidR="00EE022A" w:rsidRDefault="00EE022A" w:rsidP="00EE022A">
      <w:r>
        <w:t>package.json</w:t>
      </w:r>
    </w:p>
    <w:p w:rsidR="00EE022A" w:rsidRDefault="00EE022A" w:rsidP="00EE022A">
      <w:r>
        <w:t xml:space="preserve">    "scripts": {</w:t>
      </w:r>
    </w:p>
    <w:p w:rsidR="00EE022A" w:rsidRDefault="00EE022A" w:rsidP="00EE022A">
      <w:r>
        <w:t xml:space="preserve">    "rebuild": "cd ./node_modules/.bin &amp;&amp; electron-rebuild --force --module-dir=../../"</w:t>
      </w:r>
    </w:p>
    <w:p w:rsidR="00EE022A" w:rsidRDefault="00EE022A" w:rsidP="00EE022A">
      <w:r>
        <w:t>}</w:t>
      </w:r>
    </w:p>
    <w:p w:rsidR="00EE022A" w:rsidRDefault="00EE022A" w:rsidP="00EE022A">
      <w:r w:rsidRPr="00EE022A">
        <w:rPr>
          <w:rFonts w:hint="eastAsia"/>
        </w:rPr>
        <w:t>之后执行</w:t>
      </w:r>
      <w:r w:rsidRPr="00EE022A">
        <w:t>npm run rebuild 操作即可完成electron的重编译。</w:t>
      </w:r>
    </w:p>
    <w:p w:rsidR="00EE022A" w:rsidRDefault="006B73BC" w:rsidP="006B73BC">
      <w:pPr>
        <w:pStyle w:val="2"/>
        <w:spacing w:before="0" w:after="0" w:line="240" w:lineRule="auto"/>
      </w:pPr>
      <w:r>
        <w:rPr>
          <w:rFonts w:hint="eastAsia"/>
        </w:rPr>
        <w:t>变量类型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语言中有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种基础数据类型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整型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浮点型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指针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聚合类型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整型、字符型都有分有符号和无符号两种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60F0F47" wp14:editId="4E50C13C">
            <wp:extent cx="5274310" cy="902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BC" w:rsidRDefault="006B73BC" w:rsidP="006B73BC">
      <w:pPr>
        <w:rPr>
          <w:rFonts w:ascii="Arial" w:hAnsi="Arial" w:cs="Arial"/>
          <w:color w:val="4F4F4F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t>在不声明</w:t>
      </w:r>
      <w:r>
        <w:rPr>
          <w:rFonts w:ascii="Arial" w:hAnsi="Arial" w:cs="Arial"/>
          <w:color w:val="4F4F4F"/>
          <w:shd w:val="clear" w:color="auto" w:fill="EEF0F4"/>
        </w:rPr>
        <w:t>unsigned</w:t>
      </w:r>
      <w:r>
        <w:rPr>
          <w:rFonts w:ascii="Arial" w:hAnsi="Arial" w:cs="Arial"/>
          <w:color w:val="4F4F4F"/>
          <w:shd w:val="clear" w:color="auto" w:fill="EEF0F4"/>
        </w:rPr>
        <w:t>时</w:t>
      </w:r>
      <w:r>
        <w:rPr>
          <w:rFonts w:ascii="Arial" w:hAnsi="Arial" w:cs="Arial"/>
          <w:color w:val="4F4F4F"/>
          <w:shd w:val="clear" w:color="auto" w:fill="EEF0F4"/>
        </w:rPr>
        <w:t xml:space="preserve"> </w:t>
      </w:r>
      <w:r>
        <w:rPr>
          <w:rFonts w:ascii="Arial" w:hAnsi="Arial" w:cs="Arial"/>
          <w:color w:val="4F4F4F"/>
          <w:shd w:val="clear" w:color="auto" w:fill="EEF0F4"/>
        </w:rPr>
        <w:t>默认为</w:t>
      </w:r>
      <w:r>
        <w:rPr>
          <w:rFonts w:ascii="Arial" w:hAnsi="Arial" w:cs="Arial"/>
          <w:color w:val="4F4F4F"/>
          <w:shd w:val="clear" w:color="auto" w:fill="EEF0F4"/>
        </w:rPr>
        <w:t>signed</w:t>
      </w:r>
      <w:r>
        <w:rPr>
          <w:rFonts w:ascii="Arial" w:hAnsi="Arial" w:cs="Arial"/>
          <w:color w:val="4F4F4F"/>
          <w:shd w:val="clear" w:color="auto" w:fill="EEF0F4"/>
        </w:rPr>
        <w:t>型</w:t>
      </w:r>
      <w:r>
        <w:rPr>
          <w:rFonts w:ascii="Arial" w:hAnsi="Arial" w:cs="Arial" w:hint="eastAsia"/>
          <w:color w:val="4F4F4F"/>
          <w:shd w:val="clear" w:color="auto" w:fill="EEF0F4"/>
        </w:rPr>
        <w:t>。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 w:rsidRPr="0023721A">
        <w:rPr>
          <w:rStyle w:val="HTML1"/>
          <w:color w:val="4D4D4D"/>
          <w:highlight w:val="yellow"/>
          <w:shd w:val="clear" w:color="auto" w:fill="FFFFFF"/>
        </w:rPr>
        <w:t>ref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中</w:t>
      </w:r>
      <w:r w:rsidRPr="0023721A">
        <w:rPr>
          <w:rStyle w:val="HTML1"/>
          <w:color w:val="4D4D4D"/>
          <w:highlight w:val="yellow"/>
          <w:shd w:val="clear" w:color="auto" w:fill="FFFFFF"/>
        </w:rPr>
        <w:t>unsigned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会缩写成</w:t>
      </w:r>
      <w:r w:rsidRPr="0023721A">
        <w:rPr>
          <w:rStyle w:val="HTML1"/>
          <w:color w:val="4D4D4D"/>
          <w:highlight w:val="yellow"/>
          <w:shd w:val="clear" w:color="auto" w:fill="FFFFFF"/>
        </w:rPr>
        <w:t>u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 xml:space="preserve">, 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如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 </w:t>
      </w:r>
      <w:r w:rsidRPr="0023721A">
        <w:rPr>
          <w:rStyle w:val="HTML1"/>
          <w:color w:val="4D4D4D"/>
          <w:highlight w:val="yellow"/>
          <w:shd w:val="clear" w:color="auto" w:fill="FFFFFF"/>
        </w:rPr>
        <w:t>uchar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 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对应</w:t>
      </w:r>
      <w:r w:rsidRPr="0023721A">
        <w:rPr>
          <w:rFonts w:ascii="Arial" w:hAnsi="Arial" w:cs="Arial"/>
          <w:color w:val="4D4D4D"/>
          <w:highlight w:val="yellow"/>
          <w:shd w:val="clear" w:color="auto" w:fill="FFFFFF"/>
        </w:rPr>
        <w:t> </w:t>
      </w:r>
      <w:r w:rsidRPr="0023721A">
        <w:rPr>
          <w:rStyle w:val="HTML1"/>
          <w:color w:val="4D4D4D"/>
          <w:highlight w:val="yellow"/>
          <w:shd w:val="clear" w:color="auto" w:fill="FFFFFF"/>
        </w:rPr>
        <w:t>usigned char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6B73BC" w:rsidRDefault="006B73BC" w:rsidP="006B73BC">
      <w:pPr>
        <w:rPr>
          <w:rStyle w:val="HTML1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浮点型有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color w:val="4D4D4D"/>
          <w:shd w:val="clear" w:color="auto" w:fill="FFFFFF"/>
        </w:rPr>
        <w:t>float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Style w:val="HTML1"/>
          <w:color w:val="4D4D4D"/>
          <w:shd w:val="clear" w:color="auto" w:fill="FFFFFF"/>
        </w:rPr>
        <w:t>double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Style w:val="HTML1"/>
          <w:color w:val="4D4D4D"/>
          <w:shd w:val="clear" w:color="auto" w:fill="FFFFFF"/>
        </w:rPr>
        <w:t>long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color w:val="4D4D4D"/>
          <w:shd w:val="clear" w:color="auto" w:fill="FFFFFF"/>
        </w:rPr>
        <w:t>double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HTML1"/>
          <w:color w:val="4D4D4D"/>
          <w:shd w:val="clear" w:color="auto" w:fill="FFFFFF"/>
        </w:rPr>
        <w:lastRenderedPageBreak/>
        <w:t>ref</w:t>
      </w:r>
      <w:r>
        <w:rPr>
          <w:rFonts w:ascii="Arial" w:hAnsi="Arial" w:cs="Arial"/>
          <w:color w:val="4D4D4D"/>
          <w:shd w:val="clear" w:color="auto" w:fill="FFFFFF"/>
        </w:rPr>
        <w:t>库</w:t>
      </w:r>
      <w:r>
        <w:rPr>
          <w:rFonts w:ascii="Arial" w:hAnsi="Arial" w:cs="Arial" w:hint="eastAsia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基础类型的对应关系</w:t>
      </w:r>
      <w:r>
        <w:rPr>
          <w:rFonts w:ascii="Arial" w:hAnsi="Arial" w:cs="Arial" w:hint="eastAsia"/>
          <w:color w:val="4D4D4D"/>
          <w:shd w:val="clear" w:color="auto" w:fill="FFFFFF"/>
        </w:rPr>
        <w:t>如下：</w:t>
      </w:r>
    </w:p>
    <w:p w:rsidR="006B73BC" w:rsidRDefault="006B73BC" w:rsidP="006B73B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F15B43E" wp14:editId="563D5F2B">
            <wp:extent cx="5274310" cy="3844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BC" w:rsidRDefault="006B73BC" w:rsidP="006B73BC">
      <w:pPr>
        <w:rPr>
          <w:rFonts w:ascii="Arial" w:hAnsi="Arial" w:cs="Arial"/>
          <w:color w:val="FF0000"/>
          <w:shd w:val="clear" w:color="auto" w:fill="FFFFFF"/>
        </w:rPr>
      </w:pPr>
      <w:r w:rsidRPr="006B73BC">
        <w:rPr>
          <w:rStyle w:val="HTML1"/>
          <w:color w:val="FF0000"/>
          <w:shd w:val="clear" w:color="auto" w:fill="FFFFFF"/>
        </w:rPr>
        <w:t>ffi.Library</w:t>
      </w:r>
      <w:r w:rsidRPr="006B73BC">
        <w:rPr>
          <w:rFonts w:ascii="Arial" w:hAnsi="Arial" w:cs="Arial"/>
          <w:color w:val="FF0000"/>
          <w:shd w:val="clear" w:color="auto" w:fill="FFFFFF"/>
        </w:rPr>
        <w:t>中，既可以通过</w:t>
      </w:r>
      <w:r w:rsidRPr="006B73BC">
        <w:rPr>
          <w:rFonts w:ascii="Arial" w:hAnsi="Arial" w:cs="Arial"/>
          <w:color w:val="FF0000"/>
          <w:shd w:val="clear" w:color="auto" w:fill="FFFFFF"/>
        </w:rPr>
        <w:t>ref.types.xxx</w:t>
      </w:r>
      <w:r w:rsidRPr="006B73BC">
        <w:rPr>
          <w:rFonts w:ascii="Arial" w:hAnsi="Arial" w:cs="Arial"/>
          <w:color w:val="FF0000"/>
          <w:shd w:val="clear" w:color="auto" w:fill="FFFFFF"/>
        </w:rPr>
        <w:t>的方式</w:t>
      </w:r>
      <w:r>
        <w:rPr>
          <w:rFonts w:ascii="Arial" w:hAnsi="Arial" w:cs="Arial" w:hint="eastAsia"/>
          <w:color w:val="FF0000"/>
          <w:shd w:val="clear" w:color="auto" w:fill="FFFFFF"/>
        </w:rPr>
        <w:t>声</w:t>
      </w:r>
      <w:r w:rsidRPr="006B73BC">
        <w:rPr>
          <w:rFonts w:ascii="Arial" w:hAnsi="Arial" w:cs="Arial"/>
          <w:color w:val="FF0000"/>
          <w:shd w:val="clear" w:color="auto" w:fill="FFFFFF"/>
        </w:rPr>
        <w:t>明类型，也可以通过文本</w:t>
      </w:r>
      <w:r w:rsidRPr="006B73BC">
        <w:rPr>
          <w:rFonts w:ascii="Arial" w:hAnsi="Arial" w:cs="Arial"/>
          <w:color w:val="FF0000"/>
          <w:shd w:val="clear" w:color="auto" w:fill="FFFFFF"/>
        </w:rPr>
        <w:t>(</w:t>
      </w:r>
      <w:r w:rsidRPr="006B73BC">
        <w:rPr>
          <w:rFonts w:ascii="Arial" w:hAnsi="Arial" w:cs="Arial"/>
          <w:color w:val="FF0000"/>
          <w:shd w:val="clear" w:color="auto" w:fill="FFFFFF"/>
        </w:rPr>
        <w:t>如</w:t>
      </w:r>
      <w:r w:rsidRPr="006B73BC">
        <w:rPr>
          <w:rStyle w:val="HTML1"/>
          <w:color w:val="FF0000"/>
          <w:shd w:val="clear" w:color="auto" w:fill="FFFFFF"/>
        </w:rPr>
        <w:t>uint16</w:t>
      </w:r>
      <w:r w:rsidRPr="006B73BC">
        <w:rPr>
          <w:rFonts w:ascii="Arial" w:hAnsi="Arial" w:cs="Arial"/>
          <w:color w:val="FF0000"/>
          <w:shd w:val="clear" w:color="auto" w:fill="FFFFFF"/>
        </w:rPr>
        <w:t>)</w:t>
      </w:r>
      <w:r w:rsidRPr="006B73BC">
        <w:rPr>
          <w:rFonts w:ascii="Arial" w:hAnsi="Arial" w:cs="Arial"/>
          <w:color w:val="FF0000"/>
          <w:shd w:val="clear" w:color="auto" w:fill="FFFFFF"/>
        </w:rPr>
        <w:t>进行</w:t>
      </w:r>
      <w:r>
        <w:rPr>
          <w:rFonts w:ascii="Arial" w:hAnsi="Arial" w:cs="Arial" w:hint="eastAsia"/>
          <w:color w:val="FF0000"/>
          <w:shd w:val="clear" w:color="auto" w:fill="FFFFFF"/>
        </w:rPr>
        <w:t>声</w:t>
      </w:r>
      <w:r w:rsidRPr="006B73BC">
        <w:rPr>
          <w:rFonts w:ascii="Arial" w:hAnsi="Arial" w:cs="Arial"/>
          <w:color w:val="FF0000"/>
          <w:shd w:val="clear" w:color="auto" w:fill="FFFFFF"/>
        </w:rPr>
        <w:t>明</w:t>
      </w:r>
      <w:r w:rsidR="00070241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070241" w:rsidRDefault="00070241" w:rsidP="006B73BC">
      <w:pPr>
        <w:rPr>
          <w:rFonts w:ascii="Arial" w:hAnsi="Arial" w:cs="Arial"/>
          <w:color w:val="FF0000"/>
          <w:shd w:val="clear" w:color="auto" w:fill="FFFFFF"/>
        </w:rPr>
      </w:pPr>
      <w:r w:rsidRPr="00070241">
        <w:rPr>
          <w:rFonts w:ascii="Arial" w:hAnsi="Arial" w:cs="Arial" w:hint="eastAsia"/>
          <w:color w:val="FF0000"/>
          <w:highlight w:val="yellow"/>
          <w:shd w:val="clear" w:color="auto" w:fill="FFFFFF"/>
        </w:rPr>
        <w:t>字符型</w:t>
      </w:r>
    </w:p>
    <w:p w:rsidR="00070241" w:rsidRDefault="00070241" w:rsidP="006B73BC">
      <w:pPr>
        <w:rPr>
          <w:rFonts w:ascii="Arial" w:hAnsi="Arial" w:cs="Arial"/>
          <w:color w:val="000000" w:themeColor="text1"/>
          <w:shd w:val="clear" w:color="auto" w:fill="FFFFFF"/>
        </w:rPr>
      </w:pPr>
      <w:r w:rsidRPr="00070241">
        <w:rPr>
          <w:rFonts w:ascii="Arial" w:hAnsi="Arial" w:cs="Arial" w:hint="eastAsia"/>
          <w:color w:val="000000" w:themeColor="text1"/>
          <w:shd w:val="clear" w:color="auto" w:fill="FFFFFF"/>
        </w:rPr>
        <w:t>字符型由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char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构成，在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GBK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编码中一个汉字占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2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个字节，在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UTF-8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中占用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3~4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个字节。一个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ref.types.char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默认一字节。根据所需字符长度创建足够长的内存空间。这时候需要使用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ref-array</w:t>
      </w:r>
      <w:r w:rsidRPr="00070241">
        <w:rPr>
          <w:rFonts w:ascii="Arial" w:hAnsi="Arial" w:cs="Arial"/>
          <w:color w:val="000000" w:themeColor="text1"/>
          <w:shd w:val="clear" w:color="auto" w:fill="FFFFFF"/>
        </w:rPr>
        <w:t>库。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ref = require('ref')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refArray = require('ref-array')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 xml:space="preserve"> 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 xml:space="preserve">const CharArray100 = refArray(ref.types.char, 100) // 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申明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char[100]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类型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CharArray100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bufferValue = Buffer.from('Hello World') // Hello World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转换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Buffer</w:t>
      </w:r>
    </w:p>
    <w:p w:rsid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 xml:space="preserve">// 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通过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Buffer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循环复制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value1 = new CharArray100()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for (let i = 0, l = bufferValue.length; i &lt; l; i++) {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 xml:space="preserve">    value1[i] = bufferValue[i]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}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 xml:space="preserve">// 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使用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ref.alloc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初始化类型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strArray = [...bufferValue] //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需要将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`Buffer`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转换成</w:t>
      </w: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`Array`</w:t>
      </w:r>
    </w:p>
    <w:p w:rsidR="00070241" w:rsidRPr="00E10EE5" w:rsidRDefault="00070241" w:rsidP="00070241">
      <w:pPr>
        <w:rPr>
          <w:rFonts w:ascii="Times New Roman" w:eastAsia="宋体" w:hAnsi="Times New Roman" w:cs="Times New Roman"/>
          <w:color w:val="000000" w:themeColor="text1"/>
          <w:shd w:val="clear" w:color="auto" w:fill="FFFFFF"/>
        </w:rPr>
      </w:pPr>
      <w:r w:rsidRPr="00E10EE5">
        <w:rPr>
          <w:rFonts w:ascii="Times New Roman" w:eastAsia="宋体" w:hAnsi="Times New Roman" w:cs="Times New Roman"/>
          <w:color w:val="000000" w:themeColor="text1"/>
          <w:shd w:val="clear" w:color="auto" w:fill="FFFFFF"/>
        </w:rPr>
        <w:t>const value2 = ref.alloc(CharArray100, strArray)</w:t>
      </w:r>
    </w:p>
    <w:p w:rsidR="00070241" w:rsidRDefault="005502F9" w:rsidP="00070241">
      <w:pPr>
        <w:rPr>
          <w:rFonts w:ascii="Arial" w:hAnsi="Arial" w:cs="Arial"/>
          <w:color w:val="000000" w:themeColor="text1"/>
          <w:shd w:val="clear" w:color="auto" w:fill="FFFFFF"/>
        </w:rPr>
      </w:pPr>
      <w:r w:rsidRPr="005502F9">
        <w:rPr>
          <w:rFonts w:ascii="Arial" w:hAnsi="Arial" w:cs="Arial" w:hint="eastAsia"/>
          <w:color w:val="000000" w:themeColor="text1"/>
          <w:shd w:val="clear" w:color="auto" w:fill="FFFFFF"/>
        </w:rPr>
        <w:t>在传递中文字符型时，必须预先得知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DLL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库的编码方式。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node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默认使用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UTF-8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编码。若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DLL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不为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UTF-8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编码则需要转码，推荐使用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iconv-lite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。</w:t>
      </w:r>
    </w:p>
    <w:p w:rsid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hd w:val="clear" w:color="auto" w:fill="FFFFFF"/>
        </w:rPr>
        <w:lastRenderedPageBreak/>
        <w:t>安装</w:t>
      </w:r>
      <w:r w:rsidRPr="005502F9">
        <w:rPr>
          <w:rFonts w:ascii="Arial" w:hAnsi="Arial" w:cs="Arial"/>
          <w:color w:val="000000" w:themeColor="text1"/>
          <w:shd w:val="clear" w:color="auto" w:fill="FFFFFF"/>
        </w:rPr>
        <w:t>iconv-lite</w:t>
      </w:r>
    </w:p>
    <w:p w:rsid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  <w:r w:rsidRPr="005502F9">
        <w:rPr>
          <w:rFonts w:ascii="Arial" w:hAnsi="Arial" w:cs="Arial"/>
          <w:color w:val="000000" w:themeColor="text1"/>
          <w:shd w:val="clear" w:color="auto" w:fill="FFFFFF"/>
        </w:rPr>
        <w:t>npm install iconv-lite</w:t>
      </w:r>
    </w:p>
    <w:p w:rsid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hd w:val="clear" w:color="auto" w:fill="FFFFFF"/>
        </w:rPr>
        <w:t>使用：</w:t>
      </w:r>
    </w:p>
    <w:p w:rsidR="005502F9" w:rsidRP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  <w:r w:rsidRPr="005502F9">
        <w:rPr>
          <w:rFonts w:ascii="Arial" w:hAnsi="Arial" w:cs="Arial"/>
          <w:color w:val="000000" w:themeColor="text1"/>
          <w:shd w:val="clear" w:color="auto" w:fill="FFFFFF"/>
        </w:rPr>
        <w:t>const iconv = require('iconv-lite')</w:t>
      </w:r>
    </w:p>
    <w:p w:rsidR="005502F9" w:rsidRP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  <w:r w:rsidRPr="005502F9">
        <w:rPr>
          <w:rFonts w:ascii="Arial" w:hAnsi="Arial" w:cs="Arial"/>
          <w:color w:val="000000" w:themeColor="text1"/>
          <w:shd w:val="clear" w:color="auto" w:fill="FFFFFF"/>
        </w:rPr>
        <w:t>const cstr = iconv.encode(str, 'gbk')</w:t>
      </w:r>
    </w:p>
    <w:p w:rsidR="005502F9" w:rsidRDefault="005502F9" w:rsidP="005502F9">
      <w:pPr>
        <w:rPr>
          <w:rFonts w:ascii="Arial" w:hAnsi="Arial" w:cs="Arial"/>
          <w:color w:val="000000" w:themeColor="text1"/>
          <w:shd w:val="clear" w:color="auto" w:fill="FFFFFF"/>
        </w:rPr>
      </w:pPr>
    </w:p>
    <w:p w:rsidR="005502F9" w:rsidRPr="005502F9" w:rsidRDefault="005502F9" w:rsidP="0023721A">
      <w:pPr>
        <w:widowControl/>
        <w:jc w:val="left"/>
        <w:rPr>
          <w:rFonts w:ascii="宋体" w:eastAsia="宋体" w:hAnsi="宋体" w:cs="宋体"/>
          <w:color w:val="4D4D4D"/>
          <w:kern w:val="0"/>
          <w:sz w:val="27"/>
          <w:szCs w:val="27"/>
        </w:rPr>
      </w:pPr>
      <w:r w:rsidRPr="005502F9">
        <w:rPr>
          <w:rFonts w:ascii="宋体" w:eastAsia="宋体" w:hAnsi="宋体" w:cs="宋体"/>
          <w:color w:val="4D4D4D"/>
          <w:kern w:val="0"/>
          <w:sz w:val="27"/>
          <w:szCs w:val="27"/>
        </w:rPr>
        <w:t>使用encode转码后</w:t>
      </w:r>
      <w:r w:rsidRPr="005502F9">
        <w:rPr>
          <w:rFonts w:ascii="宋体" w:eastAsia="宋体" w:hAnsi="宋体" w:cs="宋体"/>
          <w:color w:val="4D4D4D"/>
          <w:kern w:val="0"/>
          <w:sz w:val="24"/>
          <w:szCs w:val="24"/>
        </w:rPr>
        <w:t>str</w:t>
      </w:r>
      <w:r w:rsidRPr="005502F9">
        <w:rPr>
          <w:rFonts w:ascii="宋体" w:eastAsia="宋体" w:hAnsi="宋体" w:cs="宋体"/>
          <w:color w:val="4D4D4D"/>
          <w:kern w:val="0"/>
          <w:sz w:val="27"/>
          <w:szCs w:val="27"/>
        </w:rPr>
        <w:t>为</w:t>
      </w:r>
      <w:r w:rsidRPr="005502F9">
        <w:rPr>
          <w:rFonts w:ascii="宋体" w:eastAsia="宋体" w:hAnsi="宋体" w:cs="宋体"/>
          <w:color w:val="4D4D4D"/>
          <w:kern w:val="0"/>
          <w:sz w:val="24"/>
          <w:szCs w:val="24"/>
        </w:rPr>
        <w:t>Buffer</w:t>
      </w:r>
      <w:r w:rsidRPr="005502F9">
        <w:rPr>
          <w:rFonts w:ascii="宋体" w:eastAsia="宋体" w:hAnsi="宋体" w:cs="宋体"/>
          <w:color w:val="4D4D4D"/>
          <w:kern w:val="0"/>
          <w:sz w:val="27"/>
          <w:szCs w:val="27"/>
        </w:rPr>
        <w:t>类，可直接作为</w:t>
      </w:r>
      <w:r w:rsidRPr="005502F9">
        <w:rPr>
          <w:rFonts w:ascii="宋体" w:eastAsia="宋体" w:hAnsi="宋体" w:cs="宋体"/>
          <w:color w:val="4D4D4D"/>
          <w:kern w:val="0"/>
          <w:sz w:val="24"/>
          <w:szCs w:val="24"/>
        </w:rPr>
        <w:t>uchar</w:t>
      </w:r>
      <w:r w:rsidRPr="005502F9">
        <w:rPr>
          <w:rFonts w:ascii="宋体" w:eastAsia="宋体" w:hAnsi="宋体" w:cs="宋体"/>
          <w:color w:val="4D4D4D"/>
          <w:kern w:val="0"/>
          <w:sz w:val="27"/>
          <w:szCs w:val="27"/>
        </w:rPr>
        <w:t>类型</w:t>
      </w:r>
    </w:p>
    <w:p w:rsidR="005502F9" w:rsidRPr="005502F9" w:rsidRDefault="005502F9" w:rsidP="005502F9">
      <w:pPr>
        <w:widowControl/>
        <w:shd w:val="clear" w:color="auto" w:fill="EEF0F4"/>
        <w:spacing w:line="390" w:lineRule="atLeast"/>
        <w:jc w:val="left"/>
        <w:rPr>
          <w:rFonts w:ascii="宋体" w:eastAsia="宋体" w:hAnsi="宋体" w:cs="宋体"/>
          <w:color w:val="4F4F4F"/>
          <w:kern w:val="0"/>
          <w:sz w:val="24"/>
          <w:szCs w:val="24"/>
        </w:rPr>
      </w:pPr>
      <w:r w:rsidRPr="005502F9">
        <w:rPr>
          <w:rFonts w:ascii="宋体" w:eastAsia="宋体" w:hAnsi="宋体" w:cs="宋体"/>
          <w:color w:val="4F4F4F"/>
          <w:kern w:val="0"/>
          <w:sz w:val="24"/>
          <w:szCs w:val="24"/>
        </w:rPr>
        <w:t>iconv.encode(str.'gbk')中gbk默认使用的是unsigned char | 0 ~ 256储存。假如C代码需要的是signed char | -127 ~ 127，则需要将buffer中的数据使用int8类型转换。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  <w:shd w:val="clear" w:color="auto" w:fill="FAFAFA"/>
        </w:rPr>
        <w:t>Cstring100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= 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  <w:shd w:val="clear" w:color="auto" w:fill="FAFAFA"/>
        </w:rPr>
        <w:t>refArray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(ref.types.char, </w:t>
      </w:r>
      <w:r w:rsidRPr="005502F9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100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)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cString = </w:t>
      </w: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new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  <w:shd w:val="clear" w:color="auto" w:fill="FAFAFA"/>
        </w:rPr>
        <w:t>Cstring100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()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uCstr = iconv.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  <w:shd w:val="clear" w:color="auto" w:fill="FAFAFA"/>
        </w:rPr>
        <w:t>encode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(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'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农企药丸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, 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'gbk'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)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for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(</w:t>
      </w:r>
      <w:r w:rsidRPr="005502F9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let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i = </w:t>
      </w:r>
      <w:r w:rsidRPr="005502F9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; i &lt; uCstr.length; i++) {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ab/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cString[i] = uCstr.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  <w:shd w:val="clear" w:color="auto" w:fill="FAFAFA"/>
        </w:rPr>
        <w:t>readInt8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(i)</w:t>
      </w:r>
    </w:p>
    <w:p w:rsidR="005502F9" w:rsidRPr="005502F9" w:rsidRDefault="005502F9" w:rsidP="005502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}</w:t>
      </w:r>
    </w:p>
    <w:p w:rsidR="005502F9" w:rsidRDefault="005502F9" w:rsidP="005502F9">
      <w:pPr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C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代码为字符数组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char[]/char *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设置的返回值，通常返回的文本并不是定长，不会完全使用预分配的空间，末尾则会是无用的值。如果是预初始化的值，一般末尾是一大串的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0x00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，需要手动做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trimEnd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，如果不是预初始化的值，则末尾不定值，需要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C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代码明确返回字符串数组的长度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returnValueLength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。</w:t>
      </w:r>
    </w:p>
    <w:p w:rsidR="005502F9" w:rsidRDefault="005502F9" w:rsidP="005502F9">
      <w:pPr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</w:p>
    <w:p w:rsidR="005502F9" w:rsidRPr="005502F9" w:rsidRDefault="005502F9" w:rsidP="005502F9">
      <w:pPr>
        <w:rPr>
          <w:rFonts w:ascii="DejaVu Sans Mono" w:eastAsia="宋体" w:hAnsi="DejaVu Sans Mono" w:cs="DejaVu Sans Mono"/>
          <w:color w:val="C00000"/>
          <w:kern w:val="0"/>
          <w:sz w:val="24"/>
          <w:szCs w:val="21"/>
          <w:shd w:val="clear" w:color="auto" w:fill="FAFAFA"/>
        </w:rPr>
      </w:pPr>
      <w:r w:rsidRPr="005502F9">
        <w:rPr>
          <w:rFonts w:ascii="DejaVu Sans Mono" w:eastAsia="宋体" w:hAnsi="DejaVu Sans Mono" w:cs="DejaVu Sans Mono" w:hint="eastAsia"/>
          <w:color w:val="C00000"/>
          <w:kern w:val="0"/>
          <w:sz w:val="24"/>
          <w:szCs w:val="21"/>
          <w:highlight w:val="yellow"/>
          <w:shd w:val="clear" w:color="auto" w:fill="FAFAFA"/>
        </w:rPr>
        <w:t>内置简写</w:t>
      </w:r>
    </w:p>
    <w:p w:rsidR="005502F9" w:rsidRDefault="005502F9" w:rsidP="005502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ffi</w:t>
      </w:r>
      <w:r>
        <w:rPr>
          <w:rFonts w:ascii="Arial" w:hAnsi="Arial" w:cs="Arial"/>
          <w:color w:val="4D4D4D"/>
          <w:shd w:val="clear" w:color="auto" w:fill="FFFFFF"/>
        </w:rPr>
        <w:t>中内置了一些简写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ref.types.int =&gt; 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'int'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ref.refType(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'int'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=&gt; 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'int*'</w:t>
      </w:r>
    </w:p>
    <w:p w:rsid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char* =&gt; 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'string'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建议使用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'string'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。</w:t>
      </w:r>
    </w:p>
    <w:p w:rsid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字符串虽然在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js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中被认为是基本类型，但在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C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语言中是以对象的形式来表示的，所以被认为是引用类型。所以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string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其实是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char* 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而不是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char</w:t>
      </w:r>
      <w:r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。</w:t>
      </w:r>
    </w:p>
    <w:p w:rsid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C00000"/>
          <w:kern w:val="0"/>
          <w:sz w:val="24"/>
          <w:szCs w:val="21"/>
        </w:rPr>
      </w:pPr>
      <w:r w:rsidRPr="005502F9">
        <w:rPr>
          <w:rFonts w:ascii="DejaVu Sans Mono" w:eastAsia="宋体" w:hAnsi="DejaVu Sans Mono" w:cs="DejaVu Sans Mono" w:hint="eastAsia"/>
          <w:color w:val="C00000"/>
          <w:kern w:val="0"/>
          <w:sz w:val="24"/>
          <w:szCs w:val="21"/>
          <w:highlight w:val="yellow"/>
        </w:rPr>
        <w:t>聚合类型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1</w:t>
      </w:r>
      <w:r w:rsidRPr="005502F9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、多维数组</w:t>
      </w:r>
    </w:p>
    <w:p w:rsidR="005502F9" w:rsidRDefault="005502F9" w:rsidP="005502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多维数组的基本类型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则需要使用</w:t>
      </w:r>
      <w:r>
        <w:rPr>
          <w:rFonts w:ascii="Arial" w:hAnsi="Arial" w:cs="Arial"/>
          <w:color w:val="4D4D4D"/>
          <w:shd w:val="clear" w:color="auto" w:fill="FFFFFF"/>
        </w:rPr>
        <w:t>ref-array</w:t>
      </w:r>
      <w:r>
        <w:rPr>
          <w:rFonts w:ascii="Arial" w:hAnsi="Arial" w:cs="Arial"/>
          <w:color w:val="4D4D4D"/>
          <w:shd w:val="clear" w:color="auto" w:fill="FFFFFF"/>
        </w:rPr>
        <w:t>进行创建</w:t>
      </w:r>
    </w:p>
    <w:p w:rsidR="005502F9" w:rsidRDefault="005502F9" w:rsidP="005502F9">
      <w:pP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</w:pPr>
      <w:r>
        <w:rPr>
          <w:rStyle w:val="hljs-type"/>
          <w:rFonts w:ascii="DejaVu Sans Mono" w:hAnsi="DejaVu Sans Mono" w:cs="DejaVu Sans Mono"/>
          <w:color w:val="986801"/>
          <w:szCs w:val="21"/>
          <w:shd w:val="clear" w:color="auto" w:fill="FAFAFA"/>
        </w:rPr>
        <w:t>char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cName[</w:t>
      </w:r>
      <w:r>
        <w:rPr>
          <w:rStyle w:val="hljs-number"/>
          <w:rFonts w:ascii="DejaVu Sans Mono" w:hAnsi="DejaVu Sans Mono" w:cs="DejaVu Sans Mono"/>
          <w:color w:val="986801"/>
          <w:szCs w:val="21"/>
          <w:shd w:val="clear" w:color="auto" w:fill="FAFAFA"/>
        </w:rPr>
        <w:t>50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][</w:t>
      </w:r>
      <w:r>
        <w:rPr>
          <w:rStyle w:val="hljs-number"/>
          <w:rFonts w:ascii="DejaVu Sans Mono" w:hAnsi="DejaVu Sans Mono" w:cs="DejaVu Sans Mono"/>
          <w:color w:val="986801"/>
          <w:szCs w:val="21"/>
          <w:shd w:val="clear" w:color="auto" w:fill="FAFAFA"/>
        </w:rPr>
        <w:t>100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] 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 xml:space="preserve">// 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创建一个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cName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变量储存级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50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个最大长度为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100</w:t>
      </w:r>
      <w:r>
        <w:rPr>
          <w:rStyle w:val="hljs-comment"/>
          <w:rFonts w:ascii="DejaVu Sans Mono" w:hAnsi="DejaVu Sans Mono" w:cs="DejaVu Sans Mono"/>
          <w:i/>
          <w:iCs/>
          <w:color w:val="A0A1A7"/>
          <w:szCs w:val="21"/>
          <w:shd w:val="clear" w:color="auto" w:fill="FAFAFA"/>
        </w:rPr>
        <w:t>的名字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ref = </w:t>
      </w:r>
      <w:r w:rsidRPr="005502F9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'ref'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refArray = </w:t>
      </w:r>
      <w:r w:rsidRPr="005502F9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502F9">
        <w:rPr>
          <w:rFonts w:ascii="DejaVu Sans Mono" w:eastAsia="宋体" w:hAnsi="DejaVu Sans Mono" w:cs="DejaVu Sans Mono"/>
          <w:color w:val="50A14F"/>
          <w:kern w:val="0"/>
          <w:szCs w:val="21"/>
        </w:rPr>
        <w:t>'ref-array'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502F9" w:rsidRP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CName = 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(ref.types.char, </w:t>
      </w:r>
      <w:r w:rsidRPr="005502F9">
        <w:rPr>
          <w:rFonts w:ascii="DejaVu Sans Mono" w:eastAsia="宋体" w:hAnsi="DejaVu Sans Mono" w:cs="DejaVu Sans Mono"/>
          <w:color w:val="986801"/>
          <w:kern w:val="0"/>
          <w:szCs w:val="21"/>
        </w:rPr>
        <w:t>100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), </w:t>
      </w:r>
      <w:r w:rsidRPr="005502F9">
        <w:rPr>
          <w:rFonts w:ascii="DejaVu Sans Mono" w:eastAsia="宋体" w:hAnsi="DejaVu Sans Mono" w:cs="DejaVu Sans Mono"/>
          <w:color w:val="986801"/>
          <w:kern w:val="0"/>
          <w:szCs w:val="21"/>
        </w:rPr>
        <w:t>50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502F9" w:rsidRDefault="005502F9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cName = </w:t>
      </w:r>
      <w:r w:rsidRPr="005502F9">
        <w:rPr>
          <w:rFonts w:ascii="DejaVu Sans Mono" w:eastAsia="宋体" w:hAnsi="DejaVu Sans Mono" w:cs="DejaVu Sans Mono"/>
          <w:color w:val="A626A4"/>
          <w:kern w:val="0"/>
          <w:szCs w:val="21"/>
        </w:rPr>
        <w:t>new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5502F9">
        <w:rPr>
          <w:rFonts w:ascii="DejaVu Sans Mono" w:eastAsia="宋体" w:hAnsi="DejaVu Sans Mono" w:cs="DejaVu Sans Mono"/>
          <w:color w:val="4078F2"/>
          <w:kern w:val="0"/>
          <w:szCs w:val="21"/>
        </w:rPr>
        <w:t>CName</w:t>
      </w:r>
      <w:r w:rsidRPr="005502F9">
        <w:rPr>
          <w:rFonts w:ascii="DejaVu Sans Mono" w:eastAsia="宋体" w:hAnsi="DejaVu Sans Mono" w:cs="DejaVu Sans Mono"/>
          <w:color w:val="383A42"/>
          <w:kern w:val="0"/>
          <w:szCs w:val="21"/>
        </w:rPr>
        <w:t>()</w:t>
      </w:r>
    </w:p>
    <w:p w:rsidR="00764D50" w:rsidRDefault="00764D50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64D50" w:rsidRDefault="00764D50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2</w:t>
      </w:r>
      <w:r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、结构体</w:t>
      </w:r>
    </w:p>
    <w:p w:rsidR="00764D50" w:rsidRDefault="00764D50" w:rsidP="005502F9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结构体是</w:t>
      </w: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中常用的类型，需要用</w:t>
      </w:r>
      <w:r>
        <w:rPr>
          <w:rStyle w:val="HTML1"/>
          <w:color w:val="4D4D4D"/>
          <w:shd w:val="clear" w:color="auto" w:fill="FFFFFF"/>
        </w:rPr>
        <w:t>ref-struct</w:t>
      </w:r>
      <w:r>
        <w:rPr>
          <w:rFonts w:ascii="Arial" w:hAnsi="Arial" w:cs="Arial"/>
          <w:color w:val="4D4D4D"/>
          <w:shd w:val="clear" w:color="auto" w:fill="FFFFFF"/>
        </w:rPr>
        <w:t>进行创建</w:t>
      </w:r>
    </w:p>
    <w:p w:rsid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A626A4"/>
          <w:kern w:val="0"/>
          <w:szCs w:val="21"/>
        </w:rPr>
      </w:pPr>
      <w:r>
        <w:rPr>
          <w:rFonts w:ascii="DejaVu Sans Mono" w:eastAsia="宋体" w:hAnsi="DejaVu Sans Mono" w:cs="DejaVu Sans Mono" w:hint="eastAsia"/>
          <w:color w:val="A626A4"/>
          <w:kern w:val="0"/>
          <w:szCs w:val="21"/>
        </w:rPr>
        <w:lastRenderedPageBreak/>
        <w:t>/</w:t>
      </w:r>
      <w:r>
        <w:rPr>
          <w:rFonts w:ascii="DejaVu Sans Mono" w:eastAsia="宋体" w:hAnsi="DejaVu Sans Mono" w:cs="DejaVu Sans Mono"/>
          <w:color w:val="A626A4"/>
          <w:kern w:val="0"/>
          <w:szCs w:val="21"/>
        </w:rPr>
        <w:t>/c</w:t>
      </w:r>
      <w:r>
        <w:rPr>
          <w:rFonts w:ascii="DejaVu Sans Mono" w:eastAsia="宋体" w:hAnsi="DejaVu Sans Mono" w:cs="DejaVu Sans Mono" w:hint="eastAsia"/>
          <w:color w:val="A626A4"/>
          <w:kern w:val="0"/>
          <w:szCs w:val="21"/>
        </w:rPr>
        <w:t>代码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typedef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struct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{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char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cTMycher[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100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];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int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iAge[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50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];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char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cName[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50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][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100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];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int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iNo;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} Class;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typedef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struct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{</w:t>
      </w:r>
    </w:p>
    <w:p w:rsidR="00764D50" w:rsidRPr="00764D50" w:rsidRDefault="00764D50" w:rsidP="00764D50">
      <w:pPr>
        <w:widowControl/>
        <w:ind w:firstLine="420"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Class </w:t>
      </w: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class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[4];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} Grade;</w:t>
      </w:r>
    </w:p>
    <w:p w:rsidR="00764D50" w:rsidRDefault="00764D50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64D50" w:rsidRDefault="00764D50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/</w:t>
      </w:r>
      <w:r>
        <w:rPr>
          <w:rFonts w:ascii="DejaVu Sans Mono" w:eastAsia="宋体" w:hAnsi="DejaVu Sans Mono" w:cs="DejaVu Sans Mono"/>
          <w:color w:val="383A42"/>
          <w:kern w:val="0"/>
          <w:szCs w:val="21"/>
        </w:rPr>
        <w:t>/js</w:t>
      </w:r>
      <w:r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代码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ref = </w:t>
      </w:r>
      <w:r w:rsidRPr="00764D50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64D50">
        <w:rPr>
          <w:rFonts w:ascii="DejaVu Sans Mono" w:eastAsia="宋体" w:hAnsi="DejaVu Sans Mono" w:cs="DejaVu Sans Mono"/>
          <w:color w:val="50A14F"/>
          <w:kern w:val="0"/>
          <w:szCs w:val="21"/>
        </w:rPr>
        <w:t>'ref'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Struct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= </w:t>
      </w:r>
      <w:r w:rsidRPr="00764D50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64D50">
        <w:rPr>
          <w:rFonts w:ascii="DejaVu Sans Mono" w:eastAsia="宋体" w:hAnsi="DejaVu Sans Mono" w:cs="DejaVu Sans Mono"/>
          <w:color w:val="50A14F"/>
          <w:kern w:val="0"/>
          <w:szCs w:val="21"/>
        </w:rPr>
        <w:t>'ref-struct'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refArray = </w:t>
      </w:r>
      <w:r w:rsidRPr="00764D50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64D50">
        <w:rPr>
          <w:rFonts w:ascii="DejaVu Sans Mono" w:eastAsia="宋体" w:hAnsi="DejaVu Sans Mono" w:cs="DejaVu Sans Mono"/>
          <w:color w:val="50A14F"/>
          <w:kern w:val="0"/>
          <w:szCs w:val="21"/>
        </w:rPr>
        <w:t>'ref-array'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64D50" w:rsidRPr="00764D50" w:rsidRDefault="00764D50" w:rsidP="00764D50">
      <w:pPr>
        <w:widowControl/>
        <w:ind w:left="-240" w:firstLineChars="100" w:firstLine="210"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Class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=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Struct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({ 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注意返回的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`Class`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是一个类型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cTMycher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: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(ref.types.char, 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100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),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iAge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: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(ref.types.int, 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50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),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cName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: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(ref.types.char, 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100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), 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50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})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Grade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=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Struct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({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注意返回的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`Grade`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是一个类型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class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: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RefArray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Class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, </w:t>
      </w:r>
      <w:r w:rsidRPr="00764D50">
        <w:rPr>
          <w:rFonts w:ascii="DejaVu Sans Mono" w:eastAsia="宋体" w:hAnsi="DejaVu Sans Mono" w:cs="DejaVu Sans Mono"/>
          <w:color w:val="986801"/>
          <w:kern w:val="0"/>
          <w:szCs w:val="21"/>
        </w:rPr>
        <w:t>4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>})</w:t>
      </w:r>
    </w:p>
    <w:p w:rsidR="00764D50" w:rsidRPr="00764D50" w:rsidRDefault="00764D50" w:rsidP="00764D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grade3 = </w:t>
      </w:r>
      <w:r w:rsidRPr="00764D50">
        <w:rPr>
          <w:rFonts w:ascii="DejaVu Sans Mono" w:eastAsia="宋体" w:hAnsi="DejaVu Sans Mono" w:cs="DejaVu Sans Mono"/>
          <w:color w:val="A626A4"/>
          <w:kern w:val="0"/>
          <w:szCs w:val="21"/>
        </w:rPr>
        <w:t>new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64D50">
        <w:rPr>
          <w:rFonts w:ascii="DejaVu Sans Mono" w:eastAsia="宋体" w:hAnsi="DejaVu Sans Mono" w:cs="DejaVu Sans Mono"/>
          <w:color w:val="4078F2"/>
          <w:kern w:val="0"/>
          <w:szCs w:val="21"/>
        </w:rPr>
        <w:t>Grade</w:t>
      </w:r>
      <w:r w:rsidRPr="00764D50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64D50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新建实例</w:t>
      </w:r>
    </w:p>
    <w:p w:rsidR="00764D50" w:rsidRPr="005502F9" w:rsidRDefault="00764D50" w:rsidP="005502F9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5502F9" w:rsidRDefault="0072378F" w:rsidP="005502F9">
      <w:r>
        <w:rPr>
          <w:rFonts w:hint="eastAsia"/>
        </w:rPr>
        <w:t>3、指针</w:t>
      </w:r>
    </w:p>
    <w:p w:rsidR="0072378F" w:rsidRDefault="0072378F" w:rsidP="005502F9">
      <w:r>
        <w:rPr>
          <w:rFonts w:hint="eastAsia"/>
        </w:rPr>
        <w:t>指针是一个变量，其值为实际变量的地址，即内存位置的直接地址，</w:t>
      </w:r>
      <w:r w:rsidRPr="0072378F">
        <w:rPr>
          <w:rFonts w:hint="eastAsia"/>
        </w:rPr>
        <w:t>类似于</w:t>
      </w:r>
      <w:r w:rsidRPr="0072378F">
        <w:t>JS中的引用对象</w:t>
      </w:r>
      <w:r>
        <w:rPr>
          <w:rFonts w:hint="eastAsia"/>
        </w:rPr>
        <w:t>。</w:t>
      </w:r>
    </w:p>
    <w:p w:rsidR="0072378F" w:rsidRDefault="0072378F" w:rsidP="005502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语言中使用</w:t>
      </w:r>
      <w:r>
        <w:rPr>
          <w:rStyle w:val="HTML1"/>
          <w:color w:val="4D4D4D"/>
          <w:shd w:val="clear" w:color="auto" w:fill="FFFFFF"/>
        </w:rPr>
        <w:t>*</w:t>
      </w:r>
      <w:r>
        <w:rPr>
          <w:rFonts w:ascii="Arial" w:hAnsi="Arial" w:cs="Arial"/>
          <w:color w:val="4D4D4D"/>
          <w:shd w:val="clear" w:color="auto" w:fill="FFFFFF"/>
        </w:rPr>
        <w:t>来代表指针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如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a"/>
          <w:rFonts w:ascii="Arial" w:hAnsi="Arial" w:cs="Arial"/>
          <w:color w:val="4D4D4D"/>
          <w:shd w:val="clear" w:color="auto" w:fill="FFFFFF"/>
        </w:rPr>
        <w:t>int a</w:t>
      </w:r>
      <w:r>
        <w:rPr>
          <w:rFonts w:ascii="Arial" w:hAnsi="Arial" w:cs="Arial"/>
          <w:color w:val="4D4D4D"/>
          <w:shd w:val="clear" w:color="auto" w:fill="FFFFFF"/>
        </w:rPr>
        <w:t xml:space="preserve">* </w:t>
      </w:r>
      <w:r>
        <w:rPr>
          <w:rFonts w:ascii="Arial" w:hAnsi="Arial" w:cs="Arial"/>
          <w:color w:val="4D4D4D"/>
          <w:shd w:val="clear" w:color="auto" w:fill="FFFFFF"/>
        </w:rPr>
        <w:t>则就是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整数型</w:t>
      </w:r>
      <w:r>
        <w:rPr>
          <w:rFonts w:ascii="Arial" w:hAnsi="Arial" w:cs="Arial"/>
          <w:color w:val="4D4D4D"/>
          <w:shd w:val="clear" w:color="auto" w:fill="FFFFFF"/>
        </w:rPr>
        <w:t>a</w:t>
      </w:r>
      <w:r>
        <w:rPr>
          <w:rFonts w:ascii="Arial" w:hAnsi="Arial" w:cs="Arial"/>
          <w:color w:val="4D4D4D"/>
          <w:shd w:val="clear" w:color="auto" w:fill="FFFFFF"/>
        </w:rPr>
        <w:t>变量的指针</w:t>
      </w:r>
      <w:r>
        <w:rPr>
          <w:rFonts w:ascii="Arial" w:hAnsi="Arial" w:cs="Arial"/>
          <w:color w:val="4D4D4D"/>
          <w:shd w:val="clear" w:color="auto" w:fill="FFFFFF"/>
        </w:rPr>
        <w:t xml:space="preserve"> , </w:t>
      </w:r>
      <w:r>
        <w:rPr>
          <w:rStyle w:val="HTML1"/>
          <w:color w:val="4D4D4D"/>
          <w:shd w:val="clear" w:color="auto" w:fill="FFFFFF"/>
        </w:rPr>
        <w:t>&amp;</w:t>
      </w:r>
      <w:r>
        <w:rPr>
          <w:rFonts w:ascii="Arial" w:hAnsi="Arial" w:cs="Arial"/>
          <w:color w:val="4D4D4D"/>
          <w:shd w:val="clear" w:color="auto" w:fill="FFFFFF"/>
        </w:rPr>
        <w:t>用于表示取地址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72378F" w:rsidRDefault="0072378F" w:rsidP="005502F9">
      <w:r w:rsidRPr="0072378F">
        <w:t>node-ffi实现指针的原理是借助ref，使用Buffer类在C代码和JS代码之间实现了内存共享，让Buffer成为了C语言当中的指针。注意，一旦引用ref，会修改Buffer的prototype，替换和注入一些方法</w:t>
      </w:r>
      <w:r>
        <w:rPr>
          <w:rFonts w:hint="eastAsia"/>
        </w:rPr>
        <w:t>。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A626A4"/>
          <w:kern w:val="0"/>
          <w:szCs w:val="21"/>
        </w:rPr>
        <w:br/>
        <w:t>const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buf = </w:t>
      </w:r>
      <w:r w:rsidRPr="0072378F">
        <w:rPr>
          <w:rFonts w:ascii="DejaVu Sans Mono" w:eastAsia="宋体" w:hAnsi="DejaVu Sans Mono" w:cs="DejaVu Sans Mono"/>
          <w:color w:val="A626A4"/>
          <w:kern w:val="0"/>
          <w:szCs w:val="21"/>
        </w:rPr>
        <w:t>new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Buffer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4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初始化一个无类型的指针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buf.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writeInt32LE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12345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, </w:t>
      </w: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写入值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12345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(buf.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hexAddress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())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获取地址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hexAddress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buf.type = ref.types.int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设置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buf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对应的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C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类型，可以通过修改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`type`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来实现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C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的强制类型转换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(buf.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deref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())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deref()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获取值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12345</w:t>
      </w: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2378F" w:rsidRP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A626A4"/>
          <w:kern w:val="0"/>
          <w:szCs w:val="21"/>
        </w:rPr>
        <w:lastRenderedPageBreak/>
        <w:t>const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pointer = buf.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ref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获取指针的指针，类型为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`int **`</w:t>
      </w:r>
    </w:p>
    <w:p w:rsidR="0072378F" w:rsidRDefault="0072378F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2378F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(pointer.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deref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>().</w:t>
      </w:r>
      <w:r w:rsidRPr="0072378F">
        <w:rPr>
          <w:rFonts w:ascii="DejaVu Sans Mono" w:eastAsia="宋体" w:hAnsi="DejaVu Sans Mono" w:cs="DejaVu Sans Mono"/>
          <w:color w:val="4078F2"/>
          <w:kern w:val="0"/>
          <w:szCs w:val="21"/>
        </w:rPr>
        <w:t>deref</w:t>
      </w:r>
      <w:r w:rsidRPr="0072378F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())  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deref()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两次获取值</w:t>
      </w:r>
      <w:r w:rsidRPr="0072378F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12345</w:t>
      </w:r>
    </w:p>
    <w:p w:rsidR="00715F93" w:rsidRDefault="00715F93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15F93" w:rsidRPr="00715F93" w:rsidRDefault="00715F93" w:rsidP="00715F93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715F93">
        <w:rPr>
          <w:rFonts w:ascii="Arial" w:hAnsi="Arial" w:cs="Arial"/>
          <w:color w:val="4D4D4D"/>
          <w:highlight w:val="yellow"/>
          <w:shd w:val="clear" w:color="auto" w:fill="FFFFFF"/>
        </w:rPr>
        <w:t>结构类型</w:t>
      </w:r>
      <w:r w:rsidRPr="00715F93">
        <w:rPr>
          <w:rFonts w:ascii="Arial" w:hAnsi="Arial" w:cs="Arial" w:hint="eastAsia"/>
          <w:color w:val="4D4D4D"/>
          <w:highlight w:val="yellow"/>
          <w:shd w:val="clear" w:color="auto" w:fill="FFFFFF"/>
        </w:rPr>
        <w:t>V</w:t>
      </w:r>
      <w:r w:rsidRPr="00715F93">
        <w:rPr>
          <w:rFonts w:ascii="Arial" w:hAnsi="Arial" w:cs="Arial"/>
          <w:color w:val="4D4D4D"/>
          <w:highlight w:val="yellow"/>
          <w:shd w:val="clear" w:color="auto" w:fill="FFFFFF"/>
        </w:rPr>
        <w:t>S</w:t>
      </w:r>
      <w:r w:rsidRPr="00715F93">
        <w:rPr>
          <w:rFonts w:ascii="Arial" w:hAnsi="Arial" w:cs="Arial"/>
          <w:color w:val="4D4D4D"/>
          <w:highlight w:val="yellow"/>
          <w:shd w:val="clear" w:color="auto" w:fill="FFFFFF"/>
        </w:rPr>
        <w:t>指针类型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br/>
        <w:t xml:space="preserve">// </w:t>
      </w:r>
      <w:r>
        <w:rPr>
          <w:rFonts w:ascii="DejaVu Sans Mono" w:eastAsia="宋体" w:hAnsi="DejaVu Sans Mono" w:cs="DejaVu Sans Mono" w:hint="eastAsia"/>
          <w:i/>
          <w:iCs/>
          <w:color w:val="A0A1A7"/>
          <w:kern w:val="0"/>
          <w:szCs w:val="21"/>
        </w:rPr>
        <w:t>声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明一个类的实例</w:t>
      </w:r>
    </w:p>
    <w:p w:rsid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grade3 = </w:t>
      </w:r>
      <w:r w:rsidRPr="00715F93">
        <w:rPr>
          <w:rFonts w:ascii="DejaVu Sans Mono" w:eastAsia="宋体" w:hAnsi="DejaVu Sans Mono" w:cs="DejaVu Sans Mono"/>
          <w:color w:val="A626A4"/>
          <w:kern w:val="0"/>
          <w:szCs w:val="21"/>
        </w:rPr>
        <w:t>new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Grade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Grade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是结构类型</w:t>
      </w: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结构类型对应的指针类型</w:t>
      </w:r>
    </w:p>
    <w:p w:rsidR="00715F93" w:rsidRDefault="00715F93" w:rsidP="00715F93">
      <w:pPr>
        <w:widowControl/>
        <w:jc w:val="left"/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</w:pPr>
      <w:r w:rsidRPr="00715F93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GradePointer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= ref.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refType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Grade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结构类型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`Grade`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对应的指针的类型，即指向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Grade</w:t>
      </w: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获取指向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grade3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的指针实例</w:t>
      </w: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grade3Pointer = grade3.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ref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()</w:t>
      </w: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deref()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获取指针实例对应的值</w:t>
      </w:r>
    </w:p>
    <w:p w:rsidR="00715F93" w:rsidRPr="00715F93" w:rsidRDefault="00715F93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715F93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(grade3 === grade3Pointer.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deref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()) 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在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JS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层并不是同一个对象</w:t>
      </w:r>
    </w:p>
    <w:p w:rsidR="00715F93" w:rsidRDefault="00715F93" w:rsidP="00715F93">
      <w:pPr>
        <w:widowControl/>
        <w:jc w:val="left"/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</w:pPr>
      <w:r w:rsidRPr="00715F93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(grade3[</w:t>
      </w:r>
      <w:r w:rsidRPr="00715F93">
        <w:rPr>
          <w:rFonts w:ascii="DejaVu Sans Mono" w:eastAsia="宋体" w:hAnsi="DejaVu Sans Mono" w:cs="DejaVu Sans Mono"/>
          <w:color w:val="50A14F"/>
          <w:kern w:val="0"/>
          <w:szCs w:val="21"/>
        </w:rPr>
        <w:t>'ref.buffer'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].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hexAddress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() === grade3Pointer.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deref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()[</w:t>
      </w:r>
      <w:r w:rsidRPr="00715F93">
        <w:rPr>
          <w:rFonts w:ascii="DejaVu Sans Mono" w:eastAsia="宋体" w:hAnsi="DejaVu Sans Mono" w:cs="DejaVu Sans Mono"/>
          <w:color w:val="50A14F"/>
          <w:kern w:val="0"/>
          <w:szCs w:val="21"/>
        </w:rPr>
        <w:t>'ref.buffer'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>].</w:t>
      </w:r>
      <w:r w:rsidRPr="00715F93">
        <w:rPr>
          <w:rFonts w:ascii="DejaVu Sans Mono" w:eastAsia="宋体" w:hAnsi="DejaVu Sans Mono" w:cs="DejaVu Sans Mono"/>
          <w:color w:val="4078F2"/>
          <w:kern w:val="0"/>
          <w:szCs w:val="21"/>
        </w:rPr>
        <w:t>hexAddress</w:t>
      </w:r>
      <w:r w:rsidRPr="00715F93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()) 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</w:t>
      </w:r>
      <w:r w:rsidRPr="00715F93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但是实际上指向的是同一个内存地址，即所引用值是相同的</w:t>
      </w:r>
    </w:p>
    <w:p w:rsidR="004C2848" w:rsidRPr="00715F93" w:rsidRDefault="004C2848" w:rsidP="00715F93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4C2848" w:rsidRDefault="004C2848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C2848">
        <w:rPr>
          <w:rFonts w:ascii="DejaVu Sans Mono" w:eastAsia="宋体" w:hAnsi="DejaVu Sans Mono" w:cs="DejaVu Sans Mono" w:hint="eastAsia"/>
          <w:color w:val="383A42"/>
          <w:kern w:val="0"/>
          <w:szCs w:val="21"/>
          <w:shd w:val="clear" w:color="auto" w:fill="FAFAFA"/>
        </w:rPr>
        <w:t>可以通过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ref.alloc(Object|String type, ? value) → Buffer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直接得到一个引用对象</w:t>
      </w:r>
    </w:p>
    <w:p w:rsidR="004C2848" w:rsidRPr="004C2848" w:rsidRDefault="004C2848" w:rsidP="004C2848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4C2848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iAgePointer = ref.</w:t>
      </w:r>
      <w:r w:rsidRPr="004C2848">
        <w:rPr>
          <w:rFonts w:ascii="DejaVu Sans Mono" w:eastAsia="宋体" w:hAnsi="DejaVu Sans Mono" w:cs="DejaVu Sans Mono"/>
          <w:color w:val="4078F2"/>
          <w:kern w:val="0"/>
          <w:szCs w:val="21"/>
        </w:rPr>
        <w:t>alloc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(ref.types.int, </w:t>
      </w:r>
      <w:r w:rsidRPr="004C2848">
        <w:rPr>
          <w:rFonts w:ascii="DejaVu Sans Mono" w:eastAsia="宋体" w:hAnsi="DejaVu Sans Mono" w:cs="DejaVu Sans Mono"/>
          <w:color w:val="986801"/>
          <w:kern w:val="0"/>
          <w:szCs w:val="21"/>
        </w:rPr>
        <w:t>18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初始化一个指向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`int`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类的指针，值为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18</w:t>
      </w:r>
    </w:p>
    <w:p w:rsidR="004C2848" w:rsidRPr="004C2848" w:rsidRDefault="004C2848" w:rsidP="004C2848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4C2848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grade3Pointer = ref.</w:t>
      </w:r>
      <w:r w:rsidRPr="004C2848">
        <w:rPr>
          <w:rFonts w:ascii="DejaVu Sans Mono" w:eastAsia="宋体" w:hAnsi="DejaVu Sans Mono" w:cs="DejaVu Sans Mono"/>
          <w:color w:val="4078F2"/>
          <w:kern w:val="0"/>
          <w:szCs w:val="21"/>
        </w:rPr>
        <w:t>alloc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4C2848">
        <w:rPr>
          <w:rFonts w:ascii="DejaVu Sans Mono" w:eastAsia="宋体" w:hAnsi="DejaVu Sans Mono" w:cs="DejaVu Sans Mono"/>
          <w:color w:val="4078F2"/>
          <w:kern w:val="0"/>
          <w:szCs w:val="21"/>
        </w:rPr>
        <w:t>Grade</w:t>
      </w:r>
      <w:r w:rsidRPr="004C2848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) 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// 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初始化一个指向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`Grade`</w:t>
      </w:r>
      <w:r w:rsidRPr="004C2848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类的指针</w:t>
      </w:r>
    </w:p>
    <w:p w:rsidR="005502F9" w:rsidRDefault="005502F9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502F9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br/>
      </w:r>
      <w:r w:rsidR="0057452E">
        <w:rPr>
          <w:rFonts w:ascii="DejaVu Sans Mono" w:eastAsia="宋体" w:hAnsi="DejaVu Sans Mono" w:cs="DejaVu Sans Mono"/>
          <w:color w:val="383A42"/>
          <w:kern w:val="0"/>
          <w:szCs w:val="21"/>
        </w:rPr>
        <w:t>4</w:t>
      </w:r>
      <w:r w:rsidR="0057452E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、回调函数</w:t>
      </w:r>
    </w:p>
    <w:p w:rsidR="0057452E" w:rsidRDefault="0057452E" w:rsidP="0072378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的回调函数一般是用作入参传入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ref = </w:t>
      </w:r>
      <w:r w:rsidRPr="0057452E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7452E">
        <w:rPr>
          <w:rFonts w:ascii="DejaVu Sans Mono" w:eastAsia="宋体" w:hAnsi="DejaVu Sans Mono" w:cs="DejaVu Sans Mono"/>
          <w:color w:val="50A14F"/>
          <w:kern w:val="0"/>
          <w:szCs w:val="21"/>
        </w:rPr>
        <w:t>'ref'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ffi = </w:t>
      </w:r>
      <w:r w:rsidRPr="0057452E">
        <w:rPr>
          <w:rFonts w:ascii="DejaVu Sans Mono" w:eastAsia="宋体" w:hAnsi="DejaVu Sans Mono" w:cs="DejaVu Sans Mono"/>
          <w:color w:val="C18401"/>
          <w:kern w:val="0"/>
          <w:szCs w:val="21"/>
        </w:rPr>
        <w:t>require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7452E">
        <w:rPr>
          <w:rFonts w:ascii="DejaVu Sans Mono" w:eastAsia="宋体" w:hAnsi="DejaVu Sans Mono" w:cs="DejaVu Sans Mono"/>
          <w:color w:val="50A14F"/>
          <w:kern w:val="0"/>
          <w:szCs w:val="21"/>
        </w:rPr>
        <w:t>'ffi'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testDLL = ffi.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Library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</w:t>
      </w:r>
      <w:r w:rsidRPr="0057452E">
        <w:rPr>
          <w:rFonts w:ascii="DejaVu Sans Mono" w:eastAsia="宋体" w:hAnsi="DejaVu Sans Mono" w:cs="DejaVu Sans Mono"/>
          <w:color w:val="50A14F"/>
          <w:kern w:val="0"/>
          <w:szCs w:val="21"/>
        </w:rPr>
        <w:t>'./testDLL'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, {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986801"/>
          <w:kern w:val="0"/>
          <w:szCs w:val="21"/>
        </w:rPr>
        <w:t>setCallback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: [</w:t>
      </w:r>
      <w:r w:rsidRPr="0057452E">
        <w:rPr>
          <w:rFonts w:ascii="DejaVu Sans Mono" w:eastAsia="宋体" w:hAnsi="DejaVu Sans Mono" w:cs="DejaVu Sans Mono"/>
          <w:color w:val="50A14F"/>
          <w:kern w:val="0"/>
          <w:szCs w:val="21"/>
        </w:rPr>
        <w:t>'int'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, [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ffi.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Function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(ref.types.void,  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ffi.Function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申明类型，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 xml:space="preserve"> 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用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`'pointer'`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申明类型也可以</w:t>
      </w:r>
    </w:p>
    <w:p w:rsidR="0057452E" w:rsidRPr="0057452E" w:rsidRDefault="0057452E" w:rsidP="0057452E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[ref.types.int, ref.types.CString])]]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})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uiInfocallback = ffi.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Callback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(ref.types.void, 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// ffi.callback</w:t>
      </w:r>
      <w:r w:rsidRPr="0057452E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</w:rPr>
        <w:t>返回函数实例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[ref.types.int, ref.types.CString],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(resultCount, resultText) =&gt; {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(resultCount)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986801"/>
          <w:kern w:val="0"/>
          <w:szCs w:val="21"/>
        </w:rPr>
        <w:t>console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log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(resultText)</w:t>
      </w:r>
    </w:p>
    <w:p w:rsidR="0057452E" w:rsidRPr="0057452E" w:rsidRDefault="0057452E" w:rsidP="00196F50">
      <w:pPr>
        <w:widowControl/>
        <w:ind w:firstLine="420"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},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)</w:t>
      </w: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57452E" w:rsidRPr="0057452E" w:rsidRDefault="0057452E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57452E">
        <w:rPr>
          <w:rFonts w:ascii="DejaVu Sans Mono" w:eastAsia="宋体" w:hAnsi="DejaVu Sans Mono" w:cs="DejaVu Sans Mono"/>
          <w:color w:val="A626A4"/>
          <w:kern w:val="0"/>
          <w:szCs w:val="21"/>
        </w:rPr>
        <w:t>const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result = testDLL.</w:t>
      </w:r>
      <w:r w:rsidRPr="0057452E">
        <w:rPr>
          <w:rFonts w:ascii="DejaVu Sans Mono" w:eastAsia="宋体" w:hAnsi="DejaVu Sans Mono" w:cs="DejaVu Sans Mono"/>
          <w:color w:val="4078F2"/>
          <w:kern w:val="0"/>
          <w:szCs w:val="21"/>
        </w:rPr>
        <w:t>uiInfocallback</w:t>
      </w:r>
      <w:r w:rsidRPr="0057452E">
        <w:rPr>
          <w:rFonts w:ascii="DejaVu Sans Mono" w:eastAsia="宋体" w:hAnsi="DejaVu Sans Mono" w:cs="DejaVu Sans Mono"/>
          <w:color w:val="383A42"/>
          <w:kern w:val="0"/>
          <w:szCs w:val="21"/>
        </w:rPr>
        <w:t>(uiInfocallback)</w:t>
      </w:r>
    </w:p>
    <w:p w:rsidR="0057452E" w:rsidRDefault="00196F50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196F50">
        <w:rPr>
          <w:rFonts w:ascii="DejaVu Sans Mono" w:eastAsia="宋体" w:hAnsi="DejaVu Sans Mono" w:cs="DejaVu Sans Mono" w:hint="eastAsia"/>
          <w:color w:val="383A42"/>
          <w:kern w:val="0"/>
          <w:szCs w:val="21"/>
        </w:rPr>
        <w:t>注意！如果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CallBack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是在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setTimeout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中调用，可能存在被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GC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的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BUG</w:t>
      </w:r>
    </w:p>
    <w:p w:rsidR="00196F50" w:rsidRPr="00196F50" w:rsidRDefault="00196F50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process.on(</w:t>
      </w:r>
      <w:r w:rsidRPr="00196F50">
        <w:rPr>
          <w:rFonts w:ascii="DejaVu Sans Mono" w:eastAsia="宋体" w:hAnsi="DejaVu Sans Mono" w:cs="DejaVu Sans Mono"/>
          <w:color w:val="50A14F"/>
          <w:kern w:val="0"/>
          <w:szCs w:val="21"/>
        </w:rPr>
        <w:t>'exit'</w:t>
      </w: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, () =&gt; {</w:t>
      </w:r>
    </w:p>
    <w:p w:rsidR="00196F50" w:rsidRPr="00196F50" w:rsidRDefault="00196F50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lastRenderedPageBreak/>
        <w:t>/* eslint-disable-next-line */</w:t>
      </w:r>
    </w:p>
    <w:p w:rsidR="00196F50" w:rsidRPr="00196F50" w:rsidRDefault="00196F50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uiInfocallback // keep reference avoid gc</w:t>
      </w:r>
    </w:p>
    <w:p w:rsidR="00196F50" w:rsidRPr="00196F50" w:rsidRDefault="00196F50" w:rsidP="00196F50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 w:rsidRPr="00196F50">
        <w:rPr>
          <w:rFonts w:ascii="DejaVu Sans Mono" w:eastAsia="宋体" w:hAnsi="DejaVu Sans Mono" w:cs="DejaVu Sans Mono"/>
          <w:color w:val="383A42"/>
          <w:kern w:val="0"/>
          <w:szCs w:val="21"/>
        </w:rPr>
        <w:t>})</w:t>
      </w:r>
    </w:p>
    <w:p w:rsidR="00196F50" w:rsidRPr="00196F50" w:rsidRDefault="00196F50" w:rsidP="0072378F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</w:p>
    <w:p w:rsidR="00F6293C" w:rsidRPr="00070241" w:rsidRDefault="00F6293C" w:rsidP="00070241">
      <w:pPr>
        <w:pStyle w:val="2"/>
        <w:spacing w:before="0"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hint="eastAsia"/>
        </w:rPr>
        <w:t>应用范例</w:t>
      </w:r>
    </w:p>
    <w:p w:rsidR="00F6293C" w:rsidRDefault="00F6293C" w:rsidP="00F6293C">
      <w:r>
        <w:t>extern "C" int __declspec(dllexport)My_Test(char *a, int b, int c);</w:t>
      </w:r>
    </w:p>
    <w:p w:rsidR="00F6293C" w:rsidRDefault="00F6293C" w:rsidP="00F6293C">
      <w:r>
        <w:t>extern "C" void __declspec(dllexport)My_Hello(char *a, int b, int c);</w:t>
      </w:r>
    </w:p>
    <w:p w:rsidR="00F6293C" w:rsidRDefault="00F6293C" w:rsidP="00F6293C"/>
    <w:p w:rsidR="00F6293C" w:rsidRDefault="00F6293C" w:rsidP="00F6293C"/>
    <w:p w:rsidR="00F6293C" w:rsidRDefault="00F6293C" w:rsidP="00F6293C">
      <w:r>
        <w:t>import ffi from 'ffi'</w:t>
      </w:r>
    </w:p>
    <w:p w:rsidR="00F6293C" w:rsidRDefault="00F6293C" w:rsidP="00F6293C">
      <w:r>
        <w:t>// `ffi.Library`用于注册函数，第一个入参为DLL(</w:t>
      </w:r>
      <w:r>
        <w:rPr>
          <w:rFonts w:hint="eastAsia"/>
        </w:rPr>
        <w:t>或</w:t>
      </w:r>
      <w:r>
        <w:t>so)路径，最好为文件绝对路径</w:t>
      </w:r>
    </w:p>
    <w:p w:rsidR="00F6293C" w:rsidRDefault="00F6293C" w:rsidP="00F6293C">
      <w:r>
        <w:t>const dll = ffi.Library( './test.dll', {</w:t>
      </w:r>
    </w:p>
    <w:p w:rsidR="00F6293C" w:rsidRDefault="00F6293C" w:rsidP="00F6293C">
      <w:r>
        <w:t xml:space="preserve">    // My_Test是dll中定义的函数，两者名称需要一致</w:t>
      </w:r>
    </w:p>
    <w:p w:rsidR="00F6293C" w:rsidRDefault="00F6293C" w:rsidP="00F6293C">
      <w:r>
        <w:t xml:space="preserve">    // [a, [b，c....]] a是函数</w:t>
      </w:r>
      <w:r w:rsidR="00F86C3B">
        <w:rPr>
          <w:rFonts w:hint="eastAsia"/>
        </w:rPr>
        <w:t>返回</w:t>
      </w:r>
      <w:r>
        <w:t>类型，[b，c]是dll函数的入参类型</w:t>
      </w:r>
    </w:p>
    <w:p w:rsidR="00F6293C" w:rsidRDefault="00F6293C" w:rsidP="00F6293C">
      <w:r>
        <w:t xml:space="preserve">    My_Test: ['int', ['string', 'int', 'int']], // 可以用文本表示类型</w:t>
      </w:r>
    </w:p>
    <w:p w:rsidR="00F6293C" w:rsidRDefault="00F6293C" w:rsidP="00F6293C">
      <w:r>
        <w:t xml:space="preserve">    My_Hello: [ref.types.void, ['string', ref.types.int, ref.types.int]] // 更推荐用`ref.types.xx`</w:t>
      </w:r>
      <w:r w:rsidR="00DF285E">
        <w:t>表示类型，方便类型检查</w:t>
      </w:r>
    </w:p>
    <w:p w:rsidR="00F6293C" w:rsidRDefault="00F6293C" w:rsidP="00F6293C">
      <w:r>
        <w:t>})</w:t>
      </w:r>
    </w:p>
    <w:p w:rsidR="00F6293C" w:rsidRDefault="00F6293C" w:rsidP="00F6293C">
      <w:r>
        <w:t xml:space="preserve"> </w:t>
      </w:r>
    </w:p>
    <w:p w:rsidR="00F6293C" w:rsidRDefault="00F6293C" w:rsidP="00F6293C">
      <w:r>
        <w:t>//同步调用</w:t>
      </w:r>
    </w:p>
    <w:p w:rsidR="00F6293C" w:rsidRDefault="00F6293C" w:rsidP="00F6293C">
      <w:r>
        <w:t>const result = dll.My_Test('hello', 3, 2)</w:t>
      </w:r>
    </w:p>
    <w:p w:rsidR="00F6293C" w:rsidRDefault="00F6293C" w:rsidP="00F6293C">
      <w:r>
        <w:t xml:space="preserve"> </w:t>
      </w:r>
    </w:p>
    <w:p w:rsidR="00F6293C" w:rsidRDefault="00F6293C" w:rsidP="00F6293C">
      <w:r>
        <w:t>//异步调用</w:t>
      </w:r>
    </w:p>
    <w:p w:rsidR="00F6293C" w:rsidRDefault="00F6293C" w:rsidP="00F6293C">
      <w:r>
        <w:t>dll.My_Test.async('hello', 3, 2, (err, result) =&gt; {</w:t>
      </w:r>
    </w:p>
    <w:p w:rsidR="00F6293C" w:rsidRDefault="00F6293C" w:rsidP="00F6293C">
      <w:r>
        <w:t xml:space="preserve">    if(err) {</w:t>
      </w:r>
    </w:p>
    <w:p w:rsidR="00F6293C" w:rsidRDefault="00F6293C" w:rsidP="00F6293C">
      <w:r>
        <w:t xml:space="preserve">        //todo</w:t>
      </w:r>
    </w:p>
    <w:p w:rsidR="00F6293C" w:rsidRDefault="00F6293C" w:rsidP="00F6293C">
      <w:r>
        <w:t xml:space="preserve">    }</w:t>
      </w:r>
    </w:p>
    <w:p w:rsidR="00F6293C" w:rsidRDefault="00F6293C" w:rsidP="00F6293C">
      <w:r>
        <w:t xml:space="preserve">    return result</w:t>
      </w:r>
    </w:p>
    <w:p w:rsidR="00AB653A" w:rsidRPr="00AB653A" w:rsidRDefault="00F6293C" w:rsidP="00AB653A">
      <w:pPr>
        <w:rPr>
          <w:rFonts w:hint="eastAsia"/>
        </w:rPr>
      </w:pPr>
      <w:r>
        <w:t>})</w:t>
      </w:r>
    </w:p>
    <w:p w:rsidR="00A41EBD" w:rsidRDefault="00C63D78" w:rsidP="00C63D78">
      <w:pPr>
        <w:pStyle w:val="1"/>
        <w:spacing w:before="0" w:after="0" w:line="240" w:lineRule="auto"/>
      </w:pPr>
      <w:r>
        <w:rPr>
          <w:rFonts w:hint="eastAsia"/>
        </w:rPr>
        <w:t>解决npm</w:t>
      </w:r>
      <w:r>
        <w:t xml:space="preserve"> install</w:t>
      </w:r>
      <w:r>
        <w:rPr>
          <w:rFonts w:hint="eastAsia"/>
        </w:rPr>
        <w:t>安装</w:t>
      </w:r>
      <w:r w:rsidR="00324762">
        <w:rPr>
          <w:rFonts w:hint="eastAsia"/>
        </w:rPr>
        <w:t>卡住/</w:t>
      </w:r>
      <w:r>
        <w:rPr>
          <w:rFonts w:hint="eastAsia"/>
        </w:rPr>
        <w:t>失败问题</w:t>
      </w:r>
    </w:p>
    <w:p w:rsidR="00C63D78" w:rsidRDefault="00C63D78" w:rsidP="00C63D78">
      <w:pPr>
        <w:pStyle w:val="2"/>
        <w:shd w:val="clear" w:color="auto" w:fill="FFFFFF"/>
        <w:spacing w:before="150" w:after="15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方案一：安装</w:t>
      </w:r>
      <w:r>
        <w:rPr>
          <w:rFonts w:ascii="Verdana" w:hAnsi="Verdana"/>
          <w:color w:val="000000"/>
        </w:rPr>
        <w:t>cnpm</w:t>
      </w:r>
      <w:r>
        <w:rPr>
          <w:rFonts w:ascii="Verdana" w:hAnsi="Verdana"/>
          <w:color w:val="000000"/>
        </w:rPr>
        <w:t>镜像</w:t>
      </w:r>
    </w:p>
    <w:p w:rsidR="00C63D78" w:rsidRDefault="00C63D78" w:rsidP="00C63D78">
      <w:pPr>
        <w:pStyle w:val="HTML"/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r>
        <w:rPr>
          <w:rStyle w:val="hljs-builtin"/>
          <w:rFonts w:ascii="Courier New" w:hAnsi="Courier New" w:cs="Courier New"/>
          <w:color w:val="0000FF"/>
          <w:sz w:val="20"/>
          <w:szCs w:val="20"/>
          <w:bdr w:val="single" w:sz="6" w:space="4" w:color="CCCCCC" w:frame="1"/>
          <w:shd w:val="clear" w:color="auto" w:fill="F5F5F5"/>
        </w:rPr>
        <w:t>npm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install -g cnpm --registry=https://registry.</w:t>
      </w:r>
      <w:r>
        <w:rPr>
          <w:rStyle w:val="hljs-builtin"/>
          <w:rFonts w:ascii="Courier New" w:hAnsi="Courier New" w:cs="Courier New"/>
          <w:color w:val="0000FF"/>
          <w:sz w:val="20"/>
          <w:szCs w:val="20"/>
          <w:bdr w:val="single" w:sz="6" w:space="4" w:color="CCCCCC" w:frame="1"/>
          <w:shd w:val="clear" w:color="auto" w:fill="F5F5F5"/>
        </w:rPr>
        <w:t>npm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.taobao.org</w:t>
      </w:r>
    </w:p>
    <w:p w:rsidR="00C63D78" w:rsidRDefault="00C63D78" w:rsidP="00C63D7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cmd</w:t>
      </w:r>
      <w:r>
        <w:rPr>
          <w:rFonts w:ascii="Verdana" w:hAnsi="Verdana"/>
          <w:color w:val="000000"/>
          <w:sz w:val="18"/>
          <w:szCs w:val="18"/>
        </w:rPr>
        <w:t>输入以上命令就可以了，然后输入</w:t>
      </w:r>
    </w:p>
    <w:p w:rsidR="00C63D78" w:rsidRDefault="00C63D78" w:rsidP="00C63D78">
      <w:pPr>
        <w:pStyle w:val="HTML"/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r>
        <w:rPr>
          <w:rStyle w:val="hljs-attribute"/>
          <w:rFonts w:ascii="Courier New" w:hAnsi="Courier New" w:cs="Courier New"/>
          <w:color w:val="A31515"/>
          <w:sz w:val="20"/>
          <w:szCs w:val="20"/>
          <w:bdr w:val="single" w:sz="6" w:space="4" w:color="CCCCCC" w:frame="1"/>
          <w:shd w:val="clear" w:color="auto" w:fill="F5F5F5"/>
        </w:rPr>
        <w:t>cnpm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install -g </w:t>
      </w:r>
      <w:r>
        <w:rPr>
          <w:rStyle w:val="hljs-variable"/>
          <w:rFonts w:ascii="Courier New" w:hAnsi="Courier New" w:cs="Courier New"/>
          <w:color w:val="008000"/>
          <w:sz w:val="20"/>
          <w:szCs w:val="20"/>
          <w:bdr w:val="single" w:sz="6" w:space="4" w:color="CCCCCC" w:frame="1"/>
          <w:shd w:val="clear" w:color="auto" w:fill="F5F5F5"/>
        </w:rPr>
        <w:t>@angular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/cli</w:t>
      </w:r>
    </w:p>
    <w:p w:rsidR="00C63D78" w:rsidRDefault="00C63D78" w:rsidP="00C63D78">
      <w:pPr>
        <w:pStyle w:val="a7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后面的操作跟不使用镜像的操作是差不多的。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但是后续使用过程中</w:t>
      </w:r>
      <w:r w:rsidR="00294AB6">
        <w:rPr>
          <w:rFonts w:ascii="Verdana" w:hAnsi="Verdana" w:hint="eastAsia"/>
          <w:color w:val="000000"/>
          <w:sz w:val="18"/>
          <w:szCs w:val="18"/>
        </w:rPr>
        <w:t>可能会有</w:t>
      </w:r>
      <w:r>
        <w:rPr>
          <w:rFonts w:ascii="Verdana" w:hAnsi="Verdana"/>
          <w:color w:val="000000"/>
          <w:sz w:val="18"/>
          <w:szCs w:val="18"/>
        </w:rPr>
        <w:t>一些问题，运行</w:t>
      </w:r>
      <w:r>
        <w:rPr>
          <w:rFonts w:ascii="Verdana" w:hAnsi="Verdana"/>
          <w:color w:val="000000"/>
          <w:sz w:val="18"/>
          <w:szCs w:val="18"/>
        </w:rPr>
        <w:t>ng eject</w:t>
      </w:r>
      <w:r>
        <w:rPr>
          <w:rFonts w:ascii="Verdana" w:hAnsi="Verdana"/>
          <w:color w:val="000000"/>
          <w:sz w:val="18"/>
          <w:szCs w:val="18"/>
        </w:rPr>
        <w:t>后发生了错误，所以放弃了这个方案，采用了方案二。</w:t>
      </w:r>
    </w:p>
    <w:p w:rsidR="00C63D78" w:rsidRDefault="00C63D78" w:rsidP="00C63D78">
      <w:pPr>
        <w:pStyle w:val="2"/>
        <w:shd w:val="clear" w:color="auto" w:fill="FFFFFF"/>
        <w:spacing w:before="150" w:after="15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方案二：使用代理</w:t>
      </w:r>
      <w:r>
        <w:rPr>
          <w:rFonts w:ascii="Verdana" w:hAnsi="Verdana"/>
          <w:color w:val="000000"/>
        </w:rPr>
        <w:t>registry</w:t>
      </w:r>
    </w:p>
    <w:p w:rsidR="00C63D78" w:rsidRDefault="001541CD" w:rsidP="00C63D7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使用淘宝提供的</w:t>
      </w:r>
      <w:r w:rsidR="008C5A89">
        <w:rPr>
          <w:rFonts w:ascii="Verdana" w:hAnsi="Verdana" w:hint="eastAsia"/>
          <w:color w:val="000000"/>
          <w:sz w:val="18"/>
          <w:szCs w:val="18"/>
        </w:rPr>
        <w:t>代理</w:t>
      </w:r>
      <w:r w:rsidR="002538A5">
        <w:rPr>
          <w:rFonts w:ascii="Verdana" w:hAnsi="Verdana" w:hint="eastAsia"/>
          <w:color w:val="000000"/>
          <w:sz w:val="18"/>
          <w:szCs w:val="18"/>
        </w:rPr>
        <w:t>：</w:t>
      </w:r>
    </w:p>
    <w:p w:rsidR="00C63D78" w:rsidRDefault="00C63D78" w:rsidP="00C63D7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hljs-builtin"/>
          <w:rFonts w:ascii="Courier New" w:hAnsi="Courier New" w:cs="Courier New"/>
          <w:color w:val="0000FF"/>
          <w:sz w:val="20"/>
          <w:szCs w:val="20"/>
          <w:bdr w:val="single" w:sz="6" w:space="4" w:color="CCCCCC" w:frame="1"/>
          <w:shd w:val="clear" w:color="auto" w:fill="F5F5F5"/>
        </w:rPr>
        <w:t>npm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config set registry https://registry.</w:t>
      </w:r>
      <w:r>
        <w:rPr>
          <w:rStyle w:val="hljs-builtin"/>
          <w:rFonts w:ascii="Courier New" w:hAnsi="Courier New" w:cs="Courier New"/>
          <w:color w:val="0000FF"/>
          <w:sz w:val="20"/>
          <w:szCs w:val="20"/>
          <w:bdr w:val="single" w:sz="6" w:space="4" w:color="CCCCCC" w:frame="1"/>
          <w:shd w:val="clear" w:color="auto" w:fill="F5F5F5"/>
        </w:rPr>
        <w:t>npm</w:t>
      </w:r>
      <w:r>
        <w:rPr>
          <w:rStyle w:val="HTML1"/>
          <w:rFonts w:ascii="Courier New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.taobao.org</w:t>
      </w:r>
    </w:p>
    <w:p w:rsidR="00C63D78" w:rsidRDefault="003E57FF" w:rsidP="003E57FF">
      <w:r>
        <w:rPr>
          <w:rFonts w:hint="eastAsia"/>
        </w:rPr>
        <w:t>最后，设置</w:t>
      </w:r>
      <w:r w:rsidR="00BA0159">
        <w:rPr>
          <w:rFonts w:hint="eastAsia"/>
        </w:rPr>
        <w:t>npm使用http</w:t>
      </w:r>
      <w:r>
        <w:rPr>
          <w:rFonts w:hint="eastAsia"/>
        </w:rPr>
        <w:t>而非http</w:t>
      </w:r>
      <w:r>
        <w:t>s</w:t>
      </w:r>
      <w:r>
        <w:rPr>
          <w:rFonts w:hint="eastAsia"/>
        </w:rPr>
        <w:t>也能提高下载时的速度</w:t>
      </w:r>
    </w:p>
    <w:p w:rsidR="00BA0159" w:rsidRDefault="00BA0159" w:rsidP="00BA0159">
      <w:r>
        <w:rPr>
          <w:rFonts w:hint="eastAsia"/>
        </w:rPr>
        <w:t>设置为false而非true。</w:t>
      </w:r>
    </w:p>
    <w:p w:rsidR="00231A4F" w:rsidRDefault="00231A4F" w:rsidP="00BA0159">
      <w:r>
        <w:rPr>
          <w:rFonts w:ascii="Lucida Sans Unicode" w:hAnsi="Lucida Sans Unicode" w:cs="Lucida Sans Unicode"/>
          <w:color w:val="505050"/>
          <w:szCs w:val="21"/>
          <w:shd w:val="clear" w:color="auto" w:fill="FFFFFF"/>
        </w:rPr>
        <w:t>npm config set strict-ssl false</w:t>
      </w:r>
    </w:p>
    <w:p w:rsidR="00BA0159" w:rsidRDefault="00BA0159" w:rsidP="00BA0159"/>
    <w:p w:rsidR="00BA0159" w:rsidRDefault="00ED3769" w:rsidP="00CE76C7">
      <w:pPr>
        <w:pStyle w:val="1"/>
        <w:spacing w:before="0" w:after="0" w:line="240" w:lineRule="auto"/>
      </w:pPr>
      <w:r>
        <w:t>ffi</w:t>
      </w:r>
      <w:r>
        <w:rPr>
          <w:rFonts w:hint="eastAsia"/>
        </w:rPr>
        <w:t>依赖安装失败处理</w:t>
      </w:r>
    </w:p>
    <w:p w:rsidR="008C4B48" w:rsidRPr="008A064A" w:rsidRDefault="008C4B48" w:rsidP="00501939">
      <w:pPr>
        <w:rPr>
          <w:color w:val="FF0000"/>
        </w:rPr>
      </w:pPr>
      <w:r w:rsidRPr="008A064A">
        <w:rPr>
          <w:rFonts w:hint="eastAsia"/>
          <w:color w:val="FF0000"/>
        </w:rPr>
        <w:t>ffi安装失败：</w:t>
      </w:r>
    </w:p>
    <w:p w:rsidR="008C4B48" w:rsidRDefault="008C4B48" w:rsidP="00501939">
      <w:r>
        <w:rPr>
          <w:noProof/>
        </w:rPr>
        <w:drawing>
          <wp:inline distT="0" distB="0" distL="0" distR="0" wp14:anchorId="2DACBFF1" wp14:editId="574C3D04">
            <wp:extent cx="5274310" cy="3014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D7" w:rsidRDefault="00ED3769" w:rsidP="00167BD7">
      <w:pPr>
        <w:jc w:val="left"/>
      </w:pPr>
      <w:r>
        <w:rPr>
          <w:rFonts w:hint="eastAsia"/>
        </w:rPr>
        <w:t>查阅g</w:t>
      </w:r>
      <w:r w:rsidR="008C4B48">
        <w:rPr>
          <w:rFonts w:hint="eastAsia"/>
        </w:rPr>
        <w:t>it</w:t>
      </w:r>
      <w:r w:rsidR="008C4B48">
        <w:t>hub</w:t>
      </w:r>
      <w:r w:rsidR="008C4B48">
        <w:rPr>
          <w:rFonts w:hint="eastAsia"/>
        </w:rPr>
        <w:t>关于</w:t>
      </w:r>
      <w:r>
        <w:rPr>
          <w:rFonts w:hint="eastAsia"/>
        </w:rPr>
        <w:t>相关</w:t>
      </w:r>
      <w:r w:rsidR="008C4B48">
        <w:rPr>
          <w:rFonts w:hint="eastAsia"/>
        </w:rPr>
        <w:t>配置的介绍：</w:t>
      </w:r>
    </w:p>
    <w:p w:rsidR="008C4B48" w:rsidRDefault="0039290C" w:rsidP="00167BD7">
      <w:pPr>
        <w:jc w:val="left"/>
      </w:pPr>
      <w:hyperlink r:id="rId14" w:anchor="compiling-native-addon-modules" w:history="1">
        <w:r w:rsidR="00167BD7">
          <w:rPr>
            <w:rStyle w:val="a8"/>
          </w:rPr>
          <w:t>https://github.com/Microsoft/nodejs-guidelines/blob/master/windows-environment.md#compiling-native-addon-modules</w:t>
        </w:r>
      </w:hyperlink>
    </w:p>
    <w:p w:rsidR="008C4B48" w:rsidRDefault="008C4B48" w:rsidP="00501939">
      <w:r>
        <w:rPr>
          <w:noProof/>
        </w:rPr>
        <w:drawing>
          <wp:inline distT="0" distB="0" distL="0" distR="0" wp14:anchorId="3F76093D" wp14:editId="36C46141">
            <wp:extent cx="5274310" cy="154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CF" w:rsidRDefault="00F509EE" w:rsidP="00501939">
      <w:r>
        <w:rPr>
          <w:noProof/>
        </w:rPr>
        <w:lastRenderedPageBreak/>
        <w:drawing>
          <wp:inline distT="0" distB="0" distL="0" distR="0" wp14:anchorId="0402B899" wp14:editId="7B6E4027">
            <wp:extent cx="5274310" cy="5487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C7" w:rsidRDefault="00CF0BC7" w:rsidP="00501939"/>
    <w:p w:rsidR="00CF0BC7" w:rsidRDefault="00ED3769" w:rsidP="00501939">
      <w:r>
        <w:rPr>
          <w:rFonts w:hint="eastAsia"/>
        </w:rPr>
        <w:t>将</w:t>
      </w:r>
      <w:r w:rsidRPr="00ED3769">
        <w:t>msvs_version</w:t>
      </w:r>
      <w:r>
        <w:rPr>
          <w:rFonts w:hint="eastAsia"/>
        </w:rPr>
        <w:t>的版本设置</w:t>
      </w:r>
      <w:r w:rsidR="00CF0BC7">
        <w:rPr>
          <w:rFonts w:hint="eastAsia"/>
        </w:rPr>
        <w:t>为</w:t>
      </w:r>
      <w:r>
        <w:rPr>
          <w:rFonts w:hint="eastAsia"/>
        </w:rPr>
        <w:t>2</w:t>
      </w:r>
      <w:r>
        <w:t>017/</w:t>
      </w:r>
      <w:r w:rsidR="00CF0BC7">
        <w:rPr>
          <w:rFonts w:hint="eastAsia"/>
        </w:rPr>
        <w:t>2</w:t>
      </w:r>
      <w:r w:rsidR="00CF0BC7">
        <w:t>019</w:t>
      </w:r>
      <w:r w:rsidR="00A075EF">
        <w:t>/2022</w:t>
      </w:r>
      <w:r>
        <w:rPr>
          <w:rFonts w:hint="eastAsia"/>
        </w:rPr>
        <w:t>，均未能解决。</w:t>
      </w:r>
    </w:p>
    <w:p w:rsidR="00CF0BC7" w:rsidRDefault="00CF0BC7" w:rsidP="00501939">
      <w:r>
        <w:rPr>
          <w:noProof/>
        </w:rPr>
        <w:drawing>
          <wp:inline distT="0" distB="0" distL="0" distR="0" wp14:anchorId="65C8FF3F" wp14:editId="37D8BB26">
            <wp:extent cx="5274310" cy="2444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E4" w:rsidRDefault="008A064A" w:rsidP="00501939">
      <w:r>
        <w:rPr>
          <w:rFonts w:hint="eastAsia"/>
        </w:rPr>
        <w:t>安装F</w:t>
      </w:r>
      <w:r>
        <w:t>FI</w:t>
      </w:r>
      <w:r>
        <w:rPr>
          <w:rFonts w:hint="eastAsia"/>
        </w:rPr>
        <w:t>依旧报错</w:t>
      </w:r>
    </w:p>
    <w:p w:rsidR="007E52E4" w:rsidRDefault="007E52E4" w:rsidP="00501939">
      <w:r>
        <w:rPr>
          <w:rFonts w:hint="eastAsia"/>
        </w:rPr>
        <w:lastRenderedPageBreak/>
        <w:t>继续尝试解决：</w:t>
      </w:r>
    </w:p>
    <w:p w:rsidR="007E52E4" w:rsidRDefault="007E52E4" w:rsidP="00501939">
      <w:r>
        <w:rPr>
          <w:rFonts w:hint="eastAsia"/>
        </w:rPr>
        <w:t>查看设置：</w:t>
      </w:r>
    </w:p>
    <w:p w:rsidR="007E52E4" w:rsidRDefault="007E52E4" w:rsidP="00501939">
      <w:r>
        <w:t xml:space="preserve">npm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ls</w:t>
      </w:r>
    </w:p>
    <w:p w:rsidR="007E52E4" w:rsidRDefault="007E52E4" w:rsidP="00501939">
      <w:r>
        <w:rPr>
          <w:noProof/>
        </w:rPr>
        <w:drawing>
          <wp:inline distT="0" distB="0" distL="0" distR="0" wp14:anchorId="026A940C" wp14:editId="15882072">
            <wp:extent cx="5274310" cy="2797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E4" w:rsidRDefault="007E52E4" w:rsidP="00501939">
      <w:pPr>
        <w:rPr>
          <w:rFonts w:ascii="DejaVu Sans Mono" w:hAnsi="DejaVu Sans Mono" w:cs="DejaVu Sans Mono"/>
          <w:color w:val="50A14F"/>
          <w:szCs w:val="21"/>
          <w:shd w:val="clear" w:color="auto" w:fill="FAFAFA"/>
        </w:rPr>
      </w:pPr>
      <w:r>
        <w:rPr>
          <w:rFonts w:hint="eastAsia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registry</w:t>
      </w:r>
      <w:r>
        <w:rPr>
          <w:rFonts w:ascii="Arial" w:hAnsi="Arial" w:cs="Arial" w:hint="eastAsia"/>
          <w:color w:val="4D4D4D"/>
          <w:shd w:val="clear" w:color="auto" w:fill="FFFFFF"/>
        </w:rPr>
        <w:t>由淘宝镜像修改为</w:t>
      </w:r>
      <w:hyperlink r:id="rId19" w:history="1">
        <w:r w:rsidRPr="00E47399">
          <w:rPr>
            <w:rStyle w:val="a8"/>
            <w:rFonts w:ascii="DejaVu Sans Mono" w:hAnsi="DejaVu Sans Mono" w:cs="DejaVu Sans Mono"/>
            <w:szCs w:val="21"/>
            <w:shd w:val="clear" w:color="auto" w:fill="FAFAFA"/>
          </w:rPr>
          <w:t>https://registry.npmjs.org/</w:t>
        </w:r>
      </w:hyperlink>
    </w:p>
    <w:p w:rsidR="007E52E4" w:rsidRDefault="007E52E4" w:rsidP="00501939">
      <w:pPr>
        <w:rPr>
          <w:rStyle w:val="token"/>
          <w:rFonts w:ascii="DejaVu Sans Mono" w:hAnsi="DejaVu Sans Mono" w:cs="DejaVu Sans Mono"/>
          <w:color w:val="000000" w:themeColor="text1"/>
          <w:szCs w:val="21"/>
        </w:rPr>
      </w:pPr>
      <w:r w:rsidRPr="007E52E4">
        <w:rPr>
          <w:rFonts w:ascii="DejaVu Sans Mono" w:hAnsi="DejaVu Sans Mono" w:cs="DejaVu Sans Mono" w:hint="eastAsia"/>
          <w:color w:val="000000" w:themeColor="text1"/>
          <w:szCs w:val="21"/>
          <w:shd w:val="clear" w:color="auto" w:fill="FAFAFA"/>
        </w:rPr>
        <w:t>设置如下：</w:t>
      </w:r>
      <w:r w:rsidRPr="007E52E4">
        <w:rPr>
          <w:rFonts w:ascii="DejaVu Sans Mono" w:hAnsi="DejaVu Sans Mono" w:cs="DejaVu Sans Mono"/>
          <w:color w:val="000000" w:themeColor="text1"/>
          <w:szCs w:val="21"/>
          <w:shd w:val="clear" w:color="auto" w:fill="FAFAFA"/>
        </w:rPr>
        <w:t xml:space="preserve">npm config </w:t>
      </w:r>
      <w:r w:rsidRPr="007E52E4">
        <w:rPr>
          <w:rStyle w:val="token"/>
          <w:rFonts w:ascii="DejaVu Sans Mono" w:hAnsi="DejaVu Sans Mono" w:cs="DejaVu Sans Mono"/>
          <w:color w:val="000000" w:themeColor="text1"/>
          <w:szCs w:val="21"/>
        </w:rPr>
        <w:t>set</w:t>
      </w:r>
      <w:r w:rsidRPr="007E52E4">
        <w:rPr>
          <w:rFonts w:ascii="DejaVu Sans Mono" w:hAnsi="DejaVu Sans Mono" w:cs="DejaVu Sans Mono"/>
          <w:color w:val="000000" w:themeColor="text1"/>
          <w:szCs w:val="21"/>
          <w:shd w:val="clear" w:color="auto" w:fill="FAFAFA"/>
        </w:rPr>
        <w:t xml:space="preserve"> registry</w:t>
      </w:r>
      <w:r w:rsidRPr="007E52E4">
        <w:rPr>
          <w:rStyle w:val="token"/>
          <w:rFonts w:ascii="DejaVu Sans Mono" w:hAnsi="DejaVu Sans Mono" w:cs="DejaVu Sans Mono"/>
          <w:color w:val="000000" w:themeColor="text1"/>
          <w:szCs w:val="21"/>
        </w:rPr>
        <w:t>=</w:t>
      </w:r>
      <w:hyperlink r:id="rId20" w:history="1">
        <w:r w:rsidRPr="00E47399">
          <w:rPr>
            <w:rStyle w:val="a8"/>
            <w:rFonts w:ascii="DejaVu Sans Mono" w:hAnsi="DejaVu Sans Mono" w:cs="DejaVu Sans Mono"/>
            <w:szCs w:val="21"/>
          </w:rPr>
          <w:t>https://registry.npmjs.org/</w:t>
        </w:r>
      </w:hyperlink>
    </w:p>
    <w:p w:rsidR="007E52E4" w:rsidRDefault="00E22904" w:rsidP="00501939">
      <w:pPr>
        <w:rPr>
          <w:rStyle w:val="token"/>
          <w:rFonts w:ascii="DejaVu Sans Mono" w:hAnsi="DejaVu Sans Mono" w:cs="DejaVu Sans Mono"/>
          <w:color w:val="000000" w:themeColor="text1"/>
          <w:szCs w:val="21"/>
        </w:rPr>
      </w:pPr>
      <w:r>
        <w:rPr>
          <w:rStyle w:val="token"/>
          <w:rFonts w:ascii="DejaVu Sans Mono" w:hAnsi="DejaVu Sans Mono" w:cs="DejaVu Sans Mono" w:hint="eastAsia"/>
          <w:color w:val="000000" w:themeColor="text1"/>
          <w:szCs w:val="21"/>
        </w:rPr>
        <w:t>继续执行安装，提示同样的错误。</w:t>
      </w:r>
    </w:p>
    <w:p w:rsidR="00405B05" w:rsidRPr="00405B05" w:rsidRDefault="00405B05" w:rsidP="00501939">
      <w:pPr>
        <w:rPr>
          <w:rStyle w:val="token"/>
          <w:rFonts w:ascii="DejaVu Sans Mono" w:hAnsi="DejaVu Sans Mono" w:cs="DejaVu Sans Mono"/>
          <w:color w:val="C00000"/>
          <w:szCs w:val="21"/>
        </w:rPr>
      </w:pPr>
      <w:r>
        <w:rPr>
          <w:rStyle w:val="token"/>
          <w:rFonts w:ascii="DejaVu Sans Mono" w:hAnsi="DejaVu Sans Mono" w:cs="DejaVu Sans Mono"/>
          <w:color w:val="C00000"/>
          <w:szCs w:val="21"/>
        </w:rPr>
        <w:t>windows</w:t>
      </w:r>
      <w:r w:rsidRPr="00405B05">
        <w:rPr>
          <w:rStyle w:val="token"/>
          <w:rFonts w:ascii="DejaVu Sans Mono" w:hAnsi="DejaVu Sans Mono" w:cs="DejaVu Sans Mono" w:hint="eastAsia"/>
          <w:color w:val="C00000"/>
          <w:szCs w:val="21"/>
        </w:rPr>
        <w:t>下</w:t>
      </w:r>
      <w:r w:rsidRPr="00405B05">
        <w:rPr>
          <w:rStyle w:val="token"/>
          <w:rFonts w:ascii="DejaVu Sans Mono" w:hAnsi="DejaVu Sans Mono" w:cs="DejaVu Sans Mono" w:hint="eastAsia"/>
          <w:color w:val="C00000"/>
          <w:szCs w:val="21"/>
        </w:rPr>
        <w:t>F</w:t>
      </w:r>
      <w:r w:rsidRPr="00405B05">
        <w:rPr>
          <w:rStyle w:val="token"/>
          <w:rFonts w:ascii="DejaVu Sans Mono" w:hAnsi="DejaVu Sans Mono" w:cs="DejaVu Sans Mono"/>
          <w:color w:val="C00000"/>
          <w:szCs w:val="21"/>
        </w:rPr>
        <w:t>FI</w:t>
      </w:r>
      <w:r w:rsidRPr="00405B05">
        <w:rPr>
          <w:rStyle w:val="token"/>
          <w:rFonts w:ascii="DejaVu Sans Mono" w:hAnsi="DejaVu Sans Mono" w:cs="DejaVu Sans Mono" w:hint="eastAsia"/>
          <w:color w:val="C00000"/>
          <w:szCs w:val="21"/>
        </w:rPr>
        <w:t>安装失败问题未</w:t>
      </w:r>
      <w:r w:rsidR="00622DE6">
        <w:rPr>
          <w:rStyle w:val="token"/>
          <w:rFonts w:ascii="DejaVu Sans Mono" w:hAnsi="DejaVu Sans Mono" w:cs="DejaVu Sans Mono" w:hint="eastAsia"/>
          <w:color w:val="C00000"/>
          <w:szCs w:val="21"/>
        </w:rPr>
        <w:t>能</w:t>
      </w:r>
      <w:r w:rsidRPr="00405B05">
        <w:rPr>
          <w:rStyle w:val="token"/>
          <w:rFonts w:ascii="DejaVu Sans Mono" w:hAnsi="DejaVu Sans Mono" w:cs="DejaVu Sans Mono" w:hint="eastAsia"/>
          <w:color w:val="C00000"/>
          <w:szCs w:val="21"/>
        </w:rPr>
        <w:t>解决。</w:t>
      </w:r>
    </w:p>
    <w:p w:rsidR="00E22904" w:rsidRDefault="00E22904" w:rsidP="00501939">
      <w:pPr>
        <w:rPr>
          <w:color w:val="000000" w:themeColor="text1"/>
        </w:rPr>
      </w:pPr>
    </w:p>
    <w:p w:rsidR="00405B05" w:rsidRDefault="00B34E60" w:rsidP="0074301B">
      <w:pPr>
        <w:pStyle w:val="1"/>
        <w:spacing w:before="0" w:after="0" w:line="240" w:lineRule="auto"/>
      </w:pPr>
      <w:r>
        <w:rPr>
          <w:rFonts w:hint="eastAsia"/>
        </w:rPr>
        <w:t>F</w:t>
      </w:r>
      <w:r>
        <w:t>FI</w:t>
      </w:r>
      <w:r>
        <w:rPr>
          <w:rFonts w:hint="eastAsia"/>
        </w:rPr>
        <w:t>调用C函数环境搭建（Linux）</w:t>
      </w:r>
    </w:p>
    <w:p w:rsidR="00322ADE" w:rsidRDefault="00322ADE" w:rsidP="00322ADE">
      <w:r>
        <w:rPr>
          <w:rFonts w:hint="eastAsia"/>
        </w:rPr>
        <w:t>安装ffi模块失败。</w:t>
      </w:r>
    </w:p>
    <w:p w:rsidR="00322ADE" w:rsidRPr="00322ADE" w:rsidRDefault="00322ADE" w:rsidP="00322ADE">
      <w:pPr>
        <w:rPr>
          <w:rFonts w:hint="eastAsia"/>
        </w:rPr>
      </w:pPr>
      <w:r w:rsidRPr="00A61530">
        <w:rPr>
          <w:rFonts w:hint="eastAsia"/>
          <w:highlight w:val="yellow"/>
        </w:rPr>
        <w:t>使用Java调用.</w:t>
      </w:r>
      <w:r w:rsidRPr="00A61530">
        <w:rPr>
          <w:highlight w:val="yellow"/>
        </w:rPr>
        <w:t>so</w:t>
      </w:r>
      <w:r w:rsidRPr="00A61530">
        <w:rPr>
          <w:rFonts w:hint="eastAsia"/>
          <w:highlight w:val="yellow"/>
        </w:rPr>
        <w:t>动态库。</w:t>
      </w:r>
    </w:p>
    <w:p w:rsidR="00E8261B" w:rsidRDefault="00E8261B" w:rsidP="00E8261B"/>
    <w:p w:rsidR="00E8261B" w:rsidRDefault="00E8261B" w:rsidP="0046287E">
      <w:pPr>
        <w:pStyle w:val="1"/>
        <w:spacing w:before="0" w:after="0"/>
      </w:pPr>
      <w:r>
        <w:rPr>
          <w:rFonts w:hint="eastAsia"/>
        </w:rPr>
        <w:t>使用J</w:t>
      </w:r>
      <w:r>
        <w:t>NA</w:t>
      </w:r>
      <w:r w:rsidR="005B177D">
        <w:rPr>
          <w:rFonts w:hint="eastAsia"/>
        </w:rPr>
        <w:t>调用so</w:t>
      </w:r>
    </w:p>
    <w:p w:rsidR="0046287E" w:rsidRDefault="0046287E" w:rsidP="0046287E">
      <w:r>
        <w:rPr>
          <w:rFonts w:hint="eastAsia"/>
        </w:rPr>
        <w:t>使用java调用.so，angular调用java的方式，实现angular调用so。</w:t>
      </w:r>
    </w:p>
    <w:p w:rsidR="00293DAB" w:rsidRDefault="00293DAB" w:rsidP="0046287E">
      <w:r>
        <w:t>JNA 全称 Java Native Access，是一个建立在经典的 JNI 技术之上的 Java 开源框架 （https://github.com/twall/jna）。JNA 提供一组 Java 工具类用于在运行期动态访问系统本地 库（native library：如 Window 的 dll</w:t>
      </w:r>
      <w:r>
        <w:rPr>
          <w:rFonts w:hint="eastAsia"/>
        </w:rPr>
        <w:t>，Linux的so</w:t>
      </w:r>
      <w:r>
        <w:t>）而不需要编写任何 Native/JNI 代码。开发人员只要 在一个 java 接口中描述目标 native library 的函数与结构，JNA 将自动实现 Java 接口到 native function 的映射。</w:t>
      </w:r>
    </w:p>
    <w:p w:rsidR="002607B3" w:rsidRDefault="002607B3" w:rsidP="002607B3">
      <w:pPr>
        <w:jc w:val="left"/>
        <w:rPr>
          <w:rFonts w:hint="eastAsia"/>
        </w:rPr>
      </w:pPr>
      <w:r>
        <w:t>JNA 包：https://maven.java.net/content/repositories/releases/net/java/d</w:t>
      </w:r>
      <w:r>
        <w:t>ev/jna/jna/4.0.0/ jna-4.0.0.jar</w:t>
      </w:r>
    </w:p>
    <w:p w:rsidR="002607B3" w:rsidRDefault="002607B3" w:rsidP="0046287E">
      <w:hyperlink r:id="rId21" w:history="1">
        <w:r w:rsidRPr="00E923C3">
          <w:rPr>
            <w:rStyle w:val="a8"/>
          </w:rPr>
          <w:t>https://maven.java.net/content/repositories/releases/net/java/dev/jna/jna-platfo rm/4.0.0/jna-platform-4.0.0.jar</w:t>
        </w:r>
      </w:hyperlink>
    </w:p>
    <w:p w:rsidR="002607B3" w:rsidRDefault="002607B3" w:rsidP="002607B3">
      <w:pPr>
        <w:jc w:val="left"/>
      </w:pPr>
      <w:r>
        <w:t>JNA 在线帮助文档：</w:t>
      </w:r>
      <w:hyperlink r:id="rId22" w:history="1">
        <w:r w:rsidRPr="00E923C3">
          <w:rPr>
            <w:rStyle w:val="a8"/>
          </w:rPr>
          <w:t>http://java-native-access.github.io/jna/4.2.1/</w:t>
        </w:r>
      </w:hyperlink>
    </w:p>
    <w:p w:rsidR="002607B3" w:rsidRDefault="002607B3" w:rsidP="002607B3">
      <w:pPr>
        <w:jc w:val="left"/>
      </w:pPr>
      <w:r>
        <w:t xml:space="preserve">JNA 入门示例： </w:t>
      </w:r>
      <w:hyperlink r:id="rId23" w:history="1">
        <w:r w:rsidRPr="00E923C3">
          <w:rPr>
            <w:rStyle w:val="a8"/>
          </w:rPr>
          <w:t>https://github.com/twall/jna/blob/master/www/GettingStarted.md</w:t>
        </w:r>
      </w:hyperlink>
    </w:p>
    <w:p w:rsidR="005B177D" w:rsidRDefault="00244CEE" w:rsidP="00680D96">
      <w:pPr>
        <w:pStyle w:val="2"/>
        <w:numPr>
          <w:ilvl w:val="0"/>
          <w:numId w:val="14"/>
        </w:numPr>
        <w:spacing w:before="0" w:after="0" w:line="240" w:lineRule="auto"/>
      </w:pPr>
      <w:r>
        <w:rPr>
          <w:rFonts w:hint="eastAsia"/>
        </w:rPr>
        <w:lastRenderedPageBreak/>
        <w:t>封装C项目生成.so文件</w:t>
      </w:r>
    </w:p>
    <w:p w:rsidR="00B55ADB" w:rsidRDefault="00B55ADB" w:rsidP="00B55ADB">
      <w:hyperlink r:id="rId24" w:history="1">
        <w:r w:rsidRPr="00E923C3">
          <w:rPr>
            <w:rStyle w:val="a8"/>
          </w:rPr>
          <w:t>https://github.com/Angeliau/sqlite-c-demo.git</w:t>
        </w:r>
      </w:hyperlink>
    </w:p>
    <w:p w:rsidR="00680D96" w:rsidRPr="00680D96" w:rsidRDefault="00680D96" w:rsidP="00680D96">
      <w:pPr>
        <w:rPr>
          <w:rFonts w:hint="eastAsia"/>
        </w:rPr>
      </w:pPr>
      <w:r>
        <w:rPr>
          <w:rFonts w:hint="eastAsia"/>
        </w:rPr>
        <w:t>C工程结构(开发工具Qt</w:t>
      </w:r>
      <w:r>
        <w:t>Creator)</w:t>
      </w:r>
      <w:r>
        <w:rPr>
          <w:rFonts w:hint="eastAsia"/>
        </w:rPr>
        <w:t>如下：</w:t>
      </w:r>
    </w:p>
    <w:p w:rsidR="00244CEE" w:rsidRDefault="00680D96" w:rsidP="00B34E60">
      <w:r>
        <w:rPr>
          <w:noProof/>
        </w:rPr>
        <w:drawing>
          <wp:inline distT="0" distB="0" distL="0" distR="0" wp14:anchorId="3D3193D7" wp14:editId="3F08B54E">
            <wp:extent cx="5274310" cy="4852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96" w:rsidRDefault="00680D96" w:rsidP="00B34E60">
      <w:r>
        <w:rPr>
          <w:noProof/>
        </w:rPr>
        <w:lastRenderedPageBreak/>
        <w:drawing>
          <wp:inline distT="0" distB="0" distL="0" distR="0" wp14:anchorId="11A686EE" wp14:editId="32C166CF">
            <wp:extent cx="5010150" cy="4010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96" w:rsidRDefault="00680D96" w:rsidP="00B34E60">
      <w:r>
        <w:rPr>
          <w:rFonts w:hint="eastAsia"/>
        </w:rPr>
        <w:t>编译该项目，生成so</w:t>
      </w:r>
    </w:p>
    <w:p w:rsidR="00680D96" w:rsidRDefault="00680D96" w:rsidP="00B34E60">
      <w:r>
        <w:rPr>
          <w:noProof/>
        </w:rPr>
        <w:drawing>
          <wp:inline distT="0" distB="0" distL="0" distR="0" wp14:anchorId="5F16740E" wp14:editId="00F9BB62">
            <wp:extent cx="435292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96" w:rsidRDefault="00680D96" w:rsidP="00680D96">
      <w:pPr>
        <w:pStyle w:val="2"/>
        <w:numPr>
          <w:ilvl w:val="0"/>
          <w:numId w:val="14"/>
        </w:numPr>
        <w:spacing w:before="0" w:after="0" w:line="240" w:lineRule="auto"/>
      </w:pPr>
      <w:r>
        <w:rPr>
          <w:rFonts w:hint="eastAsia"/>
        </w:rPr>
        <w:t>Java调用so</w:t>
      </w:r>
    </w:p>
    <w:p w:rsidR="00680D96" w:rsidRDefault="00A66594" w:rsidP="00680D96">
      <w:r>
        <w:rPr>
          <w:rFonts w:hint="eastAsia"/>
        </w:rPr>
        <w:t>J</w:t>
      </w:r>
      <w:r>
        <w:t>ava</w:t>
      </w:r>
      <w:r>
        <w:rPr>
          <w:rFonts w:hint="eastAsia"/>
        </w:rPr>
        <w:t>工程目录结构如下</w:t>
      </w:r>
    </w:p>
    <w:p w:rsidR="00A66594" w:rsidRDefault="00A66594" w:rsidP="00680D96">
      <w:r>
        <w:rPr>
          <w:noProof/>
        </w:rPr>
        <w:drawing>
          <wp:inline distT="0" distB="0" distL="0" distR="0" wp14:anchorId="18AFB51D" wp14:editId="637C0FCA">
            <wp:extent cx="5274310" cy="1943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94" w:rsidRDefault="00A66594" w:rsidP="00680D96">
      <w:r>
        <w:rPr>
          <w:rFonts w:hint="eastAsia"/>
        </w:rPr>
        <w:lastRenderedPageBreak/>
        <w:t>在Java中声明了与C函数中对应的函数：</w:t>
      </w:r>
    </w:p>
    <w:p w:rsidR="00A66594" w:rsidRDefault="00A66594" w:rsidP="00680D96">
      <w:r>
        <w:rPr>
          <w:noProof/>
        </w:rPr>
        <w:drawing>
          <wp:inline distT="0" distB="0" distL="0" distR="0" wp14:anchorId="7C4BB57E" wp14:editId="5823DB18">
            <wp:extent cx="5274310" cy="19164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94" w:rsidRDefault="001C6EDB" w:rsidP="00680D96">
      <w:r>
        <w:rPr>
          <w:rFonts w:hint="eastAsia"/>
        </w:rPr>
        <w:t>将生成的so文件放在Java项目</w:t>
      </w:r>
      <w:r w:rsidR="000C64AB">
        <w:rPr>
          <w:rFonts w:hint="eastAsia"/>
        </w:rPr>
        <w:t>的</w:t>
      </w:r>
      <w:r w:rsidR="000C64AB" w:rsidRPr="000C64AB">
        <w:t>src/main/resources</w:t>
      </w:r>
      <w:r>
        <w:rPr>
          <w:rFonts w:hint="eastAsia"/>
        </w:rPr>
        <w:t>目录下，</w:t>
      </w:r>
      <w:r w:rsidR="00A66594">
        <w:rPr>
          <w:rFonts w:hint="eastAsia"/>
        </w:rPr>
        <w:t>执行测试：</w:t>
      </w:r>
    </w:p>
    <w:p w:rsidR="001C6EDB" w:rsidRPr="001C6EDB" w:rsidRDefault="001C6EDB" w:rsidP="00680D96">
      <w:pPr>
        <w:rPr>
          <w:rFonts w:hint="eastAsia"/>
        </w:rPr>
      </w:pPr>
      <w:r>
        <w:rPr>
          <w:noProof/>
        </w:rPr>
        <w:drawing>
          <wp:inline distT="0" distB="0" distL="0" distR="0" wp14:anchorId="7580321C" wp14:editId="5E68A3C3">
            <wp:extent cx="5274310" cy="1401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94" w:rsidRDefault="00A66594" w:rsidP="00680D96">
      <w:r>
        <w:rPr>
          <w:noProof/>
        </w:rPr>
        <w:drawing>
          <wp:inline distT="0" distB="0" distL="0" distR="0" wp14:anchorId="5361EF0B" wp14:editId="263C24CE">
            <wp:extent cx="5274310" cy="3977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C6" w:rsidRDefault="004D3DC6" w:rsidP="00680D96">
      <w:r>
        <w:rPr>
          <w:rFonts w:hint="eastAsia"/>
        </w:rPr>
        <w:t>jna项目：</w:t>
      </w:r>
      <w:hyperlink r:id="rId32" w:history="1">
        <w:r w:rsidRPr="00E923C3">
          <w:rPr>
            <w:rStyle w:val="a8"/>
          </w:rPr>
          <w:t>https://github.com/Angeliau/sqlite-jna-demo.git</w:t>
        </w:r>
      </w:hyperlink>
    </w:p>
    <w:p w:rsidR="00A66594" w:rsidRDefault="00A66594" w:rsidP="00680D96">
      <w:bookmarkStart w:id="0" w:name="_GoBack"/>
      <w:bookmarkEnd w:id="0"/>
      <w:r>
        <w:rPr>
          <w:rFonts w:hint="eastAsia"/>
        </w:rPr>
        <w:t>查看db中的数据：</w:t>
      </w:r>
    </w:p>
    <w:p w:rsidR="00A66594" w:rsidRPr="00680D96" w:rsidRDefault="00A66594" w:rsidP="00680D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9D2C61" wp14:editId="0C991A7D">
            <wp:extent cx="5086350" cy="4029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96" w:rsidRPr="00680D96" w:rsidRDefault="00A66594" w:rsidP="00680D96">
      <w:pPr>
        <w:rPr>
          <w:rFonts w:hint="eastAsia"/>
        </w:rPr>
      </w:pPr>
      <w:r>
        <w:rPr>
          <w:rFonts w:hint="eastAsia"/>
        </w:rPr>
        <w:t>最后一条记录是使用Java调用插入的数据。</w:t>
      </w:r>
    </w:p>
    <w:p w:rsidR="008A064A" w:rsidRDefault="008D4EC8" w:rsidP="00F6616F">
      <w:pPr>
        <w:pStyle w:val="1"/>
        <w:spacing w:before="0" w:after="0" w:line="240" w:lineRule="auto"/>
      </w:pPr>
      <w:r>
        <w:rPr>
          <w:rFonts w:hint="eastAsia"/>
        </w:rPr>
        <w:t>Angular项目</w:t>
      </w:r>
      <w:r w:rsidR="00F6616F">
        <w:rPr>
          <w:rFonts w:hint="eastAsia"/>
        </w:rPr>
        <w:t>Linux下运行验证</w:t>
      </w:r>
      <w:r w:rsidR="00825832">
        <w:rPr>
          <w:rFonts w:hint="eastAsia"/>
        </w:rPr>
        <w:t>-通过</w:t>
      </w:r>
    </w:p>
    <w:p w:rsidR="00E02B75" w:rsidRDefault="00E02B75" w:rsidP="00E02B75">
      <w:r>
        <w:rPr>
          <w:rFonts w:hint="eastAsia"/>
        </w:rPr>
        <w:t>1、在linux上安装nodejs</w:t>
      </w:r>
    </w:p>
    <w:p w:rsidR="00E02B75" w:rsidRDefault="00E02B75" w:rsidP="00E02B75">
      <w:r>
        <w:rPr>
          <w:rFonts w:hint="eastAsia"/>
        </w:rPr>
        <w:t>2、下载源码到linux</w:t>
      </w:r>
    </w:p>
    <w:p w:rsidR="00E02B75" w:rsidRDefault="00E02B75" w:rsidP="00E02B75">
      <w:r>
        <w:t>3</w:t>
      </w:r>
      <w:r>
        <w:rPr>
          <w:rFonts w:hint="eastAsia"/>
        </w:rPr>
        <w:t>、在源码文件夹下，执行npm</w:t>
      </w:r>
      <w:r>
        <w:t xml:space="preserve"> install</w:t>
      </w:r>
      <w:r>
        <w:rPr>
          <w:rFonts w:hint="eastAsia"/>
        </w:rPr>
        <w:t>安装必要依赖</w:t>
      </w:r>
    </w:p>
    <w:p w:rsidR="00E02B75" w:rsidRDefault="00E02B75" w:rsidP="00E02B75">
      <w:r>
        <w:t>4</w:t>
      </w:r>
      <w:r>
        <w:rPr>
          <w:rFonts w:hint="eastAsia"/>
        </w:rPr>
        <w:t>、执行npm</w:t>
      </w:r>
      <w:r>
        <w:t xml:space="preserve"> start</w:t>
      </w:r>
      <w:r>
        <w:rPr>
          <w:rFonts w:hint="eastAsia"/>
        </w:rPr>
        <w:t>启动运行</w:t>
      </w:r>
    </w:p>
    <w:p w:rsidR="00E02B75" w:rsidRDefault="00E02B75" w:rsidP="00E02B75">
      <w:r>
        <w:rPr>
          <w:rFonts w:hint="eastAsia"/>
        </w:rPr>
        <w:t>5、在浏览器访问local</w:t>
      </w:r>
      <w:r>
        <w:t>host:4200/</w:t>
      </w:r>
    </w:p>
    <w:p w:rsidR="00E02B75" w:rsidRPr="00E02B75" w:rsidRDefault="00E02B75" w:rsidP="00E02B75"/>
    <w:p w:rsidR="00F6616F" w:rsidRDefault="00F6616F" w:rsidP="00F6616F">
      <w:r>
        <w:rPr>
          <w:noProof/>
        </w:rPr>
        <w:lastRenderedPageBreak/>
        <w:drawing>
          <wp:inline distT="0" distB="0" distL="0" distR="0" wp14:anchorId="2B7DE895" wp14:editId="33C83D39">
            <wp:extent cx="5274310" cy="3820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6F" w:rsidRDefault="00F6616F" w:rsidP="00F6616F">
      <w:r>
        <w:rPr>
          <w:noProof/>
        </w:rPr>
        <w:drawing>
          <wp:inline distT="0" distB="0" distL="0" distR="0" wp14:anchorId="4BC1C496" wp14:editId="0DE030F8">
            <wp:extent cx="5274310" cy="3488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38" w:rsidRPr="00F6616F" w:rsidRDefault="00004D38" w:rsidP="00F6616F">
      <w:r>
        <w:rPr>
          <w:noProof/>
        </w:rPr>
        <w:lastRenderedPageBreak/>
        <w:drawing>
          <wp:inline distT="0" distB="0" distL="0" distR="0" wp14:anchorId="36568972" wp14:editId="7885D369">
            <wp:extent cx="5274310" cy="2902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D38" w:rsidRPr="00F66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90C" w:rsidRDefault="0039290C" w:rsidP="00C63D78">
      <w:r>
        <w:separator/>
      </w:r>
    </w:p>
  </w:endnote>
  <w:endnote w:type="continuationSeparator" w:id="0">
    <w:p w:rsidR="0039290C" w:rsidRDefault="0039290C" w:rsidP="00C63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Arial"/>
    <w:charset w:val="00"/>
    <w:family w:val="modern"/>
    <w:pitch w:val="fixed"/>
    <w:sig w:usb0="E6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90C" w:rsidRDefault="0039290C" w:rsidP="00C63D78">
      <w:r>
        <w:separator/>
      </w:r>
    </w:p>
  </w:footnote>
  <w:footnote w:type="continuationSeparator" w:id="0">
    <w:p w:rsidR="0039290C" w:rsidRDefault="0039290C" w:rsidP="00C63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311A"/>
    <w:multiLevelType w:val="multilevel"/>
    <w:tmpl w:val="CBF2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0301F"/>
    <w:multiLevelType w:val="multilevel"/>
    <w:tmpl w:val="C480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A28FB"/>
    <w:multiLevelType w:val="multilevel"/>
    <w:tmpl w:val="B5A4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5E44F0"/>
    <w:multiLevelType w:val="multilevel"/>
    <w:tmpl w:val="ED86D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46742"/>
    <w:multiLevelType w:val="multilevel"/>
    <w:tmpl w:val="53BA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344273"/>
    <w:multiLevelType w:val="multilevel"/>
    <w:tmpl w:val="04CA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9D7433"/>
    <w:multiLevelType w:val="hybridMultilevel"/>
    <w:tmpl w:val="A2C4E24A"/>
    <w:lvl w:ilvl="0" w:tplc="8C0AC4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6D0B6E"/>
    <w:multiLevelType w:val="hybridMultilevel"/>
    <w:tmpl w:val="8A0A12BE"/>
    <w:lvl w:ilvl="0" w:tplc="C622A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635B18"/>
    <w:multiLevelType w:val="multilevel"/>
    <w:tmpl w:val="D930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FE3DDC"/>
    <w:multiLevelType w:val="multilevel"/>
    <w:tmpl w:val="E5989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9A5D6C"/>
    <w:multiLevelType w:val="multilevel"/>
    <w:tmpl w:val="98A0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DA6E8C"/>
    <w:multiLevelType w:val="hybridMultilevel"/>
    <w:tmpl w:val="7C065C42"/>
    <w:lvl w:ilvl="0" w:tplc="3304A6A4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BF4190"/>
    <w:multiLevelType w:val="multilevel"/>
    <w:tmpl w:val="D0FC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2C6E8D"/>
    <w:multiLevelType w:val="hybridMultilevel"/>
    <w:tmpl w:val="F8022196"/>
    <w:lvl w:ilvl="0" w:tplc="2E806F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12"/>
  </w:num>
  <w:num w:numId="10">
    <w:abstractNumId w:val="0"/>
  </w:num>
  <w:num w:numId="11">
    <w:abstractNumId w:val="8"/>
  </w:num>
  <w:num w:numId="12">
    <w:abstractNumId w:val="10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5E2"/>
    <w:rsid w:val="00004D38"/>
    <w:rsid w:val="00070241"/>
    <w:rsid w:val="000805E2"/>
    <w:rsid w:val="000C64AB"/>
    <w:rsid w:val="000F232B"/>
    <w:rsid w:val="001541CD"/>
    <w:rsid w:val="00167BD7"/>
    <w:rsid w:val="00196F50"/>
    <w:rsid w:val="001C6EDB"/>
    <w:rsid w:val="00231A4F"/>
    <w:rsid w:val="0023721A"/>
    <w:rsid w:val="00244CEE"/>
    <w:rsid w:val="002538A5"/>
    <w:rsid w:val="002607B3"/>
    <w:rsid w:val="0028421C"/>
    <w:rsid w:val="00293DAB"/>
    <w:rsid w:val="00294AB6"/>
    <w:rsid w:val="00322ADE"/>
    <w:rsid w:val="00324762"/>
    <w:rsid w:val="00376F0F"/>
    <w:rsid w:val="0039290C"/>
    <w:rsid w:val="003B1AD8"/>
    <w:rsid w:val="003E57FF"/>
    <w:rsid w:val="00405B05"/>
    <w:rsid w:val="0046287E"/>
    <w:rsid w:val="004C2848"/>
    <w:rsid w:val="004D3DC6"/>
    <w:rsid w:val="00501939"/>
    <w:rsid w:val="005502F9"/>
    <w:rsid w:val="0057452E"/>
    <w:rsid w:val="00574835"/>
    <w:rsid w:val="005B177D"/>
    <w:rsid w:val="00622DE6"/>
    <w:rsid w:val="00680D96"/>
    <w:rsid w:val="006B73BC"/>
    <w:rsid w:val="00715F93"/>
    <w:rsid w:val="0072378F"/>
    <w:rsid w:val="00735F16"/>
    <w:rsid w:val="0074301B"/>
    <w:rsid w:val="0074450B"/>
    <w:rsid w:val="00764D50"/>
    <w:rsid w:val="007D66E9"/>
    <w:rsid w:val="007E52E4"/>
    <w:rsid w:val="00825832"/>
    <w:rsid w:val="008A064A"/>
    <w:rsid w:val="008C4B48"/>
    <w:rsid w:val="008C5A89"/>
    <w:rsid w:val="008D4EC8"/>
    <w:rsid w:val="00935FF2"/>
    <w:rsid w:val="009969D3"/>
    <w:rsid w:val="00A075EF"/>
    <w:rsid w:val="00A136EF"/>
    <w:rsid w:val="00A41EBD"/>
    <w:rsid w:val="00A61530"/>
    <w:rsid w:val="00A66594"/>
    <w:rsid w:val="00AB653A"/>
    <w:rsid w:val="00B34E60"/>
    <w:rsid w:val="00B507CF"/>
    <w:rsid w:val="00B55ADB"/>
    <w:rsid w:val="00B64BEA"/>
    <w:rsid w:val="00B82691"/>
    <w:rsid w:val="00BA0159"/>
    <w:rsid w:val="00C63D78"/>
    <w:rsid w:val="00CE76C7"/>
    <w:rsid w:val="00CF0BC7"/>
    <w:rsid w:val="00DF285E"/>
    <w:rsid w:val="00E02B75"/>
    <w:rsid w:val="00E10EE5"/>
    <w:rsid w:val="00E22904"/>
    <w:rsid w:val="00E8261B"/>
    <w:rsid w:val="00ED3769"/>
    <w:rsid w:val="00EE022A"/>
    <w:rsid w:val="00EE11D6"/>
    <w:rsid w:val="00F479C5"/>
    <w:rsid w:val="00F509EE"/>
    <w:rsid w:val="00F561B0"/>
    <w:rsid w:val="00F6293C"/>
    <w:rsid w:val="00F6616F"/>
    <w:rsid w:val="00F664E2"/>
    <w:rsid w:val="00F86C3B"/>
    <w:rsid w:val="00FC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FFD6C"/>
  <w15:chartTrackingRefBased/>
  <w15:docId w15:val="{BB0FCBC7-E1C9-4443-A123-9753B0592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3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3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3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3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3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63D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3D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C63D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63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3D7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63D78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C63D78"/>
  </w:style>
  <w:style w:type="character" w:customStyle="1" w:styleId="hljs-attribute">
    <w:name w:val="hljs-attribute"/>
    <w:basedOn w:val="a0"/>
    <w:rsid w:val="00C63D78"/>
  </w:style>
  <w:style w:type="character" w:customStyle="1" w:styleId="hljs-variable">
    <w:name w:val="hljs-variable"/>
    <w:basedOn w:val="a0"/>
    <w:rsid w:val="00C63D78"/>
  </w:style>
  <w:style w:type="character" w:styleId="a8">
    <w:name w:val="Hyperlink"/>
    <w:basedOn w:val="a0"/>
    <w:uiPriority w:val="99"/>
    <w:unhideWhenUsed/>
    <w:rsid w:val="00167BD7"/>
    <w:rPr>
      <w:color w:val="0000FF"/>
      <w:u w:val="single"/>
    </w:rPr>
  </w:style>
  <w:style w:type="character" w:customStyle="1" w:styleId="token">
    <w:name w:val="token"/>
    <w:basedOn w:val="a0"/>
    <w:rsid w:val="007E52E4"/>
  </w:style>
  <w:style w:type="paragraph" w:styleId="a9">
    <w:name w:val="List Paragraph"/>
    <w:basedOn w:val="a"/>
    <w:uiPriority w:val="34"/>
    <w:qFormat/>
    <w:rsid w:val="00E02B75"/>
    <w:pPr>
      <w:ind w:firstLineChars="200" w:firstLine="420"/>
    </w:pPr>
  </w:style>
  <w:style w:type="character" w:customStyle="1" w:styleId="hljs-keyword">
    <w:name w:val="hljs-keyword"/>
    <w:basedOn w:val="a0"/>
    <w:rsid w:val="005502F9"/>
  </w:style>
  <w:style w:type="character" w:customStyle="1" w:styleId="hljs-title">
    <w:name w:val="hljs-title"/>
    <w:basedOn w:val="a0"/>
    <w:rsid w:val="005502F9"/>
  </w:style>
  <w:style w:type="character" w:customStyle="1" w:styleId="hljs-property">
    <w:name w:val="hljs-property"/>
    <w:basedOn w:val="a0"/>
    <w:rsid w:val="005502F9"/>
  </w:style>
  <w:style w:type="character" w:customStyle="1" w:styleId="hljs-number">
    <w:name w:val="hljs-number"/>
    <w:basedOn w:val="a0"/>
    <w:rsid w:val="005502F9"/>
  </w:style>
  <w:style w:type="character" w:customStyle="1" w:styleId="hljs-string">
    <w:name w:val="hljs-string"/>
    <w:basedOn w:val="a0"/>
    <w:rsid w:val="005502F9"/>
  </w:style>
  <w:style w:type="character" w:customStyle="1" w:styleId="hljs-type">
    <w:name w:val="hljs-type"/>
    <w:basedOn w:val="a0"/>
    <w:rsid w:val="005502F9"/>
  </w:style>
  <w:style w:type="character" w:customStyle="1" w:styleId="hljs-comment">
    <w:name w:val="hljs-comment"/>
    <w:basedOn w:val="a0"/>
    <w:rsid w:val="005502F9"/>
  </w:style>
  <w:style w:type="character" w:customStyle="1" w:styleId="hljs-class">
    <w:name w:val="hljs-class"/>
    <w:basedOn w:val="a0"/>
    <w:rsid w:val="00764D50"/>
  </w:style>
  <w:style w:type="character" w:customStyle="1" w:styleId="hljs-attr">
    <w:name w:val="hljs-attr"/>
    <w:basedOn w:val="a0"/>
    <w:rsid w:val="00764D50"/>
  </w:style>
  <w:style w:type="character" w:styleId="aa">
    <w:name w:val="Emphasis"/>
    <w:basedOn w:val="a0"/>
    <w:uiPriority w:val="20"/>
    <w:qFormat/>
    <w:rsid w:val="0072378F"/>
    <w:rPr>
      <w:i/>
      <w:iCs/>
    </w:rPr>
  </w:style>
  <w:style w:type="character" w:customStyle="1" w:styleId="hljs-function">
    <w:name w:val="hljs-function"/>
    <w:basedOn w:val="a0"/>
    <w:rsid w:val="0057452E"/>
  </w:style>
  <w:style w:type="character" w:customStyle="1" w:styleId="hljs-params">
    <w:name w:val="hljs-params"/>
    <w:basedOn w:val="a0"/>
    <w:rsid w:val="0057452E"/>
  </w:style>
  <w:style w:type="character" w:styleId="ab">
    <w:name w:val="FollowedHyperlink"/>
    <w:basedOn w:val="a0"/>
    <w:uiPriority w:val="99"/>
    <w:semiHidden/>
    <w:unhideWhenUsed/>
    <w:rsid w:val="00A07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4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66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39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1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649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3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4285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21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30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8145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108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7700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93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69397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24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93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782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846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91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122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64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57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3987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68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59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9695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0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108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4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90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2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74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22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231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539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738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08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23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247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1671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52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1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111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5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3125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712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537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23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709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619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12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88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53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41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33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80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1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266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98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985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5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56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7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53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79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6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52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5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26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87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3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211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7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59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69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75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66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475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5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7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724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976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4684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954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288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40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8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7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60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88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25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maven.java.net/content/repositories/releases/net/java/dev/jna/jna-platfo%20rm/4.0.0/jna-platform-4.0.0.jar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registry.npmjs.org/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ngeliau/sqlite-c-demo.git" TargetMode="External"/><Relationship Id="rId32" Type="http://schemas.openxmlformats.org/officeDocument/2006/relationships/hyperlink" Target="https://github.com/Angeliau/sqlite-jna-demo.git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twall/jna/blob/master/www/GettingStarted.md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s://registry.npmjs.org/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icrosoft/nodejs-guidelines/blob/master/windows-environment.md" TargetMode="External"/><Relationship Id="rId22" Type="http://schemas.openxmlformats.org/officeDocument/2006/relationships/hyperlink" Target="http://java-native-access.github.io/jna/4.2.1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16</Pages>
  <Words>1208</Words>
  <Characters>6890</Characters>
  <Application>Microsoft Office Word</Application>
  <DocSecurity>0</DocSecurity>
  <Lines>57</Lines>
  <Paragraphs>16</Paragraphs>
  <ScaleCrop>false</ScaleCrop>
  <Company>Microsoft</Company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63</cp:revision>
  <dcterms:created xsi:type="dcterms:W3CDTF">2022-01-19T08:44:00Z</dcterms:created>
  <dcterms:modified xsi:type="dcterms:W3CDTF">2022-01-21T10:58:00Z</dcterms:modified>
</cp:coreProperties>
</file>