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C22D" w14:textId="75773C59" w:rsidR="005D351D" w:rsidRDefault="005D351D" w:rsidP="66F4736D">
      <w:pPr>
        <w:spacing w:line="257" w:lineRule="auto"/>
        <w:jc w:val="center"/>
      </w:pPr>
    </w:p>
    <w:p w14:paraId="2F4A96E0" w14:textId="0FF9470E" w:rsidR="005D351D" w:rsidRDefault="76158113" w:rsidP="66F4736D">
      <w:pPr>
        <w:spacing w:line="257" w:lineRule="auto"/>
        <w:jc w:val="center"/>
      </w:pPr>
      <w:r>
        <w:rPr>
          <w:noProof/>
        </w:rPr>
        <w:drawing>
          <wp:inline distT="0" distB="0" distL="0" distR="0" wp14:anchorId="31EDA05F" wp14:editId="18212E37">
            <wp:extent cx="990600" cy="1333500"/>
            <wp:effectExtent l="0" t="0" r="0" b="0"/>
            <wp:docPr id="1653281386" name="Imagen 165328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53281386"/>
                    <pic:cNvPicPr/>
                  </pic:nvPicPr>
                  <pic:blipFill>
                    <a:blip r:embed="rId7">
                      <a:extLst>
                        <a:ext uri="{28A0092B-C50C-407E-A947-70E740481C1C}">
                          <a14:useLocalDpi xmlns:a14="http://schemas.microsoft.com/office/drawing/2010/main" val="0"/>
                        </a:ext>
                      </a:extLst>
                    </a:blip>
                    <a:stretch>
                      <a:fillRect/>
                    </a:stretch>
                  </pic:blipFill>
                  <pic:spPr>
                    <a:xfrm>
                      <a:off x="0" y="0"/>
                      <a:ext cx="990600" cy="1333500"/>
                    </a:xfrm>
                    <a:prstGeom prst="rect">
                      <a:avLst/>
                    </a:prstGeom>
                  </pic:spPr>
                </pic:pic>
              </a:graphicData>
            </a:graphic>
          </wp:inline>
        </w:drawing>
      </w:r>
      <w:r w:rsidRPr="460E80EF">
        <w:rPr>
          <w:rFonts w:ascii="Arial" w:eastAsia="Arial" w:hAnsi="Arial" w:cs="Arial"/>
          <w:b/>
          <w:bCs/>
          <w:color w:val="000000" w:themeColor="text1"/>
          <w:sz w:val="36"/>
          <w:szCs w:val="36"/>
        </w:rPr>
        <w:t xml:space="preserve"> </w:t>
      </w:r>
    </w:p>
    <w:p w14:paraId="4ACBA230" w14:textId="10F965CC" w:rsidR="005D351D" w:rsidRDefault="04C1BAF1" w:rsidP="66F4736D">
      <w:pPr>
        <w:spacing w:line="257" w:lineRule="auto"/>
        <w:jc w:val="center"/>
      </w:pPr>
      <w:r w:rsidRPr="66F4736D">
        <w:rPr>
          <w:rFonts w:ascii="Arial" w:eastAsia="Arial" w:hAnsi="Arial" w:cs="Arial"/>
          <w:b/>
          <w:bCs/>
          <w:color w:val="000000" w:themeColor="text1"/>
          <w:sz w:val="36"/>
          <w:szCs w:val="36"/>
        </w:rPr>
        <w:t>UNIVERSIDAD PRIVADA DE TACNA</w:t>
      </w:r>
    </w:p>
    <w:p w14:paraId="14B49404" w14:textId="05710F06" w:rsidR="005D351D" w:rsidRDefault="04C1BAF1" w:rsidP="66F4736D">
      <w:pPr>
        <w:spacing w:line="257" w:lineRule="auto"/>
        <w:jc w:val="center"/>
      </w:pPr>
      <w:r w:rsidRPr="66F4736D">
        <w:rPr>
          <w:rFonts w:ascii="Arial" w:eastAsia="Arial" w:hAnsi="Arial" w:cs="Arial"/>
          <w:b/>
          <w:bCs/>
          <w:color w:val="000000" w:themeColor="text1"/>
          <w:sz w:val="36"/>
          <w:szCs w:val="36"/>
        </w:rPr>
        <w:t xml:space="preserve"> </w:t>
      </w:r>
    </w:p>
    <w:p w14:paraId="626716A1" w14:textId="4F5F30DD" w:rsidR="005D351D" w:rsidRDefault="04C1BAF1" w:rsidP="66F4736D">
      <w:pPr>
        <w:spacing w:line="257" w:lineRule="auto"/>
        <w:jc w:val="center"/>
      </w:pPr>
      <w:r w:rsidRPr="66F4736D">
        <w:rPr>
          <w:rFonts w:ascii="Arial" w:eastAsia="Arial" w:hAnsi="Arial" w:cs="Arial"/>
          <w:b/>
          <w:bCs/>
          <w:color w:val="000000" w:themeColor="text1"/>
          <w:sz w:val="32"/>
          <w:szCs w:val="32"/>
        </w:rPr>
        <w:t>FACULTAD DE INGENIERIA</w:t>
      </w:r>
    </w:p>
    <w:p w14:paraId="31893540" w14:textId="47CDBC7F" w:rsidR="005D351D" w:rsidRDefault="04C1BAF1" w:rsidP="66F4736D">
      <w:pPr>
        <w:spacing w:line="257" w:lineRule="auto"/>
        <w:jc w:val="center"/>
      </w:pPr>
      <w:r w:rsidRPr="66F4736D">
        <w:rPr>
          <w:rFonts w:ascii="Arial" w:eastAsia="Arial" w:hAnsi="Arial" w:cs="Arial"/>
          <w:b/>
          <w:bCs/>
          <w:i/>
          <w:iCs/>
          <w:color w:val="5B9BD5" w:themeColor="accent5"/>
          <w:sz w:val="16"/>
          <w:szCs w:val="16"/>
        </w:rPr>
        <w:t xml:space="preserve"> </w:t>
      </w:r>
    </w:p>
    <w:p w14:paraId="7579B585" w14:textId="1EF09CB1" w:rsidR="005D351D" w:rsidRDefault="04C1BAF1" w:rsidP="66F4736D">
      <w:pPr>
        <w:spacing w:line="257" w:lineRule="auto"/>
        <w:jc w:val="center"/>
      </w:pPr>
      <w:r w:rsidRPr="66F4736D">
        <w:rPr>
          <w:rFonts w:ascii="Arial" w:eastAsia="Arial" w:hAnsi="Arial" w:cs="Arial"/>
          <w:b/>
          <w:bCs/>
          <w:color w:val="000000" w:themeColor="text1"/>
          <w:sz w:val="32"/>
          <w:szCs w:val="32"/>
        </w:rPr>
        <w:t>Escuela Profesional de Ingeniería de Sistemas</w:t>
      </w:r>
    </w:p>
    <w:p w14:paraId="1472C71B" w14:textId="3E7B169F" w:rsidR="005D351D" w:rsidRDefault="04C1BAF1" w:rsidP="66F4736D">
      <w:pPr>
        <w:spacing w:line="257" w:lineRule="auto"/>
        <w:jc w:val="center"/>
      </w:pPr>
      <w:r w:rsidRPr="66F4736D">
        <w:rPr>
          <w:rFonts w:ascii="Arial" w:eastAsia="Arial" w:hAnsi="Arial" w:cs="Arial"/>
          <w:b/>
          <w:bCs/>
          <w:color w:val="000000" w:themeColor="text1"/>
          <w:sz w:val="36"/>
          <w:szCs w:val="36"/>
        </w:rPr>
        <w:t xml:space="preserve"> </w:t>
      </w:r>
    </w:p>
    <w:p w14:paraId="0F7B7B0A" w14:textId="3C862092" w:rsidR="005D351D" w:rsidRDefault="04C1BAF1" w:rsidP="66F4736D">
      <w:pPr>
        <w:spacing w:line="257" w:lineRule="auto"/>
        <w:jc w:val="center"/>
      </w:pPr>
      <w:r w:rsidRPr="66F4736D">
        <w:rPr>
          <w:rFonts w:ascii="Arial" w:eastAsia="Arial" w:hAnsi="Arial" w:cs="Arial"/>
          <w:color w:val="000000" w:themeColor="text1"/>
          <w:sz w:val="24"/>
          <w:szCs w:val="24"/>
        </w:rPr>
        <w:t xml:space="preserve"> </w:t>
      </w:r>
    </w:p>
    <w:p w14:paraId="1B6EBB9F" w14:textId="27C3B7A8" w:rsidR="005D351D" w:rsidRDefault="04C1BAF1" w:rsidP="18B584E5">
      <w:pPr>
        <w:spacing w:line="257" w:lineRule="auto"/>
        <w:jc w:val="center"/>
        <w:rPr>
          <w:rFonts w:ascii="Arial" w:eastAsia="Arial" w:hAnsi="Arial" w:cs="Arial"/>
          <w:b/>
          <w:bCs/>
          <w:color w:val="000000" w:themeColor="text1"/>
          <w:sz w:val="36"/>
          <w:szCs w:val="36"/>
        </w:rPr>
      </w:pPr>
      <w:r w:rsidRPr="18B584E5">
        <w:rPr>
          <w:rFonts w:ascii="Arial" w:eastAsia="Arial" w:hAnsi="Arial" w:cs="Arial"/>
          <w:b/>
          <w:bCs/>
          <w:color w:val="000000" w:themeColor="text1"/>
          <w:sz w:val="36"/>
          <w:szCs w:val="36"/>
        </w:rPr>
        <w:t xml:space="preserve"> Proyecto </w:t>
      </w:r>
      <w:r w:rsidR="76E6F3E4" w:rsidRPr="18B584E5">
        <w:rPr>
          <w:rFonts w:ascii="Arial" w:eastAsia="Arial" w:hAnsi="Arial" w:cs="Arial"/>
          <w:b/>
          <w:bCs/>
          <w:color w:val="000000" w:themeColor="text1"/>
          <w:sz w:val="36"/>
          <w:szCs w:val="36"/>
        </w:rPr>
        <w:t>Sistema de Control de Asistencia</w:t>
      </w:r>
    </w:p>
    <w:p w14:paraId="1C16FF0B" w14:textId="29896774" w:rsidR="005D351D" w:rsidRDefault="04C1BAF1" w:rsidP="66F4736D">
      <w:pPr>
        <w:spacing w:line="257" w:lineRule="auto"/>
        <w:jc w:val="center"/>
      </w:pPr>
      <w:r w:rsidRPr="66F4736D">
        <w:rPr>
          <w:rFonts w:ascii="Arial" w:eastAsia="Arial" w:hAnsi="Arial" w:cs="Arial"/>
          <w:b/>
          <w:bCs/>
          <w:color w:val="000000" w:themeColor="text1"/>
          <w:sz w:val="36"/>
          <w:szCs w:val="36"/>
        </w:rPr>
        <w:t xml:space="preserve"> </w:t>
      </w:r>
    </w:p>
    <w:p w14:paraId="424A04D1" w14:textId="2F047015" w:rsidR="005D351D" w:rsidRDefault="04C1BAF1" w:rsidP="18B584E5">
      <w:pPr>
        <w:spacing w:line="257" w:lineRule="auto"/>
        <w:jc w:val="center"/>
        <w:rPr>
          <w:rFonts w:ascii="Arial" w:eastAsia="Arial" w:hAnsi="Arial" w:cs="Arial"/>
          <w:i/>
          <w:iCs/>
          <w:sz w:val="32"/>
          <w:szCs w:val="32"/>
        </w:rPr>
      </w:pPr>
      <w:r w:rsidRPr="18B584E5">
        <w:rPr>
          <w:rFonts w:ascii="Arial" w:eastAsia="Arial" w:hAnsi="Arial" w:cs="Arial"/>
          <w:sz w:val="32"/>
          <w:szCs w:val="32"/>
        </w:rPr>
        <w:t xml:space="preserve">Curso: </w:t>
      </w:r>
      <w:r w:rsidR="269AE1ED" w:rsidRPr="00AE186D">
        <w:rPr>
          <w:rFonts w:ascii="Arial" w:eastAsia="Arial" w:hAnsi="Arial" w:cs="Arial"/>
          <w:sz w:val="32"/>
          <w:szCs w:val="32"/>
        </w:rPr>
        <w:t>Programación</w:t>
      </w:r>
      <w:r w:rsidR="70B9311C" w:rsidRPr="00AE186D">
        <w:rPr>
          <w:rFonts w:ascii="Arial" w:eastAsia="Arial" w:hAnsi="Arial" w:cs="Arial"/>
          <w:sz w:val="32"/>
          <w:szCs w:val="32"/>
        </w:rPr>
        <w:t xml:space="preserve"> II</w:t>
      </w:r>
    </w:p>
    <w:p w14:paraId="61350FD8" w14:textId="704A1D84" w:rsidR="005D351D" w:rsidRDefault="04C1BAF1" w:rsidP="66F4736D">
      <w:pPr>
        <w:spacing w:line="257" w:lineRule="auto"/>
        <w:jc w:val="center"/>
      </w:pPr>
      <w:r w:rsidRPr="18B584E5">
        <w:rPr>
          <w:rFonts w:ascii="Arial" w:eastAsia="Arial" w:hAnsi="Arial" w:cs="Arial"/>
          <w:b/>
          <w:bCs/>
          <w:color w:val="5B9AD5"/>
          <w:sz w:val="16"/>
          <w:szCs w:val="16"/>
        </w:rPr>
        <w:t xml:space="preserve"> </w:t>
      </w:r>
    </w:p>
    <w:p w14:paraId="62B99669" w14:textId="7CA9CCE5" w:rsidR="005D351D" w:rsidRDefault="04C1BAF1" w:rsidP="66F4736D">
      <w:pPr>
        <w:spacing w:line="257" w:lineRule="auto"/>
        <w:jc w:val="center"/>
        <w:rPr>
          <w:rFonts w:ascii="Arial" w:eastAsia="Arial" w:hAnsi="Arial" w:cs="Arial"/>
          <w:i/>
          <w:iCs/>
          <w:sz w:val="32"/>
          <w:szCs w:val="32"/>
        </w:rPr>
      </w:pPr>
      <w:r w:rsidRPr="66F4736D">
        <w:rPr>
          <w:rFonts w:ascii="Arial" w:eastAsia="Arial" w:hAnsi="Arial" w:cs="Arial"/>
          <w:sz w:val="32"/>
          <w:szCs w:val="32"/>
        </w:rPr>
        <w:t>Docente:</w:t>
      </w:r>
      <w:r w:rsidRPr="00AE186D">
        <w:rPr>
          <w:rFonts w:ascii="Arial" w:eastAsia="Arial" w:hAnsi="Arial" w:cs="Arial"/>
          <w:sz w:val="32"/>
          <w:szCs w:val="32"/>
        </w:rPr>
        <w:t xml:space="preserve"> </w:t>
      </w:r>
      <w:r w:rsidR="00E9652E">
        <w:rPr>
          <w:rFonts w:ascii="Arial" w:eastAsia="Arial" w:hAnsi="Arial" w:cs="Arial"/>
          <w:sz w:val="32"/>
          <w:szCs w:val="32"/>
        </w:rPr>
        <w:t xml:space="preserve">Ing. </w:t>
      </w:r>
      <w:r w:rsidR="065E87AA" w:rsidRPr="00AE186D">
        <w:rPr>
          <w:rFonts w:ascii="Arial" w:eastAsia="Arial" w:hAnsi="Arial" w:cs="Arial"/>
          <w:sz w:val="32"/>
          <w:szCs w:val="32"/>
        </w:rPr>
        <w:t>Enrique Lanchipa</w:t>
      </w:r>
    </w:p>
    <w:p w14:paraId="6D4FAA7C" w14:textId="2CF32DE4" w:rsidR="005D351D" w:rsidRDefault="04C1BAF1" w:rsidP="66F4736D">
      <w:pPr>
        <w:spacing w:line="257" w:lineRule="auto"/>
        <w:jc w:val="center"/>
      </w:pPr>
      <w:r w:rsidRPr="18B584E5">
        <w:rPr>
          <w:rFonts w:ascii="Arial" w:eastAsia="Arial" w:hAnsi="Arial" w:cs="Arial"/>
          <w:sz w:val="32"/>
          <w:szCs w:val="32"/>
        </w:rPr>
        <w:t xml:space="preserve"> </w:t>
      </w:r>
    </w:p>
    <w:p w14:paraId="1D08FE78" w14:textId="40679C90" w:rsidR="005D351D" w:rsidRDefault="04C1BAF1" w:rsidP="18B584E5">
      <w:pPr>
        <w:spacing w:line="257" w:lineRule="auto"/>
      </w:pPr>
      <w:r w:rsidRPr="18B584E5">
        <w:rPr>
          <w:rFonts w:ascii="Arial" w:eastAsia="Arial" w:hAnsi="Arial" w:cs="Arial"/>
          <w:sz w:val="32"/>
          <w:szCs w:val="32"/>
        </w:rPr>
        <w:t>Integrantes:</w:t>
      </w:r>
    </w:p>
    <w:p w14:paraId="7C5F2E75" w14:textId="77777777" w:rsidR="00B07842" w:rsidRDefault="00B07842" w:rsidP="00B07842">
      <w:pPr>
        <w:spacing w:line="257" w:lineRule="auto"/>
        <w:rPr>
          <w:rFonts w:ascii="Arial" w:eastAsia="Arial" w:hAnsi="Arial" w:cs="Arial"/>
          <w:b/>
          <w:bCs/>
          <w:i/>
          <w:iCs/>
          <w:sz w:val="28"/>
          <w:szCs w:val="28"/>
        </w:rPr>
      </w:pPr>
      <w:r w:rsidRPr="00532479">
        <w:rPr>
          <w:rFonts w:ascii="Arial" w:eastAsia="Arial" w:hAnsi="Arial" w:cs="Arial"/>
          <w:b/>
          <w:bCs/>
          <w:i/>
          <w:iCs/>
          <w:sz w:val="28"/>
          <w:szCs w:val="28"/>
        </w:rPr>
        <w:t>Valdez Apaza</w:t>
      </w:r>
      <w:r>
        <w:rPr>
          <w:rFonts w:ascii="Arial" w:eastAsia="Arial" w:hAnsi="Arial" w:cs="Arial"/>
          <w:b/>
          <w:bCs/>
          <w:i/>
          <w:iCs/>
          <w:sz w:val="28"/>
          <w:szCs w:val="28"/>
        </w:rPr>
        <w:t>,</w:t>
      </w:r>
      <w:r w:rsidRPr="00532479">
        <w:rPr>
          <w:rFonts w:ascii="Arial" w:eastAsia="Arial" w:hAnsi="Arial" w:cs="Arial"/>
          <w:b/>
          <w:bCs/>
          <w:i/>
          <w:iCs/>
          <w:sz w:val="28"/>
          <w:szCs w:val="28"/>
        </w:rPr>
        <w:t xml:space="preserve"> Rafael Jesus (2019063317)</w:t>
      </w:r>
    </w:p>
    <w:p w14:paraId="56A0BD2E" w14:textId="319B1BBC" w:rsidR="00E979C9" w:rsidRDefault="00B07842" w:rsidP="18B584E5">
      <w:pPr>
        <w:spacing w:line="257" w:lineRule="auto"/>
        <w:rPr>
          <w:rFonts w:ascii="Arial" w:eastAsia="Arial" w:hAnsi="Arial" w:cs="Arial"/>
          <w:b/>
          <w:bCs/>
          <w:i/>
          <w:iCs/>
          <w:sz w:val="28"/>
          <w:szCs w:val="28"/>
        </w:rPr>
      </w:pPr>
      <w:r w:rsidRPr="00E979C9">
        <w:rPr>
          <w:rFonts w:ascii="Arial" w:eastAsia="Arial" w:hAnsi="Arial" w:cs="Arial"/>
          <w:b/>
          <w:bCs/>
          <w:i/>
          <w:iCs/>
          <w:sz w:val="28"/>
          <w:szCs w:val="28"/>
        </w:rPr>
        <w:t>Lira Alvarez</w:t>
      </w:r>
      <w:r>
        <w:rPr>
          <w:rFonts w:ascii="Arial" w:eastAsia="Arial" w:hAnsi="Arial" w:cs="Arial"/>
          <w:b/>
          <w:bCs/>
          <w:i/>
          <w:iCs/>
          <w:sz w:val="28"/>
          <w:szCs w:val="28"/>
        </w:rPr>
        <w:t>,</w:t>
      </w:r>
      <w:r w:rsidRPr="00E979C9">
        <w:rPr>
          <w:rFonts w:ascii="Arial" w:eastAsia="Arial" w:hAnsi="Arial" w:cs="Arial"/>
          <w:b/>
          <w:bCs/>
          <w:i/>
          <w:iCs/>
          <w:sz w:val="28"/>
          <w:szCs w:val="28"/>
        </w:rPr>
        <w:t xml:space="preserve"> </w:t>
      </w:r>
      <w:r w:rsidR="00E979C9" w:rsidRPr="00E979C9">
        <w:rPr>
          <w:rFonts w:ascii="Arial" w:eastAsia="Arial" w:hAnsi="Arial" w:cs="Arial"/>
          <w:b/>
          <w:bCs/>
          <w:i/>
          <w:iCs/>
          <w:sz w:val="28"/>
          <w:szCs w:val="28"/>
        </w:rPr>
        <w:t xml:space="preserve">Rodrigo Samael A. </w:t>
      </w:r>
      <w:r w:rsidRPr="00B07842">
        <w:rPr>
          <w:rFonts w:ascii="Arial" w:eastAsia="Arial" w:hAnsi="Arial" w:cs="Arial"/>
          <w:b/>
          <w:bCs/>
          <w:i/>
          <w:iCs/>
          <w:sz w:val="28"/>
          <w:szCs w:val="28"/>
        </w:rPr>
        <w:t>(2019063331)</w:t>
      </w:r>
    </w:p>
    <w:p w14:paraId="155DC97A" w14:textId="1AF225CC" w:rsidR="1725B8A2" w:rsidRDefault="1725B8A2" w:rsidP="18B584E5">
      <w:pPr>
        <w:spacing w:line="257" w:lineRule="auto"/>
        <w:rPr>
          <w:rFonts w:ascii="Arial" w:eastAsia="Arial" w:hAnsi="Arial" w:cs="Arial"/>
          <w:b/>
          <w:bCs/>
          <w:i/>
          <w:iCs/>
          <w:sz w:val="28"/>
          <w:szCs w:val="28"/>
        </w:rPr>
      </w:pPr>
      <w:r w:rsidRPr="5DD1F679">
        <w:rPr>
          <w:rFonts w:ascii="Arial" w:eastAsia="Arial" w:hAnsi="Arial" w:cs="Arial"/>
          <w:b/>
          <w:bCs/>
          <w:i/>
          <w:iCs/>
          <w:sz w:val="28"/>
          <w:szCs w:val="28"/>
        </w:rPr>
        <w:t xml:space="preserve">Romero Roque, Angelica </w:t>
      </w:r>
      <w:r w:rsidR="00AE186D" w:rsidRPr="5DD1F679">
        <w:rPr>
          <w:rFonts w:ascii="Arial" w:eastAsia="Arial" w:hAnsi="Arial" w:cs="Arial"/>
          <w:b/>
          <w:bCs/>
          <w:i/>
          <w:iCs/>
          <w:sz w:val="28"/>
          <w:szCs w:val="28"/>
        </w:rPr>
        <w:t>Beatriz</w:t>
      </w:r>
      <w:r w:rsidRPr="5DD1F679">
        <w:rPr>
          <w:rFonts w:ascii="Arial" w:eastAsia="Arial" w:hAnsi="Arial" w:cs="Arial"/>
          <w:b/>
          <w:bCs/>
          <w:i/>
          <w:iCs/>
          <w:sz w:val="28"/>
          <w:szCs w:val="28"/>
        </w:rPr>
        <w:t xml:space="preserve"> (2019063327)</w:t>
      </w:r>
    </w:p>
    <w:p w14:paraId="413DED3A" w14:textId="4B1AA8FA" w:rsidR="5E26B226" w:rsidRDefault="5E26B226" w:rsidP="10BF26C1">
      <w:pPr>
        <w:spacing w:line="257" w:lineRule="auto"/>
        <w:rPr>
          <w:rFonts w:ascii="Arial" w:eastAsia="Arial" w:hAnsi="Arial" w:cs="Arial"/>
          <w:b/>
          <w:bCs/>
          <w:i/>
          <w:iCs/>
          <w:sz w:val="28"/>
          <w:szCs w:val="28"/>
        </w:rPr>
      </w:pPr>
      <w:r w:rsidRPr="10BF26C1">
        <w:rPr>
          <w:rFonts w:ascii="Arial" w:eastAsia="Arial" w:hAnsi="Arial" w:cs="Arial"/>
          <w:b/>
          <w:bCs/>
          <w:i/>
          <w:iCs/>
          <w:sz w:val="28"/>
          <w:szCs w:val="28"/>
        </w:rPr>
        <w:t>Mamani Ramos , Jhonatan Stveve (2019063316)</w:t>
      </w:r>
    </w:p>
    <w:p w14:paraId="31E0C42F" w14:textId="15C28306" w:rsidR="22453B45" w:rsidRDefault="22453B45" w:rsidP="10BF26C1">
      <w:pPr>
        <w:spacing w:line="257" w:lineRule="auto"/>
        <w:rPr>
          <w:rFonts w:ascii="Arial" w:eastAsia="Arial" w:hAnsi="Arial" w:cs="Arial"/>
          <w:b/>
          <w:bCs/>
          <w:i/>
          <w:iCs/>
          <w:sz w:val="28"/>
          <w:szCs w:val="28"/>
        </w:rPr>
      </w:pPr>
      <w:r w:rsidRPr="12F3318D">
        <w:rPr>
          <w:rFonts w:ascii="Arial" w:eastAsia="Arial" w:hAnsi="Arial" w:cs="Arial"/>
          <w:b/>
          <w:bCs/>
          <w:i/>
          <w:iCs/>
          <w:sz w:val="28"/>
          <w:szCs w:val="28"/>
        </w:rPr>
        <w:t>Cutipa</w:t>
      </w:r>
      <w:r w:rsidR="07B3A001" w:rsidRPr="12F3318D">
        <w:rPr>
          <w:rFonts w:ascii="Arial" w:eastAsia="Arial" w:hAnsi="Arial" w:cs="Arial"/>
          <w:b/>
          <w:bCs/>
          <w:i/>
          <w:iCs/>
          <w:sz w:val="28"/>
          <w:szCs w:val="28"/>
        </w:rPr>
        <w:t xml:space="preserve"> Machaca</w:t>
      </w:r>
      <w:r w:rsidR="3AE12524" w:rsidRPr="12F3318D">
        <w:rPr>
          <w:rFonts w:ascii="Arial" w:eastAsia="Arial" w:hAnsi="Arial" w:cs="Arial"/>
          <w:b/>
          <w:bCs/>
          <w:i/>
          <w:iCs/>
          <w:sz w:val="28"/>
          <w:szCs w:val="28"/>
        </w:rPr>
        <w:t xml:space="preserve">, Arnold </w:t>
      </w:r>
      <w:r w:rsidR="675C3522" w:rsidRPr="12F3318D">
        <w:rPr>
          <w:rFonts w:ascii="Arial" w:eastAsia="Arial" w:hAnsi="Arial" w:cs="Arial"/>
          <w:b/>
          <w:bCs/>
          <w:i/>
          <w:iCs/>
          <w:sz w:val="28"/>
          <w:szCs w:val="28"/>
        </w:rPr>
        <w:t>F</w:t>
      </w:r>
      <w:r w:rsidR="4C7C8911" w:rsidRPr="12F3318D">
        <w:rPr>
          <w:rFonts w:ascii="Arial" w:eastAsia="Arial" w:hAnsi="Arial" w:cs="Arial"/>
          <w:b/>
          <w:bCs/>
          <w:i/>
          <w:iCs/>
          <w:sz w:val="28"/>
          <w:szCs w:val="28"/>
        </w:rPr>
        <w:t xml:space="preserve">elix </w:t>
      </w:r>
      <w:r w:rsidR="3AE12524" w:rsidRPr="12F3318D">
        <w:rPr>
          <w:rFonts w:ascii="Arial" w:eastAsia="Arial" w:hAnsi="Arial" w:cs="Arial"/>
          <w:b/>
          <w:bCs/>
          <w:i/>
          <w:iCs/>
          <w:sz w:val="28"/>
          <w:szCs w:val="28"/>
        </w:rPr>
        <w:t>(</w:t>
      </w:r>
      <w:r w:rsidR="014E3CD9" w:rsidRPr="12F3318D">
        <w:rPr>
          <w:rFonts w:ascii="Arial" w:eastAsia="Arial" w:hAnsi="Arial" w:cs="Arial"/>
          <w:b/>
          <w:bCs/>
          <w:i/>
          <w:iCs/>
          <w:sz w:val="28"/>
          <w:szCs w:val="28"/>
        </w:rPr>
        <w:t>2019064040</w:t>
      </w:r>
      <w:r w:rsidRPr="12F3318D">
        <w:rPr>
          <w:rFonts w:ascii="Arial" w:eastAsia="Arial" w:hAnsi="Arial" w:cs="Arial"/>
          <w:b/>
          <w:bCs/>
          <w:i/>
          <w:iCs/>
          <w:sz w:val="28"/>
          <w:szCs w:val="28"/>
        </w:rPr>
        <w:t>)</w:t>
      </w:r>
    </w:p>
    <w:p w14:paraId="0D893D87" w14:textId="42F6A1F1" w:rsidR="005D351D" w:rsidRDefault="005D351D" w:rsidP="000935D1">
      <w:pPr>
        <w:spacing w:line="257" w:lineRule="auto"/>
      </w:pPr>
    </w:p>
    <w:p w14:paraId="64CFF77C" w14:textId="66FC6465" w:rsidR="005D351D" w:rsidRPr="00363BF6" w:rsidRDefault="04C1BAF1" w:rsidP="66F4736D">
      <w:pPr>
        <w:spacing w:line="257" w:lineRule="auto"/>
        <w:jc w:val="center"/>
      </w:pPr>
      <w:r w:rsidRPr="00363BF6">
        <w:rPr>
          <w:rFonts w:ascii="Arial" w:eastAsia="Arial" w:hAnsi="Arial" w:cs="Arial"/>
          <w:b/>
          <w:bCs/>
          <w:sz w:val="32"/>
          <w:szCs w:val="32"/>
        </w:rPr>
        <w:t>Tacna – Perú</w:t>
      </w:r>
    </w:p>
    <w:p w14:paraId="25FC00F4" w14:textId="6B53E9CB" w:rsidR="005D351D" w:rsidRPr="00363BF6" w:rsidRDefault="56138020" w:rsidP="66F4736D">
      <w:pPr>
        <w:spacing w:line="257" w:lineRule="auto"/>
        <w:jc w:val="center"/>
        <w:rPr>
          <w:rFonts w:ascii="Arial" w:eastAsia="Arial" w:hAnsi="Arial" w:cs="Arial"/>
          <w:b/>
          <w:bCs/>
          <w:sz w:val="32"/>
          <w:szCs w:val="32"/>
        </w:rPr>
      </w:pPr>
      <w:r w:rsidRPr="00363BF6">
        <w:rPr>
          <w:rFonts w:ascii="Arial" w:eastAsia="Arial" w:hAnsi="Arial" w:cs="Arial"/>
          <w:b/>
          <w:bCs/>
          <w:sz w:val="32"/>
          <w:szCs w:val="32"/>
        </w:rPr>
        <w:t>2021</w:t>
      </w:r>
    </w:p>
    <w:p w14:paraId="6F41E9D1" w14:textId="2732966C" w:rsidR="005D351D" w:rsidRDefault="04C1BAF1" w:rsidP="66F4736D">
      <w:pPr>
        <w:spacing w:line="276" w:lineRule="auto"/>
      </w:pPr>
      <w:r w:rsidRPr="66F4736D">
        <w:rPr>
          <w:rFonts w:ascii="Arial" w:eastAsia="Arial" w:hAnsi="Arial" w:cs="Arial"/>
          <w:b/>
          <w:bCs/>
          <w:color w:val="000000" w:themeColor="text1"/>
          <w:sz w:val="24"/>
          <w:szCs w:val="24"/>
        </w:rPr>
        <w:lastRenderedPageBreak/>
        <w:t xml:space="preserve"> </w:t>
      </w:r>
    </w:p>
    <w:p w14:paraId="1FF56266" w14:textId="64C7B75E" w:rsidR="005D351D" w:rsidRDefault="00262003" w:rsidP="66F4736D">
      <w:pPr>
        <w:spacing w:line="276" w:lineRule="auto"/>
      </w:pPr>
      <w:r>
        <w:br/>
      </w:r>
    </w:p>
    <w:p w14:paraId="07EBDF59" w14:textId="6BB43263" w:rsidR="005D351D" w:rsidRDefault="04C1BAF1" w:rsidP="66F4736D">
      <w:pPr>
        <w:spacing w:line="276" w:lineRule="auto"/>
      </w:pPr>
      <w:r w:rsidRPr="66F4736D">
        <w:rPr>
          <w:rFonts w:ascii="Arial" w:eastAsia="Arial" w:hAnsi="Arial" w:cs="Arial"/>
          <w:b/>
          <w:bCs/>
          <w:color w:val="000000" w:themeColor="text1"/>
          <w:sz w:val="24"/>
          <w:szCs w:val="24"/>
        </w:rPr>
        <w:t xml:space="preserve"> </w:t>
      </w:r>
    </w:p>
    <w:p w14:paraId="693A6244" w14:textId="01C5EF08" w:rsidR="005D351D" w:rsidRDefault="04C1BAF1" w:rsidP="66F4736D">
      <w:pPr>
        <w:spacing w:line="257" w:lineRule="auto"/>
        <w:jc w:val="center"/>
      </w:pPr>
      <w:r w:rsidRPr="66F4736D">
        <w:rPr>
          <w:rFonts w:ascii="Calibri" w:eastAsia="Calibri" w:hAnsi="Calibri" w:cs="Calibri"/>
          <w:b/>
          <w:bCs/>
          <w:sz w:val="24"/>
          <w:szCs w:val="24"/>
        </w:rPr>
        <w:t xml:space="preserve"> </w:t>
      </w:r>
    </w:p>
    <w:p w14:paraId="7A1B10BF" w14:textId="09EDEEE7" w:rsidR="005D351D" w:rsidRDefault="04C1BAF1" w:rsidP="66F4736D">
      <w:pPr>
        <w:spacing w:line="257" w:lineRule="auto"/>
        <w:jc w:val="center"/>
      </w:pPr>
      <w:r w:rsidRPr="66F4736D">
        <w:rPr>
          <w:rFonts w:ascii="Calibri" w:eastAsia="Calibri" w:hAnsi="Calibri" w:cs="Calibri"/>
          <w:b/>
          <w:bCs/>
          <w:sz w:val="24"/>
          <w:szCs w:val="24"/>
        </w:rPr>
        <w:t xml:space="preserve"> </w:t>
      </w:r>
    </w:p>
    <w:p w14:paraId="757488CC" w14:textId="03BC1485" w:rsidR="005D351D" w:rsidRDefault="04C1BAF1" w:rsidP="66F4736D">
      <w:pPr>
        <w:spacing w:line="257" w:lineRule="auto"/>
        <w:jc w:val="center"/>
      </w:pPr>
      <w:r w:rsidRPr="66F4736D">
        <w:rPr>
          <w:rFonts w:ascii="Calibri" w:eastAsia="Calibri" w:hAnsi="Calibri" w:cs="Calibri"/>
          <w:b/>
          <w:bCs/>
          <w:sz w:val="24"/>
          <w:szCs w:val="24"/>
        </w:rPr>
        <w:t xml:space="preserve"> </w:t>
      </w:r>
    </w:p>
    <w:p w14:paraId="24A79F9A" w14:textId="5AABCDE0" w:rsidR="005D351D" w:rsidRDefault="04C1BAF1" w:rsidP="66F4736D">
      <w:pPr>
        <w:spacing w:line="257" w:lineRule="auto"/>
        <w:jc w:val="center"/>
      </w:pPr>
      <w:r w:rsidRPr="66F4736D">
        <w:rPr>
          <w:rFonts w:ascii="Calibri" w:eastAsia="Calibri" w:hAnsi="Calibri" w:cs="Calibri"/>
          <w:b/>
          <w:bCs/>
          <w:sz w:val="24"/>
          <w:szCs w:val="24"/>
        </w:rPr>
        <w:t xml:space="preserve"> </w:t>
      </w:r>
    </w:p>
    <w:p w14:paraId="46665CD2" w14:textId="054B2A39" w:rsidR="005D351D" w:rsidRDefault="04C1BAF1" w:rsidP="66F4736D">
      <w:pPr>
        <w:spacing w:line="257" w:lineRule="auto"/>
        <w:jc w:val="center"/>
      </w:pPr>
      <w:r w:rsidRPr="66F4736D">
        <w:rPr>
          <w:rFonts w:ascii="Calibri" w:eastAsia="Calibri" w:hAnsi="Calibri" w:cs="Calibri"/>
          <w:b/>
          <w:bCs/>
          <w:sz w:val="24"/>
          <w:szCs w:val="24"/>
        </w:rPr>
        <w:t xml:space="preserve"> </w:t>
      </w:r>
    </w:p>
    <w:p w14:paraId="04FD4D4E" w14:textId="769035CE" w:rsidR="005D351D" w:rsidRDefault="04C1BAF1" w:rsidP="66F4736D">
      <w:pPr>
        <w:spacing w:line="257" w:lineRule="auto"/>
        <w:jc w:val="center"/>
      </w:pPr>
      <w:r w:rsidRPr="66F4736D">
        <w:rPr>
          <w:rFonts w:ascii="Calibri" w:eastAsia="Calibri" w:hAnsi="Calibri" w:cs="Calibri"/>
          <w:b/>
          <w:bCs/>
          <w:sz w:val="24"/>
          <w:szCs w:val="24"/>
        </w:rPr>
        <w:t xml:space="preserve"> </w:t>
      </w:r>
    </w:p>
    <w:p w14:paraId="4DB03808" w14:textId="71985C13" w:rsidR="005D351D" w:rsidRDefault="04C1BAF1" w:rsidP="66F4736D">
      <w:pPr>
        <w:spacing w:line="257" w:lineRule="auto"/>
        <w:jc w:val="center"/>
      </w:pPr>
      <w:r w:rsidRPr="66F4736D">
        <w:rPr>
          <w:rFonts w:ascii="Calibri" w:eastAsia="Calibri" w:hAnsi="Calibri" w:cs="Calibri"/>
          <w:b/>
          <w:bCs/>
          <w:sz w:val="24"/>
          <w:szCs w:val="24"/>
        </w:rPr>
        <w:t xml:space="preserve"> </w:t>
      </w:r>
    </w:p>
    <w:p w14:paraId="328A1D49" w14:textId="1313A9CC" w:rsidR="005D351D" w:rsidRDefault="005D351D" w:rsidP="66F4736D">
      <w:pPr>
        <w:spacing w:line="257" w:lineRule="auto"/>
        <w:jc w:val="center"/>
      </w:pPr>
    </w:p>
    <w:p w14:paraId="35969B30" w14:textId="004C9FE8" w:rsidR="005D351D" w:rsidRDefault="04C1BAF1" w:rsidP="66F4736D">
      <w:pPr>
        <w:spacing w:line="257" w:lineRule="auto"/>
        <w:jc w:val="center"/>
      </w:pPr>
      <w:r w:rsidRPr="66F4736D">
        <w:rPr>
          <w:rFonts w:ascii="Calibri" w:eastAsia="Calibri" w:hAnsi="Calibri" w:cs="Calibri"/>
          <w:b/>
          <w:bCs/>
          <w:sz w:val="24"/>
          <w:szCs w:val="24"/>
        </w:rPr>
        <w:t xml:space="preserve"> </w:t>
      </w:r>
    </w:p>
    <w:p w14:paraId="535B76CA" w14:textId="6C2DEED5" w:rsidR="005D351D" w:rsidRDefault="04C1BAF1" w:rsidP="66F4736D">
      <w:pPr>
        <w:spacing w:line="257" w:lineRule="auto"/>
        <w:jc w:val="center"/>
      </w:pPr>
      <w:r w:rsidRPr="66F4736D">
        <w:rPr>
          <w:rFonts w:ascii="Calibri" w:eastAsia="Calibri" w:hAnsi="Calibri" w:cs="Calibri"/>
          <w:b/>
          <w:bCs/>
          <w:sz w:val="24"/>
          <w:szCs w:val="24"/>
        </w:rPr>
        <w:t xml:space="preserve"> </w:t>
      </w:r>
    </w:p>
    <w:p w14:paraId="7E5FC763" w14:textId="7E792AC5" w:rsidR="005D351D" w:rsidRDefault="04C1BAF1" w:rsidP="66F4736D">
      <w:pPr>
        <w:spacing w:line="257" w:lineRule="auto"/>
        <w:jc w:val="center"/>
      </w:pPr>
      <w:r w:rsidRPr="66F4736D">
        <w:rPr>
          <w:rFonts w:ascii="Calibri" w:eastAsia="Calibri" w:hAnsi="Calibri" w:cs="Calibri"/>
          <w:b/>
          <w:bCs/>
          <w:sz w:val="24"/>
          <w:szCs w:val="24"/>
        </w:rPr>
        <w:t xml:space="preserve"> </w:t>
      </w:r>
    </w:p>
    <w:p w14:paraId="46DF7914" w14:textId="5371CEE4" w:rsidR="005D351D" w:rsidRDefault="04C1BAF1" w:rsidP="18B584E5">
      <w:pPr>
        <w:jc w:val="right"/>
        <w:rPr>
          <w:rFonts w:ascii="Times New Roman" w:eastAsia="Times New Roman" w:hAnsi="Times New Roman" w:cs="Times New Roman"/>
          <w:b/>
          <w:bCs/>
          <w:i/>
          <w:iCs/>
          <w:color w:val="000000" w:themeColor="text1"/>
          <w:sz w:val="36"/>
          <w:szCs w:val="36"/>
        </w:rPr>
      </w:pPr>
      <w:r w:rsidRPr="18B584E5">
        <w:rPr>
          <w:rFonts w:ascii="Times New Roman" w:eastAsia="Times New Roman" w:hAnsi="Times New Roman" w:cs="Times New Roman"/>
          <w:b/>
          <w:bCs/>
          <w:color w:val="000000" w:themeColor="text1"/>
          <w:sz w:val="36"/>
          <w:szCs w:val="36"/>
        </w:rPr>
        <w:t xml:space="preserve">Sistema </w:t>
      </w:r>
      <w:r w:rsidR="00AE186D">
        <w:rPr>
          <w:rFonts w:ascii="Times New Roman" w:eastAsia="Times New Roman" w:hAnsi="Times New Roman" w:cs="Times New Roman"/>
          <w:b/>
          <w:bCs/>
          <w:color w:val="000000" w:themeColor="text1"/>
          <w:sz w:val="36"/>
          <w:szCs w:val="36"/>
        </w:rPr>
        <w:t xml:space="preserve">de </w:t>
      </w:r>
      <w:r w:rsidR="20FEF57E" w:rsidRPr="18B584E5">
        <w:rPr>
          <w:rFonts w:ascii="Times New Roman" w:eastAsia="Times New Roman" w:hAnsi="Times New Roman" w:cs="Times New Roman"/>
          <w:b/>
          <w:bCs/>
          <w:i/>
          <w:iCs/>
          <w:color w:val="000000" w:themeColor="text1"/>
          <w:sz w:val="36"/>
          <w:szCs w:val="36"/>
        </w:rPr>
        <w:t>Control de Asistencia</w:t>
      </w:r>
    </w:p>
    <w:p w14:paraId="417425E6" w14:textId="6A7DD677" w:rsidR="005D351D" w:rsidRDefault="04C1BAF1" w:rsidP="66F4736D">
      <w:pPr>
        <w:jc w:val="right"/>
      </w:pPr>
      <w:r w:rsidRPr="66F4736D">
        <w:rPr>
          <w:rFonts w:ascii="Times New Roman" w:eastAsia="Times New Roman" w:hAnsi="Times New Roman" w:cs="Times New Roman"/>
          <w:b/>
          <w:bCs/>
          <w:color w:val="000000" w:themeColor="text1"/>
          <w:sz w:val="36"/>
          <w:szCs w:val="36"/>
        </w:rPr>
        <w:t>Informe de Factibilidad</w:t>
      </w:r>
    </w:p>
    <w:p w14:paraId="0FB02DCC" w14:textId="7F33BED5" w:rsidR="005D351D" w:rsidRDefault="04C1BAF1" w:rsidP="66F4736D">
      <w:pPr>
        <w:jc w:val="right"/>
      </w:pPr>
      <w:r w:rsidRPr="66F4736D">
        <w:rPr>
          <w:rFonts w:ascii="Times New Roman" w:eastAsia="Times New Roman" w:hAnsi="Times New Roman" w:cs="Times New Roman"/>
          <w:b/>
          <w:bCs/>
          <w:color w:val="000000" w:themeColor="text1"/>
          <w:sz w:val="36"/>
          <w:szCs w:val="36"/>
        </w:rPr>
        <w:t xml:space="preserve"> </w:t>
      </w:r>
    </w:p>
    <w:p w14:paraId="7289A493" w14:textId="5998010A" w:rsidR="005D351D" w:rsidRDefault="04C1BAF1" w:rsidP="66F4736D">
      <w:pPr>
        <w:jc w:val="right"/>
      </w:pPr>
      <w:r w:rsidRPr="18B584E5">
        <w:rPr>
          <w:rFonts w:ascii="Times New Roman" w:eastAsia="Times New Roman" w:hAnsi="Times New Roman" w:cs="Times New Roman"/>
          <w:b/>
          <w:bCs/>
          <w:color w:val="000000" w:themeColor="text1"/>
          <w:sz w:val="28"/>
          <w:szCs w:val="28"/>
        </w:rPr>
        <w:t xml:space="preserve">Versión </w:t>
      </w:r>
      <w:r w:rsidR="00BE697E">
        <w:rPr>
          <w:rFonts w:ascii="Times New Roman" w:eastAsia="Times New Roman" w:hAnsi="Times New Roman" w:cs="Times New Roman"/>
          <w:b/>
          <w:bCs/>
          <w:i/>
          <w:iCs/>
          <w:color w:val="000000" w:themeColor="text1"/>
          <w:sz w:val="28"/>
          <w:szCs w:val="28"/>
        </w:rPr>
        <w:t>2</w:t>
      </w:r>
      <w:r w:rsidRPr="18B584E5">
        <w:rPr>
          <w:rFonts w:ascii="Times New Roman" w:eastAsia="Times New Roman" w:hAnsi="Times New Roman" w:cs="Times New Roman"/>
          <w:b/>
          <w:bCs/>
          <w:i/>
          <w:iCs/>
          <w:color w:val="000000" w:themeColor="text1"/>
          <w:sz w:val="28"/>
          <w:szCs w:val="28"/>
        </w:rPr>
        <w:t>.0</w:t>
      </w:r>
    </w:p>
    <w:p w14:paraId="58B26B8E" w14:textId="6C12499B" w:rsidR="005D351D" w:rsidRDefault="04C1BAF1" w:rsidP="66F4736D">
      <w:pPr>
        <w:spacing w:line="257" w:lineRule="auto"/>
        <w:jc w:val="center"/>
      </w:pPr>
      <w:r w:rsidRPr="66F4736D">
        <w:rPr>
          <w:rFonts w:ascii="Calibri" w:eastAsia="Calibri" w:hAnsi="Calibri" w:cs="Calibri"/>
          <w:b/>
          <w:bCs/>
          <w:sz w:val="24"/>
          <w:szCs w:val="24"/>
        </w:rPr>
        <w:t xml:space="preserve"> </w:t>
      </w:r>
    </w:p>
    <w:p w14:paraId="63A9E63B" w14:textId="5C5FE03B" w:rsidR="005D351D" w:rsidRDefault="04C1BAF1" w:rsidP="66F4736D">
      <w:pPr>
        <w:spacing w:line="257" w:lineRule="auto"/>
        <w:jc w:val="center"/>
      </w:pPr>
      <w:r w:rsidRPr="66F4736D">
        <w:rPr>
          <w:rFonts w:ascii="Calibri" w:eastAsia="Calibri" w:hAnsi="Calibri" w:cs="Calibri"/>
          <w:b/>
          <w:bCs/>
          <w:sz w:val="24"/>
          <w:szCs w:val="24"/>
        </w:rPr>
        <w:t xml:space="preserve"> </w:t>
      </w:r>
    </w:p>
    <w:p w14:paraId="617EB871" w14:textId="24514E1C" w:rsidR="005D351D" w:rsidRDefault="04C1BAF1" w:rsidP="66F4736D">
      <w:pPr>
        <w:spacing w:line="257" w:lineRule="auto"/>
        <w:jc w:val="center"/>
      </w:pPr>
      <w:r w:rsidRPr="66F4736D">
        <w:rPr>
          <w:rFonts w:ascii="Calibri" w:eastAsia="Calibri" w:hAnsi="Calibri" w:cs="Calibri"/>
          <w:b/>
          <w:bCs/>
          <w:sz w:val="24"/>
          <w:szCs w:val="24"/>
        </w:rPr>
        <w:t xml:space="preserve"> </w:t>
      </w:r>
    </w:p>
    <w:p w14:paraId="62527236" w14:textId="36AFFEEA" w:rsidR="005D351D" w:rsidRDefault="04C1BAF1" w:rsidP="66F4736D">
      <w:pPr>
        <w:spacing w:line="257" w:lineRule="auto"/>
        <w:jc w:val="center"/>
      </w:pPr>
      <w:r w:rsidRPr="66F4736D">
        <w:rPr>
          <w:rFonts w:ascii="Calibri" w:eastAsia="Calibri" w:hAnsi="Calibri" w:cs="Calibri"/>
          <w:b/>
          <w:bCs/>
          <w:sz w:val="24"/>
          <w:szCs w:val="24"/>
        </w:rPr>
        <w:t xml:space="preserve"> </w:t>
      </w:r>
    </w:p>
    <w:p w14:paraId="110E60CB" w14:textId="3C0CBC5F" w:rsidR="005D351D" w:rsidRDefault="04C1BAF1" w:rsidP="66F4736D">
      <w:pPr>
        <w:spacing w:line="257" w:lineRule="auto"/>
        <w:jc w:val="center"/>
      </w:pPr>
      <w:r w:rsidRPr="66F4736D">
        <w:rPr>
          <w:rFonts w:ascii="Calibri" w:eastAsia="Calibri" w:hAnsi="Calibri" w:cs="Calibri"/>
          <w:b/>
          <w:bCs/>
          <w:sz w:val="24"/>
          <w:szCs w:val="24"/>
        </w:rPr>
        <w:t xml:space="preserve"> </w:t>
      </w:r>
    </w:p>
    <w:p w14:paraId="3400063D" w14:textId="56A5E27F" w:rsidR="005D351D" w:rsidRDefault="04C1BAF1" w:rsidP="66F4736D">
      <w:pPr>
        <w:spacing w:line="257" w:lineRule="auto"/>
        <w:jc w:val="center"/>
      </w:pPr>
      <w:r w:rsidRPr="66F4736D">
        <w:rPr>
          <w:rFonts w:ascii="Calibri" w:eastAsia="Calibri" w:hAnsi="Calibri" w:cs="Calibri"/>
          <w:b/>
          <w:bCs/>
          <w:sz w:val="24"/>
          <w:szCs w:val="24"/>
        </w:rPr>
        <w:t xml:space="preserve"> </w:t>
      </w:r>
    </w:p>
    <w:p w14:paraId="1391AB46" w14:textId="1A78FC3E" w:rsidR="005D351D" w:rsidRDefault="04C1BAF1" w:rsidP="66F4736D">
      <w:pPr>
        <w:spacing w:line="257" w:lineRule="auto"/>
        <w:jc w:val="center"/>
      </w:pPr>
      <w:r w:rsidRPr="66F4736D">
        <w:rPr>
          <w:rFonts w:ascii="Calibri" w:eastAsia="Calibri" w:hAnsi="Calibri" w:cs="Calibri"/>
          <w:b/>
          <w:bCs/>
          <w:sz w:val="24"/>
          <w:szCs w:val="24"/>
        </w:rPr>
        <w:t xml:space="preserve"> </w:t>
      </w:r>
    </w:p>
    <w:p w14:paraId="05FD8F1B" w14:textId="6D3FF39C" w:rsidR="005D351D" w:rsidRDefault="04C1BAF1" w:rsidP="66F4736D">
      <w:pPr>
        <w:spacing w:line="257" w:lineRule="auto"/>
        <w:jc w:val="center"/>
      </w:pPr>
      <w:r w:rsidRPr="66F4736D">
        <w:rPr>
          <w:rFonts w:ascii="Calibri" w:eastAsia="Calibri" w:hAnsi="Calibri" w:cs="Calibri"/>
          <w:b/>
          <w:bCs/>
          <w:sz w:val="24"/>
          <w:szCs w:val="24"/>
        </w:rPr>
        <w:t xml:space="preserve"> </w:t>
      </w:r>
    </w:p>
    <w:p w14:paraId="42EFA1AE" w14:textId="5C209AB0" w:rsidR="005D351D" w:rsidRDefault="04C1BAF1" w:rsidP="66F4736D">
      <w:pPr>
        <w:spacing w:line="257" w:lineRule="auto"/>
        <w:jc w:val="center"/>
      </w:pPr>
      <w:r w:rsidRPr="66F4736D">
        <w:rPr>
          <w:rFonts w:ascii="Calibri" w:eastAsia="Calibri" w:hAnsi="Calibri" w:cs="Calibri"/>
          <w:b/>
          <w:bCs/>
          <w:sz w:val="24"/>
          <w:szCs w:val="24"/>
        </w:rPr>
        <w:t xml:space="preserve"> </w:t>
      </w:r>
    </w:p>
    <w:p w14:paraId="0E3787FA" w14:textId="391A57BF" w:rsidR="005D351D" w:rsidRDefault="04C1BAF1" w:rsidP="66F4736D">
      <w:pPr>
        <w:spacing w:line="257" w:lineRule="auto"/>
        <w:jc w:val="center"/>
      </w:pPr>
      <w:r w:rsidRPr="66F4736D">
        <w:rPr>
          <w:rFonts w:ascii="Calibri" w:eastAsia="Calibri" w:hAnsi="Calibri" w:cs="Calibri"/>
          <w:b/>
          <w:bCs/>
          <w:sz w:val="24"/>
          <w:szCs w:val="24"/>
        </w:rPr>
        <w:t xml:space="preserve"> </w:t>
      </w:r>
    </w:p>
    <w:p w14:paraId="4549CB32" w14:textId="6E855EE5" w:rsidR="005D351D" w:rsidRDefault="04C1BAF1" w:rsidP="00363BF6">
      <w:pPr>
        <w:spacing w:line="257" w:lineRule="auto"/>
        <w:jc w:val="center"/>
      </w:pPr>
      <w:r w:rsidRPr="66F4736D">
        <w:rPr>
          <w:rFonts w:ascii="Calibri" w:eastAsia="Calibri" w:hAnsi="Calibri" w:cs="Calibri"/>
          <w:b/>
          <w:bCs/>
          <w:sz w:val="24"/>
          <w:szCs w:val="24"/>
        </w:rPr>
        <w:t xml:space="preserve"> </w:t>
      </w:r>
    </w:p>
    <w:tbl>
      <w:tblPr>
        <w:tblW w:w="9015" w:type="dxa"/>
        <w:tblLayout w:type="fixed"/>
        <w:tblLook w:val="06A0" w:firstRow="1" w:lastRow="0" w:firstColumn="1" w:lastColumn="0" w:noHBand="1" w:noVBand="1"/>
      </w:tblPr>
      <w:tblGrid>
        <w:gridCol w:w="915"/>
        <w:gridCol w:w="1343"/>
        <w:gridCol w:w="1276"/>
        <w:gridCol w:w="1431"/>
        <w:gridCol w:w="990"/>
        <w:gridCol w:w="3060"/>
      </w:tblGrid>
      <w:tr w:rsidR="66F4736D" w14:paraId="629C77C5" w14:textId="77777777" w:rsidTr="00155DCC">
        <w:trPr>
          <w:trHeight w:val="285"/>
        </w:trPr>
        <w:tc>
          <w:tcPr>
            <w:tcW w:w="9015" w:type="dxa"/>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BAAA048" w14:textId="073E0DF9" w:rsidR="66F4736D" w:rsidRDefault="66F4736D" w:rsidP="66F4736D">
            <w:pPr>
              <w:spacing w:line="257" w:lineRule="auto"/>
              <w:jc w:val="center"/>
            </w:pPr>
            <w:r w:rsidRPr="66F4736D">
              <w:rPr>
                <w:rFonts w:ascii="Calibri" w:eastAsia="Calibri" w:hAnsi="Calibri" w:cs="Calibri"/>
                <w:sz w:val="14"/>
                <w:szCs w:val="14"/>
              </w:rPr>
              <w:lastRenderedPageBreak/>
              <w:t>CONTROL DE VERSIONES</w:t>
            </w:r>
          </w:p>
        </w:tc>
      </w:tr>
      <w:tr w:rsidR="66F4736D" w14:paraId="7FBC9481" w14:textId="77777777" w:rsidTr="009A0280">
        <w:trPr>
          <w:trHeight w:val="375"/>
        </w:trPr>
        <w:tc>
          <w:tcPr>
            <w:tcW w:w="91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27F75FF7" w14:textId="0E8B9CA3" w:rsidR="66F4736D" w:rsidRDefault="66F4736D" w:rsidP="66F4736D">
            <w:pPr>
              <w:spacing w:line="257" w:lineRule="auto"/>
              <w:jc w:val="center"/>
            </w:pPr>
            <w:r w:rsidRPr="66F4736D">
              <w:rPr>
                <w:rFonts w:ascii="Calibri" w:eastAsia="Calibri" w:hAnsi="Calibri" w:cs="Calibri"/>
                <w:color w:val="000000" w:themeColor="text1"/>
                <w:sz w:val="14"/>
                <w:szCs w:val="14"/>
              </w:rPr>
              <w:t>Versión</w:t>
            </w:r>
          </w:p>
        </w:tc>
        <w:tc>
          <w:tcPr>
            <w:tcW w:w="1343"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5B7EA6E9" w14:textId="67843CC5" w:rsidR="66F4736D" w:rsidRDefault="66F4736D" w:rsidP="66F4736D">
            <w:pPr>
              <w:spacing w:line="257" w:lineRule="auto"/>
              <w:jc w:val="center"/>
            </w:pPr>
            <w:r w:rsidRPr="66F4736D">
              <w:rPr>
                <w:rFonts w:ascii="Calibri" w:eastAsia="Calibri" w:hAnsi="Calibri" w:cs="Calibri"/>
                <w:color w:val="000000" w:themeColor="text1"/>
                <w:sz w:val="14"/>
                <w:szCs w:val="14"/>
              </w:rPr>
              <w:t>Hecha por</w:t>
            </w:r>
          </w:p>
        </w:tc>
        <w:tc>
          <w:tcPr>
            <w:tcW w:w="1276"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21F41BE7" w14:textId="2DF44342" w:rsidR="66F4736D" w:rsidRDefault="66F4736D" w:rsidP="66F4736D">
            <w:pPr>
              <w:spacing w:line="257" w:lineRule="auto"/>
              <w:jc w:val="center"/>
            </w:pPr>
            <w:r w:rsidRPr="66F4736D">
              <w:rPr>
                <w:rFonts w:ascii="Calibri" w:eastAsia="Calibri" w:hAnsi="Calibri" w:cs="Calibri"/>
                <w:color w:val="000000" w:themeColor="text1"/>
                <w:sz w:val="14"/>
                <w:szCs w:val="14"/>
              </w:rPr>
              <w:t>Revisada por</w:t>
            </w:r>
          </w:p>
        </w:tc>
        <w:tc>
          <w:tcPr>
            <w:tcW w:w="1431"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1971CC8F" w14:textId="63331F0E" w:rsidR="66F4736D" w:rsidRDefault="66F4736D" w:rsidP="66F4736D">
            <w:pPr>
              <w:spacing w:line="257" w:lineRule="auto"/>
              <w:jc w:val="center"/>
            </w:pPr>
            <w:r w:rsidRPr="66F4736D">
              <w:rPr>
                <w:rFonts w:ascii="Calibri" w:eastAsia="Calibri" w:hAnsi="Calibri" w:cs="Calibri"/>
                <w:color w:val="000000" w:themeColor="text1"/>
                <w:sz w:val="14"/>
                <w:szCs w:val="14"/>
              </w:rPr>
              <w:t>Aprobada por</w:t>
            </w:r>
          </w:p>
        </w:tc>
        <w:tc>
          <w:tcPr>
            <w:tcW w:w="990"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5E57864E" w14:textId="5AEF619A" w:rsidR="66F4736D" w:rsidRDefault="66F4736D" w:rsidP="66F4736D">
            <w:pPr>
              <w:spacing w:line="257" w:lineRule="auto"/>
              <w:jc w:val="center"/>
            </w:pPr>
            <w:r w:rsidRPr="66F4736D">
              <w:rPr>
                <w:rFonts w:ascii="Calibri" w:eastAsia="Calibri" w:hAnsi="Calibri" w:cs="Calibri"/>
                <w:color w:val="000000" w:themeColor="text1"/>
                <w:sz w:val="14"/>
                <w:szCs w:val="14"/>
              </w:rPr>
              <w:t>Fecha</w:t>
            </w:r>
          </w:p>
        </w:tc>
        <w:tc>
          <w:tcPr>
            <w:tcW w:w="3060"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40E57B50" w14:textId="3963E8D9" w:rsidR="66F4736D" w:rsidRDefault="66F4736D" w:rsidP="66F4736D">
            <w:pPr>
              <w:spacing w:line="257" w:lineRule="auto"/>
              <w:jc w:val="center"/>
            </w:pPr>
            <w:r w:rsidRPr="66F4736D">
              <w:rPr>
                <w:rFonts w:ascii="Calibri" w:eastAsia="Calibri" w:hAnsi="Calibri" w:cs="Calibri"/>
                <w:color w:val="000000" w:themeColor="text1"/>
                <w:sz w:val="14"/>
                <w:szCs w:val="14"/>
              </w:rPr>
              <w:t>Motivo</w:t>
            </w:r>
          </w:p>
        </w:tc>
      </w:tr>
      <w:tr w:rsidR="66F4736D" w14:paraId="0BF3AC2E" w14:textId="77777777" w:rsidTr="009A0280">
        <w:trPr>
          <w:trHeight w:val="225"/>
        </w:trPr>
        <w:tc>
          <w:tcPr>
            <w:tcW w:w="915" w:type="dxa"/>
            <w:tcBorders>
              <w:top w:val="single" w:sz="8" w:space="0" w:color="auto"/>
              <w:left w:val="single" w:sz="8" w:space="0" w:color="auto"/>
              <w:bottom w:val="single" w:sz="8" w:space="0" w:color="auto"/>
              <w:right w:val="single" w:sz="8" w:space="0" w:color="auto"/>
            </w:tcBorders>
          </w:tcPr>
          <w:p w14:paraId="06BDE07A" w14:textId="3C493B1A" w:rsidR="66F4736D" w:rsidRDefault="00BE697E" w:rsidP="66F4736D">
            <w:pPr>
              <w:spacing w:line="257" w:lineRule="auto"/>
              <w:jc w:val="center"/>
            </w:pPr>
            <w:r>
              <w:rPr>
                <w:rFonts w:ascii="Calibri" w:eastAsia="Calibri" w:hAnsi="Calibri" w:cs="Calibri"/>
                <w:sz w:val="14"/>
                <w:szCs w:val="14"/>
              </w:rPr>
              <w:t>2</w:t>
            </w:r>
            <w:r w:rsidR="66F4736D" w:rsidRPr="66F4736D">
              <w:rPr>
                <w:rFonts w:ascii="Calibri" w:eastAsia="Calibri" w:hAnsi="Calibri" w:cs="Calibri"/>
                <w:sz w:val="14"/>
                <w:szCs w:val="14"/>
              </w:rPr>
              <w:t>.0</w:t>
            </w:r>
          </w:p>
        </w:tc>
        <w:tc>
          <w:tcPr>
            <w:tcW w:w="1343" w:type="dxa"/>
            <w:tcBorders>
              <w:top w:val="single" w:sz="8" w:space="0" w:color="auto"/>
              <w:left w:val="single" w:sz="8" w:space="0" w:color="auto"/>
              <w:bottom w:val="single" w:sz="8" w:space="0" w:color="auto"/>
              <w:right w:val="single" w:sz="8" w:space="0" w:color="auto"/>
            </w:tcBorders>
          </w:tcPr>
          <w:p w14:paraId="0E54288F" w14:textId="341A9CCE" w:rsidR="00117C7F" w:rsidRPr="00B0692C" w:rsidRDefault="00117C7F" w:rsidP="00B0692C">
            <w:pPr>
              <w:pStyle w:val="Sinespaciado"/>
              <w:rPr>
                <w:sz w:val="14"/>
                <w:szCs w:val="14"/>
              </w:rPr>
            </w:pPr>
            <w:r w:rsidRPr="00B0692C">
              <w:rPr>
                <w:sz w:val="14"/>
                <w:szCs w:val="14"/>
              </w:rPr>
              <w:t>Valdez, Rafael</w:t>
            </w:r>
          </w:p>
          <w:p w14:paraId="4DA4BEA1" w14:textId="2BD114E7" w:rsidR="00117C7F" w:rsidRPr="00B0692C" w:rsidRDefault="00117C7F" w:rsidP="00B0692C">
            <w:pPr>
              <w:pStyle w:val="Sinespaciado"/>
              <w:rPr>
                <w:sz w:val="14"/>
                <w:szCs w:val="14"/>
              </w:rPr>
            </w:pPr>
            <w:r w:rsidRPr="00B0692C">
              <w:rPr>
                <w:sz w:val="14"/>
                <w:szCs w:val="14"/>
              </w:rPr>
              <w:t>Lira</w:t>
            </w:r>
            <w:r w:rsidR="00155DCC">
              <w:rPr>
                <w:sz w:val="14"/>
                <w:szCs w:val="14"/>
              </w:rPr>
              <w:t>,</w:t>
            </w:r>
            <w:r w:rsidRPr="00B0692C">
              <w:rPr>
                <w:sz w:val="14"/>
                <w:szCs w:val="14"/>
              </w:rPr>
              <w:t xml:space="preserve"> Rodrigo</w:t>
            </w:r>
          </w:p>
          <w:p w14:paraId="443207AC" w14:textId="151F43C0" w:rsidR="00117C7F" w:rsidRPr="00B0692C" w:rsidRDefault="00117C7F" w:rsidP="00B0692C">
            <w:pPr>
              <w:pStyle w:val="Sinespaciado"/>
              <w:rPr>
                <w:sz w:val="14"/>
                <w:szCs w:val="14"/>
              </w:rPr>
            </w:pPr>
            <w:r w:rsidRPr="00B0692C">
              <w:rPr>
                <w:sz w:val="14"/>
                <w:szCs w:val="14"/>
              </w:rPr>
              <w:t>Romero, Angelica</w:t>
            </w:r>
          </w:p>
          <w:p w14:paraId="4E5D1B83" w14:textId="0F1B9CD1" w:rsidR="00117C7F" w:rsidRPr="00B0692C" w:rsidRDefault="00117C7F" w:rsidP="00B0692C">
            <w:pPr>
              <w:pStyle w:val="Sinespaciado"/>
              <w:rPr>
                <w:sz w:val="14"/>
                <w:szCs w:val="14"/>
              </w:rPr>
            </w:pPr>
            <w:r w:rsidRPr="00B0692C">
              <w:rPr>
                <w:sz w:val="14"/>
                <w:szCs w:val="14"/>
              </w:rPr>
              <w:t>Mamani</w:t>
            </w:r>
            <w:r w:rsidR="00155DCC">
              <w:rPr>
                <w:sz w:val="14"/>
                <w:szCs w:val="14"/>
              </w:rPr>
              <w:t>,</w:t>
            </w:r>
            <w:r w:rsidRPr="00B0692C">
              <w:rPr>
                <w:sz w:val="14"/>
                <w:szCs w:val="14"/>
              </w:rPr>
              <w:t xml:space="preserve"> Jhonatan </w:t>
            </w:r>
          </w:p>
          <w:p w14:paraId="2F5380FA" w14:textId="315BA890" w:rsidR="66F4736D" w:rsidRDefault="00117C7F" w:rsidP="00B0692C">
            <w:pPr>
              <w:pStyle w:val="Sinespaciado"/>
            </w:pPr>
            <w:r w:rsidRPr="00B0692C">
              <w:rPr>
                <w:sz w:val="14"/>
                <w:szCs w:val="14"/>
              </w:rPr>
              <w:t>Cutipa</w:t>
            </w:r>
            <w:r w:rsidR="00155DCC">
              <w:rPr>
                <w:sz w:val="14"/>
                <w:szCs w:val="14"/>
              </w:rPr>
              <w:t>,</w:t>
            </w:r>
            <w:r w:rsidRPr="00B0692C">
              <w:rPr>
                <w:sz w:val="14"/>
                <w:szCs w:val="14"/>
              </w:rPr>
              <w:t xml:space="preserve"> Arnold </w:t>
            </w:r>
          </w:p>
        </w:tc>
        <w:tc>
          <w:tcPr>
            <w:tcW w:w="1276" w:type="dxa"/>
            <w:tcBorders>
              <w:top w:val="single" w:sz="8" w:space="0" w:color="auto"/>
              <w:left w:val="single" w:sz="8" w:space="0" w:color="auto"/>
              <w:bottom w:val="single" w:sz="8" w:space="0" w:color="auto"/>
              <w:right w:val="single" w:sz="8" w:space="0" w:color="auto"/>
            </w:tcBorders>
          </w:tcPr>
          <w:p w14:paraId="2F03585A" w14:textId="5E501890" w:rsidR="66F4736D" w:rsidRDefault="795B9271" w:rsidP="5DD1F679">
            <w:pPr>
              <w:spacing w:line="257" w:lineRule="auto"/>
              <w:jc w:val="center"/>
              <w:rPr>
                <w:rFonts w:eastAsiaTheme="minorEastAsia"/>
                <w:i/>
                <w:iCs/>
                <w:sz w:val="14"/>
                <w:szCs w:val="14"/>
              </w:rPr>
            </w:pPr>
            <w:r w:rsidRPr="5DD1F679">
              <w:rPr>
                <w:rFonts w:eastAsiaTheme="minorEastAsia"/>
                <w:sz w:val="14"/>
                <w:szCs w:val="14"/>
              </w:rPr>
              <w:t>Ing. Enrique Lanchipa</w:t>
            </w:r>
          </w:p>
        </w:tc>
        <w:tc>
          <w:tcPr>
            <w:tcW w:w="1431" w:type="dxa"/>
            <w:tcBorders>
              <w:top w:val="single" w:sz="8" w:space="0" w:color="auto"/>
              <w:left w:val="single" w:sz="8" w:space="0" w:color="auto"/>
              <w:bottom w:val="single" w:sz="8" w:space="0" w:color="auto"/>
              <w:right w:val="single" w:sz="8" w:space="0" w:color="auto"/>
            </w:tcBorders>
          </w:tcPr>
          <w:p w14:paraId="244BDB11" w14:textId="3AC41AB2" w:rsidR="66F4736D" w:rsidRDefault="004F5E16" w:rsidP="66F4736D">
            <w:pPr>
              <w:spacing w:line="257" w:lineRule="auto"/>
              <w:jc w:val="center"/>
            </w:pPr>
            <w:r>
              <w:rPr>
                <w:rFonts w:ascii="Calibri" w:eastAsia="Calibri" w:hAnsi="Calibri" w:cs="Calibri"/>
                <w:sz w:val="14"/>
                <w:szCs w:val="14"/>
              </w:rPr>
              <w:t>ARV</w:t>
            </w:r>
          </w:p>
        </w:tc>
        <w:tc>
          <w:tcPr>
            <w:tcW w:w="990" w:type="dxa"/>
            <w:tcBorders>
              <w:top w:val="single" w:sz="8" w:space="0" w:color="auto"/>
              <w:left w:val="single" w:sz="8" w:space="0" w:color="auto"/>
              <w:bottom w:val="single" w:sz="8" w:space="0" w:color="auto"/>
              <w:right w:val="single" w:sz="8" w:space="0" w:color="auto"/>
            </w:tcBorders>
            <w:vAlign w:val="center"/>
          </w:tcPr>
          <w:p w14:paraId="2B2B6CA0" w14:textId="4B9B3270" w:rsidR="2C41B7F3" w:rsidRDefault="00BE697E" w:rsidP="66F4736D">
            <w:pPr>
              <w:spacing w:line="257" w:lineRule="auto"/>
              <w:jc w:val="center"/>
              <w:rPr>
                <w:rFonts w:ascii="Calibri" w:eastAsia="Calibri" w:hAnsi="Calibri" w:cs="Calibri"/>
                <w:sz w:val="14"/>
                <w:szCs w:val="14"/>
              </w:rPr>
            </w:pPr>
            <w:r>
              <w:rPr>
                <w:rFonts w:ascii="Calibri" w:eastAsia="Calibri" w:hAnsi="Calibri" w:cs="Calibri"/>
                <w:sz w:val="14"/>
                <w:szCs w:val="14"/>
              </w:rPr>
              <w:t>30</w:t>
            </w:r>
            <w:r w:rsidR="66F4736D" w:rsidRPr="66F4736D">
              <w:rPr>
                <w:rFonts w:ascii="Calibri" w:eastAsia="Calibri" w:hAnsi="Calibri" w:cs="Calibri"/>
                <w:sz w:val="14"/>
                <w:szCs w:val="14"/>
              </w:rPr>
              <w:t>/</w:t>
            </w:r>
            <w:r w:rsidR="63404ED5" w:rsidRPr="66F4736D">
              <w:rPr>
                <w:rFonts w:ascii="Calibri" w:eastAsia="Calibri" w:hAnsi="Calibri" w:cs="Calibri"/>
                <w:sz w:val="14"/>
                <w:szCs w:val="14"/>
              </w:rPr>
              <w:t>06</w:t>
            </w:r>
            <w:r w:rsidR="66F4736D" w:rsidRPr="66F4736D">
              <w:rPr>
                <w:rFonts w:ascii="Calibri" w:eastAsia="Calibri" w:hAnsi="Calibri" w:cs="Calibri"/>
                <w:sz w:val="14"/>
                <w:szCs w:val="14"/>
              </w:rPr>
              <w:t>/202</w:t>
            </w:r>
            <w:r w:rsidR="26614AC1" w:rsidRPr="66F4736D">
              <w:rPr>
                <w:rFonts w:ascii="Calibri" w:eastAsia="Calibri" w:hAnsi="Calibri" w:cs="Calibri"/>
                <w:sz w:val="14"/>
                <w:szCs w:val="14"/>
              </w:rPr>
              <w:t>1</w:t>
            </w:r>
          </w:p>
        </w:tc>
        <w:tc>
          <w:tcPr>
            <w:tcW w:w="3060" w:type="dxa"/>
            <w:tcBorders>
              <w:top w:val="single" w:sz="8" w:space="0" w:color="auto"/>
              <w:left w:val="single" w:sz="8" w:space="0" w:color="auto"/>
              <w:bottom w:val="single" w:sz="8" w:space="0" w:color="auto"/>
              <w:right w:val="single" w:sz="8" w:space="0" w:color="auto"/>
            </w:tcBorders>
            <w:vAlign w:val="center"/>
          </w:tcPr>
          <w:p w14:paraId="30CC93AE" w14:textId="037B672B" w:rsidR="66F4736D" w:rsidRDefault="66F4736D" w:rsidP="66F4736D">
            <w:pPr>
              <w:spacing w:line="257" w:lineRule="auto"/>
            </w:pPr>
            <w:r w:rsidRPr="66F4736D">
              <w:rPr>
                <w:rFonts w:ascii="Calibri" w:eastAsia="Calibri" w:hAnsi="Calibri" w:cs="Calibri"/>
                <w:sz w:val="14"/>
                <w:szCs w:val="14"/>
              </w:rPr>
              <w:t xml:space="preserve">Versión </w:t>
            </w:r>
            <w:r w:rsidR="00573FF1">
              <w:rPr>
                <w:rFonts w:ascii="Calibri" w:eastAsia="Calibri" w:hAnsi="Calibri" w:cs="Calibri"/>
                <w:sz w:val="14"/>
                <w:szCs w:val="14"/>
              </w:rPr>
              <w:t>final</w:t>
            </w:r>
          </w:p>
        </w:tc>
      </w:tr>
    </w:tbl>
    <w:p w14:paraId="2222C6E1" w14:textId="21D3B4F1" w:rsidR="005D351D" w:rsidRDefault="04C1BAF1" w:rsidP="66F4736D">
      <w:pPr>
        <w:spacing w:line="257" w:lineRule="auto"/>
        <w:jc w:val="center"/>
      </w:pPr>
      <w:r w:rsidRPr="66F4736D">
        <w:rPr>
          <w:rFonts w:ascii="Calibri" w:eastAsia="Calibri" w:hAnsi="Calibri" w:cs="Calibri"/>
          <w:b/>
          <w:bCs/>
          <w:sz w:val="24"/>
          <w:szCs w:val="24"/>
        </w:rPr>
        <w:t xml:space="preserve"> </w:t>
      </w:r>
    </w:p>
    <w:p w14:paraId="66D49EFD" w14:textId="687C958C" w:rsidR="005D351D" w:rsidRDefault="04C1BAF1" w:rsidP="66F4736D">
      <w:pPr>
        <w:spacing w:line="257" w:lineRule="auto"/>
        <w:jc w:val="center"/>
      </w:pPr>
      <w:r w:rsidRPr="66F4736D">
        <w:rPr>
          <w:rFonts w:ascii="Calibri" w:eastAsia="Calibri" w:hAnsi="Calibri" w:cs="Calibri"/>
          <w:b/>
          <w:bCs/>
          <w:sz w:val="24"/>
          <w:szCs w:val="24"/>
        </w:rPr>
        <w:t xml:space="preserve"> </w:t>
      </w:r>
    </w:p>
    <w:p w14:paraId="245ED75B" w14:textId="6A281546" w:rsidR="005D351D" w:rsidRDefault="04C1BAF1" w:rsidP="66F4736D">
      <w:pPr>
        <w:spacing w:line="257" w:lineRule="auto"/>
        <w:jc w:val="center"/>
      </w:pPr>
      <w:r w:rsidRPr="66F4736D">
        <w:rPr>
          <w:rFonts w:ascii="Arial" w:eastAsia="Arial" w:hAnsi="Arial" w:cs="Arial"/>
          <w:b/>
          <w:bCs/>
          <w:color w:val="000000" w:themeColor="text1"/>
          <w:sz w:val="24"/>
          <w:szCs w:val="24"/>
        </w:rPr>
        <w:t>INDICE GENERAL</w:t>
      </w:r>
    </w:p>
    <w:p w14:paraId="54017503" w14:textId="60B8967C" w:rsidR="005D351D" w:rsidRDefault="04C1BAF1" w:rsidP="66F4736D">
      <w:pPr>
        <w:spacing w:line="257" w:lineRule="auto"/>
        <w:jc w:val="center"/>
      </w:pPr>
      <w:r w:rsidRPr="66F4736D">
        <w:rPr>
          <w:rFonts w:ascii="Calibri" w:eastAsia="Calibri" w:hAnsi="Calibri" w:cs="Calibri"/>
          <w:b/>
          <w:bCs/>
          <w:sz w:val="24"/>
          <w:szCs w:val="24"/>
        </w:rPr>
        <w:t xml:space="preserve"> </w:t>
      </w:r>
    </w:p>
    <w:p w14:paraId="1EF4E3C1" w14:textId="17A8AEF3" w:rsidR="005D351D" w:rsidRPr="00363BF6" w:rsidRDefault="00681C65" w:rsidP="66F4736D">
      <w:pPr>
        <w:tabs>
          <w:tab w:val="left" w:pos="440"/>
          <w:tab w:val="right" w:leader="dot" w:pos="8494"/>
        </w:tabs>
        <w:spacing w:line="257" w:lineRule="auto"/>
        <w:rPr>
          <w:color w:val="000000" w:themeColor="text1"/>
        </w:rPr>
      </w:pPr>
      <w:hyperlink r:id="rId8" w:anchor="_Toc52661346">
        <w:r w:rsidR="04C1BAF1" w:rsidRPr="00363BF6">
          <w:rPr>
            <w:rStyle w:val="Hipervnculo"/>
            <w:rFonts w:ascii="Calibri" w:eastAsia="Calibri" w:hAnsi="Calibri" w:cs="Calibri"/>
            <w:color w:val="000000" w:themeColor="text1"/>
            <w:u w:val="none"/>
            <w:lang w:val="es-MX"/>
          </w:rPr>
          <w:t>1.</w:t>
        </w:r>
        <w:r w:rsidR="00262003" w:rsidRPr="00363BF6">
          <w:rPr>
            <w:color w:val="000000" w:themeColor="text1"/>
          </w:rPr>
          <w:tab/>
        </w:r>
        <w:r w:rsidR="04C1BAF1" w:rsidRPr="00363BF6">
          <w:rPr>
            <w:rStyle w:val="Hipervnculo"/>
            <w:rFonts w:ascii="Calibri" w:eastAsia="Calibri" w:hAnsi="Calibri" w:cs="Calibri"/>
            <w:color w:val="000000" w:themeColor="text1"/>
            <w:u w:val="none"/>
            <w:lang w:val="es-MX"/>
          </w:rPr>
          <w:t>Descripción del Proyecto</w:t>
        </w:r>
        <w:r w:rsidR="00262003" w:rsidRPr="00363BF6">
          <w:rPr>
            <w:color w:val="000000" w:themeColor="text1"/>
          </w:rPr>
          <w:tab/>
        </w:r>
        <w:r w:rsidR="00F877BE">
          <w:rPr>
            <w:rStyle w:val="Hipervnculo"/>
            <w:rFonts w:ascii="Calibri" w:eastAsia="Calibri" w:hAnsi="Calibri" w:cs="Calibri"/>
            <w:color w:val="000000" w:themeColor="text1"/>
            <w:u w:val="none"/>
            <w:lang w:val="es-MX"/>
          </w:rPr>
          <w:t>4</w:t>
        </w:r>
      </w:hyperlink>
    </w:p>
    <w:p w14:paraId="39398BC4" w14:textId="382117A7" w:rsidR="005D351D" w:rsidRPr="00363BF6" w:rsidRDefault="00681C65" w:rsidP="66F4736D">
      <w:pPr>
        <w:tabs>
          <w:tab w:val="left" w:pos="440"/>
          <w:tab w:val="right" w:leader="dot" w:pos="8494"/>
        </w:tabs>
        <w:spacing w:line="257" w:lineRule="auto"/>
        <w:rPr>
          <w:color w:val="000000" w:themeColor="text1"/>
        </w:rPr>
      </w:pPr>
      <w:hyperlink r:id="rId9" w:anchor="_Toc52661347">
        <w:r w:rsidR="04C1BAF1" w:rsidRPr="00363BF6">
          <w:rPr>
            <w:rStyle w:val="Hipervnculo"/>
            <w:rFonts w:ascii="Calibri" w:eastAsia="Calibri" w:hAnsi="Calibri" w:cs="Calibri"/>
            <w:color w:val="000000" w:themeColor="text1"/>
            <w:u w:val="none"/>
            <w:lang w:val="es-MX"/>
          </w:rPr>
          <w:t>2.</w:t>
        </w:r>
        <w:r w:rsidR="00262003" w:rsidRPr="00363BF6">
          <w:rPr>
            <w:color w:val="000000" w:themeColor="text1"/>
          </w:rPr>
          <w:tab/>
        </w:r>
        <w:r w:rsidR="04C1BAF1" w:rsidRPr="00363BF6">
          <w:rPr>
            <w:rStyle w:val="Hipervnculo"/>
            <w:rFonts w:ascii="Calibri" w:eastAsia="Calibri" w:hAnsi="Calibri" w:cs="Calibri"/>
            <w:color w:val="000000" w:themeColor="text1"/>
            <w:u w:val="none"/>
            <w:lang w:val="es-MX"/>
          </w:rPr>
          <w:t>Riesgos</w:t>
        </w:r>
        <w:r w:rsidR="00262003" w:rsidRPr="00363BF6">
          <w:rPr>
            <w:color w:val="000000" w:themeColor="text1"/>
          </w:rPr>
          <w:tab/>
        </w:r>
        <w:r w:rsidR="00F877BE">
          <w:rPr>
            <w:rStyle w:val="Hipervnculo"/>
            <w:rFonts w:ascii="Calibri" w:eastAsia="Calibri" w:hAnsi="Calibri" w:cs="Calibri"/>
            <w:color w:val="000000" w:themeColor="text1"/>
            <w:u w:val="none"/>
            <w:lang w:val="es-MX"/>
          </w:rPr>
          <w:t>4</w:t>
        </w:r>
      </w:hyperlink>
    </w:p>
    <w:p w14:paraId="1B08A1D9" w14:textId="3D35FD23" w:rsidR="005D351D" w:rsidRPr="00363BF6" w:rsidRDefault="00681C65" w:rsidP="66F4736D">
      <w:pPr>
        <w:tabs>
          <w:tab w:val="left" w:pos="440"/>
          <w:tab w:val="right" w:leader="dot" w:pos="8494"/>
        </w:tabs>
        <w:spacing w:line="257" w:lineRule="auto"/>
        <w:rPr>
          <w:color w:val="000000" w:themeColor="text1"/>
        </w:rPr>
      </w:pPr>
      <w:hyperlink r:id="rId10" w:anchor="_Toc52661348">
        <w:r w:rsidR="04C1BAF1" w:rsidRPr="00363BF6">
          <w:rPr>
            <w:rStyle w:val="Hipervnculo"/>
            <w:rFonts w:ascii="Calibri" w:eastAsia="Calibri" w:hAnsi="Calibri" w:cs="Calibri"/>
            <w:color w:val="000000" w:themeColor="text1"/>
            <w:u w:val="none"/>
            <w:lang w:val="es-MX"/>
          </w:rPr>
          <w:t>3.</w:t>
        </w:r>
        <w:r w:rsidR="00262003" w:rsidRPr="00363BF6">
          <w:rPr>
            <w:color w:val="000000" w:themeColor="text1"/>
          </w:rPr>
          <w:tab/>
        </w:r>
        <w:r w:rsidR="04C1BAF1" w:rsidRPr="00363BF6">
          <w:rPr>
            <w:rStyle w:val="Hipervnculo"/>
            <w:rFonts w:ascii="Calibri" w:eastAsia="Calibri" w:hAnsi="Calibri" w:cs="Calibri"/>
            <w:color w:val="000000" w:themeColor="text1"/>
            <w:u w:val="none"/>
            <w:lang w:val="es-MX"/>
          </w:rPr>
          <w:t>Análisis de la Situación actual</w:t>
        </w:r>
        <w:r w:rsidR="00262003" w:rsidRPr="00363BF6">
          <w:rPr>
            <w:color w:val="000000" w:themeColor="text1"/>
          </w:rPr>
          <w:tab/>
        </w:r>
        <w:r w:rsidR="00F877BE">
          <w:rPr>
            <w:rStyle w:val="Hipervnculo"/>
            <w:rFonts w:ascii="Calibri" w:eastAsia="Calibri" w:hAnsi="Calibri" w:cs="Calibri"/>
            <w:color w:val="000000" w:themeColor="text1"/>
            <w:u w:val="none"/>
            <w:lang w:val="es-MX"/>
          </w:rPr>
          <w:t>5</w:t>
        </w:r>
      </w:hyperlink>
    </w:p>
    <w:p w14:paraId="4BA392B2" w14:textId="4C1E7107" w:rsidR="005D351D" w:rsidRPr="00363BF6" w:rsidRDefault="00681C65" w:rsidP="66F4736D">
      <w:pPr>
        <w:tabs>
          <w:tab w:val="left" w:pos="440"/>
          <w:tab w:val="right" w:leader="dot" w:pos="8494"/>
        </w:tabs>
        <w:spacing w:line="257" w:lineRule="auto"/>
        <w:rPr>
          <w:color w:val="000000" w:themeColor="text1"/>
        </w:rPr>
      </w:pPr>
      <w:hyperlink r:id="rId11" w:anchor="_Toc52661349">
        <w:r w:rsidR="04C1BAF1" w:rsidRPr="00363BF6">
          <w:rPr>
            <w:rStyle w:val="Hipervnculo"/>
            <w:rFonts w:ascii="Calibri" w:eastAsia="Calibri" w:hAnsi="Calibri" w:cs="Calibri"/>
            <w:color w:val="000000" w:themeColor="text1"/>
            <w:u w:val="none"/>
          </w:rPr>
          <w:t>4.</w:t>
        </w:r>
        <w:r w:rsidR="00262003" w:rsidRPr="00363BF6">
          <w:rPr>
            <w:color w:val="000000" w:themeColor="text1"/>
          </w:rPr>
          <w:tab/>
        </w:r>
        <w:r w:rsidR="04C1BAF1" w:rsidRPr="00363BF6">
          <w:rPr>
            <w:rStyle w:val="Hipervnculo"/>
            <w:rFonts w:ascii="Calibri" w:eastAsia="Calibri" w:hAnsi="Calibri" w:cs="Calibri"/>
            <w:color w:val="000000" w:themeColor="text1"/>
            <w:u w:val="none"/>
          </w:rPr>
          <w:t xml:space="preserve">Estudio de </w:t>
        </w:r>
        <w:r w:rsidR="04C1BAF1" w:rsidRPr="00363BF6">
          <w:rPr>
            <w:rStyle w:val="Hipervnculo"/>
            <w:rFonts w:ascii="Calibri" w:eastAsia="Calibri" w:hAnsi="Calibri" w:cs="Calibri"/>
            <w:color w:val="000000" w:themeColor="text1"/>
            <w:u w:val="none"/>
            <w:lang w:val="es-MX"/>
          </w:rPr>
          <w:t>Factibilidad</w:t>
        </w:r>
        <w:r w:rsidR="00262003" w:rsidRPr="00363BF6">
          <w:rPr>
            <w:color w:val="000000" w:themeColor="text1"/>
          </w:rPr>
          <w:tab/>
        </w:r>
        <w:r w:rsidR="00F877BE">
          <w:rPr>
            <w:rStyle w:val="Hipervnculo"/>
            <w:rFonts w:ascii="Calibri" w:eastAsia="Calibri" w:hAnsi="Calibri" w:cs="Calibri"/>
            <w:color w:val="000000" w:themeColor="text1"/>
            <w:u w:val="none"/>
            <w:lang w:val="es-MX"/>
          </w:rPr>
          <w:t>5</w:t>
        </w:r>
      </w:hyperlink>
    </w:p>
    <w:p w14:paraId="1BA30375" w14:textId="0CEA5968" w:rsidR="005D351D" w:rsidRPr="00363BF6" w:rsidRDefault="00681C65" w:rsidP="00363BF6">
      <w:pPr>
        <w:tabs>
          <w:tab w:val="left" w:pos="880"/>
          <w:tab w:val="right" w:leader="dot" w:pos="8494"/>
        </w:tabs>
        <w:spacing w:line="257" w:lineRule="auto"/>
        <w:ind w:left="426"/>
        <w:rPr>
          <w:color w:val="000000" w:themeColor="text1"/>
        </w:rPr>
      </w:pPr>
      <w:hyperlink r:id="rId12" w:anchor="_Toc52661350">
        <w:r w:rsidR="04C1BAF1" w:rsidRPr="00363BF6">
          <w:rPr>
            <w:rStyle w:val="Hipervnculo"/>
            <w:rFonts w:ascii="Calibri" w:eastAsia="Calibri" w:hAnsi="Calibri" w:cs="Calibri"/>
            <w:color w:val="000000" w:themeColor="text1"/>
            <w:u w:val="none"/>
          </w:rPr>
          <w:t>4.1</w:t>
        </w:r>
        <w:r w:rsidR="00262003" w:rsidRPr="00363BF6">
          <w:rPr>
            <w:color w:val="000000" w:themeColor="text1"/>
          </w:rPr>
          <w:tab/>
        </w:r>
        <w:r w:rsidR="04C1BAF1" w:rsidRPr="00363BF6">
          <w:rPr>
            <w:rStyle w:val="Hipervnculo"/>
            <w:rFonts w:ascii="Calibri" w:eastAsia="Calibri" w:hAnsi="Calibri" w:cs="Calibri"/>
            <w:color w:val="000000" w:themeColor="text1"/>
            <w:u w:val="none"/>
          </w:rPr>
          <w:t>Factibilidad Técnica</w:t>
        </w:r>
        <w:r w:rsidR="00262003" w:rsidRPr="00363BF6">
          <w:rPr>
            <w:color w:val="000000" w:themeColor="text1"/>
          </w:rPr>
          <w:tab/>
        </w:r>
        <w:r w:rsidR="00F877BE">
          <w:rPr>
            <w:rStyle w:val="Hipervnculo"/>
            <w:rFonts w:ascii="Calibri" w:eastAsia="Calibri" w:hAnsi="Calibri" w:cs="Calibri"/>
            <w:color w:val="000000" w:themeColor="text1"/>
            <w:u w:val="none"/>
          </w:rPr>
          <w:t>6</w:t>
        </w:r>
      </w:hyperlink>
    </w:p>
    <w:p w14:paraId="64EEEC87" w14:textId="33CE93D5" w:rsidR="005D351D" w:rsidRPr="00363BF6" w:rsidRDefault="00681C65" w:rsidP="00363BF6">
      <w:pPr>
        <w:tabs>
          <w:tab w:val="left" w:pos="880"/>
          <w:tab w:val="right" w:leader="dot" w:pos="8494"/>
        </w:tabs>
        <w:spacing w:line="257" w:lineRule="auto"/>
        <w:ind w:left="426"/>
        <w:rPr>
          <w:color w:val="000000" w:themeColor="text1"/>
        </w:rPr>
      </w:pPr>
      <w:hyperlink r:id="rId13" w:anchor="_Toc52661351">
        <w:r w:rsidR="04C1BAF1" w:rsidRPr="00363BF6">
          <w:rPr>
            <w:rStyle w:val="Hipervnculo"/>
            <w:rFonts w:ascii="Calibri" w:eastAsia="Calibri" w:hAnsi="Calibri" w:cs="Calibri"/>
            <w:color w:val="000000" w:themeColor="text1"/>
            <w:u w:val="none"/>
          </w:rPr>
          <w:t>4.2</w:t>
        </w:r>
        <w:r w:rsidR="00262003" w:rsidRPr="00363BF6">
          <w:rPr>
            <w:color w:val="000000" w:themeColor="text1"/>
          </w:rPr>
          <w:tab/>
        </w:r>
        <w:r w:rsidR="04C1BAF1" w:rsidRPr="00363BF6">
          <w:rPr>
            <w:rStyle w:val="Hipervnculo"/>
            <w:rFonts w:ascii="Calibri" w:eastAsia="Calibri" w:hAnsi="Calibri" w:cs="Calibri"/>
            <w:color w:val="000000" w:themeColor="text1"/>
            <w:u w:val="none"/>
          </w:rPr>
          <w:t>Factibilidad económica</w:t>
        </w:r>
        <w:r w:rsidR="00262003" w:rsidRPr="00363BF6">
          <w:rPr>
            <w:color w:val="000000" w:themeColor="text1"/>
          </w:rPr>
          <w:tab/>
        </w:r>
        <w:r w:rsidR="00F877BE">
          <w:rPr>
            <w:rStyle w:val="Hipervnculo"/>
            <w:rFonts w:ascii="Calibri" w:eastAsia="Calibri" w:hAnsi="Calibri" w:cs="Calibri"/>
            <w:color w:val="000000" w:themeColor="text1"/>
            <w:u w:val="none"/>
          </w:rPr>
          <w:t>6</w:t>
        </w:r>
      </w:hyperlink>
    </w:p>
    <w:p w14:paraId="45497671" w14:textId="210B22A9" w:rsidR="005D351D" w:rsidRPr="00363BF6" w:rsidRDefault="00681C65" w:rsidP="00363BF6">
      <w:pPr>
        <w:tabs>
          <w:tab w:val="left" w:pos="880"/>
          <w:tab w:val="right" w:leader="dot" w:pos="8494"/>
        </w:tabs>
        <w:spacing w:line="257" w:lineRule="auto"/>
        <w:ind w:left="426"/>
        <w:rPr>
          <w:color w:val="000000" w:themeColor="text1"/>
        </w:rPr>
      </w:pPr>
      <w:hyperlink r:id="rId14" w:anchor="_Toc52661352">
        <w:r w:rsidR="04C1BAF1" w:rsidRPr="00363BF6">
          <w:rPr>
            <w:rStyle w:val="Hipervnculo"/>
            <w:rFonts w:ascii="Calibri" w:eastAsia="Calibri" w:hAnsi="Calibri" w:cs="Calibri"/>
            <w:color w:val="000000" w:themeColor="text1"/>
            <w:u w:val="none"/>
          </w:rPr>
          <w:t>4.3</w:t>
        </w:r>
        <w:r w:rsidR="00262003" w:rsidRPr="00363BF6">
          <w:rPr>
            <w:color w:val="000000" w:themeColor="text1"/>
          </w:rPr>
          <w:tab/>
        </w:r>
        <w:r w:rsidR="04C1BAF1" w:rsidRPr="00363BF6">
          <w:rPr>
            <w:rStyle w:val="Hipervnculo"/>
            <w:rFonts w:ascii="Calibri" w:eastAsia="Calibri" w:hAnsi="Calibri" w:cs="Calibri"/>
            <w:color w:val="000000" w:themeColor="text1"/>
            <w:u w:val="none"/>
          </w:rPr>
          <w:t>Factibilidad Operativa</w:t>
        </w:r>
        <w:r w:rsidR="00262003" w:rsidRPr="00363BF6">
          <w:rPr>
            <w:color w:val="000000" w:themeColor="text1"/>
          </w:rPr>
          <w:tab/>
        </w:r>
        <w:r w:rsidR="009A344A">
          <w:rPr>
            <w:rStyle w:val="Hipervnculo"/>
            <w:rFonts w:ascii="Calibri" w:eastAsia="Calibri" w:hAnsi="Calibri" w:cs="Calibri"/>
            <w:color w:val="000000" w:themeColor="text1"/>
            <w:u w:val="none"/>
          </w:rPr>
          <w:t>8</w:t>
        </w:r>
      </w:hyperlink>
    </w:p>
    <w:p w14:paraId="342AC978" w14:textId="24558136" w:rsidR="005D351D" w:rsidRPr="00363BF6" w:rsidRDefault="00681C65" w:rsidP="00363BF6">
      <w:pPr>
        <w:tabs>
          <w:tab w:val="left" w:pos="880"/>
          <w:tab w:val="right" w:leader="dot" w:pos="8494"/>
        </w:tabs>
        <w:spacing w:line="257" w:lineRule="auto"/>
        <w:ind w:left="426"/>
        <w:rPr>
          <w:color w:val="000000" w:themeColor="text1"/>
        </w:rPr>
      </w:pPr>
      <w:hyperlink r:id="rId15" w:anchor="_Toc52661353">
        <w:r w:rsidR="04C1BAF1" w:rsidRPr="00363BF6">
          <w:rPr>
            <w:rStyle w:val="Hipervnculo"/>
            <w:rFonts w:ascii="Calibri" w:eastAsia="Calibri" w:hAnsi="Calibri" w:cs="Calibri"/>
            <w:color w:val="000000" w:themeColor="text1"/>
            <w:u w:val="none"/>
          </w:rPr>
          <w:t>4.4</w:t>
        </w:r>
        <w:r w:rsidR="00262003" w:rsidRPr="00363BF6">
          <w:rPr>
            <w:color w:val="000000" w:themeColor="text1"/>
          </w:rPr>
          <w:tab/>
        </w:r>
        <w:r w:rsidR="04C1BAF1" w:rsidRPr="00363BF6">
          <w:rPr>
            <w:rStyle w:val="Hipervnculo"/>
            <w:rFonts w:ascii="Calibri" w:eastAsia="Calibri" w:hAnsi="Calibri" w:cs="Calibri"/>
            <w:color w:val="000000" w:themeColor="text1"/>
            <w:u w:val="none"/>
          </w:rPr>
          <w:t>Factibilidad Legal</w:t>
        </w:r>
        <w:r w:rsidR="00262003" w:rsidRPr="00363BF6">
          <w:rPr>
            <w:color w:val="000000" w:themeColor="text1"/>
          </w:rPr>
          <w:tab/>
        </w:r>
        <w:r w:rsidR="009A344A">
          <w:rPr>
            <w:rStyle w:val="Hipervnculo"/>
            <w:rFonts w:ascii="Calibri" w:eastAsia="Calibri" w:hAnsi="Calibri" w:cs="Calibri"/>
            <w:color w:val="000000" w:themeColor="text1"/>
            <w:u w:val="none"/>
          </w:rPr>
          <w:t>8</w:t>
        </w:r>
      </w:hyperlink>
    </w:p>
    <w:p w14:paraId="0835FEED" w14:textId="726C60DB" w:rsidR="005D351D" w:rsidRPr="00363BF6" w:rsidRDefault="00681C65" w:rsidP="00363BF6">
      <w:pPr>
        <w:tabs>
          <w:tab w:val="left" w:pos="880"/>
          <w:tab w:val="right" w:leader="dot" w:pos="8494"/>
        </w:tabs>
        <w:spacing w:line="257" w:lineRule="auto"/>
        <w:ind w:left="426"/>
        <w:rPr>
          <w:color w:val="000000" w:themeColor="text1"/>
        </w:rPr>
      </w:pPr>
      <w:hyperlink r:id="rId16" w:anchor="_Toc52661354">
        <w:r w:rsidR="04C1BAF1" w:rsidRPr="00363BF6">
          <w:rPr>
            <w:rStyle w:val="Hipervnculo"/>
            <w:rFonts w:ascii="Calibri" w:eastAsia="Calibri" w:hAnsi="Calibri" w:cs="Calibri"/>
            <w:color w:val="000000" w:themeColor="text1"/>
            <w:u w:val="none"/>
          </w:rPr>
          <w:t>4.5</w:t>
        </w:r>
        <w:r w:rsidR="00262003" w:rsidRPr="00363BF6">
          <w:rPr>
            <w:color w:val="000000" w:themeColor="text1"/>
          </w:rPr>
          <w:tab/>
        </w:r>
        <w:r w:rsidR="04C1BAF1" w:rsidRPr="00363BF6">
          <w:rPr>
            <w:rStyle w:val="Hipervnculo"/>
            <w:rFonts w:ascii="Calibri" w:eastAsia="Calibri" w:hAnsi="Calibri" w:cs="Calibri"/>
            <w:color w:val="000000" w:themeColor="text1"/>
            <w:u w:val="none"/>
          </w:rPr>
          <w:t>Factibilidad Social</w:t>
        </w:r>
        <w:r w:rsidR="00262003" w:rsidRPr="00363BF6">
          <w:rPr>
            <w:color w:val="000000" w:themeColor="text1"/>
          </w:rPr>
          <w:tab/>
        </w:r>
        <w:r w:rsidR="009A344A">
          <w:rPr>
            <w:rStyle w:val="Hipervnculo"/>
            <w:rFonts w:ascii="Calibri" w:eastAsia="Calibri" w:hAnsi="Calibri" w:cs="Calibri"/>
            <w:color w:val="000000" w:themeColor="text1"/>
            <w:u w:val="none"/>
          </w:rPr>
          <w:t>8</w:t>
        </w:r>
      </w:hyperlink>
    </w:p>
    <w:p w14:paraId="317DBD97" w14:textId="40EC21AD" w:rsidR="005D351D" w:rsidRPr="00363BF6" w:rsidRDefault="00681C65" w:rsidP="00363BF6">
      <w:pPr>
        <w:tabs>
          <w:tab w:val="left" w:pos="880"/>
          <w:tab w:val="right" w:leader="dot" w:pos="8494"/>
        </w:tabs>
        <w:spacing w:line="257" w:lineRule="auto"/>
        <w:ind w:left="426"/>
        <w:rPr>
          <w:color w:val="000000" w:themeColor="text1"/>
        </w:rPr>
      </w:pPr>
      <w:hyperlink r:id="rId17" w:anchor="_Toc52661355">
        <w:r w:rsidR="04C1BAF1" w:rsidRPr="00363BF6">
          <w:rPr>
            <w:rStyle w:val="Hipervnculo"/>
            <w:rFonts w:ascii="Calibri" w:eastAsia="Calibri" w:hAnsi="Calibri" w:cs="Calibri"/>
            <w:color w:val="000000" w:themeColor="text1"/>
            <w:u w:val="none"/>
          </w:rPr>
          <w:t>4.6</w:t>
        </w:r>
        <w:r w:rsidR="00262003" w:rsidRPr="00363BF6">
          <w:rPr>
            <w:color w:val="000000" w:themeColor="text1"/>
          </w:rPr>
          <w:tab/>
        </w:r>
        <w:r w:rsidR="04C1BAF1" w:rsidRPr="00363BF6">
          <w:rPr>
            <w:rStyle w:val="Hipervnculo"/>
            <w:rFonts w:ascii="Calibri" w:eastAsia="Calibri" w:hAnsi="Calibri" w:cs="Calibri"/>
            <w:color w:val="000000" w:themeColor="text1"/>
            <w:u w:val="none"/>
          </w:rPr>
          <w:t>Factibilidad Ambiental</w:t>
        </w:r>
        <w:r w:rsidR="00262003" w:rsidRPr="00363BF6">
          <w:rPr>
            <w:color w:val="000000" w:themeColor="text1"/>
          </w:rPr>
          <w:tab/>
        </w:r>
        <w:r w:rsidR="009A344A">
          <w:rPr>
            <w:rStyle w:val="Hipervnculo"/>
            <w:rFonts w:ascii="Calibri" w:eastAsia="Calibri" w:hAnsi="Calibri" w:cs="Calibri"/>
            <w:color w:val="000000" w:themeColor="text1"/>
            <w:u w:val="none"/>
          </w:rPr>
          <w:t>8</w:t>
        </w:r>
      </w:hyperlink>
    </w:p>
    <w:p w14:paraId="32C89ABD" w14:textId="413C5B1F" w:rsidR="005D351D" w:rsidRPr="00363BF6" w:rsidRDefault="00681C65" w:rsidP="66F4736D">
      <w:pPr>
        <w:tabs>
          <w:tab w:val="left" w:pos="440"/>
          <w:tab w:val="right" w:leader="dot" w:pos="8494"/>
        </w:tabs>
        <w:spacing w:line="257" w:lineRule="auto"/>
        <w:rPr>
          <w:color w:val="000000" w:themeColor="text1"/>
        </w:rPr>
      </w:pPr>
      <w:hyperlink r:id="rId18" w:anchor="_Toc52661356">
        <w:r w:rsidR="04C1BAF1" w:rsidRPr="00363BF6">
          <w:rPr>
            <w:rStyle w:val="Hipervnculo"/>
            <w:rFonts w:ascii="Calibri" w:eastAsia="Calibri" w:hAnsi="Calibri" w:cs="Calibri"/>
            <w:color w:val="000000" w:themeColor="text1"/>
            <w:u w:val="none"/>
          </w:rPr>
          <w:t>5.</w:t>
        </w:r>
        <w:r w:rsidR="00262003" w:rsidRPr="00363BF6">
          <w:rPr>
            <w:color w:val="000000" w:themeColor="text1"/>
          </w:rPr>
          <w:tab/>
        </w:r>
        <w:r w:rsidR="04C1BAF1" w:rsidRPr="00363BF6">
          <w:rPr>
            <w:rStyle w:val="Hipervnculo"/>
            <w:rFonts w:ascii="Calibri" w:eastAsia="Calibri" w:hAnsi="Calibri" w:cs="Calibri"/>
            <w:color w:val="000000" w:themeColor="text1"/>
            <w:u w:val="none"/>
          </w:rPr>
          <w:t>Análisis Financiero</w:t>
        </w:r>
        <w:r w:rsidR="00262003" w:rsidRPr="00363BF6">
          <w:rPr>
            <w:color w:val="000000" w:themeColor="text1"/>
          </w:rPr>
          <w:tab/>
        </w:r>
        <w:r w:rsidR="00F877BE">
          <w:rPr>
            <w:rStyle w:val="Hipervnculo"/>
            <w:rFonts w:ascii="Calibri" w:eastAsia="Calibri" w:hAnsi="Calibri" w:cs="Calibri"/>
            <w:color w:val="000000" w:themeColor="text1"/>
            <w:u w:val="none"/>
          </w:rPr>
          <w:t>9</w:t>
        </w:r>
      </w:hyperlink>
    </w:p>
    <w:p w14:paraId="30837909" w14:textId="7DD283F3" w:rsidR="005D351D" w:rsidRPr="00363BF6" w:rsidRDefault="00681C65" w:rsidP="66F4736D">
      <w:pPr>
        <w:tabs>
          <w:tab w:val="left" w:pos="440"/>
          <w:tab w:val="right" w:leader="dot" w:pos="8494"/>
        </w:tabs>
        <w:spacing w:line="257" w:lineRule="auto"/>
        <w:rPr>
          <w:color w:val="000000" w:themeColor="text1"/>
        </w:rPr>
      </w:pPr>
      <w:hyperlink r:id="rId19" w:anchor="_Toc52661357">
        <w:r w:rsidR="04C1BAF1" w:rsidRPr="00363BF6">
          <w:rPr>
            <w:rStyle w:val="Hipervnculo"/>
            <w:rFonts w:ascii="Calibri" w:eastAsia="Calibri" w:hAnsi="Calibri" w:cs="Calibri"/>
            <w:color w:val="000000" w:themeColor="text1"/>
            <w:u w:val="none"/>
          </w:rPr>
          <w:t>6.</w:t>
        </w:r>
        <w:r w:rsidR="00262003" w:rsidRPr="00363BF6">
          <w:rPr>
            <w:color w:val="000000" w:themeColor="text1"/>
          </w:rPr>
          <w:tab/>
        </w:r>
        <w:r w:rsidR="04C1BAF1" w:rsidRPr="00363BF6">
          <w:rPr>
            <w:rStyle w:val="Hipervnculo"/>
            <w:rFonts w:ascii="Calibri" w:eastAsia="Calibri" w:hAnsi="Calibri" w:cs="Calibri"/>
            <w:color w:val="000000" w:themeColor="text1"/>
            <w:u w:val="none"/>
          </w:rPr>
          <w:t>Conclusiones</w:t>
        </w:r>
        <w:r w:rsidR="00262003" w:rsidRPr="00363BF6">
          <w:rPr>
            <w:color w:val="000000" w:themeColor="text1"/>
          </w:rPr>
          <w:tab/>
        </w:r>
        <w:r w:rsidR="00F877BE">
          <w:rPr>
            <w:rStyle w:val="Hipervnculo"/>
            <w:rFonts w:ascii="Calibri" w:eastAsia="Calibri" w:hAnsi="Calibri" w:cs="Calibri"/>
            <w:color w:val="000000" w:themeColor="text1"/>
            <w:u w:val="none"/>
          </w:rPr>
          <w:t>10</w:t>
        </w:r>
      </w:hyperlink>
    </w:p>
    <w:p w14:paraId="36A99307" w14:textId="4A61A59D" w:rsidR="005D351D" w:rsidRDefault="04C1BAF1" w:rsidP="66F4736D">
      <w:pPr>
        <w:spacing w:line="257" w:lineRule="auto"/>
      </w:pPr>
      <w:r w:rsidRPr="66F4736D">
        <w:rPr>
          <w:rFonts w:ascii="Calibri" w:eastAsia="Calibri" w:hAnsi="Calibri" w:cs="Calibri"/>
        </w:rPr>
        <w:t xml:space="preserve"> </w:t>
      </w:r>
    </w:p>
    <w:p w14:paraId="0F5C7AD9" w14:textId="6376EBA2" w:rsidR="005D351D" w:rsidRDefault="04C1BAF1" w:rsidP="66F4736D">
      <w:pPr>
        <w:spacing w:line="257" w:lineRule="auto"/>
        <w:jc w:val="center"/>
      </w:pPr>
      <w:r w:rsidRPr="66F4736D">
        <w:rPr>
          <w:rFonts w:ascii="Calibri" w:eastAsia="Calibri" w:hAnsi="Calibri" w:cs="Calibri"/>
          <w:b/>
          <w:bCs/>
          <w:sz w:val="24"/>
          <w:szCs w:val="24"/>
        </w:rPr>
        <w:t xml:space="preserve"> </w:t>
      </w:r>
    </w:p>
    <w:p w14:paraId="24792D21" w14:textId="7D407D3D" w:rsidR="005D351D" w:rsidRDefault="04C1BAF1" w:rsidP="66F4736D">
      <w:pPr>
        <w:spacing w:line="257" w:lineRule="auto"/>
        <w:jc w:val="center"/>
      </w:pPr>
      <w:r w:rsidRPr="66F4736D">
        <w:rPr>
          <w:rFonts w:ascii="Calibri" w:eastAsia="Calibri" w:hAnsi="Calibri" w:cs="Calibri"/>
          <w:b/>
          <w:bCs/>
          <w:sz w:val="24"/>
          <w:szCs w:val="24"/>
        </w:rPr>
        <w:t xml:space="preserve"> </w:t>
      </w:r>
    </w:p>
    <w:p w14:paraId="14892351" w14:textId="3F5704C4" w:rsidR="005D351D" w:rsidRDefault="04C1BAF1" w:rsidP="66F4736D">
      <w:pPr>
        <w:spacing w:line="257" w:lineRule="auto"/>
        <w:jc w:val="center"/>
      </w:pPr>
      <w:r w:rsidRPr="66F4736D">
        <w:rPr>
          <w:rFonts w:ascii="Calibri" w:eastAsia="Calibri" w:hAnsi="Calibri" w:cs="Calibri"/>
          <w:b/>
          <w:bCs/>
          <w:sz w:val="24"/>
          <w:szCs w:val="24"/>
        </w:rPr>
        <w:t xml:space="preserve"> </w:t>
      </w:r>
    </w:p>
    <w:p w14:paraId="628F450E" w14:textId="5AB54C1E" w:rsidR="005D351D" w:rsidRDefault="04C1BAF1" w:rsidP="66F4736D">
      <w:pPr>
        <w:spacing w:line="257" w:lineRule="auto"/>
        <w:jc w:val="center"/>
      </w:pPr>
      <w:r w:rsidRPr="66F4736D">
        <w:rPr>
          <w:rFonts w:ascii="Calibri" w:eastAsia="Calibri" w:hAnsi="Calibri" w:cs="Calibri"/>
          <w:b/>
          <w:bCs/>
          <w:sz w:val="24"/>
          <w:szCs w:val="24"/>
        </w:rPr>
        <w:t xml:space="preserve"> </w:t>
      </w:r>
    </w:p>
    <w:p w14:paraId="00B9B83A" w14:textId="1FB4D0B5" w:rsidR="005D351D" w:rsidRDefault="04C1BAF1" w:rsidP="66F4736D">
      <w:pPr>
        <w:spacing w:line="257" w:lineRule="auto"/>
        <w:jc w:val="center"/>
      </w:pPr>
      <w:r w:rsidRPr="66F4736D">
        <w:rPr>
          <w:rFonts w:ascii="Calibri" w:eastAsia="Calibri" w:hAnsi="Calibri" w:cs="Calibri"/>
          <w:b/>
          <w:bCs/>
          <w:sz w:val="24"/>
          <w:szCs w:val="24"/>
        </w:rPr>
        <w:t xml:space="preserve"> </w:t>
      </w:r>
    </w:p>
    <w:p w14:paraId="452D8999" w14:textId="17B2BC73" w:rsidR="005D351D" w:rsidRDefault="04C1BAF1" w:rsidP="66F4736D">
      <w:pPr>
        <w:spacing w:line="257" w:lineRule="auto"/>
        <w:jc w:val="center"/>
      </w:pPr>
      <w:r w:rsidRPr="66F4736D">
        <w:rPr>
          <w:rFonts w:ascii="Calibri" w:eastAsia="Calibri" w:hAnsi="Calibri" w:cs="Calibri"/>
          <w:b/>
          <w:bCs/>
          <w:sz w:val="24"/>
          <w:szCs w:val="24"/>
        </w:rPr>
        <w:t xml:space="preserve"> </w:t>
      </w:r>
    </w:p>
    <w:p w14:paraId="0EA90722" w14:textId="2E9D273B" w:rsidR="005D351D" w:rsidRPr="00573FF1" w:rsidRDefault="04C1BAF1" w:rsidP="66F4736D">
      <w:pPr>
        <w:spacing w:line="257" w:lineRule="auto"/>
        <w:jc w:val="center"/>
        <w:rPr>
          <w:rFonts w:cstheme="minorHAnsi"/>
        </w:rPr>
      </w:pPr>
      <w:r w:rsidRPr="00573FF1">
        <w:rPr>
          <w:rFonts w:eastAsia="Calibri" w:cstheme="minorHAnsi"/>
          <w:b/>
          <w:bCs/>
          <w:sz w:val="24"/>
          <w:szCs w:val="24"/>
        </w:rPr>
        <w:t xml:space="preserve"> </w:t>
      </w:r>
    </w:p>
    <w:p w14:paraId="22BED8B8" w14:textId="20FD1C00" w:rsidR="005D351D" w:rsidRPr="00573FF1" w:rsidRDefault="04C1BAF1" w:rsidP="66F4736D">
      <w:pPr>
        <w:spacing w:line="257" w:lineRule="auto"/>
        <w:jc w:val="center"/>
        <w:rPr>
          <w:rFonts w:cstheme="minorHAnsi"/>
        </w:rPr>
      </w:pPr>
      <w:r w:rsidRPr="00573FF1">
        <w:rPr>
          <w:rFonts w:eastAsia="Calibri" w:cstheme="minorHAnsi"/>
          <w:b/>
          <w:bCs/>
          <w:sz w:val="24"/>
          <w:szCs w:val="24"/>
        </w:rPr>
        <w:t xml:space="preserve"> </w:t>
      </w:r>
    </w:p>
    <w:p w14:paraId="1E257F40" w14:textId="14DA0194" w:rsidR="005D351D" w:rsidRPr="00573FF1" w:rsidRDefault="04C1BAF1" w:rsidP="66F4736D">
      <w:pPr>
        <w:spacing w:line="257" w:lineRule="auto"/>
        <w:jc w:val="center"/>
        <w:rPr>
          <w:rFonts w:cstheme="minorHAnsi"/>
        </w:rPr>
      </w:pPr>
      <w:r w:rsidRPr="00573FF1">
        <w:rPr>
          <w:rFonts w:eastAsia="Calibri" w:cstheme="minorHAnsi"/>
          <w:b/>
          <w:bCs/>
          <w:sz w:val="24"/>
          <w:szCs w:val="24"/>
        </w:rPr>
        <w:t xml:space="preserve"> </w:t>
      </w:r>
    </w:p>
    <w:p w14:paraId="7F0157D2" w14:textId="44ADA243" w:rsidR="005D351D" w:rsidRPr="00573FF1" w:rsidRDefault="04C1BAF1" w:rsidP="00474ACC">
      <w:pPr>
        <w:spacing w:line="257" w:lineRule="auto"/>
        <w:jc w:val="center"/>
        <w:rPr>
          <w:rFonts w:cstheme="minorHAnsi"/>
        </w:rPr>
      </w:pPr>
      <w:r w:rsidRPr="00573FF1">
        <w:rPr>
          <w:rFonts w:eastAsia="Calibri" w:cstheme="minorHAnsi"/>
          <w:b/>
          <w:bCs/>
          <w:sz w:val="24"/>
          <w:szCs w:val="24"/>
        </w:rPr>
        <w:t xml:space="preserve"> </w:t>
      </w:r>
    </w:p>
    <w:p w14:paraId="56D9D6DD" w14:textId="3DDD287D" w:rsidR="005D351D" w:rsidRPr="00474ACC" w:rsidRDefault="04C1BAF1" w:rsidP="00474ACC">
      <w:pPr>
        <w:spacing w:line="257" w:lineRule="auto"/>
        <w:jc w:val="center"/>
        <w:rPr>
          <w:rFonts w:cstheme="minorHAnsi"/>
          <w:sz w:val="24"/>
          <w:szCs w:val="24"/>
        </w:rPr>
      </w:pPr>
      <w:r w:rsidRPr="00573FF1">
        <w:rPr>
          <w:rFonts w:eastAsia="Calibri" w:cstheme="minorHAnsi"/>
          <w:b/>
          <w:bCs/>
          <w:sz w:val="28"/>
          <w:szCs w:val="28"/>
          <w:u w:val="single"/>
        </w:rPr>
        <w:lastRenderedPageBreak/>
        <w:t>Informe de Factibilidad</w:t>
      </w:r>
    </w:p>
    <w:p w14:paraId="484E2934" w14:textId="0F7859B2" w:rsidR="005D351D" w:rsidRPr="00573FF1" w:rsidRDefault="04C1BAF1" w:rsidP="66F4736D">
      <w:pPr>
        <w:pStyle w:val="Prrafodelista"/>
        <w:numPr>
          <w:ilvl w:val="0"/>
          <w:numId w:val="6"/>
        </w:numPr>
        <w:spacing w:line="360" w:lineRule="auto"/>
        <w:rPr>
          <w:rFonts w:eastAsiaTheme="minorEastAsia" w:cstheme="minorHAnsi"/>
          <w:sz w:val="24"/>
          <w:szCs w:val="24"/>
        </w:rPr>
      </w:pPr>
      <w:r w:rsidRPr="00573FF1">
        <w:rPr>
          <w:rFonts w:eastAsiaTheme="minorEastAsia" w:cstheme="minorHAnsi"/>
          <w:sz w:val="24"/>
          <w:szCs w:val="24"/>
          <w:lang w:val="es-MX"/>
        </w:rPr>
        <w:t>Descripción del Proyecto</w:t>
      </w:r>
    </w:p>
    <w:p w14:paraId="2DEEDF5F" w14:textId="3EF356D2" w:rsidR="005D351D" w:rsidRPr="00573FF1" w:rsidRDefault="04C1BAF1" w:rsidP="00363BF6">
      <w:pPr>
        <w:pStyle w:val="Prrafodelista"/>
        <w:numPr>
          <w:ilvl w:val="1"/>
          <w:numId w:val="7"/>
        </w:numPr>
        <w:spacing w:line="360" w:lineRule="auto"/>
        <w:rPr>
          <w:rFonts w:eastAsiaTheme="minorEastAsia" w:cstheme="minorHAnsi"/>
          <w:sz w:val="24"/>
          <w:szCs w:val="24"/>
        </w:rPr>
      </w:pPr>
      <w:r w:rsidRPr="00573FF1">
        <w:rPr>
          <w:rFonts w:eastAsiaTheme="minorEastAsia" w:cstheme="minorHAnsi"/>
          <w:sz w:val="24"/>
          <w:szCs w:val="24"/>
          <w:lang w:val="es-MX"/>
        </w:rPr>
        <w:t>Nombre del proyecto</w:t>
      </w:r>
    </w:p>
    <w:p w14:paraId="54C92AB8" w14:textId="7BB405F3" w:rsidR="005D351D" w:rsidRPr="00573FF1" w:rsidRDefault="0C366A2C" w:rsidP="00363BF6">
      <w:pPr>
        <w:spacing w:line="360" w:lineRule="auto"/>
        <w:ind w:left="1418"/>
        <w:rPr>
          <w:rFonts w:eastAsiaTheme="minorEastAsia" w:cstheme="minorHAnsi"/>
          <w:sz w:val="24"/>
          <w:szCs w:val="24"/>
          <w:lang w:val="es-MX"/>
        </w:rPr>
      </w:pPr>
      <w:r w:rsidRPr="00573FF1">
        <w:rPr>
          <w:rFonts w:eastAsiaTheme="minorEastAsia" w:cstheme="minorHAnsi"/>
          <w:sz w:val="24"/>
          <w:szCs w:val="24"/>
          <w:lang w:val="es-MX"/>
        </w:rPr>
        <w:t>Sistema De</w:t>
      </w:r>
      <w:r w:rsidR="1E093DB2" w:rsidRPr="00573FF1">
        <w:rPr>
          <w:rFonts w:eastAsiaTheme="minorEastAsia" w:cstheme="minorHAnsi"/>
          <w:sz w:val="24"/>
          <w:szCs w:val="24"/>
          <w:lang w:val="es-MX"/>
        </w:rPr>
        <w:t xml:space="preserve"> Control De</w:t>
      </w:r>
      <w:r w:rsidRPr="00573FF1">
        <w:rPr>
          <w:rFonts w:eastAsiaTheme="minorEastAsia" w:cstheme="minorHAnsi"/>
          <w:sz w:val="24"/>
          <w:szCs w:val="24"/>
          <w:lang w:val="es-MX"/>
        </w:rPr>
        <w:t xml:space="preserve"> Asistencia</w:t>
      </w:r>
    </w:p>
    <w:p w14:paraId="1044E36C" w14:textId="524A838F" w:rsidR="005D351D" w:rsidRPr="00573FF1" w:rsidRDefault="04C1BAF1" w:rsidP="00363BF6">
      <w:pPr>
        <w:pStyle w:val="Prrafodelista"/>
        <w:numPr>
          <w:ilvl w:val="1"/>
          <w:numId w:val="7"/>
        </w:numPr>
        <w:spacing w:line="360" w:lineRule="auto"/>
        <w:rPr>
          <w:rFonts w:eastAsiaTheme="minorEastAsia" w:cstheme="minorHAnsi"/>
          <w:sz w:val="24"/>
          <w:szCs w:val="24"/>
        </w:rPr>
      </w:pPr>
      <w:r w:rsidRPr="00573FF1">
        <w:rPr>
          <w:rFonts w:eastAsiaTheme="minorEastAsia" w:cstheme="minorHAnsi"/>
          <w:sz w:val="24"/>
          <w:szCs w:val="24"/>
          <w:lang w:val="es-MX"/>
        </w:rPr>
        <w:t>Duración del proyecto</w:t>
      </w:r>
    </w:p>
    <w:p w14:paraId="509FFCF7" w14:textId="50A4C99E" w:rsidR="005D351D" w:rsidRPr="00573FF1" w:rsidRDefault="14FAAACB" w:rsidP="00363BF6">
      <w:pPr>
        <w:spacing w:line="360" w:lineRule="auto"/>
        <w:ind w:left="1418"/>
        <w:rPr>
          <w:rFonts w:eastAsiaTheme="minorEastAsia" w:cstheme="minorHAnsi"/>
          <w:sz w:val="24"/>
          <w:szCs w:val="24"/>
          <w:lang w:val="es-MX"/>
        </w:rPr>
      </w:pPr>
      <w:r w:rsidRPr="00573FF1">
        <w:rPr>
          <w:rFonts w:eastAsiaTheme="minorEastAsia" w:cstheme="minorHAnsi"/>
          <w:sz w:val="24"/>
          <w:szCs w:val="24"/>
          <w:lang w:val="es-MX"/>
        </w:rPr>
        <w:t xml:space="preserve">Estimamos que la </w:t>
      </w:r>
      <w:r w:rsidR="2BFBD252" w:rsidRPr="00573FF1">
        <w:rPr>
          <w:rFonts w:eastAsiaTheme="minorEastAsia" w:cstheme="minorHAnsi"/>
          <w:sz w:val="24"/>
          <w:szCs w:val="24"/>
          <w:lang w:val="es-MX"/>
        </w:rPr>
        <w:t>duración</w:t>
      </w:r>
      <w:r w:rsidRPr="00573FF1">
        <w:rPr>
          <w:rFonts w:eastAsiaTheme="minorEastAsia" w:cstheme="minorHAnsi"/>
          <w:sz w:val="24"/>
          <w:szCs w:val="24"/>
          <w:lang w:val="es-MX"/>
        </w:rPr>
        <w:t xml:space="preserve"> seria </w:t>
      </w:r>
      <w:r w:rsidR="694FA8EB" w:rsidRPr="00573FF1">
        <w:rPr>
          <w:rFonts w:eastAsiaTheme="minorEastAsia" w:cstheme="minorHAnsi"/>
          <w:sz w:val="24"/>
          <w:szCs w:val="24"/>
          <w:lang w:val="es-MX"/>
        </w:rPr>
        <w:t>1 mes</w:t>
      </w:r>
    </w:p>
    <w:p w14:paraId="21664607" w14:textId="6BD745A6" w:rsidR="005D351D" w:rsidRPr="00573FF1" w:rsidRDefault="04C1BAF1" w:rsidP="00363BF6">
      <w:pPr>
        <w:pStyle w:val="Prrafodelista"/>
        <w:numPr>
          <w:ilvl w:val="1"/>
          <w:numId w:val="7"/>
        </w:numPr>
        <w:spacing w:line="360" w:lineRule="auto"/>
        <w:rPr>
          <w:rFonts w:eastAsiaTheme="minorEastAsia" w:cstheme="minorHAnsi"/>
          <w:sz w:val="24"/>
          <w:szCs w:val="24"/>
        </w:rPr>
      </w:pPr>
      <w:r w:rsidRPr="00573FF1">
        <w:rPr>
          <w:rFonts w:eastAsiaTheme="minorEastAsia" w:cstheme="minorHAnsi"/>
          <w:sz w:val="24"/>
          <w:szCs w:val="24"/>
          <w:lang w:val="es-MX"/>
        </w:rPr>
        <w:t xml:space="preserve">Descripción </w:t>
      </w:r>
    </w:p>
    <w:p w14:paraId="7BD5E3AA" w14:textId="61DF0B81" w:rsidR="005D351D" w:rsidRPr="00573FF1" w:rsidRDefault="5476F733" w:rsidP="00363BF6">
      <w:pPr>
        <w:spacing w:line="360" w:lineRule="auto"/>
        <w:ind w:left="1418"/>
        <w:rPr>
          <w:rFonts w:eastAsiaTheme="minorEastAsia" w:cstheme="minorHAnsi"/>
          <w:color w:val="202124"/>
          <w:sz w:val="24"/>
          <w:szCs w:val="24"/>
          <w:lang w:val="es-MX"/>
        </w:rPr>
      </w:pPr>
      <w:r w:rsidRPr="00573FF1">
        <w:rPr>
          <w:rFonts w:eastAsiaTheme="minorEastAsia" w:cstheme="minorHAnsi"/>
          <w:sz w:val="24"/>
          <w:szCs w:val="24"/>
          <w:lang w:val="es-MX"/>
        </w:rPr>
        <w:t xml:space="preserve">Un Sistema de asistencia </w:t>
      </w:r>
      <w:r w:rsidR="00B14B32" w:rsidRPr="00573FF1">
        <w:rPr>
          <w:rFonts w:eastAsiaTheme="minorEastAsia" w:cstheme="minorHAnsi"/>
          <w:sz w:val="24"/>
          <w:szCs w:val="24"/>
          <w:lang w:val="es-MX"/>
        </w:rPr>
        <w:t>e</w:t>
      </w:r>
      <w:r w:rsidRPr="00573FF1">
        <w:rPr>
          <w:rFonts w:eastAsiaTheme="minorEastAsia" w:cstheme="minorHAnsi"/>
          <w:color w:val="202124"/>
          <w:sz w:val="24"/>
          <w:szCs w:val="24"/>
          <w:lang w:val="es-MX"/>
        </w:rPr>
        <w:t>s la forma más eficaz para conocer el cumplimiento horario de los trabajadores</w:t>
      </w:r>
      <w:r w:rsidR="00B14B32" w:rsidRPr="00573FF1">
        <w:rPr>
          <w:rFonts w:eastAsiaTheme="minorEastAsia" w:cstheme="minorHAnsi"/>
          <w:color w:val="202124"/>
          <w:sz w:val="24"/>
          <w:szCs w:val="24"/>
          <w:lang w:val="es-MX"/>
        </w:rPr>
        <w:t>,</w:t>
      </w:r>
      <w:r w:rsidR="33B5F086" w:rsidRPr="00573FF1">
        <w:rPr>
          <w:rFonts w:eastAsiaTheme="minorEastAsia" w:cstheme="minorHAnsi"/>
          <w:color w:val="202124"/>
          <w:sz w:val="24"/>
          <w:szCs w:val="24"/>
          <w:lang w:val="es-MX"/>
        </w:rPr>
        <w:t xml:space="preserve"> permiten tomar decisiones informadas, ya que brindan información detallada de cada uno de los colaboradores.</w:t>
      </w:r>
    </w:p>
    <w:p w14:paraId="701B80FA" w14:textId="71359F6A" w:rsidR="005D351D" w:rsidRPr="00573FF1" w:rsidRDefault="04C1BAF1" w:rsidP="00363BF6">
      <w:pPr>
        <w:spacing w:line="360" w:lineRule="auto"/>
        <w:ind w:left="1134" w:hanging="76"/>
        <w:jc w:val="both"/>
        <w:rPr>
          <w:rFonts w:eastAsiaTheme="minorEastAsia" w:cstheme="minorHAnsi"/>
          <w:sz w:val="24"/>
          <w:szCs w:val="24"/>
          <w:lang w:val="es-MX"/>
        </w:rPr>
      </w:pPr>
      <w:r w:rsidRPr="00573FF1">
        <w:rPr>
          <w:rFonts w:eastAsiaTheme="minorEastAsia" w:cstheme="minorHAnsi"/>
          <w:sz w:val="24"/>
          <w:szCs w:val="24"/>
          <w:lang w:val="es-MX"/>
        </w:rPr>
        <w:t>1.4 Objetivos</w:t>
      </w:r>
    </w:p>
    <w:p w14:paraId="10640C3D" w14:textId="02640653" w:rsidR="005D351D" w:rsidRPr="00573FF1" w:rsidRDefault="04C1BAF1" w:rsidP="00363BF6">
      <w:pPr>
        <w:spacing w:line="360" w:lineRule="auto"/>
        <w:ind w:left="1134" w:hanging="76"/>
        <w:jc w:val="both"/>
        <w:rPr>
          <w:rFonts w:eastAsiaTheme="minorEastAsia" w:cstheme="minorHAnsi"/>
          <w:sz w:val="24"/>
          <w:szCs w:val="24"/>
          <w:lang w:val="es-MX"/>
        </w:rPr>
      </w:pPr>
      <w:r w:rsidRPr="00573FF1">
        <w:rPr>
          <w:rFonts w:eastAsiaTheme="minorEastAsia" w:cstheme="minorHAnsi"/>
          <w:sz w:val="24"/>
          <w:szCs w:val="24"/>
          <w:lang w:val="es-MX"/>
        </w:rPr>
        <w:t xml:space="preserve">       1.4.1 Objetivo general</w:t>
      </w:r>
    </w:p>
    <w:p w14:paraId="52651C91" w14:textId="5511681C" w:rsidR="005D351D" w:rsidRPr="00573FF1" w:rsidRDefault="00E9652E" w:rsidP="10BF26C1">
      <w:pPr>
        <w:spacing w:line="360" w:lineRule="auto"/>
        <w:ind w:left="1985"/>
        <w:jc w:val="both"/>
        <w:rPr>
          <w:rFonts w:eastAsiaTheme="minorEastAsia" w:cstheme="minorHAnsi"/>
          <w:sz w:val="24"/>
          <w:szCs w:val="24"/>
          <w:lang w:val="es-MX"/>
        </w:rPr>
      </w:pPr>
      <w:r w:rsidRPr="00573FF1">
        <w:rPr>
          <w:rFonts w:eastAsiaTheme="minorEastAsia" w:cstheme="minorHAnsi"/>
          <w:sz w:val="24"/>
          <w:szCs w:val="24"/>
          <w:lang w:val="es-MX"/>
        </w:rPr>
        <w:t>Diseñar y d</w:t>
      </w:r>
      <w:r w:rsidR="5A062660" w:rsidRPr="00573FF1">
        <w:rPr>
          <w:rFonts w:eastAsiaTheme="minorEastAsia" w:cstheme="minorHAnsi"/>
          <w:sz w:val="24"/>
          <w:szCs w:val="24"/>
          <w:lang w:val="es-MX"/>
        </w:rPr>
        <w:t>esarrollar un</w:t>
      </w:r>
      <w:r w:rsidRPr="00573FF1">
        <w:rPr>
          <w:rFonts w:eastAsiaTheme="minorEastAsia" w:cstheme="minorHAnsi"/>
          <w:sz w:val="24"/>
          <w:szCs w:val="24"/>
          <w:lang w:val="es-MX"/>
        </w:rPr>
        <w:t xml:space="preserve"> software el cual permita</w:t>
      </w:r>
      <w:r w:rsidR="5A062660" w:rsidRPr="00573FF1">
        <w:rPr>
          <w:rFonts w:eastAsiaTheme="minorEastAsia" w:cstheme="minorHAnsi"/>
          <w:sz w:val="24"/>
          <w:szCs w:val="24"/>
          <w:lang w:val="es-MX"/>
        </w:rPr>
        <w:t xml:space="preserve"> el cumplimiento de horario de cada trabajador</w:t>
      </w:r>
      <w:r w:rsidR="00B14B32" w:rsidRPr="00573FF1">
        <w:rPr>
          <w:rFonts w:eastAsiaTheme="minorEastAsia" w:cstheme="minorHAnsi"/>
          <w:sz w:val="24"/>
          <w:szCs w:val="24"/>
          <w:lang w:val="es-MX"/>
        </w:rPr>
        <w:t xml:space="preserve"> para</w:t>
      </w:r>
      <w:r w:rsidR="5A062660" w:rsidRPr="00573FF1">
        <w:rPr>
          <w:rFonts w:eastAsiaTheme="minorEastAsia" w:cstheme="minorHAnsi"/>
          <w:sz w:val="24"/>
          <w:szCs w:val="24"/>
          <w:lang w:val="es-MX"/>
        </w:rPr>
        <w:t xml:space="preserve"> </w:t>
      </w:r>
      <w:r w:rsidR="1F440F02" w:rsidRPr="00573FF1">
        <w:rPr>
          <w:rFonts w:eastAsiaTheme="minorEastAsia" w:cstheme="minorHAnsi"/>
          <w:sz w:val="24"/>
          <w:szCs w:val="24"/>
          <w:lang w:val="es-MX"/>
        </w:rPr>
        <w:t>así</w:t>
      </w:r>
      <w:r w:rsidR="4A82C3FB" w:rsidRPr="00573FF1">
        <w:rPr>
          <w:rFonts w:eastAsiaTheme="minorEastAsia" w:cstheme="minorHAnsi"/>
          <w:sz w:val="24"/>
          <w:szCs w:val="24"/>
          <w:lang w:val="es-MX"/>
        </w:rPr>
        <w:t xml:space="preserve"> lograr mayor eficiencia en el ingreso y control de personal</w:t>
      </w:r>
      <w:r w:rsidR="000ED0A0" w:rsidRPr="00573FF1">
        <w:rPr>
          <w:rFonts w:eastAsiaTheme="minorEastAsia" w:cstheme="minorHAnsi"/>
          <w:sz w:val="24"/>
          <w:szCs w:val="24"/>
          <w:lang w:val="es-MX"/>
        </w:rPr>
        <w:t xml:space="preserve"> de</w:t>
      </w:r>
      <w:r w:rsidR="006F5000" w:rsidRPr="00573FF1">
        <w:rPr>
          <w:rFonts w:eastAsiaTheme="minorEastAsia" w:cstheme="minorHAnsi"/>
          <w:sz w:val="24"/>
          <w:szCs w:val="24"/>
          <w:lang w:val="es-MX"/>
        </w:rPr>
        <w:t xml:space="preserve"> la empresa.</w:t>
      </w:r>
    </w:p>
    <w:p w14:paraId="2AE0ABFE" w14:textId="3AD404D3" w:rsidR="005D351D" w:rsidRPr="00573FF1" w:rsidRDefault="04C1BAF1" w:rsidP="00363BF6">
      <w:pPr>
        <w:spacing w:line="360" w:lineRule="auto"/>
        <w:ind w:left="1134" w:hanging="76"/>
        <w:jc w:val="both"/>
        <w:rPr>
          <w:rFonts w:eastAsiaTheme="minorEastAsia" w:cstheme="minorHAnsi"/>
          <w:sz w:val="24"/>
          <w:szCs w:val="24"/>
          <w:lang w:val="es-MX"/>
        </w:rPr>
      </w:pPr>
      <w:r w:rsidRPr="00573FF1">
        <w:rPr>
          <w:rFonts w:eastAsiaTheme="minorEastAsia" w:cstheme="minorHAnsi"/>
          <w:sz w:val="24"/>
          <w:szCs w:val="24"/>
          <w:lang w:val="es-MX"/>
        </w:rPr>
        <w:t xml:space="preserve">        1.4.2 Objetivos Específicos</w:t>
      </w:r>
    </w:p>
    <w:p w14:paraId="0440C9C6" w14:textId="31F7825B" w:rsidR="005D351D" w:rsidRPr="00573FF1" w:rsidRDefault="006F5000" w:rsidP="000A4618">
      <w:pPr>
        <w:pStyle w:val="Prrafodelista"/>
        <w:numPr>
          <w:ilvl w:val="0"/>
          <w:numId w:val="11"/>
        </w:numPr>
        <w:ind w:left="2410"/>
        <w:jc w:val="both"/>
        <w:rPr>
          <w:rFonts w:eastAsiaTheme="minorEastAsia" w:cstheme="minorHAnsi"/>
          <w:i/>
          <w:iCs/>
          <w:sz w:val="24"/>
          <w:szCs w:val="24"/>
          <w:lang w:val="es-MX"/>
        </w:rPr>
      </w:pPr>
      <w:r w:rsidRPr="00573FF1">
        <w:rPr>
          <w:rFonts w:eastAsiaTheme="minorEastAsia" w:cstheme="minorHAnsi"/>
          <w:sz w:val="24"/>
          <w:szCs w:val="24"/>
          <w:lang w:val="es-MX"/>
        </w:rPr>
        <w:t xml:space="preserve">Analizar la </w:t>
      </w:r>
      <w:r w:rsidR="00384405" w:rsidRPr="00573FF1">
        <w:rPr>
          <w:rFonts w:eastAsiaTheme="minorEastAsia" w:cstheme="minorHAnsi"/>
          <w:sz w:val="24"/>
          <w:szCs w:val="24"/>
          <w:lang w:val="es-MX"/>
        </w:rPr>
        <w:t xml:space="preserve">viabilidad </w:t>
      </w:r>
      <w:r w:rsidRPr="00573FF1">
        <w:rPr>
          <w:rFonts w:eastAsiaTheme="minorEastAsia" w:cstheme="minorHAnsi"/>
          <w:sz w:val="24"/>
          <w:szCs w:val="24"/>
          <w:lang w:val="es-MX"/>
        </w:rPr>
        <w:t>de este proyecto.</w:t>
      </w:r>
    </w:p>
    <w:p w14:paraId="70B8CFD4" w14:textId="1D5D275E" w:rsidR="001A56B7" w:rsidRPr="00573FF1" w:rsidRDefault="00585472" w:rsidP="001A56B7">
      <w:pPr>
        <w:pStyle w:val="Prrafodelista"/>
        <w:numPr>
          <w:ilvl w:val="0"/>
          <w:numId w:val="11"/>
        </w:numPr>
        <w:ind w:left="2410"/>
        <w:jc w:val="both"/>
        <w:rPr>
          <w:rFonts w:eastAsiaTheme="minorEastAsia" w:cstheme="minorHAnsi"/>
          <w:i/>
          <w:iCs/>
          <w:sz w:val="24"/>
          <w:szCs w:val="24"/>
          <w:lang w:val="es-MX"/>
        </w:rPr>
      </w:pPr>
      <w:r w:rsidRPr="00573FF1">
        <w:rPr>
          <w:rFonts w:eastAsiaTheme="minorEastAsia" w:cstheme="minorHAnsi"/>
          <w:sz w:val="24"/>
          <w:szCs w:val="24"/>
          <w:lang w:val="es-MX"/>
        </w:rPr>
        <w:t xml:space="preserve">Definir los requisitos </w:t>
      </w:r>
      <w:r w:rsidR="006D7070" w:rsidRPr="00573FF1">
        <w:rPr>
          <w:rFonts w:eastAsiaTheme="minorEastAsia" w:cstheme="minorHAnsi"/>
          <w:sz w:val="24"/>
          <w:szCs w:val="24"/>
          <w:lang w:val="es-MX"/>
        </w:rPr>
        <w:t xml:space="preserve">y costos </w:t>
      </w:r>
      <w:r w:rsidRPr="00573FF1">
        <w:rPr>
          <w:rFonts w:eastAsiaTheme="minorEastAsia" w:cstheme="minorHAnsi"/>
          <w:sz w:val="24"/>
          <w:szCs w:val="24"/>
          <w:lang w:val="es-MX"/>
        </w:rPr>
        <w:t xml:space="preserve">esenciales para </w:t>
      </w:r>
      <w:r w:rsidR="006D7070" w:rsidRPr="00573FF1">
        <w:rPr>
          <w:rFonts w:eastAsiaTheme="minorEastAsia" w:cstheme="minorHAnsi"/>
          <w:sz w:val="24"/>
          <w:szCs w:val="24"/>
          <w:lang w:val="es-MX"/>
        </w:rPr>
        <w:t>el buen funcionamiento del sistema.</w:t>
      </w:r>
    </w:p>
    <w:p w14:paraId="2FF40CEE" w14:textId="5067D420" w:rsidR="006F5000" w:rsidRPr="00573FF1" w:rsidRDefault="006F5000" w:rsidP="006F5000">
      <w:pPr>
        <w:pStyle w:val="Prrafodelista"/>
        <w:ind w:left="2410"/>
        <w:jc w:val="both"/>
        <w:rPr>
          <w:rFonts w:eastAsiaTheme="minorEastAsia" w:cstheme="minorHAnsi"/>
          <w:i/>
          <w:iCs/>
          <w:sz w:val="24"/>
          <w:szCs w:val="24"/>
          <w:lang w:val="es-MX"/>
        </w:rPr>
      </w:pPr>
    </w:p>
    <w:p w14:paraId="05B8FC32" w14:textId="3CFC9ECE" w:rsidR="005D351D" w:rsidRPr="00573FF1" w:rsidRDefault="04C1BAF1" w:rsidP="00363BF6">
      <w:pPr>
        <w:pStyle w:val="Prrafodelista"/>
        <w:numPr>
          <w:ilvl w:val="0"/>
          <w:numId w:val="6"/>
        </w:numPr>
        <w:spacing w:line="360" w:lineRule="auto"/>
        <w:rPr>
          <w:rFonts w:eastAsiaTheme="minorEastAsia" w:cstheme="minorHAnsi"/>
          <w:sz w:val="24"/>
          <w:szCs w:val="24"/>
        </w:rPr>
      </w:pPr>
      <w:r w:rsidRPr="00573FF1">
        <w:rPr>
          <w:rFonts w:eastAsiaTheme="minorEastAsia" w:cstheme="minorHAnsi"/>
          <w:sz w:val="24"/>
          <w:szCs w:val="24"/>
          <w:lang w:val="es-MX"/>
        </w:rPr>
        <w:t>Riesgos</w:t>
      </w:r>
    </w:p>
    <w:p w14:paraId="51EA1B1C" w14:textId="706DB002" w:rsidR="005D351D" w:rsidRPr="00573FF1" w:rsidRDefault="097D4431" w:rsidP="00384405">
      <w:pPr>
        <w:pStyle w:val="trt0xe"/>
        <w:numPr>
          <w:ilvl w:val="0"/>
          <w:numId w:val="3"/>
        </w:numPr>
        <w:spacing w:after="60" w:line="360" w:lineRule="auto"/>
        <w:ind w:left="993"/>
        <w:rPr>
          <w:rFonts w:asciiTheme="minorHAnsi" w:eastAsiaTheme="minorEastAsia" w:hAnsiTheme="minorHAnsi" w:cstheme="minorHAnsi"/>
          <w:color w:val="000000" w:themeColor="text1"/>
        </w:rPr>
      </w:pPr>
      <w:r w:rsidRPr="00573FF1">
        <w:rPr>
          <w:rFonts w:asciiTheme="minorHAnsi" w:eastAsiaTheme="minorEastAsia" w:hAnsiTheme="minorHAnsi" w:cstheme="minorHAnsi"/>
          <w:color w:val="000000" w:themeColor="text1"/>
          <w:lang w:val="es-PE"/>
        </w:rPr>
        <w:t>Mala estimación de tiempos</w:t>
      </w:r>
    </w:p>
    <w:p w14:paraId="3F7E0E81" w14:textId="6D796BD2" w:rsidR="005D351D" w:rsidRPr="00573FF1" w:rsidRDefault="097D4431" w:rsidP="00384405">
      <w:pPr>
        <w:pStyle w:val="trt0xe"/>
        <w:numPr>
          <w:ilvl w:val="0"/>
          <w:numId w:val="3"/>
        </w:numPr>
        <w:spacing w:after="60" w:line="360" w:lineRule="auto"/>
        <w:ind w:left="993"/>
        <w:rPr>
          <w:rFonts w:asciiTheme="minorHAnsi" w:eastAsiaTheme="minorEastAsia" w:hAnsiTheme="minorHAnsi" w:cstheme="minorHAnsi"/>
          <w:color w:val="000000" w:themeColor="text1"/>
        </w:rPr>
      </w:pPr>
      <w:r w:rsidRPr="00573FF1">
        <w:rPr>
          <w:rFonts w:asciiTheme="minorHAnsi" w:eastAsiaTheme="minorEastAsia" w:hAnsiTheme="minorHAnsi" w:cstheme="minorHAnsi"/>
          <w:color w:val="000000" w:themeColor="text1"/>
          <w:lang w:val="es-PE"/>
        </w:rPr>
        <w:t xml:space="preserve">Escatimar en el control de calidad. </w:t>
      </w:r>
    </w:p>
    <w:p w14:paraId="7BF4C494" w14:textId="0FB45983" w:rsidR="005D351D" w:rsidRPr="00573FF1" w:rsidRDefault="097D4431" w:rsidP="00384405">
      <w:pPr>
        <w:pStyle w:val="trt0xe"/>
        <w:numPr>
          <w:ilvl w:val="0"/>
          <w:numId w:val="3"/>
        </w:numPr>
        <w:spacing w:after="60" w:line="360" w:lineRule="auto"/>
        <w:ind w:left="993"/>
        <w:rPr>
          <w:rFonts w:asciiTheme="minorHAnsi" w:eastAsiaTheme="minorEastAsia" w:hAnsiTheme="minorHAnsi" w:cstheme="minorHAnsi"/>
          <w:color w:val="000000" w:themeColor="text1"/>
        </w:rPr>
      </w:pPr>
      <w:r w:rsidRPr="00573FF1">
        <w:rPr>
          <w:rFonts w:asciiTheme="minorHAnsi" w:eastAsiaTheme="minorEastAsia" w:hAnsiTheme="minorHAnsi" w:cstheme="minorHAnsi"/>
          <w:color w:val="000000" w:themeColor="text1"/>
          <w:lang w:val="es-PE"/>
        </w:rPr>
        <w:t xml:space="preserve">Diseño inadecuado. </w:t>
      </w:r>
    </w:p>
    <w:p w14:paraId="01CFEC5F" w14:textId="25F99017" w:rsidR="005D351D" w:rsidRPr="00573FF1" w:rsidRDefault="097D4431" w:rsidP="00384405">
      <w:pPr>
        <w:pStyle w:val="trt0xe"/>
        <w:numPr>
          <w:ilvl w:val="0"/>
          <w:numId w:val="3"/>
        </w:numPr>
        <w:spacing w:after="60" w:line="360" w:lineRule="auto"/>
        <w:ind w:left="993"/>
        <w:rPr>
          <w:rFonts w:asciiTheme="minorHAnsi" w:eastAsiaTheme="minorEastAsia" w:hAnsiTheme="minorHAnsi" w:cstheme="minorHAnsi"/>
          <w:color w:val="000000" w:themeColor="text1"/>
        </w:rPr>
      </w:pPr>
      <w:r w:rsidRPr="00573FF1">
        <w:rPr>
          <w:rFonts w:asciiTheme="minorHAnsi" w:eastAsiaTheme="minorEastAsia" w:hAnsiTheme="minorHAnsi" w:cstheme="minorHAnsi"/>
          <w:color w:val="000000" w:themeColor="text1"/>
          <w:lang w:val="es-PE"/>
        </w:rPr>
        <w:t>Confiar demasiado en tecnologías-herramientas no exploradas previamente. ...</w:t>
      </w:r>
    </w:p>
    <w:p w14:paraId="13B0EE6C" w14:textId="02BE9A26" w:rsidR="005D351D" w:rsidRPr="00573FF1" w:rsidRDefault="097D4431" w:rsidP="00384405">
      <w:pPr>
        <w:pStyle w:val="trt0xe"/>
        <w:numPr>
          <w:ilvl w:val="0"/>
          <w:numId w:val="3"/>
        </w:numPr>
        <w:spacing w:after="60" w:line="360" w:lineRule="auto"/>
        <w:ind w:left="993"/>
        <w:rPr>
          <w:rFonts w:asciiTheme="minorHAnsi" w:eastAsiaTheme="minorEastAsia" w:hAnsiTheme="minorHAnsi" w:cstheme="minorHAnsi"/>
          <w:color w:val="000000" w:themeColor="text1"/>
        </w:rPr>
      </w:pPr>
      <w:r w:rsidRPr="00573FF1">
        <w:rPr>
          <w:rFonts w:asciiTheme="minorHAnsi" w:eastAsiaTheme="minorEastAsia" w:hAnsiTheme="minorHAnsi" w:cstheme="minorHAnsi"/>
          <w:color w:val="000000" w:themeColor="text1"/>
          <w:lang w:val="es-PE"/>
        </w:rPr>
        <w:t>Añadir más personal a un proyecto atrasado.</w:t>
      </w:r>
    </w:p>
    <w:p w14:paraId="4459FA08" w14:textId="7DAB09A9" w:rsidR="005D351D" w:rsidRPr="00573FF1" w:rsidRDefault="097D4431" w:rsidP="00384405">
      <w:pPr>
        <w:pStyle w:val="trt0xe"/>
        <w:numPr>
          <w:ilvl w:val="0"/>
          <w:numId w:val="3"/>
        </w:numPr>
        <w:spacing w:after="60" w:line="360" w:lineRule="auto"/>
        <w:ind w:left="993"/>
        <w:rPr>
          <w:rFonts w:asciiTheme="minorHAnsi" w:eastAsiaTheme="minorEastAsia" w:hAnsiTheme="minorHAnsi" w:cstheme="minorHAnsi"/>
          <w:color w:val="000000" w:themeColor="text1"/>
        </w:rPr>
      </w:pPr>
      <w:r w:rsidRPr="00573FF1">
        <w:rPr>
          <w:rFonts w:asciiTheme="minorHAnsi" w:eastAsiaTheme="minorEastAsia" w:hAnsiTheme="minorHAnsi" w:cstheme="minorHAnsi"/>
          <w:color w:val="000000" w:themeColor="text1"/>
          <w:lang w:val="es-PE"/>
        </w:rPr>
        <w:t>Tener un ordenador que no cumpla con los requisitos de hardware y/o software</w:t>
      </w:r>
    </w:p>
    <w:p w14:paraId="2D465A93" w14:textId="411470F0" w:rsidR="005D351D" w:rsidRPr="00573FF1" w:rsidRDefault="04C1BAF1" w:rsidP="6F01C3A8">
      <w:pPr>
        <w:pStyle w:val="Prrafodelista"/>
        <w:numPr>
          <w:ilvl w:val="0"/>
          <w:numId w:val="6"/>
        </w:numPr>
        <w:spacing w:line="360" w:lineRule="auto"/>
        <w:rPr>
          <w:rFonts w:eastAsiaTheme="minorEastAsia" w:cstheme="minorHAnsi"/>
          <w:sz w:val="24"/>
          <w:szCs w:val="24"/>
        </w:rPr>
      </w:pPr>
      <w:r w:rsidRPr="00573FF1">
        <w:rPr>
          <w:rFonts w:eastAsiaTheme="minorEastAsia" w:cstheme="minorHAnsi"/>
          <w:sz w:val="24"/>
          <w:szCs w:val="24"/>
          <w:lang w:val="es-MX"/>
        </w:rPr>
        <w:lastRenderedPageBreak/>
        <w:t>Análisis de la Situación actual</w:t>
      </w:r>
    </w:p>
    <w:p w14:paraId="3FCCCA98" w14:textId="411470F0" w:rsidR="00D909AF" w:rsidRPr="00573FF1" w:rsidRDefault="04C1BAF1" w:rsidP="6F01C3A8">
      <w:pPr>
        <w:pStyle w:val="Prrafodelista"/>
        <w:numPr>
          <w:ilvl w:val="1"/>
          <w:numId w:val="8"/>
        </w:numPr>
        <w:spacing w:line="360" w:lineRule="auto"/>
        <w:rPr>
          <w:rFonts w:eastAsiaTheme="minorEastAsia" w:cstheme="minorHAnsi"/>
          <w:sz w:val="24"/>
          <w:szCs w:val="24"/>
        </w:rPr>
      </w:pPr>
      <w:r w:rsidRPr="00573FF1">
        <w:rPr>
          <w:rFonts w:eastAsiaTheme="minorEastAsia" w:cstheme="minorHAnsi"/>
          <w:sz w:val="24"/>
          <w:szCs w:val="24"/>
          <w:lang w:val="es-MX"/>
        </w:rPr>
        <w:t>Planteamiento del problema</w:t>
      </w:r>
    </w:p>
    <w:p w14:paraId="582F3274" w14:textId="12F63168" w:rsidR="00D909AF" w:rsidRPr="00474ACC" w:rsidRDefault="00D909AF" w:rsidP="00474ACC">
      <w:pPr>
        <w:pStyle w:val="Prrafodelista"/>
        <w:spacing w:line="360" w:lineRule="auto"/>
        <w:ind w:left="1440"/>
        <w:rPr>
          <w:rFonts w:eastAsiaTheme="minorEastAsia" w:cstheme="minorHAnsi"/>
          <w:sz w:val="24"/>
          <w:szCs w:val="24"/>
          <w:lang w:val="es-PE"/>
        </w:rPr>
      </w:pPr>
      <w:r w:rsidRPr="00573FF1">
        <w:rPr>
          <w:rFonts w:eastAsiaTheme="minorEastAsia" w:cstheme="minorHAnsi"/>
          <w:sz w:val="24"/>
          <w:szCs w:val="24"/>
          <w:lang w:val="es-PE"/>
        </w:rPr>
        <w:t xml:space="preserve">Actualmente cuando se aproxima la hora de inicio laboral en la empresa, los trabajadores ingresan normalmente a las instalaciones, a las 7:00 am suena el timbre y todos los trabajadores se forman en el patio del taller para que el jefe de planta para llamar asistencia y dar las indicaciones del día </w:t>
      </w:r>
    </w:p>
    <w:p w14:paraId="3E7477E6" w14:textId="411470F0" w:rsidR="00D909AF" w:rsidRPr="00573FF1" w:rsidRDefault="00D909AF" w:rsidP="6F01C3A8">
      <w:pPr>
        <w:pStyle w:val="Prrafodelista"/>
        <w:spacing w:line="360" w:lineRule="auto"/>
        <w:ind w:left="1440"/>
        <w:rPr>
          <w:rFonts w:eastAsiaTheme="minorEastAsia" w:cstheme="minorHAnsi"/>
          <w:sz w:val="24"/>
          <w:szCs w:val="24"/>
          <w:lang w:val="es-PE"/>
        </w:rPr>
      </w:pPr>
      <w:r w:rsidRPr="00573FF1">
        <w:rPr>
          <w:rFonts w:eastAsiaTheme="minorEastAsia" w:cstheme="minorHAnsi"/>
          <w:sz w:val="24"/>
          <w:szCs w:val="24"/>
          <w:lang w:val="es-PE"/>
        </w:rPr>
        <w:t>Al ser demasiados trabajadores este proceso tarda de 20 a 30 minutos aproximadamente, además de que la asistencia se escribe manualmente en una tabla de apuntes</w:t>
      </w:r>
    </w:p>
    <w:p w14:paraId="7946DD89" w14:textId="4207C992" w:rsidR="005D351D" w:rsidRPr="00573FF1" w:rsidRDefault="04C1BAF1" w:rsidP="00D909AF">
      <w:pPr>
        <w:pStyle w:val="Prrafodelista"/>
        <w:numPr>
          <w:ilvl w:val="1"/>
          <w:numId w:val="8"/>
        </w:numPr>
        <w:spacing w:line="360" w:lineRule="auto"/>
        <w:rPr>
          <w:rFonts w:eastAsiaTheme="minorEastAsia" w:cstheme="minorHAnsi"/>
          <w:sz w:val="24"/>
          <w:szCs w:val="24"/>
        </w:rPr>
      </w:pPr>
      <w:r w:rsidRPr="00573FF1">
        <w:rPr>
          <w:rFonts w:eastAsiaTheme="minorEastAsia" w:cstheme="minorHAnsi"/>
          <w:sz w:val="24"/>
          <w:szCs w:val="24"/>
          <w:lang w:val="es-MX"/>
        </w:rPr>
        <w:t>Consideraciones de hardware y software</w:t>
      </w:r>
    </w:p>
    <w:p w14:paraId="4C163732" w14:textId="2A76020A" w:rsidR="001C1CE0" w:rsidRPr="00573FF1" w:rsidRDefault="001C1CE0" w:rsidP="00363BF6">
      <w:pPr>
        <w:spacing w:line="257" w:lineRule="auto"/>
        <w:ind w:left="1418"/>
        <w:jc w:val="both"/>
        <w:rPr>
          <w:rFonts w:eastAsiaTheme="minorEastAsia" w:cstheme="minorHAnsi"/>
          <w:sz w:val="24"/>
          <w:szCs w:val="24"/>
          <w:lang w:val="es-MX"/>
        </w:rPr>
      </w:pPr>
      <w:r w:rsidRPr="00573FF1">
        <w:rPr>
          <w:rFonts w:eastAsiaTheme="minorEastAsia" w:cstheme="minorHAnsi"/>
          <w:sz w:val="24"/>
          <w:szCs w:val="24"/>
          <w:lang w:val="es-MX"/>
        </w:rPr>
        <w:t>Hardware:</w:t>
      </w:r>
    </w:p>
    <w:p w14:paraId="60F1A638" w14:textId="66747270" w:rsidR="001C1CE0" w:rsidRPr="00573FF1" w:rsidRDefault="001C1CE0" w:rsidP="001C1CE0">
      <w:pPr>
        <w:pStyle w:val="Prrafodelista"/>
        <w:numPr>
          <w:ilvl w:val="0"/>
          <w:numId w:val="11"/>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Procesador: Intel Core i5</w:t>
      </w:r>
    </w:p>
    <w:p w14:paraId="65A90881" w14:textId="0F564538" w:rsidR="001C1CE0" w:rsidRPr="00573FF1" w:rsidRDefault="001C1CE0" w:rsidP="001C1CE0">
      <w:pPr>
        <w:pStyle w:val="Prrafodelista"/>
        <w:numPr>
          <w:ilvl w:val="0"/>
          <w:numId w:val="11"/>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Memoria: RAM 8GB</w:t>
      </w:r>
    </w:p>
    <w:p w14:paraId="53FEFC59" w14:textId="0FECF388" w:rsidR="001C1CE0" w:rsidRPr="00573FF1" w:rsidRDefault="001C1CE0" w:rsidP="001C1CE0">
      <w:pPr>
        <w:pStyle w:val="Prrafodelista"/>
        <w:numPr>
          <w:ilvl w:val="0"/>
          <w:numId w:val="11"/>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Disco Duro: 500GB</w:t>
      </w:r>
    </w:p>
    <w:p w14:paraId="11B10AB9" w14:textId="641FF824" w:rsidR="001C1CE0" w:rsidRPr="00573FF1" w:rsidRDefault="001C1CE0" w:rsidP="00363BF6">
      <w:pPr>
        <w:spacing w:line="257" w:lineRule="auto"/>
        <w:ind w:left="1418"/>
        <w:jc w:val="both"/>
        <w:rPr>
          <w:rFonts w:eastAsiaTheme="minorEastAsia" w:cstheme="minorHAnsi"/>
          <w:sz w:val="24"/>
          <w:szCs w:val="24"/>
          <w:lang w:val="es-MX"/>
        </w:rPr>
      </w:pPr>
      <w:r w:rsidRPr="00573FF1">
        <w:rPr>
          <w:rFonts w:eastAsiaTheme="minorEastAsia" w:cstheme="minorHAnsi"/>
          <w:sz w:val="24"/>
          <w:szCs w:val="24"/>
          <w:lang w:val="es-MX"/>
        </w:rPr>
        <w:t>Software:</w:t>
      </w:r>
    </w:p>
    <w:p w14:paraId="6C4E033B" w14:textId="77777777" w:rsidR="00C6252A" w:rsidRPr="00573FF1" w:rsidRDefault="00C6252A" w:rsidP="001C1CE0">
      <w:pPr>
        <w:pStyle w:val="Prrafodelista"/>
        <w:numPr>
          <w:ilvl w:val="0"/>
          <w:numId w:val="12"/>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 xml:space="preserve">Windows 10 Professional 64 bits </w:t>
      </w:r>
    </w:p>
    <w:p w14:paraId="49DA0838" w14:textId="77777777" w:rsidR="00C6252A" w:rsidRPr="00573FF1" w:rsidRDefault="00C6252A" w:rsidP="00C6252A">
      <w:pPr>
        <w:pStyle w:val="Prrafodelista"/>
        <w:numPr>
          <w:ilvl w:val="0"/>
          <w:numId w:val="12"/>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SQL Server Management Studio 18</w:t>
      </w:r>
    </w:p>
    <w:p w14:paraId="5A8AD128" w14:textId="3448044F" w:rsidR="00C6252A" w:rsidRPr="00573FF1" w:rsidRDefault="00C6252A" w:rsidP="00C6252A">
      <w:pPr>
        <w:pStyle w:val="Prrafodelista"/>
        <w:numPr>
          <w:ilvl w:val="0"/>
          <w:numId w:val="12"/>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Visual Studio Enterprise 2019</w:t>
      </w:r>
    </w:p>
    <w:p w14:paraId="760741AA" w14:textId="6525145B" w:rsidR="001C1CE0" w:rsidRPr="00573FF1" w:rsidRDefault="00C6252A" w:rsidP="00C6252A">
      <w:pPr>
        <w:pStyle w:val="Prrafodelista"/>
        <w:numPr>
          <w:ilvl w:val="0"/>
          <w:numId w:val="12"/>
        </w:numPr>
        <w:spacing w:line="257" w:lineRule="auto"/>
        <w:jc w:val="both"/>
        <w:rPr>
          <w:rFonts w:eastAsiaTheme="minorEastAsia" w:cstheme="minorHAnsi"/>
          <w:sz w:val="24"/>
          <w:szCs w:val="24"/>
          <w:lang w:val="es-MX"/>
        </w:rPr>
      </w:pPr>
      <w:r w:rsidRPr="00573FF1">
        <w:rPr>
          <w:rFonts w:eastAsiaTheme="minorEastAsia" w:cstheme="minorHAnsi"/>
          <w:sz w:val="24"/>
          <w:szCs w:val="24"/>
          <w:lang w:val="es-MX"/>
        </w:rPr>
        <w:t>Microsoft Office 365 Empresa Estándar</w:t>
      </w:r>
    </w:p>
    <w:p w14:paraId="23D5C06C" w14:textId="77777777" w:rsidR="00C6252A" w:rsidRPr="00573FF1" w:rsidRDefault="00C6252A" w:rsidP="001C1CE0">
      <w:pPr>
        <w:pStyle w:val="Prrafodelista"/>
        <w:spacing w:line="257" w:lineRule="auto"/>
        <w:ind w:left="2138"/>
        <w:jc w:val="both"/>
        <w:rPr>
          <w:rFonts w:eastAsiaTheme="minorEastAsia" w:cstheme="minorHAnsi"/>
          <w:sz w:val="24"/>
          <w:szCs w:val="24"/>
          <w:lang w:val="es-MX"/>
        </w:rPr>
      </w:pPr>
    </w:p>
    <w:p w14:paraId="372B80B4" w14:textId="69E4CF6F" w:rsidR="005D351D" w:rsidRPr="00573FF1" w:rsidRDefault="04C1BAF1" w:rsidP="00363BF6">
      <w:pPr>
        <w:pStyle w:val="Prrafodelista"/>
        <w:numPr>
          <w:ilvl w:val="0"/>
          <w:numId w:val="6"/>
        </w:numPr>
        <w:spacing w:line="360" w:lineRule="auto"/>
        <w:rPr>
          <w:rFonts w:eastAsiaTheme="minorEastAsia" w:cstheme="minorHAnsi"/>
          <w:sz w:val="24"/>
          <w:szCs w:val="24"/>
        </w:rPr>
      </w:pPr>
      <w:r w:rsidRPr="00573FF1">
        <w:rPr>
          <w:rFonts w:eastAsiaTheme="minorEastAsia" w:cstheme="minorHAnsi"/>
          <w:sz w:val="24"/>
          <w:szCs w:val="24"/>
        </w:rPr>
        <w:t xml:space="preserve">Estudio de </w:t>
      </w:r>
      <w:r w:rsidRPr="00573FF1">
        <w:rPr>
          <w:rFonts w:eastAsiaTheme="minorEastAsia" w:cstheme="minorHAnsi"/>
          <w:sz w:val="24"/>
          <w:szCs w:val="24"/>
          <w:lang w:val="es-MX"/>
        </w:rPr>
        <w:t>Factibilidad</w:t>
      </w:r>
    </w:p>
    <w:p w14:paraId="3DB6848C" w14:textId="17CB1BB3" w:rsidR="005D351D" w:rsidRPr="00573FF1" w:rsidRDefault="008A67F7" w:rsidP="006F5000">
      <w:pPr>
        <w:spacing w:line="257" w:lineRule="auto"/>
        <w:ind w:left="709"/>
        <w:jc w:val="both"/>
        <w:rPr>
          <w:rFonts w:eastAsiaTheme="minorEastAsia" w:cstheme="minorHAnsi"/>
          <w:sz w:val="24"/>
          <w:szCs w:val="24"/>
        </w:rPr>
      </w:pPr>
      <w:r w:rsidRPr="00573FF1">
        <w:rPr>
          <w:rFonts w:eastAsiaTheme="minorEastAsia" w:cstheme="minorHAnsi"/>
          <w:sz w:val="24"/>
          <w:szCs w:val="24"/>
        </w:rPr>
        <w:t xml:space="preserve">Este estudio de factibilidad es un análisis realizado durante la etapa de formulación de este proyecto, tenemos como </w:t>
      </w:r>
      <w:r w:rsidR="00167C4C" w:rsidRPr="00573FF1">
        <w:rPr>
          <w:rFonts w:eastAsiaTheme="minorEastAsia" w:cstheme="minorHAnsi"/>
          <w:sz w:val="24"/>
          <w:szCs w:val="24"/>
        </w:rPr>
        <w:t>objetivo</w:t>
      </w:r>
      <w:r w:rsidR="006F5000" w:rsidRPr="00573FF1">
        <w:rPr>
          <w:rFonts w:eastAsiaTheme="minorEastAsia" w:cstheme="minorHAnsi"/>
          <w:sz w:val="24"/>
          <w:szCs w:val="24"/>
        </w:rPr>
        <w:t xml:space="preserve"> recopilar datos relevantes para el desarrollo exitoso de este sistema.</w:t>
      </w:r>
    </w:p>
    <w:p w14:paraId="4A49D2AF" w14:textId="74F88B32" w:rsidR="00792E07" w:rsidRPr="00474ACC" w:rsidRDefault="04C1BAF1" w:rsidP="00474ACC">
      <w:pPr>
        <w:pStyle w:val="Prrafodelista"/>
        <w:numPr>
          <w:ilvl w:val="1"/>
          <w:numId w:val="9"/>
        </w:numPr>
        <w:spacing w:line="257" w:lineRule="auto"/>
        <w:ind w:left="1134" w:hanging="567"/>
        <w:rPr>
          <w:rFonts w:eastAsiaTheme="minorEastAsia" w:cstheme="minorHAnsi"/>
          <w:sz w:val="24"/>
          <w:szCs w:val="24"/>
        </w:rPr>
      </w:pPr>
      <w:r w:rsidRPr="00573FF1">
        <w:rPr>
          <w:rFonts w:eastAsiaTheme="minorEastAsia" w:cstheme="minorHAnsi"/>
          <w:sz w:val="24"/>
          <w:szCs w:val="24"/>
        </w:rPr>
        <w:t>Factibilidad Técnica</w:t>
      </w:r>
    </w:p>
    <w:p w14:paraId="5EF49848" w14:textId="27E8E640" w:rsidR="00792E07" w:rsidRPr="00474ACC" w:rsidRDefault="00792E07" w:rsidP="00474ACC">
      <w:pPr>
        <w:pStyle w:val="Prrafodelista"/>
        <w:spacing w:line="257" w:lineRule="auto"/>
        <w:ind w:left="1134"/>
        <w:rPr>
          <w:rFonts w:eastAsiaTheme="minorEastAsia" w:cstheme="minorHAnsi"/>
          <w:sz w:val="24"/>
          <w:szCs w:val="24"/>
        </w:rPr>
      </w:pPr>
      <w:r w:rsidRPr="00573FF1">
        <w:rPr>
          <w:rFonts w:eastAsiaTheme="minorEastAsia" w:cstheme="minorHAnsi"/>
          <w:sz w:val="24"/>
          <w:szCs w:val="24"/>
        </w:rPr>
        <w:t>Requerimientos Técnicos para el desarrollo del Proyecto</w:t>
      </w:r>
    </w:p>
    <w:tbl>
      <w:tblPr>
        <w:tblStyle w:val="Tablaconcuadrcula"/>
        <w:tblW w:w="7849" w:type="dxa"/>
        <w:tblInd w:w="1134" w:type="dxa"/>
        <w:tblLook w:val="04A0" w:firstRow="1" w:lastRow="0" w:firstColumn="1" w:lastColumn="0" w:noHBand="0" w:noVBand="1"/>
      </w:tblPr>
      <w:tblGrid>
        <w:gridCol w:w="3934"/>
        <w:gridCol w:w="3915"/>
      </w:tblGrid>
      <w:tr w:rsidR="003D3A62" w:rsidRPr="00573FF1" w14:paraId="67BDEF1B" w14:textId="77777777" w:rsidTr="0BC2E134">
        <w:tc>
          <w:tcPr>
            <w:tcW w:w="3934" w:type="dxa"/>
            <w:shd w:val="clear" w:color="auto" w:fill="D9D9D9" w:themeFill="background1" w:themeFillShade="D9"/>
          </w:tcPr>
          <w:p w14:paraId="2FDA44FA" w14:textId="0E205756" w:rsidR="006F5000" w:rsidRPr="00573FF1" w:rsidRDefault="006F5000" w:rsidP="006F5000">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Características</w:t>
            </w:r>
          </w:p>
        </w:tc>
        <w:tc>
          <w:tcPr>
            <w:tcW w:w="3915" w:type="dxa"/>
            <w:shd w:val="clear" w:color="auto" w:fill="D9D9D9" w:themeFill="background1" w:themeFillShade="D9"/>
          </w:tcPr>
          <w:p w14:paraId="63950A6D" w14:textId="2187E3CF" w:rsidR="006F5000" w:rsidRPr="00573FF1" w:rsidRDefault="006F5000" w:rsidP="006F5000">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Requerimientos mínimos</w:t>
            </w:r>
          </w:p>
        </w:tc>
      </w:tr>
      <w:tr w:rsidR="006F5000" w:rsidRPr="00573FF1" w14:paraId="21DDE329" w14:textId="77777777" w:rsidTr="0BC2E134">
        <w:tc>
          <w:tcPr>
            <w:tcW w:w="3934" w:type="dxa"/>
          </w:tcPr>
          <w:p w14:paraId="7C8AD425" w14:textId="532B09EF" w:rsidR="006F5000" w:rsidRPr="00573FF1" w:rsidRDefault="006F5000"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xml:space="preserve">Procesador </w:t>
            </w:r>
          </w:p>
        </w:tc>
        <w:tc>
          <w:tcPr>
            <w:tcW w:w="3915" w:type="dxa"/>
          </w:tcPr>
          <w:p w14:paraId="74F97A83" w14:textId="46028B9E" w:rsidR="006F5000" w:rsidRPr="00573FF1" w:rsidRDefault="006F5000" w:rsidP="13DEC949">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Intel Core i5</w:t>
            </w:r>
            <w:r w:rsidR="4CBB2483" w:rsidRPr="00573FF1">
              <w:rPr>
                <w:rFonts w:eastAsiaTheme="minorEastAsia" w:cstheme="minorHAnsi"/>
                <w:sz w:val="24"/>
                <w:szCs w:val="24"/>
              </w:rPr>
              <w:t xml:space="preserve"> 2.7ghz </w:t>
            </w:r>
          </w:p>
        </w:tc>
      </w:tr>
      <w:tr w:rsidR="006F5000" w:rsidRPr="00573FF1" w14:paraId="6C637370" w14:textId="77777777" w:rsidTr="0BC2E134">
        <w:tc>
          <w:tcPr>
            <w:tcW w:w="3934" w:type="dxa"/>
          </w:tcPr>
          <w:p w14:paraId="58606134" w14:textId="00683A32" w:rsidR="006F5000" w:rsidRPr="00573FF1" w:rsidRDefault="006F5000"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Sistema Operativo</w:t>
            </w:r>
          </w:p>
        </w:tc>
        <w:tc>
          <w:tcPr>
            <w:tcW w:w="3915" w:type="dxa"/>
          </w:tcPr>
          <w:p w14:paraId="047DE268" w14:textId="251685F8" w:rsidR="006F5000" w:rsidRPr="00573FF1" w:rsidRDefault="00C6252A" w:rsidP="13DEC949">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Windows 10 Professional 64 bits</w:t>
            </w:r>
          </w:p>
        </w:tc>
      </w:tr>
      <w:tr w:rsidR="00EE3494" w:rsidRPr="00573FF1" w14:paraId="377BEA48" w14:textId="77777777" w:rsidTr="0BC2E134">
        <w:tc>
          <w:tcPr>
            <w:tcW w:w="3934" w:type="dxa"/>
          </w:tcPr>
          <w:p w14:paraId="341C7FFD" w14:textId="361E2D49" w:rsidR="00EE3494" w:rsidRPr="00573FF1" w:rsidRDefault="00EE3494"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RAM</w:t>
            </w:r>
          </w:p>
        </w:tc>
        <w:tc>
          <w:tcPr>
            <w:tcW w:w="3915" w:type="dxa"/>
          </w:tcPr>
          <w:p w14:paraId="4466D165" w14:textId="25E3A5AE" w:rsidR="00EE3494" w:rsidRPr="00573FF1" w:rsidRDefault="00221EC7"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8GB</w:t>
            </w:r>
          </w:p>
        </w:tc>
      </w:tr>
      <w:tr w:rsidR="006F5000" w:rsidRPr="00573FF1" w14:paraId="4979276E" w14:textId="77777777" w:rsidTr="0BC2E134">
        <w:tc>
          <w:tcPr>
            <w:tcW w:w="3934" w:type="dxa"/>
          </w:tcPr>
          <w:p w14:paraId="3E5090B7" w14:textId="256375ED" w:rsidR="006F5000" w:rsidRPr="00573FF1" w:rsidRDefault="006F5000"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Almacenamiento</w:t>
            </w:r>
          </w:p>
        </w:tc>
        <w:tc>
          <w:tcPr>
            <w:tcW w:w="3915" w:type="dxa"/>
          </w:tcPr>
          <w:p w14:paraId="33CC8E3A" w14:textId="2A873FC9" w:rsidR="006F5000" w:rsidRPr="00573FF1" w:rsidRDefault="006F5000"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500GB</w:t>
            </w:r>
          </w:p>
        </w:tc>
      </w:tr>
      <w:tr w:rsidR="006F5000" w:rsidRPr="00573FF1" w14:paraId="123B29CB" w14:textId="77777777" w:rsidTr="0BC2E134">
        <w:tc>
          <w:tcPr>
            <w:tcW w:w="3934" w:type="dxa"/>
          </w:tcPr>
          <w:p w14:paraId="47EA7111" w14:textId="6A1FD9C6" w:rsidR="006F5000" w:rsidRPr="00573FF1" w:rsidRDefault="006F5000" w:rsidP="006F5000">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xml:space="preserve">Software </w:t>
            </w:r>
          </w:p>
        </w:tc>
        <w:tc>
          <w:tcPr>
            <w:tcW w:w="3915" w:type="dxa"/>
          </w:tcPr>
          <w:p w14:paraId="771A8207" w14:textId="77777777" w:rsidR="006F5000" w:rsidRPr="00573FF1" w:rsidRDefault="006F5000" w:rsidP="006F5000">
            <w:pPr>
              <w:pStyle w:val="Prrafodelista"/>
              <w:spacing w:line="257" w:lineRule="auto"/>
              <w:ind w:left="0"/>
              <w:rPr>
                <w:rFonts w:eastAsiaTheme="minorEastAsia" w:cstheme="minorHAnsi"/>
                <w:sz w:val="24"/>
                <w:szCs w:val="24"/>
                <w:lang w:val="en-US"/>
              </w:rPr>
            </w:pPr>
            <w:r w:rsidRPr="00573FF1">
              <w:rPr>
                <w:rFonts w:eastAsiaTheme="minorEastAsia" w:cstheme="minorHAnsi"/>
                <w:sz w:val="24"/>
                <w:szCs w:val="24"/>
                <w:lang w:val="en-US"/>
              </w:rPr>
              <w:t>Google Chrome</w:t>
            </w:r>
          </w:p>
          <w:p w14:paraId="4A255513" w14:textId="7947EFF0" w:rsidR="001D227A" w:rsidRPr="00573FF1" w:rsidRDefault="001D227A" w:rsidP="0BC2E134">
            <w:pPr>
              <w:rPr>
                <w:rFonts w:eastAsiaTheme="minorEastAsia" w:cstheme="minorHAnsi"/>
                <w:sz w:val="24"/>
                <w:szCs w:val="24"/>
                <w:lang w:val="en-US"/>
              </w:rPr>
            </w:pPr>
            <w:r w:rsidRPr="00573FF1">
              <w:rPr>
                <w:rFonts w:eastAsiaTheme="minorEastAsia" w:cstheme="minorHAnsi"/>
                <w:sz w:val="24"/>
                <w:szCs w:val="24"/>
                <w:lang w:val="en-US"/>
              </w:rPr>
              <w:t>IBM Rational Rose Enterprise</w:t>
            </w:r>
            <w:bookmarkStart w:id="0" w:name="_Hlk75609693"/>
          </w:p>
          <w:p w14:paraId="7007E450" w14:textId="654929F3" w:rsidR="005B57FD" w:rsidRPr="00573FF1" w:rsidRDefault="303930E4" w:rsidP="0BC2E134">
            <w:pPr>
              <w:rPr>
                <w:rFonts w:cstheme="minorHAnsi"/>
                <w:sz w:val="24"/>
                <w:szCs w:val="24"/>
                <w:lang w:val="en-US"/>
              </w:rPr>
            </w:pPr>
            <w:r w:rsidRPr="00573FF1">
              <w:rPr>
                <w:rFonts w:cstheme="minorHAnsi"/>
                <w:sz w:val="24"/>
                <w:szCs w:val="24"/>
                <w:lang w:val="en-US"/>
              </w:rPr>
              <w:t>Visual Studio Enterprise 2019</w:t>
            </w:r>
          </w:p>
          <w:bookmarkEnd w:id="0"/>
          <w:p w14:paraId="6A62F5B7" w14:textId="4B150410" w:rsidR="005B57FD" w:rsidRPr="004F5E16" w:rsidRDefault="303930E4" w:rsidP="0BC2E134">
            <w:pPr>
              <w:pStyle w:val="Prrafodelista"/>
              <w:spacing w:line="257" w:lineRule="auto"/>
              <w:ind w:left="0"/>
              <w:rPr>
                <w:rFonts w:eastAsiaTheme="minorEastAsia" w:cstheme="minorHAnsi"/>
                <w:sz w:val="24"/>
                <w:szCs w:val="24"/>
                <w:lang w:val="en-US"/>
              </w:rPr>
            </w:pPr>
            <w:r w:rsidRPr="004F5E16">
              <w:rPr>
                <w:rFonts w:eastAsia="Calibri" w:cstheme="minorHAnsi"/>
                <w:color w:val="000000" w:themeColor="text1"/>
                <w:sz w:val="24"/>
                <w:szCs w:val="24"/>
                <w:lang w:val="en-US"/>
              </w:rPr>
              <w:t>SQL Server Management Studio 18</w:t>
            </w:r>
          </w:p>
          <w:p w14:paraId="0800654F" w14:textId="2E8003A0" w:rsidR="005B57FD" w:rsidRPr="00573FF1" w:rsidRDefault="5933D0B3" w:rsidP="0BC2E134">
            <w:pPr>
              <w:pStyle w:val="Ttulo2"/>
              <w:spacing w:line="257" w:lineRule="auto"/>
              <w:outlineLvl w:val="1"/>
              <w:rPr>
                <w:rFonts w:asciiTheme="minorHAnsi" w:eastAsiaTheme="minorEastAsia" w:hAnsiTheme="minorHAnsi" w:cstheme="minorHAnsi"/>
                <w:color w:val="auto"/>
                <w:sz w:val="24"/>
                <w:szCs w:val="24"/>
              </w:rPr>
            </w:pPr>
            <w:r w:rsidRPr="00573FF1">
              <w:rPr>
                <w:rFonts w:asciiTheme="minorHAnsi" w:eastAsiaTheme="minorEastAsia" w:hAnsiTheme="minorHAnsi" w:cstheme="minorHAnsi"/>
                <w:color w:val="auto"/>
                <w:sz w:val="24"/>
                <w:szCs w:val="24"/>
              </w:rPr>
              <w:lastRenderedPageBreak/>
              <w:t xml:space="preserve">Microsoft </w:t>
            </w:r>
            <w:r w:rsidR="00C6252A" w:rsidRPr="00573FF1">
              <w:rPr>
                <w:rFonts w:asciiTheme="minorHAnsi" w:eastAsiaTheme="minorEastAsia" w:hAnsiTheme="minorHAnsi" w:cstheme="minorHAnsi"/>
                <w:color w:val="auto"/>
                <w:sz w:val="24"/>
                <w:szCs w:val="24"/>
              </w:rPr>
              <w:t xml:space="preserve">Office </w:t>
            </w:r>
            <w:r w:rsidRPr="00573FF1">
              <w:rPr>
                <w:rFonts w:asciiTheme="minorHAnsi" w:eastAsiaTheme="minorEastAsia" w:hAnsiTheme="minorHAnsi" w:cstheme="minorHAnsi"/>
                <w:color w:val="auto"/>
                <w:sz w:val="24"/>
                <w:szCs w:val="24"/>
              </w:rPr>
              <w:t>365 Empresa Estándar</w:t>
            </w:r>
          </w:p>
        </w:tc>
      </w:tr>
    </w:tbl>
    <w:p w14:paraId="0A7BB80A" w14:textId="75D72599" w:rsidR="00ED6CE8" w:rsidRPr="00573FF1" w:rsidRDefault="00ED6CE8" w:rsidP="000935D1">
      <w:pPr>
        <w:spacing w:line="257" w:lineRule="auto"/>
        <w:rPr>
          <w:rFonts w:eastAsiaTheme="minorEastAsia" w:cstheme="minorHAnsi"/>
          <w:sz w:val="24"/>
          <w:szCs w:val="24"/>
          <w:lang w:val="en-US"/>
        </w:rPr>
      </w:pPr>
    </w:p>
    <w:p w14:paraId="01805D51" w14:textId="37101D71" w:rsidR="00792E07" w:rsidRPr="00573FF1" w:rsidRDefault="00792E07" w:rsidP="006F5000">
      <w:pPr>
        <w:pStyle w:val="Prrafodelista"/>
        <w:spacing w:line="257" w:lineRule="auto"/>
        <w:ind w:left="1134"/>
        <w:rPr>
          <w:rFonts w:eastAsiaTheme="minorEastAsia" w:cstheme="minorHAnsi"/>
          <w:sz w:val="24"/>
          <w:szCs w:val="24"/>
        </w:rPr>
      </w:pPr>
      <w:r w:rsidRPr="00573FF1">
        <w:rPr>
          <w:rFonts w:eastAsiaTheme="minorEastAsia" w:cstheme="minorHAnsi"/>
          <w:sz w:val="24"/>
          <w:szCs w:val="24"/>
        </w:rPr>
        <w:t>Características comerciales de software para desarrollo</w:t>
      </w:r>
    </w:p>
    <w:tbl>
      <w:tblPr>
        <w:tblStyle w:val="Tablaconcuadrcula"/>
        <w:tblpPr w:leftFromText="141" w:rightFromText="141" w:vertAnchor="text" w:horzAnchor="margin" w:tblpXSpec="right" w:tblpY="221"/>
        <w:tblW w:w="0" w:type="auto"/>
        <w:tblLook w:val="04A0" w:firstRow="1" w:lastRow="0" w:firstColumn="1" w:lastColumn="0" w:noHBand="0" w:noVBand="1"/>
      </w:tblPr>
      <w:tblGrid>
        <w:gridCol w:w="3949"/>
        <w:gridCol w:w="3843"/>
      </w:tblGrid>
      <w:tr w:rsidR="005B57FD" w:rsidRPr="00573FF1" w14:paraId="3064C18D" w14:textId="77777777" w:rsidTr="313DAB3F">
        <w:tc>
          <w:tcPr>
            <w:tcW w:w="3949" w:type="dxa"/>
            <w:shd w:val="clear" w:color="auto" w:fill="D9D9D9" w:themeFill="background1" w:themeFillShade="D9"/>
          </w:tcPr>
          <w:p w14:paraId="3FAD4AFE" w14:textId="2CBD069F" w:rsidR="005B57FD" w:rsidRPr="00573FF1" w:rsidRDefault="005B57FD" w:rsidP="005B57FD">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Software</w:t>
            </w:r>
          </w:p>
        </w:tc>
        <w:tc>
          <w:tcPr>
            <w:tcW w:w="3843" w:type="dxa"/>
            <w:shd w:val="clear" w:color="auto" w:fill="D9D9D9" w:themeFill="background1" w:themeFillShade="D9"/>
          </w:tcPr>
          <w:p w14:paraId="7622CECF" w14:textId="5A394E96" w:rsidR="005B57FD" w:rsidRPr="00573FF1" w:rsidRDefault="00792E07" w:rsidP="005B57FD">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Licencia</w:t>
            </w:r>
          </w:p>
        </w:tc>
      </w:tr>
      <w:tr w:rsidR="005B57FD" w:rsidRPr="00573FF1" w14:paraId="2827BA71" w14:textId="77777777" w:rsidTr="313DAB3F">
        <w:tc>
          <w:tcPr>
            <w:tcW w:w="3949" w:type="dxa"/>
          </w:tcPr>
          <w:p w14:paraId="24621CDC" w14:textId="26337879" w:rsidR="005B57FD" w:rsidRPr="00573FF1" w:rsidRDefault="005B57FD" w:rsidP="005B57FD">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Google Chrome</w:t>
            </w:r>
          </w:p>
        </w:tc>
        <w:tc>
          <w:tcPr>
            <w:tcW w:w="3843" w:type="dxa"/>
            <w:vAlign w:val="center"/>
          </w:tcPr>
          <w:p w14:paraId="62F9E735" w14:textId="213874C4" w:rsidR="005B57FD" w:rsidRPr="00573FF1" w:rsidRDefault="40F06983" w:rsidP="0BC2E134">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Gratuita</w:t>
            </w:r>
          </w:p>
        </w:tc>
      </w:tr>
      <w:tr w:rsidR="005B57FD" w:rsidRPr="00573FF1" w14:paraId="1A48B5D5" w14:textId="77777777" w:rsidTr="00BE697E">
        <w:trPr>
          <w:trHeight w:val="336"/>
        </w:trPr>
        <w:tc>
          <w:tcPr>
            <w:tcW w:w="3949" w:type="dxa"/>
            <w:vAlign w:val="center"/>
          </w:tcPr>
          <w:p w14:paraId="172840E4" w14:textId="1E87DB52" w:rsidR="005B57FD" w:rsidRPr="00573FF1" w:rsidRDefault="6AB55323" w:rsidP="00BE697E">
            <w:pPr>
              <w:pStyle w:val="Sinespaciado"/>
              <w:rPr>
                <w:rFonts w:cstheme="minorHAnsi"/>
                <w:sz w:val="24"/>
                <w:szCs w:val="24"/>
                <w:lang w:val="en-US"/>
              </w:rPr>
            </w:pPr>
            <w:r w:rsidRPr="00573FF1">
              <w:rPr>
                <w:rFonts w:cstheme="minorHAnsi"/>
                <w:sz w:val="24"/>
                <w:szCs w:val="24"/>
                <w:lang w:val="en-US"/>
              </w:rPr>
              <w:t xml:space="preserve">IBM Rational Rose Enterprise </w:t>
            </w:r>
          </w:p>
        </w:tc>
        <w:tc>
          <w:tcPr>
            <w:tcW w:w="3843" w:type="dxa"/>
            <w:vAlign w:val="center"/>
          </w:tcPr>
          <w:p w14:paraId="7E4E3B5F" w14:textId="57D171F3" w:rsidR="005B57FD" w:rsidRPr="00573FF1" w:rsidRDefault="40F06983" w:rsidP="00BE697E">
            <w:pPr>
              <w:pStyle w:val="Sinespaciado"/>
              <w:rPr>
                <w:rFonts w:cstheme="minorHAnsi"/>
                <w:sz w:val="24"/>
                <w:szCs w:val="24"/>
              </w:rPr>
            </w:pPr>
            <w:r w:rsidRPr="00573FF1">
              <w:rPr>
                <w:rFonts w:cstheme="minorHAnsi"/>
                <w:sz w:val="24"/>
                <w:szCs w:val="24"/>
              </w:rPr>
              <w:t>Gratuita</w:t>
            </w:r>
          </w:p>
        </w:tc>
      </w:tr>
      <w:tr w:rsidR="005B57FD" w:rsidRPr="00573FF1" w14:paraId="555FAD7A" w14:textId="77777777" w:rsidTr="313DAB3F">
        <w:tc>
          <w:tcPr>
            <w:tcW w:w="3949" w:type="dxa"/>
          </w:tcPr>
          <w:p w14:paraId="72746BD7" w14:textId="6476E6BC" w:rsidR="005B57FD" w:rsidRPr="00573FF1" w:rsidRDefault="77FAE216" w:rsidP="0BC2E134">
            <w:pPr>
              <w:pStyle w:val="Ttulo2"/>
              <w:spacing w:line="257" w:lineRule="auto"/>
              <w:outlineLvl w:val="1"/>
              <w:rPr>
                <w:rFonts w:asciiTheme="minorHAnsi" w:eastAsiaTheme="minorEastAsia" w:hAnsiTheme="minorHAnsi" w:cstheme="minorHAnsi"/>
                <w:color w:val="auto"/>
                <w:sz w:val="24"/>
                <w:szCs w:val="24"/>
              </w:rPr>
            </w:pPr>
            <w:r w:rsidRPr="00573FF1">
              <w:rPr>
                <w:rFonts w:asciiTheme="minorHAnsi" w:eastAsiaTheme="minorEastAsia" w:hAnsiTheme="minorHAnsi" w:cstheme="minorHAnsi"/>
                <w:color w:val="auto"/>
                <w:sz w:val="24"/>
                <w:szCs w:val="24"/>
              </w:rPr>
              <w:t>Microsoft 365 Empresa Estándar</w:t>
            </w:r>
          </w:p>
        </w:tc>
        <w:tc>
          <w:tcPr>
            <w:tcW w:w="3843" w:type="dxa"/>
            <w:vAlign w:val="center"/>
          </w:tcPr>
          <w:p w14:paraId="775A1189" w14:textId="5243D98E" w:rsidR="005B57FD" w:rsidRPr="00573FF1" w:rsidRDefault="40F06983" w:rsidP="0BC2E134">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$ 1</w:t>
            </w:r>
            <w:r w:rsidR="7F29EBC0" w:rsidRPr="00573FF1">
              <w:rPr>
                <w:rFonts w:eastAsiaTheme="minorEastAsia" w:cstheme="minorHAnsi"/>
                <w:sz w:val="24"/>
                <w:szCs w:val="24"/>
              </w:rPr>
              <w:t>2.50</w:t>
            </w:r>
          </w:p>
        </w:tc>
      </w:tr>
      <w:tr w:rsidR="005B57FD" w:rsidRPr="00573FF1" w14:paraId="3BFDE47A" w14:textId="77777777" w:rsidTr="313DAB3F">
        <w:tc>
          <w:tcPr>
            <w:tcW w:w="3949" w:type="dxa"/>
          </w:tcPr>
          <w:p w14:paraId="6D8BD136" w14:textId="4B32B726" w:rsidR="005B57FD" w:rsidRPr="00573FF1" w:rsidRDefault="7E693420" w:rsidP="0BC2E134">
            <w:pPr>
              <w:rPr>
                <w:rFonts w:cstheme="minorHAnsi"/>
                <w:sz w:val="24"/>
                <w:szCs w:val="24"/>
              </w:rPr>
            </w:pPr>
            <w:r w:rsidRPr="00573FF1">
              <w:rPr>
                <w:rFonts w:cstheme="minorHAnsi"/>
                <w:sz w:val="24"/>
                <w:szCs w:val="24"/>
              </w:rPr>
              <w:t>Visual Studio Enterprise 2019</w:t>
            </w:r>
          </w:p>
        </w:tc>
        <w:tc>
          <w:tcPr>
            <w:tcW w:w="3843" w:type="dxa"/>
            <w:vAlign w:val="center"/>
          </w:tcPr>
          <w:p w14:paraId="27E5F53D" w14:textId="5033BAD0" w:rsidR="005B57FD" w:rsidRPr="00573FF1" w:rsidRDefault="40F06983" w:rsidP="0BC2E134">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$ 45.00</w:t>
            </w:r>
          </w:p>
        </w:tc>
      </w:tr>
      <w:tr w:rsidR="005B57FD" w:rsidRPr="00573FF1" w14:paraId="6ADE3805" w14:textId="77777777" w:rsidTr="313DAB3F">
        <w:tc>
          <w:tcPr>
            <w:tcW w:w="3949" w:type="dxa"/>
          </w:tcPr>
          <w:p w14:paraId="528F1323" w14:textId="1826E89C" w:rsidR="005B57FD" w:rsidRPr="00573FF1" w:rsidRDefault="380E6C78" w:rsidP="0BC2E134">
            <w:pPr>
              <w:pStyle w:val="Prrafodelista"/>
              <w:spacing w:line="257" w:lineRule="auto"/>
              <w:ind w:left="0"/>
              <w:rPr>
                <w:rFonts w:cstheme="minorHAnsi"/>
                <w:color w:val="323130"/>
                <w:sz w:val="36"/>
                <w:szCs w:val="36"/>
              </w:rPr>
            </w:pPr>
            <w:r w:rsidRPr="00573FF1">
              <w:rPr>
                <w:rFonts w:eastAsia="Calibri" w:cstheme="minorHAnsi"/>
                <w:color w:val="000000" w:themeColor="text1"/>
                <w:sz w:val="24"/>
                <w:szCs w:val="24"/>
              </w:rPr>
              <w:t>SQL Server Management Studio 18</w:t>
            </w:r>
            <w:r w:rsidR="7F6A180D" w:rsidRPr="00573FF1">
              <w:rPr>
                <w:rFonts w:eastAsiaTheme="minorEastAsia" w:cstheme="minorHAnsi"/>
                <w:sz w:val="24"/>
                <w:szCs w:val="24"/>
              </w:rPr>
              <w:t xml:space="preserve"> </w:t>
            </w:r>
          </w:p>
        </w:tc>
        <w:tc>
          <w:tcPr>
            <w:tcW w:w="3843" w:type="dxa"/>
            <w:vAlign w:val="center"/>
          </w:tcPr>
          <w:p w14:paraId="28CA1040" w14:textId="75A02DAF" w:rsidR="005B57FD" w:rsidRPr="00573FF1" w:rsidRDefault="7EE9EEB1" w:rsidP="0BC2E134">
            <w:pPr>
              <w:pStyle w:val="Prrafodelista"/>
              <w:spacing w:line="257" w:lineRule="auto"/>
              <w:ind w:left="0"/>
              <w:rPr>
                <w:rFonts w:eastAsiaTheme="minorEastAsia" w:cstheme="minorHAnsi"/>
                <w:sz w:val="24"/>
                <w:szCs w:val="24"/>
                <w:lang w:val="en-US"/>
              </w:rPr>
            </w:pPr>
            <w:r w:rsidRPr="00573FF1">
              <w:rPr>
                <w:rFonts w:eastAsiaTheme="minorEastAsia" w:cstheme="minorHAnsi"/>
                <w:sz w:val="24"/>
                <w:szCs w:val="24"/>
              </w:rPr>
              <w:t>$ 850.00</w:t>
            </w:r>
          </w:p>
        </w:tc>
      </w:tr>
    </w:tbl>
    <w:p w14:paraId="1E389EC2" w14:textId="77777777" w:rsidR="005B57FD" w:rsidRPr="00573FF1" w:rsidRDefault="005B57FD" w:rsidP="006F5000">
      <w:pPr>
        <w:pStyle w:val="Prrafodelista"/>
        <w:spacing w:line="257" w:lineRule="auto"/>
        <w:ind w:left="1134"/>
        <w:rPr>
          <w:rFonts w:eastAsiaTheme="minorEastAsia" w:cstheme="minorHAnsi"/>
          <w:sz w:val="24"/>
          <w:szCs w:val="24"/>
          <w:lang w:val="en-US"/>
        </w:rPr>
      </w:pPr>
    </w:p>
    <w:p w14:paraId="645D3207" w14:textId="0C1D3B6B" w:rsidR="006F5000" w:rsidRPr="00573FF1" w:rsidRDefault="00792E07" w:rsidP="006F5000">
      <w:pPr>
        <w:pStyle w:val="Prrafodelista"/>
        <w:spacing w:line="257" w:lineRule="auto"/>
        <w:ind w:left="1134"/>
        <w:rPr>
          <w:rFonts w:eastAsiaTheme="minorEastAsia" w:cstheme="minorHAnsi"/>
          <w:sz w:val="24"/>
          <w:szCs w:val="24"/>
          <w:lang w:val="es-PE"/>
        </w:rPr>
      </w:pPr>
      <w:r w:rsidRPr="00573FF1">
        <w:rPr>
          <w:rFonts w:eastAsiaTheme="minorEastAsia" w:cstheme="minorHAnsi"/>
          <w:sz w:val="24"/>
          <w:szCs w:val="24"/>
          <w:lang w:val="es-PE"/>
        </w:rPr>
        <w:t>Requerimientos Técnicos para funcionamiento</w:t>
      </w:r>
      <w:r w:rsidR="00103E7E" w:rsidRPr="00573FF1">
        <w:rPr>
          <w:rFonts w:eastAsiaTheme="minorEastAsia" w:cstheme="minorHAnsi"/>
          <w:sz w:val="24"/>
          <w:szCs w:val="24"/>
          <w:lang w:val="es-PE"/>
        </w:rPr>
        <w:t>:</w:t>
      </w:r>
    </w:p>
    <w:p w14:paraId="18C2D83C" w14:textId="587D3F80" w:rsidR="00792E07" w:rsidRPr="00573FF1" w:rsidRDefault="00103E7E" w:rsidP="00103E7E">
      <w:pPr>
        <w:pStyle w:val="Prrafodelista"/>
        <w:spacing w:line="257" w:lineRule="auto"/>
        <w:ind w:left="1134"/>
        <w:rPr>
          <w:rFonts w:eastAsiaTheme="minorEastAsia" w:cstheme="minorHAnsi"/>
          <w:sz w:val="24"/>
          <w:szCs w:val="24"/>
          <w:lang w:val="es-PE"/>
        </w:rPr>
      </w:pPr>
      <w:r w:rsidRPr="00573FF1">
        <w:rPr>
          <w:rFonts w:eastAsiaTheme="minorEastAsia" w:cstheme="minorHAnsi"/>
          <w:sz w:val="24"/>
          <w:szCs w:val="24"/>
          <w:lang w:val="es-PE"/>
        </w:rPr>
        <w:t>Para la implementación del sistema se requerirá un servidor, el cual debe contar con las siguientes características mínimas.</w:t>
      </w:r>
    </w:p>
    <w:tbl>
      <w:tblPr>
        <w:tblStyle w:val="Tablaconcuadrcula"/>
        <w:tblpPr w:leftFromText="141" w:rightFromText="141" w:vertAnchor="text" w:horzAnchor="margin" w:tblpXSpec="right" w:tblpY="221"/>
        <w:tblW w:w="0" w:type="auto"/>
        <w:tblLook w:val="04A0" w:firstRow="1" w:lastRow="0" w:firstColumn="1" w:lastColumn="0" w:noHBand="0" w:noVBand="1"/>
      </w:tblPr>
      <w:tblGrid>
        <w:gridCol w:w="3949"/>
        <w:gridCol w:w="3843"/>
      </w:tblGrid>
      <w:tr w:rsidR="00792E07" w:rsidRPr="00573FF1" w14:paraId="61F578E1" w14:textId="77777777" w:rsidTr="00C6252A">
        <w:tc>
          <w:tcPr>
            <w:tcW w:w="7792" w:type="dxa"/>
            <w:gridSpan w:val="2"/>
            <w:shd w:val="clear" w:color="auto" w:fill="D9D9D9" w:themeFill="background1" w:themeFillShade="D9"/>
          </w:tcPr>
          <w:p w14:paraId="102E7970" w14:textId="02FF9D6C" w:rsidR="00792E07" w:rsidRPr="00573FF1" w:rsidRDefault="00792E07" w:rsidP="00143C51">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Requerimientos del servidor</w:t>
            </w:r>
          </w:p>
        </w:tc>
      </w:tr>
      <w:tr w:rsidR="00792E07" w:rsidRPr="00573FF1" w14:paraId="5FA0F841" w14:textId="77777777" w:rsidTr="00C6252A">
        <w:tc>
          <w:tcPr>
            <w:tcW w:w="3949" w:type="dxa"/>
            <w:shd w:val="clear" w:color="auto" w:fill="F2F2F2" w:themeFill="background1" w:themeFillShade="F2"/>
          </w:tcPr>
          <w:p w14:paraId="1C4AC4DA" w14:textId="3ACDB784" w:rsidR="00792E07" w:rsidRPr="00573FF1" w:rsidRDefault="00792E07" w:rsidP="00143C51">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Hardware</w:t>
            </w:r>
          </w:p>
        </w:tc>
        <w:tc>
          <w:tcPr>
            <w:tcW w:w="3843" w:type="dxa"/>
            <w:shd w:val="clear" w:color="auto" w:fill="F2F2F2" w:themeFill="background1" w:themeFillShade="F2"/>
          </w:tcPr>
          <w:p w14:paraId="7B6EAAF2" w14:textId="547ECF7B" w:rsidR="00792E07" w:rsidRPr="00573FF1" w:rsidRDefault="00792E07" w:rsidP="00143C51">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Software</w:t>
            </w:r>
          </w:p>
        </w:tc>
      </w:tr>
      <w:tr w:rsidR="00792E07" w:rsidRPr="00573FF1" w14:paraId="6E3AA874" w14:textId="77777777" w:rsidTr="00C6252A">
        <w:tc>
          <w:tcPr>
            <w:tcW w:w="3949" w:type="dxa"/>
          </w:tcPr>
          <w:p w14:paraId="3D60B6A5" w14:textId="46E56B64" w:rsidR="00792E07" w:rsidRPr="00573FF1" w:rsidRDefault="0004494E" w:rsidP="00143C51">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xml:space="preserve">Procesador: </w:t>
            </w:r>
            <w:r w:rsidR="00EE3494" w:rsidRPr="00573FF1">
              <w:rPr>
                <w:rFonts w:eastAsiaTheme="minorEastAsia" w:cstheme="minorHAnsi"/>
                <w:sz w:val="24"/>
                <w:szCs w:val="24"/>
              </w:rPr>
              <w:t>Intel Core i</w:t>
            </w:r>
            <w:r w:rsidR="49954544" w:rsidRPr="00573FF1">
              <w:rPr>
                <w:rFonts w:eastAsiaTheme="minorEastAsia" w:cstheme="minorHAnsi"/>
                <w:sz w:val="24"/>
                <w:szCs w:val="24"/>
              </w:rPr>
              <w:t>7 3.2ghz</w:t>
            </w:r>
          </w:p>
        </w:tc>
        <w:tc>
          <w:tcPr>
            <w:tcW w:w="3843" w:type="dxa"/>
          </w:tcPr>
          <w:p w14:paraId="424BBA66" w14:textId="4534EB5D" w:rsidR="00792E07" w:rsidRPr="00573FF1" w:rsidRDefault="401C5D2D" w:rsidP="0BC2E134">
            <w:pPr>
              <w:pStyle w:val="Prrafodelista"/>
              <w:spacing w:line="257" w:lineRule="auto"/>
              <w:ind w:left="0"/>
              <w:rPr>
                <w:rFonts w:cstheme="minorHAnsi"/>
                <w:color w:val="323130"/>
                <w:sz w:val="36"/>
                <w:szCs w:val="36"/>
              </w:rPr>
            </w:pPr>
            <w:r w:rsidRPr="00573FF1">
              <w:rPr>
                <w:rFonts w:eastAsiaTheme="minorEastAsia" w:cstheme="minorHAnsi"/>
                <w:sz w:val="24"/>
                <w:szCs w:val="24"/>
              </w:rPr>
              <w:t xml:space="preserve">Sistema Operativo:  Windows </w:t>
            </w:r>
            <w:r w:rsidR="4A6455F5" w:rsidRPr="00573FF1">
              <w:rPr>
                <w:rFonts w:eastAsiaTheme="minorEastAsia" w:cstheme="minorHAnsi"/>
                <w:sz w:val="24"/>
                <w:szCs w:val="24"/>
              </w:rPr>
              <w:t>Server</w:t>
            </w:r>
            <w:r w:rsidR="217AD24C" w:rsidRPr="00573FF1">
              <w:rPr>
                <w:rFonts w:eastAsiaTheme="minorEastAsia" w:cstheme="minorHAnsi"/>
                <w:sz w:val="24"/>
                <w:szCs w:val="24"/>
              </w:rPr>
              <w:t xml:space="preserve"> 2019 Datacenter </w:t>
            </w:r>
            <w:r w:rsidR="00C6252A" w:rsidRPr="00573FF1">
              <w:rPr>
                <w:rFonts w:eastAsiaTheme="minorEastAsia" w:cstheme="minorHAnsi"/>
                <w:sz w:val="24"/>
                <w:szCs w:val="24"/>
                <w:lang w:val="en-US"/>
              </w:rPr>
              <w:t>64 bits</w:t>
            </w:r>
          </w:p>
        </w:tc>
      </w:tr>
      <w:tr w:rsidR="00850E54" w:rsidRPr="00573FF1" w14:paraId="0BE8AA6B" w14:textId="77777777" w:rsidTr="00C6252A">
        <w:tc>
          <w:tcPr>
            <w:tcW w:w="3949" w:type="dxa"/>
          </w:tcPr>
          <w:p w14:paraId="5B5D5C54" w14:textId="3F480FD6" w:rsidR="00850E54" w:rsidRPr="00573FF1" w:rsidRDefault="00850E54" w:rsidP="00850E54">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Memoria: RAM 8GB</w:t>
            </w:r>
          </w:p>
        </w:tc>
        <w:tc>
          <w:tcPr>
            <w:tcW w:w="3843" w:type="dxa"/>
          </w:tcPr>
          <w:p w14:paraId="27ABFBD4" w14:textId="6701033A" w:rsidR="00850E54" w:rsidRPr="00573FF1" w:rsidRDefault="31A7D614" w:rsidP="0BC2E134">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xml:space="preserve">Base de datos: </w:t>
            </w:r>
            <w:r w:rsidR="7BE6C29F" w:rsidRPr="00573FF1">
              <w:rPr>
                <w:rFonts w:eastAsiaTheme="minorEastAsia" w:cstheme="minorHAnsi"/>
                <w:sz w:val="24"/>
                <w:szCs w:val="24"/>
              </w:rPr>
              <w:t>SQL Server Management Studio 18</w:t>
            </w:r>
          </w:p>
        </w:tc>
      </w:tr>
      <w:tr w:rsidR="00850E54" w:rsidRPr="00573FF1" w14:paraId="4A0D28F8" w14:textId="77777777" w:rsidTr="00C6252A">
        <w:tc>
          <w:tcPr>
            <w:tcW w:w="3949" w:type="dxa"/>
          </w:tcPr>
          <w:p w14:paraId="77DE7966" w14:textId="05381515" w:rsidR="00850E54" w:rsidRPr="00573FF1" w:rsidRDefault="00850E54" w:rsidP="00850E54">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Disco Duro: 500GB</w:t>
            </w:r>
            <w:r w:rsidR="01FDDC21" w:rsidRPr="00573FF1">
              <w:rPr>
                <w:rFonts w:eastAsiaTheme="minorEastAsia" w:cstheme="minorHAnsi"/>
                <w:sz w:val="24"/>
                <w:szCs w:val="24"/>
              </w:rPr>
              <w:t xml:space="preserve"> HDD</w:t>
            </w:r>
          </w:p>
        </w:tc>
        <w:tc>
          <w:tcPr>
            <w:tcW w:w="3843" w:type="dxa"/>
          </w:tcPr>
          <w:p w14:paraId="2CE4368A" w14:textId="40D86186" w:rsidR="00850E54" w:rsidRPr="00573FF1" w:rsidRDefault="00850E54" w:rsidP="00850E54">
            <w:pPr>
              <w:pStyle w:val="Prrafodelista"/>
              <w:spacing w:line="257" w:lineRule="auto"/>
              <w:ind w:left="0"/>
              <w:rPr>
                <w:rFonts w:eastAsiaTheme="minorEastAsia" w:cstheme="minorHAnsi"/>
                <w:sz w:val="24"/>
                <w:szCs w:val="24"/>
              </w:rPr>
            </w:pPr>
          </w:p>
        </w:tc>
      </w:tr>
    </w:tbl>
    <w:p w14:paraId="42674B4D" w14:textId="75D72599" w:rsidR="00792E07" w:rsidRDefault="00792E07" w:rsidP="00BB6678">
      <w:pPr>
        <w:spacing w:line="257" w:lineRule="auto"/>
        <w:rPr>
          <w:rFonts w:eastAsiaTheme="minorEastAsia" w:cstheme="minorHAnsi"/>
          <w:sz w:val="24"/>
          <w:szCs w:val="24"/>
          <w:lang w:val="es-PE"/>
        </w:rPr>
      </w:pPr>
    </w:p>
    <w:p w14:paraId="12EAFE14" w14:textId="77777777" w:rsidR="00BB6678" w:rsidRDefault="00BB6678" w:rsidP="00BB6678">
      <w:pPr>
        <w:spacing w:line="257" w:lineRule="auto"/>
        <w:rPr>
          <w:rFonts w:eastAsiaTheme="minorEastAsia" w:cstheme="minorHAnsi"/>
          <w:sz w:val="24"/>
          <w:szCs w:val="24"/>
          <w:lang w:val="es-PE"/>
        </w:rPr>
      </w:pPr>
    </w:p>
    <w:p w14:paraId="1E955F98" w14:textId="77777777" w:rsidR="00BB6678" w:rsidRDefault="00BB6678" w:rsidP="00BB6678">
      <w:pPr>
        <w:spacing w:line="257" w:lineRule="auto"/>
        <w:rPr>
          <w:rFonts w:eastAsiaTheme="minorEastAsia" w:cstheme="minorHAnsi"/>
          <w:sz w:val="24"/>
          <w:szCs w:val="24"/>
          <w:lang w:val="es-PE"/>
        </w:rPr>
      </w:pPr>
    </w:p>
    <w:p w14:paraId="68ED0C2D" w14:textId="77777777" w:rsidR="00BB6678" w:rsidRDefault="00BB6678" w:rsidP="00BB6678">
      <w:pPr>
        <w:spacing w:line="257" w:lineRule="auto"/>
        <w:rPr>
          <w:rFonts w:eastAsiaTheme="minorEastAsia" w:cstheme="minorHAnsi"/>
          <w:sz w:val="24"/>
          <w:szCs w:val="24"/>
          <w:lang w:val="es-PE"/>
        </w:rPr>
      </w:pPr>
    </w:p>
    <w:p w14:paraId="3FAAC4DC" w14:textId="77777777" w:rsidR="00BB6678" w:rsidRPr="00BB6678" w:rsidRDefault="00BB6678" w:rsidP="00BB6678">
      <w:pPr>
        <w:spacing w:line="257" w:lineRule="auto"/>
        <w:rPr>
          <w:rFonts w:eastAsiaTheme="minorEastAsia" w:cstheme="minorHAnsi"/>
          <w:sz w:val="24"/>
          <w:szCs w:val="24"/>
          <w:lang w:val="es-PE"/>
        </w:rPr>
      </w:pPr>
    </w:p>
    <w:tbl>
      <w:tblPr>
        <w:tblStyle w:val="Tablaconcuadrcula"/>
        <w:tblpPr w:leftFromText="141" w:rightFromText="141" w:vertAnchor="text" w:horzAnchor="margin" w:tblpXSpec="right" w:tblpY="221"/>
        <w:tblW w:w="0" w:type="auto"/>
        <w:tblLook w:val="04A0" w:firstRow="1" w:lastRow="0" w:firstColumn="1" w:lastColumn="0" w:noHBand="0" w:noVBand="1"/>
      </w:tblPr>
      <w:tblGrid>
        <w:gridCol w:w="3949"/>
        <w:gridCol w:w="3843"/>
      </w:tblGrid>
      <w:tr w:rsidR="00850E54" w:rsidRPr="00573FF1" w14:paraId="0B60EC76" w14:textId="77777777" w:rsidTr="00C6252A">
        <w:tc>
          <w:tcPr>
            <w:tcW w:w="7792" w:type="dxa"/>
            <w:gridSpan w:val="2"/>
            <w:shd w:val="clear" w:color="auto" w:fill="D9D9D9" w:themeFill="background1" w:themeFillShade="D9"/>
          </w:tcPr>
          <w:p w14:paraId="5DBF34FE" w14:textId="6142774A" w:rsidR="00850E54" w:rsidRPr="00573FF1" w:rsidRDefault="00850E54" w:rsidP="00143C51">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Requerimientos del e</w:t>
            </w:r>
            <w:r w:rsidR="00ED6CE8" w:rsidRPr="00573FF1">
              <w:rPr>
                <w:rFonts w:eastAsiaTheme="minorEastAsia" w:cstheme="minorHAnsi"/>
                <w:b/>
                <w:bCs/>
                <w:sz w:val="24"/>
                <w:szCs w:val="24"/>
              </w:rPr>
              <w:t>quipo</w:t>
            </w:r>
          </w:p>
        </w:tc>
      </w:tr>
      <w:tr w:rsidR="00850E54" w:rsidRPr="00573FF1" w14:paraId="25B9CC4A" w14:textId="77777777" w:rsidTr="00C6252A">
        <w:tc>
          <w:tcPr>
            <w:tcW w:w="3949" w:type="dxa"/>
            <w:shd w:val="clear" w:color="auto" w:fill="F2F2F2" w:themeFill="background1" w:themeFillShade="F2"/>
          </w:tcPr>
          <w:p w14:paraId="205C2BD5" w14:textId="77777777" w:rsidR="00850E54" w:rsidRPr="00573FF1" w:rsidRDefault="00850E54" w:rsidP="00143C51">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Hardware</w:t>
            </w:r>
          </w:p>
        </w:tc>
        <w:tc>
          <w:tcPr>
            <w:tcW w:w="3843" w:type="dxa"/>
            <w:shd w:val="clear" w:color="auto" w:fill="F2F2F2" w:themeFill="background1" w:themeFillShade="F2"/>
          </w:tcPr>
          <w:p w14:paraId="0B0A505E" w14:textId="77777777" w:rsidR="00850E54" w:rsidRPr="00573FF1" w:rsidRDefault="00850E54" w:rsidP="00143C51">
            <w:pPr>
              <w:pStyle w:val="Prrafodelista"/>
              <w:spacing w:line="257" w:lineRule="auto"/>
              <w:ind w:left="0"/>
              <w:jc w:val="center"/>
              <w:rPr>
                <w:rFonts w:eastAsiaTheme="minorEastAsia" w:cstheme="minorHAnsi"/>
                <w:b/>
                <w:bCs/>
                <w:sz w:val="24"/>
                <w:szCs w:val="24"/>
              </w:rPr>
            </w:pPr>
            <w:r w:rsidRPr="00573FF1">
              <w:rPr>
                <w:rFonts w:eastAsiaTheme="minorEastAsia" w:cstheme="minorHAnsi"/>
                <w:b/>
                <w:bCs/>
                <w:sz w:val="24"/>
                <w:szCs w:val="24"/>
              </w:rPr>
              <w:t>Software</w:t>
            </w:r>
          </w:p>
        </w:tc>
      </w:tr>
      <w:tr w:rsidR="00850E54" w:rsidRPr="004F5E16" w14:paraId="58A3B7A2" w14:textId="77777777" w:rsidTr="00C6252A">
        <w:tc>
          <w:tcPr>
            <w:tcW w:w="3949" w:type="dxa"/>
          </w:tcPr>
          <w:p w14:paraId="63DEF7D1" w14:textId="3D46C4EF" w:rsidR="00850E54" w:rsidRPr="00573FF1" w:rsidRDefault="00850E54" w:rsidP="00143C51">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Procesador: Intel Core i5</w:t>
            </w:r>
            <w:r w:rsidR="15A3DD9C" w:rsidRPr="00573FF1">
              <w:rPr>
                <w:rFonts w:eastAsiaTheme="minorEastAsia" w:cstheme="minorHAnsi"/>
                <w:sz w:val="24"/>
                <w:szCs w:val="24"/>
              </w:rPr>
              <w:t xml:space="preserve"> 2.7ghz</w:t>
            </w:r>
          </w:p>
        </w:tc>
        <w:tc>
          <w:tcPr>
            <w:tcW w:w="3843" w:type="dxa"/>
          </w:tcPr>
          <w:p w14:paraId="7BD5EAF5" w14:textId="1C024403" w:rsidR="00850E54" w:rsidRPr="00573FF1" w:rsidRDefault="00850E54" w:rsidP="00143C51">
            <w:pPr>
              <w:pStyle w:val="Prrafodelista"/>
              <w:spacing w:line="257" w:lineRule="auto"/>
              <w:ind w:left="0"/>
              <w:rPr>
                <w:rFonts w:eastAsiaTheme="minorEastAsia" w:cstheme="minorHAnsi"/>
                <w:sz w:val="24"/>
                <w:szCs w:val="24"/>
                <w:lang w:val="en-US"/>
              </w:rPr>
            </w:pPr>
            <w:r w:rsidRPr="00573FF1">
              <w:rPr>
                <w:rFonts w:eastAsiaTheme="minorEastAsia" w:cstheme="minorHAnsi"/>
                <w:sz w:val="24"/>
                <w:szCs w:val="24"/>
                <w:lang w:val="en-US"/>
              </w:rPr>
              <w:t xml:space="preserve">Sistema Operativo: </w:t>
            </w:r>
            <w:r w:rsidR="00C6252A" w:rsidRPr="00573FF1">
              <w:rPr>
                <w:rFonts w:eastAsiaTheme="minorEastAsia" w:cstheme="minorHAnsi"/>
                <w:sz w:val="24"/>
                <w:szCs w:val="24"/>
                <w:lang w:val="en-US"/>
              </w:rPr>
              <w:t>Windows 10 Professional 64 bits</w:t>
            </w:r>
          </w:p>
        </w:tc>
      </w:tr>
      <w:tr w:rsidR="00850E54" w:rsidRPr="00573FF1" w14:paraId="340A8129" w14:textId="77777777" w:rsidTr="00C6252A">
        <w:tc>
          <w:tcPr>
            <w:tcW w:w="3949" w:type="dxa"/>
          </w:tcPr>
          <w:p w14:paraId="1BC89ACB" w14:textId="77777777" w:rsidR="00850E54" w:rsidRPr="00573FF1" w:rsidRDefault="00850E54" w:rsidP="00143C51">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Memoria: RAM 8GB</w:t>
            </w:r>
          </w:p>
        </w:tc>
        <w:tc>
          <w:tcPr>
            <w:tcW w:w="3843" w:type="dxa"/>
          </w:tcPr>
          <w:p w14:paraId="79E72885" w14:textId="1B670F30" w:rsidR="00850E54" w:rsidRPr="00573FF1" w:rsidRDefault="6A43B3A3" w:rsidP="13DEC949">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 xml:space="preserve">Visual Studio </w:t>
            </w:r>
            <w:r w:rsidR="6B36CF9A" w:rsidRPr="00573FF1">
              <w:rPr>
                <w:rFonts w:eastAsiaTheme="minorEastAsia" w:cstheme="minorHAnsi"/>
                <w:sz w:val="24"/>
                <w:szCs w:val="24"/>
              </w:rPr>
              <w:t xml:space="preserve">Enterprise </w:t>
            </w:r>
            <w:r w:rsidRPr="00573FF1">
              <w:rPr>
                <w:rFonts w:eastAsiaTheme="minorEastAsia" w:cstheme="minorHAnsi"/>
                <w:sz w:val="24"/>
                <w:szCs w:val="24"/>
              </w:rPr>
              <w:t>2019</w:t>
            </w:r>
          </w:p>
        </w:tc>
      </w:tr>
      <w:tr w:rsidR="00850E54" w:rsidRPr="00573FF1" w14:paraId="35335AE2" w14:textId="77777777" w:rsidTr="00C6252A">
        <w:tc>
          <w:tcPr>
            <w:tcW w:w="3949" w:type="dxa"/>
          </w:tcPr>
          <w:p w14:paraId="1209CBB4" w14:textId="4FD6FE35" w:rsidR="00850E54" w:rsidRPr="00573FF1" w:rsidRDefault="00850E54" w:rsidP="00143C51">
            <w:pPr>
              <w:pStyle w:val="Prrafodelista"/>
              <w:spacing w:line="257" w:lineRule="auto"/>
              <w:ind w:left="0"/>
              <w:rPr>
                <w:rFonts w:eastAsiaTheme="minorEastAsia" w:cstheme="minorHAnsi"/>
                <w:sz w:val="24"/>
                <w:szCs w:val="24"/>
              </w:rPr>
            </w:pPr>
            <w:r w:rsidRPr="00573FF1">
              <w:rPr>
                <w:rFonts w:eastAsiaTheme="minorEastAsia" w:cstheme="minorHAnsi"/>
                <w:sz w:val="24"/>
                <w:szCs w:val="24"/>
              </w:rPr>
              <w:t>Disco Duro: 500GB</w:t>
            </w:r>
            <w:r w:rsidR="507A43C1" w:rsidRPr="00573FF1">
              <w:rPr>
                <w:rFonts w:eastAsiaTheme="minorEastAsia" w:cstheme="minorHAnsi"/>
                <w:sz w:val="24"/>
                <w:szCs w:val="24"/>
              </w:rPr>
              <w:t xml:space="preserve"> HDD</w:t>
            </w:r>
          </w:p>
        </w:tc>
        <w:tc>
          <w:tcPr>
            <w:tcW w:w="3843" w:type="dxa"/>
          </w:tcPr>
          <w:p w14:paraId="1CD868A6" w14:textId="77777777" w:rsidR="00850E54" w:rsidRPr="00573FF1" w:rsidRDefault="00850E54" w:rsidP="00143C51">
            <w:pPr>
              <w:pStyle w:val="Prrafodelista"/>
              <w:spacing w:line="257" w:lineRule="auto"/>
              <w:ind w:left="0"/>
              <w:rPr>
                <w:rFonts w:eastAsiaTheme="minorEastAsia" w:cstheme="minorHAnsi"/>
                <w:sz w:val="24"/>
                <w:szCs w:val="24"/>
              </w:rPr>
            </w:pPr>
          </w:p>
        </w:tc>
      </w:tr>
    </w:tbl>
    <w:p w14:paraId="39B06C00" w14:textId="77777777" w:rsidR="008E5CA1" w:rsidRDefault="008E5CA1" w:rsidP="008E5CA1">
      <w:pPr>
        <w:spacing w:line="257" w:lineRule="auto"/>
        <w:jc w:val="both"/>
        <w:rPr>
          <w:rFonts w:eastAsiaTheme="minorEastAsia" w:cstheme="minorHAnsi"/>
          <w:i/>
          <w:iCs/>
          <w:sz w:val="24"/>
          <w:szCs w:val="24"/>
        </w:rPr>
      </w:pPr>
    </w:p>
    <w:p w14:paraId="1CC8D527" w14:textId="77777777" w:rsidR="00BB6678" w:rsidRPr="00573FF1" w:rsidRDefault="00BB6678" w:rsidP="008E5CA1">
      <w:pPr>
        <w:spacing w:line="257" w:lineRule="auto"/>
        <w:jc w:val="both"/>
        <w:rPr>
          <w:rFonts w:eastAsiaTheme="minorEastAsia" w:cstheme="minorHAnsi"/>
          <w:i/>
          <w:iCs/>
          <w:sz w:val="24"/>
          <w:szCs w:val="24"/>
        </w:rPr>
      </w:pPr>
    </w:p>
    <w:p w14:paraId="733B0E36" w14:textId="77777777" w:rsidR="008E5CA1" w:rsidRPr="00573FF1" w:rsidRDefault="008E5CA1" w:rsidP="008E5CA1">
      <w:pPr>
        <w:spacing w:line="257" w:lineRule="auto"/>
        <w:jc w:val="both"/>
        <w:rPr>
          <w:rFonts w:eastAsiaTheme="minorEastAsia" w:cstheme="minorHAnsi"/>
          <w:i/>
          <w:iCs/>
          <w:sz w:val="24"/>
          <w:szCs w:val="24"/>
        </w:rPr>
      </w:pPr>
    </w:p>
    <w:p w14:paraId="14A0C952" w14:textId="77777777" w:rsidR="008E5CA1" w:rsidRPr="00573FF1" w:rsidRDefault="008E5CA1" w:rsidP="008E5CA1">
      <w:pPr>
        <w:spacing w:line="257" w:lineRule="auto"/>
        <w:jc w:val="both"/>
        <w:rPr>
          <w:rFonts w:eastAsiaTheme="minorEastAsia" w:cstheme="minorHAnsi"/>
          <w:i/>
          <w:iCs/>
          <w:sz w:val="24"/>
          <w:szCs w:val="24"/>
        </w:rPr>
      </w:pPr>
    </w:p>
    <w:p w14:paraId="062ADE94" w14:textId="77777777" w:rsidR="008E5CA1" w:rsidRPr="00573FF1" w:rsidRDefault="008E5CA1" w:rsidP="008E5CA1">
      <w:pPr>
        <w:spacing w:line="257" w:lineRule="auto"/>
        <w:jc w:val="both"/>
        <w:rPr>
          <w:rFonts w:eastAsiaTheme="minorEastAsia" w:cstheme="minorHAnsi"/>
          <w:i/>
          <w:iCs/>
          <w:sz w:val="24"/>
          <w:szCs w:val="24"/>
        </w:rPr>
      </w:pPr>
    </w:p>
    <w:p w14:paraId="1CA78B5D" w14:textId="6EAE6A0B" w:rsidR="005D351D" w:rsidRPr="00573FF1" w:rsidRDefault="04C1BAF1" w:rsidP="00363BF6">
      <w:pPr>
        <w:pStyle w:val="Prrafodelista"/>
        <w:numPr>
          <w:ilvl w:val="1"/>
          <w:numId w:val="9"/>
        </w:numPr>
        <w:spacing w:line="257" w:lineRule="auto"/>
        <w:ind w:left="1134" w:hanging="567"/>
        <w:rPr>
          <w:rFonts w:eastAsiaTheme="minorEastAsia" w:cstheme="minorHAnsi"/>
          <w:sz w:val="24"/>
          <w:szCs w:val="24"/>
        </w:rPr>
      </w:pPr>
      <w:r w:rsidRPr="00573FF1">
        <w:rPr>
          <w:rFonts w:eastAsiaTheme="minorEastAsia" w:cstheme="minorHAnsi"/>
          <w:sz w:val="24"/>
          <w:szCs w:val="24"/>
        </w:rPr>
        <w:t>Factibilidad Económica</w:t>
      </w:r>
    </w:p>
    <w:p w14:paraId="3CAEA373" w14:textId="77777777" w:rsidR="00DB47DB" w:rsidRPr="00573FF1" w:rsidRDefault="00DB47DB" w:rsidP="00DB47DB">
      <w:pPr>
        <w:pStyle w:val="Prrafodelista"/>
        <w:spacing w:line="257" w:lineRule="auto"/>
        <w:ind w:left="1134"/>
        <w:rPr>
          <w:rFonts w:eastAsiaTheme="minorEastAsia" w:cstheme="minorHAnsi"/>
          <w:sz w:val="24"/>
          <w:szCs w:val="24"/>
        </w:rPr>
      </w:pPr>
    </w:p>
    <w:p w14:paraId="3F516974" w14:textId="77777777" w:rsidR="00C6252A" w:rsidRPr="00573FF1" w:rsidRDefault="003F536C" w:rsidP="00C6252A">
      <w:pPr>
        <w:pStyle w:val="Prrafodelista"/>
        <w:spacing w:line="257" w:lineRule="auto"/>
        <w:ind w:left="1134"/>
        <w:rPr>
          <w:rFonts w:eastAsiaTheme="minorEastAsia" w:cstheme="minorHAnsi"/>
          <w:sz w:val="24"/>
          <w:szCs w:val="24"/>
        </w:rPr>
      </w:pPr>
      <w:r w:rsidRPr="00573FF1">
        <w:rPr>
          <w:rFonts w:eastAsiaTheme="minorEastAsia" w:cstheme="minorHAnsi"/>
          <w:sz w:val="24"/>
          <w:szCs w:val="24"/>
        </w:rPr>
        <w:t>Este estudio tiene como finalidad evaluar la viabilidad del proyecto en el área económica, es decir, si existen los recursos para invertir en el desarrollo del software y sus beneficios al momento de implementarlo.</w:t>
      </w:r>
    </w:p>
    <w:p w14:paraId="1A54CF60" w14:textId="77777777" w:rsidR="00C6252A" w:rsidRPr="00573FF1" w:rsidRDefault="00C6252A" w:rsidP="00C6252A">
      <w:pPr>
        <w:pStyle w:val="Prrafodelista"/>
        <w:spacing w:line="257" w:lineRule="auto"/>
        <w:ind w:left="1134"/>
        <w:rPr>
          <w:rFonts w:eastAsiaTheme="minorEastAsia" w:cstheme="minorHAnsi"/>
          <w:sz w:val="24"/>
          <w:szCs w:val="24"/>
        </w:rPr>
      </w:pPr>
    </w:p>
    <w:p w14:paraId="328C200E" w14:textId="5E0F2867" w:rsidR="00E4246B" w:rsidRPr="00573FF1" w:rsidRDefault="655FD2B9" w:rsidP="00C6252A">
      <w:pPr>
        <w:pStyle w:val="Prrafodelista"/>
        <w:spacing w:line="257" w:lineRule="auto"/>
        <w:ind w:left="1134" w:right="-330"/>
        <w:rPr>
          <w:rFonts w:eastAsiaTheme="minorEastAsia" w:cstheme="minorHAnsi"/>
          <w:sz w:val="24"/>
          <w:szCs w:val="24"/>
        </w:rPr>
      </w:pPr>
      <w:r w:rsidRPr="00573FF1">
        <w:rPr>
          <w:rFonts w:cstheme="minorHAnsi"/>
          <w:sz w:val="24"/>
          <w:szCs w:val="24"/>
        </w:rPr>
        <w:t>Inversión Inicial de Cost</w:t>
      </w:r>
      <w:r w:rsidR="2DB9B847" w:rsidRPr="00573FF1">
        <w:rPr>
          <w:rFonts w:cstheme="minorHAnsi"/>
          <w:sz w:val="24"/>
          <w:szCs w:val="24"/>
        </w:rPr>
        <w:t>o</w:t>
      </w:r>
      <w:r w:rsidRPr="00573FF1">
        <w:rPr>
          <w:rFonts w:cstheme="minorHAnsi"/>
          <w:sz w:val="24"/>
          <w:szCs w:val="24"/>
        </w:rPr>
        <w:t xml:space="preserve">s por el Paquete </w:t>
      </w:r>
      <w:r w:rsidR="304DB291" w:rsidRPr="00573FF1">
        <w:rPr>
          <w:rFonts w:cstheme="minorHAnsi"/>
          <w:sz w:val="24"/>
          <w:szCs w:val="24"/>
        </w:rPr>
        <w:t>Microsoft 365 Empresa Estándar</w:t>
      </w:r>
      <w:r w:rsidR="00C6252A" w:rsidRPr="00573FF1">
        <w:rPr>
          <w:rFonts w:cstheme="minorHAnsi"/>
          <w:sz w:val="24"/>
          <w:szCs w:val="24"/>
        </w:rPr>
        <w:t xml:space="preserve"> </w:t>
      </w:r>
      <w:r w:rsidRPr="00573FF1">
        <w:rPr>
          <w:rFonts w:cstheme="minorHAnsi"/>
          <w:sz w:val="24"/>
          <w:szCs w:val="24"/>
        </w:rPr>
        <w:t>=</w:t>
      </w:r>
      <w:r w:rsidR="00C6252A" w:rsidRPr="00573FF1">
        <w:rPr>
          <w:rFonts w:cstheme="minorHAnsi"/>
          <w:sz w:val="24"/>
          <w:szCs w:val="24"/>
        </w:rPr>
        <w:t xml:space="preserve"> </w:t>
      </w:r>
      <w:r w:rsidRPr="00573FF1">
        <w:rPr>
          <w:rFonts w:cstheme="minorHAnsi"/>
          <w:sz w:val="24"/>
          <w:szCs w:val="24"/>
        </w:rPr>
        <w:t>$1</w:t>
      </w:r>
      <w:r w:rsidR="00C6252A" w:rsidRPr="00573FF1">
        <w:rPr>
          <w:rFonts w:cstheme="minorHAnsi"/>
          <w:sz w:val="24"/>
          <w:szCs w:val="24"/>
        </w:rPr>
        <w:t>2.50</w:t>
      </w:r>
    </w:p>
    <w:p w14:paraId="6FF47FC2" w14:textId="0FBDB4E0" w:rsidR="00C6252A" w:rsidRPr="00573FF1" w:rsidRDefault="655FD2B9" w:rsidP="00C6252A">
      <w:pPr>
        <w:pStyle w:val="Prrafodelista"/>
        <w:spacing w:line="257" w:lineRule="auto"/>
        <w:ind w:left="1134" w:right="-330"/>
        <w:rPr>
          <w:rFonts w:eastAsiaTheme="minorEastAsia" w:cstheme="minorHAnsi"/>
          <w:sz w:val="24"/>
          <w:szCs w:val="24"/>
        </w:rPr>
      </w:pPr>
      <w:r w:rsidRPr="00573FF1">
        <w:rPr>
          <w:rFonts w:eastAsiaTheme="minorEastAsia" w:cstheme="minorHAnsi"/>
          <w:sz w:val="24"/>
          <w:szCs w:val="24"/>
        </w:rPr>
        <w:t>Inversión Inicial de Cost</w:t>
      </w:r>
      <w:r w:rsidR="2DB9B847" w:rsidRPr="00573FF1">
        <w:rPr>
          <w:rFonts w:eastAsiaTheme="minorEastAsia" w:cstheme="minorHAnsi"/>
          <w:sz w:val="24"/>
          <w:szCs w:val="24"/>
        </w:rPr>
        <w:t>o</w:t>
      </w:r>
      <w:r w:rsidRPr="00573FF1">
        <w:rPr>
          <w:rFonts w:eastAsiaTheme="minorEastAsia" w:cstheme="minorHAnsi"/>
          <w:sz w:val="24"/>
          <w:szCs w:val="24"/>
        </w:rPr>
        <w:t xml:space="preserve">s por la Licencia de </w:t>
      </w:r>
      <w:r w:rsidR="5F7D6E77" w:rsidRPr="00573FF1">
        <w:rPr>
          <w:rFonts w:cstheme="minorHAnsi"/>
          <w:sz w:val="24"/>
          <w:szCs w:val="24"/>
        </w:rPr>
        <w:t xml:space="preserve">Visual Studio Enterprise 2019 </w:t>
      </w:r>
      <w:r w:rsidR="3E7FE6FC" w:rsidRPr="00573FF1">
        <w:rPr>
          <w:rFonts w:cstheme="minorHAnsi"/>
          <w:sz w:val="24"/>
          <w:szCs w:val="24"/>
        </w:rPr>
        <w:t>(Suscripción de Professional)</w:t>
      </w:r>
      <w:r w:rsidR="3E7FE6FC" w:rsidRPr="00573FF1">
        <w:rPr>
          <w:rFonts w:eastAsiaTheme="minorEastAsia" w:cstheme="minorHAnsi"/>
          <w:sz w:val="24"/>
          <w:szCs w:val="24"/>
        </w:rPr>
        <w:t xml:space="preserve"> </w:t>
      </w:r>
      <w:r w:rsidRPr="00573FF1">
        <w:rPr>
          <w:rFonts w:eastAsiaTheme="minorEastAsia" w:cstheme="minorHAnsi"/>
          <w:sz w:val="24"/>
          <w:szCs w:val="24"/>
        </w:rPr>
        <w:t>= $45.00</w:t>
      </w:r>
      <w:r w:rsidR="00C6252A" w:rsidRPr="00573FF1">
        <w:rPr>
          <w:rFonts w:eastAsiaTheme="minorEastAsia" w:cstheme="minorHAnsi"/>
          <w:sz w:val="24"/>
          <w:szCs w:val="24"/>
        </w:rPr>
        <w:t xml:space="preserve"> </w:t>
      </w:r>
    </w:p>
    <w:p w14:paraId="65B809D8" w14:textId="05067D66" w:rsidR="003C3078" w:rsidRDefault="003C3078" w:rsidP="00C6252A">
      <w:pPr>
        <w:pStyle w:val="Prrafodelista"/>
        <w:spacing w:line="257" w:lineRule="auto"/>
        <w:ind w:left="1134" w:right="-330"/>
        <w:rPr>
          <w:rFonts w:eastAsiaTheme="minorEastAsia" w:cstheme="minorHAnsi"/>
          <w:sz w:val="24"/>
          <w:szCs w:val="24"/>
        </w:rPr>
      </w:pPr>
      <w:r w:rsidRPr="00573FF1">
        <w:rPr>
          <w:rFonts w:eastAsiaTheme="minorEastAsia" w:cstheme="minorHAnsi"/>
          <w:sz w:val="24"/>
          <w:szCs w:val="24"/>
        </w:rPr>
        <w:t>Inversión Inicial de Costos por la Licencia de Microsoft SQL Server = $850</w:t>
      </w:r>
    </w:p>
    <w:p w14:paraId="49849577" w14:textId="77777777" w:rsidR="00474ACC" w:rsidRPr="00573FF1" w:rsidRDefault="00474ACC" w:rsidP="00C6252A">
      <w:pPr>
        <w:pStyle w:val="Prrafodelista"/>
        <w:spacing w:line="257" w:lineRule="auto"/>
        <w:ind w:left="1134" w:right="-330"/>
        <w:rPr>
          <w:rFonts w:eastAsiaTheme="minorEastAsia" w:cstheme="minorHAnsi"/>
          <w:sz w:val="24"/>
          <w:szCs w:val="24"/>
        </w:rPr>
      </w:pPr>
    </w:p>
    <w:p w14:paraId="65055C03" w14:textId="77777777" w:rsidR="00C6252A" w:rsidRDefault="00C6252A" w:rsidP="00C6252A">
      <w:pPr>
        <w:pStyle w:val="Prrafodelista"/>
        <w:spacing w:line="257" w:lineRule="auto"/>
        <w:ind w:left="1134" w:right="-330"/>
        <w:rPr>
          <w:rFonts w:eastAsiaTheme="minorEastAsia" w:cstheme="minorHAnsi"/>
          <w:sz w:val="24"/>
          <w:szCs w:val="24"/>
        </w:rPr>
      </w:pPr>
    </w:p>
    <w:p w14:paraId="4E1B9016" w14:textId="77777777" w:rsidR="00BB6678" w:rsidRPr="00573FF1" w:rsidRDefault="00BB6678" w:rsidP="00C6252A">
      <w:pPr>
        <w:pStyle w:val="Prrafodelista"/>
        <w:spacing w:line="257" w:lineRule="auto"/>
        <w:ind w:left="1134" w:right="-330"/>
        <w:rPr>
          <w:rFonts w:eastAsiaTheme="minorEastAsia" w:cstheme="minorHAnsi"/>
          <w:sz w:val="24"/>
          <w:szCs w:val="24"/>
        </w:rPr>
      </w:pPr>
    </w:p>
    <w:p w14:paraId="17E43340" w14:textId="224E6590" w:rsidR="005D351D" w:rsidRPr="00573FF1" w:rsidRDefault="04C1BAF1" w:rsidP="00363BF6">
      <w:pPr>
        <w:pStyle w:val="Prrafodelista"/>
        <w:numPr>
          <w:ilvl w:val="2"/>
          <w:numId w:val="9"/>
        </w:numPr>
        <w:spacing w:line="257" w:lineRule="auto"/>
        <w:ind w:left="1560" w:hanging="709"/>
        <w:rPr>
          <w:rFonts w:eastAsiaTheme="minorEastAsia" w:cstheme="minorHAnsi"/>
          <w:sz w:val="24"/>
          <w:szCs w:val="24"/>
        </w:rPr>
      </w:pPr>
      <w:r w:rsidRPr="00573FF1">
        <w:rPr>
          <w:rFonts w:eastAsiaTheme="minorEastAsia" w:cstheme="minorHAnsi"/>
          <w:sz w:val="24"/>
          <w:szCs w:val="24"/>
        </w:rPr>
        <w:lastRenderedPageBreak/>
        <w:t xml:space="preserve">Costos Generales </w:t>
      </w:r>
    </w:p>
    <w:tbl>
      <w:tblPr>
        <w:tblStyle w:val="Tablaconcuadrcula"/>
        <w:tblpPr w:leftFromText="141" w:rightFromText="141" w:vertAnchor="text" w:horzAnchor="margin" w:tblpXSpec="center" w:tblpY="171"/>
        <w:tblW w:w="4531" w:type="dxa"/>
        <w:tblLayout w:type="fixed"/>
        <w:tblLook w:val="04A0" w:firstRow="1" w:lastRow="0" w:firstColumn="1" w:lastColumn="0" w:noHBand="0" w:noVBand="1"/>
      </w:tblPr>
      <w:tblGrid>
        <w:gridCol w:w="2830"/>
        <w:gridCol w:w="1701"/>
      </w:tblGrid>
      <w:tr w:rsidR="00DB47DB" w:rsidRPr="00573FF1" w14:paraId="38FCD4F0" w14:textId="77777777" w:rsidTr="00DB47DB">
        <w:trPr>
          <w:trHeight w:val="366"/>
        </w:trPr>
        <w:tc>
          <w:tcPr>
            <w:tcW w:w="2830" w:type="dxa"/>
            <w:shd w:val="clear" w:color="auto" w:fill="D9D9D9" w:themeFill="background1" w:themeFillShade="D9"/>
            <w:vAlign w:val="center"/>
          </w:tcPr>
          <w:p w14:paraId="6D517DE4" w14:textId="77777777" w:rsidR="00DB47DB" w:rsidRPr="00573FF1" w:rsidRDefault="00DB47DB" w:rsidP="00DB47DB">
            <w:pPr>
              <w:spacing w:line="257" w:lineRule="auto"/>
              <w:jc w:val="center"/>
              <w:rPr>
                <w:rFonts w:cstheme="minorHAnsi"/>
                <w:b/>
                <w:bCs/>
                <w:sz w:val="24"/>
                <w:szCs w:val="24"/>
              </w:rPr>
            </w:pPr>
            <w:r w:rsidRPr="00573FF1">
              <w:rPr>
                <w:rFonts w:eastAsia="Calibri" w:cstheme="minorHAnsi"/>
                <w:b/>
                <w:bCs/>
                <w:color w:val="000000" w:themeColor="text1"/>
                <w:sz w:val="24"/>
                <w:szCs w:val="24"/>
                <w:lang w:val="es"/>
              </w:rPr>
              <w:t>Materiales de uso diario</w:t>
            </w:r>
          </w:p>
        </w:tc>
        <w:tc>
          <w:tcPr>
            <w:tcW w:w="1701" w:type="dxa"/>
            <w:shd w:val="clear" w:color="auto" w:fill="D9D9D9" w:themeFill="background1" w:themeFillShade="D9"/>
            <w:vAlign w:val="center"/>
          </w:tcPr>
          <w:p w14:paraId="6A577A54" w14:textId="77777777" w:rsidR="00DB47DB" w:rsidRPr="00573FF1" w:rsidRDefault="00DB47DB" w:rsidP="00DB47DB">
            <w:pPr>
              <w:spacing w:line="257" w:lineRule="auto"/>
              <w:jc w:val="center"/>
              <w:rPr>
                <w:rFonts w:cstheme="minorHAnsi"/>
                <w:b/>
                <w:bCs/>
                <w:sz w:val="24"/>
                <w:szCs w:val="24"/>
              </w:rPr>
            </w:pPr>
            <w:r w:rsidRPr="00573FF1">
              <w:rPr>
                <w:rFonts w:eastAsia="Calibri" w:cstheme="minorHAnsi"/>
                <w:b/>
                <w:bCs/>
                <w:color w:val="000000" w:themeColor="text1"/>
                <w:sz w:val="24"/>
                <w:szCs w:val="24"/>
                <w:lang w:val="es"/>
              </w:rPr>
              <w:t>Coste (1mes)</w:t>
            </w:r>
          </w:p>
        </w:tc>
      </w:tr>
      <w:tr w:rsidR="00DB47DB" w:rsidRPr="00573FF1" w14:paraId="11E2D1AB" w14:textId="77777777" w:rsidTr="00DB47DB">
        <w:trPr>
          <w:trHeight w:val="273"/>
        </w:trPr>
        <w:tc>
          <w:tcPr>
            <w:tcW w:w="2830" w:type="dxa"/>
            <w:vAlign w:val="center"/>
          </w:tcPr>
          <w:p w14:paraId="5681CEA8" w14:textId="77777777" w:rsidR="00DB47DB" w:rsidRPr="00573FF1" w:rsidRDefault="00DB47DB" w:rsidP="00DB47DB">
            <w:pPr>
              <w:spacing w:line="257" w:lineRule="auto"/>
              <w:jc w:val="center"/>
              <w:rPr>
                <w:rFonts w:cstheme="minorHAnsi"/>
                <w:sz w:val="24"/>
                <w:szCs w:val="24"/>
              </w:rPr>
            </w:pPr>
            <w:r w:rsidRPr="00573FF1">
              <w:rPr>
                <w:rFonts w:eastAsia="Calibri" w:cstheme="minorHAnsi"/>
                <w:color w:val="000000" w:themeColor="text1"/>
                <w:sz w:val="24"/>
                <w:szCs w:val="24"/>
                <w:lang w:val="es"/>
              </w:rPr>
              <w:t>Papeles</w:t>
            </w:r>
          </w:p>
        </w:tc>
        <w:tc>
          <w:tcPr>
            <w:tcW w:w="1701" w:type="dxa"/>
            <w:vAlign w:val="center"/>
          </w:tcPr>
          <w:p w14:paraId="4CE1EA35" w14:textId="77777777" w:rsidR="00DB47DB" w:rsidRPr="00573FF1" w:rsidRDefault="00DB47DB" w:rsidP="00DB47DB">
            <w:pPr>
              <w:spacing w:line="257" w:lineRule="auto"/>
              <w:jc w:val="center"/>
              <w:rPr>
                <w:rFonts w:cstheme="minorHAnsi"/>
                <w:sz w:val="24"/>
                <w:szCs w:val="24"/>
              </w:rPr>
            </w:pPr>
            <w:r w:rsidRPr="00573FF1">
              <w:rPr>
                <w:rFonts w:eastAsia="Calibri" w:cstheme="minorHAnsi"/>
                <w:color w:val="000000" w:themeColor="text1"/>
                <w:sz w:val="24"/>
                <w:szCs w:val="24"/>
                <w:lang w:val="es"/>
              </w:rPr>
              <w:t>$4.00</w:t>
            </w:r>
          </w:p>
        </w:tc>
      </w:tr>
      <w:tr w:rsidR="00DB47DB" w:rsidRPr="00573FF1" w14:paraId="53CD1970" w14:textId="77777777" w:rsidTr="00DB47DB">
        <w:trPr>
          <w:trHeight w:val="159"/>
        </w:trPr>
        <w:tc>
          <w:tcPr>
            <w:tcW w:w="2830" w:type="dxa"/>
            <w:vAlign w:val="center"/>
          </w:tcPr>
          <w:p w14:paraId="45923B80"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Lapiceros</w:t>
            </w:r>
          </w:p>
        </w:tc>
        <w:tc>
          <w:tcPr>
            <w:tcW w:w="1701" w:type="dxa"/>
            <w:vAlign w:val="center"/>
          </w:tcPr>
          <w:p w14:paraId="1601880D" w14:textId="77777777" w:rsidR="00DB47DB" w:rsidRPr="00573FF1" w:rsidRDefault="00DB47DB" w:rsidP="00DB47DB">
            <w:pPr>
              <w:spacing w:line="257" w:lineRule="auto"/>
              <w:jc w:val="center"/>
              <w:rPr>
                <w:rFonts w:cstheme="minorHAnsi"/>
                <w:sz w:val="24"/>
                <w:szCs w:val="24"/>
              </w:rPr>
            </w:pPr>
            <w:r w:rsidRPr="00573FF1">
              <w:rPr>
                <w:rFonts w:eastAsia="Calibri" w:cstheme="minorHAnsi"/>
                <w:color w:val="000000" w:themeColor="text1"/>
                <w:sz w:val="24"/>
                <w:szCs w:val="24"/>
                <w:lang w:val="es"/>
              </w:rPr>
              <w:t>$2.00</w:t>
            </w:r>
          </w:p>
        </w:tc>
      </w:tr>
      <w:tr w:rsidR="00DB47DB" w:rsidRPr="00573FF1" w14:paraId="33065916" w14:textId="77777777" w:rsidTr="00DB47DB">
        <w:trPr>
          <w:trHeight w:val="76"/>
        </w:trPr>
        <w:tc>
          <w:tcPr>
            <w:tcW w:w="2830" w:type="dxa"/>
            <w:vAlign w:val="center"/>
          </w:tcPr>
          <w:p w14:paraId="7E55B8CC"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Correctores</w:t>
            </w:r>
          </w:p>
        </w:tc>
        <w:tc>
          <w:tcPr>
            <w:tcW w:w="1701" w:type="dxa"/>
            <w:vAlign w:val="center"/>
          </w:tcPr>
          <w:p w14:paraId="399F6584"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$2.00</w:t>
            </w:r>
          </w:p>
        </w:tc>
      </w:tr>
      <w:tr w:rsidR="00DB47DB" w:rsidRPr="00573FF1" w14:paraId="1C56C29A" w14:textId="77777777" w:rsidTr="00DB47DB">
        <w:trPr>
          <w:trHeight w:val="233"/>
        </w:trPr>
        <w:tc>
          <w:tcPr>
            <w:tcW w:w="2830" w:type="dxa"/>
            <w:vAlign w:val="center"/>
          </w:tcPr>
          <w:p w14:paraId="15947C8F" w14:textId="77777777" w:rsidR="00DB47DB" w:rsidRPr="00573FF1" w:rsidRDefault="00DB47DB" w:rsidP="00DB47DB">
            <w:pPr>
              <w:spacing w:line="257" w:lineRule="auto"/>
              <w:jc w:val="center"/>
              <w:rPr>
                <w:rFonts w:cstheme="minorHAnsi"/>
                <w:sz w:val="24"/>
                <w:szCs w:val="24"/>
              </w:rPr>
            </w:pPr>
            <w:r w:rsidRPr="00573FF1">
              <w:rPr>
                <w:rFonts w:eastAsia="Calibri" w:cstheme="minorHAnsi"/>
                <w:color w:val="000000" w:themeColor="text1"/>
                <w:sz w:val="24"/>
                <w:szCs w:val="24"/>
                <w:lang w:val="es"/>
              </w:rPr>
              <w:t>Marcadores</w:t>
            </w:r>
          </w:p>
        </w:tc>
        <w:tc>
          <w:tcPr>
            <w:tcW w:w="1701" w:type="dxa"/>
            <w:vAlign w:val="center"/>
          </w:tcPr>
          <w:p w14:paraId="7C7B2C13" w14:textId="15FDE208"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w:t>
            </w:r>
            <w:r w:rsidR="00697C54" w:rsidRPr="00573FF1">
              <w:rPr>
                <w:rFonts w:eastAsia="Calibri" w:cstheme="minorHAnsi"/>
                <w:color w:val="000000" w:themeColor="text1"/>
                <w:sz w:val="24"/>
                <w:szCs w:val="24"/>
                <w:lang w:val="es"/>
              </w:rPr>
              <w:t>2</w:t>
            </w:r>
            <w:r w:rsidRPr="00573FF1">
              <w:rPr>
                <w:rFonts w:eastAsia="Calibri" w:cstheme="minorHAnsi"/>
                <w:color w:val="000000" w:themeColor="text1"/>
                <w:sz w:val="24"/>
                <w:szCs w:val="24"/>
                <w:lang w:val="es"/>
              </w:rPr>
              <w:t>.00</w:t>
            </w:r>
          </w:p>
        </w:tc>
      </w:tr>
      <w:tr w:rsidR="00DB47DB" w:rsidRPr="00573FF1" w14:paraId="74FC1B0B" w14:textId="77777777" w:rsidTr="00DB47DB">
        <w:trPr>
          <w:trHeight w:val="209"/>
        </w:trPr>
        <w:tc>
          <w:tcPr>
            <w:tcW w:w="2830" w:type="dxa"/>
            <w:vAlign w:val="center"/>
          </w:tcPr>
          <w:p w14:paraId="47743E6C"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Engrapadora</w:t>
            </w:r>
          </w:p>
        </w:tc>
        <w:tc>
          <w:tcPr>
            <w:tcW w:w="1701" w:type="dxa"/>
            <w:vAlign w:val="center"/>
          </w:tcPr>
          <w:p w14:paraId="518BA314" w14:textId="405A74DE"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w:t>
            </w:r>
            <w:r w:rsidR="00262C4C" w:rsidRPr="00573FF1">
              <w:rPr>
                <w:rFonts w:eastAsia="Calibri" w:cstheme="minorHAnsi"/>
                <w:color w:val="000000" w:themeColor="text1"/>
                <w:sz w:val="24"/>
                <w:szCs w:val="24"/>
                <w:lang w:val="es"/>
              </w:rPr>
              <w:t>1</w:t>
            </w:r>
            <w:r w:rsidR="00CE161F" w:rsidRPr="00573FF1">
              <w:rPr>
                <w:rFonts w:eastAsia="Calibri" w:cstheme="minorHAnsi"/>
                <w:color w:val="000000" w:themeColor="text1"/>
                <w:sz w:val="24"/>
                <w:szCs w:val="24"/>
                <w:lang w:val="es"/>
              </w:rPr>
              <w:t>0</w:t>
            </w:r>
            <w:r w:rsidRPr="00573FF1">
              <w:rPr>
                <w:rFonts w:eastAsia="Calibri" w:cstheme="minorHAnsi"/>
                <w:color w:val="000000" w:themeColor="text1"/>
                <w:sz w:val="24"/>
                <w:szCs w:val="24"/>
                <w:lang w:val="es"/>
              </w:rPr>
              <w:t>.00</w:t>
            </w:r>
          </w:p>
        </w:tc>
      </w:tr>
      <w:tr w:rsidR="00DB47DB" w:rsidRPr="00573FF1" w14:paraId="777561BA" w14:textId="77777777" w:rsidTr="00DB47DB">
        <w:trPr>
          <w:trHeight w:val="292"/>
        </w:trPr>
        <w:tc>
          <w:tcPr>
            <w:tcW w:w="2830" w:type="dxa"/>
            <w:vAlign w:val="center"/>
          </w:tcPr>
          <w:p w14:paraId="06A65A9A"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Grapas</w:t>
            </w:r>
          </w:p>
        </w:tc>
        <w:tc>
          <w:tcPr>
            <w:tcW w:w="1701" w:type="dxa"/>
            <w:vAlign w:val="center"/>
          </w:tcPr>
          <w:p w14:paraId="36EE851C"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$2.00</w:t>
            </w:r>
          </w:p>
        </w:tc>
      </w:tr>
      <w:tr w:rsidR="00DB47DB" w:rsidRPr="00573FF1" w14:paraId="79660160" w14:textId="77777777" w:rsidTr="00DB47DB">
        <w:trPr>
          <w:trHeight w:val="428"/>
        </w:trPr>
        <w:tc>
          <w:tcPr>
            <w:tcW w:w="2830" w:type="dxa"/>
            <w:vAlign w:val="center"/>
          </w:tcPr>
          <w:p w14:paraId="6D33259D"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Clips</w:t>
            </w:r>
          </w:p>
        </w:tc>
        <w:tc>
          <w:tcPr>
            <w:tcW w:w="1701" w:type="dxa"/>
            <w:vAlign w:val="center"/>
          </w:tcPr>
          <w:p w14:paraId="5E36DA6A" w14:textId="77777777"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$0.50</w:t>
            </w:r>
          </w:p>
        </w:tc>
      </w:tr>
      <w:tr w:rsidR="00DB47DB" w:rsidRPr="00573FF1" w14:paraId="3C72FED7" w14:textId="77777777" w:rsidTr="00ED5EEF">
        <w:trPr>
          <w:trHeight w:val="278"/>
        </w:trPr>
        <w:tc>
          <w:tcPr>
            <w:tcW w:w="2830" w:type="dxa"/>
            <w:shd w:val="clear" w:color="auto" w:fill="F2F2F2" w:themeFill="background1" w:themeFillShade="F2"/>
            <w:vAlign w:val="center"/>
          </w:tcPr>
          <w:p w14:paraId="594FBD27" w14:textId="77777777" w:rsidR="00DB47DB" w:rsidRPr="00573FF1" w:rsidRDefault="00DB47DB" w:rsidP="00DB47DB">
            <w:pPr>
              <w:spacing w:line="257" w:lineRule="auto"/>
              <w:jc w:val="center"/>
              <w:rPr>
                <w:rFonts w:cstheme="minorHAnsi"/>
                <w:sz w:val="24"/>
                <w:szCs w:val="24"/>
              </w:rPr>
            </w:pPr>
            <w:r w:rsidRPr="00573FF1">
              <w:rPr>
                <w:rFonts w:eastAsia="Calibri" w:cstheme="minorHAnsi"/>
                <w:color w:val="000000" w:themeColor="text1"/>
                <w:sz w:val="24"/>
                <w:szCs w:val="24"/>
                <w:lang w:val="es"/>
              </w:rPr>
              <w:t>Total</w:t>
            </w:r>
          </w:p>
        </w:tc>
        <w:tc>
          <w:tcPr>
            <w:tcW w:w="1701" w:type="dxa"/>
            <w:shd w:val="clear" w:color="auto" w:fill="F2F2F2" w:themeFill="background1" w:themeFillShade="F2"/>
            <w:vAlign w:val="center"/>
          </w:tcPr>
          <w:p w14:paraId="631875FB" w14:textId="7F22AE63" w:rsidR="00DB47DB" w:rsidRPr="00573FF1" w:rsidRDefault="00DB47DB" w:rsidP="00DB47DB">
            <w:pPr>
              <w:spacing w:line="257" w:lineRule="auto"/>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w:t>
            </w:r>
            <w:r w:rsidR="00CE277E" w:rsidRPr="00573FF1">
              <w:rPr>
                <w:rFonts w:eastAsia="Calibri" w:cstheme="minorHAnsi"/>
                <w:color w:val="000000" w:themeColor="text1"/>
                <w:sz w:val="24"/>
                <w:szCs w:val="24"/>
                <w:lang w:val="es"/>
              </w:rPr>
              <w:t>2</w:t>
            </w:r>
            <w:r w:rsidR="00CE161F" w:rsidRPr="00573FF1">
              <w:rPr>
                <w:rFonts w:eastAsia="Calibri" w:cstheme="minorHAnsi"/>
                <w:color w:val="000000" w:themeColor="text1"/>
                <w:sz w:val="24"/>
                <w:szCs w:val="24"/>
                <w:lang w:val="es"/>
              </w:rPr>
              <w:t>2</w:t>
            </w:r>
            <w:r w:rsidR="00CE277E" w:rsidRPr="00573FF1">
              <w:rPr>
                <w:rFonts w:eastAsia="Calibri" w:cstheme="minorHAnsi"/>
                <w:color w:val="000000" w:themeColor="text1"/>
                <w:sz w:val="24"/>
                <w:szCs w:val="24"/>
                <w:lang w:val="es"/>
              </w:rPr>
              <w:t>.5</w:t>
            </w:r>
          </w:p>
        </w:tc>
      </w:tr>
    </w:tbl>
    <w:p w14:paraId="74EF0C48" w14:textId="77777777" w:rsidR="00DB47DB" w:rsidRPr="00573FF1" w:rsidRDefault="00DB47DB" w:rsidP="00DB47DB">
      <w:pPr>
        <w:spacing w:line="257" w:lineRule="auto"/>
        <w:rPr>
          <w:rFonts w:eastAsiaTheme="minorEastAsia" w:cstheme="minorHAnsi"/>
          <w:sz w:val="24"/>
          <w:szCs w:val="24"/>
        </w:rPr>
      </w:pPr>
    </w:p>
    <w:p w14:paraId="5DFE0D7E" w14:textId="77777777" w:rsidR="00DB47DB" w:rsidRPr="00573FF1" w:rsidRDefault="00DB47DB" w:rsidP="00DB47DB">
      <w:pPr>
        <w:spacing w:line="257" w:lineRule="auto"/>
        <w:rPr>
          <w:rFonts w:eastAsiaTheme="minorEastAsia" w:cstheme="minorHAnsi"/>
          <w:sz w:val="24"/>
          <w:szCs w:val="24"/>
        </w:rPr>
      </w:pPr>
    </w:p>
    <w:p w14:paraId="4A43752F" w14:textId="77777777" w:rsidR="00DB47DB" w:rsidRPr="00573FF1" w:rsidRDefault="00DB47DB" w:rsidP="00DB47DB">
      <w:pPr>
        <w:spacing w:line="257" w:lineRule="auto"/>
        <w:rPr>
          <w:rFonts w:eastAsiaTheme="minorEastAsia" w:cstheme="minorHAnsi"/>
          <w:sz w:val="24"/>
          <w:szCs w:val="24"/>
        </w:rPr>
      </w:pPr>
    </w:p>
    <w:p w14:paraId="4E9EFC67" w14:textId="77777777" w:rsidR="00DB47DB" w:rsidRPr="00573FF1" w:rsidRDefault="00DB47DB" w:rsidP="00DB47DB">
      <w:pPr>
        <w:spacing w:line="257" w:lineRule="auto"/>
        <w:rPr>
          <w:rFonts w:eastAsiaTheme="minorEastAsia" w:cstheme="minorHAnsi"/>
          <w:sz w:val="24"/>
          <w:szCs w:val="24"/>
        </w:rPr>
      </w:pPr>
    </w:p>
    <w:p w14:paraId="44136DAB" w14:textId="77777777" w:rsidR="00DB47DB" w:rsidRPr="00573FF1" w:rsidRDefault="00DB47DB" w:rsidP="00DB47DB">
      <w:pPr>
        <w:spacing w:line="257" w:lineRule="auto"/>
        <w:rPr>
          <w:rFonts w:eastAsiaTheme="minorEastAsia" w:cstheme="minorHAnsi"/>
          <w:sz w:val="24"/>
          <w:szCs w:val="24"/>
        </w:rPr>
      </w:pPr>
    </w:p>
    <w:p w14:paraId="4C7C31CC" w14:textId="77777777" w:rsidR="00DB47DB" w:rsidRPr="00573FF1" w:rsidRDefault="00DB47DB" w:rsidP="00DB47DB">
      <w:pPr>
        <w:spacing w:line="257" w:lineRule="auto"/>
        <w:rPr>
          <w:rFonts w:eastAsiaTheme="minorEastAsia" w:cstheme="minorHAnsi"/>
          <w:sz w:val="24"/>
          <w:szCs w:val="24"/>
        </w:rPr>
      </w:pPr>
    </w:p>
    <w:p w14:paraId="3F528519" w14:textId="77777777" w:rsidR="00DB47DB" w:rsidRPr="00573FF1" w:rsidRDefault="00DB47DB" w:rsidP="00DB47DB">
      <w:pPr>
        <w:spacing w:line="257" w:lineRule="auto"/>
        <w:rPr>
          <w:rFonts w:eastAsiaTheme="minorEastAsia" w:cstheme="minorHAnsi"/>
          <w:sz w:val="24"/>
          <w:szCs w:val="24"/>
        </w:rPr>
      </w:pPr>
    </w:p>
    <w:p w14:paraId="421A6ABF" w14:textId="3B2DB739" w:rsidR="005D351D" w:rsidRPr="00573FF1" w:rsidRDefault="04C1BAF1" w:rsidP="00EB322C">
      <w:pPr>
        <w:pStyle w:val="Prrafodelista"/>
        <w:numPr>
          <w:ilvl w:val="2"/>
          <w:numId w:val="9"/>
        </w:numPr>
        <w:ind w:left="1560" w:hanging="709"/>
        <w:rPr>
          <w:rFonts w:eastAsiaTheme="minorEastAsia" w:cstheme="minorHAnsi"/>
          <w:sz w:val="24"/>
          <w:szCs w:val="24"/>
        </w:rPr>
      </w:pPr>
      <w:r w:rsidRPr="00573FF1">
        <w:rPr>
          <w:rFonts w:eastAsiaTheme="minorEastAsia" w:cstheme="minorHAnsi"/>
          <w:sz w:val="24"/>
          <w:szCs w:val="24"/>
        </w:rPr>
        <w:t xml:space="preserve">Costos operativos durante el desarrollo </w:t>
      </w:r>
    </w:p>
    <w:tbl>
      <w:tblPr>
        <w:tblStyle w:val="Tablaconcuadrcula"/>
        <w:tblpPr w:leftFromText="141" w:rightFromText="141" w:vertAnchor="text" w:horzAnchor="margin" w:tblpXSpec="center" w:tblpY="97"/>
        <w:tblW w:w="0" w:type="auto"/>
        <w:tblLayout w:type="fixed"/>
        <w:tblLook w:val="06A0" w:firstRow="1" w:lastRow="0" w:firstColumn="1" w:lastColumn="0" w:noHBand="1" w:noVBand="1"/>
      </w:tblPr>
      <w:tblGrid>
        <w:gridCol w:w="1986"/>
        <w:gridCol w:w="1686"/>
      </w:tblGrid>
      <w:tr w:rsidR="00EB322C" w:rsidRPr="00573FF1" w14:paraId="3B13F114" w14:textId="77777777" w:rsidTr="00EB322C">
        <w:trPr>
          <w:trHeight w:val="230"/>
        </w:trPr>
        <w:tc>
          <w:tcPr>
            <w:tcW w:w="1986" w:type="dxa"/>
            <w:shd w:val="clear" w:color="auto" w:fill="D9D9D9" w:themeFill="background1" w:themeFillShade="D9"/>
            <w:vAlign w:val="center"/>
          </w:tcPr>
          <w:p w14:paraId="0F2C901D" w14:textId="77777777" w:rsidR="00EB322C" w:rsidRPr="00573FF1" w:rsidRDefault="00EB322C" w:rsidP="00EB322C">
            <w:pPr>
              <w:pStyle w:val="Default"/>
              <w:rPr>
                <w:rFonts w:asciiTheme="minorHAnsi" w:hAnsiTheme="minorHAnsi" w:cstheme="minorHAnsi"/>
                <w:b/>
                <w:bCs/>
                <w:color w:val="auto"/>
              </w:rPr>
            </w:pPr>
            <w:r w:rsidRPr="00573FF1">
              <w:rPr>
                <w:rFonts w:asciiTheme="minorHAnsi" w:hAnsiTheme="minorHAnsi" w:cstheme="minorHAnsi"/>
                <w:b/>
                <w:bCs/>
                <w:color w:val="auto"/>
              </w:rPr>
              <w:t>Servicio</w:t>
            </w:r>
          </w:p>
        </w:tc>
        <w:tc>
          <w:tcPr>
            <w:tcW w:w="1686" w:type="dxa"/>
            <w:shd w:val="clear" w:color="auto" w:fill="D9D9D9" w:themeFill="background1" w:themeFillShade="D9"/>
            <w:vAlign w:val="center"/>
          </w:tcPr>
          <w:p w14:paraId="3BA16E5E" w14:textId="4400DA7D" w:rsidR="00EB322C" w:rsidRPr="00573FF1" w:rsidRDefault="00EB322C" w:rsidP="00EB322C">
            <w:pPr>
              <w:pStyle w:val="Default"/>
              <w:rPr>
                <w:rFonts w:asciiTheme="minorHAnsi" w:hAnsiTheme="minorHAnsi" w:cstheme="minorHAnsi"/>
                <w:b/>
                <w:bCs/>
                <w:color w:val="auto"/>
              </w:rPr>
            </w:pPr>
            <w:r w:rsidRPr="00573FF1">
              <w:rPr>
                <w:rFonts w:asciiTheme="minorHAnsi" w:hAnsiTheme="minorHAnsi" w:cstheme="minorHAnsi"/>
                <w:b/>
                <w:bCs/>
                <w:color w:val="auto"/>
              </w:rPr>
              <w:t>Costo</w:t>
            </w:r>
            <w:r w:rsidR="00405BD1" w:rsidRPr="00573FF1">
              <w:rPr>
                <w:rFonts w:asciiTheme="minorHAnsi" w:hAnsiTheme="minorHAnsi" w:cstheme="minorHAnsi"/>
                <w:b/>
                <w:bCs/>
                <w:color w:val="auto"/>
              </w:rPr>
              <w:t xml:space="preserve"> (1mes)</w:t>
            </w:r>
          </w:p>
        </w:tc>
      </w:tr>
      <w:tr w:rsidR="00EB322C" w:rsidRPr="00573FF1" w14:paraId="5CE3BF8D" w14:textId="77777777" w:rsidTr="00EB322C">
        <w:trPr>
          <w:trHeight w:val="221"/>
        </w:trPr>
        <w:tc>
          <w:tcPr>
            <w:tcW w:w="1986" w:type="dxa"/>
            <w:vAlign w:val="center"/>
          </w:tcPr>
          <w:p w14:paraId="07145972" w14:textId="77777777" w:rsidR="00EB322C" w:rsidRPr="00573FF1" w:rsidRDefault="00EB322C" w:rsidP="00EB322C">
            <w:pPr>
              <w:pStyle w:val="Default"/>
              <w:rPr>
                <w:rFonts w:asciiTheme="minorHAnsi" w:hAnsiTheme="minorHAnsi" w:cstheme="minorHAnsi"/>
                <w:color w:val="auto"/>
              </w:rPr>
            </w:pPr>
            <w:r w:rsidRPr="00573FF1">
              <w:rPr>
                <w:rFonts w:asciiTheme="minorHAnsi" w:hAnsiTheme="minorHAnsi" w:cstheme="minorHAnsi"/>
                <w:color w:val="auto"/>
              </w:rPr>
              <w:t>Oficina</w:t>
            </w:r>
          </w:p>
        </w:tc>
        <w:tc>
          <w:tcPr>
            <w:tcW w:w="1686" w:type="dxa"/>
            <w:vAlign w:val="center"/>
          </w:tcPr>
          <w:p w14:paraId="32B82156" w14:textId="7C7E7EDE" w:rsidR="00EB322C" w:rsidRPr="00573FF1" w:rsidRDefault="007B525A" w:rsidP="00EB322C">
            <w:pPr>
              <w:pStyle w:val="Default"/>
              <w:rPr>
                <w:rFonts w:asciiTheme="minorHAnsi" w:hAnsiTheme="minorHAnsi" w:cstheme="minorHAnsi"/>
                <w:color w:val="auto"/>
              </w:rPr>
            </w:pPr>
            <w:r w:rsidRPr="00573FF1">
              <w:rPr>
                <w:rFonts w:asciiTheme="minorHAnsi" w:hAnsiTheme="minorHAnsi" w:cstheme="minorHAnsi"/>
                <w:color w:val="000000" w:themeColor="text1"/>
                <w:lang w:val="es"/>
              </w:rPr>
              <w:t>$300</w:t>
            </w:r>
          </w:p>
        </w:tc>
      </w:tr>
      <w:tr w:rsidR="00EB322C" w:rsidRPr="00573FF1" w14:paraId="5C1224D0" w14:textId="77777777" w:rsidTr="00EB322C">
        <w:trPr>
          <w:trHeight w:val="443"/>
        </w:trPr>
        <w:tc>
          <w:tcPr>
            <w:tcW w:w="1986" w:type="dxa"/>
            <w:vAlign w:val="center"/>
          </w:tcPr>
          <w:p w14:paraId="28385FDD" w14:textId="77777777" w:rsidR="00EB322C" w:rsidRPr="00573FF1" w:rsidRDefault="00EB322C" w:rsidP="00EB322C">
            <w:pPr>
              <w:pStyle w:val="Default"/>
              <w:rPr>
                <w:rFonts w:asciiTheme="minorHAnsi" w:hAnsiTheme="minorHAnsi" w:cstheme="minorHAnsi"/>
                <w:color w:val="auto"/>
              </w:rPr>
            </w:pPr>
            <w:r w:rsidRPr="00573FF1">
              <w:rPr>
                <w:rFonts w:asciiTheme="minorHAnsi" w:hAnsiTheme="minorHAnsi" w:cstheme="minorHAnsi"/>
                <w:color w:val="auto"/>
              </w:rPr>
              <w:t>Servicio Eléctrico</w:t>
            </w:r>
          </w:p>
        </w:tc>
        <w:tc>
          <w:tcPr>
            <w:tcW w:w="1686" w:type="dxa"/>
            <w:vAlign w:val="center"/>
          </w:tcPr>
          <w:p w14:paraId="15C25A62" w14:textId="71429810" w:rsidR="00EB322C" w:rsidRPr="00573FF1" w:rsidRDefault="0031046C" w:rsidP="00EB322C">
            <w:pPr>
              <w:pStyle w:val="Default"/>
              <w:rPr>
                <w:rFonts w:asciiTheme="minorHAnsi" w:hAnsiTheme="minorHAnsi" w:cstheme="minorHAnsi"/>
                <w:color w:val="auto"/>
              </w:rPr>
            </w:pPr>
            <w:r w:rsidRPr="00573FF1">
              <w:rPr>
                <w:rFonts w:asciiTheme="minorHAnsi" w:hAnsiTheme="minorHAnsi" w:cstheme="minorHAnsi"/>
                <w:color w:val="000000" w:themeColor="text1"/>
                <w:lang w:val="es"/>
              </w:rPr>
              <w:t>$30</w:t>
            </w:r>
          </w:p>
        </w:tc>
      </w:tr>
      <w:tr w:rsidR="00EB322C" w:rsidRPr="00573FF1" w14:paraId="47150F92" w14:textId="77777777" w:rsidTr="00EB322C">
        <w:trPr>
          <w:trHeight w:val="356"/>
        </w:trPr>
        <w:tc>
          <w:tcPr>
            <w:tcW w:w="1986" w:type="dxa"/>
            <w:vAlign w:val="center"/>
          </w:tcPr>
          <w:p w14:paraId="3F1B16C8" w14:textId="77777777" w:rsidR="00EB322C" w:rsidRPr="00573FF1" w:rsidRDefault="00EB322C" w:rsidP="00EB322C">
            <w:pPr>
              <w:pStyle w:val="Default"/>
              <w:rPr>
                <w:rFonts w:asciiTheme="minorHAnsi" w:hAnsiTheme="minorHAnsi" w:cstheme="minorHAnsi"/>
                <w:color w:val="auto"/>
              </w:rPr>
            </w:pPr>
            <w:r w:rsidRPr="00573FF1">
              <w:rPr>
                <w:rFonts w:asciiTheme="minorHAnsi" w:hAnsiTheme="minorHAnsi" w:cstheme="minorHAnsi"/>
                <w:color w:val="auto"/>
              </w:rPr>
              <w:t>Servicio de Agua</w:t>
            </w:r>
          </w:p>
        </w:tc>
        <w:tc>
          <w:tcPr>
            <w:tcW w:w="1686" w:type="dxa"/>
            <w:vAlign w:val="center"/>
          </w:tcPr>
          <w:p w14:paraId="0D45BA9F" w14:textId="2482DAA7" w:rsidR="00EB322C" w:rsidRPr="00573FF1" w:rsidRDefault="0031046C" w:rsidP="00EB322C">
            <w:pPr>
              <w:pStyle w:val="Default"/>
              <w:rPr>
                <w:rFonts w:asciiTheme="minorHAnsi" w:hAnsiTheme="minorHAnsi" w:cstheme="minorHAnsi"/>
                <w:color w:val="auto"/>
              </w:rPr>
            </w:pPr>
            <w:r w:rsidRPr="00573FF1">
              <w:rPr>
                <w:rFonts w:asciiTheme="minorHAnsi" w:hAnsiTheme="minorHAnsi" w:cstheme="minorHAnsi"/>
                <w:color w:val="000000" w:themeColor="text1"/>
                <w:lang w:val="es"/>
              </w:rPr>
              <w:t>$</w:t>
            </w:r>
            <w:r w:rsidR="00843185" w:rsidRPr="00573FF1">
              <w:rPr>
                <w:rFonts w:asciiTheme="minorHAnsi" w:hAnsiTheme="minorHAnsi" w:cstheme="minorHAnsi"/>
                <w:color w:val="000000" w:themeColor="text1"/>
                <w:lang w:val="es"/>
              </w:rPr>
              <w:t>10</w:t>
            </w:r>
          </w:p>
        </w:tc>
      </w:tr>
      <w:tr w:rsidR="00EB322C" w:rsidRPr="00573FF1" w14:paraId="3520F7A3" w14:textId="77777777" w:rsidTr="00EB322C">
        <w:trPr>
          <w:trHeight w:val="230"/>
        </w:trPr>
        <w:tc>
          <w:tcPr>
            <w:tcW w:w="1986" w:type="dxa"/>
            <w:shd w:val="clear" w:color="auto" w:fill="F2F2F2" w:themeFill="background1" w:themeFillShade="F2"/>
            <w:vAlign w:val="center"/>
          </w:tcPr>
          <w:p w14:paraId="0E033B85" w14:textId="77777777" w:rsidR="00EB322C" w:rsidRPr="00573FF1" w:rsidRDefault="00EB322C" w:rsidP="00EB322C">
            <w:pPr>
              <w:pStyle w:val="Default"/>
              <w:rPr>
                <w:rFonts w:asciiTheme="minorHAnsi" w:hAnsiTheme="minorHAnsi" w:cstheme="minorHAnsi"/>
                <w:color w:val="auto"/>
              </w:rPr>
            </w:pPr>
            <w:r w:rsidRPr="00573FF1">
              <w:rPr>
                <w:rFonts w:asciiTheme="minorHAnsi" w:hAnsiTheme="minorHAnsi" w:cstheme="minorHAnsi"/>
                <w:color w:val="auto"/>
              </w:rPr>
              <w:t>Total</w:t>
            </w:r>
          </w:p>
        </w:tc>
        <w:tc>
          <w:tcPr>
            <w:tcW w:w="1686" w:type="dxa"/>
            <w:shd w:val="clear" w:color="auto" w:fill="F2F2F2" w:themeFill="background1" w:themeFillShade="F2"/>
            <w:vAlign w:val="center"/>
          </w:tcPr>
          <w:p w14:paraId="2D0F0AE0" w14:textId="7DE20BE6" w:rsidR="00EB322C" w:rsidRPr="00573FF1" w:rsidRDefault="0031046C" w:rsidP="00EB322C">
            <w:pPr>
              <w:pStyle w:val="Default"/>
              <w:rPr>
                <w:rFonts w:asciiTheme="minorHAnsi" w:hAnsiTheme="minorHAnsi" w:cstheme="minorHAnsi"/>
                <w:color w:val="auto"/>
              </w:rPr>
            </w:pPr>
            <w:r w:rsidRPr="00573FF1">
              <w:rPr>
                <w:rFonts w:asciiTheme="minorHAnsi" w:hAnsiTheme="minorHAnsi" w:cstheme="minorHAnsi"/>
                <w:color w:val="000000" w:themeColor="text1"/>
                <w:lang w:val="es"/>
              </w:rPr>
              <w:t>$</w:t>
            </w:r>
            <w:r w:rsidR="00D50149" w:rsidRPr="00573FF1">
              <w:rPr>
                <w:rFonts w:asciiTheme="minorHAnsi" w:hAnsiTheme="minorHAnsi" w:cstheme="minorHAnsi"/>
                <w:color w:val="000000" w:themeColor="text1"/>
                <w:lang w:val="es"/>
              </w:rPr>
              <w:t>3</w:t>
            </w:r>
            <w:r w:rsidR="00B5492E" w:rsidRPr="00573FF1">
              <w:rPr>
                <w:rFonts w:asciiTheme="minorHAnsi" w:hAnsiTheme="minorHAnsi" w:cstheme="minorHAnsi"/>
                <w:color w:val="000000" w:themeColor="text1"/>
                <w:lang w:val="es"/>
              </w:rPr>
              <w:t>40</w:t>
            </w:r>
          </w:p>
        </w:tc>
      </w:tr>
    </w:tbl>
    <w:p w14:paraId="4DF1D309" w14:textId="77777777" w:rsidR="00EB322C" w:rsidRPr="00573FF1" w:rsidRDefault="00EB322C" w:rsidP="00363BF6">
      <w:pPr>
        <w:spacing w:line="257" w:lineRule="auto"/>
        <w:ind w:left="1560"/>
        <w:jc w:val="both"/>
        <w:rPr>
          <w:rFonts w:eastAsiaTheme="minorEastAsia" w:cstheme="minorHAnsi"/>
          <w:sz w:val="24"/>
          <w:szCs w:val="24"/>
        </w:rPr>
      </w:pPr>
    </w:p>
    <w:p w14:paraId="4D4D766C" w14:textId="77777777" w:rsidR="00EB322C" w:rsidRPr="00573FF1" w:rsidRDefault="00EB322C" w:rsidP="00363BF6">
      <w:pPr>
        <w:spacing w:line="257" w:lineRule="auto"/>
        <w:ind w:left="1560"/>
        <w:jc w:val="both"/>
        <w:rPr>
          <w:rFonts w:eastAsiaTheme="minorEastAsia" w:cstheme="minorHAnsi"/>
          <w:sz w:val="24"/>
          <w:szCs w:val="24"/>
        </w:rPr>
      </w:pPr>
    </w:p>
    <w:p w14:paraId="32291B52" w14:textId="77777777" w:rsidR="00EB322C" w:rsidRPr="00573FF1" w:rsidRDefault="00EB322C" w:rsidP="00363BF6">
      <w:pPr>
        <w:spacing w:line="257" w:lineRule="auto"/>
        <w:ind w:left="1560"/>
        <w:jc w:val="both"/>
        <w:rPr>
          <w:rFonts w:eastAsiaTheme="minorEastAsia" w:cstheme="minorHAnsi"/>
          <w:sz w:val="24"/>
          <w:szCs w:val="24"/>
        </w:rPr>
      </w:pPr>
    </w:p>
    <w:p w14:paraId="03871FA3" w14:textId="7333A212" w:rsidR="005D351D" w:rsidRPr="00573FF1" w:rsidRDefault="005D351D" w:rsidP="66F4736D">
      <w:pPr>
        <w:spacing w:line="257" w:lineRule="auto"/>
        <w:jc w:val="both"/>
        <w:rPr>
          <w:rFonts w:eastAsiaTheme="minorEastAsia" w:cstheme="minorHAnsi"/>
          <w:i/>
          <w:iCs/>
          <w:sz w:val="24"/>
          <w:szCs w:val="24"/>
        </w:rPr>
      </w:pPr>
    </w:p>
    <w:p w14:paraId="3A040B66" w14:textId="0D5CE31D" w:rsidR="005D351D" w:rsidRPr="00573FF1" w:rsidRDefault="04C1BAF1" w:rsidP="00363BF6">
      <w:pPr>
        <w:pStyle w:val="Prrafodelista"/>
        <w:numPr>
          <w:ilvl w:val="2"/>
          <w:numId w:val="9"/>
        </w:numPr>
        <w:spacing w:line="257" w:lineRule="auto"/>
        <w:ind w:left="1560"/>
        <w:rPr>
          <w:rFonts w:eastAsiaTheme="minorEastAsia" w:cstheme="minorHAnsi"/>
          <w:sz w:val="24"/>
          <w:szCs w:val="24"/>
        </w:rPr>
      </w:pPr>
      <w:r w:rsidRPr="00573FF1">
        <w:rPr>
          <w:rFonts w:eastAsiaTheme="minorEastAsia" w:cstheme="minorHAnsi"/>
          <w:sz w:val="24"/>
          <w:szCs w:val="24"/>
        </w:rPr>
        <w:t>Costos del ambiente</w:t>
      </w:r>
    </w:p>
    <w:tbl>
      <w:tblPr>
        <w:tblStyle w:val="Tablaconcuadrcula"/>
        <w:tblpPr w:leftFromText="141" w:rightFromText="141" w:vertAnchor="text" w:horzAnchor="margin" w:tblpXSpec="center" w:tblpY="238"/>
        <w:tblW w:w="0" w:type="auto"/>
        <w:tblLayout w:type="fixed"/>
        <w:tblLook w:val="06A0" w:firstRow="1" w:lastRow="0" w:firstColumn="1" w:lastColumn="0" w:noHBand="1" w:noVBand="1"/>
      </w:tblPr>
      <w:tblGrid>
        <w:gridCol w:w="3485"/>
        <w:gridCol w:w="1920"/>
      </w:tblGrid>
      <w:tr w:rsidR="00312534" w:rsidRPr="00573FF1" w14:paraId="0B53F544" w14:textId="77777777" w:rsidTr="00BB6678">
        <w:trPr>
          <w:trHeight w:val="296"/>
        </w:trPr>
        <w:tc>
          <w:tcPr>
            <w:tcW w:w="3485" w:type="dxa"/>
            <w:shd w:val="clear" w:color="auto" w:fill="D9D9D9" w:themeFill="background1" w:themeFillShade="D9"/>
            <w:vAlign w:val="center"/>
          </w:tcPr>
          <w:p w14:paraId="251CD28B" w14:textId="5F75F071" w:rsidR="00312534" w:rsidRPr="00573FF1" w:rsidRDefault="000D5E5C" w:rsidP="00143C51">
            <w:pPr>
              <w:rPr>
                <w:rFonts w:cstheme="minorHAnsi"/>
                <w:b/>
                <w:bCs/>
                <w:sz w:val="24"/>
                <w:szCs w:val="24"/>
              </w:rPr>
            </w:pPr>
            <w:r w:rsidRPr="00573FF1">
              <w:rPr>
                <w:rFonts w:cstheme="minorHAnsi"/>
                <w:b/>
                <w:bCs/>
                <w:sz w:val="24"/>
                <w:szCs w:val="24"/>
              </w:rPr>
              <w:t>Servicio</w:t>
            </w:r>
          </w:p>
        </w:tc>
        <w:tc>
          <w:tcPr>
            <w:tcW w:w="1920" w:type="dxa"/>
            <w:shd w:val="clear" w:color="auto" w:fill="D9D9D9" w:themeFill="background1" w:themeFillShade="D9"/>
            <w:vAlign w:val="center"/>
          </w:tcPr>
          <w:p w14:paraId="5DC5E0F5" w14:textId="7C4824AC" w:rsidR="00312534" w:rsidRPr="00573FF1" w:rsidRDefault="00482073" w:rsidP="00143C51">
            <w:pPr>
              <w:rPr>
                <w:rFonts w:cstheme="minorHAnsi"/>
                <w:b/>
                <w:bCs/>
                <w:sz w:val="24"/>
                <w:szCs w:val="24"/>
              </w:rPr>
            </w:pPr>
            <w:r w:rsidRPr="00573FF1">
              <w:rPr>
                <w:rFonts w:cstheme="minorHAnsi"/>
                <w:b/>
                <w:bCs/>
                <w:sz w:val="24"/>
                <w:szCs w:val="24"/>
              </w:rPr>
              <w:t>Coste (1mes)</w:t>
            </w:r>
          </w:p>
        </w:tc>
      </w:tr>
      <w:tr w:rsidR="00312534" w:rsidRPr="00573FF1" w14:paraId="07982BC9" w14:textId="77777777" w:rsidTr="00BB6678">
        <w:trPr>
          <w:trHeight w:val="335"/>
        </w:trPr>
        <w:tc>
          <w:tcPr>
            <w:tcW w:w="3485" w:type="dxa"/>
            <w:vAlign w:val="center"/>
          </w:tcPr>
          <w:p w14:paraId="2EF4F883" w14:textId="77777777" w:rsidR="00312534" w:rsidRPr="00573FF1" w:rsidRDefault="00312534" w:rsidP="00143C51">
            <w:pPr>
              <w:rPr>
                <w:rFonts w:cstheme="minorHAnsi"/>
                <w:sz w:val="24"/>
                <w:szCs w:val="24"/>
              </w:rPr>
            </w:pPr>
            <w:r w:rsidRPr="00573FF1">
              <w:rPr>
                <w:rFonts w:cstheme="minorHAnsi"/>
                <w:sz w:val="24"/>
                <w:szCs w:val="24"/>
              </w:rPr>
              <w:t>Acceso a Internet</w:t>
            </w:r>
          </w:p>
        </w:tc>
        <w:tc>
          <w:tcPr>
            <w:tcW w:w="1920" w:type="dxa"/>
            <w:vAlign w:val="center"/>
          </w:tcPr>
          <w:p w14:paraId="06EE8605" w14:textId="6C335BEB" w:rsidR="00312534" w:rsidRPr="00573FF1" w:rsidRDefault="003D3F3D" w:rsidP="00143C51">
            <w:pPr>
              <w:rPr>
                <w:rFonts w:cstheme="minorHAnsi"/>
                <w:sz w:val="24"/>
                <w:szCs w:val="24"/>
              </w:rPr>
            </w:pPr>
            <w:r w:rsidRPr="00573FF1">
              <w:rPr>
                <w:rFonts w:eastAsia="Calibri" w:cstheme="minorHAnsi"/>
                <w:color w:val="000000" w:themeColor="text1"/>
                <w:sz w:val="24"/>
                <w:szCs w:val="24"/>
                <w:lang w:val="es"/>
              </w:rPr>
              <w:t>$50</w:t>
            </w:r>
          </w:p>
        </w:tc>
      </w:tr>
      <w:tr w:rsidR="00312534" w:rsidRPr="00573FF1" w14:paraId="18B55688" w14:textId="77777777" w:rsidTr="00BB6678">
        <w:trPr>
          <w:trHeight w:val="156"/>
        </w:trPr>
        <w:tc>
          <w:tcPr>
            <w:tcW w:w="3485" w:type="dxa"/>
            <w:shd w:val="clear" w:color="auto" w:fill="F2F2F2" w:themeFill="background1" w:themeFillShade="F2"/>
            <w:vAlign w:val="center"/>
          </w:tcPr>
          <w:p w14:paraId="73D479CF" w14:textId="77777777" w:rsidR="00312534" w:rsidRPr="00573FF1" w:rsidRDefault="00312534" w:rsidP="00143C51">
            <w:pPr>
              <w:rPr>
                <w:rFonts w:cstheme="minorHAnsi"/>
                <w:sz w:val="24"/>
                <w:szCs w:val="24"/>
              </w:rPr>
            </w:pPr>
            <w:r w:rsidRPr="00573FF1">
              <w:rPr>
                <w:rFonts w:cstheme="minorHAnsi"/>
                <w:sz w:val="24"/>
                <w:szCs w:val="24"/>
              </w:rPr>
              <w:t>Total</w:t>
            </w:r>
          </w:p>
        </w:tc>
        <w:tc>
          <w:tcPr>
            <w:tcW w:w="1920" w:type="dxa"/>
            <w:shd w:val="clear" w:color="auto" w:fill="F2F2F2" w:themeFill="background1" w:themeFillShade="F2"/>
            <w:vAlign w:val="center"/>
          </w:tcPr>
          <w:p w14:paraId="3951F874" w14:textId="0701FEBC" w:rsidR="00312534" w:rsidRPr="00573FF1" w:rsidRDefault="003D3F3D" w:rsidP="00143C51">
            <w:pPr>
              <w:rPr>
                <w:rFonts w:cstheme="minorHAnsi"/>
                <w:sz w:val="24"/>
                <w:szCs w:val="24"/>
              </w:rPr>
            </w:pPr>
            <w:r w:rsidRPr="00573FF1">
              <w:rPr>
                <w:rFonts w:eastAsia="Calibri" w:cstheme="minorHAnsi"/>
                <w:color w:val="000000" w:themeColor="text1"/>
                <w:sz w:val="24"/>
                <w:szCs w:val="24"/>
                <w:lang w:val="es"/>
              </w:rPr>
              <w:t>$50</w:t>
            </w:r>
          </w:p>
        </w:tc>
      </w:tr>
    </w:tbl>
    <w:p w14:paraId="16E951E1" w14:textId="0D5CE31D" w:rsidR="005D351D" w:rsidRPr="00573FF1" w:rsidRDefault="04C1BAF1" w:rsidP="66F4736D">
      <w:pPr>
        <w:spacing w:line="257" w:lineRule="auto"/>
        <w:jc w:val="both"/>
        <w:rPr>
          <w:rFonts w:eastAsiaTheme="minorEastAsia" w:cstheme="minorHAnsi"/>
          <w:sz w:val="24"/>
          <w:szCs w:val="24"/>
        </w:rPr>
      </w:pPr>
      <w:r w:rsidRPr="00573FF1">
        <w:rPr>
          <w:rFonts w:eastAsiaTheme="minorEastAsia" w:cstheme="minorHAnsi"/>
          <w:sz w:val="24"/>
          <w:szCs w:val="24"/>
        </w:rPr>
        <w:t xml:space="preserve"> </w:t>
      </w:r>
    </w:p>
    <w:p w14:paraId="3A274ED5" w14:textId="0D5CE31D" w:rsidR="00312534" w:rsidRPr="00573FF1" w:rsidRDefault="00312534" w:rsidP="66F4736D">
      <w:pPr>
        <w:spacing w:line="257" w:lineRule="auto"/>
        <w:jc w:val="both"/>
        <w:rPr>
          <w:rFonts w:eastAsiaTheme="minorEastAsia" w:cstheme="minorHAnsi"/>
          <w:sz w:val="24"/>
          <w:szCs w:val="24"/>
        </w:rPr>
      </w:pPr>
    </w:p>
    <w:p w14:paraId="2B2092E7" w14:textId="77777777" w:rsidR="00BB6678" w:rsidRPr="00573FF1" w:rsidRDefault="00BB6678" w:rsidP="66F4736D">
      <w:pPr>
        <w:spacing w:line="257" w:lineRule="auto"/>
        <w:jc w:val="both"/>
        <w:rPr>
          <w:rFonts w:eastAsiaTheme="minorEastAsia" w:cstheme="minorHAnsi"/>
          <w:sz w:val="24"/>
          <w:szCs w:val="24"/>
        </w:rPr>
      </w:pPr>
    </w:p>
    <w:p w14:paraId="1DA1246B" w14:textId="2D5AA5B7" w:rsidR="009628E0" w:rsidRPr="00573FF1" w:rsidRDefault="04C1BAF1" w:rsidP="009628E0">
      <w:pPr>
        <w:pStyle w:val="Prrafodelista"/>
        <w:numPr>
          <w:ilvl w:val="2"/>
          <w:numId w:val="9"/>
        </w:numPr>
        <w:spacing w:line="257" w:lineRule="auto"/>
        <w:ind w:left="1560"/>
        <w:rPr>
          <w:rFonts w:eastAsiaTheme="minorEastAsia" w:cstheme="minorHAnsi"/>
          <w:sz w:val="24"/>
          <w:szCs w:val="24"/>
        </w:rPr>
      </w:pPr>
      <w:r w:rsidRPr="00573FF1">
        <w:rPr>
          <w:rFonts w:eastAsiaTheme="minorEastAsia" w:cstheme="minorHAnsi"/>
          <w:sz w:val="24"/>
          <w:szCs w:val="24"/>
        </w:rPr>
        <w:t>Costos de personal</w:t>
      </w:r>
    </w:p>
    <w:tbl>
      <w:tblPr>
        <w:tblStyle w:val="Tablaconcuadrcula"/>
        <w:tblW w:w="7432" w:type="dxa"/>
        <w:tblInd w:w="1271" w:type="dxa"/>
        <w:tblLook w:val="04A0" w:firstRow="1" w:lastRow="0" w:firstColumn="1" w:lastColumn="0" w:noHBand="0" w:noVBand="1"/>
      </w:tblPr>
      <w:tblGrid>
        <w:gridCol w:w="3402"/>
        <w:gridCol w:w="2835"/>
        <w:gridCol w:w="1195"/>
      </w:tblGrid>
      <w:tr w:rsidR="00851412" w:rsidRPr="00573FF1" w14:paraId="2033B9E1" w14:textId="77777777" w:rsidTr="00BB6678">
        <w:trPr>
          <w:trHeight w:val="224"/>
        </w:trPr>
        <w:tc>
          <w:tcPr>
            <w:tcW w:w="3402" w:type="dxa"/>
            <w:shd w:val="clear" w:color="auto" w:fill="D9D9D9" w:themeFill="background1" w:themeFillShade="D9"/>
          </w:tcPr>
          <w:p w14:paraId="4D362A03" w14:textId="77777777" w:rsidR="00851412" w:rsidRPr="00573FF1" w:rsidRDefault="00851412" w:rsidP="00143C51">
            <w:pPr>
              <w:jc w:val="center"/>
              <w:rPr>
                <w:rFonts w:cstheme="minorHAnsi"/>
                <w:b/>
                <w:bCs/>
                <w:sz w:val="24"/>
                <w:szCs w:val="24"/>
              </w:rPr>
            </w:pPr>
            <w:r w:rsidRPr="00573FF1">
              <w:rPr>
                <w:rFonts w:cstheme="minorHAnsi"/>
                <w:b/>
                <w:bCs/>
                <w:sz w:val="24"/>
                <w:szCs w:val="24"/>
              </w:rPr>
              <w:t>Rol</w:t>
            </w:r>
          </w:p>
        </w:tc>
        <w:tc>
          <w:tcPr>
            <w:tcW w:w="2835" w:type="dxa"/>
            <w:shd w:val="clear" w:color="auto" w:fill="D9D9D9" w:themeFill="background1" w:themeFillShade="D9"/>
          </w:tcPr>
          <w:p w14:paraId="31F68830" w14:textId="6848B6C3" w:rsidR="00851412" w:rsidRPr="00573FF1" w:rsidRDefault="00851412" w:rsidP="00143C51">
            <w:pPr>
              <w:jc w:val="center"/>
              <w:rPr>
                <w:rFonts w:cstheme="minorHAnsi"/>
                <w:b/>
                <w:bCs/>
                <w:sz w:val="24"/>
                <w:szCs w:val="24"/>
              </w:rPr>
            </w:pPr>
            <w:r w:rsidRPr="00573FF1">
              <w:rPr>
                <w:rFonts w:cstheme="minorHAnsi"/>
                <w:b/>
                <w:bCs/>
                <w:sz w:val="24"/>
                <w:szCs w:val="24"/>
              </w:rPr>
              <w:t>Horario</w:t>
            </w:r>
            <w:r w:rsidR="00E70637" w:rsidRPr="00573FF1">
              <w:rPr>
                <w:rFonts w:cstheme="minorHAnsi"/>
                <w:b/>
                <w:bCs/>
                <w:sz w:val="24"/>
                <w:szCs w:val="24"/>
              </w:rPr>
              <w:t xml:space="preserve"> (Lunes a Viernes)</w:t>
            </w:r>
          </w:p>
        </w:tc>
        <w:tc>
          <w:tcPr>
            <w:tcW w:w="1195" w:type="dxa"/>
            <w:shd w:val="clear" w:color="auto" w:fill="D9D9D9" w:themeFill="background1" w:themeFillShade="D9"/>
          </w:tcPr>
          <w:p w14:paraId="59D374C6" w14:textId="77777777" w:rsidR="00851412" w:rsidRPr="00573FF1" w:rsidRDefault="00851412" w:rsidP="00143C51">
            <w:pPr>
              <w:jc w:val="center"/>
              <w:rPr>
                <w:rFonts w:cstheme="minorHAnsi"/>
                <w:b/>
                <w:bCs/>
                <w:sz w:val="24"/>
                <w:szCs w:val="24"/>
              </w:rPr>
            </w:pPr>
            <w:r w:rsidRPr="00573FF1">
              <w:rPr>
                <w:rFonts w:cstheme="minorHAnsi"/>
                <w:b/>
                <w:bCs/>
                <w:sz w:val="24"/>
                <w:szCs w:val="24"/>
              </w:rPr>
              <w:t>Pago</w:t>
            </w:r>
          </w:p>
        </w:tc>
      </w:tr>
      <w:tr w:rsidR="00851412" w:rsidRPr="00573FF1" w14:paraId="54A4FD44" w14:textId="77777777" w:rsidTr="00BB6678">
        <w:trPr>
          <w:trHeight w:val="224"/>
        </w:trPr>
        <w:tc>
          <w:tcPr>
            <w:tcW w:w="3402" w:type="dxa"/>
          </w:tcPr>
          <w:p w14:paraId="62D9380A" w14:textId="6EB9C450" w:rsidR="00851412" w:rsidRPr="00573FF1" w:rsidRDefault="00851412" w:rsidP="00143C51">
            <w:pPr>
              <w:jc w:val="center"/>
              <w:rPr>
                <w:rFonts w:cstheme="minorHAnsi"/>
                <w:sz w:val="24"/>
                <w:szCs w:val="24"/>
              </w:rPr>
            </w:pPr>
            <w:r w:rsidRPr="00573FF1">
              <w:rPr>
                <w:rFonts w:cstheme="minorHAnsi"/>
                <w:sz w:val="24"/>
                <w:szCs w:val="24"/>
              </w:rPr>
              <w:t>Analista</w:t>
            </w:r>
          </w:p>
        </w:tc>
        <w:tc>
          <w:tcPr>
            <w:tcW w:w="2835" w:type="dxa"/>
          </w:tcPr>
          <w:p w14:paraId="4247D00B" w14:textId="77777777" w:rsidR="00851412" w:rsidRPr="00573FF1" w:rsidRDefault="00851412" w:rsidP="5DD1F679">
            <w:pPr>
              <w:jc w:val="center"/>
              <w:rPr>
                <w:rFonts w:eastAsiaTheme="minorEastAsia" w:cstheme="minorHAnsi"/>
                <w:sz w:val="24"/>
                <w:szCs w:val="24"/>
              </w:rPr>
            </w:pPr>
            <w:r w:rsidRPr="00573FF1">
              <w:rPr>
                <w:rFonts w:eastAsiaTheme="minorEastAsia" w:cstheme="minorHAnsi"/>
                <w:sz w:val="24"/>
                <w:szCs w:val="24"/>
              </w:rPr>
              <w:t>8:00 – 16:00</w:t>
            </w:r>
          </w:p>
        </w:tc>
        <w:tc>
          <w:tcPr>
            <w:tcW w:w="1195" w:type="dxa"/>
          </w:tcPr>
          <w:p w14:paraId="58050BDD" w14:textId="3B7AF215" w:rsidR="00851412" w:rsidRPr="00573FF1" w:rsidRDefault="00851412" w:rsidP="00143C51">
            <w:pPr>
              <w:jc w:val="center"/>
              <w:rPr>
                <w:rFonts w:cstheme="minorHAnsi"/>
                <w:sz w:val="24"/>
                <w:szCs w:val="24"/>
              </w:rPr>
            </w:pPr>
            <w:r w:rsidRPr="00573FF1">
              <w:rPr>
                <w:rFonts w:eastAsia="Calibri" w:cstheme="minorHAnsi"/>
                <w:color w:val="000000" w:themeColor="text1"/>
                <w:sz w:val="24"/>
                <w:szCs w:val="24"/>
                <w:lang w:val="es"/>
              </w:rPr>
              <w:t>$35</w:t>
            </w:r>
            <w:r w:rsidRPr="00573FF1">
              <w:rPr>
                <w:rFonts w:cstheme="minorHAnsi"/>
                <w:sz w:val="24"/>
                <w:szCs w:val="24"/>
              </w:rPr>
              <w:t>0</w:t>
            </w:r>
          </w:p>
        </w:tc>
      </w:tr>
      <w:tr w:rsidR="00851412" w:rsidRPr="00573FF1" w14:paraId="2811ABF6" w14:textId="77777777" w:rsidTr="00BB6678">
        <w:trPr>
          <w:trHeight w:val="236"/>
        </w:trPr>
        <w:tc>
          <w:tcPr>
            <w:tcW w:w="3402" w:type="dxa"/>
          </w:tcPr>
          <w:p w14:paraId="693B2008" w14:textId="395A9E27" w:rsidR="00851412" w:rsidRPr="00573FF1" w:rsidRDefault="00851412" w:rsidP="00143C51">
            <w:pPr>
              <w:jc w:val="center"/>
              <w:rPr>
                <w:rFonts w:cstheme="minorHAnsi"/>
                <w:sz w:val="24"/>
                <w:szCs w:val="24"/>
              </w:rPr>
            </w:pPr>
            <w:r w:rsidRPr="00573FF1">
              <w:rPr>
                <w:rFonts w:cstheme="minorHAnsi"/>
                <w:sz w:val="24"/>
                <w:szCs w:val="24"/>
              </w:rPr>
              <w:t>Administrador de base de datos</w:t>
            </w:r>
          </w:p>
        </w:tc>
        <w:tc>
          <w:tcPr>
            <w:tcW w:w="2835" w:type="dxa"/>
          </w:tcPr>
          <w:p w14:paraId="1C48BFDB" w14:textId="77777777" w:rsidR="00851412" w:rsidRPr="00573FF1" w:rsidRDefault="00851412" w:rsidP="5DD1F679">
            <w:pPr>
              <w:jc w:val="center"/>
              <w:rPr>
                <w:rFonts w:eastAsiaTheme="minorEastAsia" w:cstheme="minorHAnsi"/>
                <w:sz w:val="24"/>
                <w:szCs w:val="24"/>
              </w:rPr>
            </w:pPr>
            <w:r w:rsidRPr="00573FF1">
              <w:rPr>
                <w:rFonts w:eastAsiaTheme="minorEastAsia" w:cstheme="minorHAnsi"/>
                <w:sz w:val="24"/>
                <w:szCs w:val="24"/>
              </w:rPr>
              <w:t>8:00 – 16:00</w:t>
            </w:r>
          </w:p>
        </w:tc>
        <w:tc>
          <w:tcPr>
            <w:tcW w:w="1195" w:type="dxa"/>
          </w:tcPr>
          <w:p w14:paraId="2DF4EC15" w14:textId="716AC1ED" w:rsidR="00851412" w:rsidRPr="00573FF1" w:rsidRDefault="00851412" w:rsidP="00143C51">
            <w:pPr>
              <w:jc w:val="center"/>
              <w:rPr>
                <w:rFonts w:cstheme="minorHAnsi"/>
                <w:sz w:val="24"/>
                <w:szCs w:val="24"/>
              </w:rPr>
            </w:pPr>
            <w:r w:rsidRPr="00573FF1">
              <w:rPr>
                <w:rFonts w:eastAsia="Calibri" w:cstheme="minorHAnsi"/>
                <w:color w:val="000000" w:themeColor="text1"/>
                <w:sz w:val="24"/>
                <w:szCs w:val="24"/>
                <w:lang w:val="es"/>
              </w:rPr>
              <w:t>$3</w:t>
            </w:r>
            <w:r w:rsidR="00C0030D" w:rsidRPr="00573FF1">
              <w:rPr>
                <w:rFonts w:eastAsia="Calibri" w:cstheme="minorHAnsi"/>
                <w:color w:val="000000" w:themeColor="text1"/>
                <w:sz w:val="24"/>
                <w:szCs w:val="24"/>
                <w:lang w:val="es"/>
              </w:rPr>
              <w:t>0</w:t>
            </w:r>
            <w:r w:rsidRPr="00573FF1">
              <w:rPr>
                <w:rFonts w:eastAsia="Calibri" w:cstheme="minorHAnsi"/>
                <w:color w:val="000000" w:themeColor="text1"/>
                <w:sz w:val="24"/>
                <w:szCs w:val="24"/>
                <w:lang w:val="es"/>
              </w:rPr>
              <w:t>0</w:t>
            </w:r>
          </w:p>
        </w:tc>
      </w:tr>
      <w:tr w:rsidR="00851412" w:rsidRPr="00573FF1" w14:paraId="4EA42A5F" w14:textId="77777777" w:rsidTr="00BB6678">
        <w:trPr>
          <w:trHeight w:val="236"/>
        </w:trPr>
        <w:tc>
          <w:tcPr>
            <w:tcW w:w="3402" w:type="dxa"/>
          </w:tcPr>
          <w:p w14:paraId="6243C944" w14:textId="0370032D" w:rsidR="00851412" w:rsidRPr="00573FF1" w:rsidRDefault="00851412" w:rsidP="00E92AC1">
            <w:pPr>
              <w:jc w:val="center"/>
              <w:rPr>
                <w:rFonts w:cstheme="minorHAnsi"/>
                <w:sz w:val="24"/>
                <w:szCs w:val="24"/>
              </w:rPr>
            </w:pPr>
            <w:r w:rsidRPr="00573FF1">
              <w:rPr>
                <w:rFonts w:cstheme="minorHAnsi"/>
                <w:sz w:val="24"/>
                <w:szCs w:val="24"/>
              </w:rPr>
              <w:t>Programador</w:t>
            </w:r>
          </w:p>
        </w:tc>
        <w:tc>
          <w:tcPr>
            <w:tcW w:w="2835" w:type="dxa"/>
          </w:tcPr>
          <w:p w14:paraId="5D8D318F" w14:textId="7B369389" w:rsidR="00851412" w:rsidRPr="00573FF1" w:rsidRDefault="00851412" w:rsidP="00E92AC1">
            <w:pPr>
              <w:jc w:val="center"/>
              <w:rPr>
                <w:rFonts w:eastAsiaTheme="minorEastAsia" w:cstheme="minorHAnsi"/>
                <w:sz w:val="24"/>
                <w:szCs w:val="24"/>
              </w:rPr>
            </w:pPr>
            <w:r w:rsidRPr="00573FF1">
              <w:rPr>
                <w:rFonts w:eastAsiaTheme="minorEastAsia" w:cstheme="minorHAnsi"/>
                <w:sz w:val="24"/>
                <w:szCs w:val="24"/>
              </w:rPr>
              <w:t>13:00 – 21:00</w:t>
            </w:r>
          </w:p>
        </w:tc>
        <w:tc>
          <w:tcPr>
            <w:tcW w:w="1195" w:type="dxa"/>
          </w:tcPr>
          <w:p w14:paraId="0CB31E75" w14:textId="77C6F153" w:rsidR="00851412" w:rsidRPr="00573FF1" w:rsidRDefault="00851412" w:rsidP="00E92AC1">
            <w:pPr>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$300</w:t>
            </w:r>
          </w:p>
        </w:tc>
      </w:tr>
      <w:tr w:rsidR="00851412" w:rsidRPr="00573FF1" w14:paraId="37588BBD" w14:textId="77777777" w:rsidTr="00BB6678">
        <w:trPr>
          <w:trHeight w:val="224"/>
        </w:trPr>
        <w:tc>
          <w:tcPr>
            <w:tcW w:w="3402" w:type="dxa"/>
            <w:tcBorders>
              <w:bottom w:val="single" w:sz="4" w:space="0" w:color="000000" w:themeColor="text1"/>
            </w:tcBorders>
          </w:tcPr>
          <w:p w14:paraId="50247D43" w14:textId="2CD451EE" w:rsidR="00851412" w:rsidRPr="00573FF1" w:rsidRDefault="00851412" w:rsidP="00E92AC1">
            <w:pPr>
              <w:jc w:val="center"/>
              <w:rPr>
                <w:rFonts w:cstheme="minorHAnsi"/>
                <w:sz w:val="24"/>
                <w:szCs w:val="24"/>
              </w:rPr>
            </w:pPr>
            <w:r w:rsidRPr="00573FF1">
              <w:rPr>
                <w:rFonts w:cstheme="minorHAnsi"/>
                <w:sz w:val="24"/>
                <w:szCs w:val="24"/>
              </w:rPr>
              <w:t>Diseñador</w:t>
            </w:r>
          </w:p>
        </w:tc>
        <w:tc>
          <w:tcPr>
            <w:tcW w:w="2835" w:type="dxa"/>
            <w:tcBorders>
              <w:bottom w:val="single" w:sz="4" w:space="0" w:color="000000" w:themeColor="text1"/>
            </w:tcBorders>
          </w:tcPr>
          <w:p w14:paraId="22E64264" w14:textId="77777777" w:rsidR="00851412" w:rsidRPr="00573FF1" w:rsidRDefault="00851412" w:rsidP="00E92AC1">
            <w:pPr>
              <w:jc w:val="center"/>
              <w:rPr>
                <w:rFonts w:eastAsiaTheme="minorEastAsia" w:cstheme="minorHAnsi"/>
                <w:sz w:val="24"/>
                <w:szCs w:val="24"/>
              </w:rPr>
            </w:pPr>
            <w:r w:rsidRPr="00573FF1">
              <w:rPr>
                <w:rFonts w:eastAsiaTheme="minorEastAsia" w:cstheme="minorHAnsi"/>
                <w:sz w:val="24"/>
                <w:szCs w:val="24"/>
              </w:rPr>
              <w:t>13:00 – 21:00</w:t>
            </w:r>
          </w:p>
        </w:tc>
        <w:tc>
          <w:tcPr>
            <w:tcW w:w="1195" w:type="dxa"/>
          </w:tcPr>
          <w:p w14:paraId="768DC201" w14:textId="002FB30F" w:rsidR="00851412" w:rsidRPr="00573FF1" w:rsidRDefault="00851412" w:rsidP="00E92AC1">
            <w:pPr>
              <w:jc w:val="center"/>
              <w:rPr>
                <w:rFonts w:cstheme="minorHAnsi"/>
                <w:sz w:val="24"/>
                <w:szCs w:val="24"/>
              </w:rPr>
            </w:pPr>
            <w:r w:rsidRPr="00573FF1">
              <w:rPr>
                <w:rFonts w:eastAsia="Calibri" w:cstheme="minorHAnsi"/>
                <w:color w:val="000000" w:themeColor="text1"/>
                <w:sz w:val="24"/>
                <w:szCs w:val="24"/>
                <w:lang w:val="es"/>
              </w:rPr>
              <w:t>$250</w:t>
            </w:r>
          </w:p>
        </w:tc>
      </w:tr>
      <w:tr w:rsidR="00851412" w:rsidRPr="00573FF1" w14:paraId="5E42F3FB" w14:textId="77777777" w:rsidTr="00BB6678">
        <w:trPr>
          <w:trHeight w:val="224"/>
        </w:trPr>
        <w:tc>
          <w:tcPr>
            <w:tcW w:w="3402" w:type="dxa"/>
            <w:tcBorders>
              <w:bottom w:val="single" w:sz="4" w:space="0" w:color="000000" w:themeColor="text1"/>
            </w:tcBorders>
          </w:tcPr>
          <w:p w14:paraId="56DC6F32" w14:textId="30AE5FB9" w:rsidR="00851412" w:rsidRPr="00573FF1" w:rsidRDefault="00851412" w:rsidP="00E92AC1">
            <w:pPr>
              <w:jc w:val="center"/>
              <w:rPr>
                <w:rFonts w:cstheme="minorHAnsi"/>
                <w:sz w:val="24"/>
                <w:szCs w:val="24"/>
              </w:rPr>
            </w:pPr>
            <w:r w:rsidRPr="00573FF1">
              <w:rPr>
                <w:rFonts w:cstheme="minorHAnsi"/>
                <w:sz w:val="24"/>
                <w:szCs w:val="24"/>
              </w:rPr>
              <w:t>Documentador</w:t>
            </w:r>
          </w:p>
        </w:tc>
        <w:tc>
          <w:tcPr>
            <w:tcW w:w="2835" w:type="dxa"/>
            <w:tcBorders>
              <w:bottom w:val="single" w:sz="4" w:space="0" w:color="000000" w:themeColor="text1"/>
            </w:tcBorders>
          </w:tcPr>
          <w:p w14:paraId="61A2C214" w14:textId="2C9B1154" w:rsidR="00851412" w:rsidRPr="00573FF1" w:rsidRDefault="00851412" w:rsidP="00E92AC1">
            <w:pPr>
              <w:jc w:val="center"/>
              <w:rPr>
                <w:rFonts w:eastAsiaTheme="minorEastAsia" w:cstheme="minorHAnsi"/>
                <w:sz w:val="24"/>
                <w:szCs w:val="24"/>
              </w:rPr>
            </w:pPr>
            <w:r w:rsidRPr="00573FF1">
              <w:rPr>
                <w:rFonts w:eastAsiaTheme="minorEastAsia" w:cstheme="minorHAnsi"/>
                <w:sz w:val="24"/>
                <w:szCs w:val="24"/>
              </w:rPr>
              <w:t>13:00 – 21:00</w:t>
            </w:r>
          </w:p>
        </w:tc>
        <w:tc>
          <w:tcPr>
            <w:tcW w:w="1195" w:type="dxa"/>
          </w:tcPr>
          <w:p w14:paraId="3BFC6F34" w14:textId="53F4842E" w:rsidR="00851412" w:rsidRPr="00573FF1" w:rsidRDefault="00851412" w:rsidP="00E92AC1">
            <w:pPr>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$250</w:t>
            </w:r>
          </w:p>
        </w:tc>
      </w:tr>
      <w:tr w:rsidR="009628E0" w:rsidRPr="00573FF1" w14:paraId="7B299B77" w14:textId="77777777" w:rsidTr="00BB6678">
        <w:trPr>
          <w:trHeight w:val="224"/>
        </w:trPr>
        <w:tc>
          <w:tcPr>
            <w:tcW w:w="6237" w:type="dxa"/>
            <w:gridSpan w:val="2"/>
            <w:tcBorders>
              <w:bottom w:val="single" w:sz="4" w:space="0" w:color="000000" w:themeColor="text1"/>
            </w:tcBorders>
            <w:shd w:val="clear" w:color="auto" w:fill="F2F2F2" w:themeFill="background1" w:themeFillShade="F2"/>
          </w:tcPr>
          <w:p w14:paraId="6997C840" w14:textId="5B17E865" w:rsidR="009628E0" w:rsidRPr="00573FF1" w:rsidRDefault="009628E0" w:rsidP="00E92AC1">
            <w:pPr>
              <w:jc w:val="center"/>
              <w:rPr>
                <w:rFonts w:eastAsiaTheme="minorEastAsia" w:cstheme="minorHAnsi"/>
                <w:sz w:val="24"/>
                <w:szCs w:val="24"/>
              </w:rPr>
            </w:pPr>
            <w:r w:rsidRPr="00573FF1">
              <w:rPr>
                <w:rFonts w:cstheme="minorHAnsi"/>
                <w:sz w:val="24"/>
                <w:szCs w:val="24"/>
              </w:rPr>
              <w:t>Total</w:t>
            </w:r>
          </w:p>
        </w:tc>
        <w:tc>
          <w:tcPr>
            <w:tcW w:w="1195" w:type="dxa"/>
            <w:shd w:val="clear" w:color="auto" w:fill="F2F2F2" w:themeFill="background1" w:themeFillShade="F2"/>
          </w:tcPr>
          <w:p w14:paraId="7EEA3CC0" w14:textId="090A9C07" w:rsidR="009628E0" w:rsidRPr="00573FF1" w:rsidRDefault="009628E0" w:rsidP="00E92AC1">
            <w:pPr>
              <w:jc w:val="center"/>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$1</w:t>
            </w:r>
            <w:r w:rsidR="009E50F8" w:rsidRPr="00573FF1">
              <w:rPr>
                <w:rFonts w:eastAsia="Calibri" w:cstheme="minorHAnsi"/>
                <w:color w:val="000000" w:themeColor="text1"/>
                <w:sz w:val="24"/>
                <w:szCs w:val="24"/>
                <w:lang w:val="es"/>
              </w:rPr>
              <w:t>45</w:t>
            </w:r>
            <w:r w:rsidRPr="00573FF1">
              <w:rPr>
                <w:rFonts w:eastAsia="Calibri" w:cstheme="minorHAnsi"/>
                <w:color w:val="000000" w:themeColor="text1"/>
                <w:sz w:val="24"/>
                <w:szCs w:val="24"/>
                <w:lang w:val="es"/>
              </w:rPr>
              <w:t>0</w:t>
            </w:r>
          </w:p>
        </w:tc>
      </w:tr>
    </w:tbl>
    <w:p w14:paraId="7B539434" w14:textId="77777777" w:rsidR="00474ACC" w:rsidRPr="00573FF1" w:rsidRDefault="00474ACC" w:rsidP="00530F61">
      <w:pPr>
        <w:spacing w:line="257" w:lineRule="auto"/>
        <w:rPr>
          <w:rFonts w:eastAsiaTheme="minorEastAsia" w:cstheme="minorHAnsi"/>
          <w:sz w:val="24"/>
          <w:szCs w:val="24"/>
        </w:rPr>
      </w:pPr>
    </w:p>
    <w:p w14:paraId="49B3AD42" w14:textId="1C22FEE1" w:rsidR="005D351D" w:rsidRPr="00573FF1" w:rsidRDefault="04C1BAF1" w:rsidP="00363BF6">
      <w:pPr>
        <w:pStyle w:val="Prrafodelista"/>
        <w:numPr>
          <w:ilvl w:val="2"/>
          <w:numId w:val="9"/>
        </w:numPr>
        <w:ind w:left="1560"/>
        <w:rPr>
          <w:rFonts w:eastAsiaTheme="minorEastAsia" w:cstheme="minorHAnsi"/>
          <w:sz w:val="24"/>
          <w:szCs w:val="24"/>
        </w:rPr>
      </w:pPr>
      <w:r w:rsidRPr="00573FF1">
        <w:rPr>
          <w:rFonts w:eastAsiaTheme="minorEastAsia" w:cstheme="minorHAnsi"/>
          <w:sz w:val="24"/>
          <w:szCs w:val="24"/>
        </w:rPr>
        <w:t xml:space="preserve">Costos totales del desarrollo del sistema </w:t>
      </w:r>
    </w:p>
    <w:p w14:paraId="3B267B0C" w14:textId="77777777" w:rsidR="00B5492E" w:rsidRPr="00573FF1" w:rsidRDefault="00B5492E" w:rsidP="00B5492E">
      <w:pPr>
        <w:pStyle w:val="Prrafodelista"/>
        <w:ind w:left="1560"/>
        <w:rPr>
          <w:rFonts w:eastAsiaTheme="minorEastAsia" w:cstheme="minorHAnsi"/>
          <w:sz w:val="24"/>
          <w:szCs w:val="24"/>
        </w:rPr>
      </w:pPr>
    </w:p>
    <w:tbl>
      <w:tblPr>
        <w:tblStyle w:val="Tablaconcuadrcula"/>
        <w:tblW w:w="0" w:type="auto"/>
        <w:tblInd w:w="1560" w:type="dxa"/>
        <w:tblLook w:val="04A0" w:firstRow="1" w:lastRow="0" w:firstColumn="1" w:lastColumn="0" w:noHBand="0" w:noVBand="1"/>
      </w:tblPr>
      <w:tblGrid>
        <w:gridCol w:w="4195"/>
        <w:gridCol w:w="1484"/>
      </w:tblGrid>
      <w:tr w:rsidR="003C3078" w:rsidRPr="00573FF1" w14:paraId="1FD07A78" w14:textId="77777777" w:rsidTr="00262003">
        <w:trPr>
          <w:trHeight w:val="322"/>
        </w:trPr>
        <w:tc>
          <w:tcPr>
            <w:tcW w:w="4195" w:type="dxa"/>
            <w:vAlign w:val="center"/>
          </w:tcPr>
          <w:p w14:paraId="4A8B1AB9" w14:textId="5D7BF2ED" w:rsidR="003C3078"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Costo Total de Inversión Inicial</w:t>
            </w:r>
          </w:p>
        </w:tc>
        <w:tc>
          <w:tcPr>
            <w:tcW w:w="1484" w:type="dxa"/>
            <w:vAlign w:val="center"/>
          </w:tcPr>
          <w:p w14:paraId="558D10F5" w14:textId="66B84AB3" w:rsidR="003C3078" w:rsidRPr="00573FF1" w:rsidRDefault="003C3078" w:rsidP="00262003">
            <w:pPr>
              <w:pStyle w:val="Prrafodelista"/>
              <w:ind w:left="0"/>
              <w:rPr>
                <w:rFonts w:eastAsia="Calibri" w:cstheme="minorHAnsi"/>
                <w:color w:val="000000" w:themeColor="text1"/>
                <w:sz w:val="24"/>
                <w:szCs w:val="24"/>
                <w:lang w:val="es"/>
              </w:rPr>
            </w:pPr>
            <w:r w:rsidRPr="00573FF1">
              <w:rPr>
                <w:rFonts w:eastAsia="Calibri" w:cstheme="minorHAnsi"/>
                <w:color w:val="000000" w:themeColor="text1"/>
                <w:sz w:val="24"/>
                <w:szCs w:val="24"/>
                <w:lang w:val="es"/>
              </w:rPr>
              <w:t>$</w:t>
            </w:r>
            <w:r w:rsidR="00775B3C" w:rsidRPr="00573FF1">
              <w:rPr>
                <w:rFonts w:eastAsia="Calibri" w:cstheme="minorHAnsi"/>
                <w:color w:val="000000" w:themeColor="text1"/>
                <w:sz w:val="24"/>
                <w:szCs w:val="24"/>
                <w:lang w:val="es"/>
              </w:rPr>
              <w:t>9</w:t>
            </w:r>
            <w:r w:rsidR="001968F0" w:rsidRPr="00573FF1">
              <w:rPr>
                <w:rFonts w:eastAsia="Calibri" w:cstheme="minorHAnsi"/>
                <w:color w:val="000000" w:themeColor="text1"/>
                <w:sz w:val="24"/>
                <w:szCs w:val="24"/>
                <w:lang w:val="es"/>
              </w:rPr>
              <w:t>07.5</w:t>
            </w:r>
          </w:p>
        </w:tc>
      </w:tr>
      <w:tr w:rsidR="00A57CC1" w:rsidRPr="00573FF1" w14:paraId="3B2EC817" w14:textId="77777777" w:rsidTr="00262003">
        <w:trPr>
          <w:trHeight w:val="161"/>
        </w:trPr>
        <w:tc>
          <w:tcPr>
            <w:tcW w:w="4195" w:type="dxa"/>
            <w:vAlign w:val="center"/>
          </w:tcPr>
          <w:p w14:paraId="495265B8" w14:textId="02BC3985" w:rsidR="00A57CC1"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Costos Generales</w:t>
            </w:r>
          </w:p>
        </w:tc>
        <w:tc>
          <w:tcPr>
            <w:tcW w:w="1484" w:type="dxa"/>
            <w:vAlign w:val="center"/>
          </w:tcPr>
          <w:p w14:paraId="791524B9" w14:textId="71BF405C" w:rsidR="00A57CC1" w:rsidRPr="00573FF1" w:rsidRDefault="003C3078" w:rsidP="00262003">
            <w:pPr>
              <w:pStyle w:val="Prrafodelista"/>
              <w:ind w:left="0"/>
              <w:rPr>
                <w:rFonts w:eastAsiaTheme="minorEastAsia" w:cstheme="minorHAnsi"/>
                <w:sz w:val="24"/>
                <w:szCs w:val="24"/>
              </w:rPr>
            </w:pPr>
            <w:r w:rsidRPr="00573FF1">
              <w:rPr>
                <w:rFonts w:eastAsia="Calibri" w:cstheme="minorHAnsi"/>
                <w:color w:val="000000" w:themeColor="text1"/>
                <w:sz w:val="24"/>
                <w:szCs w:val="24"/>
                <w:lang w:val="es"/>
              </w:rPr>
              <w:t>$22.5</w:t>
            </w:r>
          </w:p>
        </w:tc>
      </w:tr>
      <w:tr w:rsidR="00A57CC1" w:rsidRPr="00573FF1" w14:paraId="5DF20841" w14:textId="77777777" w:rsidTr="00262003">
        <w:trPr>
          <w:trHeight w:val="322"/>
        </w:trPr>
        <w:tc>
          <w:tcPr>
            <w:tcW w:w="4195" w:type="dxa"/>
            <w:vAlign w:val="center"/>
          </w:tcPr>
          <w:p w14:paraId="0CBEF001" w14:textId="313D80FC" w:rsidR="00A57CC1"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Costos operativos durante el desarrollo</w:t>
            </w:r>
          </w:p>
        </w:tc>
        <w:tc>
          <w:tcPr>
            <w:tcW w:w="1484" w:type="dxa"/>
            <w:vAlign w:val="center"/>
          </w:tcPr>
          <w:p w14:paraId="1409FB15" w14:textId="6EF064E6" w:rsidR="00A57CC1"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$340</w:t>
            </w:r>
          </w:p>
        </w:tc>
      </w:tr>
      <w:tr w:rsidR="00A57CC1" w:rsidRPr="00573FF1" w14:paraId="3B161C89" w14:textId="77777777" w:rsidTr="00262003">
        <w:trPr>
          <w:trHeight w:val="161"/>
        </w:trPr>
        <w:tc>
          <w:tcPr>
            <w:tcW w:w="4195" w:type="dxa"/>
            <w:vAlign w:val="center"/>
          </w:tcPr>
          <w:p w14:paraId="29338539" w14:textId="20A2C5BD" w:rsidR="00A57CC1"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Costos del ambiente</w:t>
            </w:r>
          </w:p>
        </w:tc>
        <w:tc>
          <w:tcPr>
            <w:tcW w:w="1484" w:type="dxa"/>
            <w:vAlign w:val="center"/>
          </w:tcPr>
          <w:p w14:paraId="388AACDB" w14:textId="6A6F540F" w:rsidR="00A57CC1"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$50</w:t>
            </w:r>
          </w:p>
        </w:tc>
      </w:tr>
      <w:tr w:rsidR="00A57CC1" w:rsidRPr="00573FF1" w14:paraId="2F3C4331" w14:textId="77777777" w:rsidTr="00262003">
        <w:trPr>
          <w:trHeight w:val="161"/>
        </w:trPr>
        <w:tc>
          <w:tcPr>
            <w:tcW w:w="4195" w:type="dxa"/>
            <w:vAlign w:val="center"/>
          </w:tcPr>
          <w:p w14:paraId="5A51787A" w14:textId="0AA4FAB5" w:rsidR="00A57CC1" w:rsidRPr="00573FF1" w:rsidRDefault="003C3078" w:rsidP="00262003">
            <w:pPr>
              <w:pStyle w:val="Prrafodelista"/>
              <w:ind w:left="0"/>
              <w:rPr>
                <w:rFonts w:eastAsiaTheme="minorEastAsia" w:cstheme="minorHAnsi"/>
                <w:sz w:val="24"/>
                <w:szCs w:val="24"/>
              </w:rPr>
            </w:pPr>
            <w:r w:rsidRPr="00573FF1">
              <w:rPr>
                <w:rFonts w:eastAsiaTheme="minorEastAsia" w:cstheme="minorHAnsi"/>
                <w:sz w:val="24"/>
                <w:szCs w:val="24"/>
              </w:rPr>
              <w:t>Costos de personal</w:t>
            </w:r>
          </w:p>
        </w:tc>
        <w:tc>
          <w:tcPr>
            <w:tcW w:w="1484" w:type="dxa"/>
            <w:vAlign w:val="center"/>
          </w:tcPr>
          <w:p w14:paraId="0287CFD1" w14:textId="46B1B553" w:rsidR="00A57CC1" w:rsidRPr="00573FF1" w:rsidRDefault="00EC702A" w:rsidP="00262003">
            <w:pPr>
              <w:pStyle w:val="Prrafodelista"/>
              <w:ind w:left="0"/>
              <w:rPr>
                <w:rFonts w:eastAsiaTheme="minorEastAsia" w:cstheme="minorHAnsi"/>
                <w:sz w:val="24"/>
                <w:szCs w:val="24"/>
              </w:rPr>
            </w:pPr>
            <w:r w:rsidRPr="00573FF1">
              <w:rPr>
                <w:rFonts w:eastAsia="Calibri" w:cstheme="minorHAnsi"/>
                <w:color w:val="000000" w:themeColor="text1"/>
                <w:sz w:val="24"/>
                <w:szCs w:val="24"/>
                <w:lang w:val="es"/>
              </w:rPr>
              <w:t>$1</w:t>
            </w:r>
            <w:r w:rsidR="001F69AC" w:rsidRPr="00573FF1">
              <w:rPr>
                <w:rFonts w:eastAsia="Calibri" w:cstheme="minorHAnsi"/>
                <w:color w:val="000000" w:themeColor="text1"/>
                <w:sz w:val="24"/>
                <w:szCs w:val="24"/>
                <w:lang w:val="es"/>
              </w:rPr>
              <w:t>45</w:t>
            </w:r>
            <w:r w:rsidRPr="00573FF1">
              <w:rPr>
                <w:rFonts w:eastAsia="Calibri" w:cstheme="minorHAnsi"/>
                <w:color w:val="000000" w:themeColor="text1"/>
                <w:sz w:val="24"/>
                <w:szCs w:val="24"/>
                <w:lang w:val="es"/>
              </w:rPr>
              <w:t>0</w:t>
            </w:r>
          </w:p>
        </w:tc>
      </w:tr>
      <w:tr w:rsidR="00A57CC1" w:rsidRPr="00573FF1" w14:paraId="7DAF631B" w14:textId="77777777" w:rsidTr="00262003">
        <w:trPr>
          <w:trHeight w:val="151"/>
        </w:trPr>
        <w:tc>
          <w:tcPr>
            <w:tcW w:w="4195" w:type="dxa"/>
            <w:shd w:val="clear" w:color="auto" w:fill="D9D9D9" w:themeFill="background1" w:themeFillShade="D9"/>
            <w:vAlign w:val="center"/>
          </w:tcPr>
          <w:p w14:paraId="35EA8678" w14:textId="05207DAB" w:rsidR="00A57CC1" w:rsidRPr="00573FF1" w:rsidRDefault="00775B3C" w:rsidP="00262003">
            <w:pPr>
              <w:pStyle w:val="Prrafodelista"/>
              <w:ind w:left="0"/>
              <w:rPr>
                <w:rFonts w:eastAsiaTheme="minorEastAsia" w:cstheme="minorHAnsi"/>
                <w:sz w:val="24"/>
                <w:szCs w:val="24"/>
              </w:rPr>
            </w:pPr>
            <w:r w:rsidRPr="00573FF1">
              <w:rPr>
                <w:rFonts w:eastAsiaTheme="minorEastAsia" w:cstheme="minorHAnsi"/>
                <w:sz w:val="24"/>
                <w:szCs w:val="24"/>
              </w:rPr>
              <w:t>Costo Final</w:t>
            </w:r>
          </w:p>
        </w:tc>
        <w:tc>
          <w:tcPr>
            <w:tcW w:w="1484" w:type="dxa"/>
            <w:shd w:val="clear" w:color="auto" w:fill="D9D9D9" w:themeFill="background1" w:themeFillShade="D9"/>
            <w:vAlign w:val="center"/>
          </w:tcPr>
          <w:p w14:paraId="01358802" w14:textId="4013F938" w:rsidR="00A57CC1" w:rsidRPr="00573FF1" w:rsidRDefault="002279BA" w:rsidP="00262003">
            <w:pPr>
              <w:pStyle w:val="Prrafodelista"/>
              <w:ind w:left="0"/>
              <w:rPr>
                <w:rFonts w:eastAsiaTheme="minorEastAsia" w:cstheme="minorHAnsi"/>
                <w:sz w:val="24"/>
                <w:szCs w:val="24"/>
              </w:rPr>
            </w:pPr>
            <w:r w:rsidRPr="00573FF1">
              <w:rPr>
                <w:rFonts w:eastAsia="Calibri" w:cstheme="minorHAnsi"/>
                <w:color w:val="000000" w:themeColor="text1"/>
                <w:sz w:val="24"/>
                <w:szCs w:val="24"/>
                <w:lang w:val="es"/>
              </w:rPr>
              <w:t>$</w:t>
            </w:r>
            <w:r w:rsidR="001F69AC" w:rsidRPr="00573FF1">
              <w:rPr>
                <w:rFonts w:eastAsia="Calibri" w:cstheme="minorHAnsi"/>
                <w:color w:val="000000" w:themeColor="text1"/>
                <w:sz w:val="24"/>
                <w:szCs w:val="24"/>
                <w:lang w:val="es"/>
              </w:rPr>
              <w:t>277</w:t>
            </w:r>
            <w:r w:rsidR="001968F0" w:rsidRPr="00573FF1">
              <w:rPr>
                <w:rFonts w:eastAsia="Calibri" w:cstheme="minorHAnsi"/>
                <w:color w:val="000000" w:themeColor="text1"/>
                <w:sz w:val="24"/>
                <w:szCs w:val="24"/>
                <w:lang w:val="es"/>
              </w:rPr>
              <w:t>0</w:t>
            </w:r>
          </w:p>
        </w:tc>
      </w:tr>
    </w:tbl>
    <w:p w14:paraId="01F20149" w14:textId="7CCF9C8C" w:rsidR="005D351D" w:rsidRPr="00573FF1" w:rsidRDefault="005D351D" w:rsidP="66F4736D">
      <w:pPr>
        <w:jc w:val="both"/>
        <w:rPr>
          <w:rFonts w:eastAsiaTheme="minorEastAsia" w:cstheme="minorHAnsi"/>
          <w:b/>
          <w:bCs/>
          <w:i/>
          <w:iCs/>
          <w:color w:val="000000" w:themeColor="text1"/>
          <w:sz w:val="24"/>
          <w:szCs w:val="24"/>
        </w:rPr>
      </w:pPr>
    </w:p>
    <w:p w14:paraId="6ADC3B6B" w14:textId="18EED6A0" w:rsidR="005D351D" w:rsidRPr="00573FF1" w:rsidRDefault="04C1BAF1" w:rsidP="460E80EF">
      <w:pPr>
        <w:pStyle w:val="Prrafodelista"/>
        <w:numPr>
          <w:ilvl w:val="1"/>
          <w:numId w:val="9"/>
        </w:numPr>
        <w:spacing w:line="257" w:lineRule="auto"/>
        <w:ind w:left="1134" w:hanging="567"/>
        <w:rPr>
          <w:rFonts w:eastAsiaTheme="minorEastAsia" w:cstheme="minorHAnsi"/>
          <w:sz w:val="24"/>
          <w:szCs w:val="24"/>
        </w:rPr>
      </w:pPr>
      <w:r w:rsidRPr="00573FF1">
        <w:rPr>
          <w:rFonts w:eastAsiaTheme="minorEastAsia" w:cstheme="minorHAnsi"/>
          <w:sz w:val="24"/>
          <w:szCs w:val="24"/>
        </w:rPr>
        <w:lastRenderedPageBreak/>
        <w:t>Factibilidad Operativa</w:t>
      </w:r>
    </w:p>
    <w:p w14:paraId="603958C5" w14:textId="068C4E1C" w:rsidR="005D351D" w:rsidRPr="00573FF1" w:rsidRDefault="2B7AAF7E" w:rsidP="460E80EF">
      <w:pPr>
        <w:ind w:left="1134"/>
        <w:jc w:val="both"/>
        <w:rPr>
          <w:rFonts w:cstheme="minorHAnsi"/>
        </w:rPr>
      </w:pPr>
      <w:bookmarkStart w:id="1" w:name="_Hlk75954371"/>
      <w:r w:rsidRPr="00573FF1">
        <w:rPr>
          <w:rFonts w:eastAsia="Calibri" w:cstheme="minorHAnsi"/>
          <w:color w:val="000000" w:themeColor="text1"/>
          <w:sz w:val="24"/>
          <w:szCs w:val="24"/>
        </w:rPr>
        <w:t>Los empleados de la empresa que harán uso del sistema de asistencia están preparados para utilizar el sistema,</w:t>
      </w:r>
      <w:r w:rsidR="007F5F03" w:rsidRPr="00573FF1">
        <w:rPr>
          <w:rFonts w:eastAsia="Calibri" w:cstheme="minorHAnsi"/>
          <w:color w:val="000000" w:themeColor="text1"/>
          <w:sz w:val="24"/>
          <w:szCs w:val="24"/>
        </w:rPr>
        <w:t xml:space="preserve"> ya que el sistema de control de asistencia es totalmente intuitivo y de uso fácil,</w:t>
      </w:r>
      <w:r w:rsidRPr="00573FF1">
        <w:rPr>
          <w:rFonts w:eastAsia="Calibri" w:cstheme="minorHAnsi"/>
          <w:color w:val="000000" w:themeColor="text1"/>
          <w:sz w:val="24"/>
          <w:szCs w:val="24"/>
        </w:rPr>
        <w:t xml:space="preserve"> demostrando gran fluidez al momento de marcar su asistencia.</w:t>
      </w:r>
    </w:p>
    <w:bookmarkEnd w:id="1"/>
    <w:p w14:paraId="465A7A17" w14:textId="26DDD4F3" w:rsidR="005D351D" w:rsidRPr="00573FF1" w:rsidRDefault="04C1BAF1" w:rsidP="00363BF6">
      <w:pPr>
        <w:pStyle w:val="Prrafodelista"/>
        <w:numPr>
          <w:ilvl w:val="1"/>
          <w:numId w:val="9"/>
        </w:numPr>
        <w:spacing w:line="257" w:lineRule="auto"/>
        <w:ind w:left="1134" w:hanging="567"/>
        <w:rPr>
          <w:rFonts w:eastAsiaTheme="minorEastAsia" w:cstheme="minorHAnsi"/>
          <w:sz w:val="24"/>
          <w:szCs w:val="24"/>
        </w:rPr>
      </w:pPr>
      <w:r w:rsidRPr="00573FF1">
        <w:rPr>
          <w:rFonts w:eastAsiaTheme="minorEastAsia" w:cstheme="minorHAnsi"/>
          <w:sz w:val="24"/>
          <w:szCs w:val="24"/>
        </w:rPr>
        <w:t>Factibilidad Legal</w:t>
      </w:r>
    </w:p>
    <w:p w14:paraId="632E3FD3" w14:textId="22933AFE" w:rsidR="005D351D" w:rsidRPr="00573FF1" w:rsidRDefault="210E0597" w:rsidP="00363BF6">
      <w:pPr>
        <w:ind w:left="1134"/>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 xml:space="preserve">En nuestro país, las entidades más conocidas relacionadas a la industria del software son: </w:t>
      </w:r>
    </w:p>
    <w:p w14:paraId="5AE90F8D" w14:textId="7B5C6B0F" w:rsidR="005D351D" w:rsidRPr="00573FF1" w:rsidRDefault="210E0597" w:rsidP="00AA619A">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 xml:space="preserve">La Asociación Peruana de Productores de Software (APESOFT) </w:t>
      </w:r>
    </w:p>
    <w:p w14:paraId="02038831" w14:textId="09507560" w:rsidR="005D351D" w:rsidRPr="00573FF1" w:rsidRDefault="210E0597" w:rsidP="00AA619A">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 xml:space="preserve">La Asociación Peruana de Software Libre (APESOL). </w:t>
      </w:r>
    </w:p>
    <w:p w14:paraId="19828C21" w14:textId="7A29D644" w:rsidR="005D351D" w:rsidRPr="00573FF1" w:rsidRDefault="210E0597" w:rsidP="00AA619A">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 xml:space="preserve">CITE SOFTWARE, cuyo objetivo es promover el desarrollo y la innovación tecnológica en la industria peruana de software. </w:t>
      </w:r>
    </w:p>
    <w:p w14:paraId="71EA98E5" w14:textId="77DBBF1C" w:rsidR="005D351D" w:rsidRPr="00573FF1" w:rsidRDefault="210E0597" w:rsidP="00AA619A">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 xml:space="preserve">La Oficina Nacional de Gobierno Electrónico (ONGEI), la cual posee un repositorio de programas de ordenador del Estado Peruano. </w:t>
      </w:r>
    </w:p>
    <w:p w14:paraId="459BEB22" w14:textId="238CCD3E" w:rsidR="005D351D" w:rsidRPr="00573FF1" w:rsidRDefault="210E0597" w:rsidP="00AA619A">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La Business Software Alliance (BSA) que representa a titulares de software extranjero</w:t>
      </w:r>
    </w:p>
    <w:p w14:paraId="51449684" w14:textId="3B7DC870" w:rsidR="005D351D" w:rsidRPr="00573FF1" w:rsidRDefault="210E0597" w:rsidP="00AA619A">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El Derecho de Autor está regulado en el Perú por el Decreto Legislativo N° 822 – Ley sobre el Derecho de Autor (llamada en adelante simplemente “ley”) y contiene una serie de derechos y normas aplicables, en nuestro país, a todos los autores y sus obras.</w:t>
      </w:r>
    </w:p>
    <w:p w14:paraId="46DACC0E" w14:textId="0A00BFB8" w:rsidR="005D351D" w:rsidRPr="00573FF1" w:rsidRDefault="210E0597" w:rsidP="000935D1">
      <w:pPr>
        <w:pStyle w:val="Prrafodelista"/>
        <w:numPr>
          <w:ilvl w:val="0"/>
          <w:numId w:val="16"/>
        </w:numPr>
        <w:ind w:left="1560"/>
        <w:rPr>
          <w:rFonts w:eastAsiaTheme="minorEastAsia" w:cstheme="minorHAnsi"/>
          <w:color w:val="000000" w:themeColor="text1"/>
          <w:sz w:val="24"/>
          <w:szCs w:val="24"/>
        </w:rPr>
      </w:pPr>
      <w:r w:rsidRPr="00573FF1">
        <w:rPr>
          <w:rFonts w:eastAsiaTheme="minorEastAsia" w:cstheme="minorHAnsi"/>
          <w:color w:val="000000" w:themeColor="text1"/>
          <w:sz w:val="24"/>
          <w:szCs w:val="24"/>
          <w:lang w:val="es-PE"/>
        </w:rPr>
        <w:t>En tal sentido, cualquier programa de ordenador estará protegido legalmente por el Derecho de Autor, independiente de si el mismo ha sido creado sólo por una persona o por un equipo de personas, si la labor de programación se ha iniciado desde cero o si se ha utilizado una o varias herramientas informáticas para ello; si se ha utilizado ¿Los programas de ordenador o software son considerados “obras” a efectos del Derecho de Autor? 01 028 ¿Específicamente qué componentes del programa de ordenador quedan protegidos por el Derecho de Autor? uno u otro lenguaje de programación; si se trata de un programa aplicativo u operativo; si realizará una sola tarea o múltiples tareas en diferentes áreas a la vez; si es desarrollado para un pequeño proyecto local o para una empresa de nivel mundial; o, si podrá ser utilizado por sus usuarios de forma gratuita o a cambio de una contraprestación.</w:t>
      </w:r>
    </w:p>
    <w:p w14:paraId="3076B7CF" w14:textId="66E0B42F" w:rsidR="005D351D" w:rsidRPr="00573FF1" w:rsidRDefault="04C1BAF1" w:rsidP="10BF26C1">
      <w:pPr>
        <w:pStyle w:val="Prrafodelista"/>
        <w:numPr>
          <w:ilvl w:val="1"/>
          <w:numId w:val="9"/>
        </w:numPr>
        <w:spacing w:line="257" w:lineRule="auto"/>
        <w:ind w:left="1134" w:hanging="567"/>
        <w:rPr>
          <w:rFonts w:eastAsiaTheme="minorEastAsia" w:cstheme="minorHAnsi"/>
          <w:sz w:val="24"/>
          <w:szCs w:val="24"/>
        </w:rPr>
      </w:pPr>
      <w:r w:rsidRPr="00573FF1">
        <w:rPr>
          <w:rFonts w:eastAsiaTheme="minorEastAsia" w:cstheme="minorHAnsi"/>
          <w:sz w:val="24"/>
          <w:szCs w:val="24"/>
        </w:rPr>
        <w:t>Factibilidad Social</w:t>
      </w:r>
    </w:p>
    <w:p w14:paraId="2E2A9669" w14:textId="39B0C535" w:rsidR="005D351D" w:rsidRPr="00573FF1" w:rsidRDefault="49E78231" w:rsidP="000935D1">
      <w:pPr>
        <w:spacing w:line="257" w:lineRule="auto"/>
        <w:ind w:left="1134"/>
        <w:jc w:val="both"/>
        <w:rPr>
          <w:rFonts w:cstheme="minorHAnsi"/>
          <w:sz w:val="24"/>
          <w:szCs w:val="24"/>
        </w:rPr>
      </w:pPr>
      <w:r w:rsidRPr="00573FF1">
        <w:rPr>
          <w:rFonts w:eastAsia="Calibri" w:cstheme="minorHAnsi"/>
          <w:color w:val="000000" w:themeColor="text1"/>
          <w:sz w:val="24"/>
          <w:szCs w:val="24"/>
        </w:rPr>
        <w:t>Es factible, ya que la funcionalidad solo se centra en el manejo de asistencia, no tiene ninguna integración o funcionalidad de índole social.</w:t>
      </w:r>
    </w:p>
    <w:p w14:paraId="465D5C94" w14:textId="617E5167" w:rsidR="005D351D" w:rsidRPr="00573FF1" w:rsidRDefault="04C1BAF1" w:rsidP="10BF26C1">
      <w:pPr>
        <w:pStyle w:val="Prrafodelista"/>
        <w:numPr>
          <w:ilvl w:val="1"/>
          <w:numId w:val="9"/>
        </w:numPr>
        <w:spacing w:line="257" w:lineRule="auto"/>
        <w:ind w:left="1134" w:hanging="567"/>
        <w:rPr>
          <w:rFonts w:eastAsiaTheme="minorEastAsia" w:cstheme="minorHAnsi"/>
          <w:sz w:val="24"/>
          <w:szCs w:val="24"/>
        </w:rPr>
      </w:pPr>
      <w:r w:rsidRPr="00573FF1">
        <w:rPr>
          <w:rFonts w:eastAsiaTheme="minorEastAsia" w:cstheme="minorHAnsi"/>
          <w:sz w:val="24"/>
          <w:szCs w:val="24"/>
        </w:rPr>
        <w:t>Factibilidad Ambiental</w:t>
      </w:r>
    </w:p>
    <w:p w14:paraId="5327E695" w14:textId="1CECEFD7" w:rsidR="00363BF6" w:rsidRPr="00573FF1" w:rsidRDefault="0280C16B" w:rsidP="000935D1">
      <w:pPr>
        <w:spacing w:line="257" w:lineRule="auto"/>
        <w:ind w:left="1134"/>
        <w:rPr>
          <w:rFonts w:cstheme="minorHAnsi"/>
          <w:sz w:val="24"/>
          <w:szCs w:val="24"/>
        </w:rPr>
      </w:pPr>
      <w:r w:rsidRPr="00573FF1">
        <w:rPr>
          <w:rFonts w:eastAsia="Calibri" w:cstheme="minorHAnsi"/>
          <w:color w:val="000000" w:themeColor="text1"/>
          <w:sz w:val="24"/>
          <w:szCs w:val="24"/>
          <w:lang w:val="es-PE"/>
        </w:rPr>
        <w:t>Es factible, dado que se utilizará menos cantidad de papel para el manejo de asistencia. Cualquier afectación ambiental por parte de los servidores en la nube son cubiertos por la empresa proveedora del servicio.</w:t>
      </w:r>
    </w:p>
    <w:p w14:paraId="463F09F4" w14:textId="4201D524" w:rsidR="005D351D" w:rsidRPr="00573FF1" w:rsidRDefault="04C1BAF1" w:rsidP="00A22D4D">
      <w:pPr>
        <w:pStyle w:val="Prrafodelista"/>
        <w:numPr>
          <w:ilvl w:val="0"/>
          <w:numId w:val="6"/>
        </w:numPr>
        <w:rPr>
          <w:rFonts w:eastAsiaTheme="minorEastAsia" w:cstheme="minorHAnsi"/>
          <w:sz w:val="24"/>
          <w:szCs w:val="24"/>
        </w:rPr>
      </w:pPr>
      <w:r w:rsidRPr="00573FF1">
        <w:rPr>
          <w:rFonts w:eastAsiaTheme="minorEastAsia" w:cstheme="minorHAnsi"/>
          <w:sz w:val="24"/>
          <w:szCs w:val="24"/>
        </w:rPr>
        <w:lastRenderedPageBreak/>
        <w:t>Análisis Financiero</w:t>
      </w:r>
    </w:p>
    <w:p w14:paraId="06BE8A7B" w14:textId="4201D524" w:rsidR="005D351D" w:rsidRPr="00573FF1" w:rsidRDefault="579DA4CB" w:rsidP="6FEF27DC">
      <w:pPr>
        <w:ind w:left="708"/>
        <w:jc w:val="both"/>
        <w:rPr>
          <w:rFonts w:cstheme="minorHAnsi"/>
          <w:sz w:val="24"/>
          <w:szCs w:val="24"/>
        </w:rPr>
      </w:pPr>
      <w:r w:rsidRPr="00573FF1">
        <w:rPr>
          <w:rFonts w:eastAsia="Calibri" w:cstheme="minorHAnsi"/>
          <w:color w:val="000000" w:themeColor="text1"/>
          <w:sz w:val="24"/>
          <w:szCs w:val="24"/>
        </w:rPr>
        <w:t>El plan financiero se ocupa del análisis de ingresos y gastos asociados a cada proyecto, desde el punto de vista del instante temporal en que se producen. Su misión fundamental es detectar situaciones financieramente inadecuadas.</w:t>
      </w:r>
    </w:p>
    <w:p w14:paraId="15F35A6D" w14:textId="59E569F2" w:rsidR="005D351D" w:rsidRPr="00573FF1" w:rsidRDefault="579DA4CB" w:rsidP="2AA1D540">
      <w:pPr>
        <w:ind w:left="708"/>
        <w:jc w:val="both"/>
        <w:rPr>
          <w:rFonts w:cstheme="minorHAnsi"/>
          <w:sz w:val="24"/>
          <w:szCs w:val="24"/>
        </w:rPr>
      </w:pPr>
      <w:r w:rsidRPr="00573FF1">
        <w:rPr>
          <w:rFonts w:eastAsia="Calibri" w:cstheme="minorHAnsi"/>
          <w:color w:val="000000" w:themeColor="text1"/>
          <w:sz w:val="24"/>
          <w:szCs w:val="24"/>
        </w:rPr>
        <w:t>Se tiene que estimar financieramente el resultado del proyecto.</w:t>
      </w:r>
    </w:p>
    <w:p w14:paraId="1C19EACB" w14:textId="71D98947" w:rsidR="00DD19D6" w:rsidRPr="00573FF1" w:rsidRDefault="04C1BAF1" w:rsidP="00DD19D6">
      <w:pPr>
        <w:pStyle w:val="Prrafodelista"/>
        <w:numPr>
          <w:ilvl w:val="1"/>
          <w:numId w:val="10"/>
        </w:numPr>
        <w:ind w:left="993"/>
        <w:rPr>
          <w:rFonts w:eastAsiaTheme="minorEastAsia" w:cstheme="minorHAnsi"/>
          <w:sz w:val="24"/>
          <w:szCs w:val="24"/>
        </w:rPr>
      </w:pPr>
      <w:r w:rsidRPr="00573FF1">
        <w:rPr>
          <w:rFonts w:eastAsiaTheme="minorEastAsia" w:cstheme="minorHAnsi"/>
          <w:sz w:val="24"/>
          <w:szCs w:val="24"/>
        </w:rPr>
        <w:t>Justificación de la Inversión</w:t>
      </w:r>
    </w:p>
    <w:p w14:paraId="116616E0" w14:textId="270F6D40" w:rsidR="72ED0012" w:rsidRPr="00573FF1" w:rsidRDefault="72ED0012" w:rsidP="37672FEB">
      <w:pPr>
        <w:ind w:left="993"/>
        <w:rPr>
          <w:rFonts w:eastAsia="Calibri" w:cstheme="minorHAnsi"/>
          <w:sz w:val="24"/>
          <w:szCs w:val="24"/>
        </w:rPr>
      </w:pPr>
      <w:r w:rsidRPr="00573FF1">
        <w:rPr>
          <w:rFonts w:eastAsia="Calibri" w:cstheme="minorHAnsi"/>
          <w:color w:val="000000" w:themeColor="text1"/>
          <w:sz w:val="24"/>
          <w:szCs w:val="24"/>
        </w:rPr>
        <w:t>En esta sección justificamos la implementación del sistema, la duración aproximada que tomaría recuperar la inversión y el uso de diversas técnicas para respaldar la justificación.</w:t>
      </w:r>
    </w:p>
    <w:p w14:paraId="5CA394DF" w14:textId="415EF785" w:rsidR="005D351D" w:rsidRPr="00573FF1" w:rsidRDefault="04C1BAF1" w:rsidP="460E80EF">
      <w:pPr>
        <w:ind w:left="1134" w:hanging="283"/>
        <w:jc w:val="both"/>
        <w:rPr>
          <w:rFonts w:eastAsiaTheme="minorEastAsia" w:cstheme="minorHAnsi"/>
          <w:color w:val="000000" w:themeColor="text1"/>
          <w:sz w:val="24"/>
          <w:szCs w:val="24"/>
        </w:rPr>
      </w:pPr>
      <w:r w:rsidRPr="00573FF1">
        <w:rPr>
          <w:rFonts w:eastAsiaTheme="minorEastAsia" w:cstheme="minorHAnsi"/>
          <w:i/>
          <w:iCs/>
          <w:color w:val="000000" w:themeColor="text1"/>
          <w:sz w:val="24"/>
          <w:szCs w:val="24"/>
        </w:rPr>
        <w:t xml:space="preserve">5.1.1 </w:t>
      </w:r>
      <w:r w:rsidRPr="00573FF1">
        <w:rPr>
          <w:rFonts w:eastAsiaTheme="minorEastAsia" w:cstheme="minorHAnsi"/>
          <w:color w:val="000000" w:themeColor="text1"/>
          <w:sz w:val="24"/>
          <w:szCs w:val="24"/>
        </w:rPr>
        <w:t>Beneficios del Proyecto</w:t>
      </w:r>
    </w:p>
    <w:p w14:paraId="6E52A816" w14:textId="12E9BFFB" w:rsidR="51E36539" w:rsidRPr="00573FF1" w:rsidRDefault="51E36539" w:rsidP="5A5AC7CA">
      <w:pPr>
        <w:pStyle w:val="Prrafodelista"/>
        <w:numPr>
          <w:ilvl w:val="2"/>
          <w:numId w:val="21"/>
        </w:numPr>
        <w:rPr>
          <w:rFonts w:eastAsiaTheme="minorEastAsia" w:cstheme="minorHAnsi"/>
          <w:sz w:val="24"/>
          <w:szCs w:val="24"/>
        </w:rPr>
      </w:pPr>
      <w:r w:rsidRPr="00573FF1">
        <w:rPr>
          <w:rFonts w:eastAsiaTheme="minorEastAsia" w:cstheme="minorHAnsi"/>
          <w:sz w:val="24"/>
          <w:szCs w:val="24"/>
        </w:rPr>
        <w:t>Incremento de productividad de la organización.</w:t>
      </w:r>
    </w:p>
    <w:p w14:paraId="3B646850" w14:textId="45C9587F" w:rsidR="32B753EF" w:rsidRPr="00573FF1" w:rsidRDefault="32B753EF" w:rsidP="5A5AC7CA">
      <w:pPr>
        <w:pStyle w:val="Prrafodelista"/>
        <w:numPr>
          <w:ilvl w:val="2"/>
          <w:numId w:val="21"/>
        </w:numPr>
        <w:rPr>
          <w:rFonts w:eastAsiaTheme="minorEastAsia" w:cstheme="minorHAnsi"/>
          <w:sz w:val="24"/>
          <w:szCs w:val="24"/>
        </w:rPr>
      </w:pPr>
      <w:r w:rsidRPr="00573FF1">
        <w:rPr>
          <w:rFonts w:eastAsiaTheme="minorEastAsia" w:cstheme="minorHAnsi"/>
          <w:sz w:val="24"/>
          <w:szCs w:val="24"/>
        </w:rPr>
        <w:t>El sistema control de asistencia es un indicador de buena o baja productividad.</w:t>
      </w:r>
    </w:p>
    <w:p w14:paraId="47DF4BB1" w14:textId="415EF785" w:rsidR="00731274" w:rsidRPr="00573FF1" w:rsidRDefault="32B753EF" w:rsidP="00731274">
      <w:pPr>
        <w:pStyle w:val="Prrafodelista"/>
        <w:numPr>
          <w:ilvl w:val="2"/>
          <w:numId w:val="21"/>
        </w:numPr>
        <w:rPr>
          <w:rFonts w:eastAsiaTheme="minorEastAsia" w:cstheme="minorHAnsi"/>
          <w:sz w:val="24"/>
          <w:szCs w:val="24"/>
        </w:rPr>
      </w:pPr>
      <w:r w:rsidRPr="00573FF1">
        <w:rPr>
          <w:rFonts w:eastAsiaTheme="minorEastAsia" w:cstheme="minorHAnsi"/>
          <w:sz w:val="24"/>
          <w:szCs w:val="24"/>
        </w:rPr>
        <w:t>Mejora el ambiente laboral, ya que al tener un sistema control de asistencia promueve un trato igualitario entre los miembros de la organización.</w:t>
      </w:r>
    </w:p>
    <w:p w14:paraId="1018F717" w14:textId="415EF785" w:rsidR="48426716" w:rsidRPr="00573FF1" w:rsidRDefault="48426716" w:rsidP="5A5AC7CA">
      <w:pPr>
        <w:pStyle w:val="Prrafodelista"/>
        <w:numPr>
          <w:ilvl w:val="2"/>
          <w:numId w:val="20"/>
        </w:numPr>
        <w:rPr>
          <w:rFonts w:eastAsiaTheme="minorEastAsia" w:cstheme="minorHAnsi"/>
          <w:sz w:val="24"/>
          <w:szCs w:val="24"/>
        </w:rPr>
      </w:pPr>
      <w:r w:rsidRPr="00573FF1">
        <w:rPr>
          <w:rFonts w:eastAsiaTheme="minorEastAsia" w:cstheme="minorHAnsi"/>
          <w:sz w:val="24"/>
          <w:szCs w:val="24"/>
        </w:rPr>
        <w:t>Genera confianza entre empleador y empleado ya que su asistencia no se pone en duda, sin embargo, es importante como organización saber y/o controlar quiénes entran y salen de la empresa para mantener seguros a los mismos colaboradores.</w:t>
      </w:r>
    </w:p>
    <w:p w14:paraId="490D223B" w14:textId="23BF4550" w:rsidR="005D351D" w:rsidRPr="00573FF1" w:rsidRDefault="7DD4B1CD" w:rsidP="460E80EF">
      <w:pPr>
        <w:pStyle w:val="Prrafodelista"/>
        <w:numPr>
          <w:ilvl w:val="2"/>
          <w:numId w:val="20"/>
        </w:numPr>
        <w:rPr>
          <w:rFonts w:eastAsiaTheme="minorEastAsia" w:cstheme="minorHAnsi"/>
          <w:color w:val="000000" w:themeColor="text1"/>
          <w:sz w:val="24"/>
          <w:szCs w:val="24"/>
        </w:rPr>
      </w:pPr>
      <w:r w:rsidRPr="00573FF1">
        <w:rPr>
          <w:rFonts w:eastAsiaTheme="minorEastAsia" w:cstheme="minorHAnsi"/>
          <w:color w:val="000000" w:themeColor="text1"/>
          <w:sz w:val="24"/>
          <w:szCs w:val="24"/>
        </w:rPr>
        <w:t>Controlar la asistencia de empleados en tiempo real.</w:t>
      </w:r>
    </w:p>
    <w:p w14:paraId="69C07F05" w14:textId="272C4421" w:rsidR="00474ACC" w:rsidRPr="00474ACC" w:rsidRDefault="2F255D26" w:rsidP="00474ACC">
      <w:pPr>
        <w:pStyle w:val="Prrafodelista"/>
        <w:numPr>
          <w:ilvl w:val="2"/>
          <w:numId w:val="20"/>
        </w:numPr>
        <w:rPr>
          <w:rFonts w:cstheme="minorHAnsi"/>
          <w:color w:val="000000" w:themeColor="text1"/>
          <w:sz w:val="24"/>
          <w:szCs w:val="24"/>
        </w:rPr>
      </w:pPr>
      <w:r w:rsidRPr="00573FF1">
        <w:rPr>
          <w:rFonts w:eastAsiaTheme="minorEastAsia" w:cstheme="minorHAnsi"/>
          <w:color w:val="000000" w:themeColor="text1"/>
          <w:sz w:val="24"/>
          <w:szCs w:val="24"/>
        </w:rPr>
        <w:t>Evita la perdida de documentos relacionados al control de asistencia gracias a la facilidad que brinda de generar reportes diarios.</w:t>
      </w:r>
    </w:p>
    <w:p w14:paraId="4C0C9762" w14:textId="77F85E7B" w:rsidR="005D351D" w:rsidRPr="00573FF1" w:rsidRDefault="04C1BAF1" w:rsidP="313DAB3F">
      <w:pPr>
        <w:ind w:left="851"/>
        <w:jc w:val="both"/>
        <w:rPr>
          <w:rFonts w:eastAsiaTheme="minorEastAsia" w:cstheme="minorHAnsi"/>
          <w:color w:val="000000" w:themeColor="text1"/>
          <w:sz w:val="24"/>
          <w:szCs w:val="24"/>
        </w:rPr>
      </w:pPr>
      <w:r w:rsidRPr="00573FF1">
        <w:rPr>
          <w:rFonts w:eastAsiaTheme="minorEastAsia" w:cstheme="minorHAnsi"/>
          <w:color w:val="000000" w:themeColor="text1"/>
          <w:sz w:val="24"/>
          <w:szCs w:val="24"/>
        </w:rPr>
        <w:t>5.1.2 Criterios de Inversión</w:t>
      </w:r>
    </w:p>
    <w:tbl>
      <w:tblPr>
        <w:tblStyle w:val="Tablaconcuadrcula"/>
        <w:tblW w:w="0" w:type="auto"/>
        <w:tblLayout w:type="fixed"/>
        <w:tblLook w:val="06A0" w:firstRow="1" w:lastRow="0" w:firstColumn="1" w:lastColumn="0" w:noHBand="1" w:noVBand="1"/>
      </w:tblPr>
      <w:tblGrid>
        <w:gridCol w:w="1061"/>
        <w:gridCol w:w="1061"/>
        <w:gridCol w:w="1061"/>
        <w:gridCol w:w="1061"/>
        <w:gridCol w:w="1061"/>
        <w:gridCol w:w="1061"/>
        <w:gridCol w:w="1061"/>
        <w:gridCol w:w="1591"/>
      </w:tblGrid>
      <w:tr w:rsidR="313DAB3F" w:rsidRPr="00573FF1" w14:paraId="78EE6D6C" w14:textId="77777777" w:rsidTr="313DAB3F">
        <w:trPr>
          <w:trHeight w:val="330"/>
        </w:trPr>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62369EF6" w14:textId="020D9E60" w:rsidR="313DAB3F" w:rsidRPr="00573FF1" w:rsidRDefault="313DAB3F">
            <w:pPr>
              <w:rPr>
                <w:rFonts w:cstheme="minorHAnsi"/>
              </w:rPr>
            </w:pPr>
            <w:r w:rsidRPr="00573FF1">
              <w:rPr>
                <w:rFonts w:eastAsia="Calibri" w:cstheme="minorHAnsi"/>
                <w:b/>
                <w:bCs/>
                <w:color w:val="000000" w:themeColor="text1"/>
                <w:sz w:val="24"/>
                <w:szCs w:val="24"/>
              </w:rPr>
              <w:t>Periodos</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58EEBC23" w14:textId="2E09B0D5" w:rsidR="313DAB3F" w:rsidRPr="00573FF1" w:rsidRDefault="313DAB3F" w:rsidP="313DAB3F">
            <w:pPr>
              <w:jc w:val="center"/>
              <w:rPr>
                <w:rFonts w:cstheme="minorHAnsi"/>
              </w:rPr>
            </w:pPr>
            <w:r w:rsidRPr="00573FF1">
              <w:rPr>
                <w:rFonts w:eastAsia="Calibri" w:cstheme="minorHAnsi"/>
                <w:i/>
                <w:iCs/>
                <w:color w:val="000000" w:themeColor="text1"/>
                <w:sz w:val="24"/>
                <w:szCs w:val="24"/>
              </w:rPr>
              <w:t>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748C7AA5" w14:textId="0E784361" w:rsidR="313DAB3F" w:rsidRPr="00573FF1" w:rsidRDefault="313DAB3F" w:rsidP="313DAB3F">
            <w:pPr>
              <w:jc w:val="center"/>
              <w:rPr>
                <w:rFonts w:cstheme="minorHAnsi"/>
              </w:rPr>
            </w:pPr>
            <w:r w:rsidRPr="00573FF1">
              <w:rPr>
                <w:rFonts w:eastAsia="Calibri" w:cstheme="minorHAnsi"/>
                <w:color w:val="000000" w:themeColor="text1"/>
                <w:sz w:val="24"/>
                <w:szCs w:val="24"/>
              </w:rPr>
              <w:t>1</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4694A4DC" w14:textId="44558FD6" w:rsidR="313DAB3F" w:rsidRPr="00573FF1" w:rsidRDefault="313DAB3F" w:rsidP="313DAB3F">
            <w:pPr>
              <w:jc w:val="center"/>
              <w:rPr>
                <w:rFonts w:cstheme="minorHAnsi"/>
              </w:rPr>
            </w:pPr>
            <w:r w:rsidRPr="00573FF1">
              <w:rPr>
                <w:rFonts w:eastAsia="Calibri" w:cstheme="minorHAnsi"/>
                <w:color w:val="000000" w:themeColor="text1"/>
                <w:sz w:val="24"/>
                <w:szCs w:val="24"/>
              </w:rPr>
              <w:t>2</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372615B9" w14:textId="05684C06" w:rsidR="313DAB3F" w:rsidRPr="00573FF1" w:rsidRDefault="313DAB3F" w:rsidP="313DAB3F">
            <w:pPr>
              <w:jc w:val="center"/>
              <w:rPr>
                <w:rFonts w:cstheme="minorHAnsi"/>
              </w:rPr>
            </w:pPr>
            <w:r w:rsidRPr="00573FF1">
              <w:rPr>
                <w:rFonts w:eastAsia="Calibri" w:cstheme="minorHAnsi"/>
                <w:color w:val="000000" w:themeColor="text1"/>
                <w:sz w:val="24"/>
                <w:szCs w:val="24"/>
              </w:rPr>
              <w:t>3</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616B61C0" w14:textId="62AEF037" w:rsidR="313DAB3F" w:rsidRPr="00573FF1" w:rsidRDefault="313DAB3F" w:rsidP="313DAB3F">
            <w:pPr>
              <w:jc w:val="center"/>
              <w:rPr>
                <w:rFonts w:cstheme="minorHAnsi"/>
              </w:rPr>
            </w:pPr>
            <w:r w:rsidRPr="00573FF1">
              <w:rPr>
                <w:rFonts w:eastAsia="Calibri" w:cstheme="minorHAnsi"/>
                <w:color w:val="000000" w:themeColor="text1"/>
                <w:sz w:val="24"/>
                <w:szCs w:val="24"/>
              </w:rPr>
              <w:t>4</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219D8F0E" w14:textId="4A51BAC8" w:rsidR="313DAB3F" w:rsidRPr="00573FF1" w:rsidRDefault="313DAB3F" w:rsidP="313DAB3F">
            <w:pPr>
              <w:jc w:val="center"/>
              <w:rPr>
                <w:rFonts w:cstheme="minorHAnsi"/>
              </w:rPr>
            </w:pPr>
            <w:r w:rsidRPr="00573FF1">
              <w:rPr>
                <w:rFonts w:eastAsia="Calibri" w:cstheme="minorHAnsi"/>
                <w:color w:val="000000" w:themeColor="text1"/>
                <w:sz w:val="24"/>
                <w:szCs w:val="24"/>
              </w:rPr>
              <w:t>5</w:t>
            </w:r>
          </w:p>
        </w:tc>
        <w:tc>
          <w:tcPr>
            <w:tcW w:w="15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5E7FCBEA" w14:textId="719BBED1" w:rsidR="313DAB3F" w:rsidRPr="00573FF1" w:rsidRDefault="313DAB3F" w:rsidP="313DAB3F">
            <w:pPr>
              <w:jc w:val="center"/>
              <w:rPr>
                <w:rFonts w:cstheme="minorHAnsi"/>
              </w:rPr>
            </w:pPr>
            <w:r w:rsidRPr="00573FF1">
              <w:rPr>
                <w:rFonts w:eastAsia="Calibri" w:cstheme="minorHAnsi"/>
                <w:color w:val="000000" w:themeColor="text1"/>
                <w:sz w:val="24"/>
                <w:szCs w:val="24"/>
              </w:rPr>
              <w:t>Total</w:t>
            </w:r>
          </w:p>
        </w:tc>
      </w:tr>
      <w:tr w:rsidR="313DAB3F" w:rsidRPr="00573FF1" w14:paraId="7637945F" w14:textId="77777777" w:rsidTr="313DAB3F">
        <w:trPr>
          <w:trHeight w:val="330"/>
        </w:trPr>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5E8ED2DF" w14:textId="5852BC55" w:rsidR="313DAB3F" w:rsidRPr="00573FF1" w:rsidRDefault="313DAB3F">
            <w:pPr>
              <w:rPr>
                <w:rFonts w:cstheme="minorHAnsi"/>
              </w:rPr>
            </w:pPr>
            <w:r w:rsidRPr="00573FF1">
              <w:rPr>
                <w:rFonts w:eastAsia="Calibri" w:cstheme="minorHAnsi"/>
                <w:b/>
                <w:bCs/>
                <w:color w:val="000000" w:themeColor="text1"/>
                <w:sz w:val="24"/>
                <w:szCs w:val="24"/>
              </w:rPr>
              <w:t>Ingresos</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ECB0E" w14:textId="28AA05F2" w:rsidR="313DAB3F" w:rsidRPr="00573FF1" w:rsidRDefault="313DAB3F" w:rsidP="313DAB3F">
            <w:pPr>
              <w:jc w:val="center"/>
              <w:rPr>
                <w:rFonts w:cstheme="minorHAnsi"/>
              </w:rPr>
            </w:pPr>
            <w:r w:rsidRPr="00573FF1">
              <w:rPr>
                <w:rFonts w:eastAsia="Calibri" w:cstheme="minorHAnsi"/>
                <w:color w:val="000000" w:themeColor="text1"/>
              </w:rPr>
              <w:t xml:space="preserve"> </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B55C2C" w14:textId="2384998D" w:rsidR="313DAB3F" w:rsidRPr="00573FF1" w:rsidRDefault="313DAB3F" w:rsidP="313DAB3F">
            <w:pPr>
              <w:jc w:val="center"/>
              <w:rPr>
                <w:rFonts w:cstheme="minorHAnsi"/>
              </w:rPr>
            </w:pPr>
            <w:r w:rsidRPr="00573FF1">
              <w:rPr>
                <w:rFonts w:eastAsia="Calibri" w:cstheme="minorHAnsi"/>
                <w:color w:val="000000" w:themeColor="text1"/>
                <w:sz w:val="24"/>
                <w:szCs w:val="24"/>
              </w:rPr>
              <w:t>2,606</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19487D" w14:textId="61EFDB9D" w:rsidR="313DAB3F" w:rsidRPr="00573FF1" w:rsidRDefault="313DAB3F" w:rsidP="313DAB3F">
            <w:pPr>
              <w:jc w:val="center"/>
              <w:rPr>
                <w:rFonts w:cstheme="minorHAnsi"/>
              </w:rPr>
            </w:pPr>
            <w:r w:rsidRPr="00573FF1">
              <w:rPr>
                <w:rFonts w:eastAsia="Calibri" w:cstheme="minorHAnsi"/>
                <w:color w:val="000000" w:themeColor="text1"/>
                <w:sz w:val="24"/>
                <w:szCs w:val="24"/>
              </w:rPr>
              <w:t>3,050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04BBBA" w14:textId="6E04CB3A" w:rsidR="313DAB3F" w:rsidRPr="00573FF1" w:rsidRDefault="313DAB3F" w:rsidP="313DAB3F">
            <w:pPr>
              <w:jc w:val="center"/>
              <w:rPr>
                <w:rFonts w:cstheme="minorHAnsi"/>
              </w:rPr>
            </w:pPr>
            <w:r w:rsidRPr="00573FF1">
              <w:rPr>
                <w:rFonts w:eastAsia="Calibri" w:cstheme="minorHAnsi"/>
                <w:color w:val="000000" w:themeColor="text1"/>
                <w:sz w:val="24"/>
                <w:szCs w:val="24"/>
              </w:rPr>
              <w:t>2,800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B6DD18" w14:textId="1CD9029C" w:rsidR="313DAB3F" w:rsidRPr="00573FF1" w:rsidRDefault="313DAB3F" w:rsidP="313DAB3F">
            <w:pPr>
              <w:jc w:val="center"/>
              <w:rPr>
                <w:rFonts w:cstheme="minorHAnsi"/>
              </w:rPr>
            </w:pPr>
            <w:r w:rsidRPr="00573FF1">
              <w:rPr>
                <w:rFonts w:eastAsia="Calibri" w:cstheme="minorHAnsi"/>
                <w:color w:val="000000" w:themeColor="text1"/>
                <w:sz w:val="24"/>
                <w:szCs w:val="24"/>
              </w:rPr>
              <w:t>2,555</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72B908" w14:textId="1F8E6BD9" w:rsidR="313DAB3F" w:rsidRPr="00573FF1" w:rsidRDefault="313DAB3F" w:rsidP="313DAB3F">
            <w:pPr>
              <w:jc w:val="center"/>
              <w:rPr>
                <w:rFonts w:cstheme="minorHAnsi"/>
              </w:rPr>
            </w:pPr>
            <w:r w:rsidRPr="00573FF1">
              <w:rPr>
                <w:rFonts w:eastAsia="Calibri" w:cstheme="minorHAnsi"/>
                <w:color w:val="000000" w:themeColor="text1"/>
                <w:sz w:val="24"/>
                <w:szCs w:val="24"/>
              </w:rPr>
              <w:t>3,112</w:t>
            </w:r>
          </w:p>
        </w:tc>
        <w:tc>
          <w:tcPr>
            <w:tcW w:w="15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80B93C" w14:textId="484F7732" w:rsidR="313DAB3F" w:rsidRPr="00573FF1" w:rsidRDefault="313DAB3F" w:rsidP="313DAB3F">
            <w:pPr>
              <w:jc w:val="center"/>
              <w:rPr>
                <w:rFonts w:cstheme="minorHAnsi"/>
              </w:rPr>
            </w:pPr>
            <w:r w:rsidRPr="00573FF1">
              <w:rPr>
                <w:rFonts w:eastAsia="Calibri" w:cstheme="minorHAnsi"/>
                <w:b/>
                <w:bCs/>
                <w:color w:val="000000" w:themeColor="text1"/>
                <w:sz w:val="24"/>
                <w:szCs w:val="24"/>
              </w:rPr>
              <w:t>14,123</w:t>
            </w:r>
          </w:p>
        </w:tc>
      </w:tr>
      <w:tr w:rsidR="313DAB3F" w:rsidRPr="00573FF1" w14:paraId="06A65C11" w14:textId="77777777" w:rsidTr="313DAB3F">
        <w:trPr>
          <w:trHeight w:val="330"/>
        </w:trPr>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41178E8E" w14:textId="3B8B7D7F" w:rsidR="313DAB3F" w:rsidRPr="00573FF1" w:rsidRDefault="313DAB3F">
            <w:pPr>
              <w:rPr>
                <w:rFonts w:cstheme="minorHAnsi"/>
              </w:rPr>
            </w:pPr>
            <w:r w:rsidRPr="00573FF1">
              <w:rPr>
                <w:rFonts w:eastAsia="Calibri" w:cstheme="minorHAnsi"/>
                <w:b/>
                <w:bCs/>
                <w:color w:val="000000" w:themeColor="text1"/>
                <w:sz w:val="24"/>
                <w:szCs w:val="24"/>
              </w:rPr>
              <w:t>Costos</w:t>
            </w:r>
          </w:p>
        </w:tc>
        <w:tc>
          <w:tcPr>
            <w:tcW w:w="1061" w:type="dxa"/>
            <w:tcBorders>
              <w:top w:val="single" w:sz="8" w:space="0" w:color="000000" w:themeColor="text1"/>
              <w:left w:val="single" w:sz="8" w:space="0" w:color="000000" w:themeColor="text1"/>
              <w:bottom w:val="nil"/>
              <w:right w:val="single" w:sz="8" w:space="0" w:color="000000" w:themeColor="text1"/>
            </w:tcBorders>
            <w:vAlign w:val="center"/>
          </w:tcPr>
          <w:p w14:paraId="56FC3FFE" w14:textId="73150C23" w:rsidR="313DAB3F" w:rsidRPr="00573FF1" w:rsidRDefault="313DAB3F" w:rsidP="313DAB3F">
            <w:pPr>
              <w:jc w:val="center"/>
              <w:rPr>
                <w:rFonts w:cstheme="minorHAnsi"/>
              </w:rPr>
            </w:pPr>
            <w:r w:rsidRPr="00573FF1">
              <w:rPr>
                <w:rFonts w:eastAsia="Calibri" w:cstheme="minorHAnsi"/>
                <w:i/>
                <w:iCs/>
                <w:color w:val="000000" w:themeColor="text1"/>
                <w:sz w:val="24"/>
                <w:szCs w:val="24"/>
              </w:rPr>
              <w:t xml:space="preserve"> </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1FEC13" w14:textId="1ACD6A32" w:rsidR="313DAB3F" w:rsidRPr="00573FF1" w:rsidRDefault="313DAB3F" w:rsidP="313DAB3F">
            <w:pPr>
              <w:jc w:val="center"/>
              <w:rPr>
                <w:rFonts w:cstheme="minorHAnsi"/>
              </w:rPr>
            </w:pPr>
            <w:r w:rsidRPr="00573FF1">
              <w:rPr>
                <w:rFonts w:eastAsia="Calibri" w:cstheme="minorHAnsi"/>
                <w:color w:val="000000" w:themeColor="text1"/>
                <w:sz w:val="24"/>
                <w:szCs w:val="24"/>
              </w:rPr>
              <w:t>1800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D1C077" w14:textId="1D0F751B" w:rsidR="313DAB3F" w:rsidRPr="00573FF1" w:rsidRDefault="313DAB3F" w:rsidP="313DAB3F">
            <w:pPr>
              <w:jc w:val="center"/>
              <w:rPr>
                <w:rFonts w:cstheme="minorHAnsi"/>
              </w:rPr>
            </w:pPr>
            <w:r w:rsidRPr="00573FF1">
              <w:rPr>
                <w:rFonts w:eastAsia="Calibri" w:cstheme="minorHAnsi"/>
                <w:color w:val="000000" w:themeColor="text1"/>
                <w:sz w:val="24"/>
                <w:szCs w:val="24"/>
              </w:rPr>
              <w:t>1800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5FB13D" w14:textId="6CE71E42" w:rsidR="313DAB3F" w:rsidRPr="00573FF1" w:rsidRDefault="313DAB3F" w:rsidP="313DAB3F">
            <w:pPr>
              <w:jc w:val="center"/>
              <w:rPr>
                <w:rFonts w:cstheme="minorHAnsi"/>
              </w:rPr>
            </w:pPr>
            <w:r w:rsidRPr="00573FF1">
              <w:rPr>
                <w:rFonts w:eastAsia="Calibri" w:cstheme="minorHAnsi"/>
                <w:color w:val="000000" w:themeColor="text1"/>
                <w:sz w:val="24"/>
                <w:szCs w:val="24"/>
              </w:rPr>
              <w:t>1800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7041B4" w14:textId="516AADAB" w:rsidR="313DAB3F" w:rsidRPr="00573FF1" w:rsidRDefault="313DAB3F" w:rsidP="313DAB3F">
            <w:pPr>
              <w:jc w:val="center"/>
              <w:rPr>
                <w:rFonts w:cstheme="minorHAnsi"/>
              </w:rPr>
            </w:pPr>
            <w:r w:rsidRPr="00573FF1">
              <w:rPr>
                <w:rFonts w:eastAsia="Calibri" w:cstheme="minorHAnsi"/>
                <w:color w:val="000000" w:themeColor="text1"/>
                <w:sz w:val="24"/>
                <w:szCs w:val="24"/>
              </w:rPr>
              <w:t>1800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518865" w14:textId="3C05BAC5" w:rsidR="313DAB3F" w:rsidRPr="00573FF1" w:rsidRDefault="313DAB3F" w:rsidP="313DAB3F">
            <w:pPr>
              <w:jc w:val="center"/>
              <w:rPr>
                <w:rFonts w:cstheme="minorHAnsi"/>
              </w:rPr>
            </w:pPr>
            <w:r w:rsidRPr="00573FF1">
              <w:rPr>
                <w:rFonts w:eastAsia="Calibri" w:cstheme="minorHAnsi"/>
                <w:color w:val="000000" w:themeColor="text1"/>
                <w:sz w:val="24"/>
                <w:szCs w:val="24"/>
              </w:rPr>
              <w:t>1800</w:t>
            </w:r>
          </w:p>
        </w:tc>
        <w:tc>
          <w:tcPr>
            <w:tcW w:w="15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4C27D" w14:textId="14718D38" w:rsidR="313DAB3F" w:rsidRPr="00573FF1" w:rsidRDefault="313DAB3F" w:rsidP="313DAB3F">
            <w:pPr>
              <w:jc w:val="center"/>
              <w:rPr>
                <w:rFonts w:cstheme="minorHAnsi"/>
              </w:rPr>
            </w:pPr>
            <w:r w:rsidRPr="00573FF1">
              <w:rPr>
                <w:rFonts w:eastAsia="Calibri" w:cstheme="minorHAnsi"/>
                <w:b/>
                <w:bCs/>
                <w:color w:val="000000" w:themeColor="text1"/>
                <w:sz w:val="24"/>
                <w:szCs w:val="24"/>
              </w:rPr>
              <w:t>9,000</w:t>
            </w:r>
          </w:p>
        </w:tc>
      </w:tr>
      <w:tr w:rsidR="313DAB3F" w:rsidRPr="00573FF1" w14:paraId="51574243" w14:textId="77777777" w:rsidTr="313DAB3F">
        <w:trPr>
          <w:trHeight w:val="330"/>
        </w:trPr>
        <w:tc>
          <w:tcPr>
            <w:tcW w:w="1061" w:type="dxa"/>
            <w:tcBorders>
              <w:top w:val="single" w:sz="8" w:space="0" w:color="000000" w:themeColor="text1"/>
              <w:left w:val="single" w:sz="8" w:space="0" w:color="000000" w:themeColor="text1"/>
              <w:bottom w:val="single" w:sz="8" w:space="0" w:color="000000" w:themeColor="text1"/>
              <w:right w:val="nil"/>
            </w:tcBorders>
            <w:shd w:val="clear" w:color="auto" w:fill="B4C6E7" w:themeFill="accent1" w:themeFillTint="66"/>
            <w:vAlign w:val="center"/>
          </w:tcPr>
          <w:p w14:paraId="1129B848" w14:textId="5ED15A2F" w:rsidR="313DAB3F" w:rsidRPr="00573FF1" w:rsidRDefault="313DAB3F">
            <w:pPr>
              <w:rPr>
                <w:rFonts w:cstheme="minorHAnsi"/>
              </w:rPr>
            </w:pPr>
            <w:r w:rsidRPr="00573FF1">
              <w:rPr>
                <w:rFonts w:eastAsia="Calibri" w:cstheme="minorHAnsi"/>
                <w:b/>
                <w:bCs/>
                <w:color w:val="000000" w:themeColor="text1"/>
                <w:sz w:val="24"/>
                <w:szCs w:val="24"/>
              </w:rPr>
              <w:t>Inversión</w:t>
            </w:r>
          </w:p>
        </w:tc>
        <w:tc>
          <w:tcPr>
            <w:tcW w:w="1061" w:type="dxa"/>
            <w:tcBorders>
              <w:top w:val="single" w:sz="8" w:space="0" w:color="auto"/>
              <w:left w:val="single" w:sz="8" w:space="0" w:color="auto"/>
              <w:bottom w:val="single" w:sz="8" w:space="0" w:color="auto"/>
              <w:right w:val="single" w:sz="8" w:space="0" w:color="auto"/>
            </w:tcBorders>
            <w:vAlign w:val="bottom"/>
          </w:tcPr>
          <w:p w14:paraId="5965FA2F" w14:textId="55794B12" w:rsidR="313DAB3F" w:rsidRPr="00573FF1" w:rsidRDefault="313DAB3F" w:rsidP="313DAB3F">
            <w:pPr>
              <w:jc w:val="center"/>
              <w:rPr>
                <w:rFonts w:cstheme="minorHAnsi"/>
              </w:rPr>
            </w:pPr>
            <w:r w:rsidRPr="00573FF1">
              <w:rPr>
                <w:rFonts w:eastAsia="Calibri" w:cstheme="minorHAnsi"/>
                <w:color w:val="000000" w:themeColor="text1"/>
                <w:sz w:val="24"/>
                <w:szCs w:val="24"/>
              </w:rPr>
              <w:t>2770</w:t>
            </w:r>
          </w:p>
        </w:tc>
        <w:tc>
          <w:tcPr>
            <w:tcW w:w="1061"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5943C07A" w14:textId="01F269B8" w:rsidR="313DAB3F" w:rsidRPr="00573FF1" w:rsidRDefault="313DAB3F" w:rsidP="313DAB3F">
            <w:pPr>
              <w:jc w:val="center"/>
              <w:rPr>
                <w:rFonts w:cstheme="minorHAnsi"/>
              </w:rPr>
            </w:pPr>
            <w:r w:rsidRPr="00573FF1">
              <w:rPr>
                <w:rFonts w:eastAsia="Calibri" w:cstheme="minorHAnsi"/>
                <w:color w:val="000000" w:themeColor="text1"/>
                <w:sz w:val="24"/>
                <w:szCs w:val="24"/>
              </w:rPr>
              <w:t xml:space="preserve"> </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E31287" w14:textId="72C2E483" w:rsidR="313DAB3F" w:rsidRPr="00573FF1" w:rsidRDefault="313DAB3F" w:rsidP="313DAB3F">
            <w:pPr>
              <w:jc w:val="center"/>
              <w:rPr>
                <w:rFonts w:cstheme="minorHAnsi"/>
              </w:rPr>
            </w:pPr>
            <w:r w:rsidRPr="00573FF1">
              <w:rPr>
                <w:rFonts w:eastAsia="Calibri" w:cstheme="minorHAnsi"/>
                <w:color w:val="000000" w:themeColor="text1"/>
                <w:sz w:val="24"/>
                <w:szCs w:val="24"/>
              </w:rPr>
              <w:t xml:space="preserve"> </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109A74" w14:textId="506C9DDD" w:rsidR="313DAB3F" w:rsidRPr="00573FF1" w:rsidRDefault="313DAB3F" w:rsidP="313DAB3F">
            <w:pPr>
              <w:jc w:val="center"/>
              <w:rPr>
                <w:rFonts w:cstheme="minorHAnsi"/>
              </w:rPr>
            </w:pPr>
            <w:r w:rsidRPr="00573FF1">
              <w:rPr>
                <w:rFonts w:eastAsia="Calibri" w:cstheme="minorHAnsi"/>
                <w:color w:val="000000" w:themeColor="text1"/>
                <w:sz w:val="24"/>
                <w:szCs w:val="24"/>
              </w:rPr>
              <w:t xml:space="preserve"> </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CECCC0" w14:textId="36208E50" w:rsidR="313DAB3F" w:rsidRPr="00573FF1" w:rsidRDefault="313DAB3F" w:rsidP="313DAB3F">
            <w:pPr>
              <w:jc w:val="center"/>
              <w:rPr>
                <w:rFonts w:cstheme="minorHAnsi"/>
              </w:rPr>
            </w:pPr>
            <w:r w:rsidRPr="00573FF1">
              <w:rPr>
                <w:rFonts w:eastAsia="Calibri" w:cstheme="minorHAnsi"/>
                <w:color w:val="000000" w:themeColor="text1"/>
                <w:sz w:val="24"/>
                <w:szCs w:val="24"/>
              </w:rPr>
              <w:t xml:space="preserve"> </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949552" w14:textId="387A91A5" w:rsidR="313DAB3F" w:rsidRPr="00573FF1" w:rsidRDefault="313DAB3F" w:rsidP="313DAB3F">
            <w:pPr>
              <w:jc w:val="center"/>
              <w:rPr>
                <w:rFonts w:cstheme="minorHAnsi"/>
              </w:rPr>
            </w:pPr>
            <w:r w:rsidRPr="00573FF1">
              <w:rPr>
                <w:rFonts w:eastAsia="Calibri" w:cstheme="minorHAnsi"/>
                <w:color w:val="000000" w:themeColor="text1"/>
                <w:sz w:val="24"/>
                <w:szCs w:val="24"/>
              </w:rPr>
              <w:t xml:space="preserve"> </w:t>
            </w:r>
          </w:p>
        </w:tc>
        <w:tc>
          <w:tcPr>
            <w:tcW w:w="15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27F45C" w14:textId="646E2E30" w:rsidR="313DAB3F" w:rsidRPr="00573FF1" w:rsidRDefault="313DAB3F" w:rsidP="313DAB3F">
            <w:pPr>
              <w:jc w:val="center"/>
              <w:rPr>
                <w:rFonts w:cstheme="minorHAnsi"/>
              </w:rPr>
            </w:pPr>
            <w:r w:rsidRPr="00573FF1">
              <w:rPr>
                <w:rFonts w:eastAsia="Calibri" w:cstheme="minorHAnsi"/>
                <w:b/>
                <w:bCs/>
                <w:color w:val="000000" w:themeColor="text1"/>
                <w:sz w:val="24"/>
                <w:szCs w:val="24"/>
              </w:rPr>
              <w:t>2,770</w:t>
            </w:r>
          </w:p>
        </w:tc>
      </w:tr>
      <w:tr w:rsidR="313DAB3F" w:rsidRPr="00573FF1" w14:paraId="1450C3BE" w14:textId="77777777" w:rsidTr="313DAB3F">
        <w:trPr>
          <w:trHeight w:val="330"/>
        </w:trPr>
        <w:tc>
          <w:tcPr>
            <w:tcW w:w="1061" w:type="dxa"/>
            <w:tcBorders>
              <w:top w:val="single" w:sz="8" w:space="0" w:color="000000" w:themeColor="text1"/>
              <w:left w:val="single" w:sz="8" w:space="0" w:color="000000" w:themeColor="text1"/>
              <w:bottom w:val="single" w:sz="8" w:space="0" w:color="000000" w:themeColor="text1"/>
              <w:right w:val="nil"/>
            </w:tcBorders>
            <w:shd w:val="clear" w:color="auto" w:fill="B4C6E7" w:themeFill="accent1" w:themeFillTint="66"/>
            <w:vAlign w:val="center"/>
          </w:tcPr>
          <w:p w14:paraId="13893C12" w14:textId="1C3FC6FA" w:rsidR="313DAB3F" w:rsidRPr="00573FF1" w:rsidRDefault="313DAB3F">
            <w:pPr>
              <w:rPr>
                <w:rFonts w:cstheme="minorHAnsi"/>
              </w:rPr>
            </w:pPr>
            <w:r w:rsidRPr="00573FF1">
              <w:rPr>
                <w:rFonts w:eastAsia="Calibri" w:cstheme="minorHAnsi"/>
                <w:b/>
                <w:bCs/>
                <w:color w:val="000000" w:themeColor="text1"/>
                <w:sz w:val="24"/>
                <w:szCs w:val="24"/>
              </w:rPr>
              <w:t>Flujo</w:t>
            </w:r>
          </w:p>
        </w:tc>
        <w:tc>
          <w:tcPr>
            <w:tcW w:w="1061" w:type="dxa"/>
            <w:tcBorders>
              <w:top w:val="single" w:sz="8" w:space="0" w:color="auto"/>
              <w:left w:val="single" w:sz="8" w:space="0" w:color="auto"/>
              <w:bottom w:val="single" w:sz="8" w:space="0" w:color="auto"/>
              <w:right w:val="single" w:sz="8" w:space="0" w:color="auto"/>
            </w:tcBorders>
            <w:vAlign w:val="bottom"/>
          </w:tcPr>
          <w:p w14:paraId="215FE21C" w14:textId="21076659" w:rsidR="313DAB3F" w:rsidRPr="00573FF1" w:rsidRDefault="313DAB3F" w:rsidP="313DAB3F">
            <w:pPr>
              <w:jc w:val="center"/>
              <w:rPr>
                <w:rFonts w:cstheme="minorHAnsi"/>
              </w:rPr>
            </w:pPr>
            <w:r w:rsidRPr="00573FF1">
              <w:rPr>
                <w:rFonts w:eastAsia="Calibri" w:cstheme="minorHAnsi"/>
                <w:color w:val="000000" w:themeColor="text1"/>
                <w:sz w:val="24"/>
                <w:szCs w:val="24"/>
              </w:rPr>
              <w:t>-2770</w:t>
            </w:r>
          </w:p>
        </w:tc>
        <w:tc>
          <w:tcPr>
            <w:tcW w:w="1061" w:type="dxa"/>
            <w:tcBorders>
              <w:top w:val="single" w:sz="8" w:space="0" w:color="000000" w:themeColor="text1"/>
              <w:left w:val="single" w:sz="8" w:space="0" w:color="auto"/>
              <w:bottom w:val="single" w:sz="8" w:space="0" w:color="000000" w:themeColor="text1"/>
              <w:right w:val="single" w:sz="8" w:space="0" w:color="000000" w:themeColor="text1"/>
            </w:tcBorders>
            <w:vAlign w:val="center"/>
          </w:tcPr>
          <w:p w14:paraId="24A87600" w14:textId="554CFC36" w:rsidR="313DAB3F" w:rsidRPr="00573FF1" w:rsidRDefault="313DAB3F" w:rsidP="313DAB3F">
            <w:pPr>
              <w:jc w:val="center"/>
              <w:rPr>
                <w:rFonts w:cstheme="minorHAnsi"/>
              </w:rPr>
            </w:pPr>
            <w:r w:rsidRPr="00573FF1">
              <w:rPr>
                <w:rFonts w:eastAsia="Calibri" w:cstheme="minorHAnsi"/>
                <w:color w:val="000000" w:themeColor="text1"/>
                <w:sz w:val="24"/>
                <w:szCs w:val="24"/>
              </w:rPr>
              <w:t>806</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A566C" w14:textId="377801E1" w:rsidR="313DAB3F" w:rsidRPr="00573FF1" w:rsidRDefault="313DAB3F" w:rsidP="313DAB3F">
            <w:pPr>
              <w:jc w:val="center"/>
              <w:rPr>
                <w:rFonts w:cstheme="minorHAnsi"/>
              </w:rPr>
            </w:pPr>
            <w:r w:rsidRPr="00573FF1">
              <w:rPr>
                <w:rFonts w:eastAsia="Calibri" w:cstheme="minorHAnsi"/>
                <w:color w:val="000000" w:themeColor="text1"/>
                <w:sz w:val="24"/>
                <w:szCs w:val="24"/>
              </w:rPr>
              <w:t>1,250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389AA" w14:textId="0F56C146" w:rsidR="313DAB3F" w:rsidRPr="00573FF1" w:rsidRDefault="313DAB3F" w:rsidP="313DAB3F">
            <w:pPr>
              <w:jc w:val="center"/>
              <w:rPr>
                <w:rFonts w:cstheme="minorHAnsi"/>
              </w:rPr>
            </w:pPr>
            <w:r w:rsidRPr="00573FF1">
              <w:rPr>
                <w:rFonts w:eastAsia="Calibri" w:cstheme="minorHAnsi"/>
                <w:color w:val="000000" w:themeColor="text1"/>
                <w:sz w:val="24"/>
                <w:szCs w:val="24"/>
              </w:rPr>
              <w:t>1,000</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2A015C" w14:textId="6F9ADD1C" w:rsidR="313DAB3F" w:rsidRPr="00573FF1" w:rsidRDefault="313DAB3F" w:rsidP="313DAB3F">
            <w:pPr>
              <w:jc w:val="center"/>
              <w:rPr>
                <w:rFonts w:cstheme="minorHAnsi"/>
              </w:rPr>
            </w:pPr>
            <w:r w:rsidRPr="00573FF1">
              <w:rPr>
                <w:rFonts w:eastAsia="Calibri" w:cstheme="minorHAnsi"/>
                <w:color w:val="000000" w:themeColor="text1"/>
                <w:sz w:val="24"/>
                <w:szCs w:val="24"/>
              </w:rPr>
              <w:t>755</w:t>
            </w:r>
          </w:p>
        </w:tc>
        <w:tc>
          <w:tcPr>
            <w:tcW w:w="106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B72E9" w14:textId="673BE4C4" w:rsidR="313DAB3F" w:rsidRPr="00573FF1" w:rsidRDefault="313DAB3F" w:rsidP="313DAB3F">
            <w:pPr>
              <w:jc w:val="center"/>
              <w:rPr>
                <w:rFonts w:cstheme="minorHAnsi"/>
              </w:rPr>
            </w:pPr>
            <w:r w:rsidRPr="00573FF1">
              <w:rPr>
                <w:rFonts w:eastAsia="Calibri" w:cstheme="minorHAnsi"/>
                <w:color w:val="000000" w:themeColor="text1"/>
                <w:sz w:val="24"/>
                <w:szCs w:val="24"/>
              </w:rPr>
              <w:t>1,312</w:t>
            </w:r>
          </w:p>
        </w:tc>
        <w:tc>
          <w:tcPr>
            <w:tcW w:w="159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A7772C" w14:textId="492AE203" w:rsidR="313DAB3F" w:rsidRPr="00573FF1" w:rsidRDefault="313DAB3F" w:rsidP="313DAB3F">
            <w:pPr>
              <w:jc w:val="center"/>
              <w:rPr>
                <w:rFonts w:cstheme="minorHAnsi"/>
              </w:rPr>
            </w:pPr>
            <w:r w:rsidRPr="00573FF1">
              <w:rPr>
                <w:rFonts w:eastAsia="Calibri" w:cstheme="minorHAnsi"/>
                <w:b/>
                <w:bCs/>
                <w:color w:val="000000" w:themeColor="text1"/>
                <w:sz w:val="24"/>
                <w:szCs w:val="24"/>
              </w:rPr>
              <w:t>5,123</w:t>
            </w:r>
          </w:p>
        </w:tc>
      </w:tr>
    </w:tbl>
    <w:p w14:paraId="0D0F439A" w14:textId="2AA36BE5" w:rsidR="313DAB3F" w:rsidRPr="00573FF1" w:rsidRDefault="313DAB3F" w:rsidP="313DAB3F">
      <w:pPr>
        <w:ind w:left="851"/>
        <w:jc w:val="both"/>
        <w:rPr>
          <w:rFonts w:eastAsiaTheme="minorEastAsia" w:cstheme="minorHAnsi"/>
          <w:color w:val="000000" w:themeColor="text1"/>
          <w:sz w:val="24"/>
          <w:szCs w:val="24"/>
        </w:rPr>
      </w:pPr>
    </w:p>
    <w:p w14:paraId="1B02012E" w14:textId="7881BC33" w:rsidR="71FCD439" w:rsidRPr="00573FF1" w:rsidRDefault="71FCD439" w:rsidP="313DAB3F">
      <w:pPr>
        <w:ind w:left="1416"/>
        <w:jc w:val="both"/>
        <w:rPr>
          <w:rFonts w:eastAsia="Calibri" w:cstheme="minorHAnsi"/>
          <w:color w:val="000000" w:themeColor="text1"/>
          <w:sz w:val="24"/>
          <w:szCs w:val="24"/>
        </w:rPr>
      </w:pPr>
      <w:r w:rsidRPr="00573FF1">
        <w:rPr>
          <w:rFonts w:eastAsia="Calibri" w:cstheme="minorHAnsi"/>
          <w:color w:val="000000" w:themeColor="text1"/>
          <w:sz w:val="24"/>
          <w:szCs w:val="24"/>
        </w:rPr>
        <w:t>Cada periodo indicado en el cuadro tiene una duración de un semestre (6 meses). En el periodo 0 se indica el total de inversión en el proyecto.</w:t>
      </w:r>
    </w:p>
    <w:p w14:paraId="17AAEF64" w14:textId="579020E9" w:rsidR="71FCD439" w:rsidRPr="00573FF1" w:rsidRDefault="71FCD439" w:rsidP="313DAB3F">
      <w:pPr>
        <w:ind w:left="1416"/>
        <w:jc w:val="both"/>
        <w:rPr>
          <w:rFonts w:cstheme="minorHAnsi"/>
        </w:rPr>
      </w:pPr>
      <w:r w:rsidRPr="00573FF1">
        <w:rPr>
          <w:rFonts w:eastAsia="Calibri" w:cstheme="minorHAnsi"/>
          <w:color w:val="000000" w:themeColor="text1"/>
          <w:sz w:val="24"/>
          <w:szCs w:val="24"/>
        </w:rPr>
        <w:t>Teniendo en cuenta algunos supuestos:</w:t>
      </w:r>
    </w:p>
    <w:p w14:paraId="571CF0CB" w14:textId="41735AEC" w:rsidR="71FCD439" w:rsidRPr="00573FF1" w:rsidRDefault="71FCD439" w:rsidP="313DAB3F">
      <w:pPr>
        <w:pStyle w:val="Prrafodelista"/>
        <w:numPr>
          <w:ilvl w:val="0"/>
          <w:numId w:val="1"/>
        </w:numPr>
        <w:jc w:val="both"/>
        <w:rPr>
          <w:rFonts w:eastAsiaTheme="minorEastAsia" w:cstheme="minorHAnsi"/>
          <w:color w:val="000000" w:themeColor="text1"/>
          <w:sz w:val="24"/>
          <w:szCs w:val="24"/>
        </w:rPr>
      </w:pPr>
      <w:r w:rsidRPr="00573FF1">
        <w:rPr>
          <w:rFonts w:eastAsia="Calibri" w:cstheme="minorHAnsi"/>
          <w:color w:val="000000" w:themeColor="text1"/>
          <w:sz w:val="24"/>
          <w:szCs w:val="24"/>
        </w:rPr>
        <w:t>Los costos e ingresos obtenidos durante los 5 periodos son constantes según la información recolectada de la empresa</w:t>
      </w:r>
    </w:p>
    <w:p w14:paraId="04483EB4" w14:textId="54AF6EEE" w:rsidR="71FCD439" w:rsidRPr="00573FF1" w:rsidRDefault="71FCD439" w:rsidP="313DAB3F">
      <w:pPr>
        <w:pStyle w:val="Prrafodelista"/>
        <w:numPr>
          <w:ilvl w:val="0"/>
          <w:numId w:val="1"/>
        </w:numPr>
        <w:jc w:val="both"/>
        <w:rPr>
          <w:rFonts w:eastAsiaTheme="minorEastAsia" w:cstheme="minorHAnsi"/>
          <w:color w:val="000000" w:themeColor="text1"/>
          <w:sz w:val="24"/>
          <w:szCs w:val="24"/>
        </w:rPr>
      </w:pPr>
      <w:r w:rsidRPr="00573FF1">
        <w:rPr>
          <w:rFonts w:eastAsia="Calibri" w:cstheme="minorHAnsi"/>
          <w:color w:val="000000" w:themeColor="text1"/>
          <w:sz w:val="24"/>
          <w:szCs w:val="24"/>
        </w:rPr>
        <w:lastRenderedPageBreak/>
        <w:t>El beneficio económico generado por la implementación del sistema es constante durante todos los periodos</w:t>
      </w:r>
    </w:p>
    <w:p w14:paraId="4603CE80" w14:textId="32BD8EFF" w:rsidR="313DAB3F" w:rsidRPr="00573FF1" w:rsidRDefault="71FCD439" w:rsidP="006E3AF8">
      <w:pPr>
        <w:pStyle w:val="Prrafodelista"/>
        <w:numPr>
          <w:ilvl w:val="0"/>
          <w:numId w:val="1"/>
        </w:numPr>
        <w:jc w:val="both"/>
        <w:rPr>
          <w:rFonts w:eastAsiaTheme="minorEastAsia" w:cstheme="minorHAnsi"/>
          <w:color w:val="000000" w:themeColor="text1"/>
          <w:sz w:val="24"/>
          <w:szCs w:val="24"/>
        </w:rPr>
      </w:pPr>
      <w:r w:rsidRPr="00573FF1">
        <w:rPr>
          <w:rFonts w:eastAsia="Calibri" w:cstheme="minorHAnsi"/>
          <w:color w:val="000000" w:themeColor="text1"/>
          <w:sz w:val="24"/>
          <w:szCs w:val="24"/>
        </w:rPr>
        <w:t>Los gastos indicados en la tabla incluyen los costos de operación del sistema implementado</w:t>
      </w:r>
    </w:p>
    <w:p w14:paraId="0A998852" w14:textId="3D335286" w:rsidR="005D351D" w:rsidRPr="00573FF1" w:rsidRDefault="04C1BAF1" w:rsidP="460E80EF">
      <w:pPr>
        <w:ind w:left="1276"/>
        <w:jc w:val="both"/>
        <w:rPr>
          <w:rFonts w:eastAsiaTheme="minorEastAsia" w:cstheme="minorHAnsi"/>
          <w:color w:val="000000" w:themeColor="text1"/>
          <w:sz w:val="24"/>
          <w:szCs w:val="24"/>
        </w:rPr>
      </w:pPr>
      <w:r w:rsidRPr="00573FF1">
        <w:rPr>
          <w:rFonts w:eastAsiaTheme="minorEastAsia" w:cstheme="minorHAnsi"/>
          <w:color w:val="000000" w:themeColor="text1"/>
          <w:sz w:val="24"/>
          <w:szCs w:val="24"/>
        </w:rPr>
        <w:t>5.1.2.1 Relación Beneficio/Costo (B/C)</w:t>
      </w:r>
    </w:p>
    <w:p w14:paraId="127C64B5" w14:textId="46A80178" w:rsidR="005D351D" w:rsidRPr="00573FF1" w:rsidRDefault="711CEE7D" w:rsidP="460E80EF">
      <w:pPr>
        <w:ind w:left="1985"/>
        <w:jc w:val="both"/>
        <w:rPr>
          <w:rFonts w:eastAsia="Calibri" w:cstheme="minorHAnsi"/>
          <w:sz w:val="24"/>
          <w:szCs w:val="24"/>
        </w:rPr>
      </w:pPr>
      <w:r w:rsidRPr="00573FF1">
        <w:rPr>
          <w:rFonts w:eastAsia="Calibri" w:cstheme="minorHAnsi"/>
          <w:color w:val="000000" w:themeColor="text1"/>
          <w:sz w:val="24"/>
          <w:szCs w:val="24"/>
        </w:rPr>
        <w:t xml:space="preserve">Considerando estos puntos, el valor de la relación B/C es </w:t>
      </w:r>
      <w:r w:rsidRPr="00573FF1">
        <w:rPr>
          <w:rFonts w:eastAsia="Calibri" w:cstheme="minorHAnsi"/>
          <w:b/>
          <w:bCs/>
          <w:color w:val="000000" w:themeColor="text1"/>
          <w:sz w:val="24"/>
          <w:szCs w:val="24"/>
        </w:rPr>
        <w:t>1,</w:t>
      </w:r>
      <w:r w:rsidR="0D04DDFA" w:rsidRPr="00573FF1">
        <w:rPr>
          <w:rFonts w:eastAsia="Calibri" w:cstheme="minorHAnsi"/>
          <w:b/>
          <w:bCs/>
          <w:color w:val="000000" w:themeColor="text1"/>
          <w:sz w:val="24"/>
          <w:szCs w:val="24"/>
        </w:rPr>
        <w:t>1295</w:t>
      </w:r>
      <w:r w:rsidR="1853267B" w:rsidRPr="00573FF1">
        <w:rPr>
          <w:rFonts w:eastAsia="Calibri" w:cstheme="minorHAnsi"/>
          <w:b/>
          <w:bCs/>
          <w:color w:val="000000" w:themeColor="text1"/>
          <w:sz w:val="24"/>
          <w:szCs w:val="24"/>
        </w:rPr>
        <w:t>, que</w:t>
      </w:r>
      <w:r w:rsidRPr="00573FF1">
        <w:rPr>
          <w:rFonts w:eastAsia="Calibri" w:cstheme="minorHAnsi"/>
          <w:color w:val="000000" w:themeColor="text1"/>
          <w:sz w:val="24"/>
          <w:szCs w:val="24"/>
        </w:rPr>
        <w:t xml:space="preserve"> resulta mayor a 1, por lo cual el proyecto es factible.</w:t>
      </w:r>
    </w:p>
    <w:p w14:paraId="61D7E14C" w14:textId="4307630E" w:rsidR="005D351D" w:rsidRPr="00573FF1" w:rsidRDefault="04C1BAF1" w:rsidP="460E80EF">
      <w:pPr>
        <w:ind w:left="1276"/>
        <w:jc w:val="both"/>
        <w:rPr>
          <w:rFonts w:eastAsiaTheme="minorEastAsia" w:cstheme="minorHAnsi"/>
          <w:color w:val="000000" w:themeColor="text1"/>
          <w:sz w:val="24"/>
          <w:szCs w:val="24"/>
        </w:rPr>
      </w:pPr>
      <w:r w:rsidRPr="00573FF1">
        <w:rPr>
          <w:rFonts w:eastAsiaTheme="minorEastAsia" w:cstheme="minorHAnsi"/>
          <w:color w:val="000000" w:themeColor="text1"/>
          <w:sz w:val="24"/>
          <w:szCs w:val="24"/>
        </w:rPr>
        <w:t xml:space="preserve"> 5.1.2.2 Valor Actual Neto (VAN)</w:t>
      </w:r>
    </w:p>
    <w:p w14:paraId="657D6FC3" w14:textId="3879FA7E" w:rsidR="005D351D" w:rsidRPr="00573FF1" w:rsidRDefault="6E30386C" w:rsidP="460E80EF">
      <w:pPr>
        <w:ind w:left="1985"/>
        <w:jc w:val="both"/>
        <w:rPr>
          <w:rFonts w:eastAsia="Calibri" w:cstheme="minorHAnsi"/>
          <w:color w:val="000000" w:themeColor="text1"/>
          <w:sz w:val="24"/>
          <w:szCs w:val="24"/>
        </w:rPr>
      </w:pPr>
      <w:r w:rsidRPr="00573FF1">
        <w:rPr>
          <w:rFonts w:eastAsia="Calibri" w:cstheme="minorHAnsi"/>
          <w:color w:val="000000" w:themeColor="text1"/>
          <w:sz w:val="24"/>
          <w:szCs w:val="24"/>
        </w:rPr>
        <w:t xml:space="preserve">El valor del VAN es </w:t>
      </w:r>
      <w:r w:rsidR="296C1361" w:rsidRPr="00573FF1">
        <w:rPr>
          <w:rFonts w:eastAsia="Calibri" w:cstheme="minorHAnsi"/>
          <w:b/>
          <w:bCs/>
          <w:color w:val="000000" w:themeColor="text1"/>
          <w:sz w:val="24"/>
          <w:szCs w:val="24"/>
        </w:rPr>
        <w:t>$</w:t>
      </w:r>
      <w:r w:rsidRPr="00573FF1">
        <w:rPr>
          <w:rFonts w:eastAsia="Calibri" w:cstheme="minorHAnsi"/>
          <w:b/>
          <w:bCs/>
          <w:color w:val="000000" w:themeColor="text1"/>
          <w:sz w:val="24"/>
          <w:szCs w:val="24"/>
        </w:rPr>
        <w:t xml:space="preserve"> </w:t>
      </w:r>
      <w:r w:rsidR="74248403" w:rsidRPr="00573FF1">
        <w:rPr>
          <w:rFonts w:eastAsia="Calibri" w:cstheme="minorHAnsi"/>
          <w:b/>
          <w:bCs/>
          <w:color w:val="000000" w:themeColor="text1"/>
          <w:sz w:val="24"/>
          <w:szCs w:val="24"/>
        </w:rPr>
        <w:t>4,059.67</w:t>
      </w:r>
      <w:r w:rsidRPr="00573FF1">
        <w:rPr>
          <w:rFonts w:eastAsia="Calibri" w:cstheme="minorHAnsi"/>
          <w:color w:val="000000" w:themeColor="text1"/>
          <w:sz w:val="24"/>
          <w:szCs w:val="24"/>
        </w:rPr>
        <w:t xml:space="preserve"> y resulta </w:t>
      </w:r>
      <w:r w:rsidR="37FB3961" w:rsidRPr="00573FF1">
        <w:rPr>
          <w:rFonts w:eastAsia="Calibri" w:cstheme="minorHAnsi"/>
          <w:color w:val="000000" w:themeColor="text1"/>
          <w:sz w:val="24"/>
          <w:szCs w:val="24"/>
        </w:rPr>
        <w:t>positivo, es</w:t>
      </w:r>
      <w:r w:rsidR="0BEECB42" w:rsidRPr="00573FF1">
        <w:rPr>
          <w:rFonts w:eastAsia="Calibri" w:cstheme="minorHAnsi"/>
          <w:color w:val="000000" w:themeColor="text1"/>
          <w:sz w:val="24"/>
          <w:szCs w:val="24"/>
        </w:rPr>
        <w:t xml:space="preserve"> recomendable invertir en este proyecto.</w:t>
      </w:r>
    </w:p>
    <w:p w14:paraId="59171146" w14:textId="12E8B8AF" w:rsidR="005D351D" w:rsidRPr="00573FF1" w:rsidRDefault="04C1BAF1" w:rsidP="460E80EF">
      <w:pPr>
        <w:ind w:left="1418"/>
        <w:jc w:val="both"/>
        <w:rPr>
          <w:rFonts w:eastAsiaTheme="minorEastAsia" w:cstheme="minorHAnsi"/>
          <w:color w:val="000000" w:themeColor="text1"/>
          <w:sz w:val="24"/>
          <w:szCs w:val="24"/>
        </w:rPr>
      </w:pPr>
      <w:r w:rsidRPr="00573FF1">
        <w:rPr>
          <w:rFonts w:eastAsiaTheme="minorEastAsia" w:cstheme="minorHAnsi"/>
          <w:color w:val="000000" w:themeColor="text1"/>
          <w:sz w:val="24"/>
          <w:szCs w:val="24"/>
        </w:rPr>
        <w:t>5.1.2.3 Tasa Interna de Retorno (TIR)</w:t>
      </w:r>
    </w:p>
    <w:p w14:paraId="02BF1D7E" w14:textId="7C71E6E6" w:rsidR="005D351D" w:rsidRPr="00474ACC" w:rsidRDefault="224D9D58" w:rsidP="00474ACC">
      <w:pPr>
        <w:ind w:left="1985"/>
        <w:jc w:val="both"/>
        <w:rPr>
          <w:rFonts w:eastAsia="Calibri" w:cstheme="minorHAnsi"/>
          <w:sz w:val="24"/>
          <w:szCs w:val="24"/>
        </w:rPr>
      </w:pPr>
      <w:r w:rsidRPr="00573FF1">
        <w:rPr>
          <w:rFonts w:eastAsia="Calibri" w:cstheme="minorHAnsi"/>
          <w:color w:val="000000" w:themeColor="text1"/>
          <w:sz w:val="24"/>
          <w:szCs w:val="24"/>
        </w:rPr>
        <w:t xml:space="preserve">La tasa de interés teórica usada para el cálculo fue </w:t>
      </w:r>
      <w:r w:rsidRPr="00573FF1">
        <w:rPr>
          <w:rFonts w:eastAsia="Calibri" w:cstheme="minorHAnsi"/>
          <w:b/>
          <w:bCs/>
          <w:color w:val="000000" w:themeColor="text1"/>
          <w:sz w:val="24"/>
          <w:szCs w:val="24"/>
        </w:rPr>
        <w:t>8%</w:t>
      </w:r>
      <w:r w:rsidRPr="00573FF1">
        <w:rPr>
          <w:rFonts w:eastAsia="Calibri" w:cstheme="minorHAnsi"/>
          <w:color w:val="000000" w:themeColor="text1"/>
          <w:sz w:val="24"/>
          <w:szCs w:val="24"/>
        </w:rPr>
        <w:t xml:space="preserve"> (0.8). El valor de TIR es de </w:t>
      </w:r>
      <w:r w:rsidR="14B839D7" w:rsidRPr="00573FF1">
        <w:rPr>
          <w:rFonts w:eastAsia="Calibri" w:cstheme="minorHAnsi"/>
          <w:b/>
          <w:bCs/>
          <w:color w:val="000000" w:themeColor="text1"/>
          <w:sz w:val="24"/>
          <w:szCs w:val="24"/>
        </w:rPr>
        <w:t>24</w:t>
      </w:r>
      <w:r w:rsidRPr="00573FF1">
        <w:rPr>
          <w:rFonts w:eastAsia="Calibri" w:cstheme="minorHAnsi"/>
          <w:b/>
          <w:bCs/>
          <w:color w:val="000000" w:themeColor="text1"/>
          <w:sz w:val="24"/>
          <w:szCs w:val="24"/>
        </w:rPr>
        <w:t>% (0.</w:t>
      </w:r>
      <w:r w:rsidR="5AEC1541" w:rsidRPr="00573FF1">
        <w:rPr>
          <w:rFonts w:eastAsia="Calibri" w:cstheme="minorHAnsi"/>
          <w:b/>
          <w:bCs/>
          <w:color w:val="000000" w:themeColor="text1"/>
          <w:sz w:val="24"/>
          <w:szCs w:val="24"/>
        </w:rPr>
        <w:t>24</w:t>
      </w:r>
      <w:r w:rsidRPr="00573FF1">
        <w:rPr>
          <w:rFonts w:eastAsia="Calibri" w:cstheme="minorHAnsi"/>
          <w:b/>
          <w:bCs/>
          <w:color w:val="000000" w:themeColor="text1"/>
          <w:sz w:val="24"/>
          <w:szCs w:val="24"/>
        </w:rPr>
        <w:t>)</w:t>
      </w:r>
      <w:r w:rsidRPr="00573FF1">
        <w:rPr>
          <w:rFonts w:eastAsia="Calibri" w:cstheme="minorHAnsi"/>
          <w:color w:val="000000" w:themeColor="text1"/>
          <w:sz w:val="24"/>
          <w:szCs w:val="24"/>
        </w:rPr>
        <w:t xml:space="preserve"> el cual es mayor a </w:t>
      </w:r>
      <w:r w:rsidR="183FA53C" w:rsidRPr="00573FF1">
        <w:rPr>
          <w:rFonts w:eastAsia="Calibri" w:cstheme="minorHAnsi"/>
          <w:color w:val="000000" w:themeColor="text1"/>
          <w:sz w:val="24"/>
          <w:szCs w:val="24"/>
        </w:rPr>
        <w:t>8</w:t>
      </w:r>
      <w:r w:rsidRPr="00573FF1">
        <w:rPr>
          <w:rFonts w:eastAsia="Calibri" w:cstheme="minorHAnsi"/>
          <w:b/>
          <w:bCs/>
          <w:color w:val="000000" w:themeColor="text1"/>
          <w:sz w:val="24"/>
          <w:szCs w:val="24"/>
        </w:rPr>
        <w:t>%</w:t>
      </w:r>
      <w:r w:rsidRPr="00573FF1">
        <w:rPr>
          <w:rFonts w:eastAsia="Calibri" w:cstheme="minorHAnsi"/>
          <w:color w:val="000000" w:themeColor="text1"/>
          <w:sz w:val="24"/>
          <w:szCs w:val="24"/>
        </w:rPr>
        <w:t>, por lo cual el proyecto es factible.</w:t>
      </w:r>
    </w:p>
    <w:p w14:paraId="7D4FBA1B" w14:textId="409D616B" w:rsidR="005D351D" w:rsidRPr="00573FF1" w:rsidRDefault="733C390E" w:rsidP="00A22D4D">
      <w:pPr>
        <w:spacing w:line="257" w:lineRule="auto"/>
        <w:rPr>
          <w:rFonts w:eastAsiaTheme="minorEastAsia" w:cstheme="minorHAnsi"/>
          <w:color w:val="000000" w:themeColor="text1"/>
          <w:sz w:val="24"/>
          <w:szCs w:val="24"/>
        </w:rPr>
      </w:pPr>
      <w:r w:rsidRPr="00573FF1">
        <w:rPr>
          <w:rFonts w:eastAsiaTheme="minorEastAsia" w:cstheme="minorHAnsi"/>
          <w:color w:val="000000" w:themeColor="text1"/>
          <w:sz w:val="24"/>
          <w:szCs w:val="24"/>
        </w:rPr>
        <w:t xml:space="preserve">6. </w:t>
      </w:r>
      <w:r w:rsidR="04C1BAF1" w:rsidRPr="00573FF1">
        <w:rPr>
          <w:rFonts w:eastAsiaTheme="minorEastAsia" w:cstheme="minorHAnsi"/>
          <w:color w:val="000000" w:themeColor="text1"/>
          <w:sz w:val="24"/>
          <w:szCs w:val="24"/>
        </w:rPr>
        <w:t>Conclusiones</w:t>
      </w:r>
    </w:p>
    <w:p w14:paraId="0C278899" w14:textId="738656A5" w:rsidR="2840201D" w:rsidRPr="00573FF1" w:rsidRDefault="2840201D" w:rsidP="460E80EF">
      <w:pPr>
        <w:pStyle w:val="Prrafodelista"/>
        <w:spacing w:after="0"/>
        <w:rPr>
          <w:rFonts w:cstheme="minorHAnsi"/>
          <w:sz w:val="24"/>
          <w:szCs w:val="24"/>
        </w:rPr>
      </w:pPr>
      <w:r w:rsidRPr="00573FF1">
        <w:rPr>
          <w:rFonts w:cstheme="minorHAnsi"/>
          <w:sz w:val="24"/>
          <w:szCs w:val="24"/>
        </w:rPr>
        <w:t>La tecnología de información en todo el mundo está influyendo en distintas áreas de la vida cotidiana, presentándose en diversas tareas donde son fundamentalmente requeridas.</w:t>
      </w:r>
    </w:p>
    <w:p w14:paraId="184423EC" w14:textId="1C8C4AD7" w:rsidR="065FA447" w:rsidRPr="00573FF1" w:rsidRDefault="065FA447" w:rsidP="460E80EF">
      <w:pPr>
        <w:pStyle w:val="Prrafodelista"/>
        <w:spacing w:after="0"/>
        <w:rPr>
          <w:rFonts w:cstheme="minorHAnsi"/>
          <w:sz w:val="24"/>
          <w:szCs w:val="24"/>
        </w:rPr>
      </w:pPr>
      <w:r w:rsidRPr="00573FF1">
        <w:rPr>
          <w:rFonts w:cstheme="minorHAnsi"/>
          <w:sz w:val="24"/>
          <w:szCs w:val="24"/>
        </w:rPr>
        <w:t>En este presente documento de factibilidad se cumplió con los objetivos planteados</w:t>
      </w:r>
      <w:r w:rsidR="4D910917" w:rsidRPr="00573FF1">
        <w:rPr>
          <w:rFonts w:cstheme="minorHAnsi"/>
          <w:sz w:val="24"/>
          <w:szCs w:val="24"/>
        </w:rPr>
        <w:t>,</w:t>
      </w:r>
      <w:r w:rsidRPr="00573FF1">
        <w:rPr>
          <w:rFonts w:cstheme="minorHAnsi"/>
          <w:sz w:val="24"/>
          <w:szCs w:val="24"/>
        </w:rPr>
        <w:t xml:space="preserve"> </w:t>
      </w:r>
      <w:r w:rsidR="22D3B4E3" w:rsidRPr="00573FF1">
        <w:rPr>
          <w:rFonts w:cstheme="minorHAnsi"/>
          <w:sz w:val="24"/>
          <w:szCs w:val="24"/>
        </w:rPr>
        <w:t xml:space="preserve">se comprobó que </w:t>
      </w:r>
      <w:r w:rsidRPr="00573FF1">
        <w:rPr>
          <w:rFonts w:cstheme="minorHAnsi"/>
          <w:sz w:val="24"/>
          <w:szCs w:val="24"/>
        </w:rPr>
        <w:t>e</w:t>
      </w:r>
      <w:r w:rsidR="50473EB4" w:rsidRPr="00573FF1">
        <w:rPr>
          <w:rFonts w:cstheme="minorHAnsi"/>
          <w:sz w:val="24"/>
          <w:szCs w:val="24"/>
        </w:rPr>
        <w:t xml:space="preserve">l sistema de control de asistencia de personal desarrollado para Empresa de Servicios Generales Villanueva S.R.L </w:t>
      </w:r>
      <w:r w:rsidR="13669353" w:rsidRPr="00573FF1">
        <w:rPr>
          <w:rFonts w:cstheme="minorHAnsi"/>
          <w:sz w:val="24"/>
          <w:szCs w:val="24"/>
        </w:rPr>
        <w:t>es factible</w:t>
      </w:r>
      <w:r w:rsidR="37BC79C6" w:rsidRPr="00573FF1">
        <w:rPr>
          <w:rFonts w:cstheme="minorHAnsi"/>
          <w:sz w:val="24"/>
          <w:szCs w:val="24"/>
        </w:rPr>
        <w:t>, por lo cual el proyecto es beneficioso para la empresa</w:t>
      </w:r>
      <w:r w:rsidR="17931E81" w:rsidRPr="00573FF1">
        <w:rPr>
          <w:rFonts w:cstheme="minorHAnsi"/>
          <w:sz w:val="24"/>
          <w:szCs w:val="24"/>
        </w:rPr>
        <w:t xml:space="preserve"> ya que permite simplificar y agilizar el trabajo, evita </w:t>
      </w:r>
      <w:r w:rsidR="228076A2" w:rsidRPr="00573FF1">
        <w:rPr>
          <w:rFonts w:cstheme="minorHAnsi"/>
          <w:sz w:val="24"/>
          <w:szCs w:val="24"/>
        </w:rPr>
        <w:t>también</w:t>
      </w:r>
      <w:r w:rsidR="17931E81" w:rsidRPr="00573FF1">
        <w:rPr>
          <w:rFonts w:cstheme="minorHAnsi"/>
          <w:sz w:val="24"/>
          <w:szCs w:val="24"/>
        </w:rPr>
        <w:t xml:space="preserve"> la perdida de </w:t>
      </w:r>
      <w:r w:rsidR="1A2DF003" w:rsidRPr="00573FF1">
        <w:rPr>
          <w:rFonts w:cstheme="minorHAnsi"/>
          <w:sz w:val="24"/>
          <w:szCs w:val="24"/>
        </w:rPr>
        <w:t xml:space="preserve">documentos </w:t>
      </w:r>
      <w:r w:rsidR="6CE5FE52" w:rsidRPr="00573FF1">
        <w:rPr>
          <w:rFonts w:cstheme="minorHAnsi"/>
          <w:sz w:val="24"/>
          <w:szCs w:val="24"/>
        </w:rPr>
        <w:t>relacionados al control de asistencia gracias a la facilidad que brinda de generar reportes diarios.</w:t>
      </w:r>
    </w:p>
    <w:p w14:paraId="0DAB0C42" w14:textId="7DC95099" w:rsidR="460E80EF" w:rsidRDefault="460E80EF" w:rsidP="460E80EF">
      <w:pPr>
        <w:pStyle w:val="Prrafodelista"/>
        <w:spacing w:after="0"/>
        <w:rPr>
          <w:sz w:val="24"/>
          <w:szCs w:val="24"/>
        </w:rPr>
      </w:pPr>
    </w:p>
    <w:sectPr w:rsidR="460E80EF" w:rsidSect="00C24F7C">
      <w:headerReference w:type="default" r:id="rId20"/>
      <w:footerReference w:type="default" r:id="rId2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329C" w14:textId="77777777" w:rsidR="00681C65" w:rsidRDefault="00681C65" w:rsidP="00C24F7C">
      <w:pPr>
        <w:spacing w:after="0" w:line="240" w:lineRule="auto"/>
      </w:pPr>
      <w:r>
        <w:separator/>
      </w:r>
    </w:p>
  </w:endnote>
  <w:endnote w:type="continuationSeparator" w:id="0">
    <w:p w14:paraId="26ACF1AF" w14:textId="77777777" w:rsidR="00681C65" w:rsidRDefault="00681C65" w:rsidP="00C24F7C">
      <w:pPr>
        <w:spacing w:after="0" w:line="240" w:lineRule="auto"/>
      </w:pPr>
      <w:r>
        <w:continuationSeparator/>
      </w:r>
    </w:p>
  </w:endnote>
  <w:endnote w:type="continuationNotice" w:id="1">
    <w:p w14:paraId="1B5EC7A7" w14:textId="77777777" w:rsidR="00681C65" w:rsidRDefault="00681C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625998"/>
      <w:docPartObj>
        <w:docPartGallery w:val="Page Numbers (Bottom of Page)"/>
        <w:docPartUnique/>
      </w:docPartObj>
    </w:sdtPr>
    <w:sdtEndPr/>
    <w:sdtContent>
      <w:p w14:paraId="3F865050" w14:textId="5BF6E3AB" w:rsidR="00C24F7C" w:rsidRDefault="00C24F7C">
        <w:pPr>
          <w:pStyle w:val="Piedepgina"/>
          <w:jc w:val="right"/>
        </w:pPr>
        <w:r>
          <w:fldChar w:fldCharType="begin"/>
        </w:r>
        <w:r>
          <w:instrText>PAGE   \* MERGEFORMAT</w:instrText>
        </w:r>
        <w:r>
          <w:fldChar w:fldCharType="separate"/>
        </w:r>
        <w:r>
          <w:t>2</w:t>
        </w:r>
        <w:r>
          <w:fldChar w:fldCharType="end"/>
        </w:r>
      </w:p>
    </w:sdtContent>
  </w:sdt>
  <w:p w14:paraId="04690D83" w14:textId="77777777" w:rsidR="00C24F7C" w:rsidRDefault="00C24F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BC55" w14:textId="77777777" w:rsidR="00681C65" w:rsidRDefault="00681C65" w:rsidP="00C24F7C">
      <w:pPr>
        <w:spacing w:after="0" w:line="240" w:lineRule="auto"/>
      </w:pPr>
      <w:r>
        <w:separator/>
      </w:r>
    </w:p>
  </w:footnote>
  <w:footnote w:type="continuationSeparator" w:id="0">
    <w:p w14:paraId="5621E81A" w14:textId="77777777" w:rsidR="00681C65" w:rsidRDefault="00681C65" w:rsidP="00C24F7C">
      <w:pPr>
        <w:spacing w:after="0" w:line="240" w:lineRule="auto"/>
      </w:pPr>
      <w:r>
        <w:continuationSeparator/>
      </w:r>
    </w:p>
  </w:footnote>
  <w:footnote w:type="continuationNotice" w:id="1">
    <w:p w14:paraId="2FC9F209" w14:textId="77777777" w:rsidR="00681C65" w:rsidRDefault="00681C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31C4" w14:textId="5A414F48" w:rsidR="0006001E" w:rsidRDefault="0006001E">
    <w:pPr>
      <w:pStyle w:val="Encabezado"/>
    </w:pPr>
    <w:r>
      <w:rPr>
        <w:noProof/>
      </w:rPr>
      <w:drawing>
        <wp:anchor distT="0" distB="0" distL="114300" distR="114300" simplePos="0" relativeHeight="251658241" behindDoc="0" locked="0" layoutInCell="1" allowOverlap="1" wp14:anchorId="168B5DE4" wp14:editId="75207481">
          <wp:simplePos x="0" y="0"/>
          <wp:positionH relativeFrom="column">
            <wp:posOffset>4963886</wp:posOffset>
          </wp:positionH>
          <wp:positionV relativeFrom="paragraph">
            <wp:posOffset>-273014</wp:posOffset>
          </wp:positionV>
          <wp:extent cx="713433" cy="61667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433" cy="6166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3B6D857" wp14:editId="5C941781">
          <wp:simplePos x="0" y="0"/>
          <wp:positionH relativeFrom="column">
            <wp:posOffset>90436</wp:posOffset>
          </wp:positionH>
          <wp:positionV relativeFrom="paragraph">
            <wp:posOffset>-271305</wp:posOffset>
          </wp:positionV>
          <wp:extent cx="622998" cy="61508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998" cy="615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E9"/>
    <w:multiLevelType w:val="hybridMultilevel"/>
    <w:tmpl w:val="E122629A"/>
    <w:lvl w:ilvl="0" w:tplc="08C81B4A">
      <w:start w:val="1"/>
      <w:numFmt w:val="decimal"/>
      <w:lvlText w:val="%1."/>
      <w:lvlJc w:val="left"/>
      <w:pPr>
        <w:ind w:left="720" w:hanging="360"/>
      </w:pPr>
    </w:lvl>
    <w:lvl w:ilvl="1" w:tplc="2608452A">
      <w:start w:val="1"/>
      <w:numFmt w:val="decimal"/>
      <w:lvlText w:val="%2."/>
      <w:lvlJc w:val="left"/>
      <w:pPr>
        <w:ind w:left="1440" w:hanging="360"/>
      </w:pPr>
    </w:lvl>
    <w:lvl w:ilvl="2" w:tplc="C5528AB4">
      <w:start w:val="1"/>
      <w:numFmt w:val="decimal"/>
      <w:lvlText w:val="%3."/>
      <w:lvlJc w:val="left"/>
      <w:pPr>
        <w:ind w:left="2160" w:hanging="180"/>
      </w:pPr>
    </w:lvl>
    <w:lvl w:ilvl="3" w:tplc="9AC4B6E8">
      <w:start w:val="1"/>
      <w:numFmt w:val="decimal"/>
      <w:lvlText w:val="%4."/>
      <w:lvlJc w:val="left"/>
      <w:pPr>
        <w:ind w:left="2880" w:hanging="360"/>
      </w:pPr>
    </w:lvl>
    <w:lvl w:ilvl="4" w:tplc="5FE07B94">
      <w:start w:val="1"/>
      <w:numFmt w:val="lowerLetter"/>
      <w:lvlText w:val="%5."/>
      <w:lvlJc w:val="left"/>
      <w:pPr>
        <w:ind w:left="3600" w:hanging="360"/>
      </w:pPr>
    </w:lvl>
    <w:lvl w:ilvl="5" w:tplc="6D0494FE">
      <w:start w:val="1"/>
      <w:numFmt w:val="lowerRoman"/>
      <w:lvlText w:val="%6."/>
      <w:lvlJc w:val="right"/>
      <w:pPr>
        <w:ind w:left="4320" w:hanging="180"/>
      </w:pPr>
    </w:lvl>
    <w:lvl w:ilvl="6" w:tplc="722EF360">
      <w:start w:val="1"/>
      <w:numFmt w:val="decimal"/>
      <w:lvlText w:val="%7."/>
      <w:lvlJc w:val="left"/>
      <w:pPr>
        <w:ind w:left="5040" w:hanging="360"/>
      </w:pPr>
    </w:lvl>
    <w:lvl w:ilvl="7" w:tplc="58DEBE20">
      <w:start w:val="1"/>
      <w:numFmt w:val="lowerLetter"/>
      <w:lvlText w:val="%8."/>
      <w:lvlJc w:val="left"/>
      <w:pPr>
        <w:ind w:left="5760" w:hanging="360"/>
      </w:pPr>
    </w:lvl>
    <w:lvl w:ilvl="8" w:tplc="7084EF78">
      <w:start w:val="1"/>
      <w:numFmt w:val="lowerRoman"/>
      <w:lvlText w:val="%9."/>
      <w:lvlJc w:val="right"/>
      <w:pPr>
        <w:ind w:left="6480" w:hanging="180"/>
      </w:pPr>
    </w:lvl>
  </w:abstractNum>
  <w:abstractNum w:abstractNumId="1" w15:restartNumberingAfterBreak="0">
    <w:nsid w:val="154665BA"/>
    <w:multiLevelType w:val="hybridMultilevel"/>
    <w:tmpl w:val="BBE00CCA"/>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1822" w:hanging="360"/>
      </w:pPr>
      <w:rPr>
        <w:rFonts w:ascii="Courier New" w:hAnsi="Courier New" w:cs="Courier New" w:hint="default"/>
      </w:rPr>
    </w:lvl>
    <w:lvl w:ilvl="2" w:tplc="280A0005" w:tentative="1">
      <w:start w:val="1"/>
      <w:numFmt w:val="bullet"/>
      <w:lvlText w:val=""/>
      <w:lvlJc w:val="left"/>
      <w:pPr>
        <w:ind w:left="2542" w:hanging="360"/>
      </w:pPr>
      <w:rPr>
        <w:rFonts w:ascii="Wingdings" w:hAnsi="Wingdings" w:hint="default"/>
      </w:rPr>
    </w:lvl>
    <w:lvl w:ilvl="3" w:tplc="280A0001" w:tentative="1">
      <w:start w:val="1"/>
      <w:numFmt w:val="bullet"/>
      <w:lvlText w:val=""/>
      <w:lvlJc w:val="left"/>
      <w:pPr>
        <w:ind w:left="3262" w:hanging="360"/>
      </w:pPr>
      <w:rPr>
        <w:rFonts w:ascii="Symbol" w:hAnsi="Symbol" w:hint="default"/>
      </w:rPr>
    </w:lvl>
    <w:lvl w:ilvl="4" w:tplc="280A0003" w:tentative="1">
      <w:start w:val="1"/>
      <w:numFmt w:val="bullet"/>
      <w:lvlText w:val="o"/>
      <w:lvlJc w:val="left"/>
      <w:pPr>
        <w:ind w:left="3982" w:hanging="360"/>
      </w:pPr>
      <w:rPr>
        <w:rFonts w:ascii="Courier New" w:hAnsi="Courier New" w:cs="Courier New" w:hint="default"/>
      </w:rPr>
    </w:lvl>
    <w:lvl w:ilvl="5" w:tplc="280A0005" w:tentative="1">
      <w:start w:val="1"/>
      <w:numFmt w:val="bullet"/>
      <w:lvlText w:val=""/>
      <w:lvlJc w:val="left"/>
      <w:pPr>
        <w:ind w:left="4702" w:hanging="360"/>
      </w:pPr>
      <w:rPr>
        <w:rFonts w:ascii="Wingdings" w:hAnsi="Wingdings" w:hint="default"/>
      </w:rPr>
    </w:lvl>
    <w:lvl w:ilvl="6" w:tplc="280A0001" w:tentative="1">
      <w:start w:val="1"/>
      <w:numFmt w:val="bullet"/>
      <w:lvlText w:val=""/>
      <w:lvlJc w:val="left"/>
      <w:pPr>
        <w:ind w:left="5422" w:hanging="360"/>
      </w:pPr>
      <w:rPr>
        <w:rFonts w:ascii="Symbol" w:hAnsi="Symbol" w:hint="default"/>
      </w:rPr>
    </w:lvl>
    <w:lvl w:ilvl="7" w:tplc="280A0003" w:tentative="1">
      <w:start w:val="1"/>
      <w:numFmt w:val="bullet"/>
      <w:lvlText w:val="o"/>
      <w:lvlJc w:val="left"/>
      <w:pPr>
        <w:ind w:left="6142" w:hanging="360"/>
      </w:pPr>
      <w:rPr>
        <w:rFonts w:ascii="Courier New" w:hAnsi="Courier New" w:cs="Courier New" w:hint="default"/>
      </w:rPr>
    </w:lvl>
    <w:lvl w:ilvl="8" w:tplc="280A0005" w:tentative="1">
      <w:start w:val="1"/>
      <w:numFmt w:val="bullet"/>
      <w:lvlText w:val=""/>
      <w:lvlJc w:val="left"/>
      <w:pPr>
        <w:ind w:left="6862" w:hanging="360"/>
      </w:pPr>
      <w:rPr>
        <w:rFonts w:ascii="Wingdings" w:hAnsi="Wingdings" w:hint="default"/>
      </w:rPr>
    </w:lvl>
  </w:abstractNum>
  <w:abstractNum w:abstractNumId="2" w15:restartNumberingAfterBreak="0">
    <w:nsid w:val="18564CA9"/>
    <w:multiLevelType w:val="multilevel"/>
    <w:tmpl w:val="887ED3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BB2220B"/>
    <w:multiLevelType w:val="hybridMultilevel"/>
    <w:tmpl w:val="77D6A902"/>
    <w:lvl w:ilvl="0" w:tplc="2B3C2800">
      <w:start w:val="1"/>
      <w:numFmt w:val="bullet"/>
      <w:lvlText w:val=""/>
      <w:lvlJc w:val="left"/>
      <w:pPr>
        <w:ind w:left="720" w:hanging="360"/>
      </w:pPr>
      <w:rPr>
        <w:rFonts w:ascii="Symbol" w:hAnsi="Symbol" w:hint="default"/>
      </w:rPr>
    </w:lvl>
    <w:lvl w:ilvl="1" w:tplc="05E47D2E">
      <w:start w:val="1"/>
      <w:numFmt w:val="bullet"/>
      <w:lvlText w:val="o"/>
      <w:lvlJc w:val="left"/>
      <w:pPr>
        <w:ind w:left="1440" w:hanging="360"/>
      </w:pPr>
      <w:rPr>
        <w:rFonts w:ascii="Courier New" w:hAnsi="Courier New" w:hint="default"/>
      </w:rPr>
    </w:lvl>
    <w:lvl w:ilvl="2" w:tplc="B3B0D67E">
      <w:start w:val="1"/>
      <w:numFmt w:val="bullet"/>
      <w:lvlText w:val=""/>
      <w:lvlJc w:val="left"/>
      <w:pPr>
        <w:ind w:left="2160" w:hanging="360"/>
      </w:pPr>
      <w:rPr>
        <w:rFonts w:ascii="Wingdings" w:hAnsi="Wingdings" w:hint="default"/>
      </w:rPr>
    </w:lvl>
    <w:lvl w:ilvl="3" w:tplc="2D0479B8">
      <w:start w:val="1"/>
      <w:numFmt w:val="bullet"/>
      <w:lvlText w:val=""/>
      <w:lvlJc w:val="left"/>
      <w:pPr>
        <w:ind w:left="2880" w:hanging="360"/>
      </w:pPr>
      <w:rPr>
        <w:rFonts w:ascii="Symbol" w:hAnsi="Symbol" w:hint="default"/>
      </w:rPr>
    </w:lvl>
    <w:lvl w:ilvl="4" w:tplc="E7066CCE">
      <w:start w:val="1"/>
      <w:numFmt w:val="bullet"/>
      <w:lvlText w:val="o"/>
      <w:lvlJc w:val="left"/>
      <w:pPr>
        <w:ind w:left="3600" w:hanging="360"/>
      </w:pPr>
      <w:rPr>
        <w:rFonts w:ascii="Courier New" w:hAnsi="Courier New" w:hint="default"/>
      </w:rPr>
    </w:lvl>
    <w:lvl w:ilvl="5" w:tplc="84621E7E">
      <w:start w:val="1"/>
      <w:numFmt w:val="bullet"/>
      <w:lvlText w:val=""/>
      <w:lvlJc w:val="left"/>
      <w:pPr>
        <w:ind w:left="4320" w:hanging="360"/>
      </w:pPr>
      <w:rPr>
        <w:rFonts w:ascii="Wingdings" w:hAnsi="Wingdings" w:hint="default"/>
      </w:rPr>
    </w:lvl>
    <w:lvl w:ilvl="6" w:tplc="2EAE4C1E">
      <w:start w:val="1"/>
      <w:numFmt w:val="bullet"/>
      <w:lvlText w:val=""/>
      <w:lvlJc w:val="left"/>
      <w:pPr>
        <w:ind w:left="5040" w:hanging="360"/>
      </w:pPr>
      <w:rPr>
        <w:rFonts w:ascii="Symbol" w:hAnsi="Symbol" w:hint="default"/>
      </w:rPr>
    </w:lvl>
    <w:lvl w:ilvl="7" w:tplc="7E700E1C">
      <w:start w:val="1"/>
      <w:numFmt w:val="bullet"/>
      <w:lvlText w:val="o"/>
      <w:lvlJc w:val="left"/>
      <w:pPr>
        <w:ind w:left="5760" w:hanging="360"/>
      </w:pPr>
      <w:rPr>
        <w:rFonts w:ascii="Courier New" w:hAnsi="Courier New" w:hint="default"/>
      </w:rPr>
    </w:lvl>
    <w:lvl w:ilvl="8" w:tplc="972E3F92">
      <w:start w:val="1"/>
      <w:numFmt w:val="bullet"/>
      <w:lvlText w:val=""/>
      <w:lvlJc w:val="left"/>
      <w:pPr>
        <w:ind w:left="6480" w:hanging="360"/>
      </w:pPr>
      <w:rPr>
        <w:rFonts w:ascii="Wingdings" w:hAnsi="Wingdings" w:hint="default"/>
      </w:rPr>
    </w:lvl>
  </w:abstractNum>
  <w:abstractNum w:abstractNumId="4" w15:restartNumberingAfterBreak="0">
    <w:nsid w:val="1F7C0505"/>
    <w:multiLevelType w:val="hybridMultilevel"/>
    <w:tmpl w:val="9A24BD50"/>
    <w:lvl w:ilvl="0" w:tplc="2E3C3942">
      <w:start w:val="1"/>
      <w:numFmt w:val="bullet"/>
      <w:lvlText w:val=""/>
      <w:lvlJc w:val="left"/>
      <w:pPr>
        <w:ind w:left="720" w:hanging="360"/>
      </w:pPr>
      <w:rPr>
        <w:rFonts w:ascii="Symbol" w:hAnsi="Symbol" w:hint="default"/>
      </w:rPr>
    </w:lvl>
    <w:lvl w:ilvl="1" w:tplc="F530B2F4">
      <w:start w:val="1"/>
      <w:numFmt w:val="bullet"/>
      <w:lvlText w:val="o"/>
      <w:lvlJc w:val="left"/>
      <w:pPr>
        <w:ind w:left="1440" w:hanging="360"/>
      </w:pPr>
      <w:rPr>
        <w:rFonts w:ascii="Courier New" w:hAnsi="Courier New" w:hint="default"/>
      </w:rPr>
    </w:lvl>
    <w:lvl w:ilvl="2" w:tplc="E6643276">
      <w:start w:val="1"/>
      <w:numFmt w:val="bullet"/>
      <w:lvlText w:val=""/>
      <w:lvlJc w:val="left"/>
      <w:pPr>
        <w:ind w:left="2160" w:hanging="360"/>
      </w:pPr>
      <w:rPr>
        <w:rFonts w:ascii="Wingdings" w:hAnsi="Wingdings" w:hint="default"/>
      </w:rPr>
    </w:lvl>
    <w:lvl w:ilvl="3" w:tplc="4B207AD6">
      <w:start w:val="1"/>
      <w:numFmt w:val="bullet"/>
      <w:lvlText w:val=""/>
      <w:lvlJc w:val="left"/>
      <w:pPr>
        <w:ind w:left="2880" w:hanging="360"/>
      </w:pPr>
      <w:rPr>
        <w:rFonts w:ascii="Symbol" w:hAnsi="Symbol" w:hint="default"/>
      </w:rPr>
    </w:lvl>
    <w:lvl w:ilvl="4" w:tplc="F16C572E">
      <w:start w:val="1"/>
      <w:numFmt w:val="bullet"/>
      <w:lvlText w:val="o"/>
      <w:lvlJc w:val="left"/>
      <w:pPr>
        <w:ind w:left="3600" w:hanging="360"/>
      </w:pPr>
      <w:rPr>
        <w:rFonts w:ascii="Courier New" w:hAnsi="Courier New" w:hint="default"/>
      </w:rPr>
    </w:lvl>
    <w:lvl w:ilvl="5" w:tplc="EA7E98DA">
      <w:start w:val="1"/>
      <w:numFmt w:val="bullet"/>
      <w:lvlText w:val=""/>
      <w:lvlJc w:val="left"/>
      <w:pPr>
        <w:ind w:left="4320" w:hanging="360"/>
      </w:pPr>
      <w:rPr>
        <w:rFonts w:ascii="Wingdings" w:hAnsi="Wingdings" w:hint="default"/>
      </w:rPr>
    </w:lvl>
    <w:lvl w:ilvl="6" w:tplc="5C0A5276">
      <w:start w:val="1"/>
      <w:numFmt w:val="bullet"/>
      <w:lvlText w:val=""/>
      <w:lvlJc w:val="left"/>
      <w:pPr>
        <w:ind w:left="5040" w:hanging="360"/>
      </w:pPr>
      <w:rPr>
        <w:rFonts w:ascii="Symbol" w:hAnsi="Symbol" w:hint="default"/>
      </w:rPr>
    </w:lvl>
    <w:lvl w:ilvl="7" w:tplc="C8F29E58">
      <w:start w:val="1"/>
      <w:numFmt w:val="bullet"/>
      <w:lvlText w:val="o"/>
      <w:lvlJc w:val="left"/>
      <w:pPr>
        <w:ind w:left="5760" w:hanging="360"/>
      </w:pPr>
      <w:rPr>
        <w:rFonts w:ascii="Courier New" w:hAnsi="Courier New" w:hint="default"/>
      </w:rPr>
    </w:lvl>
    <w:lvl w:ilvl="8" w:tplc="FC84F61A">
      <w:start w:val="1"/>
      <w:numFmt w:val="bullet"/>
      <w:lvlText w:val=""/>
      <w:lvlJc w:val="left"/>
      <w:pPr>
        <w:ind w:left="6480" w:hanging="360"/>
      </w:pPr>
      <w:rPr>
        <w:rFonts w:ascii="Wingdings" w:hAnsi="Wingdings" w:hint="default"/>
      </w:rPr>
    </w:lvl>
  </w:abstractNum>
  <w:abstractNum w:abstractNumId="5" w15:restartNumberingAfterBreak="0">
    <w:nsid w:val="1FD97D46"/>
    <w:multiLevelType w:val="hybridMultilevel"/>
    <w:tmpl w:val="9A20549C"/>
    <w:lvl w:ilvl="0" w:tplc="7304E7DA">
      <w:start w:val="1"/>
      <w:numFmt w:val="bullet"/>
      <w:lvlText w:val=""/>
      <w:lvlJc w:val="left"/>
      <w:pPr>
        <w:ind w:left="720" w:hanging="360"/>
      </w:pPr>
      <w:rPr>
        <w:rFonts w:ascii="Symbol" w:hAnsi="Symbol" w:hint="default"/>
      </w:rPr>
    </w:lvl>
    <w:lvl w:ilvl="1" w:tplc="55C27B26">
      <w:start w:val="1"/>
      <w:numFmt w:val="bullet"/>
      <w:lvlText w:val="o"/>
      <w:lvlJc w:val="left"/>
      <w:pPr>
        <w:ind w:left="1440" w:hanging="360"/>
      </w:pPr>
      <w:rPr>
        <w:rFonts w:ascii="Courier New" w:hAnsi="Courier New" w:hint="default"/>
      </w:rPr>
    </w:lvl>
    <w:lvl w:ilvl="2" w:tplc="D19CDDEC">
      <w:start w:val="1"/>
      <w:numFmt w:val="bullet"/>
      <w:lvlText w:val=""/>
      <w:lvlJc w:val="left"/>
      <w:pPr>
        <w:ind w:left="2160" w:hanging="360"/>
      </w:pPr>
      <w:rPr>
        <w:rFonts w:ascii="Wingdings" w:hAnsi="Wingdings" w:hint="default"/>
      </w:rPr>
    </w:lvl>
    <w:lvl w:ilvl="3" w:tplc="2FC6073A">
      <w:start w:val="1"/>
      <w:numFmt w:val="bullet"/>
      <w:lvlText w:val="§"/>
      <w:lvlJc w:val="left"/>
      <w:pPr>
        <w:ind w:left="2880" w:hanging="360"/>
      </w:pPr>
      <w:rPr>
        <w:rFonts w:ascii="Wingdings" w:hAnsi="Wingdings" w:hint="default"/>
      </w:rPr>
    </w:lvl>
    <w:lvl w:ilvl="4" w:tplc="91CAA00A">
      <w:start w:val="1"/>
      <w:numFmt w:val="bullet"/>
      <w:lvlText w:val="o"/>
      <w:lvlJc w:val="left"/>
      <w:pPr>
        <w:ind w:left="3600" w:hanging="360"/>
      </w:pPr>
      <w:rPr>
        <w:rFonts w:ascii="Courier New" w:hAnsi="Courier New" w:hint="default"/>
      </w:rPr>
    </w:lvl>
    <w:lvl w:ilvl="5" w:tplc="1E421904">
      <w:start w:val="1"/>
      <w:numFmt w:val="bullet"/>
      <w:lvlText w:val=""/>
      <w:lvlJc w:val="left"/>
      <w:pPr>
        <w:ind w:left="4320" w:hanging="360"/>
      </w:pPr>
      <w:rPr>
        <w:rFonts w:ascii="Wingdings" w:hAnsi="Wingdings" w:hint="default"/>
      </w:rPr>
    </w:lvl>
    <w:lvl w:ilvl="6" w:tplc="0BDC47FE">
      <w:start w:val="1"/>
      <w:numFmt w:val="bullet"/>
      <w:lvlText w:val=""/>
      <w:lvlJc w:val="left"/>
      <w:pPr>
        <w:ind w:left="5040" w:hanging="360"/>
      </w:pPr>
      <w:rPr>
        <w:rFonts w:ascii="Symbol" w:hAnsi="Symbol" w:hint="default"/>
      </w:rPr>
    </w:lvl>
    <w:lvl w:ilvl="7" w:tplc="697E9C5C">
      <w:start w:val="1"/>
      <w:numFmt w:val="bullet"/>
      <w:lvlText w:val="o"/>
      <w:lvlJc w:val="left"/>
      <w:pPr>
        <w:ind w:left="5760" w:hanging="360"/>
      </w:pPr>
      <w:rPr>
        <w:rFonts w:ascii="Courier New" w:hAnsi="Courier New" w:hint="default"/>
      </w:rPr>
    </w:lvl>
    <w:lvl w:ilvl="8" w:tplc="12385936">
      <w:start w:val="1"/>
      <w:numFmt w:val="bullet"/>
      <w:lvlText w:val=""/>
      <w:lvlJc w:val="left"/>
      <w:pPr>
        <w:ind w:left="6480" w:hanging="360"/>
      </w:pPr>
      <w:rPr>
        <w:rFonts w:ascii="Wingdings" w:hAnsi="Wingdings" w:hint="default"/>
      </w:rPr>
    </w:lvl>
  </w:abstractNum>
  <w:abstractNum w:abstractNumId="6" w15:restartNumberingAfterBreak="0">
    <w:nsid w:val="212D68F3"/>
    <w:multiLevelType w:val="hybridMultilevel"/>
    <w:tmpl w:val="046AC4C2"/>
    <w:lvl w:ilvl="0" w:tplc="E9FABF20">
      <w:start w:val="1"/>
      <w:numFmt w:val="bullet"/>
      <w:lvlText w:val=""/>
      <w:lvlJc w:val="left"/>
      <w:pPr>
        <w:ind w:left="720" w:hanging="360"/>
      </w:pPr>
      <w:rPr>
        <w:rFonts w:ascii="Symbol" w:hAnsi="Symbol" w:hint="default"/>
      </w:rPr>
    </w:lvl>
    <w:lvl w:ilvl="1" w:tplc="9EEE7D7C">
      <w:start w:val="1"/>
      <w:numFmt w:val="bullet"/>
      <w:lvlText w:val="o"/>
      <w:lvlJc w:val="left"/>
      <w:pPr>
        <w:ind w:left="1440" w:hanging="360"/>
      </w:pPr>
      <w:rPr>
        <w:rFonts w:ascii="Courier New" w:hAnsi="Courier New" w:hint="default"/>
      </w:rPr>
    </w:lvl>
    <w:lvl w:ilvl="2" w:tplc="91248D22">
      <w:start w:val="1"/>
      <w:numFmt w:val="bullet"/>
      <w:lvlText w:val=""/>
      <w:lvlJc w:val="left"/>
      <w:pPr>
        <w:ind w:left="2160" w:hanging="360"/>
      </w:pPr>
      <w:rPr>
        <w:rFonts w:ascii="Symbol" w:hAnsi="Symbol" w:hint="default"/>
      </w:rPr>
    </w:lvl>
    <w:lvl w:ilvl="3" w:tplc="C4022934">
      <w:start w:val="1"/>
      <w:numFmt w:val="bullet"/>
      <w:lvlText w:val=""/>
      <w:lvlJc w:val="left"/>
      <w:pPr>
        <w:ind w:left="2880" w:hanging="360"/>
      </w:pPr>
      <w:rPr>
        <w:rFonts w:ascii="Symbol" w:hAnsi="Symbol" w:hint="default"/>
      </w:rPr>
    </w:lvl>
    <w:lvl w:ilvl="4" w:tplc="2738D4B6">
      <w:start w:val="1"/>
      <w:numFmt w:val="bullet"/>
      <w:lvlText w:val="o"/>
      <w:lvlJc w:val="left"/>
      <w:pPr>
        <w:ind w:left="3600" w:hanging="360"/>
      </w:pPr>
      <w:rPr>
        <w:rFonts w:ascii="Courier New" w:hAnsi="Courier New" w:hint="default"/>
      </w:rPr>
    </w:lvl>
    <w:lvl w:ilvl="5" w:tplc="0172CDCA">
      <w:start w:val="1"/>
      <w:numFmt w:val="bullet"/>
      <w:lvlText w:val=""/>
      <w:lvlJc w:val="left"/>
      <w:pPr>
        <w:ind w:left="4320" w:hanging="360"/>
      </w:pPr>
      <w:rPr>
        <w:rFonts w:ascii="Wingdings" w:hAnsi="Wingdings" w:hint="default"/>
      </w:rPr>
    </w:lvl>
    <w:lvl w:ilvl="6" w:tplc="6E22A676">
      <w:start w:val="1"/>
      <w:numFmt w:val="bullet"/>
      <w:lvlText w:val=""/>
      <w:lvlJc w:val="left"/>
      <w:pPr>
        <w:ind w:left="5040" w:hanging="360"/>
      </w:pPr>
      <w:rPr>
        <w:rFonts w:ascii="Symbol" w:hAnsi="Symbol" w:hint="default"/>
      </w:rPr>
    </w:lvl>
    <w:lvl w:ilvl="7" w:tplc="91501070">
      <w:start w:val="1"/>
      <w:numFmt w:val="bullet"/>
      <w:lvlText w:val="o"/>
      <w:lvlJc w:val="left"/>
      <w:pPr>
        <w:ind w:left="5760" w:hanging="360"/>
      </w:pPr>
      <w:rPr>
        <w:rFonts w:ascii="Courier New" w:hAnsi="Courier New" w:hint="default"/>
      </w:rPr>
    </w:lvl>
    <w:lvl w:ilvl="8" w:tplc="0AD043EA">
      <w:start w:val="1"/>
      <w:numFmt w:val="bullet"/>
      <w:lvlText w:val=""/>
      <w:lvlJc w:val="left"/>
      <w:pPr>
        <w:ind w:left="6480" w:hanging="360"/>
      </w:pPr>
      <w:rPr>
        <w:rFonts w:ascii="Wingdings" w:hAnsi="Wingdings" w:hint="default"/>
      </w:rPr>
    </w:lvl>
  </w:abstractNum>
  <w:abstractNum w:abstractNumId="7" w15:restartNumberingAfterBreak="0">
    <w:nsid w:val="22AE2BB4"/>
    <w:multiLevelType w:val="hybridMultilevel"/>
    <w:tmpl w:val="8472820C"/>
    <w:lvl w:ilvl="0" w:tplc="85546C0E">
      <w:start w:val="1"/>
      <w:numFmt w:val="bullet"/>
      <w:lvlText w:val=""/>
      <w:lvlJc w:val="left"/>
      <w:pPr>
        <w:ind w:left="720" w:hanging="360"/>
      </w:pPr>
      <w:rPr>
        <w:rFonts w:ascii="Symbol" w:hAnsi="Symbol" w:hint="default"/>
      </w:rPr>
    </w:lvl>
    <w:lvl w:ilvl="1" w:tplc="EA4E76C0">
      <w:start w:val="1"/>
      <w:numFmt w:val="bullet"/>
      <w:lvlText w:val="o"/>
      <w:lvlJc w:val="left"/>
      <w:pPr>
        <w:ind w:left="1440" w:hanging="360"/>
      </w:pPr>
      <w:rPr>
        <w:rFonts w:ascii="Courier New" w:hAnsi="Courier New" w:hint="default"/>
      </w:rPr>
    </w:lvl>
    <w:lvl w:ilvl="2" w:tplc="2050F396">
      <w:start w:val="1"/>
      <w:numFmt w:val="bullet"/>
      <w:lvlText w:val=""/>
      <w:lvlJc w:val="left"/>
      <w:pPr>
        <w:ind w:left="2160" w:hanging="360"/>
      </w:pPr>
      <w:rPr>
        <w:rFonts w:ascii="Wingdings" w:hAnsi="Wingdings" w:hint="default"/>
      </w:rPr>
    </w:lvl>
    <w:lvl w:ilvl="3" w:tplc="4E6A8D9E">
      <w:start w:val="1"/>
      <w:numFmt w:val="bullet"/>
      <w:lvlText w:val=""/>
      <w:lvlJc w:val="left"/>
      <w:pPr>
        <w:ind w:left="2880" w:hanging="360"/>
      </w:pPr>
      <w:rPr>
        <w:rFonts w:ascii="Symbol" w:hAnsi="Symbol" w:hint="default"/>
      </w:rPr>
    </w:lvl>
    <w:lvl w:ilvl="4" w:tplc="50A2EA20">
      <w:start w:val="1"/>
      <w:numFmt w:val="bullet"/>
      <w:lvlText w:val="o"/>
      <w:lvlJc w:val="left"/>
      <w:pPr>
        <w:ind w:left="3600" w:hanging="360"/>
      </w:pPr>
      <w:rPr>
        <w:rFonts w:ascii="Courier New" w:hAnsi="Courier New" w:hint="default"/>
      </w:rPr>
    </w:lvl>
    <w:lvl w:ilvl="5" w:tplc="8FBCB4C2">
      <w:start w:val="1"/>
      <w:numFmt w:val="bullet"/>
      <w:lvlText w:val=""/>
      <w:lvlJc w:val="left"/>
      <w:pPr>
        <w:ind w:left="4320" w:hanging="360"/>
      </w:pPr>
      <w:rPr>
        <w:rFonts w:ascii="Wingdings" w:hAnsi="Wingdings" w:hint="default"/>
      </w:rPr>
    </w:lvl>
    <w:lvl w:ilvl="6" w:tplc="220A5A46">
      <w:start w:val="1"/>
      <w:numFmt w:val="bullet"/>
      <w:lvlText w:val=""/>
      <w:lvlJc w:val="left"/>
      <w:pPr>
        <w:ind w:left="5040" w:hanging="360"/>
      </w:pPr>
      <w:rPr>
        <w:rFonts w:ascii="Symbol" w:hAnsi="Symbol" w:hint="default"/>
      </w:rPr>
    </w:lvl>
    <w:lvl w:ilvl="7" w:tplc="9CE0B840">
      <w:start w:val="1"/>
      <w:numFmt w:val="bullet"/>
      <w:lvlText w:val="o"/>
      <w:lvlJc w:val="left"/>
      <w:pPr>
        <w:ind w:left="5760" w:hanging="360"/>
      </w:pPr>
      <w:rPr>
        <w:rFonts w:ascii="Courier New" w:hAnsi="Courier New" w:hint="default"/>
      </w:rPr>
    </w:lvl>
    <w:lvl w:ilvl="8" w:tplc="F14A243A">
      <w:start w:val="1"/>
      <w:numFmt w:val="bullet"/>
      <w:lvlText w:val=""/>
      <w:lvlJc w:val="left"/>
      <w:pPr>
        <w:ind w:left="6480" w:hanging="360"/>
      </w:pPr>
      <w:rPr>
        <w:rFonts w:ascii="Wingdings" w:hAnsi="Wingdings" w:hint="default"/>
      </w:rPr>
    </w:lvl>
  </w:abstractNum>
  <w:abstractNum w:abstractNumId="8" w15:restartNumberingAfterBreak="0">
    <w:nsid w:val="26DE5DD0"/>
    <w:multiLevelType w:val="hybridMultilevel"/>
    <w:tmpl w:val="6A3AD012"/>
    <w:lvl w:ilvl="0" w:tplc="280A0001">
      <w:start w:val="1"/>
      <w:numFmt w:val="bullet"/>
      <w:lvlText w:val=""/>
      <w:lvlJc w:val="left"/>
      <w:pPr>
        <w:ind w:left="3218"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29A72C79"/>
    <w:multiLevelType w:val="hybridMultilevel"/>
    <w:tmpl w:val="D60E92DE"/>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0" w15:restartNumberingAfterBreak="0">
    <w:nsid w:val="29F01816"/>
    <w:multiLevelType w:val="hybridMultilevel"/>
    <w:tmpl w:val="720EE350"/>
    <w:lvl w:ilvl="0" w:tplc="F48644F4">
      <w:start w:val="1"/>
      <w:numFmt w:val="bullet"/>
      <w:lvlText w:val=""/>
      <w:lvlJc w:val="left"/>
      <w:pPr>
        <w:ind w:left="720" w:hanging="360"/>
      </w:pPr>
      <w:rPr>
        <w:rFonts w:ascii="Symbol" w:hAnsi="Symbol" w:hint="default"/>
      </w:rPr>
    </w:lvl>
    <w:lvl w:ilvl="1" w:tplc="C9707FA4">
      <w:start w:val="1"/>
      <w:numFmt w:val="bullet"/>
      <w:lvlText w:val="o"/>
      <w:lvlJc w:val="left"/>
      <w:pPr>
        <w:ind w:left="1440" w:hanging="360"/>
      </w:pPr>
      <w:rPr>
        <w:rFonts w:ascii="Courier New" w:hAnsi="Courier New" w:hint="default"/>
      </w:rPr>
    </w:lvl>
    <w:lvl w:ilvl="2" w:tplc="2FE00290">
      <w:start w:val="1"/>
      <w:numFmt w:val="bullet"/>
      <w:lvlText w:val=""/>
      <w:lvlJc w:val="left"/>
      <w:pPr>
        <w:ind w:left="2160" w:hanging="360"/>
      </w:pPr>
      <w:rPr>
        <w:rFonts w:ascii="Wingdings" w:hAnsi="Wingdings" w:hint="default"/>
      </w:rPr>
    </w:lvl>
    <w:lvl w:ilvl="3" w:tplc="91DE5606">
      <w:start w:val="1"/>
      <w:numFmt w:val="bullet"/>
      <w:lvlText w:val=""/>
      <w:lvlJc w:val="left"/>
      <w:pPr>
        <w:ind w:left="2880" w:hanging="360"/>
      </w:pPr>
      <w:rPr>
        <w:rFonts w:ascii="Symbol" w:hAnsi="Symbol" w:hint="default"/>
      </w:rPr>
    </w:lvl>
    <w:lvl w:ilvl="4" w:tplc="9FEEFB70">
      <w:start w:val="1"/>
      <w:numFmt w:val="bullet"/>
      <w:lvlText w:val="o"/>
      <w:lvlJc w:val="left"/>
      <w:pPr>
        <w:ind w:left="3600" w:hanging="360"/>
      </w:pPr>
      <w:rPr>
        <w:rFonts w:ascii="Courier New" w:hAnsi="Courier New" w:hint="default"/>
      </w:rPr>
    </w:lvl>
    <w:lvl w:ilvl="5" w:tplc="A1D62546">
      <w:start w:val="1"/>
      <w:numFmt w:val="bullet"/>
      <w:lvlText w:val=""/>
      <w:lvlJc w:val="left"/>
      <w:pPr>
        <w:ind w:left="4320" w:hanging="360"/>
      </w:pPr>
      <w:rPr>
        <w:rFonts w:ascii="Wingdings" w:hAnsi="Wingdings" w:hint="default"/>
      </w:rPr>
    </w:lvl>
    <w:lvl w:ilvl="6" w:tplc="42007C06">
      <w:start w:val="1"/>
      <w:numFmt w:val="bullet"/>
      <w:lvlText w:val=""/>
      <w:lvlJc w:val="left"/>
      <w:pPr>
        <w:ind w:left="5040" w:hanging="360"/>
      </w:pPr>
      <w:rPr>
        <w:rFonts w:ascii="Symbol" w:hAnsi="Symbol" w:hint="default"/>
      </w:rPr>
    </w:lvl>
    <w:lvl w:ilvl="7" w:tplc="7ACA3002">
      <w:start w:val="1"/>
      <w:numFmt w:val="bullet"/>
      <w:lvlText w:val="o"/>
      <w:lvlJc w:val="left"/>
      <w:pPr>
        <w:ind w:left="5760" w:hanging="360"/>
      </w:pPr>
      <w:rPr>
        <w:rFonts w:ascii="Courier New" w:hAnsi="Courier New" w:hint="default"/>
      </w:rPr>
    </w:lvl>
    <w:lvl w:ilvl="8" w:tplc="1BDE7C96">
      <w:start w:val="1"/>
      <w:numFmt w:val="bullet"/>
      <w:lvlText w:val=""/>
      <w:lvlJc w:val="left"/>
      <w:pPr>
        <w:ind w:left="6480" w:hanging="360"/>
      </w:pPr>
      <w:rPr>
        <w:rFonts w:ascii="Wingdings" w:hAnsi="Wingdings" w:hint="default"/>
      </w:rPr>
    </w:lvl>
  </w:abstractNum>
  <w:abstractNum w:abstractNumId="11" w15:restartNumberingAfterBreak="0">
    <w:nsid w:val="34E20903"/>
    <w:multiLevelType w:val="multilevel"/>
    <w:tmpl w:val="E07A57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E56049"/>
    <w:multiLevelType w:val="hybridMultilevel"/>
    <w:tmpl w:val="12B27ED2"/>
    <w:lvl w:ilvl="0" w:tplc="A9A815F4">
      <w:start w:val="1"/>
      <w:numFmt w:val="decimal"/>
      <w:lvlText w:val="%1."/>
      <w:lvlJc w:val="left"/>
      <w:pPr>
        <w:ind w:left="2484" w:hanging="360"/>
      </w:pPr>
    </w:lvl>
    <w:lvl w:ilvl="1" w:tplc="901AC6E0">
      <w:start w:val="1"/>
      <w:numFmt w:val="lowerLetter"/>
      <w:lvlText w:val="%2."/>
      <w:lvlJc w:val="left"/>
      <w:pPr>
        <w:ind w:left="3204" w:hanging="360"/>
      </w:pPr>
    </w:lvl>
    <w:lvl w:ilvl="2" w:tplc="1A7A09C8">
      <w:start w:val="1"/>
      <w:numFmt w:val="lowerRoman"/>
      <w:lvlText w:val="%3."/>
      <w:lvlJc w:val="right"/>
      <w:pPr>
        <w:ind w:left="3924" w:hanging="180"/>
      </w:pPr>
    </w:lvl>
    <w:lvl w:ilvl="3" w:tplc="90849B8A">
      <w:start w:val="1"/>
      <w:numFmt w:val="decimal"/>
      <w:lvlText w:val="%4."/>
      <w:lvlJc w:val="left"/>
      <w:pPr>
        <w:ind w:left="4644" w:hanging="360"/>
      </w:pPr>
    </w:lvl>
    <w:lvl w:ilvl="4" w:tplc="91AACB7A">
      <w:start w:val="1"/>
      <w:numFmt w:val="lowerLetter"/>
      <w:lvlText w:val="%5."/>
      <w:lvlJc w:val="left"/>
      <w:pPr>
        <w:ind w:left="5364" w:hanging="360"/>
      </w:pPr>
    </w:lvl>
    <w:lvl w:ilvl="5" w:tplc="B1F44D2E">
      <w:start w:val="1"/>
      <w:numFmt w:val="lowerRoman"/>
      <w:lvlText w:val="%6."/>
      <w:lvlJc w:val="right"/>
      <w:pPr>
        <w:ind w:left="6084" w:hanging="180"/>
      </w:pPr>
    </w:lvl>
    <w:lvl w:ilvl="6" w:tplc="43BAB120">
      <w:start w:val="1"/>
      <w:numFmt w:val="decimal"/>
      <w:lvlText w:val="%7."/>
      <w:lvlJc w:val="left"/>
      <w:pPr>
        <w:ind w:left="6804" w:hanging="360"/>
      </w:pPr>
    </w:lvl>
    <w:lvl w:ilvl="7" w:tplc="C52497D0">
      <w:start w:val="1"/>
      <w:numFmt w:val="lowerLetter"/>
      <w:lvlText w:val="%8."/>
      <w:lvlJc w:val="left"/>
      <w:pPr>
        <w:ind w:left="7524" w:hanging="360"/>
      </w:pPr>
    </w:lvl>
    <w:lvl w:ilvl="8" w:tplc="8BB8A1DA">
      <w:start w:val="1"/>
      <w:numFmt w:val="lowerRoman"/>
      <w:lvlText w:val="%9."/>
      <w:lvlJc w:val="right"/>
      <w:pPr>
        <w:ind w:left="8244" w:hanging="180"/>
      </w:pPr>
    </w:lvl>
  </w:abstractNum>
  <w:abstractNum w:abstractNumId="13" w15:restartNumberingAfterBreak="0">
    <w:nsid w:val="398A2AAC"/>
    <w:multiLevelType w:val="hybridMultilevel"/>
    <w:tmpl w:val="A8F658D8"/>
    <w:lvl w:ilvl="0" w:tplc="D0863426">
      <w:start w:val="1"/>
      <w:numFmt w:val="bullet"/>
      <w:lvlText w:val=""/>
      <w:lvlJc w:val="left"/>
      <w:pPr>
        <w:ind w:left="720" w:hanging="360"/>
      </w:pPr>
      <w:rPr>
        <w:rFonts w:ascii="Symbol" w:hAnsi="Symbol" w:hint="default"/>
      </w:rPr>
    </w:lvl>
    <w:lvl w:ilvl="1" w:tplc="1A2C61FA">
      <w:start w:val="1"/>
      <w:numFmt w:val="bullet"/>
      <w:lvlText w:val="o"/>
      <w:lvlJc w:val="left"/>
      <w:pPr>
        <w:ind w:left="1440" w:hanging="360"/>
      </w:pPr>
      <w:rPr>
        <w:rFonts w:ascii="Courier New" w:hAnsi="Courier New" w:hint="default"/>
      </w:rPr>
    </w:lvl>
    <w:lvl w:ilvl="2" w:tplc="1FF458BC">
      <w:start w:val="1"/>
      <w:numFmt w:val="bullet"/>
      <w:lvlText w:val=""/>
      <w:lvlJc w:val="left"/>
      <w:pPr>
        <w:ind w:left="2160" w:hanging="360"/>
      </w:pPr>
      <w:rPr>
        <w:rFonts w:ascii="Symbol" w:hAnsi="Symbol" w:hint="default"/>
      </w:rPr>
    </w:lvl>
    <w:lvl w:ilvl="3" w:tplc="7F02F296">
      <w:start w:val="1"/>
      <w:numFmt w:val="bullet"/>
      <w:lvlText w:val=""/>
      <w:lvlJc w:val="left"/>
      <w:pPr>
        <w:ind w:left="2880" w:hanging="360"/>
      </w:pPr>
      <w:rPr>
        <w:rFonts w:ascii="Symbol" w:hAnsi="Symbol" w:hint="default"/>
      </w:rPr>
    </w:lvl>
    <w:lvl w:ilvl="4" w:tplc="FA423D26">
      <w:start w:val="1"/>
      <w:numFmt w:val="bullet"/>
      <w:lvlText w:val="o"/>
      <w:lvlJc w:val="left"/>
      <w:pPr>
        <w:ind w:left="3600" w:hanging="360"/>
      </w:pPr>
      <w:rPr>
        <w:rFonts w:ascii="Courier New" w:hAnsi="Courier New" w:hint="default"/>
      </w:rPr>
    </w:lvl>
    <w:lvl w:ilvl="5" w:tplc="65724DAC">
      <w:start w:val="1"/>
      <w:numFmt w:val="bullet"/>
      <w:lvlText w:val=""/>
      <w:lvlJc w:val="left"/>
      <w:pPr>
        <w:ind w:left="4320" w:hanging="360"/>
      </w:pPr>
      <w:rPr>
        <w:rFonts w:ascii="Wingdings" w:hAnsi="Wingdings" w:hint="default"/>
      </w:rPr>
    </w:lvl>
    <w:lvl w:ilvl="6" w:tplc="58B0D0B6">
      <w:start w:val="1"/>
      <w:numFmt w:val="bullet"/>
      <w:lvlText w:val=""/>
      <w:lvlJc w:val="left"/>
      <w:pPr>
        <w:ind w:left="5040" w:hanging="360"/>
      </w:pPr>
      <w:rPr>
        <w:rFonts w:ascii="Symbol" w:hAnsi="Symbol" w:hint="default"/>
      </w:rPr>
    </w:lvl>
    <w:lvl w:ilvl="7" w:tplc="618E0194">
      <w:start w:val="1"/>
      <w:numFmt w:val="bullet"/>
      <w:lvlText w:val="o"/>
      <w:lvlJc w:val="left"/>
      <w:pPr>
        <w:ind w:left="5760" w:hanging="360"/>
      </w:pPr>
      <w:rPr>
        <w:rFonts w:ascii="Courier New" w:hAnsi="Courier New" w:hint="default"/>
      </w:rPr>
    </w:lvl>
    <w:lvl w:ilvl="8" w:tplc="0B60DB80">
      <w:start w:val="1"/>
      <w:numFmt w:val="bullet"/>
      <w:lvlText w:val=""/>
      <w:lvlJc w:val="left"/>
      <w:pPr>
        <w:ind w:left="6480" w:hanging="360"/>
      </w:pPr>
      <w:rPr>
        <w:rFonts w:ascii="Wingdings" w:hAnsi="Wingdings" w:hint="default"/>
      </w:rPr>
    </w:lvl>
  </w:abstractNum>
  <w:abstractNum w:abstractNumId="14" w15:restartNumberingAfterBreak="0">
    <w:nsid w:val="3E0A50D4"/>
    <w:multiLevelType w:val="hybridMultilevel"/>
    <w:tmpl w:val="2E54D5F6"/>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17326D0"/>
    <w:multiLevelType w:val="multilevel"/>
    <w:tmpl w:val="55AAB14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BAD61C1"/>
    <w:multiLevelType w:val="hybridMultilevel"/>
    <w:tmpl w:val="0B922E82"/>
    <w:lvl w:ilvl="0" w:tplc="B95C823E">
      <w:start w:val="1"/>
      <w:numFmt w:val="bullet"/>
      <w:lvlText w:val=""/>
      <w:lvlJc w:val="left"/>
      <w:pPr>
        <w:ind w:left="720" w:hanging="360"/>
      </w:pPr>
      <w:rPr>
        <w:rFonts w:ascii="Symbol" w:hAnsi="Symbol" w:hint="default"/>
      </w:rPr>
    </w:lvl>
    <w:lvl w:ilvl="1" w:tplc="ED882E6A">
      <w:start w:val="1"/>
      <w:numFmt w:val="bullet"/>
      <w:lvlText w:val="o"/>
      <w:lvlJc w:val="left"/>
      <w:pPr>
        <w:ind w:left="1440" w:hanging="360"/>
      </w:pPr>
      <w:rPr>
        <w:rFonts w:ascii="Courier New" w:hAnsi="Courier New" w:hint="default"/>
      </w:rPr>
    </w:lvl>
    <w:lvl w:ilvl="2" w:tplc="03EE1620">
      <w:start w:val="1"/>
      <w:numFmt w:val="bullet"/>
      <w:lvlText w:val=""/>
      <w:lvlJc w:val="left"/>
      <w:pPr>
        <w:ind w:left="2160" w:hanging="360"/>
      </w:pPr>
      <w:rPr>
        <w:rFonts w:ascii="Wingdings" w:hAnsi="Wingdings" w:hint="default"/>
      </w:rPr>
    </w:lvl>
    <w:lvl w:ilvl="3" w:tplc="4D004E3C">
      <w:start w:val="1"/>
      <w:numFmt w:val="bullet"/>
      <w:lvlText w:val=""/>
      <w:lvlJc w:val="left"/>
      <w:pPr>
        <w:ind w:left="2880" w:hanging="360"/>
      </w:pPr>
      <w:rPr>
        <w:rFonts w:ascii="Symbol" w:hAnsi="Symbol" w:hint="default"/>
      </w:rPr>
    </w:lvl>
    <w:lvl w:ilvl="4" w:tplc="D17062EA">
      <w:start w:val="1"/>
      <w:numFmt w:val="bullet"/>
      <w:lvlText w:val="o"/>
      <w:lvlJc w:val="left"/>
      <w:pPr>
        <w:ind w:left="3600" w:hanging="360"/>
      </w:pPr>
      <w:rPr>
        <w:rFonts w:ascii="Courier New" w:hAnsi="Courier New" w:hint="default"/>
      </w:rPr>
    </w:lvl>
    <w:lvl w:ilvl="5" w:tplc="0BCCF642">
      <w:start w:val="1"/>
      <w:numFmt w:val="bullet"/>
      <w:lvlText w:val=""/>
      <w:lvlJc w:val="left"/>
      <w:pPr>
        <w:ind w:left="4320" w:hanging="360"/>
      </w:pPr>
      <w:rPr>
        <w:rFonts w:ascii="Wingdings" w:hAnsi="Wingdings" w:hint="default"/>
      </w:rPr>
    </w:lvl>
    <w:lvl w:ilvl="6" w:tplc="CBC603B4">
      <w:start w:val="1"/>
      <w:numFmt w:val="bullet"/>
      <w:lvlText w:val=""/>
      <w:lvlJc w:val="left"/>
      <w:pPr>
        <w:ind w:left="5040" w:hanging="360"/>
      </w:pPr>
      <w:rPr>
        <w:rFonts w:ascii="Symbol" w:hAnsi="Symbol" w:hint="default"/>
      </w:rPr>
    </w:lvl>
    <w:lvl w:ilvl="7" w:tplc="8DE867F8">
      <w:start w:val="1"/>
      <w:numFmt w:val="bullet"/>
      <w:lvlText w:val="o"/>
      <w:lvlJc w:val="left"/>
      <w:pPr>
        <w:ind w:left="5760" w:hanging="360"/>
      </w:pPr>
      <w:rPr>
        <w:rFonts w:ascii="Courier New" w:hAnsi="Courier New" w:hint="default"/>
      </w:rPr>
    </w:lvl>
    <w:lvl w:ilvl="8" w:tplc="03540B2A">
      <w:start w:val="1"/>
      <w:numFmt w:val="bullet"/>
      <w:lvlText w:val=""/>
      <w:lvlJc w:val="left"/>
      <w:pPr>
        <w:ind w:left="6480" w:hanging="360"/>
      </w:pPr>
      <w:rPr>
        <w:rFonts w:ascii="Wingdings" w:hAnsi="Wingdings" w:hint="default"/>
      </w:rPr>
    </w:lvl>
  </w:abstractNum>
  <w:abstractNum w:abstractNumId="17" w15:restartNumberingAfterBreak="0">
    <w:nsid w:val="543E18EC"/>
    <w:multiLevelType w:val="hybridMultilevel"/>
    <w:tmpl w:val="98101E8A"/>
    <w:lvl w:ilvl="0" w:tplc="F98AF014">
      <w:start w:val="1"/>
      <w:numFmt w:val="bullet"/>
      <w:lvlText w:val=""/>
      <w:lvlJc w:val="left"/>
      <w:pPr>
        <w:ind w:left="1776" w:hanging="360"/>
      </w:pPr>
      <w:rPr>
        <w:rFonts w:ascii="Symbol" w:hAnsi="Symbol" w:hint="default"/>
      </w:rPr>
    </w:lvl>
    <w:lvl w:ilvl="1" w:tplc="DDA473B2">
      <w:start w:val="1"/>
      <w:numFmt w:val="bullet"/>
      <w:lvlText w:val="o"/>
      <w:lvlJc w:val="left"/>
      <w:pPr>
        <w:ind w:left="2496" w:hanging="360"/>
      </w:pPr>
      <w:rPr>
        <w:rFonts w:ascii="Courier New" w:hAnsi="Courier New" w:hint="default"/>
      </w:rPr>
    </w:lvl>
    <w:lvl w:ilvl="2" w:tplc="E1FAD84A">
      <w:start w:val="1"/>
      <w:numFmt w:val="bullet"/>
      <w:lvlText w:val=""/>
      <w:lvlJc w:val="left"/>
      <w:pPr>
        <w:ind w:left="3216" w:hanging="360"/>
      </w:pPr>
      <w:rPr>
        <w:rFonts w:ascii="Wingdings" w:hAnsi="Wingdings" w:hint="default"/>
      </w:rPr>
    </w:lvl>
    <w:lvl w:ilvl="3" w:tplc="3F40CB5C">
      <w:start w:val="1"/>
      <w:numFmt w:val="bullet"/>
      <w:lvlText w:val=""/>
      <w:lvlJc w:val="left"/>
      <w:pPr>
        <w:ind w:left="3936" w:hanging="360"/>
      </w:pPr>
      <w:rPr>
        <w:rFonts w:ascii="Symbol" w:hAnsi="Symbol" w:hint="default"/>
      </w:rPr>
    </w:lvl>
    <w:lvl w:ilvl="4" w:tplc="3F505F08">
      <w:start w:val="1"/>
      <w:numFmt w:val="bullet"/>
      <w:lvlText w:val="o"/>
      <w:lvlJc w:val="left"/>
      <w:pPr>
        <w:ind w:left="4656" w:hanging="360"/>
      </w:pPr>
      <w:rPr>
        <w:rFonts w:ascii="Courier New" w:hAnsi="Courier New" w:hint="default"/>
      </w:rPr>
    </w:lvl>
    <w:lvl w:ilvl="5" w:tplc="176AC278">
      <w:start w:val="1"/>
      <w:numFmt w:val="bullet"/>
      <w:lvlText w:val=""/>
      <w:lvlJc w:val="left"/>
      <w:pPr>
        <w:ind w:left="5376" w:hanging="360"/>
      </w:pPr>
      <w:rPr>
        <w:rFonts w:ascii="Wingdings" w:hAnsi="Wingdings" w:hint="default"/>
      </w:rPr>
    </w:lvl>
    <w:lvl w:ilvl="6" w:tplc="25348002">
      <w:start w:val="1"/>
      <w:numFmt w:val="bullet"/>
      <w:lvlText w:val=""/>
      <w:lvlJc w:val="left"/>
      <w:pPr>
        <w:ind w:left="6096" w:hanging="360"/>
      </w:pPr>
      <w:rPr>
        <w:rFonts w:ascii="Symbol" w:hAnsi="Symbol" w:hint="default"/>
      </w:rPr>
    </w:lvl>
    <w:lvl w:ilvl="7" w:tplc="50E00AFE">
      <w:start w:val="1"/>
      <w:numFmt w:val="bullet"/>
      <w:lvlText w:val="o"/>
      <w:lvlJc w:val="left"/>
      <w:pPr>
        <w:ind w:left="6816" w:hanging="360"/>
      </w:pPr>
      <w:rPr>
        <w:rFonts w:ascii="Courier New" w:hAnsi="Courier New" w:hint="default"/>
      </w:rPr>
    </w:lvl>
    <w:lvl w:ilvl="8" w:tplc="1926141E">
      <w:start w:val="1"/>
      <w:numFmt w:val="bullet"/>
      <w:lvlText w:val=""/>
      <w:lvlJc w:val="left"/>
      <w:pPr>
        <w:ind w:left="7536" w:hanging="360"/>
      </w:pPr>
      <w:rPr>
        <w:rFonts w:ascii="Wingdings" w:hAnsi="Wingdings" w:hint="default"/>
      </w:rPr>
    </w:lvl>
  </w:abstractNum>
  <w:abstractNum w:abstractNumId="18" w15:restartNumberingAfterBreak="0">
    <w:nsid w:val="658B5A8F"/>
    <w:multiLevelType w:val="hybridMultilevel"/>
    <w:tmpl w:val="4706397C"/>
    <w:lvl w:ilvl="0" w:tplc="280A0001">
      <w:start w:val="1"/>
      <w:numFmt w:val="bullet"/>
      <w:lvlText w:val=""/>
      <w:lvlJc w:val="left"/>
      <w:pPr>
        <w:ind w:left="2138" w:hanging="360"/>
      </w:pPr>
      <w:rPr>
        <w:rFonts w:ascii="Symbol" w:hAnsi="Symbol" w:hint="default"/>
      </w:rPr>
    </w:lvl>
    <w:lvl w:ilvl="1" w:tplc="A2DA276C">
      <w:numFmt w:val="bullet"/>
      <w:lvlText w:val="•"/>
      <w:lvlJc w:val="left"/>
      <w:pPr>
        <w:ind w:left="2858" w:hanging="360"/>
      </w:pPr>
      <w:rPr>
        <w:rFonts w:ascii="Calibri" w:eastAsiaTheme="minorEastAsia" w:hAnsi="Calibri" w:cs="Calibri"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9" w15:restartNumberingAfterBreak="0">
    <w:nsid w:val="680B3882"/>
    <w:multiLevelType w:val="hybridMultilevel"/>
    <w:tmpl w:val="002A8F98"/>
    <w:lvl w:ilvl="0" w:tplc="280A0001">
      <w:start w:val="1"/>
      <w:numFmt w:val="bullet"/>
      <w:lvlText w:val=""/>
      <w:lvlJc w:val="left"/>
      <w:pPr>
        <w:ind w:left="2183" w:hanging="360"/>
      </w:pPr>
      <w:rPr>
        <w:rFonts w:ascii="Symbol" w:hAnsi="Symbol" w:hint="default"/>
      </w:rPr>
    </w:lvl>
    <w:lvl w:ilvl="1" w:tplc="280A0003" w:tentative="1">
      <w:start w:val="1"/>
      <w:numFmt w:val="bullet"/>
      <w:lvlText w:val="o"/>
      <w:lvlJc w:val="left"/>
      <w:pPr>
        <w:ind w:left="2903" w:hanging="360"/>
      </w:pPr>
      <w:rPr>
        <w:rFonts w:ascii="Courier New" w:hAnsi="Courier New" w:cs="Courier New" w:hint="default"/>
      </w:rPr>
    </w:lvl>
    <w:lvl w:ilvl="2" w:tplc="280A0005" w:tentative="1">
      <w:start w:val="1"/>
      <w:numFmt w:val="bullet"/>
      <w:lvlText w:val=""/>
      <w:lvlJc w:val="left"/>
      <w:pPr>
        <w:ind w:left="3623" w:hanging="360"/>
      </w:pPr>
      <w:rPr>
        <w:rFonts w:ascii="Wingdings" w:hAnsi="Wingdings" w:hint="default"/>
      </w:rPr>
    </w:lvl>
    <w:lvl w:ilvl="3" w:tplc="280A0001" w:tentative="1">
      <w:start w:val="1"/>
      <w:numFmt w:val="bullet"/>
      <w:lvlText w:val=""/>
      <w:lvlJc w:val="left"/>
      <w:pPr>
        <w:ind w:left="4343" w:hanging="360"/>
      </w:pPr>
      <w:rPr>
        <w:rFonts w:ascii="Symbol" w:hAnsi="Symbol" w:hint="default"/>
      </w:rPr>
    </w:lvl>
    <w:lvl w:ilvl="4" w:tplc="280A0003" w:tentative="1">
      <w:start w:val="1"/>
      <w:numFmt w:val="bullet"/>
      <w:lvlText w:val="o"/>
      <w:lvlJc w:val="left"/>
      <w:pPr>
        <w:ind w:left="5063" w:hanging="360"/>
      </w:pPr>
      <w:rPr>
        <w:rFonts w:ascii="Courier New" w:hAnsi="Courier New" w:cs="Courier New" w:hint="default"/>
      </w:rPr>
    </w:lvl>
    <w:lvl w:ilvl="5" w:tplc="280A0005" w:tentative="1">
      <w:start w:val="1"/>
      <w:numFmt w:val="bullet"/>
      <w:lvlText w:val=""/>
      <w:lvlJc w:val="left"/>
      <w:pPr>
        <w:ind w:left="5783" w:hanging="360"/>
      </w:pPr>
      <w:rPr>
        <w:rFonts w:ascii="Wingdings" w:hAnsi="Wingdings" w:hint="default"/>
      </w:rPr>
    </w:lvl>
    <w:lvl w:ilvl="6" w:tplc="280A0001" w:tentative="1">
      <w:start w:val="1"/>
      <w:numFmt w:val="bullet"/>
      <w:lvlText w:val=""/>
      <w:lvlJc w:val="left"/>
      <w:pPr>
        <w:ind w:left="6503" w:hanging="360"/>
      </w:pPr>
      <w:rPr>
        <w:rFonts w:ascii="Symbol" w:hAnsi="Symbol" w:hint="default"/>
      </w:rPr>
    </w:lvl>
    <w:lvl w:ilvl="7" w:tplc="280A0003" w:tentative="1">
      <w:start w:val="1"/>
      <w:numFmt w:val="bullet"/>
      <w:lvlText w:val="o"/>
      <w:lvlJc w:val="left"/>
      <w:pPr>
        <w:ind w:left="7223" w:hanging="360"/>
      </w:pPr>
      <w:rPr>
        <w:rFonts w:ascii="Courier New" w:hAnsi="Courier New" w:cs="Courier New" w:hint="default"/>
      </w:rPr>
    </w:lvl>
    <w:lvl w:ilvl="8" w:tplc="280A0005" w:tentative="1">
      <w:start w:val="1"/>
      <w:numFmt w:val="bullet"/>
      <w:lvlText w:val=""/>
      <w:lvlJc w:val="left"/>
      <w:pPr>
        <w:ind w:left="7943" w:hanging="360"/>
      </w:pPr>
      <w:rPr>
        <w:rFonts w:ascii="Wingdings" w:hAnsi="Wingdings" w:hint="default"/>
      </w:rPr>
    </w:lvl>
  </w:abstractNum>
  <w:abstractNum w:abstractNumId="20" w15:restartNumberingAfterBreak="0">
    <w:nsid w:val="7D963E7F"/>
    <w:multiLevelType w:val="multilevel"/>
    <w:tmpl w:val="A8C6574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4"/>
  </w:num>
  <w:num w:numId="3">
    <w:abstractNumId w:val="3"/>
  </w:num>
  <w:num w:numId="4">
    <w:abstractNumId w:val="7"/>
  </w:num>
  <w:num w:numId="5">
    <w:abstractNumId w:val="5"/>
  </w:num>
  <w:num w:numId="6">
    <w:abstractNumId w:val="0"/>
  </w:num>
  <w:num w:numId="7">
    <w:abstractNumId w:val="2"/>
  </w:num>
  <w:num w:numId="8">
    <w:abstractNumId w:val="20"/>
  </w:num>
  <w:num w:numId="9">
    <w:abstractNumId w:val="11"/>
  </w:num>
  <w:num w:numId="10">
    <w:abstractNumId w:val="15"/>
  </w:num>
  <w:num w:numId="11">
    <w:abstractNumId w:val="19"/>
  </w:num>
  <w:num w:numId="12">
    <w:abstractNumId w:val="18"/>
  </w:num>
  <w:num w:numId="13">
    <w:abstractNumId w:val="9"/>
  </w:num>
  <w:num w:numId="14">
    <w:abstractNumId w:val="14"/>
  </w:num>
  <w:num w:numId="15">
    <w:abstractNumId w:val="8"/>
  </w:num>
  <w:num w:numId="16">
    <w:abstractNumId w:val="1"/>
  </w:num>
  <w:num w:numId="17">
    <w:abstractNumId w:val="10"/>
  </w:num>
  <w:num w:numId="18">
    <w:abstractNumId w:val="12"/>
  </w:num>
  <w:num w:numId="19">
    <w:abstractNumId w:val="16"/>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197EF"/>
    <w:rsid w:val="00002334"/>
    <w:rsid w:val="0004494E"/>
    <w:rsid w:val="00053D0A"/>
    <w:rsid w:val="0006001E"/>
    <w:rsid w:val="00063661"/>
    <w:rsid w:val="0007410E"/>
    <w:rsid w:val="000935D1"/>
    <w:rsid w:val="000A4618"/>
    <w:rsid w:val="000D5E5C"/>
    <w:rsid w:val="000E4617"/>
    <w:rsid w:val="000ED0A0"/>
    <w:rsid w:val="00103E7E"/>
    <w:rsid w:val="00112D07"/>
    <w:rsid w:val="00117C7F"/>
    <w:rsid w:val="00125872"/>
    <w:rsid w:val="00127AF2"/>
    <w:rsid w:val="001448D8"/>
    <w:rsid w:val="00155DCC"/>
    <w:rsid w:val="00167C4C"/>
    <w:rsid w:val="001968F0"/>
    <w:rsid w:val="001A0488"/>
    <w:rsid w:val="001A56B7"/>
    <w:rsid w:val="001C1CE0"/>
    <w:rsid w:val="001D227A"/>
    <w:rsid w:val="001D6A36"/>
    <w:rsid w:val="001F0910"/>
    <w:rsid w:val="001F2F67"/>
    <w:rsid w:val="001F69AC"/>
    <w:rsid w:val="00201E7F"/>
    <w:rsid w:val="00205469"/>
    <w:rsid w:val="00211B90"/>
    <w:rsid w:val="00221EC7"/>
    <w:rsid w:val="002279BA"/>
    <w:rsid w:val="00262003"/>
    <w:rsid w:val="00262C4C"/>
    <w:rsid w:val="00267946"/>
    <w:rsid w:val="00295E2B"/>
    <w:rsid w:val="002A1AB6"/>
    <w:rsid w:val="002D6944"/>
    <w:rsid w:val="0031046C"/>
    <w:rsid w:val="00312534"/>
    <w:rsid w:val="003418C7"/>
    <w:rsid w:val="00363BF6"/>
    <w:rsid w:val="00373285"/>
    <w:rsid w:val="00384405"/>
    <w:rsid w:val="00394562"/>
    <w:rsid w:val="003C3078"/>
    <w:rsid w:val="003C3088"/>
    <w:rsid w:val="003D3A62"/>
    <w:rsid w:val="003D3F3D"/>
    <w:rsid w:val="003F536C"/>
    <w:rsid w:val="00404933"/>
    <w:rsid w:val="00405BD1"/>
    <w:rsid w:val="00466EF7"/>
    <w:rsid w:val="00467DB3"/>
    <w:rsid w:val="00474ACC"/>
    <w:rsid w:val="00482073"/>
    <w:rsid w:val="00485788"/>
    <w:rsid w:val="00494E7C"/>
    <w:rsid w:val="004C4F3B"/>
    <w:rsid w:val="004D7449"/>
    <w:rsid w:val="004F5E16"/>
    <w:rsid w:val="00530F61"/>
    <w:rsid w:val="00532479"/>
    <w:rsid w:val="00554BDF"/>
    <w:rsid w:val="005737A4"/>
    <w:rsid w:val="00573FF1"/>
    <w:rsid w:val="00585472"/>
    <w:rsid w:val="00596D28"/>
    <w:rsid w:val="005A016A"/>
    <w:rsid w:val="005B57FD"/>
    <w:rsid w:val="005C3597"/>
    <w:rsid w:val="005D1286"/>
    <w:rsid w:val="005D351D"/>
    <w:rsid w:val="00600772"/>
    <w:rsid w:val="00614415"/>
    <w:rsid w:val="00675910"/>
    <w:rsid w:val="00681C65"/>
    <w:rsid w:val="00697C54"/>
    <w:rsid w:val="006A6FCD"/>
    <w:rsid w:val="006D7070"/>
    <w:rsid w:val="006E3AF8"/>
    <w:rsid w:val="006F3E18"/>
    <w:rsid w:val="006F5000"/>
    <w:rsid w:val="00712832"/>
    <w:rsid w:val="00730D1F"/>
    <w:rsid w:val="00731274"/>
    <w:rsid w:val="00775B3C"/>
    <w:rsid w:val="00792AB9"/>
    <w:rsid w:val="00792E07"/>
    <w:rsid w:val="007B525A"/>
    <w:rsid w:val="007D16E5"/>
    <w:rsid w:val="007F5F03"/>
    <w:rsid w:val="00801661"/>
    <w:rsid w:val="00827247"/>
    <w:rsid w:val="00843185"/>
    <w:rsid w:val="00850E54"/>
    <w:rsid w:val="00851412"/>
    <w:rsid w:val="0088061C"/>
    <w:rsid w:val="0088118C"/>
    <w:rsid w:val="008A67F7"/>
    <w:rsid w:val="008E5CA1"/>
    <w:rsid w:val="009242AE"/>
    <w:rsid w:val="00932688"/>
    <w:rsid w:val="009628E0"/>
    <w:rsid w:val="00976E83"/>
    <w:rsid w:val="009A0280"/>
    <w:rsid w:val="009A344A"/>
    <w:rsid w:val="009B7FD4"/>
    <w:rsid w:val="009C6C3A"/>
    <w:rsid w:val="009D715C"/>
    <w:rsid w:val="009E50F8"/>
    <w:rsid w:val="009E6781"/>
    <w:rsid w:val="00A22D4D"/>
    <w:rsid w:val="00A57CC1"/>
    <w:rsid w:val="00A74A72"/>
    <w:rsid w:val="00AA619A"/>
    <w:rsid w:val="00AE186D"/>
    <w:rsid w:val="00B0692C"/>
    <w:rsid w:val="00B07842"/>
    <w:rsid w:val="00B14B32"/>
    <w:rsid w:val="00B5492E"/>
    <w:rsid w:val="00B7101B"/>
    <w:rsid w:val="00BB1B5A"/>
    <w:rsid w:val="00BB6678"/>
    <w:rsid w:val="00BC596C"/>
    <w:rsid w:val="00BD4235"/>
    <w:rsid w:val="00BE5075"/>
    <w:rsid w:val="00BE697E"/>
    <w:rsid w:val="00C0030D"/>
    <w:rsid w:val="00C24F7C"/>
    <w:rsid w:val="00C26986"/>
    <w:rsid w:val="00C6229E"/>
    <w:rsid w:val="00C6252A"/>
    <w:rsid w:val="00C80447"/>
    <w:rsid w:val="00CB10AF"/>
    <w:rsid w:val="00CB16C0"/>
    <w:rsid w:val="00CE161F"/>
    <w:rsid w:val="00CE277E"/>
    <w:rsid w:val="00CE6F8C"/>
    <w:rsid w:val="00D50149"/>
    <w:rsid w:val="00D66817"/>
    <w:rsid w:val="00D909AF"/>
    <w:rsid w:val="00DB47DB"/>
    <w:rsid w:val="00DD19D6"/>
    <w:rsid w:val="00DD7D18"/>
    <w:rsid w:val="00DF0ED5"/>
    <w:rsid w:val="00E4246B"/>
    <w:rsid w:val="00E47994"/>
    <w:rsid w:val="00E66B1D"/>
    <w:rsid w:val="00E70637"/>
    <w:rsid w:val="00E92AC1"/>
    <w:rsid w:val="00E9652E"/>
    <w:rsid w:val="00E979C9"/>
    <w:rsid w:val="00EB322C"/>
    <w:rsid w:val="00EC702A"/>
    <w:rsid w:val="00ED48F3"/>
    <w:rsid w:val="00ED5EEF"/>
    <w:rsid w:val="00ED6CE8"/>
    <w:rsid w:val="00EE3449"/>
    <w:rsid w:val="00EE3494"/>
    <w:rsid w:val="00F56C99"/>
    <w:rsid w:val="00F7492C"/>
    <w:rsid w:val="00F877BE"/>
    <w:rsid w:val="00FA6655"/>
    <w:rsid w:val="00FA6EEA"/>
    <w:rsid w:val="00FC2B85"/>
    <w:rsid w:val="011B2A39"/>
    <w:rsid w:val="014E3CD9"/>
    <w:rsid w:val="01FDDC21"/>
    <w:rsid w:val="0280C16B"/>
    <w:rsid w:val="02F72405"/>
    <w:rsid w:val="0316CF79"/>
    <w:rsid w:val="0370DB00"/>
    <w:rsid w:val="04C1BAF1"/>
    <w:rsid w:val="04C459E3"/>
    <w:rsid w:val="065E87AA"/>
    <w:rsid w:val="065FA447"/>
    <w:rsid w:val="07B3A001"/>
    <w:rsid w:val="087D805D"/>
    <w:rsid w:val="08BF8B53"/>
    <w:rsid w:val="097D4431"/>
    <w:rsid w:val="09E3EAE4"/>
    <w:rsid w:val="0AEFA097"/>
    <w:rsid w:val="0B339B67"/>
    <w:rsid w:val="0BC2E134"/>
    <w:rsid w:val="0BC9DCA5"/>
    <w:rsid w:val="0BEECB42"/>
    <w:rsid w:val="0C366A2C"/>
    <w:rsid w:val="0D04DDFA"/>
    <w:rsid w:val="0DD92EEF"/>
    <w:rsid w:val="0E97B3C9"/>
    <w:rsid w:val="100D2EC2"/>
    <w:rsid w:val="105E1BC7"/>
    <w:rsid w:val="10BF26C1"/>
    <w:rsid w:val="11CC1211"/>
    <w:rsid w:val="11DBDEE4"/>
    <w:rsid w:val="12F3318D"/>
    <w:rsid w:val="132C348D"/>
    <w:rsid w:val="13669353"/>
    <w:rsid w:val="13DEC949"/>
    <w:rsid w:val="142EACB3"/>
    <w:rsid w:val="14B839D7"/>
    <w:rsid w:val="14FAAACB"/>
    <w:rsid w:val="15849782"/>
    <w:rsid w:val="15A3DD9C"/>
    <w:rsid w:val="1637E863"/>
    <w:rsid w:val="1725B8A2"/>
    <w:rsid w:val="176B511D"/>
    <w:rsid w:val="17924926"/>
    <w:rsid w:val="17931E81"/>
    <w:rsid w:val="18339320"/>
    <w:rsid w:val="183FA53C"/>
    <w:rsid w:val="1853267B"/>
    <w:rsid w:val="18B584E5"/>
    <w:rsid w:val="18D1292B"/>
    <w:rsid w:val="1A2DF003"/>
    <w:rsid w:val="1C7D8697"/>
    <w:rsid w:val="1D8EA2B0"/>
    <w:rsid w:val="1E093DB2"/>
    <w:rsid w:val="1F440F02"/>
    <w:rsid w:val="2091ECFE"/>
    <w:rsid w:val="20FEF57E"/>
    <w:rsid w:val="210E0597"/>
    <w:rsid w:val="217AD24C"/>
    <w:rsid w:val="22453B45"/>
    <w:rsid w:val="224D9D58"/>
    <w:rsid w:val="228076A2"/>
    <w:rsid w:val="22D3B4E3"/>
    <w:rsid w:val="236C9D64"/>
    <w:rsid w:val="23FA0604"/>
    <w:rsid w:val="24867AE9"/>
    <w:rsid w:val="25DFD7F8"/>
    <w:rsid w:val="26614AC1"/>
    <w:rsid w:val="268E7E3F"/>
    <w:rsid w:val="269AE1ED"/>
    <w:rsid w:val="2840201D"/>
    <w:rsid w:val="285D91CF"/>
    <w:rsid w:val="2902DCCF"/>
    <w:rsid w:val="296C1361"/>
    <w:rsid w:val="29E755E4"/>
    <w:rsid w:val="2AA1D540"/>
    <w:rsid w:val="2B070A8B"/>
    <w:rsid w:val="2B0FE59F"/>
    <w:rsid w:val="2B7AAF7E"/>
    <w:rsid w:val="2BFBD252"/>
    <w:rsid w:val="2C269316"/>
    <w:rsid w:val="2C409FC9"/>
    <w:rsid w:val="2C41B7F3"/>
    <w:rsid w:val="2D1D7006"/>
    <w:rsid w:val="2DB9B847"/>
    <w:rsid w:val="2DC3D533"/>
    <w:rsid w:val="2DD64DF2"/>
    <w:rsid w:val="2E128EEF"/>
    <w:rsid w:val="2F255D26"/>
    <w:rsid w:val="2F4327A3"/>
    <w:rsid w:val="303930E4"/>
    <w:rsid w:val="304DB291"/>
    <w:rsid w:val="313DAB3F"/>
    <w:rsid w:val="318FA2DF"/>
    <w:rsid w:val="31A7D614"/>
    <w:rsid w:val="31D0A4A5"/>
    <w:rsid w:val="3215E5F3"/>
    <w:rsid w:val="3224F0D5"/>
    <w:rsid w:val="32B753EF"/>
    <w:rsid w:val="33B5F086"/>
    <w:rsid w:val="35489502"/>
    <w:rsid w:val="35517E8E"/>
    <w:rsid w:val="3569188B"/>
    <w:rsid w:val="37672FEB"/>
    <w:rsid w:val="37BC79C6"/>
    <w:rsid w:val="37FB3961"/>
    <w:rsid w:val="380E6C78"/>
    <w:rsid w:val="388D5300"/>
    <w:rsid w:val="39FD72DF"/>
    <w:rsid w:val="3ACA4BDD"/>
    <w:rsid w:val="3AE12524"/>
    <w:rsid w:val="3B08A5C2"/>
    <w:rsid w:val="3B4A35D5"/>
    <w:rsid w:val="3B5E5E8E"/>
    <w:rsid w:val="3E5614FB"/>
    <w:rsid w:val="3E7FE6FC"/>
    <w:rsid w:val="401C5D2D"/>
    <w:rsid w:val="40634CBF"/>
    <w:rsid w:val="40F06983"/>
    <w:rsid w:val="413ABD22"/>
    <w:rsid w:val="43C1D71E"/>
    <w:rsid w:val="44013FC8"/>
    <w:rsid w:val="45228B27"/>
    <w:rsid w:val="452CDEE0"/>
    <w:rsid w:val="460E80EF"/>
    <w:rsid w:val="467D1B61"/>
    <w:rsid w:val="470B7EC3"/>
    <w:rsid w:val="48426716"/>
    <w:rsid w:val="48909C2F"/>
    <w:rsid w:val="493E2FCB"/>
    <w:rsid w:val="49954544"/>
    <w:rsid w:val="49E78231"/>
    <w:rsid w:val="4A055CA4"/>
    <w:rsid w:val="4A6455F5"/>
    <w:rsid w:val="4A79B646"/>
    <w:rsid w:val="4A82C3FB"/>
    <w:rsid w:val="4ABFDC25"/>
    <w:rsid w:val="4ADF41F8"/>
    <w:rsid w:val="4B7CFC1F"/>
    <w:rsid w:val="4C7C8911"/>
    <w:rsid w:val="4CBB2483"/>
    <w:rsid w:val="4D7BB8C4"/>
    <w:rsid w:val="4D910917"/>
    <w:rsid w:val="4DF9CC9A"/>
    <w:rsid w:val="4F3F5CA3"/>
    <w:rsid w:val="50473EB4"/>
    <w:rsid w:val="507A43C1"/>
    <w:rsid w:val="5083B071"/>
    <w:rsid w:val="517D08D5"/>
    <w:rsid w:val="51E36539"/>
    <w:rsid w:val="535CA135"/>
    <w:rsid w:val="5476F733"/>
    <w:rsid w:val="56138020"/>
    <w:rsid w:val="5649BB62"/>
    <w:rsid w:val="5706683E"/>
    <w:rsid w:val="57232708"/>
    <w:rsid w:val="579DA4CB"/>
    <w:rsid w:val="584ED4DA"/>
    <w:rsid w:val="59155645"/>
    <w:rsid w:val="5933D0B3"/>
    <w:rsid w:val="594C5464"/>
    <w:rsid w:val="59BF35D8"/>
    <w:rsid w:val="5A062660"/>
    <w:rsid w:val="5A1DEA85"/>
    <w:rsid w:val="5A5AC7CA"/>
    <w:rsid w:val="5AEC1541"/>
    <w:rsid w:val="5B75D23D"/>
    <w:rsid w:val="5D4CF84C"/>
    <w:rsid w:val="5D58B577"/>
    <w:rsid w:val="5DD1F679"/>
    <w:rsid w:val="5E26B226"/>
    <w:rsid w:val="5EB10C0D"/>
    <w:rsid w:val="5F142F87"/>
    <w:rsid w:val="5F6A9050"/>
    <w:rsid w:val="5F7D6E77"/>
    <w:rsid w:val="5FC806DB"/>
    <w:rsid w:val="60E5A326"/>
    <w:rsid w:val="611197EF"/>
    <w:rsid w:val="622900E9"/>
    <w:rsid w:val="62BB61B1"/>
    <w:rsid w:val="62F9929C"/>
    <w:rsid w:val="63404ED5"/>
    <w:rsid w:val="64A58999"/>
    <w:rsid w:val="655FD2B9"/>
    <w:rsid w:val="6654601F"/>
    <w:rsid w:val="66B1507B"/>
    <w:rsid w:val="66F4736D"/>
    <w:rsid w:val="671784FE"/>
    <w:rsid w:val="675C3522"/>
    <w:rsid w:val="67BD6C27"/>
    <w:rsid w:val="6809260C"/>
    <w:rsid w:val="680C1174"/>
    <w:rsid w:val="690FDA4B"/>
    <w:rsid w:val="694FA8EB"/>
    <w:rsid w:val="69CFC8E0"/>
    <w:rsid w:val="6A43B3A3"/>
    <w:rsid w:val="6AB55323"/>
    <w:rsid w:val="6ADB2202"/>
    <w:rsid w:val="6B36CF9A"/>
    <w:rsid w:val="6B57A479"/>
    <w:rsid w:val="6BF40BCE"/>
    <w:rsid w:val="6C6AB5EC"/>
    <w:rsid w:val="6CC69F91"/>
    <w:rsid w:val="6CE5FE52"/>
    <w:rsid w:val="6E1454F2"/>
    <w:rsid w:val="6E30386C"/>
    <w:rsid w:val="6E54EF48"/>
    <w:rsid w:val="6EBC6260"/>
    <w:rsid w:val="6F01C3A8"/>
    <w:rsid w:val="6F293184"/>
    <w:rsid w:val="6F4114BE"/>
    <w:rsid w:val="6FBAF2CA"/>
    <w:rsid w:val="6FEF27DC"/>
    <w:rsid w:val="70015F85"/>
    <w:rsid w:val="7041C329"/>
    <w:rsid w:val="70B9311C"/>
    <w:rsid w:val="70DB1090"/>
    <w:rsid w:val="711B383A"/>
    <w:rsid w:val="711CEE7D"/>
    <w:rsid w:val="71B03B23"/>
    <w:rsid w:val="71FCD439"/>
    <w:rsid w:val="724965E4"/>
    <w:rsid w:val="727B8928"/>
    <w:rsid w:val="72E67580"/>
    <w:rsid w:val="72ED0012"/>
    <w:rsid w:val="733C390E"/>
    <w:rsid w:val="74248403"/>
    <w:rsid w:val="76158113"/>
    <w:rsid w:val="76E6F3E4"/>
    <w:rsid w:val="77A883AC"/>
    <w:rsid w:val="77FAE216"/>
    <w:rsid w:val="7948ACB3"/>
    <w:rsid w:val="795B9271"/>
    <w:rsid w:val="7989FF1A"/>
    <w:rsid w:val="79F8A7A7"/>
    <w:rsid w:val="7A0504F4"/>
    <w:rsid w:val="7AF2D7FA"/>
    <w:rsid w:val="7BDAD7CD"/>
    <w:rsid w:val="7BE6C29F"/>
    <w:rsid w:val="7C3DD737"/>
    <w:rsid w:val="7C9EE1B8"/>
    <w:rsid w:val="7CF3568E"/>
    <w:rsid w:val="7D0E4AD3"/>
    <w:rsid w:val="7D89C061"/>
    <w:rsid w:val="7DD4B1CD"/>
    <w:rsid w:val="7E693420"/>
    <w:rsid w:val="7EB95DCD"/>
    <w:rsid w:val="7EE9EEB1"/>
    <w:rsid w:val="7F11BB84"/>
    <w:rsid w:val="7F29EBC0"/>
    <w:rsid w:val="7F6A1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157C"/>
  <w15:chartTrackingRefBased/>
  <w15:docId w15:val="{46898228-FC28-4DAD-A321-5327D2C6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66F4736D"/>
    <w:pPr>
      <w:spacing w:beforeAutospacing="1" w:afterAutospacing="1"/>
    </w:pPr>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C24F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4F7C"/>
  </w:style>
  <w:style w:type="paragraph" w:styleId="Piedepgina">
    <w:name w:val="footer"/>
    <w:basedOn w:val="Normal"/>
    <w:link w:val="PiedepginaCar"/>
    <w:uiPriority w:val="99"/>
    <w:unhideWhenUsed/>
    <w:rsid w:val="00C24F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4F7C"/>
  </w:style>
  <w:style w:type="paragraph" w:customStyle="1" w:styleId="Default">
    <w:name w:val="Default"/>
    <w:rsid w:val="00EB322C"/>
    <w:pPr>
      <w:autoSpaceDE w:val="0"/>
      <w:autoSpaceDN w:val="0"/>
      <w:adjustRightInd w:val="0"/>
      <w:spacing w:after="0" w:line="240" w:lineRule="auto"/>
    </w:pPr>
    <w:rPr>
      <w:rFonts w:ascii="Calibri" w:eastAsia="Calibri" w:hAnsi="Calibri" w:cs="Calibri"/>
      <w:color w:val="000000"/>
      <w:sz w:val="24"/>
      <w:szCs w:val="24"/>
      <w:lang w:val="es-PE" w:eastAsia="es-P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BE6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361549">
      <w:bodyDiv w:val="1"/>
      <w:marLeft w:val="0"/>
      <w:marRight w:val="0"/>
      <w:marTop w:val="0"/>
      <w:marBottom w:val="0"/>
      <w:divBdr>
        <w:top w:val="none" w:sz="0" w:space="0" w:color="auto"/>
        <w:left w:val="none" w:sz="0" w:space="0" w:color="auto"/>
        <w:bottom w:val="none" w:sz="0" w:space="0" w:color="auto"/>
        <w:right w:val="none" w:sz="0" w:space="0" w:color="auto"/>
      </w:divBdr>
      <w:divsChild>
        <w:div w:id="1205829428">
          <w:marLeft w:val="0"/>
          <w:marRight w:val="0"/>
          <w:marTop w:val="0"/>
          <w:marBottom w:val="0"/>
          <w:divBdr>
            <w:top w:val="none" w:sz="0" w:space="0" w:color="auto"/>
            <w:left w:val="none" w:sz="0" w:space="0" w:color="auto"/>
            <w:bottom w:val="none" w:sz="0" w:space="0" w:color="auto"/>
            <w:right w:val="none" w:sz="0" w:space="0" w:color="auto"/>
          </w:divBdr>
        </w:div>
        <w:div w:id="74156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3"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8"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7"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 Type="http://schemas.openxmlformats.org/officeDocument/2006/relationships/styles" Target="styles.xml"/><Relationship Id="rId16"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5" Type="http://schemas.openxmlformats.org/officeDocument/2006/relationships/footnotes" Target="footnotes.xml"/><Relationship Id="rId15"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3" Type="http://schemas.openxmlformats.org/officeDocument/2006/relationships/theme" Target="theme/theme1.xml"/><Relationship Id="rId10"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4" Type="http://schemas.openxmlformats.org/officeDocument/2006/relationships/webSettings" Target="webSettings.xml"/><Relationship Id="rId9"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14" Type="http://schemas.openxmlformats.org/officeDocument/2006/relationships/hyperlink" Target="https://usc-word-edit.officeapps.live.com/we/wordeditorframe.aspx?new=1&amp;ui=es%2DES&amp;rs=en%2DUS&amp;wopisrc=https%3A%2F%2Fuptpe-my.sharepoint.com%2Fpersonal%2Fafcutipa_upt_pe%2F_vti_bin%2Fwopi.ashx%2Ffiles%2Fe7ea831c28124d07a701cbb98c1b8f42&amp;wdprevioussession=b7e5fe08%2D4221%2D4f68%2D83eb%2D0d139b5032fa&amp;wdnewandopenct=1624398846127&amp;wdo=4&amp;wdorigin=wacFileNew&amp;wdtpl=blank&amp;wdlcid=3082&amp;wdpreviouscorrelation=d3c8d853%2Df56a%2D473f%2D8c8a%2D6c0bb62c0911&amp;wdenableroaming=1&amp;wdfr=1&amp;mscc=1&amp;wdodb=1&amp;hid=437ED49F-603A-C000-3973-90FF0B329EC6&amp;jsapi=1&amp;jsapiver=v1&amp;newsession=1&amp;corrid=d32cd81f-eb7d-430c-8b7a-0fcdf3ec1c05&amp;usid=d32cd81f-eb7d-430c-8b7a-0fcdf3ec1c05&amp;sftc=1&amp;mtf=1&amp;sfp=1&amp;wdredirectionreason=Unified_SingleFlush&amp;rct=Medium&amp;ctp=LeastProtect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3173</Words>
  <Characters>17455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Felix CUTIPA MACHACA</dc:creator>
  <cp:keywords/>
  <dc:description/>
  <cp:lastModifiedBy>Angelica Beatriz ROMERO ROQUE</cp:lastModifiedBy>
  <cp:revision>3</cp:revision>
  <dcterms:created xsi:type="dcterms:W3CDTF">2021-06-30T20:34:00Z</dcterms:created>
  <dcterms:modified xsi:type="dcterms:W3CDTF">2021-06-30T20:35:00Z</dcterms:modified>
</cp:coreProperties>
</file>