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1. 进程是什么？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进程是计算机中的程序关于某数据集合上的一次运行活动，是系统进行资源分配和调度的基本单位。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从宏观来看，</w:t>
      </w:r>
      <w:r w:rsidR="00BF2D32" w:rsidRPr="005C7A1C">
        <w:rPr>
          <w:rFonts w:asciiTheme="minorEastAsia" w:eastAsiaTheme="minorEastAsia" w:hAnsiTheme="minorEastAsia" w:cs="楷体" w:hint="eastAsia"/>
          <w:szCs w:val="21"/>
        </w:rPr>
        <w:t>进程</w:t>
      </w:r>
      <w:r w:rsidRPr="005C7A1C">
        <w:rPr>
          <w:rFonts w:asciiTheme="minorEastAsia" w:eastAsiaTheme="minorEastAsia" w:hAnsiTheme="minorEastAsia" w:cs="楷体" w:hint="eastAsia"/>
          <w:szCs w:val="21"/>
        </w:rPr>
        <w:t>有自己的目标，或者说功能，同时又能受控于进程调度模块；从微观来看，</w:t>
      </w:r>
      <w:r w:rsidR="00BF2D32" w:rsidRPr="005C7A1C">
        <w:rPr>
          <w:rFonts w:asciiTheme="minorEastAsia" w:eastAsiaTheme="minorEastAsia" w:hAnsiTheme="minorEastAsia" w:cs="楷体" w:hint="eastAsia"/>
          <w:szCs w:val="21"/>
        </w:rPr>
        <w:t>进程</w:t>
      </w:r>
      <w:r w:rsidRPr="005C7A1C">
        <w:rPr>
          <w:rFonts w:asciiTheme="minorEastAsia" w:eastAsiaTheme="minorEastAsia" w:hAnsiTheme="minorEastAsia" w:cs="楷体" w:hint="eastAsia"/>
          <w:szCs w:val="21"/>
        </w:rPr>
        <w:t>可以利用系统的资源，有自己的代码和数据，同时拥有自己的堆栈；进程需要被调度。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2. 进程表是什么？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bookmarkStart w:id="0" w:name="_GoBack"/>
      <w:bookmarkEnd w:id="0"/>
      <w:r w:rsidRPr="005C7A1C">
        <w:rPr>
          <w:rFonts w:asciiTheme="minorEastAsia" w:eastAsiaTheme="minorEastAsia" w:hAnsiTheme="minorEastAsia" w:cs="楷体" w:hint="eastAsia"/>
          <w:szCs w:val="21"/>
        </w:rPr>
        <w:t>进程表是进程存在的唯一标识，是操作系统用来记录和刻画进程状态及环境信息的数据结构，是进程动态特征的汇集，也是操作系统掌握进程的唯一资料结构和管理进程的主要依据。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3. 进程栈是什么？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 xml:space="preserve">   进程运行时自身的堆栈。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4. 当寄存器的值已经被保存到进程表内，esp应指向何处来避免破坏进程表的值？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进程运行时，esp指向进程堆栈中的某个位置。寄存器的值刚刚被保存到进程表内，esp是指向进程表某个位置的。如果接下来进行任何的堆栈操作，都会破坏掉进程表的值。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为解决这个问题，使用内核栈，让esp指向内核栈。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5. tty是什么？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538CD5"/>
          <w:szCs w:val="21"/>
        </w:rPr>
        <w:t xml:space="preserve">   </w:t>
      </w:r>
      <w:r w:rsidRPr="005C7A1C">
        <w:rPr>
          <w:rFonts w:asciiTheme="minorEastAsia" w:eastAsiaTheme="minorEastAsia" w:hAnsiTheme="minorEastAsia" w:cs="楷体" w:hint="eastAsia"/>
          <w:szCs w:val="21"/>
        </w:rPr>
        <w:t>Teletype的缩写。终端是一种字符型设备,它有多种类型,通常使用tty来简称各种类型的终端设备。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不同TTY对应的输入设备是同一个键盘。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6. 不同的tty为什么输出不同的画面在同</w:t>
      </w:r>
      <w:r w:rsidRPr="005C7A1C">
        <w:rPr>
          <w:rFonts w:ascii="微软雅黑" w:eastAsia="微软雅黑" w:hAnsi="微软雅黑" w:cs="微软雅黑" w:hint="eastAsia"/>
          <w:color w:val="0000FF"/>
          <w:szCs w:val="21"/>
        </w:rPr>
        <w:t>⼀</w:t>
      </w: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个显示器上？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不同TTY各有一个CONSOLE，各个CONSOLE公用同一块显存。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虽然不同的TTY对应的输入设备是同一个键盘，但输出却好比是在不同的显示器上，因为不同的TTY对应的屏幕画面可能是迥然不同的。实际上，我们当然是在使用同一个显示器，画面的不同只不过是因为显示了显存的不同位置罢了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7. 解释tty任务执行过程？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在TTY任务中执行一个循环，这个循环将轮询每一个TTY，处理它的事件，包括从键盘缓冲区读取数据、显示字符等内容。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轮询到每一个TTY时：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处理输入：查看其是否为当前TTY。只有当某个TTY对应的控制台是当前控制台时，它才可以读取键盘缓冲区。</w:t>
      </w:r>
    </w:p>
    <w:p w:rsidR="00290611" w:rsidRPr="005C7A1C" w:rsidRDefault="00290611" w:rsidP="00290611">
      <w:pPr>
        <w:ind w:firstLineChars="150" w:firstLine="315"/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 w:hint="eastAsia"/>
          <w:szCs w:val="21"/>
        </w:rPr>
        <w:t>处理输出：如果有要显示的内容则显示它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8. tty结构体中大致包含哪些内容？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/>
          <w:noProof/>
          <w:szCs w:val="21"/>
        </w:rPr>
        <w:lastRenderedPageBreak/>
        <w:drawing>
          <wp:inline distT="0" distB="0" distL="0" distR="0">
            <wp:extent cx="4585335" cy="236410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32" w:rsidRPr="005C7A1C" w:rsidRDefault="00BF2D32" w:rsidP="00BF2D32">
      <w:pPr>
        <w:rPr>
          <w:rFonts w:asciiTheme="minorEastAsia" w:eastAsiaTheme="minorEastAsia" w:hAnsiTheme="minorEastAsia"/>
          <w:szCs w:val="21"/>
        </w:rPr>
      </w:pPr>
      <w:r w:rsidRPr="005C7A1C">
        <w:rPr>
          <w:rFonts w:asciiTheme="minorEastAsia" w:eastAsiaTheme="minorEastAsia" w:hAnsiTheme="minorEastAsia" w:hint="eastAsia"/>
          <w:szCs w:val="21"/>
        </w:rPr>
        <w:t>tty输入缓冲区，指向缓冲区</w:t>
      </w:r>
      <w:r w:rsidR="0021662D" w:rsidRPr="005C7A1C">
        <w:rPr>
          <w:rFonts w:asciiTheme="minorEastAsia" w:eastAsiaTheme="minorEastAsia" w:hAnsiTheme="minorEastAsia" w:hint="eastAsia"/>
          <w:szCs w:val="21"/>
        </w:rPr>
        <w:t>中</w:t>
      </w:r>
      <w:r w:rsidRPr="005C7A1C">
        <w:rPr>
          <w:rFonts w:asciiTheme="minorEastAsia" w:eastAsiaTheme="minorEastAsia" w:hAnsiTheme="minorEastAsia" w:hint="eastAsia"/>
          <w:szCs w:val="21"/>
        </w:rPr>
        <w:t>下一个空闲位置的指针，指向键盘任务应处理的键值，缓冲区中已经填充了多少，指向console结构的指针</w:t>
      </w:r>
    </w:p>
    <w:p w:rsidR="00BF2D32" w:rsidRPr="005C7A1C" w:rsidRDefault="00BF2D32" w:rsidP="00290611">
      <w:pPr>
        <w:rPr>
          <w:rFonts w:asciiTheme="minorEastAsia" w:eastAsiaTheme="minorEastAsia" w:hAnsiTheme="minorEastAsia" w:cs="楷体"/>
          <w:szCs w:val="21"/>
        </w:rPr>
      </w:pPr>
    </w:p>
    <w:p w:rsidR="00290611" w:rsidRPr="005C7A1C" w:rsidRDefault="00290611" w:rsidP="00290611">
      <w:pPr>
        <w:rPr>
          <w:rFonts w:asciiTheme="minorEastAsia" w:eastAsiaTheme="minorEastAsia" w:hAnsiTheme="minorEastAsia" w:cs="楷体"/>
          <w:color w:val="0000FF"/>
          <w:szCs w:val="21"/>
        </w:rPr>
      </w:pP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9. console结构体中</w:t>
      </w:r>
      <w:r w:rsidRPr="005C7A1C">
        <w:rPr>
          <w:rFonts w:ascii="微软雅黑" w:eastAsia="微软雅黑" w:hAnsi="微软雅黑" w:cs="微软雅黑" w:hint="eastAsia"/>
          <w:color w:val="0000FF"/>
          <w:szCs w:val="21"/>
        </w:rPr>
        <w:t>⼤</w:t>
      </w:r>
      <w:r w:rsidRPr="005C7A1C">
        <w:rPr>
          <w:rFonts w:asciiTheme="minorEastAsia" w:eastAsiaTheme="minorEastAsia" w:hAnsiTheme="minorEastAsia" w:cs="楷体" w:hint="eastAsia"/>
          <w:color w:val="0000FF"/>
          <w:szCs w:val="21"/>
        </w:rPr>
        <w:t>致包含哪些内容？</w:t>
      </w:r>
    </w:p>
    <w:p w:rsidR="00290611" w:rsidRPr="005C7A1C" w:rsidRDefault="00290611" w:rsidP="00290611">
      <w:pPr>
        <w:rPr>
          <w:rFonts w:asciiTheme="minorEastAsia" w:eastAsiaTheme="minorEastAsia" w:hAnsiTheme="minorEastAsia" w:cs="楷体"/>
          <w:szCs w:val="21"/>
        </w:rPr>
      </w:pPr>
      <w:r w:rsidRPr="005C7A1C">
        <w:rPr>
          <w:rFonts w:asciiTheme="minorEastAsia" w:eastAsiaTheme="minorEastAsia" w:hAnsiTheme="minorEastAsia" w:cs="楷体"/>
          <w:noProof/>
          <w:szCs w:val="21"/>
        </w:rPr>
        <w:drawing>
          <wp:inline distT="0" distB="0" distL="0" distR="0">
            <wp:extent cx="5276215" cy="143573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32" w:rsidRPr="005C7A1C" w:rsidRDefault="00BF2D32" w:rsidP="00BF2D32">
      <w:pPr>
        <w:rPr>
          <w:rFonts w:asciiTheme="minorEastAsia" w:eastAsiaTheme="minorEastAsia" w:hAnsiTheme="minorEastAsia"/>
          <w:szCs w:val="21"/>
        </w:rPr>
      </w:pPr>
      <w:r w:rsidRPr="005C7A1C">
        <w:rPr>
          <w:rFonts w:asciiTheme="minorEastAsia" w:eastAsiaTheme="minorEastAsia" w:hAnsiTheme="minorEastAsia" w:hint="eastAsia"/>
          <w:szCs w:val="21"/>
        </w:rPr>
        <w:t>当前显示位置，当前控制台对应显存位置，当前控制台所占显存大小，当前光标位置。</w:t>
      </w:r>
    </w:p>
    <w:p w:rsidR="009F1E31" w:rsidRPr="005C7A1C" w:rsidRDefault="009F1E31">
      <w:pPr>
        <w:rPr>
          <w:rFonts w:asciiTheme="minorEastAsia" w:eastAsiaTheme="minorEastAsia" w:hAnsiTheme="minorEastAsia"/>
          <w:szCs w:val="21"/>
        </w:rPr>
      </w:pPr>
    </w:p>
    <w:sectPr w:rsidR="009F1E31" w:rsidRPr="005C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4E8" w:rsidRDefault="007024E8" w:rsidP="00BF2D32">
      <w:r>
        <w:separator/>
      </w:r>
    </w:p>
  </w:endnote>
  <w:endnote w:type="continuationSeparator" w:id="0">
    <w:p w:rsidR="007024E8" w:rsidRDefault="007024E8" w:rsidP="00BF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4E8" w:rsidRDefault="007024E8" w:rsidP="00BF2D32">
      <w:r>
        <w:separator/>
      </w:r>
    </w:p>
  </w:footnote>
  <w:footnote w:type="continuationSeparator" w:id="0">
    <w:p w:rsidR="007024E8" w:rsidRDefault="007024E8" w:rsidP="00BF2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76"/>
    <w:rsid w:val="001B6478"/>
    <w:rsid w:val="0021662D"/>
    <w:rsid w:val="00290611"/>
    <w:rsid w:val="0030161B"/>
    <w:rsid w:val="00571D76"/>
    <w:rsid w:val="005C7A1C"/>
    <w:rsid w:val="007024E8"/>
    <w:rsid w:val="009F1E31"/>
    <w:rsid w:val="00BF2D32"/>
    <w:rsid w:val="00E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7EBE3"/>
  <w15:chartTrackingRefBased/>
  <w15:docId w15:val="{2A1947DD-054E-4B35-8B1E-15535379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D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D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144</Words>
  <Characters>821</Characters>
  <Application>Microsoft Office Word</Application>
  <DocSecurity>0</DocSecurity>
  <Lines>6</Lines>
  <Paragraphs>1</Paragraphs>
  <ScaleCrop>false</ScaleCrop>
  <Company> 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6</cp:revision>
  <dcterms:created xsi:type="dcterms:W3CDTF">2017-05-28T04:11:00Z</dcterms:created>
  <dcterms:modified xsi:type="dcterms:W3CDTF">2017-06-16T10:52:00Z</dcterms:modified>
</cp:coreProperties>
</file>