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1E0" w:rsidRDefault="001F61E0" w:rsidP="00031ACC">
      <w:pPr>
        <w:pStyle w:val="2"/>
      </w:pPr>
      <w:r>
        <w:rPr>
          <w:rFonts w:hint="eastAsia"/>
        </w:rPr>
        <w:t>在此声明：此模拟题仅供参考，非官方，不可靠，当真你就输了</w:t>
      </w:r>
      <w:r>
        <w:rPr>
          <w:rFonts w:hint="eastAsia"/>
        </w:rPr>
        <w:t>(</w:t>
      </w:r>
      <w:r>
        <w:rPr>
          <w:rFonts w:hint="eastAsia"/>
        </w:rPr>
        <w:t>⊙</w:t>
      </w:r>
      <w:r>
        <w:rPr>
          <w:rFonts w:hint="eastAsia"/>
        </w:rPr>
        <w:t>o</w:t>
      </w:r>
      <w:r>
        <w:rPr>
          <w:rFonts w:hint="eastAsia"/>
        </w:rPr>
        <w:t>⊙</w:t>
      </w:r>
      <w:r>
        <w:rPr>
          <w:rFonts w:hint="eastAsia"/>
        </w:rPr>
        <w:t>)</w:t>
      </w:r>
    </w:p>
    <w:p w:rsidR="00945953" w:rsidRDefault="00031ACC" w:rsidP="00031ACC">
      <w:pPr>
        <w:pStyle w:val="2"/>
      </w:pPr>
      <w:r>
        <w:rPr>
          <w:rFonts w:hint="eastAsia"/>
        </w:rPr>
        <w:t>一、</w:t>
      </w:r>
      <w:r w:rsidR="000B1AAC">
        <w:rPr>
          <w:rFonts w:hint="eastAsia"/>
        </w:rPr>
        <w:t>填空题</w:t>
      </w:r>
    </w:p>
    <w:p w:rsidR="000B1AAC" w:rsidRPr="000B1AAC" w:rsidRDefault="000B1AAC" w:rsidP="000B1AAC">
      <w:pPr>
        <w:pStyle w:val="a3"/>
        <w:numPr>
          <w:ilvl w:val="0"/>
          <w:numId w:val="3"/>
        </w:numPr>
        <w:ind w:firstLineChars="0"/>
      </w:pPr>
      <w:r w:rsidRPr="000B1AAC">
        <w:rPr>
          <w:rFonts w:hint="eastAsia"/>
        </w:rPr>
        <w:t>有</w:t>
      </w:r>
      <w:r w:rsidRPr="000B1AAC">
        <w:rPr>
          <w:rFonts w:hint="eastAsia"/>
        </w:rPr>
        <w:t>10</w:t>
      </w:r>
      <w:r w:rsidRPr="000B1AAC">
        <w:rPr>
          <w:rFonts w:hint="eastAsia"/>
        </w:rPr>
        <w:t>个人的年龄资料：</w:t>
      </w:r>
      <w:r w:rsidRPr="000B1AAC">
        <w:rPr>
          <w:rFonts w:hint="eastAsia"/>
        </w:rPr>
        <w:t>10</w:t>
      </w:r>
      <w:r w:rsidRPr="000B1AAC">
        <w:rPr>
          <w:rFonts w:hint="eastAsia"/>
        </w:rPr>
        <w:t>，</w:t>
      </w:r>
      <w:r w:rsidRPr="000B1AAC">
        <w:rPr>
          <w:rFonts w:hint="eastAsia"/>
        </w:rPr>
        <w:t>20</w:t>
      </w:r>
      <w:r w:rsidRPr="000B1AAC">
        <w:rPr>
          <w:rFonts w:hint="eastAsia"/>
        </w:rPr>
        <w:t>，</w:t>
      </w:r>
      <w:r w:rsidRPr="000B1AAC">
        <w:rPr>
          <w:rFonts w:hint="eastAsia"/>
        </w:rPr>
        <w:t>15</w:t>
      </w:r>
      <w:r w:rsidRPr="000B1AAC">
        <w:rPr>
          <w:rFonts w:hint="eastAsia"/>
        </w:rPr>
        <w:t>，</w:t>
      </w:r>
      <w:r w:rsidRPr="000B1AAC">
        <w:rPr>
          <w:rFonts w:hint="eastAsia"/>
        </w:rPr>
        <w:t>20</w:t>
      </w:r>
      <w:r w:rsidRPr="000B1AAC">
        <w:rPr>
          <w:rFonts w:hint="eastAsia"/>
        </w:rPr>
        <w:t>，</w:t>
      </w:r>
      <w:r w:rsidRPr="000B1AAC">
        <w:rPr>
          <w:rFonts w:hint="eastAsia"/>
        </w:rPr>
        <w:t>25</w:t>
      </w:r>
      <w:r w:rsidRPr="000B1AAC">
        <w:rPr>
          <w:rFonts w:hint="eastAsia"/>
        </w:rPr>
        <w:t>，</w:t>
      </w:r>
      <w:r w:rsidRPr="000B1AAC">
        <w:rPr>
          <w:rFonts w:hint="eastAsia"/>
        </w:rPr>
        <w:t>30</w:t>
      </w:r>
      <w:r w:rsidRPr="000B1AAC">
        <w:rPr>
          <w:rFonts w:hint="eastAsia"/>
        </w:rPr>
        <w:t>，</w:t>
      </w:r>
      <w:r w:rsidRPr="000B1AAC">
        <w:rPr>
          <w:rFonts w:hint="eastAsia"/>
        </w:rPr>
        <w:t>15</w:t>
      </w:r>
      <w:r w:rsidRPr="000B1AAC">
        <w:rPr>
          <w:rFonts w:hint="eastAsia"/>
        </w:rPr>
        <w:t>，</w:t>
      </w:r>
      <w:r w:rsidRPr="000B1AAC">
        <w:rPr>
          <w:rFonts w:hint="eastAsia"/>
        </w:rPr>
        <w:t>20</w:t>
      </w:r>
      <w:r w:rsidRPr="000B1AAC">
        <w:rPr>
          <w:rFonts w:hint="eastAsia"/>
        </w:rPr>
        <w:t>，</w:t>
      </w:r>
      <w:r w:rsidRPr="000B1AAC">
        <w:rPr>
          <w:rFonts w:hint="eastAsia"/>
        </w:rPr>
        <w:t>30</w:t>
      </w:r>
      <w:r w:rsidRPr="000B1AAC">
        <w:rPr>
          <w:rFonts w:hint="eastAsia"/>
        </w:rPr>
        <w:t>，</w:t>
      </w:r>
      <w:r w:rsidRPr="000B1AAC">
        <w:rPr>
          <w:rFonts w:hint="eastAsia"/>
        </w:rPr>
        <w:t>25</w:t>
      </w:r>
      <w:r w:rsidRPr="000B1AAC">
        <w:rPr>
          <w:rFonts w:hint="eastAsia"/>
        </w:rPr>
        <w:t>岁。由该资料确定的中位数为</w:t>
      </w:r>
      <w:r w:rsidRPr="000B1AAC">
        <w:rPr>
          <w:rFonts w:hint="eastAsia"/>
        </w:rPr>
        <w:t xml:space="preserve">      </w:t>
      </w:r>
      <w:r w:rsidRPr="000B1AAC">
        <w:rPr>
          <w:rFonts w:hint="eastAsia"/>
        </w:rPr>
        <w:t>，众数为</w:t>
      </w:r>
      <w:r w:rsidRPr="000B1AAC">
        <w:rPr>
          <w:rFonts w:hint="eastAsia"/>
        </w:rPr>
        <w:t xml:space="preserve">      </w:t>
      </w:r>
      <w:r w:rsidRPr="000B1AAC">
        <w:rPr>
          <w:rFonts w:hint="eastAsia"/>
        </w:rPr>
        <w:t>，极差为</w:t>
      </w:r>
      <w:r w:rsidRPr="000B1AAC">
        <w:rPr>
          <w:rFonts w:hint="eastAsia"/>
        </w:rPr>
        <w:t xml:space="preserve">      </w:t>
      </w:r>
      <w:r w:rsidRPr="000B1AAC">
        <w:rPr>
          <w:rFonts w:hint="eastAsia"/>
        </w:rPr>
        <w:t>。</w:t>
      </w:r>
    </w:p>
    <w:p w:rsidR="007D7754" w:rsidRDefault="000B1AAC" w:rsidP="009123FA">
      <w:pPr>
        <w:pStyle w:val="a3"/>
        <w:numPr>
          <w:ilvl w:val="0"/>
          <w:numId w:val="3"/>
        </w:numPr>
        <w:ind w:firstLineChars="0"/>
      </w:pPr>
      <w:r>
        <w:rPr>
          <w:rFonts w:ascii="宋体" w:hAnsi="宋体" w:hint="eastAsia"/>
          <w:sz w:val="24"/>
        </w:rPr>
        <w:t>相关系数r，其取值范围是</w:t>
      </w:r>
      <w:r>
        <w:rPr>
          <w:rFonts w:ascii="宋体" w:hAnsi="宋体" w:hint="eastAsia"/>
          <w:sz w:val="24"/>
          <w:u w:val="single"/>
        </w:rPr>
        <w:t xml:space="preserve">              </w:t>
      </w:r>
      <w:r>
        <w:rPr>
          <w:rFonts w:ascii="宋体" w:hAnsi="宋体" w:hint="eastAsia"/>
          <w:sz w:val="24"/>
        </w:rPr>
        <w:t>。</w:t>
      </w:r>
    </w:p>
    <w:p w:rsidR="007D7754" w:rsidRDefault="007D7754" w:rsidP="000B1A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设随机变量</w:t>
      </w:r>
      <w:r>
        <w:t>X</w:t>
      </w:r>
      <w:r>
        <w:rPr>
          <w:rFonts w:hint="eastAsia"/>
        </w:rPr>
        <w:t>服从参数为</w:t>
      </w:r>
      <w:r>
        <w:t>3</w:t>
      </w:r>
      <w:r>
        <w:rPr>
          <w:rFonts w:hint="eastAsia"/>
        </w:rPr>
        <w:t>的泊松分布，则</w:t>
      </w:r>
      <w:r>
        <w:t>P{X=2}=______.</w:t>
      </w:r>
    </w:p>
    <w:p w:rsidR="000B1AAC" w:rsidRDefault="00740BB5" w:rsidP="000B1A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设随机变量</w:t>
      </w:r>
      <w:r>
        <w:t>X~N(0</w:t>
      </w:r>
      <w:r>
        <w:rPr>
          <w:rFonts w:hint="eastAsia"/>
        </w:rPr>
        <w:t>，</w:t>
      </w:r>
      <w:r>
        <w:t>4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，且</w:t>
      </w:r>
      <w:r>
        <w:t>P{X &gt;1}=0.4013</w:t>
      </w:r>
      <w:r>
        <w:rPr>
          <w:rFonts w:hint="eastAsia"/>
        </w:rPr>
        <w:t>，</w:t>
      </w:r>
      <w:r>
        <w:fldChar w:fldCharType="begin"/>
      </w:r>
      <w:r>
        <w:instrText xml:space="preserve"> QUOTE </w:instrText>
      </w:r>
      <w:r w:rsidR="00997CAF">
        <w:rPr>
          <w:position w:val="-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20.25pt" equationxml="&lt;">
            <v:imagedata r:id="rId6" o:title="" chromakey="white"/>
          </v:shape>
        </w:pict>
      </w:r>
      <w:r>
        <w:instrText xml:space="preserve"> </w:instrText>
      </w:r>
      <w:r>
        <w:fldChar w:fldCharType="separate"/>
      </w:r>
      <w:r w:rsidR="00997CAF">
        <w:rPr>
          <w:position w:val="-5"/>
        </w:rPr>
        <w:pict>
          <v:shape id="_x0000_i1026" type="#_x0000_t75" style="width:8.25pt;height:20.25pt" equationxml="&lt;">
            <v:imagedata r:id="rId6" o:title="" chromakey="white"/>
          </v:shape>
        </w:pict>
      </w:r>
      <w:r>
        <w:fldChar w:fldCharType="end"/>
      </w:r>
      <w:r>
        <w:t>(x)</w:t>
      </w:r>
      <w:r>
        <w:rPr>
          <w:rFonts w:hint="eastAsia"/>
        </w:rPr>
        <w:t>为标准正态分布函数，则</w:t>
      </w:r>
      <w:r>
        <w:fldChar w:fldCharType="begin"/>
      </w:r>
      <w:r>
        <w:instrText xml:space="preserve"> QUOTE </w:instrText>
      </w:r>
      <w:r w:rsidR="00997CAF">
        <w:rPr>
          <w:position w:val="-5"/>
        </w:rPr>
        <w:pict>
          <v:shape id="_x0000_i1027" type="#_x0000_t75" style="width:8.25pt;height:20.25pt" equationxml="&lt;">
            <v:imagedata r:id="rId6" o:title="" chromakey="white"/>
          </v:shape>
        </w:pict>
      </w:r>
      <w:r>
        <w:instrText xml:space="preserve"> </w:instrText>
      </w:r>
      <w:r>
        <w:fldChar w:fldCharType="separate"/>
      </w:r>
      <w:r w:rsidR="00997CAF">
        <w:rPr>
          <w:position w:val="-5"/>
        </w:rPr>
        <w:pict>
          <v:shape id="_x0000_i1028" type="#_x0000_t75" style="width:8.25pt;height:20.25pt" equationxml="&lt;">
            <v:imagedata r:id="rId6" o:title="" chromakey="white"/>
          </v:shape>
        </w:pict>
      </w:r>
      <w:r>
        <w:fldChar w:fldCharType="end"/>
      </w:r>
      <w:r>
        <w:t>(0.25)=_____.</w:t>
      </w:r>
    </w:p>
    <w:p w:rsidR="00740BB5" w:rsidRDefault="00740BB5" w:rsidP="00740BB5">
      <w:pPr>
        <w:pStyle w:val="a3"/>
        <w:numPr>
          <w:ilvl w:val="0"/>
          <w:numId w:val="3"/>
        </w:numPr>
        <w:tabs>
          <w:tab w:val="left" w:pos="3828"/>
        </w:tabs>
        <w:ind w:firstLineChars="0"/>
      </w:pPr>
      <w:r>
        <w:rPr>
          <w:rFonts w:hint="eastAsia"/>
        </w:rPr>
        <w:t>设随机变量</w:t>
      </w:r>
      <w:r>
        <w:t>X</w:t>
      </w:r>
      <w:r w:rsidRPr="00740BB5">
        <w:rPr>
          <w:vertAlign w:val="subscript"/>
        </w:rPr>
        <w:t>1</w:t>
      </w:r>
      <w:r>
        <w:rPr>
          <w:rFonts w:hint="eastAsia"/>
        </w:rPr>
        <w:t>，</w:t>
      </w:r>
      <w:r>
        <w:t>X</w:t>
      </w:r>
      <w:r w:rsidRPr="00740BB5">
        <w:rPr>
          <w:vertAlign w:val="subscript"/>
        </w:rPr>
        <w:t>2</w:t>
      </w:r>
      <w:r>
        <w:rPr>
          <w:rFonts w:hint="eastAsia"/>
        </w:rPr>
        <w:t>，…，</w:t>
      </w:r>
      <w:proofErr w:type="spellStart"/>
      <w:r>
        <w:t>X</w:t>
      </w:r>
      <w:r w:rsidRPr="00740BB5">
        <w:rPr>
          <w:vertAlign w:val="subscript"/>
        </w:rPr>
        <w:t>n</w:t>
      </w:r>
      <w:proofErr w:type="spellEnd"/>
      <w:r>
        <w:t xml:space="preserve">, </w:t>
      </w:r>
      <w:r>
        <w:rPr>
          <w:rFonts w:hint="eastAsia"/>
        </w:rPr>
        <w:t>…相互独立同分布，且</w:t>
      </w:r>
      <w:r>
        <w:t>E</w:t>
      </w:r>
      <w:r>
        <w:rPr>
          <w:rFonts w:hint="eastAsia"/>
        </w:rPr>
        <w:t>（</w:t>
      </w:r>
      <w:r>
        <w:t>X</w:t>
      </w:r>
      <w:r w:rsidRPr="00740BB5">
        <w:rPr>
          <w:vertAlign w:val="subscript"/>
        </w:rPr>
        <w:t>i</w:t>
      </w:r>
      <w:r>
        <w:rPr>
          <w:rFonts w:hint="eastAsia"/>
        </w:rPr>
        <w:t>）</w:t>
      </w:r>
      <w:r>
        <w:t>=</w:t>
      </w:r>
      <w:r>
        <w:fldChar w:fldCharType="begin"/>
      </w:r>
      <w:r>
        <w:instrText xml:space="preserve"> QUOTE </w:instrText>
      </w:r>
      <w:r w:rsidR="00997CAF">
        <w:rPr>
          <w:position w:val="-5"/>
        </w:rPr>
        <w:pict>
          <v:shape id="_x0000_i1029" type="#_x0000_t75" style="width:108pt;height:20.25pt" equationxml="&lt;">
            <v:imagedata r:id="rId7" o:title="" chromakey="white"/>
          </v:shape>
        </w:pict>
      </w:r>
      <w:r>
        <w:instrText xml:space="preserve"> </w:instrText>
      </w:r>
      <w:r>
        <w:fldChar w:fldCharType="separate"/>
      </w:r>
      <w:r w:rsidR="00997CAF">
        <w:rPr>
          <w:position w:val="-5"/>
        </w:rPr>
        <w:pict>
          <v:shape id="_x0000_i1030" type="#_x0000_t75" style="width:108pt;height:20.25pt" equationxml="&lt;">
            <v:imagedata r:id="rId7" o:title="" chromakey="white"/>
          </v:shape>
        </w:pict>
      </w:r>
      <w:r>
        <w:fldChar w:fldCharType="end"/>
      </w:r>
      <w:r>
        <w:rPr>
          <w:rFonts w:hint="eastAsia"/>
        </w:rPr>
        <w:t>则</w:t>
      </w:r>
      <w:r>
        <w:rPr>
          <w:rFonts w:ascii="Times New Roman" w:eastAsia="宋体" w:hAnsi="Times New Roman" w:cs="Times New Roman"/>
          <w:position w:val="-62"/>
          <w:szCs w:val="24"/>
        </w:rPr>
        <w:object w:dxaOrig="2460" w:dyaOrig="1365">
          <v:shape id="_x0000_i1031" type="#_x0000_t75" style="width:123pt;height:68.25pt" o:ole="">
            <v:imagedata r:id="rId8" o:title=""/>
          </v:shape>
          <o:OLEObject Type="Embed" ProgID="Equation.3" ShapeID="_x0000_i1031" DrawAspect="Content" ObjectID="_1402148357" r:id="rId9"/>
        </w:object>
      </w:r>
      <w:r>
        <w:t>__________.</w:t>
      </w:r>
    </w:p>
    <w:p w:rsidR="00120F8F" w:rsidRDefault="00120F8F" w:rsidP="00120F8F">
      <w:pPr>
        <w:pStyle w:val="a3"/>
        <w:numPr>
          <w:ilvl w:val="0"/>
          <w:numId w:val="3"/>
        </w:numPr>
        <w:tabs>
          <w:tab w:val="left" w:pos="3828"/>
        </w:tabs>
        <w:ind w:firstLineChars="0"/>
      </w:pPr>
      <w:r>
        <w:rPr>
          <w:rFonts w:hint="eastAsia"/>
        </w:rPr>
        <w:t>设随机变量</w:t>
      </w:r>
      <w:r>
        <w:t>X-</w:t>
      </w:r>
      <w:r w:rsidRPr="00120F8F">
        <w:rPr>
          <w:vertAlign w:val="superscript"/>
        </w:rPr>
        <w:fldChar w:fldCharType="begin"/>
      </w:r>
      <w:r w:rsidRPr="00120F8F">
        <w:rPr>
          <w:vertAlign w:val="superscript"/>
        </w:rPr>
        <w:instrText xml:space="preserve"> QUOTE </w:instrText>
      </w:r>
      <w:r w:rsidR="00997CAF">
        <w:rPr>
          <w:position w:val="-5"/>
        </w:rPr>
        <w:pict>
          <v:shape id="_x0000_i1032" type="#_x0000_t75" style="width:5.25pt;height:20.25pt" equationxml="&lt;">
            <v:imagedata r:id="rId10" o:title="" chromakey="white"/>
          </v:shape>
        </w:pict>
      </w:r>
      <w:r w:rsidRPr="00120F8F">
        <w:rPr>
          <w:vertAlign w:val="superscript"/>
        </w:rPr>
        <w:instrText xml:space="preserve"> </w:instrText>
      </w:r>
      <w:r w:rsidRPr="00120F8F">
        <w:rPr>
          <w:vertAlign w:val="superscript"/>
        </w:rPr>
        <w:fldChar w:fldCharType="separate"/>
      </w:r>
      <w:r w:rsidR="00997CAF">
        <w:rPr>
          <w:position w:val="-5"/>
        </w:rPr>
        <w:pict>
          <v:shape id="_x0000_i1033" type="#_x0000_t75" style="width:5.25pt;height:20.25pt" equationxml="&lt;">
            <v:imagedata r:id="rId10" o:title="" chromakey="white"/>
          </v:shape>
        </w:pict>
      </w:r>
      <w:r w:rsidRPr="00120F8F">
        <w:rPr>
          <w:vertAlign w:val="superscript"/>
        </w:rPr>
        <w:fldChar w:fldCharType="end"/>
      </w:r>
      <w:r w:rsidRPr="00120F8F">
        <w:rPr>
          <w:vertAlign w:val="superscript"/>
        </w:rPr>
        <w:t>2</w:t>
      </w:r>
      <w:r>
        <w:t>(n),</w:t>
      </w:r>
      <w:r>
        <w:fldChar w:fldCharType="begin"/>
      </w:r>
      <w:r>
        <w:instrText xml:space="preserve"> QUOTE </w:instrText>
      </w:r>
      <w:r w:rsidR="00997CAF">
        <w:rPr>
          <w:position w:val="-5"/>
        </w:rPr>
        <w:pict>
          <v:shape id="_x0000_i1034" type="#_x0000_t75" style="width:12.75pt;height:20.25pt" equationxml="&lt;">
            <v:imagedata r:id="rId11" o:title="" chromakey="white"/>
          </v:shape>
        </w:pict>
      </w:r>
      <w:r>
        <w:instrText xml:space="preserve"> </w:instrText>
      </w:r>
      <w:r>
        <w:fldChar w:fldCharType="separate"/>
      </w:r>
      <w:r w:rsidR="00997CAF">
        <w:rPr>
          <w:position w:val="-5"/>
        </w:rPr>
        <w:pict>
          <v:shape id="_x0000_i1035" type="#_x0000_t75" style="width:12.75pt;height:20.25pt" equationxml="&lt;">
            <v:imagedata r:id="rId11" o:title="" chromakey="white"/>
          </v:shape>
        </w:pict>
      </w:r>
      <w:r>
        <w:fldChar w:fldCharType="end"/>
      </w:r>
      <w:r>
        <w:t>(n)</w:t>
      </w:r>
      <w:r>
        <w:rPr>
          <w:rFonts w:hint="eastAsia"/>
        </w:rPr>
        <w:t>是自由度为</w:t>
      </w:r>
      <w:r>
        <w:t>n</w:t>
      </w:r>
      <w:r>
        <w:rPr>
          <w:rFonts w:hint="eastAsia"/>
        </w:rPr>
        <w:t>的</w:t>
      </w:r>
      <w:r w:rsidRPr="00120F8F">
        <w:rPr>
          <w:vertAlign w:val="superscript"/>
        </w:rPr>
        <w:fldChar w:fldCharType="begin"/>
      </w:r>
      <w:r w:rsidRPr="00120F8F">
        <w:rPr>
          <w:vertAlign w:val="superscript"/>
        </w:rPr>
        <w:instrText xml:space="preserve"> QUOTE </w:instrText>
      </w:r>
      <w:r w:rsidR="00997CAF">
        <w:rPr>
          <w:position w:val="-5"/>
        </w:rPr>
        <w:pict>
          <v:shape id="_x0000_i1036" type="#_x0000_t75" style="width:5.25pt;height:20.25pt" equationxml="&lt;">
            <v:imagedata r:id="rId10" o:title="" chromakey="white"/>
          </v:shape>
        </w:pict>
      </w:r>
      <w:r w:rsidRPr="00120F8F">
        <w:rPr>
          <w:vertAlign w:val="superscript"/>
        </w:rPr>
        <w:instrText xml:space="preserve"> </w:instrText>
      </w:r>
      <w:r w:rsidRPr="00120F8F">
        <w:rPr>
          <w:vertAlign w:val="superscript"/>
        </w:rPr>
        <w:fldChar w:fldCharType="separate"/>
      </w:r>
      <w:r w:rsidR="00997CAF">
        <w:rPr>
          <w:position w:val="-5"/>
        </w:rPr>
        <w:pict>
          <v:shape id="_x0000_i1037" type="#_x0000_t75" style="width:5.25pt;height:20.25pt" equationxml="&lt;">
            <v:imagedata r:id="rId10" o:title="" chromakey="white"/>
          </v:shape>
        </w:pict>
      </w:r>
      <w:r w:rsidRPr="00120F8F">
        <w:rPr>
          <w:vertAlign w:val="superscript"/>
        </w:rPr>
        <w:fldChar w:fldCharType="end"/>
      </w:r>
      <w:r w:rsidRPr="00120F8F">
        <w:rPr>
          <w:vertAlign w:val="superscript"/>
        </w:rPr>
        <w:t>2</w:t>
      </w:r>
      <w:r>
        <w:rPr>
          <w:rFonts w:hint="eastAsia"/>
        </w:rPr>
        <w:t>分布的</w:t>
      </w:r>
      <w:r>
        <w:fldChar w:fldCharType="begin"/>
      </w:r>
      <w:r>
        <w:instrText xml:space="preserve"> QUOTE </w:instrText>
      </w:r>
      <w:r w:rsidR="00997CAF">
        <w:rPr>
          <w:position w:val="-5"/>
        </w:rPr>
        <w:pict>
          <v:shape id="_x0000_i1038" type="#_x0000_t75" style="width:6pt;height:20.25pt" equationxml="&lt;">
            <v:imagedata r:id="rId12" o:title="" chromakey="white"/>
          </v:shape>
        </w:pict>
      </w:r>
      <w:r>
        <w:instrText xml:space="preserve"> </w:instrText>
      </w:r>
      <w:r>
        <w:fldChar w:fldCharType="separate"/>
      </w:r>
      <w:r w:rsidR="00997CAF">
        <w:rPr>
          <w:position w:val="-5"/>
        </w:rPr>
        <w:pict>
          <v:shape id="_x0000_i1039" type="#_x0000_t75" style="width:6pt;height:20.25pt" equationxml="&lt;">
            <v:imagedata r:id="rId12" o:title="" chromakey="white"/>
          </v:shape>
        </w:pict>
      </w:r>
      <w:r>
        <w:fldChar w:fldCharType="end"/>
      </w:r>
      <w:r>
        <w:rPr>
          <w:rFonts w:hint="eastAsia"/>
        </w:rPr>
        <w:t>分位数</w:t>
      </w:r>
      <w:r>
        <w:t>,</w:t>
      </w:r>
      <w:r>
        <w:rPr>
          <w:rFonts w:hint="eastAsia"/>
        </w:rPr>
        <w:t>则</w:t>
      </w:r>
      <w:r>
        <w:t>P{x</w:t>
      </w:r>
      <w:r>
        <w:fldChar w:fldCharType="begin"/>
      </w:r>
      <w:r>
        <w:instrText xml:space="preserve"> QUOTE </w:instrText>
      </w:r>
      <w:r w:rsidR="00997CAF">
        <w:rPr>
          <w:position w:val="-5"/>
        </w:rPr>
        <w:pict>
          <v:shape id="_x0000_i1040" type="#_x0000_t75" style="width:36pt;height:20.25pt" equationxml="&lt;">
            <v:imagedata r:id="rId13" o:title="" chromakey="white"/>
          </v:shape>
        </w:pict>
      </w:r>
      <w:r>
        <w:instrText xml:space="preserve"> </w:instrText>
      </w:r>
      <w:r>
        <w:fldChar w:fldCharType="separate"/>
      </w:r>
      <w:r w:rsidR="00997CAF">
        <w:rPr>
          <w:position w:val="-5"/>
        </w:rPr>
        <w:pict>
          <v:shape id="_x0000_i1041" type="#_x0000_t75" style="width:36pt;height:20.25pt" equationxml="&lt;">
            <v:imagedata r:id="rId13" o:title="" chromakey="white"/>
          </v:shape>
        </w:pict>
      </w:r>
      <w:r>
        <w:fldChar w:fldCharType="end"/>
      </w:r>
      <w:r>
        <w:t>}=______.</w:t>
      </w:r>
    </w:p>
    <w:p w:rsidR="00120F8F" w:rsidRDefault="00120F8F" w:rsidP="00120F8F">
      <w:pPr>
        <w:pStyle w:val="a3"/>
        <w:numPr>
          <w:ilvl w:val="0"/>
          <w:numId w:val="3"/>
        </w:numPr>
        <w:tabs>
          <w:tab w:val="left" w:pos="3828"/>
        </w:tabs>
        <w:ind w:firstLineChars="0"/>
      </w:pPr>
      <w:proofErr w:type="gramStart"/>
      <w:r>
        <w:rPr>
          <w:rFonts w:hint="eastAsia"/>
        </w:rPr>
        <w:t>设总体</w:t>
      </w:r>
      <w:proofErr w:type="gramEnd"/>
      <w:r>
        <w:t>X~N(</w:t>
      </w:r>
      <w:r>
        <w:fldChar w:fldCharType="begin"/>
      </w:r>
      <w:r>
        <w:instrText xml:space="preserve"> QUOTE </w:instrText>
      </w:r>
      <w:r w:rsidR="00997CAF">
        <w:rPr>
          <w:position w:val="-5"/>
        </w:rPr>
        <w:pict>
          <v:shape id="_x0000_i1042" type="#_x0000_t75" style="width:21pt;height:20.25pt" equationxml="&lt;">
            <v:imagedata r:id="rId14" o:title="" chromakey="white"/>
          </v:shape>
        </w:pict>
      </w:r>
      <w:r>
        <w:instrText xml:space="preserve"> </w:instrText>
      </w:r>
      <w:r>
        <w:fldChar w:fldCharType="separate"/>
      </w:r>
      <w:r w:rsidR="00997CAF">
        <w:rPr>
          <w:position w:val="-5"/>
        </w:rPr>
        <w:pict>
          <v:shape id="_x0000_i1043" type="#_x0000_t75" style="width:21pt;height:20.25pt" equationxml="&lt;">
            <v:imagedata r:id="rId14" o:title="" chromakey="white"/>
          </v:shape>
        </w:pict>
      </w:r>
      <w:r>
        <w:fldChar w:fldCharType="end"/>
      </w:r>
      <w:r>
        <w:t>)</w:t>
      </w:r>
      <w:r>
        <w:rPr>
          <w:rFonts w:hint="eastAsia"/>
        </w:rPr>
        <w:t>，</w:t>
      </w:r>
      <w:r>
        <w:t>x</w:t>
      </w:r>
      <w:r w:rsidRPr="00120F8F">
        <w:rPr>
          <w:vertAlign w:val="subscript"/>
        </w:rPr>
        <w:t>1</w:t>
      </w:r>
      <w:r>
        <w:rPr>
          <w:rFonts w:hint="eastAsia"/>
        </w:rPr>
        <w:t>，</w:t>
      </w:r>
      <w:r>
        <w:t>x</w:t>
      </w:r>
      <w:r w:rsidRPr="00120F8F">
        <w:rPr>
          <w:vertAlign w:val="subscript"/>
        </w:rPr>
        <w:t>2</w:t>
      </w:r>
      <w:r>
        <w:rPr>
          <w:rFonts w:hint="eastAsia"/>
        </w:rPr>
        <w:t>，…，</w:t>
      </w:r>
      <w:r>
        <w:t>x</w:t>
      </w:r>
      <w:r w:rsidRPr="00120F8F">
        <w:rPr>
          <w:vertAlign w:val="subscript"/>
        </w:rPr>
        <w:t>8</w:t>
      </w:r>
      <w:r>
        <w:rPr>
          <w:rFonts w:hint="eastAsia"/>
        </w:rPr>
        <w:t>为来自总体</w:t>
      </w:r>
      <w:r>
        <w:t>X</w:t>
      </w:r>
      <w:r>
        <w:rPr>
          <w:rFonts w:hint="eastAsia"/>
        </w:rPr>
        <w:t>的一个样本，</w:t>
      </w:r>
      <w:r>
        <w:fldChar w:fldCharType="begin"/>
      </w:r>
      <w:r>
        <w:instrText xml:space="preserve"> QUOTE </w:instrText>
      </w:r>
      <w:r w:rsidR="00997CAF">
        <w:rPr>
          <w:position w:val="-5"/>
        </w:rPr>
        <w:pict>
          <v:shape id="_x0000_i1044" type="#_x0000_t75" style="width:5.25pt;height:20.25pt" equationxml="&lt;">
            <v:imagedata r:id="rId15" o:title="" chromakey="white"/>
          </v:shape>
        </w:pict>
      </w:r>
      <w:r>
        <w:instrText xml:space="preserve"> </w:instrText>
      </w:r>
      <w:r>
        <w:fldChar w:fldCharType="separate"/>
      </w:r>
      <w:r w:rsidR="00997CAF">
        <w:rPr>
          <w:position w:val="-5"/>
        </w:rPr>
        <w:pict>
          <v:shape id="_x0000_i1045" type="#_x0000_t75" style="width:5.25pt;height:20.25pt" equationxml="&lt;">
            <v:imagedata r:id="rId15" o:title="" chromakey="white"/>
          </v:shape>
        </w:pict>
      </w:r>
      <w:r>
        <w:fldChar w:fldCharType="end"/>
      </w:r>
      <w:r>
        <w:rPr>
          <w:rFonts w:hint="eastAsia"/>
        </w:rPr>
        <w:t>为样本均值，则</w:t>
      </w:r>
      <w:r>
        <w:t>D</w:t>
      </w:r>
      <w:r>
        <w:rPr>
          <w:rFonts w:hint="eastAsia"/>
        </w:rPr>
        <w:t>（</w:t>
      </w:r>
      <w:r>
        <w:fldChar w:fldCharType="begin"/>
      </w:r>
      <w:r>
        <w:instrText xml:space="preserve"> QUOTE </w:instrText>
      </w:r>
      <w:r w:rsidR="00997CAF">
        <w:rPr>
          <w:position w:val="-5"/>
        </w:rPr>
        <w:pict>
          <v:shape id="_x0000_i1046" type="#_x0000_t75" style="width:5.25pt;height:20.25pt" equationxml="&lt;">
            <v:imagedata r:id="rId15" o:title="" chromakey="white"/>
          </v:shape>
        </w:pict>
      </w:r>
      <w:r>
        <w:instrText xml:space="preserve"> </w:instrText>
      </w:r>
      <w:r>
        <w:fldChar w:fldCharType="separate"/>
      </w:r>
      <w:r w:rsidR="00997CAF">
        <w:rPr>
          <w:position w:val="-5"/>
        </w:rPr>
        <w:pict>
          <v:shape id="_x0000_i1047" type="#_x0000_t75" style="width:5.25pt;height:20.25pt" equationxml="&lt;">
            <v:imagedata r:id="rId15" o:title="" chromakey="white"/>
          </v:shape>
        </w:pict>
      </w:r>
      <w:r>
        <w:fldChar w:fldCharType="end"/>
      </w:r>
      <w:r>
        <w:rPr>
          <w:rFonts w:hint="eastAsia"/>
        </w:rPr>
        <w:t>）</w:t>
      </w:r>
      <w:r>
        <w:t>=______.</w:t>
      </w:r>
    </w:p>
    <w:p w:rsidR="000B403D" w:rsidRDefault="00120F8F" w:rsidP="000B403D">
      <w:pPr>
        <w:pStyle w:val="a3"/>
        <w:numPr>
          <w:ilvl w:val="0"/>
          <w:numId w:val="3"/>
        </w:numPr>
        <w:tabs>
          <w:tab w:val="left" w:pos="3828"/>
        </w:tabs>
        <w:ind w:firstLineChars="0"/>
      </w:pPr>
      <w:proofErr w:type="gramStart"/>
      <w:r>
        <w:rPr>
          <w:rFonts w:hint="eastAsia"/>
        </w:rPr>
        <w:t>设总体</w:t>
      </w:r>
      <w:proofErr w:type="gramEnd"/>
      <w:r>
        <w:t>X~N(</w:t>
      </w:r>
      <w:r>
        <w:fldChar w:fldCharType="begin"/>
      </w:r>
      <w:r>
        <w:instrText xml:space="preserve"> QUOTE </w:instrText>
      </w:r>
      <w:r w:rsidR="00997CAF">
        <w:rPr>
          <w:position w:val="-5"/>
        </w:rPr>
        <w:pict>
          <v:shape id="_x0000_i1048" type="#_x0000_t75" style="width:20.25pt;height:20.25pt" equationxml="&lt;">
            <v:imagedata r:id="rId16" o:title="" chromakey="white"/>
          </v:shape>
        </w:pict>
      </w:r>
      <w:r>
        <w:instrText xml:space="preserve"> </w:instrText>
      </w:r>
      <w:r>
        <w:fldChar w:fldCharType="separate"/>
      </w:r>
      <w:r w:rsidR="00997CAF">
        <w:rPr>
          <w:position w:val="-5"/>
        </w:rPr>
        <w:pict>
          <v:shape id="_x0000_i1049" type="#_x0000_t75" style="width:20.25pt;height:20.25pt" equationxml="&lt;">
            <v:imagedata r:id="rId16" o:title="" chromakey="white"/>
          </v:shape>
        </w:pict>
      </w:r>
      <w:r>
        <w:fldChar w:fldCharType="end"/>
      </w:r>
      <w:r>
        <w:t>)</w:t>
      </w:r>
      <w:r>
        <w:rPr>
          <w:rFonts w:hint="eastAsia"/>
        </w:rPr>
        <w:t>，</w:t>
      </w:r>
      <w:r>
        <w:t>x</w:t>
      </w:r>
      <w:r w:rsidRPr="00120F8F">
        <w:rPr>
          <w:vertAlign w:val="subscript"/>
        </w:rPr>
        <w:t>1</w:t>
      </w:r>
      <w:r>
        <w:rPr>
          <w:rFonts w:hint="eastAsia"/>
        </w:rPr>
        <w:t>，</w:t>
      </w:r>
      <w:r>
        <w:t>x</w:t>
      </w:r>
      <w:r w:rsidRPr="00120F8F">
        <w:rPr>
          <w:vertAlign w:val="subscript"/>
        </w:rPr>
        <w:t>2</w:t>
      </w:r>
      <w:r>
        <w:rPr>
          <w:rFonts w:hint="eastAsia"/>
        </w:rPr>
        <w:t>，…，</w:t>
      </w:r>
      <w:proofErr w:type="spellStart"/>
      <w:r>
        <w:t>x</w:t>
      </w:r>
      <w:r w:rsidRPr="00120F8F">
        <w:rPr>
          <w:vertAlign w:val="subscript"/>
        </w:rPr>
        <w:t>n</w:t>
      </w:r>
      <w:proofErr w:type="spellEnd"/>
      <w:r>
        <w:rPr>
          <w:rFonts w:hint="eastAsia"/>
        </w:rPr>
        <w:t>为来自总体</w:t>
      </w:r>
      <w:r>
        <w:t>X</w:t>
      </w:r>
      <w:r>
        <w:rPr>
          <w:rFonts w:hint="eastAsia"/>
        </w:rPr>
        <w:t>的一个样本，</w:t>
      </w:r>
      <w:r>
        <w:fldChar w:fldCharType="begin"/>
      </w:r>
      <w:r>
        <w:instrText xml:space="preserve"> QUOTE </w:instrText>
      </w:r>
      <w:r w:rsidR="00997CAF">
        <w:rPr>
          <w:position w:val="-5"/>
        </w:rPr>
        <w:pict>
          <v:shape id="_x0000_i1050" type="#_x0000_t75" style="width:5.25pt;height:20.25pt" equationxml="&lt;">
            <v:imagedata r:id="rId15" o:title="" chromakey="white"/>
          </v:shape>
        </w:pict>
      </w:r>
      <w:r>
        <w:instrText xml:space="preserve"> </w:instrText>
      </w:r>
      <w:r>
        <w:fldChar w:fldCharType="separate"/>
      </w:r>
      <w:r w:rsidR="00997CAF">
        <w:rPr>
          <w:position w:val="-5"/>
        </w:rPr>
        <w:pict>
          <v:shape id="_x0000_i1051" type="#_x0000_t75" style="width:5.25pt;height:20.25pt" equationxml="&lt;">
            <v:imagedata r:id="rId15" o:title="" chromakey="white"/>
          </v:shape>
        </w:pict>
      </w:r>
      <w:r>
        <w:fldChar w:fldCharType="end"/>
      </w:r>
      <w:r>
        <w:rPr>
          <w:rFonts w:hint="eastAsia"/>
        </w:rPr>
        <w:t>为样本均值，</w:t>
      </w:r>
      <w:r>
        <w:t>s</w:t>
      </w:r>
      <w:r w:rsidRPr="00120F8F">
        <w:rPr>
          <w:vertAlign w:val="superscript"/>
        </w:rPr>
        <w:t>2</w:t>
      </w:r>
      <w:r>
        <w:rPr>
          <w:rFonts w:hint="eastAsia"/>
        </w:rPr>
        <w:t>为样本方差，则</w:t>
      </w:r>
      <w:r>
        <w:fldChar w:fldCharType="begin"/>
      </w:r>
      <w:r>
        <w:instrText xml:space="preserve"> QUOTE </w:instrText>
      </w:r>
      <w:r w:rsidR="00997CAF">
        <w:rPr>
          <w:position w:val="-26"/>
        </w:rPr>
        <w:pict>
          <v:shape id="_x0000_i1052" type="#_x0000_t75" style="width:17.25pt;height:31.5pt" equationxml="&lt;">
            <v:imagedata r:id="rId17" o:title="" chromakey="white"/>
          </v:shape>
        </w:pict>
      </w:r>
      <w:r>
        <w:instrText xml:space="preserve"> </w:instrText>
      </w:r>
      <w:r>
        <w:fldChar w:fldCharType="separate"/>
      </w:r>
      <w:r w:rsidR="00997CAF">
        <w:rPr>
          <w:position w:val="-26"/>
        </w:rPr>
        <w:pict>
          <v:shape id="_x0000_i1053" type="#_x0000_t75" style="width:17.25pt;height:31.5pt" equationxml="&lt;">
            <v:imagedata r:id="rId17" o:title="" chromakey="white"/>
          </v:shape>
        </w:pict>
      </w:r>
      <w:r>
        <w:fldChar w:fldCharType="end"/>
      </w:r>
      <w:r>
        <w:t>~_____.</w:t>
      </w:r>
    </w:p>
    <w:p w:rsidR="000B403D" w:rsidRDefault="000B403D" w:rsidP="000B403D">
      <w:pPr>
        <w:pStyle w:val="a3"/>
        <w:numPr>
          <w:ilvl w:val="0"/>
          <w:numId w:val="3"/>
        </w:numPr>
        <w:tabs>
          <w:tab w:val="left" w:pos="3828"/>
        </w:tabs>
        <w:ind w:firstLineChars="0"/>
      </w:pPr>
      <w:proofErr w:type="gramStart"/>
      <w:r>
        <w:rPr>
          <w:rFonts w:hint="eastAsia"/>
        </w:rPr>
        <w:t>设总体</w:t>
      </w:r>
      <w:proofErr w:type="gramEnd"/>
      <w:r>
        <w:t>X</w:t>
      </w:r>
      <w:r>
        <w:rPr>
          <w:rFonts w:hint="eastAsia"/>
        </w:rPr>
        <w:t>的概率密度为</w:t>
      </w:r>
      <w:r>
        <w:t>f(x;</w:t>
      </w:r>
      <w:r>
        <w:fldChar w:fldCharType="begin"/>
      </w:r>
      <w:r>
        <w:instrText xml:space="preserve"> QUOTE </w:instrText>
      </w:r>
      <w:r w:rsidR="00997CAF">
        <w:rPr>
          <w:position w:val="-5"/>
        </w:rPr>
        <w:pict>
          <v:shape id="_x0000_i1054" type="#_x0000_t75" style="width:6pt;height:20.25pt" equationxml="&lt;">
            <v:imagedata r:id="rId18" o:title="" chromakey="white"/>
          </v:shape>
        </w:pict>
      </w:r>
      <w:r>
        <w:instrText xml:space="preserve"> </w:instrText>
      </w:r>
      <w:r>
        <w:fldChar w:fldCharType="separate"/>
      </w:r>
      <w:r w:rsidR="00997CAF">
        <w:rPr>
          <w:position w:val="-5"/>
        </w:rPr>
        <w:pict>
          <v:shape id="_x0000_i1055" type="#_x0000_t75" style="width:6pt;height:20.25pt" equationxml="&lt;">
            <v:imagedata r:id="rId18" o:title="" chromakey="white"/>
          </v:shape>
        </w:pict>
      </w:r>
      <w:r>
        <w:fldChar w:fldCharType="end"/>
      </w:r>
      <w:r>
        <w:t>),</w:t>
      </w:r>
      <w:r>
        <w:rPr>
          <w:rFonts w:hint="eastAsia"/>
        </w:rPr>
        <w:t>其中</w:t>
      </w:r>
      <w:r>
        <w:fldChar w:fldCharType="begin"/>
      </w:r>
      <w:r>
        <w:instrText xml:space="preserve"> QUOTE </w:instrText>
      </w:r>
      <w:r w:rsidR="00997CAF">
        <w:rPr>
          <w:position w:val="-8"/>
        </w:rPr>
        <w:pict>
          <v:shape id="_x0000_i1056" type="#_x0000_t75" style="width:84pt;height:20.25pt" equationxml="&lt;">
            <v:imagedata r:id="rId19" o:title="" chromakey="white"/>
          </v:shape>
        </w:pict>
      </w:r>
      <w:r>
        <w:instrText xml:space="preserve"> </w:instrText>
      </w:r>
      <w:r>
        <w:fldChar w:fldCharType="separate"/>
      </w:r>
      <w:r w:rsidR="00997CAF">
        <w:rPr>
          <w:position w:val="-8"/>
        </w:rPr>
        <w:pict>
          <v:shape id="_x0000_i1057" type="#_x0000_t75" style="width:84pt;height:20.25pt" equationxml="&lt;">
            <v:imagedata r:id="rId19" o:title="" chromakey="white"/>
          </v:shape>
        </w:pict>
      </w:r>
      <w:r>
        <w:fldChar w:fldCharType="end"/>
      </w:r>
      <w:r>
        <w:t>(X)=</w:t>
      </w:r>
      <w:r>
        <w:fldChar w:fldCharType="begin"/>
      </w:r>
      <w:r>
        <w:instrText xml:space="preserve"> QUOTE </w:instrText>
      </w:r>
      <w:r w:rsidR="00997CAF">
        <w:rPr>
          <w:position w:val="-5"/>
        </w:rPr>
        <w:pict>
          <v:shape id="_x0000_i1058" type="#_x0000_t75" style="width:13.5pt;height:20.25pt" equationxml="&lt;">
            <v:imagedata r:id="rId20" o:title="" chromakey="white"/>
          </v:shape>
        </w:pict>
      </w:r>
      <w:r>
        <w:instrText xml:space="preserve"> </w:instrText>
      </w:r>
      <w:r>
        <w:fldChar w:fldCharType="separate"/>
      </w:r>
      <w:r w:rsidR="00997CAF">
        <w:rPr>
          <w:position w:val="-5"/>
        </w:rPr>
        <w:pict>
          <v:shape id="_x0000_i1059" type="#_x0000_t75" style="width:13.5pt;height:20.25pt" equationxml="&lt;">
            <v:imagedata r:id="rId20" o:title="" chromakey="white"/>
          </v:shape>
        </w:pict>
      </w:r>
      <w:r>
        <w:fldChar w:fldCharType="end"/>
      </w:r>
      <w:r>
        <w:t>, x</w:t>
      </w:r>
      <w:r w:rsidRPr="000B403D">
        <w:rPr>
          <w:vertAlign w:val="subscript"/>
        </w:rPr>
        <w:t>1</w:t>
      </w:r>
      <w:r>
        <w:rPr>
          <w:rFonts w:hint="eastAsia"/>
        </w:rPr>
        <w:t>，</w:t>
      </w:r>
      <w:r>
        <w:t>x</w:t>
      </w:r>
      <w:r w:rsidRPr="000B403D">
        <w:rPr>
          <w:vertAlign w:val="subscript"/>
        </w:rPr>
        <w:t>2</w:t>
      </w:r>
      <w:r>
        <w:rPr>
          <w:rFonts w:hint="eastAsia"/>
        </w:rPr>
        <w:t>，…，</w:t>
      </w:r>
      <w:proofErr w:type="spellStart"/>
      <w:r>
        <w:t>x</w:t>
      </w:r>
      <w:r w:rsidRPr="000B403D">
        <w:rPr>
          <w:vertAlign w:val="subscript"/>
        </w:rPr>
        <w:t>n</w:t>
      </w:r>
      <w:proofErr w:type="spellEnd"/>
      <w:r>
        <w:rPr>
          <w:rFonts w:hint="eastAsia"/>
        </w:rPr>
        <w:t>为来自总体</w:t>
      </w:r>
      <w:r>
        <w:t>X</w:t>
      </w:r>
      <w:r>
        <w:rPr>
          <w:rFonts w:hint="eastAsia"/>
        </w:rPr>
        <w:t>的一个样本</w:t>
      </w:r>
      <w:r>
        <w:t>,</w:t>
      </w:r>
      <w:r>
        <w:fldChar w:fldCharType="begin"/>
      </w:r>
      <w:r>
        <w:instrText xml:space="preserve"> QUOTE </w:instrText>
      </w:r>
      <w:r w:rsidR="00997CAF">
        <w:rPr>
          <w:position w:val="-5"/>
        </w:rPr>
        <w:pict>
          <v:shape id="_x0000_i1060" type="#_x0000_t75" style="width:5.25pt;height:20.25pt" equationxml="&lt;">
            <v:imagedata r:id="rId15" o:title="" chromakey="white"/>
          </v:shape>
        </w:pict>
      </w:r>
      <w:r>
        <w:instrText xml:space="preserve"> </w:instrText>
      </w:r>
      <w:r>
        <w:fldChar w:fldCharType="separate"/>
      </w:r>
      <w:r w:rsidR="00997CAF">
        <w:rPr>
          <w:position w:val="-5"/>
        </w:rPr>
        <w:pict>
          <v:shape id="_x0000_i1061" type="#_x0000_t75" style="width:5.25pt;height:20.25pt" equationxml="&lt;">
            <v:imagedata r:id="rId15" o:title="" chromakey="white"/>
          </v:shape>
        </w:pict>
      </w:r>
      <w:r>
        <w:fldChar w:fldCharType="end"/>
      </w:r>
      <w:r>
        <w:rPr>
          <w:rFonts w:hint="eastAsia"/>
        </w:rPr>
        <w:t>为样本均值</w:t>
      </w:r>
      <w:r>
        <w:t>.</w:t>
      </w:r>
      <w:r>
        <w:rPr>
          <w:rFonts w:hint="eastAsia"/>
        </w:rPr>
        <w:t>若</w:t>
      </w:r>
      <w:r>
        <w:t>c</w:t>
      </w:r>
      <w:r>
        <w:fldChar w:fldCharType="begin"/>
      </w:r>
      <w:r>
        <w:instrText xml:space="preserve"> QUOTE </w:instrText>
      </w:r>
      <w:r w:rsidR="00997CAF">
        <w:rPr>
          <w:position w:val="-5"/>
        </w:rPr>
        <w:pict>
          <v:shape id="_x0000_i1062" type="#_x0000_t75" style="width:5.25pt;height:20.25pt" equationxml="&lt;">
            <v:imagedata r:id="rId15" o:title="" chromakey="white"/>
          </v:shape>
        </w:pict>
      </w:r>
      <w:r>
        <w:instrText xml:space="preserve"> </w:instrText>
      </w:r>
      <w:r>
        <w:fldChar w:fldCharType="separate"/>
      </w:r>
      <w:r w:rsidR="00997CAF">
        <w:rPr>
          <w:position w:val="-5"/>
        </w:rPr>
        <w:pict>
          <v:shape id="_x0000_i1063" type="#_x0000_t75" style="width:5.25pt;height:20.25pt" equationxml="&lt;">
            <v:imagedata r:id="rId15" o:title="" chromakey="white"/>
          </v:shape>
        </w:pict>
      </w:r>
      <w:r>
        <w:fldChar w:fldCharType="end"/>
      </w:r>
      <w:r>
        <w:rPr>
          <w:rFonts w:hint="eastAsia"/>
        </w:rPr>
        <w:t>为</w:t>
      </w:r>
      <w:r>
        <w:fldChar w:fldCharType="begin"/>
      </w:r>
      <w:r>
        <w:instrText xml:space="preserve"> QUOTE </w:instrText>
      </w:r>
      <w:r w:rsidR="00997CAF">
        <w:rPr>
          <w:position w:val="-5"/>
        </w:rPr>
        <w:pict>
          <v:shape id="_x0000_i1064" type="#_x0000_t75" style="width:6pt;height:20.25pt" equationxml="&lt;">
            <v:imagedata r:id="rId18" o:title="" chromakey="white"/>
          </v:shape>
        </w:pict>
      </w:r>
      <w:r>
        <w:instrText xml:space="preserve"> </w:instrText>
      </w:r>
      <w:r>
        <w:fldChar w:fldCharType="separate"/>
      </w:r>
      <w:r w:rsidR="00997CAF">
        <w:rPr>
          <w:position w:val="-5"/>
        </w:rPr>
        <w:pict>
          <v:shape id="_x0000_i1065" type="#_x0000_t75" style="width:6pt;height:20.25pt" equationxml="&lt;">
            <v:imagedata r:id="rId18" o:title="" chromakey="white"/>
          </v:shape>
        </w:pict>
      </w:r>
      <w:r>
        <w:fldChar w:fldCharType="end"/>
      </w:r>
      <w:r>
        <w:rPr>
          <w:rFonts w:hint="eastAsia"/>
        </w:rPr>
        <w:t>的无偏估计</w:t>
      </w:r>
      <w:r>
        <w:t>,</w:t>
      </w:r>
      <w:r>
        <w:rPr>
          <w:rFonts w:hint="eastAsia"/>
        </w:rPr>
        <w:t>则常数</w:t>
      </w:r>
      <w:r>
        <w:t>c=______.</w:t>
      </w:r>
    </w:p>
    <w:p w:rsidR="000B403D" w:rsidRDefault="000B403D" w:rsidP="000B403D">
      <w:pPr>
        <w:pStyle w:val="a3"/>
        <w:numPr>
          <w:ilvl w:val="0"/>
          <w:numId w:val="3"/>
        </w:numPr>
        <w:tabs>
          <w:tab w:val="left" w:pos="3828"/>
        </w:tabs>
        <w:ind w:firstLineChars="0"/>
      </w:pPr>
      <w:proofErr w:type="gramStart"/>
      <w:r>
        <w:rPr>
          <w:rFonts w:hint="eastAsia"/>
        </w:rPr>
        <w:t>设总体</w:t>
      </w:r>
      <w:proofErr w:type="gramEnd"/>
      <w:r>
        <w:t>X~N(</w:t>
      </w:r>
      <w:r>
        <w:fldChar w:fldCharType="begin"/>
      </w:r>
      <w:r>
        <w:instrText xml:space="preserve"> QUOTE </w:instrText>
      </w:r>
      <w:r w:rsidR="00997CAF">
        <w:rPr>
          <w:position w:val="-5"/>
        </w:rPr>
        <w:pict>
          <v:shape id="_x0000_i1066" type="#_x0000_t75" style="width:20.25pt;height:20.25pt" equationxml="&lt;">
            <v:imagedata r:id="rId16" o:title="" chromakey="white"/>
          </v:shape>
        </w:pict>
      </w:r>
      <w:r>
        <w:instrText xml:space="preserve"> </w:instrText>
      </w:r>
      <w:r>
        <w:fldChar w:fldCharType="separate"/>
      </w:r>
      <w:r w:rsidR="00997CAF">
        <w:rPr>
          <w:position w:val="-5"/>
        </w:rPr>
        <w:pict>
          <v:shape id="_x0000_i1067" type="#_x0000_t75" style="width:20.25pt;height:20.25pt" equationxml="&lt;">
            <v:imagedata r:id="rId16" o:title="" chromakey="white"/>
          </v:shape>
        </w:pict>
      </w:r>
      <w:r>
        <w:fldChar w:fldCharType="end"/>
      </w:r>
      <w:r>
        <w:t>)</w:t>
      </w:r>
      <w:r>
        <w:rPr>
          <w:rFonts w:hint="eastAsia"/>
        </w:rPr>
        <w:t>，</w:t>
      </w:r>
      <w:r>
        <w:fldChar w:fldCharType="begin"/>
      </w:r>
      <w:r>
        <w:instrText xml:space="preserve"> QUOTE </w:instrText>
      </w:r>
      <w:r w:rsidR="00997CAF">
        <w:rPr>
          <w:position w:val="-5"/>
        </w:rPr>
        <w:pict>
          <v:shape id="_x0000_i1068" type="#_x0000_t75" style="width:10.5pt;height:20.25pt" equationxml="&lt;">
            <v:imagedata r:id="rId21" o:title="" chromakey="white"/>
          </v:shape>
        </w:pict>
      </w:r>
      <w:r>
        <w:instrText xml:space="preserve"> </w:instrText>
      </w:r>
      <w:r>
        <w:fldChar w:fldCharType="separate"/>
      </w:r>
      <w:r w:rsidR="00997CAF">
        <w:rPr>
          <w:position w:val="-5"/>
        </w:rPr>
        <w:pict>
          <v:shape id="_x0000_i1069" type="#_x0000_t75" style="width:10.5pt;height:20.25pt" equationxml="&lt;">
            <v:imagedata r:id="rId21" o:title="" chromakey="white"/>
          </v:shape>
        </w:pict>
      </w:r>
      <w:r>
        <w:fldChar w:fldCharType="end"/>
      </w:r>
      <w:r>
        <w:rPr>
          <w:rFonts w:hint="eastAsia"/>
        </w:rPr>
        <w:t>已知</w:t>
      </w:r>
      <w:r>
        <w:t>,x</w:t>
      </w:r>
      <w:r w:rsidRPr="000B403D">
        <w:rPr>
          <w:vertAlign w:val="subscript"/>
        </w:rPr>
        <w:t>1</w:t>
      </w:r>
      <w:r>
        <w:rPr>
          <w:rFonts w:hint="eastAsia"/>
        </w:rPr>
        <w:t>，</w:t>
      </w:r>
      <w:r>
        <w:t>x</w:t>
      </w:r>
      <w:r w:rsidRPr="000B403D">
        <w:rPr>
          <w:vertAlign w:val="subscript"/>
        </w:rPr>
        <w:t>2</w:t>
      </w:r>
      <w:r>
        <w:rPr>
          <w:rFonts w:hint="eastAsia"/>
        </w:rPr>
        <w:t>，…，</w:t>
      </w:r>
      <w:proofErr w:type="spellStart"/>
      <w:r>
        <w:t>x</w:t>
      </w:r>
      <w:r w:rsidRPr="000B403D">
        <w:rPr>
          <w:vertAlign w:val="subscript"/>
        </w:rPr>
        <w:t>n</w:t>
      </w:r>
      <w:proofErr w:type="spellEnd"/>
      <w:r>
        <w:rPr>
          <w:rFonts w:hint="eastAsia"/>
        </w:rPr>
        <w:t>为来自总体</w:t>
      </w:r>
      <w:r>
        <w:t>X</w:t>
      </w:r>
      <w:r>
        <w:rPr>
          <w:rFonts w:hint="eastAsia"/>
        </w:rPr>
        <w:t>的一个样本</w:t>
      </w:r>
      <w:r>
        <w:t>,</w:t>
      </w:r>
      <w:r>
        <w:fldChar w:fldCharType="begin"/>
      </w:r>
      <w:r>
        <w:instrText xml:space="preserve"> QUOTE </w:instrText>
      </w:r>
      <w:r w:rsidR="00997CAF">
        <w:rPr>
          <w:position w:val="-5"/>
        </w:rPr>
        <w:pict>
          <v:shape id="_x0000_i1070" type="#_x0000_t75" style="width:7.5pt;height:20.25pt" equationxml="&lt;">
            <v:imagedata r:id="rId22" o:title="" chromakey="white"/>
          </v:shape>
        </w:pict>
      </w:r>
      <w:r>
        <w:instrText xml:space="preserve"> </w:instrText>
      </w:r>
      <w:r>
        <w:fldChar w:fldCharType="separate"/>
      </w:r>
      <w:r w:rsidR="00997CAF">
        <w:rPr>
          <w:position w:val="-5"/>
        </w:rPr>
        <w:pict>
          <v:shape id="_x0000_i1071" type="#_x0000_t75" style="width:7.5pt;height:20.25pt" equationxml="&lt;">
            <v:imagedata r:id="rId22" o:title="" chromakey="white"/>
          </v:shape>
        </w:pict>
      </w:r>
      <w:r>
        <w:fldChar w:fldCharType="end"/>
      </w:r>
      <w:r>
        <w:rPr>
          <w:rFonts w:hint="eastAsia"/>
        </w:rPr>
        <w:t>为样本均值</w:t>
      </w:r>
      <w:r>
        <w:t>,</w:t>
      </w:r>
      <w:r>
        <w:rPr>
          <w:rFonts w:hint="eastAsia"/>
        </w:rPr>
        <w:t>则参数</w:t>
      </w:r>
      <w:r>
        <w:fldChar w:fldCharType="begin"/>
      </w:r>
      <w:r>
        <w:instrText xml:space="preserve"> QUOTE </w:instrText>
      </w:r>
      <w:r w:rsidR="00997CAF">
        <w:rPr>
          <w:position w:val="-5"/>
        </w:rPr>
        <w:pict>
          <v:shape id="_x0000_i1072" type="#_x0000_t75" style="width:6pt;height:20.25pt" equationxml="&lt;">
            <v:imagedata r:id="rId23" o:title="" chromakey="white"/>
          </v:shape>
        </w:pict>
      </w:r>
      <w:r>
        <w:instrText xml:space="preserve"> </w:instrText>
      </w:r>
      <w:r>
        <w:fldChar w:fldCharType="separate"/>
      </w:r>
      <w:r w:rsidR="00997CAF">
        <w:rPr>
          <w:position w:val="-5"/>
        </w:rPr>
        <w:pict>
          <v:shape id="_x0000_i1073" type="#_x0000_t75" style="width:6pt;height:20.25pt" equationxml="&lt;">
            <v:imagedata r:id="rId23" o:title="" chromakey="white"/>
          </v:shape>
        </w:pict>
      </w:r>
      <w:r>
        <w:fldChar w:fldCharType="end"/>
      </w:r>
      <w:r>
        <w:rPr>
          <w:rFonts w:hint="eastAsia"/>
        </w:rPr>
        <w:t>的置信度为</w:t>
      </w:r>
      <w:r>
        <w:t>1-</w:t>
      </w:r>
      <w:r>
        <w:fldChar w:fldCharType="begin"/>
      </w:r>
      <w:r>
        <w:instrText xml:space="preserve"> QUOTE </w:instrText>
      </w:r>
      <w:r w:rsidR="00997CAF">
        <w:rPr>
          <w:position w:val="-5"/>
        </w:rPr>
        <w:pict>
          <v:shape id="_x0000_i1074" type="#_x0000_t75" style="width:6pt;height:20.25pt" equationxml="&lt;">
            <v:imagedata r:id="rId12" o:title="" chromakey="white"/>
          </v:shape>
        </w:pict>
      </w:r>
      <w:r>
        <w:instrText xml:space="preserve"> </w:instrText>
      </w:r>
      <w:r>
        <w:fldChar w:fldCharType="separate"/>
      </w:r>
      <w:r w:rsidR="00997CAF">
        <w:rPr>
          <w:position w:val="-5"/>
        </w:rPr>
        <w:pict>
          <v:shape id="_x0000_i1075" type="#_x0000_t75" style="width:6pt;height:20.25pt" equationxml="&lt;">
            <v:imagedata r:id="rId12" o:title="" chromakey="white"/>
          </v:shape>
        </w:pict>
      </w:r>
      <w:r>
        <w:fldChar w:fldCharType="end"/>
      </w:r>
      <w:r>
        <w:rPr>
          <w:rFonts w:hint="eastAsia"/>
        </w:rPr>
        <w:t>的置信区间为</w:t>
      </w:r>
      <w:r>
        <w:t>______.</w:t>
      </w:r>
    </w:p>
    <w:p w:rsidR="000B403D" w:rsidRDefault="000B403D" w:rsidP="000B403D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设总体</w:t>
      </w:r>
      <w:proofErr w:type="gramEnd"/>
      <w:r>
        <w:t>X~N(</w:t>
      </w:r>
      <w:r>
        <w:fldChar w:fldCharType="begin"/>
      </w:r>
      <w:r>
        <w:instrText xml:space="preserve"> QUOTE </w:instrText>
      </w:r>
      <w:r w:rsidR="00997CAF">
        <w:rPr>
          <w:position w:val="-6"/>
        </w:rPr>
        <w:pict>
          <v:shape id="_x0000_i1076" type="#_x0000_t75" style="width:19.5pt;height:20.25pt" equationxml="&lt;">
            <v:imagedata r:id="rId24" o:title="" chromakey="white"/>
          </v:shape>
        </w:pict>
      </w:r>
      <w:r>
        <w:instrText xml:space="preserve"> </w:instrText>
      </w:r>
      <w:r>
        <w:fldChar w:fldCharType="separate"/>
      </w:r>
      <w:r w:rsidR="00997CAF">
        <w:rPr>
          <w:position w:val="-6"/>
        </w:rPr>
        <w:pict>
          <v:shape id="_x0000_i1077" type="#_x0000_t75" style="width:19.5pt;height:20.25pt" equationxml="&lt;">
            <v:imagedata r:id="rId24" o:title="" chromakey="white"/>
          </v:shape>
        </w:pict>
      </w:r>
      <w:r>
        <w:fldChar w:fldCharType="end"/>
      </w:r>
      <w:r>
        <w:rPr>
          <w:rFonts w:hint="eastAsia"/>
        </w:rPr>
        <w:t>，</w:t>
      </w:r>
      <w:r>
        <w:t>x</w:t>
      </w:r>
      <w:r>
        <w:rPr>
          <w:vertAlign w:val="subscript"/>
        </w:rPr>
        <w:t>1</w:t>
      </w:r>
      <w:r>
        <w:rPr>
          <w:rFonts w:hint="eastAsia"/>
        </w:rPr>
        <w:t>，</w:t>
      </w:r>
      <w:r>
        <w:t>x</w:t>
      </w:r>
      <w:r>
        <w:rPr>
          <w:vertAlign w:val="subscript"/>
        </w:rPr>
        <w:t>2</w:t>
      </w:r>
      <w:r>
        <w:rPr>
          <w:rFonts w:hint="eastAsia"/>
        </w:rPr>
        <w:t>，…，</w:t>
      </w:r>
      <w:r>
        <w:t>x</w:t>
      </w:r>
      <w:r>
        <w:rPr>
          <w:vertAlign w:val="subscript"/>
        </w:rPr>
        <w:t>16</w:t>
      </w:r>
      <w:r>
        <w:rPr>
          <w:rFonts w:hint="eastAsia"/>
        </w:rPr>
        <w:t>为来自总体</w:t>
      </w:r>
      <w:r>
        <w:t>X</w:t>
      </w:r>
      <w:r>
        <w:rPr>
          <w:rFonts w:hint="eastAsia"/>
        </w:rPr>
        <w:t>的一个样本</w:t>
      </w:r>
      <w:r>
        <w:t>,</w:t>
      </w:r>
      <w:r>
        <w:fldChar w:fldCharType="begin"/>
      </w:r>
      <w:r>
        <w:instrText xml:space="preserve"> QUOTE </w:instrText>
      </w:r>
      <w:r w:rsidR="00997CAF">
        <w:rPr>
          <w:position w:val="-5"/>
        </w:rPr>
        <w:pict>
          <v:shape id="_x0000_i1078" type="#_x0000_t75" style="width:7.5pt;height:20.25pt" equationxml="&lt;">
            <v:imagedata r:id="rId22" o:title="" chromakey="white"/>
          </v:shape>
        </w:pict>
      </w:r>
      <w:r>
        <w:instrText xml:space="preserve"> </w:instrText>
      </w:r>
      <w:r>
        <w:fldChar w:fldCharType="separate"/>
      </w:r>
      <w:r w:rsidR="00997CAF">
        <w:rPr>
          <w:position w:val="-5"/>
        </w:rPr>
        <w:pict>
          <v:shape id="_x0000_i1079" type="#_x0000_t75" style="width:7.5pt;height:20.25pt" equationxml="&lt;">
            <v:imagedata r:id="rId22" o:title="" chromakey="white"/>
          </v:shape>
        </w:pict>
      </w:r>
      <w:r>
        <w:fldChar w:fldCharType="end"/>
      </w:r>
      <w:r>
        <w:rPr>
          <w:rFonts w:hint="eastAsia"/>
        </w:rPr>
        <w:t>为样本均值</w:t>
      </w:r>
      <w:r>
        <w:t>,</w:t>
      </w:r>
      <w:r>
        <w:rPr>
          <w:rFonts w:hint="eastAsia"/>
        </w:rPr>
        <w:t>则检验假设</w:t>
      </w:r>
      <w:r>
        <w:t>H</w:t>
      </w:r>
      <w:r>
        <w:rPr>
          <w:vertAlign w:val="subscript"/>
        </w:rPr>
        <w:t>0</w:t>
      </w:r>
      <w:r>
        <w:t>:</w:t>
      </w:r>
      <w:r>
        <w:fldChar w:fldCharType="begin"/>
      </w:r>
      <w:r>
        <w:instrText xml:space="preserve"> QUOTE </w:instrText>
      </w:r>
      <w:r w:rsidR="00997CAF">
        <w:rPr>
          <w:position w:val="-5"/>
        </w:rPr>
        <w:pict>
          <v:shape id="_x0000_i1080" type="#_x0000_t75" style="width:73.5pt;height:20.25pt" equationxml="&lt;">
            <v:imagedata r:id="rId25" o:title="" chromakey="white"/>
          </v:shape>
        </w:pict>
      </w:r>
      <w:r>
        <w:instrText xml:space="preserve"> </w:instrText>
      </w:r>
      <w:r>
        <w:fldChar w:fldCharType="separate"/>
      </w:r>
      <w:r w:rsidR="00997CAF">
        <w:rPr>
          <w:position w:val="-5"/>
        </w:rPr>
        <w:pict>
          <v:shape id="_x0000_i1081" type="#_x0000_t75" style="width:73.5pt;height:20.25pt" equationxml="&lt;">
            <v:imagedata r:id="rId25" o:title="" chromakey="white"/>
          </v:shape>
        </w:pict>
      </w:r>
      <w:r>
        <w:fldChar w:fldCharType="end"/>
      </w:r>
      <w:r>
        <w:rPr>
          <w:rFonts w:hint="eastAsia"/>
        </w:rPr>
        <w:t>时应采用的检验统计量为</w:t>
      </w:r>
      <w:r>
        <w:t>______.</w:t>
      </w:r>
    </w:p>
    <w:p w:rsidR="000B403D" w:rsidRPr="000B403D" w:rsidRDefault="000B403D" w:rsidP="000B403D">
      <w:pPr>
        <w:pStyle w:val="a3"/>
        <w:numPr>
          <w:ilvl w:val="0"/>
          <w:numId w:val="3"/>
        </w:numPr>
        <w:ind w:firstLineChars="0"/>
      </w:pPr>
      <w:r w:rsidRPr="000B403D">
        <w:rPr>
          <w:rFonts w:ascii="宋体" w:hAnsi="宋体" w:hint="eastAsia"/>
          <w:sz w:val="24"/>
        </w:rPr>
        <w:t>衡量点估计量好坏的标准有</w:t>
      </w:r>
      <w:r w:rsidRPr="000B403D">
        <w:rPr>
          <w:rFonts w:ascii="宋体" w:hAnsi="宋体" w:hint="eastAsia"/>
          <w:sz w:val="24"/>
          <w:u w:val="single"/>
        </w:rPr>
        <w:t xml:space="preserve">                         </w:t>
      </w:r>
      <w:r w:rsidRPr="000B403D">
        <w:rPr>
          <w:rFonts w:ascii="宋体" w:hAnsi="宋体" w:hint="eastAsia"/>
          <w:sz w:val="24"/>
        </w:rPr>
        <w:t>.</w:t>
      </w:r>
    </w:p>
    <w:p w:rsidR="00031ACC" w:rsidRPr="007F046E" w:rsidRDefault="000B403D" w:rsidP="00031ACC">
      <w:pPr>
        <w:pStyle w:val="a3"/>
        <w:numPr>
          <w:ilvl w:val="0"/>
          <w:numId w:val="3"/>
        </w:numPr>
        <w:ind w:firstLineChars="0"/>
      </w:pPr>
      <w:r w:rsidRPr="00027622">
        <w:rPr>
          <w:rFonts w:ascii="宋体" w:hAnsi="宋体" w:hint="eastAsia"/>
          <w:sz w:val="24"/>
        </w:rPr>
        <w:lastRenderedPageBreak/>
        <w:t>在假设检验中，若H</w:t>
      </w:r>
      <w:r w:rsidRPr="00027622">
        <w:rPr>
          <w:rFonts w:ascii="宋体" w:hAnsi="宋体" w:hint="eastAsia"/>
          <w:sz w:val="24"/>
          <w:vertAlign w:val="subscript"/>
        </w:rPr>
        <w:t>0</w:t>
      </w:r>
      <w:r w:rsidRPr="00027622">
        <w:rPr>
          <w:rFonts w:ascii="宋体" w:hAnsi="宋体" w:hint="eastAsia"/>
          <w:sz w:val="24"/>
        </w:rPr>
        <w:t>表示原假设，则第Ⅰ类错误是指</w:t>
      </w:r>
      <w:r w:rsidRPr="00027622">
        <w:rPr>
          <w:rFonts w:ascii="宋体" w:hAnsi="宋体" w:hint="eastAsia"/>
          <w:sz w:val="24"/>
          <w:u w:val="single"/>
        </w:rPr>
        <w:t xml:space="preserve">                  </w:t>
      </w:r>
      <w:r w:rsidRPr="00027622">
        <w:rPr>
          <w:rFonts w:ascii="宋体" w:hAnsi="宋体" w:hint="eastAsia"/>
          <w:sz w:val="24"/>
        </w:rPr>
        <w:t>.</w:t>
      </w:r>
    </w:p>
    <w:p w:rsidR="007F046E" w:rsidRDefault="007F046E" w:rsidP="007F046E">
      <w:r>
        <w:rPr>
          <w:rFonts w:hint="eastAsia"/>
        </w:rPr>
        <w:t>13.1</w:t>
      </w:r>
      <w:r w:rsidR="00920ED5">
        <w:rPr>
          <w:rFonts w:hint="eastAsia"/>
        </w:rPr>
        <w:t xml:space="preserve"> </w:t>
      </w:r>
      <w:r w:rsidR="00C745EF">
        <w:rPr>
          <w:rFonts w:hint="eastAsia"/>
        </w:rPr>
        <w:t>对以往数据分析表明</w:t>
      </w:r>
      <w:r w:rsidR="007941CE">
        <w:rPr>
          <w:rFonts w:hint="eastAsia"/>
        </w:rPr>
        <w:t>，当机器调整良好时，产品的合格率为</w:t>
      </w:r>
      <w:r w:rsidR="007941CE">
        <w:rPr>
          <w:rFonts w:hint="eastAsia"/>
        </w:rPr>
        <w:t>0.98</w:t>
      </w:r>
      <w:r w:rsidR="007941CE">
        <w:rPr>
          <w:rFonts w:hint="eastAsia"/>
        </w:rPr>
        <w:t>，</w:t>
      </w:r>
      <w:r w:rsidR="007941CE">
        <w:rPr>
          <w:rFonts w:hint="eastAsia"/>
        </w:rPr>
        <w:t xml:space="preserve"> </w:t>
      </w:r>
      <w:r w:rsidR="007941CE">
        <w:rPr>
          <w:rFonts w:hint="eastAsia"/>
        </w:rPr>
        <w:t>而当机器发生某种故障时，其合格率为</w:t>
      </w:r>
      <w:r w:rsidR="007941CE">
        <w:rPr>
          <w:rFonts w:hint="eastAsia"/>
        </w:rPr>
        <w:t>0.55</w:t>
      </w:r>
      <w:r w:rsidR="007941CE">
        <w:rPr>
          <w:rFonts w:hint="eastAsia"/>
        </w:rPr>
        <w:t>。每天早上机器开动时，机器调整良好的概率为</w:t>
      </w:r>
      <w:r w:rsidR="007941CE">
        <w:rPr>
          <w:rFonts w:hint="eastAsia"/>
        </w:rPr>
        <w:t>0.95</w:t>
      </w:r>
      <w:r w:rsidR="007941CE">
        <w:rPr>
          <w:rFonts w:hint="eastAsia"/>
        </w:rPr>
        <w:t>。试求已知某日早上第一件产品是合格品时，机器调整得良好的概率是</w:t>
      </w:r>
      <w:r w:rsidR="007941CE">
        <w:rPr>
          <w:rFonts w:hint="eastAsia"/>
        </w:rPr>
        <w:t xml:space="preserve">           </w:t>
      </w:r>
      <w:r w:rsidR="007941CE">
        <w:rPr>
          <w:rFonts w:hint="eastAsia"/>
        </w:rPr>
        <w:t>。（结果保留两位小数）</w:t>
      </w:r>
    </w:p>
    <w:p w:rsidR="007941CE" w:rsidRPr="007941CE" w:rsidRDefault="007941CE" w:rsidP="007F046E"/>
    <w:p w:rsidR="007F046E" w:rsidRDefault="007F046E" w:rsidP="007F046E">
      <w:pPr>
        <w:rPr>
          <w:rFonts w:ascii="宋体" w:hAnsi="宋体" w:hint="eastAsia"/>
          <w:sz w:val="24"/>
        </w:rPr>
      </w:pPr>
      <w:r>
        <w:rPr>
          <w:rFonts w:hint="eastAsia"/>
        </w:rPr>
        <w:t>13.2</w:t>
      </w:r>
      <w:r w:rsidR="002E0A58" w:rsidRPr="00027622">
        <w:rPr>
          <w:rFonts w:ascii="宋体" w:hAnsi="宋体" w:hint="eastAsia"/>
          <w:sz w:val="24"/>
        </w:rPr>
        <w:t>设</w:t>
      </w:r>
      <w:r w:rsidR="002E0A58" w:rsidRPr="00027622">
        <w:rPr>
          <w:rFonts w:ascii="宋体" w:hAnsi="宋体"/>
          <w:position w:val="-10"/>
          <w:sz w:val="24"/>
        </w:rPr>
        <w:object w:dxaOrig="1020" w:dyaOrig="320">
          <v:shape id="_x0000_i1082" type="#_x0000_t75" style="width:51pt;height:15.75pt" o:ole="">
            <v:imagedata r:id="rId26" o:title=""/>
          </v:shape>
          <o:OLEObject Type="Embed" ProgID="Equation.DSMT4" ShapeID="_x0000_i1082" DrawAspect="Content" ObjectID="_1402148358" r:id="rId27"/>
        </w:object>
      </w:r>
      <w:r w:rsidR="002E0A58" w:rsidRPr="00027622">
        <w:rPr>
          <w:rFonts w:ascii="宋体" w:hAnsi="宋体" w:hint="eastAsia"/>
          <w:sz w:val="24"/>
        </w:rPr>
        <w:t>是来自总体</w:t>
      </w:r>
      <w:r w:rsidR="002E0A58" w:rsidRPr="00027622">
        <w:rPr>
          <w:rFonts w:ascii="宋体" w:hAnsi="宋体"/>
          <w:position w:val="-4"/>
          <w:sz w:val="24"/>
        </w:rPr>
        <w:object w:dxaOrig="279" w:dyaOrig="260">
          <v:shape id="_x0000_i1083" type="#_x0000_t75" style="width:14.25pt;height:12.75pt" o:ole="">
            <v:imagedata r:id="rId28" o:title=""/>
          </v:shape>
          <o:OLEObject Type="Embed" ProgID="Equation.DSMT4" ShapeID="_x0000_i1083" DrawAspect="Content" ObjectID="_1402148359" r:id="rId29"/>
        </w:object>
      </w:r>
      <w:r w:rsidR="002E0A58" w:rsidRPr="00027622">
        <w:rPr>
          <w:rFonts w:ascii="宋体" w:hAnsi="宋体" w:hint="eastAsia"/>
          <w:sz w:val="24"/>
        </w:rPr>
        <w:t>的</w:t>
      </w:r>
      <w:r w:rsidR="002E0A58">
        <w:rPr>
          <w:rFonts w:ascii="宋体" w:hAnsi="宋体" w:hint="eastAsia"/>
          <w:sz w:val="24"/>
        </w:rPr>
        <w:t>简单随机</w:t>
      </w:r>
      <w:r w:rsidR="002E0A58" w:rsidRPr="00027622">
        <w:rPr>
          <w:rFonts w:ascii="宋体" w:hAnsi="宋体" w:hint="eastAsia"/>
          <w:sz w:val="24"/>
        </w:rPr>
        <w:t>样本，则</w:t>
      </w:r>
      <w:r w:rsidR="002E0A58" w:rsidRPr="00027622">
        <w:rPr>
          <w:rFonts w:ascii="宋体" w:hAnsi="宋体"/>
          <w:position w:val="-10"/>
          <w:sz w:val="24"/>
        </w:rPr>
        <w:object w:dxaOrig="1020" w:dyaOrig="320">
          <v:shape id="_x0000_i1084" type="#_x0000_t75" style="width:51pt;height:15.75pt" o:ole="">
            <v:imagedata r:id="rId26" o:title=""/>
          </v:shape>
          <o:OLEObject Type="Embed" ProgID="Equation.DSMT4" ShapeID="_x0000_i1084" DrawAspect="Content" ObjectID="_1402148360" r:id="rId30"/>
        </w:object>
      </w:r>
      <w:r w:rsidR="002E0A58" w:rsidRPr="00027622">
        <w:rPr>
          <w:rFonts w:ascii="宋体" w:hAnsi="宋体" w:hint="eastAsia"/>
          <w:sz w:val="24"/>
        </w:rPr>
        <w:t>应满足的条件是</w:t>
      </w:r>
      <w:r w:rsidR="002E0A58" w:rsidRPr="00027622">
        <w:rPr>
          <w:rFonts w:ascii="宋体" w:hAnsi="宋体" w:hint="eastAsia"/>
          <w:sz w:val="24"/>
          <w:u w:val="single"/>
        </w:rPr>
        <w:t xml:space="preserve">          </w:t>
      </w:r>
      <w:r w:rsidR="002E0A58" w:rsidRPr="00027622">
        <w:rPr>
          <w:rFonts w:ascii="宋体" w:hAnsi="宋体" w:hint="eastAsia"/>
          <w:sz w:val="24"/>
        </w:rPr>
        <w:t>、</w:t>
      </w:r>
      <w:r w:rsidR="002E0A58" w:rsidRPr="00027622">
        <w:rPr>
          <w:rFonts w:ascii="宋体" w:hAnsi="宋体" w:hint="eastAsia"/>
          <w:sz w:val="24"/>
          <w:u w:val="single"/>
        </w:rPr>
        <w:t xml:space="preserve">                </w:t>
      </w:r>
      <w:r w:rsidR="002E0A58" w:rsidRPr="00027622">
        <w:rPr>
          <w:rFonts w:ascii="宋体" w:hAnsi="宋体" w:hint="eastAsia"/>
          <w:sz w:val="24"/>
        </w:rPr>
        <w:t>.</w:t>
      </w:r>
    </w:p>
    <w:p w:rsidR="00997CAF" w:rsidRPr="00031ACC" w:rsidRDefault="00997CAF" w:rsidP="007F046E">
      <w:proofErr w:type="gramStart"/>
      <w:r>
        <w:rPr>
          <w:rFonts w:ascii="宋体" w:hAnsi="宋体" w:hint="eastAsia"/>
          <w:sz w:val="24"/>
        </w:rPr>
        <w:t xml:space="preserve">13.3 </w:t>
      </w:r>
      <w:proofErr w:type="gramEnd"/>
      <w:r w:rsidRPr="002762C6">
        <w:rPr>
          <w:position w:val="-14"/>
          <w:sz w:val="24"/>
        </w:rPr>
        <w:object w:dxaOrig="4840" w:dyaOrig="400">
          <v:shape id="_x0000_i1125" type="#_x0000_t75" style="width:242.25pt;height:20.25pt" o:ole="">
            <v:imagedata r:id="rId31" o:title=""/>
          </v:shape>
          <o:OLEObject Type="Embed" ProgID="Equation.3" ShapeID="_x0000_i1125" DrawAspect="Content" ObjectID="_1402148361" r:id="rId32"/>
        </w:object>
      </w:r>
      <w:r>
        <w:rPr>
          <w:rFonts w:hint="eastAsia"/>
          <w:sz w:val="24"/>
        </w:rPr>
        <w:t>:</w:t>
      </w:r>
      <w:r w:rsidRPr="00027622">
        <w:rPr>
          <w:rFonts w:ascii="宋体" w:hAnsi="宋体" w:hint="eastAsia"/>
          <w:sz w:val="24"/>
          <w:u w:val="single"/>
        </w:rPr>
        <w:t xml:space="preserve">                </w:t>
      </w:r>
    </w:p>
    <w:p w:rsidR="00031ACC" w:rsidRDefault="00031ACC" w:rsidP="00031ACC">
      <w:pPr>
        <w:pStyle w:val="2"/>
      </w:pPr>
      <w:r>
        <w:rPr>
          <w:rFonts w:hint="eastAsia"/>
        </w:rPr>
        <w:t>二、选择题</w:t>
      </w:r>
    </w:p>
    <w:p w:rsidR="00951903" w:rsidRPr="00027622" w:rsidRDefault="00951903" w:rsidP="00951903">
      <w:pPr>
        <w:spacing w:line="360" w:lineRule="auto"/>
        <w:rPr>
          <w:rFonts w:ascii="宋体" w:hAnsi="宋体"/>
          <w:sz w:val="24"/>
        </w:rPr>
      </w:pPr>
      <w:r>
        <w:rPr>
          <w:rFonts w:hint="eastAsia"/>
        </w:rPr>
        <w:t>14.</w:t>
      </w:r>
      <w:r>
        <w:rPr>
          <w:rFonts w:hint="eastAsia"/>
        </w:rPr>
        <w:tab/>
      </w:r>
      <w:r w:rsidRPr="00027622">
        <w:rPr>
          <w:rFonts w:ascii="宋体" w:hAnsi="宋体" w:hint="eastAsia"/>
          <w:sz w:val="24"/>
        </w:rPr>
        <w:t>设A、B是任意两个事件，则</w:t>
      </w:r>
      <w:r w:rsidRPr="00027622">
        <w:rPr>
          <w:rFonts w:ascii="宋体" w:hAnsi="宋体"/>
          <w:position w:val="-10"/>
          <w:sz w:val="24"/>
        </w:rPr>
        <w:object w:dxaOrig="1120" w:dyaOrig="320">
          <v:shape id="_x0000_i1085" type="#_x0000_t75" style="width:56.25pt;height:15.75pt" o:ole="">
            <v:imagedata r:id="rId33" o:title=""/>
          </v:shape>
          <o:OLEObject Type="Embed" ProgID="Equation.3" ShapeID="_x0000_i1085" DrawAspect="Content" ObjectID="_1402148362" r:id="rId34"/>
        </w:object>
      </w:r>
      <w:r w:rsidRPr="00027622">
        <w:rPr>
          <w:rFonts w:ascii="宋体" w:hAnsi="宋体" w:hint="eastAsia"/>
          <w:sz w:val="24"/>
        </w:rPr>
        <w:t>(      )</w:t>
      </w:r>
    </w:p>
    <w:p w:rsidR="00951903" w:rsidRPr="00027622" w:rsidRDefault="00951903" w:rsidP="00951903">
      <w:pPr>
        <w:spacing w:line="360" w:lineRule="auto"/>
        <w:rPr>
          <w:rFonts w:ascii="宋体" w:hAnsi="宋体"/>
          <w:sz w:val="24"/>
        </w:rPr>
      </w:pPr>
      <w:r w:rsidRPr="00027622">
        <w:rPr>
          <w:rFonts w:ascii="宋体" w:hAnsi="宋体" w:hint="eastAsia"/>
          <w:sz w:val="24"/>
        </w:rPr>
        <w:t>A、</w:t>
      </w:r>
      <w:r w:rsidRPr="00027622">
        <w:rPr>
          <w:rFonts w:ascii="宋体" w:hAnsi="宋体"/>
          <w:position w:val="-10"/>
          <w:sz w:val="24"/>
        </w:rPr>
        <w:object w:dxaOrig="1420" w:dyaOrig="320">
          <v:shape id="_x0000_i1086" type="#_x0000_t75" style="width:71.25pt;height:15.75pt" o:ole="">
            <v:imagedata r:id="rId35" o:title=""/>
          </v:shape>
          <o:OLEObject Type="Embed" ProgID="Equation.3" ShapeID="_x0000_i1086" DrawAspect="Content" ObjectID="_1402148363" r:id="rId36"/>
        </w:object>
      </w:r>
      <w:r w:rsidRPr="00027622">
        <w:rPr>
          <w:rFonts w:ascii="宋体" w:hAnsi="宋体" w:hint="eastAsia"/>
          <w:sz w:val="24"/>
        </w:rPr>
        <w:t xml:space="preserve">          B、</w:t>
      </w:r>
      <w:r w:rsidRPr="00027622">
        <w:rPr>
          <w:rFonts w:ascii="宋体" w:hAnsi="宋体"/>
          <w:position w:val="-10"/>
          <w:sz w:val="24"/>
        </w:rPr>
        <w:object w:dxaOrig="2120" w:dyaOrig="320">
          <v:shape id="_x0000_i1087" type="#_x0000_t75" style="width:105.75pt;height:15.75pt" o:ole="">
            <v:imagedata r:id="rId37" o:title=""/>
          </v:shape>
          <o:OLEObject Type="Embed" ProgID="Equation.3" ShapeID="_x0000_i1087" DrawAspect="Content" ObjectID="_1402148364" r:id="rId38"/>
        </w:object>
      </w:r>
      <w:r w:rsidRPr="00027622">
        <w:rPr>
          <w:rFonts w:ascii="宋体" w:hAnsi="宋体" w:hint="eastAsia"/>
          <w:sz w:val="24"/>
        </w:rPr>
        <w:t xml:space="preserve"> </w:t>
      </w:r>
    </w:p>
    <w:p w:rsidR="00951903" w:rsidRPr="00027622" w:rsidRDefault="00951903" w:rsidP="00951903">
      <w:pPr>
        <w:spacing w:line="360" w:lineRule="auto"/>
        <w:rPr>
          <w:rFonts w:ascii="宋体" w:hAnsi="宋体"/>
          <w:sz w:val="24"/>
        </w:rPr>
      </w:pPr>
      <w:r w:rsidRPr="00027622">
        <w:rPr>
          <w:rFonts w:ascii="宋体" w:hAnsi="宋体" w:hint="eastAsia"/>
          <w:sz w:val="24"/>
        </w:rPr>
        <w:t>C、</w:t>
      </w:r>
      <w:r w:rsidRPr="00027622">
        <w:rPr>
          <w:rFonts w:ascii="宋体" w:hAnsi="宋体"/>
          <w:position w:val="-10"/>
          <w:sz w:val="24"/>
        </w:rPr>
        <w:object w:dxaOrig="1260" w:dyaOrig="320">
          <v:shape id="_x0000_i1088" type="#_x0000_t75" style="width:63pt;height:15.75pt" o:ole="">
            <v:imagedata r:id="rId39" o:title=""/>
          </v:shape>
          <o:OLEObject Type="Embed" ProgID="Equation.3" ShapeID="_x0000_i1088" DrawAspect="Content" ObjectID="_1402148365" r:id="rId40"/>
        </w:object>
      </w:r>
      <w:r w:rsidRPr="00027622">
        <w:rPr>
          <w:rFonts w:ascii="宋体" w:hAnsi="宋体" w:hint="eastAsia"/>
          <w:sz w:val="24"/>
        </w:rPr>
        <w:t xml:space="preserve">            D、</w:t>
      </w:r>
      <w:r w:rsidRPr="00027622">
        <w:rPr>
          <w:rFonts w:ascii="宋体" w:hAnsi="宋体"/>
          <w:position w:val="-10"/>
          <w:sz w:val="24"/>
        </w:rPr>
        <w:object w:dxaOrig="2140" w:dyaOrig="360">
          <v:shape id="_x0000_i1089" type="#_x0000_t75" style="width:107.25pt;height:18pt" o:ole="">
            <v:imagedata r:id="rId41" o:title=""/>
          </v:shape>
          <o:OLEObject Type="Embed" ProgID="Equation.3" ShapeID="_x0000_i1089" DrawAspect="Content" ObjectID="_1402148366" r:id="rId42"/>
        </w:object>
      </w:r>
    </w:p>
    <w:p w:rsidR="006950A6" w:rsidRPr="00027622" w:rsidRDefault="00951903" w:rsidP="006950A6">
      <w:pPr>
        <w:tabs>
          <w:tab w:val="left" w:pos="360"/>
        </w:tabs>
        <w:spacing w:line="360" w:lineRule="auto"/>
        <w:ind w:left="315" w:hangingChars="150" w:hanging="315"/>
        <w:rPr>
          <w:rFonts w:ascii="宋体" w:hAnsi="宋体"/>
          <w:sz w:val="24"/>
        </w:rPr>
      </w:pPr>
      <w:r>
        <w:rPr>
          <w:rFonts w:hint="eastAsia"/>
        </w:rPr>
        <w:t>15.</w:t>
      </w:r>
      <w:r>
        <w:rPr>
          <w:rFonts w:hint="eastAsia"/>
        </w:rPr>
        <w:tab/>
      </w:r>
      <w:r w:rsidR="006950A6" w:rsidRPr="00027622">
        <w:rPr>
          <w:rFonts w:ascii="宋体" w:hAnsi="宋体" w:hint="eastAsia"/>
          <w:sz w:val="24"/>
        </w:rPr>
        <w:t>已知</w:t>
      </w:r>
      <w:r w:rsidR="006950A6" w:rsidRPr="00027622">
        <w:rPr>
          <w:rFonts w:ascii="宋体" w:hAnsi="宋体"/>
          <w:position w:val="-10"/>
          <w:sz w:val="24"/>
        </w:rPr>
        <w:object w:dxaOrig="1020" w:dyaOrig="320">
          <v:shape id="_x0000_i1090" type="#_x0000_t75" style="width:51pt;height:15.75pt" o:ole="">
            <v:imagedata r:id="rId26" o:title=""/>
          </v:shape>
          <o:OLEObject Type="Embed" ProgID="Equation.DSMT4" ShapeID="_x0000_i1090" DrawAspect="Content" ObjectID="_1402148367" r:id="rId43"/>
        </w:object>
      </w:r>
      <w:r w:rsidR="006950A6" w:rsidRPr="00027622">
        <w:rPr>
          <w:rFonts w:ascii="宋体" w:hAnsi="宋体" w:hint="eastAsia"/>
          <w:sz w:val="24"/>
        </w:rPr>
        <w:t>是来自总体</w:t>
      </w:r>
      <w:r w:rsidR="006950A6" w:rsidRPr="00027622">
        <w:rPr>
          <w:rFonts w:ascii="宋体" w:hAnsi="宋体"/>
          <w:position w:val="-4"/>
          <w:sz w:val="24"/>
        </w:rPr>
        <w:object w:dxaOrig="279" w:dyaOrig="260">
          <v:shape id="_x0000_i1091" type="#_x0000_t75" style="width:14.25pt;height:12.75pt" o:ole="">
            <v:imagedata r:id="rId28" o:title=""/>
          </v:shape>
          <o:OLEObject Type="Embed" ProgID="Equation.DSMT4" ShapeID="_x0000_i1091" DrawAspect="Content" ObjectID="_1402148368" r:id="rId44"/>
        </w:object>
      </w:r>
      <w:r w:rsidR="006950A6" w:rsidRPr="00027622">
        <w:rPr>
          <w:rFonts w:ascii="宋体" w:hAnsi="宋体" w:hint="eastAsia"/>
          <w:sz w:val="24"/>
        </w:rPr>
        <w:t>的样本，</w:t>
      </w:r>
      <w:r w:rsidR="006950A6" w:rsidRPr="00027622">
        <w:rPr>
          <w:rFonts w:ascii="宋体" w:hAnsi="宋体"/>
          <w:position w:val="-10"/>
          <w:sz w:val="24"/>
        </w:rPr>
        <w:object w:dxaOrig="240" w:dyaOrig="260">
          <v:shape id="_x0000_i1092" type="#_x0000_t75" style="width:12pt;height:12.75pt" o:ole="">
            <v:imagedata r:id="rId45" o:title=""/>
          </v:shape>
          <o:OLEObject Type="Embed" ProgID="Equation.DSMT4" ShapeID="_x0000_i1092" DrawAspect="Content" ObjectID="_1402148369" r:id="rId46"/>
        </w:object>
      </w:r>
      <w:r w:rsidR="006950A6" w:rsidRPr="00027622">
        <w:rPr>
          <w:rFonts w:ascii="宋体" w:hAnsi="宋体" w:hint="eastAsia"/>
          <w:sz w:val="24"/>
        </w:rPr>
        <w:t>已知，</w:t>
      </w:r>
      <w:r w:rsidR="006950A6" w:rsidRPr="00027622">
        <w:rPr>
          <w:rFonts w:ascii="宋体" w:hAnsi="宋体"/>
          <w:position w:val="-6"/>
          <w:sz w:val="24"/>
        </w:rPr>
        <w:object w:dxaOrig="320" w:dyaOrig="320">
          <v:shape id="_x0000_i1093" type="#_x0000_t75" style="width:15.75pt;height:15.75pt" o:ole="">
            <v:imagedata r:id="rId47" o:title=""/>
          </v:shape>
          <o:OLEObject Type="Embed" ProgID="Equation.DSMT4" ShapeID="_x0000_i1093" DrawAspect="Content" ObjectID="_1402148370" r:id="rId48"/>
        </w:object>
      </w:r>
      <w:r w:rsidR="006950A6" w:rsidRPr="00027622">
        <w:rPr>
          <w:rFonts w:ascii="宋体" w:hAnsi="宋体" w:hint="eastAsia"/>
          <w:sz w:val="24"/>
        </w:rPr>
        <w:t>未知，</w:t>
      </w:r>
      <w:r w:rsidR="006950A6" w:rsidRPr="00027622">
        <w:rPr>
          <w:rFonts w:ascii="宋体" w:hAnsi="宋体"/>
          <w:position w:val="-4"/>
          <w:sz w:val="24"/>
        </w:rPr>
        <w:object w:dxaOrig="279" w:dyaOrig="300">
          <v:shape id="_x0000_i1094" type="#_x0000_t75" style="width:14.25pt;height:15pt" o:ole="">
            <v:imagedata r:id="rId49" o:title=""/>
          </v:shape>
          <o:OLEObject Type="Embed" ProgID="Equation.DSMT4" ShapeID="_x0000_i1094" DrawAspect="Content" ObjectID="_1402148371" r:id="rId50"/>
        </w:object>
      </w:r>
      <w:r w:rsidR="006950A6" w:rsidRPr="00027622">
        <w:rPr>
          <w:rFonts w:ascii="宋体" w:hAnsi="宋体" w:hint="eastAsia"/>
          <w:sz w:val="24"/>
        </w:rPr>
        <w:t>为样本均值，</w:t>
      </w:r>
      <w:r w:rsidR="006950A6" w:rsidRPr="00027622">
        <w:rPr>
          <w:rFonts w:ascii="宋体" w:hAnsi="宋体"/>
          <w:position w:val="-4"/>
          <w:sz w:val="24"/>
        </w:rPr>
        <w:object w:dxaOrig="300" w:dyaOrig="300">
          <v:shape id="_x0000_i1095" type="#_x0000_t75" style="width:15pt;height:15pt" o:ole="">
            <v:imagedata r:id="rId51" o:title=""/>
          </v:shape>
          <o:OLEObject Type="Embed" ProgID="Equation.DSMT4" ShapeID="_x0000_i1095" DrawAspect="Content" ObjectID="_1402148372" r:id="rId52"/>
        </w:object>
      </w:r>
      <w:r w:rsidR="006950A6" w:rsidRPr="00027622">
        <w:rPr>
          <w:rFonts w:ascii="宋体" w:hAnsi="宋体" w:hint="eastAsia"/>
          <w:sz w:val="24"/>
        </w:rPr>
        <w:t>为样本方差，则下列哪个</w:t>
      </w:r>
      <w:r w:rsidR="006950A6" w:rsidRPr="00027622">
        <w:rPr>
          <w:rFonts w:ascii="宋体" w:hAnsi="宋体" w:hint="eastAsia"/>
          <w:sz w:val="24"/>
          <w:em w:val="dot"/>
        </w:rPr>
        <w:t>不可以</w:t>
      </w:r>
      <w:r w:rsidR="006950A6" w:rsidRPr="00027622">
        <w:rPr>
          <w:rFonts w:ascii="宋体" w:hAnsi="宋体" w:hint="eastAsia"/>
          <w:sz w:val="24"/>
        </w:rPr>
        <w:t>作为统计量(      )</w:t>
      </w:r>
    </w:p>
    <w:p w:rsidR="006950A6" w:rsidRPr="00027622" w:rsidRDefault="006950A6" w:rsidP="006950A6">
      <w:pPr>
        <w:tabs>
          <w:tab w:val="left" w:pos="378"/>
        </w:tabs>
        <w:spacing w:line="360" w:lineRule="auto"/>
        <w:ind w:left="360" w:hangingChars="150" w:hanging="360"/>
        <w:rPr>
          <w:rFonts w:ascii="宋体" w:hAnsi="宋体"/>
          <w:sz w:val="24"/>
        </w:rPr>
      </w:pPr>
      <w:r w:rsidRPr="00027622">
        <w:rPr>
          <w:rFonts w:ascii="宋体" w:hAnsi="宋体" w:hint="eastAsia"/>
          <w:sz w:val="24"/>
        </w:rPr>
        <w:t>A、</w:t>
      </w:r>
      <w:r w:rsidRPr="00027622">
        <w:rPr>
          <w:rFonts w:ascii="宋体" w:hAnsi="宋体"/>
          <w:position w:val="-28"/>
          <w:sz w:val="24"/>
        </w:rPr>
        <w:object w:dxaOrig="1520" w:dyaOrig="680">
          <v:shape id="_x0000_i1096" type="#_x0000_t75" style="width:79.5pt;height:35.25pt" o:ole="">
            <v:imagedata r:id="rId53" o:title=""/>
          </v:shape>
          <o:OLEObject Type="Embed" ProgID="Equation.DSMT4" ShapeID="_x0000_i1096" DrawAspect="Content" ObjectID="_1402148373" r:id="rId54"/>
        </w:object>
      </w:r>
      <w:r w:rsidRPr="00027622">
        <w:rPr>
          <w:rFonts w:ascii="宋体" w:hAnsi="宋体" w:hint="eastAsia"/>
          <w:sz w:val="24"/>
        </w:rPr>
        <w:t xml:space="preserve">     B、</w:t>
      </w:r>
      <w:r w:rsidRPr="00027622">
        <w:rPr>
          <w:rFonts w:ascii="宋体" w:hAnsi="宋体"/>
          <w:position w:val="-28"/>
          <w:sz w:val="24"/>
        </w:rPr>
        <w:object w:dxaOrig="1560" w:dyaOrig="680">
          <v:shape id="_x0000_i1097" type="#_x0000_t75" style="width:82.5pt;height:36pt" o:ole="">
            <v:imagedata r:id="rId55" o:title=""/>
          </v:shape>
          <o:OLEObject Type="Embed" ProgID="Equation.DSMT4" ShapeID="_x0000_i1097" DrawAspect="Content" ObjectID="_1402148374" r:id="rId56"/>
        </w:object>
      </w:r>
      <w:r w:rsidRPr="00027622">
        <w:rPr>
          <w:rFonts w:ascii="宋体" w:hAnsi="宋体" w:hint="eastAsia"/>
          <w:sz w:val="24"/>
        </w:rPr>
        <w:t xml:space="preserve">     C、</w:t>
      </w:r>
      <w:r w:rsidRPr="00027622">
        <w:rPr>
          <w:rFonts w:ascii="宋体" w:hAnsi="宋体"/>
          <w:position w:val="-36"/>
          <w:sz w:val="24"/>
        </w:rPr>
        <w:object w:dxaOrig="740" w:dyaOrig="780">
          <v:shape id="_x0000_i1098" type="#_x0000_t75" style="width:39pt;height:41.25pt" o:ole="">
            <v:imagedata r:id="rId57" o:title=""/>
          </v:shape>
          <o:OLEObject Type="Embed" ProgID="Equation.DSMT4" ShapeID="_x0000_i1098" DrawAspect="Content" ObjectID="_1402148375" r:id="rId58"/>
        </w:object>
      </w:r>
      <w:r w:rsidRPr="00027622">
        <w:rPr>
          <w:rFonts w:ascii="宋体" w:hAnsi="宋体" w:hint="eastAsia"/>
          <w:sz w:val="24"/>
        </w:rPr>
        <w:t xml:space="preserve">     </w:t>
      </w:r>
      <w:r w:rsidRPr="00027622">
        <w:rPr>
          <w:rFonts w:ascii="宋体" w:hAnsi="宋体" w:hint="eastAsia"/>
          <w:bCs/>
          <w:sz w:val="24"/>
        </w:rPr>
        <w:t>D</w:t>
      </w:r>
      <w:r w:rsidRPr="00027622">
        <w:rPr>
          <w:rFonts w:ascii="宋体" w:hAnsi="宋体" w:hint="eastAsia"/>
          <w:sz w:val="24"/>
        </w:rPr>
        <w:t>、</w:t>
      </w:r>
      <w:r w:rsidRPr="00027622">
        <w:rPr>
          <w:rFonts w:ascii="宋体" w:hAnsi="宋体"/>
          <w:position w:val="-36"/>
          <w:sz w:val="24"/>
        </w:rPr>
        <w:object w:dxaOrig="740" w:dyaOrig="780">
          <v:shape id="_x0000_i1099" type="#_x0000_t75" style="width:39pt;height:41.25pt" o:ole="">
            <v:imagedata r:id="rId59" o:title=""/>
          </v:shape>
          <o:OLEObject Type="Embed" ProgID="Equation.DSMT4" ShapeID="_x0000_i1099" DrawAspect="Content" ObjectID="_1402148376" r:id="rId60"/>
        </w:object>
      </w:r>
    </w:p>
    <w:p w:rsidR="002B0E77" w:rsidRPr="00027622" w:rsidRDefault="002B0E77" w:rsidP="002B0E77">
      <w:pPr>
        <w:spacing w:line="360" w:lineRule="auto"/>
        <w:rPr>
          <w:rFonts w:ascii="宋体" w:hAnsi="宋体"/>
          <w:sz w:val="24"/>
        </w:rPr>
      </w:pPr>
      <w:r>
        <w:rPr>
          <w:rFonts w:hint="eastAsia"/>
        </w:rPr>
        <w:t>16.</w:t>
      </w:r>
      <w:r>
        <w:rPr>
          <w:rFonts w:hint="eastAsia"/>
        </w:rPr>
        <w:tab/>
      </w:r>
      <w:r w:rsidRPr="00027622">
        <w:rPr>
          <w:rFonts w:ascii="宋体" w:hAnsi="宋体" w:hint="eastAsia"/>
          <w:sz w:val="24"/>
        </w:rPr>
        <w:t>随机变量</w:t>
      </w:r>
      <w:r w:rsidRPr="00027622">
        <w:rPr>
          <w:rFonts w:ascii="宋体" w:hAnsi="宋体"/>
          <w:position w:val="-10"/>
          <w:sz w:val="24"/>
        </w:rPr>
        <w:object w:dxaOrig="540" w:dyaOrig="320">
          <v:shape id="_x0000_i1100" type="#_x0000_t75" style="width:27pt;height:15.75pt" o:ole="">
            <v:imagedata r:id="rId61" o:title=""/>
          </v:shape>
          <o:OLEObject Type="Embed" ProgID="Equation.DSMT4" ShapeID="_x0000_i1100" DrawAspect="Content" ObjectID="_1402148377" r:id="rId62"/>
        </w:object>
      </w:r>
      <w:r w:rsidRPr="00027622">
        <w:rPr>
          <w:rFonts w:ascii="宋体" w:hAnsi="宋体" w:hint="eastAsia"/>
          <w:sz w:val="24"/>
        </w:rPr>
        <w:t>满足</w:t>
      </w:r>
      <w:r w:rsidRPr="00027622">
        <w:rPr>
          <w:rFonts w:ascii="宋体" w:hAnsi="宋体"/>
          <w:position w:val="-10"/>
          <w:sz w:val="24"/>
        </w:rPr>
        <w:object w:dxaOrig="2020" w:dyaOrig="320">
          <v:shape id="_x0000_i1101" type="#_x0000_t75" style="width:101.25pt;height:15.75pt" o:ole="">
            <v:imagedata r:id="rId63" o:title=""/>
          </v:shape>
          <o:OLEObject Type="Embed" ProgID="Equation.DSMT4" ShapeID="_x0000_i1101" DrawAspect="Content" ObjectID="_1402148378" r:id="rId64"/>
        </w:object>
      </w:r>
      <w:r w:rsidRPr="00027622">
        <w:rPr>
          <w:rFonts w:ascii="宋体" w:hAnsi="宋体" w:hint="eastAsia"/>
          <w:sz w:val="24"/>
        </w:rPr>
        <w:t>，则(     )</w:t>
      </w:r>
      <w:r>
        <w:rPr>
          <w:rFonts w:ascii="宋体" w:hAnsi="宋体" w:hint="eastAsia"/>
          <w:sz w:val="24"/>
        </w:rPr>
        <w:t>（D(X)表示X的方差）</w:t>
      </w:r>
    </w:p>
    <w:p w:rsidR="002B0E77" w:rsidRPr="00027622" w:rsidRDefault="002B0E77" w:rsidP="002B0E77">
      <w:pPr>
        <w:spacing w:line="360" w:lineRule="auto"/>
        <w:rPr>
          <w:rFonts w:ascii="宋体" w:hAnsi="宋体"/>
          <w:sz w:val="24"/>
        </w:rPr>
      </w:pPr>
      <w:r w:rsidRPr="00027622">
        <w:rPr>
          <w:rFonts w:ascii="宋体" w:hAnsi="宋体" w:hint="eastAsia"/>
          <w:sz w:val="24"/>
        </w:rPr>
        <w:t>A、</w:t>
      </w:r>
      <w:r w:rsidRPr="00027622">
        <w:rPr>
          <w:rFonts w:ascii="宋体" w:hAnsi="宋体"/>
          <w:position w:val="-10"/>
          <w:sz w:val="24"/>
        </w:rPr>
        <w:object w:dxaOrig="2079" w:dyaOrig="320">
          <v:shape id="_x0000_i1102" type="#_x0000_t75" style="width:104.25pt;height:15.75pt" o:ole="">
            <v:imagedata r:id="rId65" o:title=""/>
          </v:shape>
          <o:OLEObject Type="Embed" ProgID="Equation.DSMT4" ShapeID="_x0000_i1102" DrawAspect="Content" ObjectID="_1402148379" r:id="rId66"/>
        </w:object>
      </w:r>
      <w:r w:rsidRPr="00027622">
        <w:rPr>
          <w:rFonts w:ascii="宋体" w:hAnsi="宋体" w:hint="eastAsia"/>
          <w:sz w:val="24"/>
        </w:rPr>
        <w:t xml:space="preserve">      B、</w:t>
      </w:r>
      <w:r w:rsidRPr="00027622">
        <w:rPr>
          <w:rFonts w:ascii="宋体" w:hAnsi="宋体"/>
          <w:position w:val="-10"/>
          <w:sz w:val="24"/>
        </w:rPr>
        <w:object w:dxaOrig="2520" w:dyaOrig="320">
          <v:shape id="_x0000_i1103" type="#_x0000_t75" style="width:126pt;height:15.75pt" o:ole="">
            <v:imagedata r:id="rId67" o:title=""/>
          </v:shape>
          <o:OLEObject Type="Embed" ProgID="Equation.DSMT4" ShapeID="_x0000_i1103" DrawAspect="Content" ObjectID="_1402148380" r:id="rId68"/>
        </w:object>
      </w:r>
    </w:p>
    <w:p w:rsidR="002B0E77" w:rsidRPr="00027622" w:rsidRDefault="002B0E77" w:rsidP="002B0E77">
      <w:pPr>
        <w:spacing w:line="360" w:lineRule="auto"/>
        <w:rPr>
          <w:rFonts w:ascii="宋体" w:hAnsi="宋体"/>
          <w:sz w:val="24"/>
        </w:rPr>
      </w:pPr>
      <w:r w:rsidRPr="00027622">
        <w:rPr>
          <w:rFonts w:ascii="宋体" w:hAnsi="宋体" w:hint="eastAsia"/>
          <w:sz w:val="24"/>
        </w:rPr>
        <w:t>C、</w:t>
      </w:r>
      <w:r w:rsidRPr="00027622">
        <w:rPr>
          <w:rFonts w:ascii="宋体" w:hAnsi="宋体"/>
          <w:position w:val="-4"/>
          <w:sz w:val="24"/>
        </w:rPr>
        <w:object w:dxaOrig="279" w:dyaOrig="260">
          <v:shape id="_x0000_i1104" type="#_x0000_t75" style="width:14.25pt;height:12.75pt" o:ole="">
            <v:imagedata r:id="rId69" o:title=""/>
          </v:shape>
          <o:OLEObject Type="Embed" ProgID="Equation.DSMT4" ShapeID="_x0000_i1104" DrawAspect="Content" ObjectID="_1402148381" r:id="rId70"/>
        </w:object>
      </w:r>
      <w:r w:rsidRPr="00027622">
        <w:rPr>
          <w:rFonts w:ascii="宋体" w:hAnsi="宋体" w:hint="eastAsia"/>
          <w:sz w:val="24"/>
        </w:rPr>
        <w:t>与</w:t>
      </w:r>
      <w:r w:rsidRPr="00027622">
        <w:rPr>
          <w:rFonts w:ascii="宋体" w:hAnsi="宋体"/>
          <w:position w:val="-4"/>
          <w:sz w:val="24"/>
        </w:rPr>
        <w:object w:dxaOrig="220" w:dyaOrig="260">
          <v:shape id="_x0000_i1105" type="#_x0000_t75" style="width:11.25pt;height:12.75pt" o:ole="">
            <v:imagedata r:id="rId71" o:title=""/>
          </v:shape>
          <o:OLEObject Type="Embed" ProgID="Equation.DSMT4" ShapeID="_x0000_i1105" DrawAspect="Content" ObjectID="_1402148382" r:id="rId72"/>
        </w:object>
      </w:r>
      <w:r w:rsidRPr="00027622">
        <w:rPr>
          <w:rFonts w:ascii="宋体" w:hAnsi="宋体" w:hint="eastAsia"/>
          <w:sz w:val="24"/>
        </w:rPr>
        <w:t xml:space="preserve">互不相容         </w:t>
      </w:r>
      <w:r w:rsidRPr="00027622">
        <w:rPr>
          <w:rFonts w:ascii="宋体" w:hAnsi="宋体" w:hint="eastAsia"/>
          <w:bCs/>
          <w:sz w:val="24"/>
        </w:rPr>
        <w:t>D</w:t>
      </w:r>
      <w:r w:rsidRPr="00027622">
        <w:rPr>
          <w:rFonts w:ascii="宋体" w:hAnsi="宋体" w:hint="eastAsia"/>
          <w:sz w:val="24"/>
        </w:rPr>
        <w:t>、</w:t>
      </w:r>
      <w:r w:rsidRPr="00027622">
        <w:rPr>
          <w:rFonts w:ascii="宋体" w:hAnsi="宋体"/>
          <w:position w:val="-4"/>
          <w:sz w:val="24"/>
        </w:rPr>
        <w:object w:dxaOrig="279" w:dyaOrig="260">
          <v:shape id="_x0000_i1106" type="#_x0000_t75" style="width:14.25pt;height:12.75pt" o:ole="">
            <v:imagedata r:id="rId69" o:title=""/>
          </v:shape>
          <o:OLEObject Type="Embed" ProgID="Equation.DSMT4" ShapeID="_x0000_i1106" DrawAspect="Content" ObjectID="_1402148383" r:id="rId73"/>
        </w:object>
      </w:r>
      <w:r w:rsidRPr="00027622">
        <w:rPr>
          <w:rFonts w:ascii="宋体" w:hAnsi="宋体" w:hint="eastAsia"/>
          <w:sz w:val="24"/>
        </w:rPr>
        <w:t>与</w:t>
      </w:r>
      <w:r w:rsidRPr="00027622">
        <w:rPr>
          <w:rFonts w:ascii="宋体" w:hAnsi="宋体"/>
          <w:position w:val="-4"/>
          <w:sz w:val="24"/>
        </w:rPr>
        <w:object w:dxaOrig="220" w:dyaOrig="260">
          <v:shape id="_x0000_i1107" type="#_x0000_t75" style="width:11.25pt;height:12.75pt" o:ole="">
            <v:imagedata r:id="rId71" o:title=""/>
          </v:shape>
          <o:OLEObject Type="Embed" ProgID="Equation.DSMT4" ShapeID="_x0000_i1107" DrawAspect="Content" ObjectID="_1402148384" r:id="rId74"/>
        </w:object>
      </w:r>
      <w:r w:rsidRPr="00027622">
        <w:rPr>
          <w:rFonts w:ascii="宋体" w:hAnsi="宋体" w:hint="eastAsia"/>
          <w:sz w:val="24"/>
        </w:rPr>
        <w:t>相互独立</w:t>
      </w:r>
    </w:p>
    <w:p w:rsidR="0022178B" w:rsidRDefault="0022178B" w:rsidP="0022178B">
      <w:pPr>
        <w:tabs>
          <w:tab w:val="left" w:pos="3828"/>
        </w:tabs>
      </w:pPr>
      <w:r>
        <w:rPr>
          <w:rFonts w:hint="eastAsia"/>
        </w:rPr>
        <w:t>17.</w:t>
      </w:r>
      <w:r w:rsidR="007F046E">
        <w:rPr>
          <w:rFonts w:hint="eastAsia"/>
        </w:rPr>
        <w:t xml:space="preserve">  </w:t>
      </w:r>
      <w:r>
        <w:rPr>
          <w:rFonts w:hint="eastAsia"/>
        </w:rPr>
        <w:t>在假设检验中，</w:t>
      </w:r>
      <w:r>
        <w:t>H</w:t>
      </w:r>
      <w:r>
        <w:rPr>
          <w:vertAlign w:val="subscript"/>
        </w:rPr>
        <w:t>0</w:t>
      </w:r>
      <w:r>
        <w:rPr>
          <w:rFonts w:hint="eastAsia"/>
        </w:rPr>
        <w:t>为原假设，则显著性水平</w:t>
      </w:r>
      <w:r>
        <w:fldChar w:fldCharType="begin"/>
      </w:r>
      <w:r>
        <w:instrText xml:space="preserve"> QUOTE </w:instrText>
      </w:r>
      <w:r w:rsidR="00997CAF">
        <w:rPr>
          <w:position w:val="-5"/>
        </w:rPr>
        <w:pict>
          <v:shape id="_x0000_i1108" type="#_x0000_t75" style="width:6pt;height:20.25pt" equationxml="&lt;">
            <v:imagedata r:id="rId12" o:title="" chromakey="white"/>
          </v:shape>
        </w:pict>
      </w:r>
      <w:r>
        <w:instrText xml:space="preserve"> </w:instrText>
      </w:r>
      <w:r>
        <w:fldChar w:fldCharType="separate"/>
      </w:r>
      <w:r w:rsidR="00997CAF">
        <w:rPr>
          <w:position w:val="-5"/>
        </w:rPr>
        <w:pict>
          <v:shape id="_x0000_i1109" type="#_x0000_t75" style="width:6pt;height:20.25pt" equationxml="&lt;">
            <v:imagedata r:id="rId12" o:title="" chromakey="white"/>
          </v:shape>
        </w:pict>
      </w:r>
      <w:r>
        <w:fldChar w:fldCharType="end"/>
      </w:r>
      <w:r>
        <w:rPr>
          <w:rFonts w:hint="eastAsia"/>
        </w:rPr>
        <w:t>的意义是</w:t>
      </w:r>
      <w:r>
        <w:t>(      )</w:t>
      </w:r>
    </w:p>
    <w:p w:rsidR="0022178B" w:rsidRDefault="0022178B" w:rsidP="0022178B">
      <w:pPr>
        <w:tabs>
          <w:tab w:val="left" w:pos="3828"/>
        </w:tabs>
      </w:pPr>
      <w:r>
        <w:t>A.P{</w:t>
      </w:r>
      <w:r>
        <w:rPr>
          <w:rFonts w:hint="eastAsia"/>
        </w:rPr>
        <w:t>拒绝</w:t>
      </w:r>
      <w:r>
        <w:t>H</w:t>
      </w:r>
      <w:r>
        <w:rPr>
          <w:vertAlign w:val="subscript"/>
        </w:rPr>
        <w:t>0</w:t>
      </w:r>
      <w:r>
        <w:t>| H</w:t>
      </w:r>
      <w:r>
        <w:rPr>
          <w:vertAlign w:val="subscript"/>
        </w:rPr>
        <w:t>0</w:t>
      </w:r>
      <w:r>
        <w:rPr>
          <w:rFonts w:hint="eastAsia"/>
        </w:rPr>
        <w:t>为真</w:t>
      </w:r>
      <w:r>
        <w:t>}</w:t>
      </w:r>
      <w:r>
        <w:tab/>
        <w:t>B. P {</w:t>
      </w:r>
      <w:r>
        <w:rPr>
          <w:rFonts w:hint="eastAsia"/>
        </w:rPr>
        <w:t>接受</w:t>
      </w:r>
      <w:r>
        <w:t>H</w:t>
      </w:r>
      <w:r>
        <w:rPr>
          <w:vertAlign w:val="subscript"/>
        </w:rPr>
        <w:t>0</w:t>
      </w:r>
      <w:r>
        <w:t>| H</w:t>
      </w:r>
      <w:r>
        <w:rPr>
          <w:vertAlign w:val="subscript"/>
        </w:rPr>
        <w:t>0</w:t>
      </w:r>
      <w:r>
        <w:rPr>
          <w:rFonts w:hint="eastAsia"/>
        </w:rPr>
        <w:t>为真</w:t>
      </w:r>
      <w:r>
        <w:t>}</w:t>
      </w:r>
    </w:p>
    <w:p w:rsidR="0022178B" w:rsidRDefault="0022178B" w:rsidP="0022178B">
      <w:pPr>
        <w:tabs>
          <w:tab w:val="left" w:pos="3828"/>
        </w:tabs>
      </w:pPr>
      <w:r>
        <w:t>C.P {</w:t>
      </w:r>
      <w:r>
        <w:rPr>
          <w:rFonts w:hint="eastAsia"/>
        </w:rPr>
        <w:t>接受</w:t>
      </w:r>
      <w:r>
        <w:t>H</w:t>
      </w:r>
      <w:r>
        <w:rPr>
          <w:vertAlign w:val="subscript"/>
        </w:rPr>
        <w:t>0</w:t>
      </w:r>
      <w:r>
        <w:t>| H</w:t>
      </w:r>
      <w:r>
        <w:rPr>
          <w:vertAlign w:val="subscript"/>
        </w:rPr>
        <w:t>0</w:t>
      </w:r>
      <w:r>
        <w:rPr>
          <w:rFonts w:hint="eastAsia"/>
        </w:rPr>
        <w:t>不真</w:t>
      </w:r>
      <w:r>
        <w:t>}</w:t>
      </w:r>
      <w:r>
        <w:tab/>
        <w:t>D. P {</w:t>
      </w:r>
      <w:r>
        <w:rPr>
          <w:rFonts w:hint="eastAsia"/>
        </w:rPr>
        <w:t>拒绝</w:t>
      </w:r>
      <w:r>
        <w:t>H</w:t>
      </w:r>
      <w:r>
        <w:rPr>
          <w:vertAlign w:val="subscript"/>
        </w:rPr>
        <w:t>0</w:t>
      </w:r>
      <w:r>
        <w:t>| H</w:t>
      </w:r>
      <w:r>
        <w:rPr>
          <w:vertAlign w:val="subscript"/>
        </w:rPr>
        <w:t>0</w:t>
      </w:r>
      <w:r>
        <w:rPr>
          <w:rFonts w:hint="eastAsia"/>
        </w:rPr>
        <w:t>不真</w:t>
      </w:r>
      <w:r>
        <w:t>}</w:t>
      </w:r>
    </w:p>
    <w:p w:rsidR="00951903" w:rsidRDefault="007F046E" w:rsidP="00951903">
      <w:r>
        <w:rPr>
          <w:rFonts w:hint="eastAsia"/>
        </w:rPr>
        <w:t>18.</w:t>
      </w:r>
      <w:r>
        <w:rPr>
          <w:rFonts w:hint="eastAsia"/>
        </w:rPr>
        <w:tab/>
        <w:t xml:space="preserve"> </w:t>
      </w:r>
      <w:r>
        <w:rPr>
          <w:rFonts w:hint="eastAsia"/>
        </w:rPr>
        <w:t>在给定的显著性水平下进行检验时，</w:t>
      </w:r>
      <w:r w:rsidR="00F27D33">
        <w:rPr>
          <w:rFonts w:hint="eastAsia"/>
        </w:rPr>
        <w:t>非参数检验与参数检验方法相比，（</w:t>
      </w:r>
      <w:r w:rsidR="00F27D33">
        <w:rPr>
          <w:rFonts w:hint="eastAsia"/>
        </w:rPr>
        <w:t xml:space="preserve">     </w:t>
      </w:r>
      <w:r w:rsidR="00F27D33">
        <w:rPr>
          <w:rFonts w:hint="eastAsia"/>
        </w:rPr>
        <w:t>）</w:t>
      </w:r>
    </w:p>
    <w:p w:rsidR="00F27D33" w:rsidRDefault="00F27D33" w:rsidP="00951903">
      <w:pPr>
        <w:rPr>
          <w:rFonts w:ascii="宋体" w:hAnsi="宋体"/>
          <w:sz w:val="24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proofErr w:type="gramStart"/>
      <w:r>
        <w:rPr>
          <w:rFonts w:hint="eastAsia"/>
        </w:rPr>
        <w:t>犯</w:t>
      </w:r>
      <w:r w:rsidRPr="00027622">
        <w:rPr>
          <w:rFonts w:ascii="宋体" w:hAnsi="宋体" w:hint="eastAsia"/>
          <w:sz w:val="24"/>
        </w:rPr>
        <w:t>第</w:t>
      </w:r>
      <w:proofErr w:type="gramEnd"/>
      <w:r w:rsidRPr="00027622">
        <w:rPr>
          <w:rFonts w:ascii="宋体" w:hAnsi="宋体" w:hint="eastAsia"/>
          <w:sz w:val="24"/>
        </w:rPr>
        <w:t>Ⅰ类错误</w:t>
      </w:r>
      <w:r>
        <w:rPr>
          <w:rFonts w:ascii="宋体" w:hAnsi="宋体" w:hint="eastAsia"/>
          <w:sz w:val="24"/>
        </w:rPr>
        <w:t>的概率大些</w:t>
      </w:r>
    </w:p>
    <w:p w:rsidR="00F27D33" w:rsidRDefault="00F27D33" w:rsidP="0095190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B．</w:t>
      </w:r>
      <w:proofErr w:type="gramStart"/>
      <w:r>
        <w:rPr>
          <w:rFonts w:hint="eastAsia"/>
        </w:rPr>
        <w:t>犯</w:t>
      </w:r>
      <w:r>
        <w:rPr>
          <w:rFonts w:ascii="宋体" w:hAnsi="宋体" w:hint="eastAsia"/>
          <w:sz w:val="24"/>
        </w:rPr>
        <w:t>第</w:t>
      </w:r>
      <w:proofErr w:type="gramEnd"/>
      <w:r w:rsidRPr="00027622">
        <w:rPr>
          <w:rFonts w:ascii="宋体" w:hAnsi="宋体" w:hint="eastAsia"/>
          <w:sz w:val="24"/>
        </w:rPr>
        <w:t>ⅠⅠ类错误</w:t>
      </w:r>
      <w:r>
        <w:rPr>
          <w:rFonts w:ascii="宋体" w:hAnsi="宋体" w:hint="eastAsia"/>
          <w:sz w:val="24"/>
        </w:rPr>
        <w:t>的概率大些</w:t>
      </w:r>
    </w:p>
    <w:p w:rsidR="00C745EF" w:rsidRDefault="00F27D33" w:rsidP="0095190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C．一样大</w:t>
      </w:r>
    </w:p>
    <w:p w:rsidR="0005462D" w:rsidRDefault="0005462D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05462D" w:rsidRDefault="0005462D" w:rsidP="0095190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19-21. 即对应下面所说的7-9题</w:t>
      </w:r>
    </w:p>
    <w:p w:rsidR="0005462D" w:rsidRDefault="0005462D" w:rsidP="00951903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D13ED44" wp14:editId="1F4932D4">
            <wp:extent cx="5274310" cy="4659584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01" w:rsidRDefault="004A1D01" w:rsidP="001006CF">
      <w:pPr>
        <w:tabs>
          <w:tab w:val="left" w:pos="180"/>
          <w:tab w:val="left" w:pos="1980"/>
          <w:tab w:val="left" w:pos="3780"/>
          <w:tab w:val="left" w:pos="5760"/>
          <w:tab w:val="left" w:pos="7380"/>
        </w:tabs>
        <w:ind w:left="360" w:hangingChars="150" w:hanging="360"/>
      </w:pPr>
      <w:r>
        <w:rPr>
          <w:rFonts w:ascii="宋体" w:hAnsi="宋体" w:hint="eastAsia"/>
          <w:sz w:val="24"/>
        </w:rPr>
        <w:t>22</w:t>
      </w:r>
      <w:r w:rsidR="001006CF">
        <w:rPr>
          <w:rFonts w:ascii="宋体" w:hAnsi="宋体" w:hint="eastAsia"/>
          <w:sz w:val="24"/>
        </w:rPr>
        <w:t xml:space="preserve">． </w:t>
      </w:r>
      <w:r>
        <w:rPr>
          <w:rFonts w:hint="eastAsia"/>
        </w:rPr>
        <w:t>用茎叶图对两组数据进行比较时</w:t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4A1D01" w:rsidRDefault="004A1D01" w:rsidP="004A1D01">
      <w:pPr>
        <w:tabs>
          <w:tab w:val="left" w:pos="180"/>
          <w:tab w:val="left" w:pos="1980"/>
          <w:tab w:val="left" w:pos="3780"/>
          <w:tab w:val="left" w:pos="5760"/>
          <w:tab w:val="left" w:pos="7380"/>
        </w:tabs>
        <w:ind w:left="315" w:hangingChars="150" w:hanging="315"/>
      </w:pPr>
      <w:r>
        <w:tab/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）左侧</w:t>
      </w:r>
      <w:proofErr w:type="gramStart"/>
      <w:r>
        <w:rPr>
          <w:rFonts w:hint="eastAsia"/>
        </w:rPr>
        <w:t>的叶按从</w:t>
      </w:r>
      <w:proofErr w:type="gramEnd"/>
      <w:r>
        <w:rPr>
          <w:rFonts w:hint="eastAsia"/>
        </w:rPr>
        <w:t>大到小的顺序写，右侧</w:t>
      </w:r>
      <w:proofErr w:type="gramStart"/>
      <w:r>
        <w:rPr>
          <w:rFonts w:hint="eastAsia"/>
        </w:rPr>
        <w:t>的叶按从小</w:t>
      </w:r>
      <w:proofErr w:type="gramEnd"/>
      <w:r>
        <w:rPr>
          <w:rFonts w:hint="eastAsia"/>
        </w:rPr>
        <w:t>到大的顺序写</w:t>
      </w:r>
    </w:p>
    <w:p w:rsidR="004A1D01" w:rsidRDefault="004A1D01" w:rsidP="004A1D01">
      <w:pPr>
        <w:tabs>
          <w:tab w:val="left" w:pos="180"/>
          <w:tab w:val="left" w:pos="1980"/>
          <w:tab w:val="left" w:pos="3780"/>
          <w:tab w:val="left" w:pos="5760"/>
          <w:tab w:val="left" w:pos="7380"/>
        </w:tabs>
        <w:ind w:left="315" w:hangingChars="150" w:hanging="315"/>
      </w:pPr>
      <w:r>
        <w:tab/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）左侧</w:t>
      </w:r>
      <w:proofErr w:type="gramStart"/>
      <w:r>
        <w:rPr>
          <w:rFonts w:hint="eastAsia"/>
        </w:rPr>
        <w:t>的叶按从</w:t>
      </w:r>
      <w:proofErr w:type="gramEnd"/>
      <w:r>
        <w:rPr>
          <w:rFonts w:hint="eastAsia"/>
        </w:rPr>
        <w:t>大到小的顺序写，右侧的叶也按从大到小的顺序写</w:t>
      </w:r>
    </w:p>
    <w:p w:rsidR="004A1D01" w:rsidRDefault="004A1D01" w:rsidP="004A1D01">
      <w:pPr>
        <w:tabs>
          <w:tab w:val="left" w:pos="180"/>
          <w:tab w:val="left" w:pos="1980"/>
          <w:tab w:val="left" w:pos="3780"/>
          <w:tab w:val="left" w:pos="5760"/>
          <w:tab w:val="left" w:pos="7380"/>
        </w:tabs>
        <w:ind w:left="315" w:hangingChars="150" w:hanging="315"/>
      </w:pPr>
      <w:r>
        <w:tab/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）左侧</w:t>
      </w:r>
      <w:proofErr w:type="gramStart"/>
      <w:r>
        <w:rPr>
          <w:rFonts w:hint="eastAsia"/>
        </w:rPr>
        <w:t>的叶按从小</w:t>
      </w:r>
      <w:proofErr w:type="gramEnd"/>
      <w:r>
        <w:rPr>
          <w:rFonts w:hint="eastAsia"/>
        </w:rPr>
        <w:t>到大的顺序写，右侧的叶也按从小到大的顺序写</w:t>
      </w:r>
    </w:p>
    <w:p w:rsidR="004A1D01" w:rsidRDefault="004A1D01" w:rsidP="004A1D01">
      <w:pPr>
        <w:tabs>
          <w:tab w:val="left" w:pos="180"/>
          <w:tab w:val="left" w:pos="1980"/>
          <w:tab w:val="left" w:pos="3780"/>
          <w:tab w:val="left" w:pos="5760"/>
          <w:tab w:val="left" w:pos="7380"/>
        </w:tabs>
        <w:ind w:left="315" w:hangingChars="150" w:hanging="315"/>
      </w:pPr>
      <w:r>
        <w:tab/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）左侧</w:t>
      </w:r>
      <w:proofErr w:type="gramStart"/>
      <w:r>
        <w:rPr>
          <w:rFonts w:hint="eastAsia"/>
        </w:rPr>
        <w:t>的叶按从小</w:t>
      </w:r>
      <w:proofErr w:type="gramEnd"/>
      <w:r>
        <w:rPr>
          <w:rFonts w:hint="eastAsia"/>
        </w:rPr>
        <w:t>到大的顺序写，右侧</w:t>
      </w:r>
      <w:proofErr w:type="gramStart"/>
      <w:r>
        <w:rPr>
          <w:rFonts w:hint="eastAsia"/>
        </w:rPr>
        <w:t>的叶按从</w:t>
      </w:r>
      <w:proofErr w:type="gramEnd"/>
      <w:r>
        <w:rPr>
          <w:rFonts w:hint="eastAsia"/>
        </w:rPr>
        <w:t>大到小的顺序写</w:t>
      </w:r>
    </w:p>
    <w:p w:rsidR="00C434ED" w:rsidRDefault="00C434ED" w:rsidP="00C434ED">
      <w:pPr>
        <w:widowControl/>
        <w:spacing w:line="300" w:lineRule="auto"/>
        <w:rPr>
          <w:rFonts w:ascii="宋体" w:hAnsi="宋体"/>
          <w:position w:val="-4"/>
          <w:sz w:val="24"/>
        </w:rPr>
      </w:pPr>
      <w:r>
        <w:rPr>
          <w:rFonts w:ascii="宋体" w:hAnsi="宋体" w:hint="eastAsia"/>
          <w:sz w:val="24"/>
        </w:rPr>
        <w:t xml:space="preserve">22.1 </w:t>
      </w:r>
      <w:r>
        <w:rPr>
          <w:rFonts w:ascii="宋体" w:hAnsi="宋体" w:hint="eastAsia"/>
          <w:position w:val="-4"/>
          <w:sz w:val="24"/>
        </w:rPr>
        <w:t>当总体分布类型不清时，可采用（   ）</w:t>
      </w:r>
    </w:p>
    <w:p w:rsidR="00C434ED" w:rsidRDefault="00C434ED" w:rsidP="00C434ED">
      <w:pPr>
        <w:widowControl/>
        <w:spacing w:line="300" w:lineRule="auto"/>
        <w:ind w:rightChars="-673" w:right="-1413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A、t检验</w:t>
      </w:r>
    </w:p>
    <w:p w:rsidR="00C434ED" w:rsidRDefault="00C434ED" w:rsidP="00C434ED">
      <w:pPr>
        <w:widowControl/>
        <w:spacing w:line="300" w:lineRule="auto"/>
        <w:ind w:rightChars="-673" w:right="-1413"/>
        <w:jc w:val="left"/>
        <w:rPr>
          <w:rFonts w:ascii="宋体" w:hAnsi="宋体"/>
          <w:position w:val="-4"/>
          <w:sz w:val="24"/>
        </w:rPr>
      </w:pPr>
      <w:r>
        <w:rPr>
          <w:rFonts w:ascii="宋体" w:hAnsi="宋体" w:hint="eastAsia"/>
          <w:sz w:val="24"/>
        </w:rPr>
        <w:t>B、</w:t>
      </w:r>
      <w:r>
        <w:rPr>
          <w:rFonts w:ascii="宋体" w:hAnsi="宋体" w:hint="eastAsia"/>
          <w:position w:val="-4"/>
          <w:sz w:val="24"/>
        </w:rPr>
        <w:t>秩和检验</w:t>
      </w:r>
    </w:p>
    <w:p w:rsidR="00C434ED" w:rsidRDefault="00C434ED" w:rsidP="00C434ED">
      <w:pPr>
        <w:widowControl/>
        <w:spacing w:line="300" w:lineRule="auto"/>
        <w:ind w:rightChars="-673" w:right="-1413"/>
        <w:jc w:val="left"/>
        <w:rPr>
          <w:rFonts w:ascii="宋体" w:hAnsi="宋体"/>
          <w:position w:val="-4"/>
          <w:sz w:val="24"/>
        </w:rPr>
      </w:pPr>
      <w:r>
        <w:rPr>
          <w:rFonts w:ascii="宋体" w:hAnsi="宋体" w:hint="eastAsia"/>
          <w:position w:val="-4"/>
          <w:sz w:val="24"/>
        </w:rPr>
        <w:t>C、x</w:t>
      </w:r>
      <w:r>
        <w:rPr>
          <w:rFonts w:ascii="宋体" w:hAnsi="宋体" w:hint="eastAsia"/>
          <w:position w:val="-4"/>
          <w:sz w:val="24"/>
          <w:vertAlign w:val="superscript"/>
        </w:rPr>
        <w:t>2</w:t>
      </w:r>
      <w:r>
        <w:rPr>
          <w:rFonts w:ascii="宋体" w:hAnsi="宋体" w:hint="eastAsia"/>
          <w:position w:val="-4"/>
          <w:sz w:val="24"/>
        </w:rPr>
        <w:t>检验</w:t>
      </w:r>
    </w:p>
    <w:p w:rsidR="00C434ED" w:rsidRDefault="00C434ED" w:rsidP="00C434ED">
      <w:pPr>
        <w:widowControl/>
        <w:spacing w:line="300" w:lineRule="auto"/>
        <w:ind w:rightChars="-673" w:right="-1413"/>
        <w:jc w:val="left"/>
        <w:rPr>
          <w:rFonts w:ascii="宋体" w:hAnsi="宋体"/>
          <w:position w:val="-4"/>
          <w:sz w:val="24"/>
        </w:rPr>
      </w:pPr>
      <w:r>
        <w:rPr>
          <w:rFonts w:ascii="宋体" w:hAnsi="宋体" w:hint="eastAsia"/>
          <w:position w:val="-4"/>
          <w:sz w:val="24"/>
        </w:rPr>
        <w:t>D、正态检验</w:t>
      </w:r>
    </w:p>
    <w:p w:rsidR="00C434ED" w:rsidRDefault="00C434ED" w:rsidP="00C434ED">
      <w:pPr>
        <w:widowControl/>
        <w:tabs>
          <w:tab w:val="left" w:pos="4500"/>
          <w:tab w:val="left" w:pos="5220"/>
        </w:tabs>
        <w:spacing w:line="300" w:lineRule="auto"/>
        <w:ind w:left="960" w:rightChars="-673" w:right="-1413" w:hangingChars="400" w:hanging="960"/>
        <w:jc w:val="left"/>
        <w:rPr>
          <w:rFonts w:ascii="宋体" w:hAnsi="宋体"/>
          <w:position w:val="-4"/>
          <w:sz w:val="24"/>
        </w:rPr>
      </w:pPr>
      <w:r>
        <w:rPr>
          <w:rFonts w:ascii="宋体" w:hAnsi="宋体" w:hint="eastAsia"/>
          <w:sz w:val="24"/>
        </w:rPr>
        <w:t>E、u</w:t>
      </w:r>
      <w:r>
        <w:rPr>
          <w:rFonts w:ascii="宋体" w:hAnsi="宋体" w:hint="eastAsia"/>
          <w:position w:val="-4"/>
          <w:sz w:val="24"/>
        </w:rPr>
        <w:t>检验</w:t>
      </w:r>
    </w:p>
    <w:p w:rsidR="006F0E27" w:rsidRPr="006F0E27" w:rsidRDefault="006F0E27" w:rsidP="006F0E27">
      <w:pPr>
        <w:shd w:val="clear" w:color="auto" w:fill="FFFFFF"/>
        <w:spacing w:line="360" w:lineRule="atLeas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宋体" w:hAnsi="宋体" w:hint="eastAsia"/>
          <w:position w:val="-4"/>
          <w:sz w:val="24"/>
        </w:rPr>
        <w:t xml:space="preserve">22.2 </w:t>
      </w:r>
      <w:r w:rsidRPr="006F0E27">
        <w:rPr>
          <w:rFonts w:ascii="Verdana" w:eastAsia="宋体" w:hAnsi="Verdana" w:cs="宋体"/>
          <w:color w:val="333333"/>
          <w:kern w:val="0"/>
          <w:szCs w:val="21"/>
        </w:rPr>
        <w:t>在方差分析中，（　　）反映的是样本数据</w:t>
      </w:r>
      <w:proofErr w:type="gramStart"/>
      <w:r w:rsidRPr="006F0E27">
        <w:rPr>
          <w:rFonts w:ascii="Verdana" w:eastAsia="宋体" w:hAnsi="Verdana" w:cs="宋体"/>
          <w:color w:val="333333"/>
          <w:kern w:val="0"/>
          <w:szCs w:val="21"/>
        </w:rPr>
        <w:t>与其组</w:t>
      </w:r>
      <w:proofErr w:type="gramEnd"/>
      <w:r w:rsidRPr="006F0E27">
        <w:rPr>
          <w:rFonts w:ascii="Verdana" w:eastAsia="宋体" w:hAnsi="Verdana" w:cs="宋体"/>
          <w:color w:val="333333"/>
          <w:kern w:val="0"/>
          <w:szCs w:val="21"/>
        </w:rPr>
        <w:t>平均值的差异。</w:t>
      </w:r>
    </w:p>
    <w:p w:rsidR="006F0E27" w:rsidRPr="006F0E27" w:rsidRDefault="006F0E27" w:rsidP="006F0E2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F0E2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F0E27">
        <w:rPr>
          <w:rFonts w:ascii="Verdana" w:eastAsia="宋体" w:hAnsi="Verdana" w:cs="宋体"/>
          <w:color w:val="333333"/>
          <w:kern w:val="0"/>
          <w:szCs w:val="21"/>
        </w:rPr>
        <w:t>A</w:t>
      </w:r>
      <w:r>
        <w:rPr>
          <w:rFonts w:ascii="Verdana" w:eastAsia="宋体" w:hAnsi="Verdana" w:cs="宋体"/>
          <w:color w:val="333333"/>
          <w:kern w:val="0"/>
          <w:szCs w:val="21"/>
        </w:rPr>
        <w:t xml:space="preserve">　总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偏差平方和</w:t>
      </w:r>
      <w:proofErr w:type="gramStart"/>
      <w:r w:rsidRPr="006F0E27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</w:t>
      </w:r>
      <w:proofErr w:type="gramEnd"/>
      <w:r w:rsidRPr="006F0E27">
        <w:rPr>
          <w:rFonts w:ascii="Verdana" w:eastAsia="宋体" w:hAnsi="Verdana" w:cs="宋体"/>
          <w:color w:val="333333"/>
          <w:kern w:val="0"/>
          <w:szCs w:val="21"/>
        </w:rPr>
        <w:t>B</w:t>
      </w:r>
      <w:r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水平间偏差平方和</w:t>
      </w:r>
    </w:p>
    <w:p w:rsidR="006F0E27" w:rsidRPr="006F0E27" w:rsidRDefault="006F0E27" w:rsidP="006F0E2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F0E2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F0E27">
        <w:rPr>
          <w:rFonts w:ascii="Verdana" w:eastAsia="宋体" w:hAnsi="Verdana" w:cs="宋体"/>
          <w:color w:val="333333"/>
          <w:kern w:val="0"/>
          <w:szCs w:val="21"/>
        </w:rPr>
        <w:t>C</w:t>
      </w:r>
      <w:r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水平内偏差平方和</w:t>
      </w:r>
    </w:p>
    <w:p w:rsidR="006F0E27" w:rsidRPr="006F0E27" w:rsidRDefault="006F0E27" w:rsidP="00C434ED">
      <w:pPr>
        <w:widowControl/>
        <w:tabs>
          <w:tab w:val="left" w:pos="4500"/>
          <w:tab w:val="left" w:pos="5220"/>
        </w:tabs>
        <w:spacing w:line="300" w:lineRule="auto"/>
        <w:ind w:left="960" w:rightChars="-673" w:right="-1413" w:hangingChars="400" w:hanging="960"/>
        <w:jc w:val="left"/>
        <w:rPr>
          <w:rFonts w:ascii="宋体" w:hAnsi="宋体"/>
          <w:position w:val="-4"/>
          <w:sz w:val="24"/>
        </w:rPr>
      </w:pPr>
    </w:p>
    <w:p w:rsidR="0005462D" w:rsidRPr="00E705F1" w:rsidRDefault="009D12B7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22.3 （多选）</w:t>
      </w:r>
      <w:r>
        <w:rPr>
          <w:rFonts w:ascii="Simsun" w:hAnsi="Simsun"/>
          <w:color w:val="000000"/>
          <w:sz w:val="27"/>
          <w:szCs w:val="27"/>
        </w:rPr>
        <w:t>应用方差分析的前提条件是（</w:t>
      </w:r>
      <w:r>
        <w:rPr>
          <w:rFonts w:ascii="Simsun" w:hAnsi="Simsun"/>
          <w:color w:val="000000"/>
          <w:sz w:val="27"/>
          <w:szCs w:val="27"/>
        </w:rPr>
        <w:t>  </w:t>
      </w:r>
      <w:r>
        <w:rPr>
          <w:rFonts w:ascii="Simsun" w:hAnsi="Simsun"/>
          <w:color w:val="000000"/>
          <w:sz w:val="27"/>
          <w:szCs w:val="27"/>
        </w:rPr>
        <w:t>）。</w:t>
      </w:r>
      <w:r>
        <w:rPr>
          <w:rFonts w:ascii="Simsun" w:hAnsi="Simsun"/>
          <w:color w:val="000000"/>
          <w:sz w:val="27"/>
          <w:szCs w:val="27"/>
        </w:rPr>
        <w:br/>
        <w:t>  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br/>
        <w:t xml:space="preserve">   A  </w:t>
      </w:r>
      <w:r>
        <w:rPr>
          <w:rFonts w:ascii="Simsun" w:hAnsi="Simsun"/>
          <w:color w:val="000000"/>
          <w:sz w:val="27"/>
          <w:szCs w:val="27"/>
        </w:rPr>
        <w:t>各个总体报从正态分布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br/>
        <w:t xml:space="preserve">   B  </w:t>
      </w:r>
      <w:r>
        <w:rPr>
          <w:rFonts w:ascii="Simsun" w:hAnsi="Simsun"/>
          <w:color w:val="000000"/>
          <w:sz w:val="27"/>
          <w:szCs w:val="27"/>
        </w:rPr>
        <w:t>各个总体均值相等</w:t>
      </w:r>
      <w:r>
        <w:rPr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br/>
        <w:t xml:space="preserve">   C </w:t>
      </w:r>
      <w:r>
        <w:rPr>
          <w:rFonts w:ascii="Simsun" w:hAnsi="Simsun"/>
          <w:color w:val="000000"/>
          <w:sz w:val="27"/>
          <w:szCs w:val="27"/>
        </w:rPr>
        <w:t>各个总体具有相同的方差</w:t>
      </w:r>
      <w:r>
        <w:rPr>
          <w:rFonts w:ascii="Simsun" w:hAnsi="Simsun"/>
          <w:color w:val="000000"/>
          <w:sz w:val="27"/>
          <w:szCs w:val="27"/>
        </w:rPr>
        <w:br/>
        <w:t xml:space="preserve">   D  </w:t>
      </w:r>
      <w:r>
        <w:rPr>
          <w:rFonts w:ascii="Simsun" w:hAnsi="Simsun"/>
          <w:color w:val="000000"/>
          <w:sz w:val="27"/>
          <w:szCs w:val="27"/>
        </w:rPr>
        <w:t>各个总体均值不等</w:t>
      </w:r>
      <w:r>
        <w:rPr>
          <w:rFonts w:ascii="Simsun" w:hAnsi="Simsun"/>
          <w:color w:val="000000"/>
          <w:sz w:val="27"/>
          <w:szCs w:val="27"/>
        </w:rPr>
        <w:t>      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br/>
        <w:t xml:space="preserve">   E  </w:t>
      </w:r>
      <w:r>
        <w:rPr>
          <w:rFonts w:ascii="Simsun" w:hAnsi="Simsun"/>
          <w:color w:val="000000"/>
          <w:sz w:val="27"/>
          <w:szCs w:val="27"/>
        </w:rPr>
        <w:t>各个总体相互独立</w:t>
      </w:r>
    </w:p>
    <w:p w:rsidR="001006CF" w:rsidRDefault="001006CF" w:rsidP="001006CF">
      <w:pPr>
        <w:pStyle w:val="2"/>
      </w:pPr>
      <w:r>
        <w:rPr>
          <w:rFonts w:hint="eastAsia"/>
        </w:rPr>
        <w:t>三、解答</w:t>
      </w:r>
    </w:p>
    <w:p w:rsidR="001006CF" w:rsidRPr="001006CF" w:rsidRDefault="001006CF" w:rsidP="001006CF">
      <w:pPr>
        <w:pStyle w:val="a5"/>
      </w:pPr>
      <w:r>
        <w:rPr>
          <w:rFonts w:hint="eastAsia"/>
        </w:rPr>
        <w:t xml:space="preserve">23. </w:t>
      </w:r>
      <w:r w:rsidRPr="001006CF">
        <w:rPr>
          <w:rFonts w:hint="eastAsia"/>
        </w:rPr>
        <w:t>设二维随机变量</w:t>
      </w:r>
      <w:r w:rsidRPr="001006CF">
        <w:t>(X</w:t>
      </w:r>
      <w:r w:rsidRPr="001006CF">
        <w:rPr>
          <w:rFonts w:hint="eastAsia"/>
        </w:rPr>
        <w:t>，</w:t>
      </w:r>
      <w:r w:rsidRPr="001006CF">
        <w:t>Y)</w:t>
      </w:r>
      <w:r w:rsidRPr="001006CF">
        <w:rPr>
          <w:rFonts w:hint="eastAsia"/>
        </w:rPr>
        <w:t>的分布律为</w:t>
      </w:r>
    </w:p>
    <w:p w:rsidR="001006CF" w:rsidRDefault="001006CF" w:rsidP="001006CF">
      <w:pPr>
        <w:tabs>
          <w:tab w:val="left" w:pos="3828"/>
        </w:tabs>
      </w:pPr>
    </w:p>
    <w:p w:rsidR="001006CF" w:rsidRDefault="001006CF" w:rsidP="001006CF">
      <w:pPr>
        <w:tabs>
          <w:tab w:val="left" w:pos="3828"/>
        </w:tabs>
      </w:pPr>
    </w:p>
    <w:tbl>
      <w:tblPr>
        <w:tblW w:w="2657" w:type="dxa"/>
        <w:jc w:val="center"/>
        <w:tblInd w:w="-296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3"/>
        <w:gridCol w:w="578"/>
        <w:gridCol w:w="708"/>
        <w:gridCol w:w="708"/>
      </w:tblGrid>
      <w:tr w:rsidR="001006CF" w:rsidTr="001006CF">
        <w:trPr>
          <w:jc w:val="center"/>
        </w:trPr>
        <w:tc>
          <w:tcPr>
            <w:tcW w:w="66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1006CF" w:rsidRDefault="001006CF">
            <w:pPr>
              <w:tabs>
                <w:tab w:val="left" w:pos="3828"/>
              </w:tabs>
              <w:ind w:firstLineChars="150" w:firstLine="315"/>
              <w:jc w:val="center"/>
              <w:rPr>
                <w:szCs w:val="24"/>
              </w:rPr>
            </w:pPr>
            <w:r>
              <w:t>Y</w:t>
            </w:r>
          </w:p>
          <w:p w:rsidR="001006CF" w:rsidRDefault="001006CF">
            <w:pPr>
              <w:tabs>
                <w:tab w:val="left" w:pos="3828"/>
              </w:tabs>
              <w:jc w:val="center"/>
              <w:rPr>
                <w:szCs w:val="24"/>
              </w:rPr>
            </w:pPr>
            <w:r>
              <w:t>X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006CF" w:rsidRDefault="001006CF">
            <w:pPr>
              <w:tabs>
                <w:tab w:val="left" w:pos="3828"/>
              </w:tabs>
              <w:jc w:val="center"/>
              <w:rPr>
                <w:szCs w:val="24"/>
              </w:rPr>
            </w:pPr>
            <w:r>
              <w:t>-3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006CF" w:rsidRDefault="001006CF">
            <w:pPr>
              <w:tabs>
                <w:tab w:val="left" w:pos="3828"/>
              </w:tabs>
              <w:jc w:val="center"/>
              <w:rPr>
                <w:szCs w:val="24"/>
              </w:rPr>
            </w:pPr>
            <w: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006CF" w:rsidRDefault="001006CF">
            <w:pPr>
              <w:tabs>
                <w:tab w:val="left" w:pos="3828"/>
              </w:tabs>
              <w:jc w:val="center"/>
              <w:rPr>
                <w:szCs w:val="24"/>
              </w:rPr>
            </w:pPr>
            <w:r>
              <w:t>3</w:t>
            </w:r>
          </w:p>
        </w:tc>
      </w:tr>
      <w:tr w:rsidR="001006CF" w:rsidTr="001006CF">
        <w:trPr>
          <w:jc w:val="center"/>
        </w:trPr>
        <w:tc>
          <w:tcPr>
            <w:tcW w:w="663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1006CF" w:rsidRDefault="001006CF">
            <w:pPr>
              <w:tabs>
                <w:tab w:val="left" w:pos="3828"/>
              </w:tabs>
              <w:jc w:val="center"/>
              <w:rPr>
                <w:szCs w:val="24"/>
              </w:rPr>
            </w:pPr>
            <w:r>
              <w:t>-3</w:t>
            </w:r>
          </w:p>
          <w:p w:rsidR="001006CF" w:rsidRDefault="001006CF">
            <w:pPr>
              <w:tabs>
                <w:tab w:val="left" w:pos="3828"/>
              </w:tabs>
              <w:jc w:val="center"/>
            </w:pPr>
            <w:r>
              <w:t>0</w:t>
            </w:r>
          </w:p>
          <w:p w:rsidR="001006CF" w:rsidRDefault="001006CF">
            <w:pPr>
              <w:tabs>
                <w:tab w:val="left" w:pos="3828"/>
              </w:tabs>
              <w:jc w:val="center"/>
              <w:rPr>
                <w:szCs w:val="24"/>
              </w:rPr>
            </w:pPr>
            <w:r>
              <w:t>3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1006CF" w:rsidRDefault="001006CF">
            <w:pPr>
              <w:tabs>
                <w:tab w:val="left" w:pos="3828"/>
              </w:tabs>
              <w:jc w:val="center"/>
              <w:rPr>
                <w:szCs w:val="24"/>
              </w:rPr>
            </w:pPr>
            <w:r>
              <w:t>0</w:t>
            </w:r>
          </w:p>
          <w:p w:rsidR="001006CF" w:rsidRDefault="001006CF">
            <w:pPr>
              <w:tabs>
                <w:tab w:val="left" w:pos="3828"/>
              </w:tabs>
              <w:jc w:val="center"/>
            </w:pPr>
            <w:r>
              <w:t>0.2</w:t>
            </w:r>
          </w:p>
          <w:p w:rsidR="001006CF" w:rsidRDefault="001006CF">
            <w:pPr>
              <w:tabs>
                <w:tab w:val="left" w:pos="3828"/>
              </w:tabs>
              <w:jc w:val="center"/>
              <w:rPr>
                <w:szCs w:val="24"/>
              </w:rPr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006CF" w:rsidRDefault="001006CF">
            <w:pPr>
              <w:tabs>
                <w:tab w:val="left" w:pos="3828"/>
              </w:tabs>
              <w:jc w:val="center"/>
              <w:rPr>
                <w:szCs w:val="24"/>
              </w:rPr>
            </w:pPr>
            <w:r>
              <w:t>0.2</w:t>
            </w:r>
          </w:p>
          <w:p w:rsidR="001006CF" w:rsidRDefault="001006CF">
            <w:pPr>
              <w:tabs>
                <w:tab w:val="left" w:pos="3828"/>
              </w:tabs>
              <w:jc w:val="center"/>
            </w:pPr>
            <w:r>
              <w:t>0.2</w:t>
            </w:r>
          </w:p>
          <w:p w:rsidR="001006CF" w:rsidRDefault="001006CF">
            <w:pPr>
              <w:tabs>
                <w:tab w:val="left" w:pos="3828"/>
              </w:tabs>
              <w:jc w:val="center"/>
              <w:rPr>
                <w:szCs w:val="24"/>
              </w:rPr>
            </w:pPr>
            <w:r>
              <w:t>0.2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006CF" w:rsidRDefault="001006CF">
            <w:pPr>
              <w:tabs>
                <w:tab w:val="left" w:pos="3828"/>
              </w:tabs>
              <w:jc w:val="center"/>
              <w:rPr>
                <w:szCs w:val="24"/>
              </w:rPr>
            </w:pPr>
            <w:r>
              <w:t>0</w:t>
            </w:r>
          </w:p>
          <w:p w:rsidR="001006CF" w:rsidRDefault="001006CF">
            <w:pPr>
              <w:tabs>
                <w:tab w:val="left" w:pos="3828"/>
              </w:tabs>
              <w:jc w:val="center"/>
            </w:pPr>
            <w:r>
              <w:t>0.2</w:t>
            </w:r>
          </w:p>
          <w:p w:rsidR="001006CF" w:rsidRDefault="001006CF">
            <w:pPr>
              <w:tabs>
                <w:tab w:val="left" w:pos="3828"/>
              </w:tabs>
              <w:jc w:val="center"/>
              <w:rPr>
                <w:szCs w:val="24"/>
              </w:rPr>
            </w:pPr>
            <w:r>
              <w:t>0</w:t>
            </w:r>
          </w:p>
        </w:tc>
      </w:tr>
    </w:tbl>
    <w:p w:rsidR="001006CF" w:rsidRDefault="001006CF" w:rsidP="001006CF">
      <w:pPr>
        <w:tabs>
          <w:tab w:val="left" w:pos="3828"/>
        </w:tabs>
        <w:rPr>
          <w:rFonts w:ascii="Times New Roman" w:hAnsi="Times New Roman" w:cs="Times New Roman"/>
        </w:rPr>
      </w:pPr>
    </w:p>
    <w:p w:rsidR="001006CF" w:rsidRDefault="001006CF" w:rsidP="001006CF">
      <w:pPr>
        <w:tabs>
          <w:tab w:val="left" w:pos="3828"/>
        </w:tabs>
      </w:pPr>
      <w:r>
        <w:rPr>
          <w:rFonts w:hint="eastAsia"/>
        </w:rPr>
        <w:t>求：</w:t>
      </w:r>
      <w:r>
        <w:t>(1)(X</w:t>
      </w:r>
      <w:r>
        <w:rPr>
          <w:rFonts w:hint="eastAsia"/>
        </w:rPr>
        <w:t>，</w:t>
      </w:r>
      <w:r>
        <w:t>Y)</w:t>
      </w:r>
      <w:r>
        <w:rPr>
          <w:rFonts w:hint="eastAsia"/>
        </w:rPr>
        <w:t>分别关于</w:t>
      </w:r>
      <w:r>
        <w:t>X,Y</w:t>
      </w:r>
      <w:r>
        <w:rPr>
          <w:rFonts w:hint="eastAsia"/>
        </w:rPr>
        <w:t>的边缘分布律；</w:t>
      </w:r>
      <w:r>
        <w:t>(2)D(X)</w:t>
      </w:r>
      <w:r>
        <w:rPr>
          <w:rFonts w:hint="eastAsia"/>
        </w:rPr>
        <w:t>，</w:t>
      </w:r>
      <w:r>
        <w:t>D(Y)</w:t>
      </w:r>
      <w:r>
        <w:rPr>
          <w:rFonts w:hint="eastAsia"/>
        </w:rPr>
        <w:t>，</w:t>
      </w:r>
      <w:proofErr w:type="spellStart"/>
      <w:r>
        <w:t>Cov</w:t>
      </w:r>
      <w:proofErr w:type="spellEnd"/>
      <w:r>
        <w:t>(X</w:t>
      </w:r>
      <w:r>
        <w:rPr>
          <w:rFonts w:hint="eastAsia"/>
        </w:rPr>
        <w:t>，</w:t>
      </w:r>
      <w:r>
        <w:t>Y).</w:t>
      </w:r>
    </w:p>
    <w:p w:rsidR="001006CF" w:rsidRDefault="001006CF" w:rsidP="001006CF">
      <w:pPr>
        <w:tabs>
          <w:tab w:val="left" w:pos="3828"/>
        </w:tabs>
        <w:rPr>
          <w:rFonts w:ascii="宋体" w:hAnsi="宋体"/>
          <w:sz w:val="24"/>
        </w:rPr>
      </w:pPr>
      <w:r>
        <w:rPr>
          <w:rFonts w:hint="eastAsia"/>
        </w:rPr>
        <w:t xml:space="preserve">24. </w:t>
      </w:r>
      <w:r w:rsidR="00675EF2">
        <w:rPr>
          <w:rFonts w:hint="eastAsia"/>
        </w:rPr>
        <w:t xml:space="preserve"> </w:t>
      </w:r>
      <w:r w:rsidR="00675EF2" w:rsidRPr="00EF50C9">
        <w:rPr>
          <w:rFonts w:ascii="宋体" w:hAnsi="宋体" w:hint="eastAsia"/>
          <w:sz w:val="24"/>
        </w:rPr>
        <w:t>已知总体</w:t>
      </w:r>
      <w:r w:rsidR="00675EF2" w:rsidRPr="00EF50C9">
        <w:rPr>
          <w:rFonts w:ascii="宋体" w:hAnsi="宋体"/>
          <w:position w:val="-4"/>
          <w:sz w:val="24"/>
        </w:rPr>
        <w:object w:dxaOrig="279" w:dyaOrig="260">
          <v:shape id="_x0000_i1110" type="#_x0000_t75" style="width:14.25pt;height:12.75pt" o:ole="">
            <v:imagedata r:id="rId28" o:title=""/>
          </v:shape>
          <o:OLEObject Type="Embed" ProgID="Equation.DSMT4" ShapeID="_x0000_i1110" DrawAspect="Content" ObjectID="_1402148385" r:id="rId76"/>
        </w:object>
      </w:r>
      <w:r w:rsidR="00675EF2" w:rsidRPr="00EF50C9">
        <w:rPr>
          <w:rFonts w:ascii="宋体" w:hAnsi="宋体" w:hint="eastAsia"/>
          <w:sz w:val="24"/>
        </w:rPr>
        <w:t>的概率密度为</w:t>
      </w:r>
      <w:r w:rsidR="00675EF2" w:rsidRPr="00EF50C9">
        <w:rPr>
          <w:rFonts w:ascii="宋体" w:hAnsi="宋体"/>
          <w:position w:val="-50"/>
          <w:sz w:val="24"/>
        </w:rPr>
        <w:object w:dxaOrig="2500" w:dyaOrig="1120">
          <v:shape id="_x0000_i1111" type="#_x0000_t75" style="width:125.25pt;height:56.25pt" o:ole="">
            <v:imagedata r:id="rId77" o:title=""/>
          </v:shape>
          <o:OLEObject Type="Embed" ProgID="Equation.DSMT4" ShapeID="_x0000_i1111" DrawAspect="Content" ObjectID="_1402148386" r:id="rId78"/>
        </w:object>
      </w:r>
      <w:r w:rsidR="00675EF2" w:rsidRPr="00EF50C9">
        <w:rPr>
          <w:rFonts w:ascii="宋体" w:hAnsi="宋体" w:hint="eastAsia"/>
          <w:sz w:val="24"/>
        </w:rPr>
        <w:t>，其中</w:t>
      </w:r>
      <w:r w:rsidR="00675EF2" w:rsidRPr="00EF50C9">
        <w:rPr>
          <w:rFonts w:ascii="宋体" w:hAnsi="宋体"/>
          <w:position w:val="-6"/>
          <w:sz w:val="24"/>
        </w:rPr>
        <w:object w:dxaOrig="620" w:dyaOrig="279">
          <v:shape id="_x0000_i1112" type="#_x0000_t75" style="width:30.75pt;height:14.25pt" o:ole="">
            <v:imagedata r:id="rId79" o:title=""/>
          </v:shape>
          <o:OLEObject Type="Embed" ProgID="Equation.DSMT4" ShapeID="_x0000_i1112" DrawAspect="Content" ObjectID="_1402148387" r:id="rId80"/>
        </w:object>
      </w:r>
      <w:r w:rsidR="00675EF2" w:rsidRPr="00EF50C9">
        <w:rPr>
          <w:rFonts w:ascii="宋体" w:hAnsi="宋体" w:hint="eastAsia"/>
          <w:sz w:val="24"/>
        </w:rPr>
        <w:t>为未知参数，</w:t>
      </w:r>
      <w:r w:rsidR="00675EF2" w:rsidRPr="00EF50C9">
        <w:rPr>
          <w:rFonts w:ascii="宋体" w:hAnsi="宋体"/>
          <w:position w:val="-10"/>
          <w:sz w:val="24"/>
        </w:rPr>
        <w:object w:dxaOrig="1020" w:dyaOrig="320">
          <v:shape id="_x0000_i1113" type="#_x0000_t75" style="width:51pt;height:15.75pt" o:ole="">
            <v:imagedata r:id="rId81" o:title=""/>
          </v:shape>
          <o:OLEObject Type="Embed" ProgID="Equation.DSMT4" ShapeID="_x0000_i1113" DrawAspect="Content" ObjectID="_1402148388" r:id="rId82"/>
        </w:object>
      </w:r>
      <w:r w:rsidR="00675EF2" w:rsidRPr="00EF50C9">
        <w:rPr>
          <w:rFonts w:ascii="宋体" w:hAnsi="宋体" w:hint="eastAsia"/>
          <w:sz w:val="24"/>
        </w:rPr>
        <w:t xml:space="preserve"> 是来自总体</w:t>
      </w:r>
      <w:r w:rsidR="00675EF2" w:rsidRPr="00EF50C9">
        <w:rPr>
          <w:rFonts w:ascii="宋体" w:hAnsi="宋体"/>
          <w:position w:val="-4"/>
          <w:sz w:val="24"/>
        </w:rPr>
        <w:object w:dxaOrig="279" w:dyaOrig="260">
          <v:shape id="_x0000_i1114" type="#_x0000_t75" style="width:14.25pt;height:12.75pt" o:ole="">
            <v:imagedata r:id="rId83" o:title=""/>
          </v:shape>
          <o:OLEObject Type="Embed" ProgID="Equation.DSMT4" ShapeID="_x0000_i1114" DrawAspect="Content" ObjectID="_1402148389" r:id="rId84"/>
        </w:object>
      </w:r>
      <w:r w:rsidR="00675EF2" w:rsidRPr="00EF50C9">
        <w:rPr>
          <w:rFonts w:ascii="宋体" w:hAnsi="宋体" w:hint="eastAsia"/>
          <w:sz w:val="24"/>
        </w:rPr>
        <w:t>的一个样本.求参数</w:t>
      </w:r>
      <w:r w:rsidR="00675EF2" w:rsidRPr="00EF50C9">
        <w:rPr>
          <w:rFonts w:ascii="宋体" w:hAnsi="宋体"/>
          <w:position w:val="-6"/>
          <w:sz w:val="24"/>
        </w:rPr>
        <w:object w:dxaOrig="200" w:dyaOrig="279">
          <v:shape id="_x0000_i1115" type="#_x0000_t75" style="width:9.75pt;height:14.25pt" o:ole="">
            <v:imagedata r:id="rId85" o:title=""/>
          </v:shape>
          <o:OLEObject Type="Embed" ProgID="Equation.DSMT4" ShapeID="_x0000_i1115" DrawAspect="Content" ObjectID="_1402148390" r:id="rId86"/>
        </w:object>
      </w:r>
      <w:r w:rsidR="00675EF2" w:rsidRPr="00EF50C9">
        <w:rPr>
          <w:rFonts w:ascii="宋体" w:hAnsi="宋体" w:hint="eastAsia"/>
          <w:sz w:val="24"/>
        </w:rPr>
        <w:t>的最大似然估计量, 并说明</w:t>
      </w:r>
      <w:proofErr w:type="gramStart"/>
      <w:r w:rsidR="00675EF2" w:rsidRPr="00EF50C9">
        <w:rPr>
          <w:rFonts w:ascii="宋体" w:hAnsi="宋体" w:hint="eastAsia"/>
          <w:sz w:val="24"/>
        </w:rPr>
        <w:t>该估计</w:t>
      </w:r>
      <w:proofErr w:type="gramEnd"/>
      <w:r w:rsidR="00675EF2" w:rsidRPr="00EF50C9">
        <w:rPr>
          <w:rFonts w:ascii="宋体" w:hAnsi="宋体" w:hint="eastAsia"/>
          <w:sz w:val="24"/>
        </w:rPr>
        <w:t>是无偏估计.</w:t>
      </w:r>
    </w:p>
    <w:p w:rsidR="001006CF" w:rsidRDefault="00590ADC" w:rsidP="00C72C3B">
      <w:pPr>
        <w:tabs>
          <w:tab w:val="left" w:pos="3828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25. </w:t>
      </w:r>
      <w:r w:rsidR="00C72C3B">
        <w:rPr>
          <w:rFonts w:ascii="宋体" w:hAnsi="宋体" w:hint="eastAsia"/>
          <w:sz w:val="24"/>
        </w:rPr>
        <w:t>一种大型客车</w:t>
      </w:r>
      <w:r w:rsidR="00C72C3B">
        <w:rPr>
          <w:rFonts w:hint="eastAsia"/>
          <w:sz w:val="24"/>
        </w:rPr>
        <w:t>的安全载重量为</w:t>
      </w:r>
      <w:r w:rsidR="00C72C3B">
        <w:rPr>
          <w:sz w:val="24"/>
        </w:rPr>
        <w:t>4</w:t>
      </w:r>
      <w:r w:rsidR="00C72C3B">
        <w:rPr>
          <w:rFonts w:hint="eastAsia"/>
          <w:sz w:val="24"/>
        </w:rPr>
        <w:t>吨</w:t>
      </w:r>
      <w:r w:rsidR="00C72C3B">
        <w:rPr>
          <w:rFonts w:ascii="宋体" w:hAnsi="宋体" w:hint="eastAsia"/>
          <w:sz w:val="24"/>
        </w:rPr>
        <w:t>,</w:t>
      </w:r>
      <w:r w:rsidR="00C72C3B">
        <w:rPr>
          <w:rFonts w:hint="eastAsia"/>
          <w:sz w:val="24"/>
        </w:rPr>
        <w:t>设每个成年人的体重是随机变量</w:t>
      </w:r>
      <w:r w:rsidR="00C72C3B">
        <w:rPr>
          <w:rFonts w:ascii="宋体" w:hAnsi="宋体" w:hint="eastAsia"/>
          <w:sz w:val="24"/>
        </w:rPr>
        <w:t>,</w:t>
      </w:r>
      <w:r w:rsidR="00C72C3B">
        <w:rPr>
          <w:rFonts w:hint="eastAsia"/>
          <w:sz w:val="24"/>
        </w:rPr>
        <w:t>它们相互</w:t>
      </w:r>
      <w:proofErr w:type="gramStart"/>
      <w:r w:rsidR="00C72C3B">
        <w:rPr>
          <w:rFonts w:hint="eastAsia"/>
          <w:sz w:val="24"/>
        </w:rPr>
        <w:t>独立</w:t>
      </w:r>
      <w:r w:rsidR="00C72C3B">
        <w:rPr>
          <w:rFonts w:ascii="宋体" w:hAnsi="宋体" w:hint="eastAsia"/>
          <w:sz w:val="24"/>
        </w:rPr>
        <w:t>,</w:t>
      </w:r>
      <w:proofErr w:type="gramEnd"/>
      <w:r w:rsidR="00C72C3B">
        <w:rPr>
          <w:rFonts w:hint="eastAsia"/>
          <w:sz w:val="24"/>
        </w:rPr>
        <w:t>服从相同的分布</w:t>
      </w:r>
      <w:r w:rsidR="00C72C3B">
        <w:rPr>
          <w:rFonts w:ascii="宋体" w:hAnsi="宋体" w:hint="eastAsia"/>
          <w:sz w:val="24"/>
        </w:rPr>
        <w:t>,</w:t>
      </w:r>
      <w:r w:rsidR="00C72C3B">
        <w:rPr>
          <w:rFonts w:hint="eastAsia"/>
          <w:sz w:val="24"/>
        </w:rPr>
        <w:t>每个成年人的平均体重为</w:t>
      </w:r>
      <w:r w:rsidR="00C72C3B">
        <w:rPr>
          <w:sz w:val="24"/>
        </w:rPr>
        <w:t>65</w:t>
      </w:r>
      <w:r w:rsidR="00C72C3B">
        <w:rPr>
          <w:rFonts w:hint="eastAsia"/>
          <w:sz w:val="24"/>
        </w:rPr>
        <w:t>公斤</w:t>
      </w:r>
      <w:r w:rsidR="00C72C3B">
        <w:rPr>
          <w:rFonts w:ascii="宋体" w:hAnsi="宋体" w:hint="eastAsia"/>
          <w:sz w:val="24"/>
        </w:rPr>
        <w:t>,</w:t>
      </w:r>
      <w:r w:rsidR="00C72C3B">
        <w:rPr>
          <w:rFonts w:hint="eastAsia"/>
          <w:sz w:val="24"/>
        </w:rPr>
        <w:t>标准差为</w:t>
      </w:r>
      <w:r w:rsidR="00C72C3B">
        <w:rPr>
          <w:sz w:val="24"/>
        </w:rPr>
        <w:t>10</w:t>
      </w:r>
      <w:r w:rsidR="00C72C3B">
        <w:rPr>
          <w:rFonts w:hint="eastAsia"/>
          <w:sz w:val="24"/>
        </w:rPr>
        <w:t>公斤</w:t>
      </w:r>
      <w:r w:rsidR="00C72C3B">
        <w:rPr>
          <w:rFonts w:ascii="宋体" w:hAnsi="宋体" w:hint="eastAsia"/>
          <w:sz w:val="24"/>
        </w:rPr>
        <w:t>.问搭乘</w:t>
      </w:r>
      <w:r w:rsidR="00C72C3B">
        <w:rPr>
          <w:sz w:val="24"/>
        </w:rPr>
        <w:t>60</w:t>
      </w:r>
      <w:r w:rsidR="00C72C3B">
        <w:rPr>
          <w:rFonts w:ascii="宋体" w:hAnsi="宋体" w:hint="eastAsia"/>
          <w:sz w:val="24"/>
        </w:rPr>
        <w:t>名成年人不超过安全载重量的</w:t>
      </w:r>
      <w:proofErr w:type="gramStart"/>
      <w:r w:rsidR="00C72C3B">
        <w:rPr>
          <w:rFonts w:ascii="宋体" w:hAnsi="宋体" w:hint="eastAsia"/>
          <w:sz w:val="24"/>
        </w:rPr>
        <w:t>的</w:t>
      </w:r>
      <w:proofErr w:type="gramEnd"/>
      <w:r w:rsidR="00C72C3B">
        <w:rPr>
          <w:rFonts w:ascii="宋体" w:hAnsi="宋体" w:hint="eastAsia"/>
          <w:sz w:val="24"/>
        </w:rPr>
        <w:t>概率是多少？</w:t>
      </w:r>
    </w:p>
    <w:p w:rsidR="00FF6749" w:rsidRDefault="00B93E94" w:rsidP="00FF6749">
      <w:pPr>
        <w:rPr>
          <w:rFonts w:ascii="宋体"/>
          <w:sz w:val="24"/>
        </w:rPr>
      </w:pPr>
      <w:r>
        <w:rPr>
          <w:rFonts w:ascii="宋体" w:hAnsi="宋体" w:hint="eastAsia"/>
          <w:sz w:val="24"/>
        </w:rPr>
        <w:t xml:space="preserve">26. </w:t>
      </w:r>
      <w:r w:rsidR="00FF6749">
        <w:rPr>
          <w:rFonts w:ascii="宋体" w:hint="eastAsia"/>
          <w:sz w:val="24"/>
        </w:rPr>
        <w:t>某茶叶制造商声称其生产的一种包装茶叶平均每包重量不低于150克，已知茶叶包装重量服从正态分布，现从一批包装茶叶中随机抽取100包，检验结果如下：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620"/>
      </w:tblGrid>
      <w:tr w:rsidR="00FF6749" w:rsidTr="00FF6749"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F6749" w:rsidRDefault="00FF6749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</w:rPr>
              <w:t>每包重量</w:t>
            </w:r>
            <w:r>
              <w:rPr>
                <w:rFonts w:ascii="宋体" w:hint="eastAsia"/>
              </w:rPr>
              <w:t>（克）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F6749" w:rsidRDefault="00FF6749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</w:rPr>
              <w:t>包数</w:t>
            </w:r>
            <w:r>
              <w:rPr>
                <w:rFonts w:ascii="宋体" w:hint="eastAsia"/>
              </w:rPr>
              <w:t>（包）</w:t>
            </w:r>
          </w:p>
        </w:tc>
      </w:tr>
      <w:tr w:rsidR="00FF6749" w:rsidTr="00FF6749"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F6749" w:rsidRDefault="00FF6749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</w:rPr>
              <w:t>148</w:t>
            </w:r>
            <w:r>
              <w:rPr>
                <w:rFonts w:ascii="宋体"/>
                <w:sz w:val="24"/>
              </w:rPr>
              <w:t>—</w:t>
            </w:r>
            <w:r>
              <w:rPr>
                <w:rFonts w:ascii="宋体" w:hint="eastAsia"/>
                <w:sz w:val="24"/>
              </w:rPr>
              <w:t>149</w:t>
            </w:r>
          </w:p>
          <w:p w:rsidR="00FF6749" w:rsidRDefault="00FF674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149</w:t>
            </w:r>
            <w:r>
              <w:rPr>
                <w:rFonts w:ascii="宋体"/>
                <w:sz w:val="24"/>
              </w:rPr>
              <w:t>—</w:t>
            </w:r>
            <w:r>
              <w:rPr>
                <w:rFonts w:ascii="宋体" w:hint="eastAsia"/>
                <w:sz w:val="24"/>
              </w:rPr>
              <w:t>150</w:t>
            </w:r>
          </w:p>
          <w:p w:rsidR="00FF6749" w:rsidRDefault="00FF674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150</w:t>
            </w:r>
            <w:r>
              <w:rPr>
                <w:rFonts w:ascii="宋体"/>
                <w:sz w:val="24"/>
              </w:rPr>
              <w:t>—</w:t>
            </w:r>
            <w:r>
              <w:rPr>
                <w:rFonts w:ascii="宋体" w:hint="eastAsia"/>
                <w:sz w:val="24"/>
              </w:rPr>
              <w:t>151</w:t>
            </w:r>
          </w:p>
          <w:p w:rsidR="00FF6749" w:rsidRDefault="00FF6749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</w:rPr>
              <w:t>151</w:t>
            </w:r>
            <w:r>
              <w:rPr>
                <w:rFonts w:ascii="宋体"/>
                <w:sz w:val="24"/>
              </w:rPr>
              <w:t>—</w:t>
            </w:r>
            <w:r>
              <w:rPr>
                <w:rFonts w:ascii="宋体" w:hint="eastAsia"/>
                <w:sz w:val="24"/>
              </w:rPr>
              <w:t>152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F6749" w:rsidRDefault="00FF6749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</w:rPr>
              <w:lastRenderedPageBreak/>
              <w:t>10</w:t>
            </w:r>
          </w:p>
          <w:p w:rsidR="00FF6749" w:rsidRDefault="00FF674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</w:t>
            </w:r>
          </w:p>
          <w:p w:rsidR="00FF6749" w:rsidRDefault="00FF674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50</w:t>
            </w:r>
          </w:p>
          <w:p w:rsidR="00FF6749" w:rsidRDefault="00FF6749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</w:rPr>
              <w:t>20</w:t>
            </w:r>
          </w:p>
        </w:tc>
      </w:tr>
      <w:tr w:rsidR="00FF6749" w:rsidTr="00FF6749"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F6749" w:rsidRDefault="00FF6749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</w:rPr>
              <w:lastRenderedPageBreak/>
              <w:t>合  计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F6749" w:rsidRDefault="00FF6749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</w:rPr>
              <w:t xml:space="preserve">    100</w:t>
            </w:r>
          </w:p>
        </w:tc>
      </w:tr>
    </w:tbl>
    <w:p w:rsidR="00FF6749" w:rsidRDefault="00FF6749" w:rsidP="00FF6749">
      <w:pPr>
        <w:ind w:firstLineChars="200" w:firstLine="480"/>
        <w:rPr>
          <w:rFonts w:ascii="宋体" w:hAnsi="Times New Roman" w:cs="Times New Roman"/>
          <w:sz w:val="24"/>
        </w:rPr>
      </w:pPr>
      <w:r>
        <w:rPr>
          <w:rFonts w:ascii="宋体" w:hint="eastAsia"/>
          <w:sz w:val="24"/>
        </w:rPr>
        <w:t>要求:(1)计算该样本每包重量的均值和标准差；</w:t>
      </w:r>
    </w:p>
    <w:p w:rsidR="00FF6749" w:rsidRDefault="00FF6749" w:rsidP="00FF6749">
      <w:pPr>
        <w:ind w:leftChars="281" w:left="715" w:hangingChars="52" w:hanging="125"/>
        <w:rPr>
          <w:rFonts w:ascii="宋体"/>
          <w:sz w:val="24"/>
        </w:rPr>
      </w:pPr>
      <w:r>
        <w:rPr>
          <w:rFonts w:ascii="宋体" w:hint="eastAsia"/>
          <w:sz w:val="24"/>
        </w:rPr>
        <w:t>(2)以99%的概率估计该批茶叶平均每包重量的置信区间（t</w:t>
      </w:r>
      <w:r>
        <w:rPr>
          <w:rFonts w:ascii="宋体" w:hint="eastAsia"/>
          <w:sz w:val="24"/>
          <w:vertAlign w:val="subscript"/>
        </w:rPr>
        <w:t>0.005</w:t>
      </w:r>
      <w:r>
        <w:rPr>
          <w:rFonts w:ascii="宋体" w:hint="eastAsia"/>
          <w:sz w:val="24"/>
        </w:rPr>
        <w:t>(99)≈2.626）；</w:t>
      </w:r>
    </w:p>
    <w:p w:rsidR="00FF6749" w:rsidRDefault="00FF6749" w:rsidP="00FF6749">
      <w:pPr>
        <w:ind w:leftChars="285" w:left="718" w:hangingChars="50" w:hanging="120"/>
        <w:rPr>
          <w:rFonts w:ascii="宋体"/>
          <w:sz w:val="24"/>
        </w:rPr>
      </w:pPr>
      <w:r>
        <w:rPr>
          <w:rFonts w:ascii="宋体" w:hint="eastAsia"/>
          <w:sz w:val="24"/>
        </w:rPr>
        <w:t>(3)在α＝0.01的显著性水平上检验该制造商的说法是否可信（t</w:t>
      </w:r>
      <w:r>
        <w:rPr>
          <w:rFonts w:ascii="宋体" w:hint="eastAsia"/>
          <w:sz w:val="24"/>
          <w:vertAlign w:val="subscript"/>
        </w:rPr>
        <w:t>0.01</w:t>
      </w:r>
      <w:r>
        <w:rPr>
          <w:rFonts w:ascii="宋体" w:hint="eastAsia"/>
          <w:sz w:val="24"/>
        </w:rPr>
        <w:t>(99)≈2.364）；</w:t>
      </w:r>
    </w:p>
    <w:p w:rsidR="00B93E94" w:rsidRDefault="00FF6749" w:rsidP="00FF6749">
      <w:pPr>
        <w:tabs>
          <w:tab w:val="left" w:pos="3828"/>
        </w:tabs>
        <w:ind w:leftChars="228" w:left="479" w:firstLineChars="50" w:firstLine="120"/>
        <w:rPr>
          <w:rFonts w:ascii="宋体"/>
          <w:sz w:val="24"/>
        </w:rPr>
      </w:pPr>
      <w:r>
        <w:rPr>
          <w:rFonts w:ascii="宋体" w:hint="eastAsia"/>
          <w:sz w:val="24"/>
        </w:rPr>
        <w:t>(4)以95%的概率对这批包装茶叶达到包重150克的比例</w:t>
      </w:r>
      <w:proofErr w:type="gramStart"/>
      <w:r>
        <w:rPr>
          <w:rFonts w:ascii="宋体" w:hint="eastAsia"/>
          <w:sz w:val="24"/>
        </w:rPr>
        <w:t>作出</w:t>
      </w:r>
      <w:proofErr w:type="gramEnd"/>
      <w:r>
        <w:rPr>
          <w:rFonts w:ascii="宋体" w:hint="eastAsia"/>
          <w:sz w:val="24"/>
        </w:rPr>
        <w:t>区间估计（Z</w:t>
      </w:r>
      <w:r>
        <w:rPr>
          <w:rFonts w:ascii="宋体" w:hint="eastAsia"/>
          <w:sz w:val="24"/>
          <w:vertAlign w:val="subscript"/>
        </w:rPr>
        <w:t>0.025</w:t>
      </w:r>
      <w:r>
        <w:rPr>
          <w:rFonts w:ascii="宋体" w:hint="eastAsia"/>
          <w:sz w:val="24"/>
        </w:rPr>
        <w:t>=1.96）；</w:t>
      </w:r>
    </w:p>
    <w:p w:rsidR="00E705F1" w:rsidRDefault="00E705F1" w:rsidP="00E705F1">
      <w:pPr>
        <w:pStyle w:val="p0"/>
        <w:spacing w:before="0" w:beforeAutospacing="0" w:after="0" w:afterAutospacing="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/>
        </w:rPr>
        <w:t xml:space="preserve">27. </w:t>
      </w:r>
      <w:r>
        <w:rPr>
          <w:rFonts w:cs="Calibri" w:hint="eastAsia"/>
          <w:color w:val="000000"/>
        </w:rPr>
        <w:t>现在随机测得甲乙两煤矿的煤的</w:t>
      </w:r>
      <w:proofErr w:type="gramStart"/>
      <w:r>
        <w:rPr>
          <w:rFonts w:cs="Calibri" w:hint="eastAsia"/>
          <w:color w:val="000000"/>
        </w:rPr>
        <w:t>含灰率如下</w:t>
      </w:r>
      <w:proofErr w:type="gramEnd"/>
      <w:r>
        <w:rPr>
          <w:rFonts w:cs="Calibri" w:hint="eastAsia"/>
          <w:color w:val="000000"/>
        </w:rPr>
        <w:t>：</w:t>
      </w:r>
    </w:p>
    <w:p w:rsidR="00E705F1" w:rsidRDefault="00E705F1" w:rsidP="00E705F1">
      <w:pPr>
        <w:pStyle w:val="p0"/>
        <w:spacing w:before="0" w:beforeAutospacing="0" w:after="0" w:afterAutospacing="0"/>
        <w:ind w:firstLine="42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</w:rPr>
        <w:t>甲矿： </w:t>
      </w:r>
      <w:r>
        <w:rPr>
          <w:rFonts w:ascii="Calibri" w:hAnsi="Calibri" w:cs="Calibri" w:hint="eastAsia"/>
          <w:color w:val="000000"/>
        </w:rPr>
        <w:t>24.3</w:t>
      </w:r>
      <w:proofErr w:type="gramStart"/>
      <w:r>
        <w:rPr>
          <w:rFonts w:ascii="Calibri" w:hAnsi="Calibri" w:cs="Calibri" w:hint="eastAsia"/>
          <w:color w:val="000000"/>
        </w:rPr>
        <w:t>  18.8</w:t>
      </w:r>
      <w:proofErr w:type="gramEnd"/>
      <w:r>
        <w:rPr>
          <w:rFonts w:ascii="Calibri" w:hAnsi="Calibri" w:cs="Calibri" w:hint="eastAsia"/>
          <w:color w:val="000000"/>
        </w:rPr>
        <w:t>  22.7  19.3  20.4</w:t>
      </w:r>
    </w:p>
    <w:p w:rsidR="00E705F1" w:rsidRDefault="00E705F1" w:rsidP="00E705F1">
      <w:pPr>
        <w:pStyle w:val="p0"/>
        <w:spacing w:before="0" w:beforeAutospacing="0" w:after="0" w:afterAutospacing="0"/>
        <w:ind w:firstLine="42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</w:rPr>
        <w:t>乙矿： </w:t>
      </w:r>
      <w:r>
        <w:rPr>
          <w:rFonts w:ascii="Calibri" w:hAnsi="Calibri" w:cs="Calibri" w:hint="eastAsia"/>
          <w:color w:val="000000"/>
        </w:rPr>
        <w:t>25.2</w:t>
      </w:r>
      <w:proofErr w:type="gramStart"/>
      <w:r>
        <w:rPr>
          <w:rFonts w:ascii="Calibri" w:hAnsi="Calibri" w:cs="Calibri" w:hint="eastAsia"/>
          <w:color w:val="000000"/>
        </w:rPr>
        <w:t>  28.9</w:t>
      </w:r>
      <w:proofErr w:type="gramEnd"/>
      <w:r>
        <w:rPr>
          <w:rFonts w:ascii="Calibri" w:hAnsi="Calibri" w:cs="Calibri" w:hint="eastAsia"/>
          <w:color w:val="000000"/>
        </w:rPr>
        <w:t>  24.2  26.7  22.3  20.4 </w:t>
      </w:r>
    </w:p>
    <w:p w:rsidR="00E705F1" w:rsidRDefault="00E705F1" w:rsidP="00E705F1">
      <w:pPr>
        <w:pStyle w:val="p0"/>
        <w:spacing w:before="0" w:beforeAutospacing="0" w:after="0" w:afterAutospacing="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</w:rPr>
        <w:t>试用</w:t>
      </w:r>
      <w:r>
        <w:rPr>
          <w:rFonts w:ascii="Calibri" w:hAnsi="Calibri" w:cs="Calibri" w:hint="eastAsia"/>
          <w:color w:val="000000"/>
        </w:rPr>
        <w:t>Wilcoxon</w:t>
      </w:r>
      <w:proofErr w:type="gramStart"/>
      <w:r>
        <w:rPr>
          <w:rFonts w:cs="Calibri" w:hint="eastAsia"/>
          <w:color w:val="000000"/>
        </w:rPr>
        <w:t>秩</w:t>
      </w:r>
      <w:proofErr w:type="gramEnd"/>
      <w:r>
        <w:rPr>
          <w:rFonts w:cs="Calibri" w:hint="eastAsia"/>
          <w:color w:val="000000"/>
        </w:rPr>
        <w:t>和统计量检验这两个煤矿所产煤的</w:t>
      </w:r>
      <w:proofErr w:type="gramStart"/>
      <w:r>
        <w:rPr>
          <w:rFonts w:cs="Calibri" w:hint="eastAsia"/>
          <w:color w:val="000000"/>
        </w:rPr>
        <w:t>含灰率是否</w:t>
      </w:r>
      <w:proofErr w:type="gramEnd"/>
      <w:r>
        <w:rPr>
          <w:rFonts w:cs="Calibri" w:hint="eastAsia"/>
          <w:color w:val="000000"/>
        </w:rPr>
        <w:t>相同？</w:t>
      </w:r>
    </w:p>
    <w:p w:rsidR="009E0623" w:rsidRDefault="009D12B7" w:rsidP="00FF6749">
      <w:pPr>
        <w:tabs>
          <w:tab w:val="left" w:pos="3828"/>
        </w:tabs>
      </w:pPr>
      <w:r>
        <w:rPr>
          <w:rFonts w:hint="eastAsia"/>
        </w:rPr>
        <w:t xml:space="preserve">28. </w:t>
      </w:r>
      <w:r w:rsidR="009E0623">
        <w:rPr>
          <w:rFonts w:hint="eastAsia"/>
        </w:rPr>
        <w:t>某一道</w:t>
      </w:r>
      <w:proofErr w:type="gramStart"/>
      <w:r w:rsidR="009E0623">
        <w:rPr>
          <w:rFonts w:hint="eastAsia"/>
        </w:rPr>
        <w:t>单总体</w:t>
      </w:r>
      <w:proofErr w:type="gramEnd"/>
      <w:r w:rsidR="009E0623">
        <w:rPr>
          <w:rFonts w:hint="eastAsia"/>
        </w:rPr>
        <w:t>的方差分析</w:t>
      </w:r>
    </w:p>
    <w:p w:rsidR="009E0623" w:rsidRPr="009E0623" w:rsidRDefault="009E0623" w:rsidP="00FF6749">
      <w:pPr>
        <w:tabs>
          <w:tab w:val="left" w:pos="3828"/>
        </w:tabs>
      </w:pPr>
      <w:r>
        <w:rPr>
          <w:rFonts w:hint="eastAsia"/>
        </w:rPr>
        <w:t xml:space="preserve">29. </w:t>
      </w:r>
      <w:r>
        <w:rPr>
          <w:rFonts w:hint="eastAsia"/>
        </w:rPr>
        <w:t>某一道一元线性回归分析</w:t>
      </w:r>
    </w:p>
    <w:p w:rsidR="000B1AAC" w:rsidRDefault="000B1AAC">
      <w:pPr>
        <w:widowControl/>
        <w:jc w:val="left"/>
      </w:pPr>
      <w:r>
        <w:br w:type="page"/>
      </w:r>
    </w:p>
    <w:p w:rsidR="000B1AAC" w:rsidRDefault="000B1AAC" w:rsidP="000B1AAC">
      <w:r>
        <w:rPr>
          <w:rFonts w:hint="eastAsia"/>
        </w:rPr>
        <w:lastRenderedPageBreak/>
        <w:t>答案：</w:t>
      </w:r>
    </w:p>
    <w:p w:rsidR="000B1AAC" w:rsidRDefault="000B1AAC" w:rsidP="000B1AA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20,20,20</w:t>
      </w:r>
    </w:p>
    <w:p w:rsidR="000B1AAC" w:rsidRDefault="000B1AAC" w:rsidP="009123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-1&lt;=r&lt;=1</w:t>
      </w:r>
      <w:r w:rsidR="00E22E5C" w:rsidRPr="00007B93">
        <w:rPr>
          <w:rFonts w:hint="eastAsia"/>
          <w:color w:val="FF0000"/>
        </w:rPr>
        <w:t>(</w:t>
      </w:r>
      <w:r w:rsidR="00E22E5C" w:rsidRPr="00007B93">
        <w:rPr>
          <w:rFonts w:hint="eastAsia"/>
          <w:color w:val="FF0000"/>
        </w:rPr>
        <w:t>注意不是</w:t>
      </w:r>
      <w:r w:rsidR="00E22E5C" w:rsidRPr="00007B93">
        <w:rPr>
          <w:rFonts w:hint="eastAsia"/>
          <w:color w:val="FF0000"/>
        </w:rPr>
        <w:t>0</w:t>
      </w:r>
      <w:r w:rsidR="00E22E5C" w:rsidRPr="00007B93">
        <w:rPr>
          <w:rFonts w:hint="eastAsia"/>
          <w:color w:val="FF0000"/>
        </w:rPr>
        <w:t>到</w:t>
      </w:r>
      <w:r w:rsidR="00E22E5C" w:rsidRPr="00007B93">
        <w:rPr>
          <w:rFonts w:hint="eastAsia"/>
          <w:color w:val="FF0000"/>
        </w:rPr>
        <w:t>1)</w:t>
      </w:r>
    </w:p>
    <w:p w:rsidR="007D7754" w:rsidRPr="00740BB5" w:rsidRDefault="00740BB5" w:rsidP="000B1AAC">
      <w:pPr>
        <w:pStyle w:val="a3"/>
        <w:numPr>
          <w:ilvl w:val="0"/>
          <w:numId w:val="5"/>
        </w:numPr>
        <w:ind w:firstLineChars="0"/>
      </w:pPr>
      <w:r>
        <w:rPr>
          <w:rFonts w:ascii="宋体" w:hAnsi="宋体" w:cs="宋体" w:hint="eastAsia"/>
          <w:kern w:val="0"/>
          <w:sz w:val="24"/>
        </w:rPr>
        <w:t>9/[2(e的三次方)]</w:t>
      </w:r>
    </w:p>
    <w:p w:rsidR="00740BB5" w:rsidRDefault="00740BB5" w:rsidP="000B1AA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0.5987</w:t>
      </w:r>
    </w:p>
    <w:p w:rsidR="00740BB5" w:rsidRDefault="00740BB5" w:rsidP="000B1AA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0.5</w:t>
      </w:r>
    </w:p>
    <w:p w:rsidR="009A5306" w:rsidRPr="009A5306" w:rsidRDefault="009A5306" w:rsidP="000B1AAC">
      <w:pPr>
        <w:pStyle w:val="a3"/>
        <w:numPr>
          <w:ilvl w:val="0"/>
          <w:numId w:val="5"/>
        </w:numPr>
        <w:ind w:firstLineChars="0"/>
      </w:pPr>
      <w:r>
        <w:rPr>
          <w:rFonts w:ascii="宋体" w:hAnsi="宋体" w:cs="宋体" w:hint="eastAsia"/>
          <w:kern w:val="0"/>
          <w:sz w:val="24"/>
        </w:rPr>
        <w:t>1-</w:t>
      </w:r>
      <w:r>
        <w:fldChar w:fldCharType="begin"/>
      </w:r>
      <w:r>
        <w:instrText xml:space="preserve"> QUOTE </w:instrText>
      </w:r>
      <w:r w:rsidR="00997CAF">
        <w:rPr>
          <w:position w:val="-5"/>
        </w:rPr>
        <w:pict>
          <v:shape id="_x0000_i1116" type="#_x0000_t75" style="width:6pt;height:20.25pt" equationxml="&lt;">
            <v:imagedata r:id="rId12" o:title="" chromakey="white"/>
          </v:shape>
        </w:pict>
      </w:r>
      <w:r>
        <w:instrText xml:space="preserve"> </w:instrText>
      </w:r>
      <w:r>
        <w:fldChar w:fldCharType="separate"/>
      </w:r>
      <w:r w:rsidR="00997CAF">
        <w:rPr>
          <w:position w:val="-5"/>
        </w:rPr>
        <w:pict>
          <v:shape id="_x0000_i1117" type="#_x0000_t75" style="width:6pt;height:20.25pt" equationxml="&lt;">
            <v:imagedata r:id="rId12" o:title="" chromakey="white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 w:val="24"/>
        </w:rPr>
        <w:t>  </w:t>
      </w:r>
    </w:p>
    <w:p w:rsidR="009A5306" w:rsidRPr="009A5306" w:rsidRDefault="009A5306" w:rsidP="000B1AAC">
      <w:pPr>
        <w:pStyle w:val="a3"/>
        <w:numPr>
          <w:ilvl w:val="0"/>
          <w:numId w:val="5"/>
        </w:numPr>
        <w:ind w:firstLineChars="0"/>
      </w:pPr>
      <w:r>
        <w:rPr>
          <w:rFonts w:ascii="宋体" w:hAnsi="宋体" w:cs="宋体" w:hint="eastAsia"/>
          <w:kern w:val="0"/>
          <w:sz w:val="24"/>
        </w:rPr>
        <w:t>8  </w:t>
      </w:r>
    </w:p>
    <w:p w:rsidR="00740BB5" w:rsidRPr="000B403D" w:rsidRDefault="009A5306" w:rsidP="000B1AAC">
      <w:pPr>
        <w:pStyle w:val="a3"/>
        <w:numPr>
          <w:ilvl w:val="0"/>
          <w:numId w:val="5"/>
        </w:numPr>
        <w:ind w:firstLineChars="0"/>
      </w:pPr>
      <w:r>
        <w:rPr>
          <w:rFonts w:ascii="宋体" w:hAnsi="宋体" w:cs="宋体" w:hint="eastAsia"/>
          <w:kern w:val="0"/>
          <w:sz w:val="24"/>
        </w:rPr>
        <w:t>t（n-1）</w:t>
      </w:r>
    </w:p>
    <w:p w:rsidR="000B403D" w:rsidRPr="000B403D" w:rsidRDefault="000B403D" w:rsidP="000B1AAC">
      <w:pPr>
        <w:pStyle w:val="a3"/>
        <w:numPr>
          <w:ilvl w:val="0"/>
          <w:numId w:val="5"/>
        </w:numPr>
        <w:ind w:firstLineChars="0"/>
      </w:pPr>
      <w:r>
        <w:rPr>
          <w:rFonts w:ascii="宋体" w:hAnsi="宋体" w:cs="宋体" w:hint="eastAsia"/>
          <w:kern w:val="0"/>
          <w:sz w:val="24"/>
        </w:rPr>
        <w:t>0.5  </w:t>
      </w:r>
    </w:p>
    <w:p w:rsidR="000B403D" w:rsidRPr="000B403D" w:rsidRDefault="000B403D" w:rsidP="000B1AAC">
      <w:pPr>
        <w:pStyle w:val="a3"/>
        <w:numPr>
          <w:ilvl w:val="0"/>
          <w:numId w:val="5"/>
        </w:numPr>
        <w:ind w:firstLineChars="0"/>
      </w:pPr>
      <w:r>
        <w:rPr>
          <w:rFonts w:ascii="宋体" w:hAnsi="宋体" w:cs="宋体" w:hint="eastAsia"/>
          <w:kern w:val="0"/>
          <w:sz w:val="24"/>
        </w:rPr>
        <w:t>【x(x上面一横线)-u（ a/2）v/根号n   x(x上面一横线)+ u（ a/2）v/根号n】</w:t>
      </w:r>
    </w:p>
    <w:p w:rsidR="000B403D" w:rsidRPr="000B403D" w:rsidRDefault="000B403D" w:rsidP="000B1AAC">
      <w:pPr>
        <w:pStyle w:val="a3"/>
        <w:numPr>
          <w:ilvl w:val="0"/>
          <w:numId w:val="5"/>
        </w:numPr>
        <w:ind w:firstLineChars="0"/>
      </w:pPr>
      <w:r>
        <w:rPr>
          <w:rFonts w:ascii="宋体" w:hAnsi="宋体" w:cs="宋体" w:hint="eastAsia"/>
          <w:kern w:val="0"/>
          <w:sz w:val="24"/>
        </w:rPr>
        <w:t>t= [x(x上面</w:t>
      </w:r>
      <w:proofErr w:type="gramStart"/>
      <w:r>
        <w:rPr>
          <w:rFonts w:ascii="宋体" w:hAnsi="宋体" w:cs="宋体" w:hint="eastAsia"/>
          <w:kern w:val="0"/>
          <w:sz w:val="24"/>
        </w:rPr>
        <w:t>一</w:t>
      </w:r>
      <w:proofErr w:type="gramEnd"/>
      <w:r>
        <w:rPr>
          <w:rFonts w:ascii="宋体" w:hAnsi="宋体" w:cs="宋体" w:hint="eastAsia"/>
          <w:kern w:val="0"/>
          <w:sz w:val="24"/>
        </w:rPr>
        <w:t>横线)-u]/（s/根号n）</w:t>
      </w:r>
    </w:p>
    <w:p w:rsidR="000B403D" w:rsidRPr="000B403D" w:rsidRDefault="000B403D" w:rsidP="000B1AAC">
      <w:pPr>
        <w:pStyle w:val="a3"/>
        <w:numPr>
          <w:ilvl w:val="0"/>
          <w:numId w:val="5"/>
        </w:numPr>
        <w:ind w:firstLineChars="0"/>
      </w:pPr>
      <w:r w:rsidRPr="00EB23CA">
        <w:rPr>
          <w:rFonts w:ascii="宋体" w:hAnsi="宋体" w:hint="eastAsia"/>
          <w:sz w:val="28"/>
          <w:szCs w:val="28"/>
        </w:rPr>
        <w:t>无偏性 有效性 相合性</w:t>
      </w:r>
    </w:p>
    <w:p w:rsidR="000B403D" w:rsidRPr="007941CE" w:rsidRDefault="000B403D" w:rsidP="000B1AAC">
      <w:pPr>
        <w:pStyle w:val="a3"/>
        <w:numPr>
          <w:ilvl w:val="0"/>
          <w:numId w:val="5"/>
        </w:numPr>
        <w:ind w:firstLineChars="0"/>
      </w:pPr>
      <w:r w:rsidRPr="00EB23CA">
        <w:rPr>
          <w:rFonts w:ascii="宋体" w:hAnsi="宋体"/>
          <w:sz w:val="28"/>
          <w:szCs w:val="28"/>
        </w:rPr>
        <w:t>H</w:t>
      </w:r>
      <w:r w:rsidRPr="00EB23CA">
        <w:rPr>
          <w:rFonts w:ascii="宋体" w:hAnsi="宋体"/>
          <w:sz w:val="28"/>
          <w:szCs w:val="28"/>
          <w:vertAlign w:val="subscript"/>
        </w:rPr>
        <w:t>0</w:t>
      </w:r>
      <w:r w:rsidRPr="00EB23CA">
        <w:rPr>
          <w:rFonts w:ascii="宋体" w:hAnsi="宋体" w:hint="eastAsia"/>
          <w:sz w:val="28"/>
          <w:szCs w:val="28"/>
        </w:rPr>
        <w:t>为真时拒绝</w:t>
      </w:r>
      <w:r w:rsidRPr="00EB23CA">
        <w:rPr>
          <w:rFonts w:ascii="宋体" w:hAnsi="宋体"/>
          <w:sz w:val="28"/>
          <w:szCs w:val="28"/>
        </w:rPr>
        <w:t>H</w:t>
      </w:r>
      <w:r w:rsidRPr="00EB23CA">
        <w:rPr>
          <w:rFonts w:ascii="宋体" w:hAnsi="宋体"/>
          <w:sz w:val="28"/>
          <w:szCs w:val="28"/>
          <w:vertAlign w:val="subscript"/>
        </w:rPr>
        <w:t>0</w:t>
      </w:r>
    </w:p>
    <w:p w:rsidR="007941CE" w:rsidRDefault="007941CE" w:rsidP="007941C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0.97</w:t>
      </w:r>
    </w:p>
    <w:p w:rsidR="007941CE" w:rsidRDefault="005D31CA" w:rsidP="007941CE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相互独立、与总体</w:t>
      </w:r>
      <w:r>
        <w:rPr>
          <w:rFonts w:hint="eastAsia"/>
        </w:rPr>
        <w:t>X</w:t>
      </w:r>
      <w:r>
        <w:rPr>
          <w:rFonts w:hint="eastAsia"/>
        </w:rPr>
        <w:t>有相同的分布</w:t>
      </w:r>
    </w:p>
    <w:p w:rsidR="00997CAF" w:rsidRPr="000B403D" w:rsidRDefault="00997CAF" w:rsidP="007941CE">
      <w:pPr>
        <w:pStyle w:val="a3"/>
        <w:numPr>
          <w:ilvl w:val="1"/>
          <w:numId w:val="5"/>
        </w:numPr>
        <w:ind w:firstLineChars="0"/>
      </w:pPr>
      <w:r w:rsidRPr="002762C6">
        <w:rPr>
          <w:position w:val="-50"/>
          <w:sz w:val="24"/>
        </w:rPr>
        <w:object w:dxaOrig="2720" w:dyaOrig="1120">
          <v:shape id="_x0000_i1126" type="#_x0000_t75" style="width:135.75pt;height:56.25pt" o:ole="">
            <v:imagedata r:id="rId87" o:title=""/>
          </v:shape>
          <o:OLEObject Type="Embed" ProgID="Equation.DSMT4" ShapeID="_x0000_i1126" DrawAspect="Content" ObjectID="_1402148391" r:id="rId88"/>
        </w:object>
      </w:r>
      <w:bookmarkStart w:id="0" w:name="_GoBack"/>
      <w:bookmarkEnd w:id="0"/>
    </w:p>
    <w:p w:rsidR="006950A6" w:rsidRPr="006950A6" w:rsidRDefault="006950A6" w:rsidP="000B1AAC">
      <w:pPr>
        <w:pStyle w:val="a3"/>
        <w:numPr>
          <w:ilvl w:val="0"/>
          <w:numId w:val="5"/>
        </w:numPr>
        <w:ind w:firstLineChars="0"/>
      </w:pPr>
      <w:r>
        <w:rPr>
          <w:rFonts w:ascii="宋体" w:hAnsi="宋体" w:cs="宋体" w:hint="eastAsia"/>
          <w:kern w:val="0"/>
          <w:sz w:val="24"/>
        </w:rPr>
        <w:t>A</w:t>
      </w:r>
    </w:p>
    <w:p w:rsidR="006950A6" w:rsidRPr="006950A6" w:rsidRDefault="006950A6" w:rsidP="000B1AAC">
      <w:pPr>
        <w:pStyle w:val="a3"/>
        <w:numPr>
          <w:ilvl w:val="0"/>
          <w:numId w:val="5"/>
        </w:numPr>
        <w:ind w:firstLineChars="0"/>
      </w:pPr>
      <w:r>
        <w:rPr>
          <w:rFonts w:ascii="宋体" w:hAnsi="宋体" w:cs="宋体" w:hint="eastAsia"/>
          <w:kern w:val="0"/>
          <w:sz w:val="24"/>
        </w:rPr>
        <w:t>D</w:t>
      </w:r>
    </w:p>
    <w:p w:rsidR="00A321B0" w:rsidRPr="00A321B0" w:rsidRDefault="00A321B0" w:rsidP="000B1AAC">
      <w:pPr>
        <w:pStyle w:val="a3"/>
        <w:numPr>
          <w:ilvl w:val="0"/>
          <w:numId w:val="5"/>
        </w:numPr>
        <w:ind w:firstLineChars="0"/>
      </w:pPr>
      <w:r>
        <w:rPr>
          <w:rFonts w:ascii="宋体" w:hAnsi="宋体" w:cs="宋体" w:hint="eastAsia"/>
          <w:kern w:val="0"/>
          <w:sz w:val="24"/>
        </w:rPr>
        <w:t>B</w:t>
      </w:r>
    </w:p>
    <w:p w:rsidR="00F27D33" w:rsidRPr="00F27D33" w:rsidRDefault="0022178B" w:rsidP="000B1AAC">
      <w:pPr>
        <w:pStyle w:val="a3"/>
        <w:numPr>
          <w:ilvl w:val="0"/>
          <w:numId w:val="5"/>
        </w:numPr>
        <w:ind w:firstLineChars="0"/>
      </w:pPr>
      <w:r>
        <w:rPr>
          <w:rFonts w:ascii="宋体" w:hAnsi="宋体" w:cs="宋体" w:hint="eastAsia"/>
          <w:kern w:val="0"/>
          <w:sz w:val="24"/>
        </w:rPr>
        <w:t>A</w:t>
      </w:r>
    </w:p>
    <w:p w:rsidR="00F27D33" w:rsidRPr="00F27D33" w:rsidRDefault="00F27D33" w:rsidP="000B1AAC">
      <w:pPr>
        <w:pStyle w:val="a3"/>
        <w:numPr>
          <w:ilvl w:val="0"/>
          <w:numId w:val="5"/>
        </w:numPr>
        <w:ind w:firstLineChars="0"/>
      </w:pPr>
      <w:r>
        <w:rPr>
          <w:rFonts w:ascii="宋体" w:hAnsi="宋体" w:cs="宋体" w:hint="eastAsia"/>
          <w:kern w:val="0"/>
          <w:sz w:val="24"/>
        </w:rPr>
        <w:t>B</w:t>
      </w:r>
    </w:p>
    <w:p w:rsidR="0005462D" w:rsidRPr="0005462D" w:rsidRDefault="0005462D" w:rsidP="000B1AAC">
      <w:pPr>
        <w:pStyle w:val="a3"/>
        <w:numPr>
          <w:ilvl w:val="0"/>
          <w:numId w:val="5"/>
        </w:numPr>
        <w:ind w:firstLineChars="0"/>
      </w:pPr>
      <w:r>
        <w:rPr>
          <w:rFonts w:ascii="宋体" w:hAnsi="宋体" w:cs="宋体" w:hint="eastAsia"/>
          <w:kern w:val="0"/>
          <w:sz w:val="24"/>
        </w:rPr>
        <w:t>C</w:t>
      </w:r>
    </w:p>
    <w:p w:rsidR="0005462D" w:rsidRPr="0005462D" w:rsidRDefault="0005462D" w:rsidP="000B1AAC">
      <w:pPr>
        <w:pStyle w:val="a3"/>
        <w:numPr>
          <w:ilvl w:val="0"/>
          <w:numId w:val="5"/>
        </w:numPr>
        <w:ind w:firstLineChars="0"/>
      </w:pPr>
      <w:r>
        <w:rPr>
          <w:rFonts w:ascii="宋体" w:hAnsi="宋体" w:cs="宋体" w:hint="eastAsia"/>
          <w:kern w:val="0"/>
          <w:sz w:val="24"/>
        </w:rPr>
        <w:t>B</w:t>
      </w:r>
    </w:p>
    <w:p w:rsidR="004A1D01" w:rsidRPr="004A1D01" w:rsidRDefault="0005462D" w:rsidP="000B1AAC">
      <w:pPr>
        <w:pStyle w:val="a3"/>
        <w:numPr>
          <w:ilvl w:val="0"/>
          <w:numId w:val="5"/>
        </w:numPr>
        <w:ind w:firstLineChars="0"/>
      </w:pPr>
      <w:r>
        <w:rPr>
          <w:rFonts w:ascii="宋体" w:hAnsi="宋体" w:cs="宋体" w:hint="eastAsia"/>
          <w:kern w:val="0"/>
          <w:sz w:val="24"/>
        </w:rPr>
        <w:t>A</w:t>
      </w:r>
    </w:p>
    <w:p w:rsidR="001006CF" w:rsidRPr="00C434ED" w:rsidRDefault="004A1D01" w:rsidP="001006CF">
      <w:pPr>
        <w:pStyle w:val="a3"/>
        <w:numPr>
          <w:ilvl w:val="0"/>
          <w:numId w:val="5"/>
        </w:numPr>
        <w:ind w:firstLineChars="0"/>
      </w:pPr>
      <w:r>
        <w:rPr>
          <w:rFonts w:ascii="宋体" w:hAnsi="宋体" w:cs="宋体" w:hint="eastAsia"/>
          <w:kern w:val="0"/>
          <w:sz w:val="24"/>
        </w:rPr>
        <w:t>A</w:t>
      </w:r>
    </w:p>
    <w:p w:rsidR="009D12B7" w:rsidRDefault="00C434ED" w:rsidP="009D12B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B</w:t>
      </w:r>
      <w:r w:rsidR="009D12B7">
        <w:rPr>
          <w:rFonts w:hint="eastAsia"/>
        </w:rPr>
        <w:t xml:space="preserve"> </w:t>
      </w:r>
    </w:p>
    <w:p w:rsidR="006F0E27" w:rsidRDefault="006F0E27" w:rsidP="009D12B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C</w:t>
      </w:r>
    </w:p>
    <w:p w:rsidR="009D12B7" w:rsidRPr="001006CF" w:rsidRDefault="009D12B7" w:rsidP="009D12B7">
      <w:r>
        <w:rPr>
          <w:rFonts w:hint="eastAsia"/>
        </w:rPr>
        <w:t>22.3 ACE</w:t>
      </w:r>
    </w:p>
    <w:p w:rsidR="001006CF" w:rsidRPr="001006CF" w:rsidRDefault="001006CF" w:rsidP="001006CF">
      <w:pPr>
        <w:pStyle w:val="a3"/>
        <w:numPr>
          <w:ilvl w:val="0"/>
          <w:numId w:val="5"/>
        </w:numPr>
        <w:ind w:firstLineChars="0"/>
      </w:pP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noProof/>
        </w:rPr>
        <w:drawing>
          <wp:inline distT="0" distB="0" distL="0" distR="0" wp14:anchorId="4B269008" wp14:editId="49AE68CF">
            <wp:extent cx="5274310" cy="1424796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3B" w:rsidRPr="00C72C3B" w:rsidRDefault="00C72C3B" w:rsidP="00C72C3B">
      <w:pPr>
        <w:pStyle w:val="a3"/>
        <w:numPr>
          <w:ilvl w:val="0"/>
          <w:numId w:val="5"/>
        </w:numPr>
        <w:ind w:firstLineChars="0"/>
      </w:pPr>
      <w:r>
        <w:rPr>
          <w:rFonts w:ascii="宋体" w:hAnsi="宋体" w:cs="宋体" w:hint="eastAsia"/>
          <w:kern w:val="0"/>
          <w:sz w:val="24"/>
        </w:rPr>
        <w:lastRenderedPageBreak/>
        <w:t>（1）</w:t>
      </w:r>
      <w:r w:rsidRPr="004E4AB5">
        <w:rPr>
          <w:rFonts w:ascii="宋体" w:hAnsi="宋体"/>
          <w:sz w:val="28"/>
          <w:szCs w:val="28"/>
        </w:rPr>
        <w:object w:dxaOrig="1260" w:dyaOrig="639">
          <v:shape id="_x0000_i1118" type="#_x0000_t75" style="width:63pt;height:32.25pt" o:ole="">
            <v:imagedata r:id="rId90" o:title=""/>
          </v:shape>
          <o:OLEObject Type="Embed" ProgID="Equation.DSMT4" ShapeID="_x0000_i1118" DrawAspect="Content" ObjectID="_1402148392" r:id="rId91"/>
        </w:object>
      </w:r>
      <w:r>
        <w:rPr>
          <w:rFonts w:ascii="宋体" w:hAnsi="宋体" w:hint="eastAsia"/>
          <w:sz w:val="28"/>
          <w:szCs w:val="28"/>
        </w:rPr>
        <w:br/>
        <w:t>（2）</w:t>
      </w:r>
      <w:r w:rsidRPr="004E4AB5">
        <w:rPr>
          <w:rFonts w:ascii="宋体" w:hAnsi="宋体"/>
          <w:sz w:val="28"/>
          <w:szCs w:val="28"/>
        </w:rPr>
        <w:object w:dxaOrig="3640" w:dyaOrig="639">
          <v:shape id="_x0000_i1119" type="#_x0000_t75" style="width:182.25pt;height:32.25pt" o:ole="">
            <v:imagedata r:id="rId92" o:title=""/>
          </v:shape>
          <o:OLEObject Type="Embed" ProgID="Equation.DSMT4" ShapeID="_x0000_i1119" DrawAspect="Content" ObjectID="_1402148393" r:id="rId93"/>
        </w:object>
      </w:r>
    </w:p>
    <w:p w:rsidR="00C72C3B" w:rsidRPr="00C72C3B" w:rsidRDefault="00C72C3B" w:rsidP="00C72C3B">
      <w:pPr>
        <w:pStyle w:val="a3"/>
        <w:numPr>
          <w:ilvl w:val="0"/>
          <w:numId w:val="5"/>
        </w:numPr>
        <w:ind w:firstLineChars="0"/>
      </w:pPr>
      <w:r>
        <w:rPr>
          <w:rFonts w:ascii="宋体" w:hAnsi="宋体" w:cs="宋体" w:hint="eastAsia"/>
          <w:kern w:val="0"/>
          <w:sz w:val="24"/>
        </w:rPr>
        <w:t>0.90</w:t>
      </w:r>
      <w:r w:rsidR="00B14D36">
        <w:rPr>
          <w:rFonts w:ascii="宋体" w:hAnsi="宋体" w:cs="宋体" w:hint="eastAsia"/>
          <w:kern w:val="0"/>
          <w:sz w:val="24"/>
        </w:rPr>
        <w:t>（提示：利用中心极限定理）</w:t>
      </w:r>
    </w:p>
    <w:p w:rsidR="00B14D36" w:rsidRDefault="00B14D36" w:rsidP="00B14D36">
      <w:pPr>
        <w:rPr>
          <w:rFonts w:ascii="宋体"/>
          <w:sz w:val="24"/>
        </w:rPr>
      </w:pPr>
      <w:r>
        <w:rPr>
          <w:rFonts w:ascii="宋体" w:hint="eastAsia"/>
          <w:sz w:val="24"/>
        </w:rPr>
        <w:t>26.(1)表中:组中值x（1分），∑</w:t>
      </w:r>
      <w:proofErr w:type="spellStart"/>
      <w:r>
        <w:rPr>
          <w:rFonts w:ascii="宋体" w:hint="eastAsia"/>
          <w:sz w:val="24"/>
        </w:rPr>
        <w:t>xf</w:t>
      </w:r>
      <w:proofErr w:type="spellEnd"/>
      <w:r>
        <w:rPr>
          <w:rFonts w:ascii="宋体" w:hint="eastAsia"/>
          <w:sz w:val="24"/>
        </w:rPr>
        <w:t>=15030（2分），∑(x-</w:t>
      </w:r>
      <w:r>
        <w:rPr>
          <w:rFonts w:ascii="宋体" w:eastAsia="宋体" w:hAnsi="Times New Roman" w:cs="Times New Roman" w:hint="eastAsia"/>
          <w:position w:val="-6"/>
          <w:sz w:val="24"/>
          <w:szCs w:val="24"/>
        </w:rPr>
        <w:object w:dxaOrig="225" w:dyaOrig="255">
          <v:shape id="_x0000_i1120" type="#_x0000_t75" style="width:11.25pt;height:12.75pt" o:ole="" fillcolor="window">
            <v:imagedata r:id="rId94" o:title=""/>
          </v:shape>
          <o:OLEObject Type="Embed" ProgID="Equation.3" ShapeID="_x0000_i1120" DrawAspect="Content" ObjectID="_1402148394" r:id="rId95"/>
        </w:object>
      </w:r>
      <w:r>
        <w:rPr>
          <w:rFonts w:ascii="宋体" w:hint="eastAsia"/>
          <w:sz w:val="24"/>
        </w:rPr>
        <w:t>)</w:t>
      </w:r>
      <w:r>
        <w:rPr>
          <w:rFonts w:ascii="宋体" w:hint="eastAsia"/>
          <w:sz w:val="24"/>
          <w:vertAlign w:val="superscript"/>
        </w:rPr>
        <w:t>2</w:t>
      </w:r>
      <w:r>
        <w:rPr>
          <w:rFonts w:ascii="宋体" w:hint="eastAsia"/>
          <w:sz w:val="24"/>
        </w:rPr>
        <w:t>f=76.0（2分）</w:t>
      </w:r>
    </w:p>
    <w:p w:rsidR="00B14D36" w:rsidRDefault="00997CAF" w:rsidP="00B14D36">
      <w:pPr>
        <w:ind w:firstLineChars="200" w:firstLine="420"/>
        <w:rPr>
          <w:rFonts w:ascii="宋体"/>
          <w:sz w:val="24"/>
        </w:rPr>
      </w:pPr>
      <w:r>
        <w:rPr>
          <w:rFonts w:ascii="Times New Roman"/>
        </w:rPr>
        <w:pict>
          <v:shape id="_x0000_s1026" type="#_x0000_t75" style="position:absolute;left:0;text-align:left;margin-left:0;margin-top:46.85pt;width:423.15pt;height:39pt;z-index:251658240">
            <v:imagedata r:id="rId96" o:title=""/>
            <w10:wrap type="topAndBottom"/>
          </v:shape>
          <o:OLEObject Type="Embed" ProgID="Equation.3" ShapeID="_x0000_s1026" DrawAspect="Content" ObjectID="_1402148399" r:id="rId97"/>
        </w:pict>
      </w:r>
      <w:r w:rsidR="00B14D36">
        <w:rPr>
          <w:rFonts w:ascii="宋体" w:hint="eastAsia"/>
          <w:sz w:val="24"/>
        </w:rPr>
        <w:t>（3分）</w:t>
      </w:r>
    </w:p>
    <w:p w:rsidR="00B14D36" w:rsidRDefault="00B14D36" w:rsidP="00B14D36">
      <w:pPr>
        <w:rPr>
          <w:rFonts w:ascii="宋体"/>
          <w:sz w:val="24"/>
        </w:rPr>
      </w:pPr>
      <w:r>
        <w:rPr>
          <w:rFonts w:ascii="宋体" w:hint="eastAsia"/>
          <w:sz w:val="24"/>
        </w:rPr>
        <w:t>(2)</w:t>
      </w:r>
      <w:r>
        <w:rPr>
          <w:rFonts w:ascii="宋体" w:eastAsia="宋体" w:hAnsi="Times New Roman" w:cs="Times New Roman" w:hint="eastAsia"/>
          <w:position w:val="-46"/>
          <w:sz w:val="24"/>
          <w:szCs w:val="24"/>
        </w:rPr>
        <w:object w:dxaOrig="7740" w:dyaOrig="1020">
          <v:shape id="_x0000_i1121" type="#_x0000_t75" style="width:387pt;height:51pt" o:ole="">
            <v:imagedata r:id="rId98" o:title=""/>
          </v:shape>
          <o:OLEObject Type="Embed" ProgID="Equation.3" ShapeID="_x0000_i1121" DrawAspect="Content" ObjectID="_1402148395" r:id="rId99"/>
        </w:object>
      </w:r>
    </w:p>
    <w:p w:rsidR="00B14D36" w:rsidRDefault="00B14D36" w:rsidP="00B14D36">
      <w:pPr>
        <w:ind w:firstLineChars="900" w:firstLine="2160"/>
        <w:rPr>
          <w:rFonts w:ascii="宋体"/>
          <w:sz w:val="24"/>
        </w:rPr>
      </w:pPr>
      <w:r>
        <w:rPr>
          <w:rFonts w:ascii="宋体" w:hint="eastAsia"/>
          <w:sz w:val="24"/>
        </w:rPr>
        <w:t>（4分）</w:t>
      </w:r>
    </w:p>
    <w:p w:rsidR="00B14D36" w:rsidRDefault="00B14D36" w:rsidP="00B14D36">
      <w:pPr>
        <w:rPr>
          <w:rFonts w:ascii="宋体"/>
          <w:sz w:val="24"/>
        </w:rPr>
      </w:pPr>
      <w:r>
        <w:rPr>
          <w:rFonts w:ascii="宋体" w:hint="eastAsia"/>
          <w:sz w:val="24"/>
        </w:rPr>
        <w:t>(3) 已知μ</w:t>
      </w:r>
      <w:r>
        <w:rPr>
          <w:rFonts w:ascii="宋体" w:hint="eastAsia"/>
          <w:sz w:val="24"/>
          <w:vertAlign w:val="subscript"/>
        </w:rPr>
        <w:t>0</w:t>
      </w:r>
      <w:r>
        <w:rPr>
          <w:rFonts w:ascii="宋体" w:hint="eastAsia"/>
          <w:sz w:val="24"/>
        </w:rPr>
        <w:t>＝150  设H</w:t>
      </w:r>
      <w:r>
        <w:rPr>
          <w:rFonts w:ascii="宋体" w:hint="eastAsia"/>
          <w:sz w:val="24"/>
          <w:vertAlign w:val="subscript"/>
        </w:rPr>
        <w:t>0</w:t>
      </w:r>
      <w:r>
        <w:rPr>
          <w:rFonts w:ascii="宋体" w:hint="eastAsia"/>
          <w:sz w:val="24"/>
        </w:rPr>
        <w:t>: μ≥150　 H</w:t>
      </w:r>
      <w:r>
        <w:rPr>
          <w:rFonts w:ascii="宋体" w:hint="eastAsia"/>
          <w:sz w:val="24"/>
          <w:vertAlign w:val="subscript"/>
        </w:rPr>
        <w:t>1</w:t>
      </w:r>
      <w:r>
        <w:rPr>
          <w:rFonts w:ascii="宋体" w:hint="eastAsia"/>
          <w:sz w:val="24"/>
        </w:rPr>
        <w:t>: μ＜150  (1分)</w:t>
      </w:r>
    </w:p>
    <w:p w:rsidR="00B14D36" w:rsidRDefault="00B14D36" w:rsidP="00B14D36">
      <w:pPr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  α＝0.01　左检验临界值为负 －t</w:t>
      </w:r>
      <w:r>
        <w:rPr>
          <w:rFonts w:ascii="宋体" w:hint="eastAsia"/>
          <w:sz w:val="24"/>
          <w:vertAlign w:val="subscript"/>
        </w:rPr>
        <w:t>0.01</w:t>
      </w:r>
      <w:r>
        <w:rPr>
          <w:rFonts w:ascii="宋体" w:hint="eastAsia"/>
          <w:sz w:val="24"/>
        </w:rPr>
        <w:t xml:space="preserve">(99)＝－2.364    </w:t>
      </w:r>
    </w:p>
    <w:p w:rsidR="00B14D36" w:rsidRDefault="00B14D36" w:rsidP="00B14D36">
      <w:pPr>
        <w:ind w:firstLineChars="200" w:firstLine="480"/>
        <w:rPr>
          <w:rFonts w:ascii="宋体"/>
          <w:sz w:val="24"/>
        </w:rPr>
      </w:pPr>
      <w:r>
        <w:rPr>
          <w:rFonts w:ascii="宋体" w:eastAsia="宋体" w:hAnsi="Times New Roman" w:cs="Times New Roman" w:hint="eastAsia"/>
          <w:position w:val="-32"/>
          <w:sz w:val="24"/>
          <w:szCs w:val="24"/>
        </w:rPr>
        <w:object w:dxaOrig="4260" w:dyaOrig="720">
          <v:shape id="_x0000_i1122" type="#_x0000_t75" style="width:213pt;height:36pt" o:ole="">
            <v:imagedata r:id="rId100" o:title=""/>
          </v:shape>
          <o:OLEObject Type="Embed" ProgID="Equation.3" ShapeID="_x0000_i1122" DrawAspect="Content" ObjectID="_1402148396" r:id="rId101"/>
        </w:object>
      </w:r>
      <w:r>
        <w:rPr>
          <w:rFonts w:ascii="宋体" w:hint="eastAsia"/>
          <w:sz w:val="24"/>
        </w:rPr>
        <w:t xml:space="preserve">            </w:t>
      </w:r>
    </w:p>
    <w:p w:rsidR="00B14D36" w:rsidRDefault="00B14D36" w:rsidP="00B14D36">
      <w:pPr>
        <w:ind w:leftChars="86" w:left="181"/>
        <w:rPr>
          <w:rFonts w:ascii="宋体"/>
          <w:sz w:val="24"/>
        </w:rPr>
      </w:pPr>
      <w:r>
        <w:rPr>
          <w:rFonts w:ascii="宋体" w:hint="eastAsia"/>
          <w:sz w:val="24"/>
        </w:rPr>
        <w:t>∵t=3.425＞-t</w:t>
      </w:r>
      <w:r>
        <w:rPr>
          <w:rFonts w:ascii="宋体" w:hint="eastAsia"/>
          <w:sz w:val="24"/>
          <w:vertAlign w:val="subscript"/>
        </w:rPr>
        <w:t>0.01</w:t>
      </w:r>
      <w:r>
        <w:rPr>
          <w:rFonts w:ascii="宋体" w:hint="eastAsia"/>
          <w:sz w:val="24"/>
        </w:rPr>
        <w:t>=-2.364  t 值落入接受域，∴在α＝0.05的水平上接受H</w:t>
      </w:r>
      <w:r>
        <w:rPr>
          <w:rFonts w:ascii="宋体" w:hint="eastAsia"/>
          <w:sz w:val="24"/>
          <w:vertAlign w:val="subscript"/>
        </w:rPr>
        <w:t>0</w:t>
      </w:r>
      <w:r>
        <w:rPr>
          <w:rFonts w:ascii="宋体" w:hint="eastAsia"/>
          <w:sz w:val="24"/>
        </w:rPr>
        <w:t>，即可以认为该制造商的说法可信，该批产品平均每包重量不低于150克。</w:t>
      </w:r>
    </w:p>
    <w:p w:rsidR="00B14D36" w:rsidRDefault="00B14D36" w:rsidP="00B14D36">
      <w:pPr>
        <w:ind w:leftChars="86" w:left="181" w:firstLineChars="900" w:firstLine="2160"/>
        <w:rPr>
          <w:rFonts w:ascii="宋体" w:hAnsi="宋体"/>
          <w:sz w:val="24"/>
        </w:rPr>
      </w:pPr>
      <w:r>
        <w:rPr>
          <w:rFonts w:ascii="宋体" w:hint="eastAsia"/>
          <w:sz w:val="24"/>
        </w:rPr>
        <w:t>(4分)</w:t>
      </w:r>
    </w:p>
    <w:p w:rsidR="00B14D36" w:rsidRDefault="00B14D36" w:rsidP="00B14D3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(4)已知：</w:t>
      </w:r>
    </w:p>
    <w:p w:rsidR="00B14D36" w:rsidRDefault="00B14D36" w:rsidP="00B14D36">
      <w:pPr>
        <w:ind w:left="360" w:firstLineChars="150" w:firstLine="360"/>
        <w:rPr>
          <w:rFonts w:ascii="宋体" w:hAnsi="宋体"/>
          <w:sz w:val="24"/>
        </w:rPr>
      </w:pPr>
      <w:r>
        <w:rPr>
          <w:rFonts w:ascii="宋体" w:eastAsia="宋体" w:hAnsi="宋体" w:cs="Times New Roman" w:hint="eastAsia"/>
          <w:position w:val="-46"/>
          <w:sz w:val="24"/>
          <w:szCs w:val="24"/>
        </w:rPr>
        <w:object w:dxaOrig="3960" w:dyaOrig="1365">
          <v:shape id="_x0000_i1123" type="#_x0000_t75" style="width:198pt;height:68.25pt" o:ole="">
            <v:imagedata r:id="rId102" o:title=""/>
          </v:shape>
          <o:OLEObject Type="Embed" ProgID="Equation.3" ShapeID="_x0000_i1123" DrawAspect="Content" ObjectID="_1402148397" r:id="rId103"/>
        </w:object>
      </w:r>
      <w:r>
        <w:rPr>
          <w:rFonts w:ascii="宋体" w:hAnsi="宋体" w:hint="eastAsia"/>
          <w:sz w:val="24"/>
        </w:rPr>
        <w:t xml:space="preserve">       </w:t>
      </w:r>
      <w:r>
        <w:rPr>
          <w:rFonts w:ascii="宋体" w:hint="eastAsia"/>
          <w:sz w:val="24"/>
        </w:rPr>
        <w:t>（1分）</w:t>
      </w:r>
    </w:p>
    <w:p w:rsidR="00B14D36" w:rsidRDefault="00B14D36" w:rsidP="00B14D3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eastAsia="宋体" w:hAnsi="Times New Roman" w:cs="Times New Roman" w:hint="eastAsia"/>
          <w:position w:val="-26"/>
          <w:sz w:val="24"/>
          <w:szCs w:val="24"/>
        </w:rPr>
        <w:object w:dxaOrig="7290" w:dyaOrig="660">
          <v:shape id="_x0000_i1124" type="#_x0000_t75" style="width:364.5pt;height:33pt" o:ole="">
            <v:imagedata r:id="rId104" o:title=""/>
          </v:shape>
          <o:OLEObject Type="Embed" ProgID="Equation.3" ShapeID="_x0000_i1124" DrawAspect="Content" ObjectID="_1402148398" r:id="rId105"/>
        </w:object>
      </w:r>
      <w:r>
        <w:rPr>
          <w:rFonts w:ascii="宋体" w:hint="eastAsia"/>
          <w:sz w:val="24"/>
        </w:rPr>
        <w:t>（3分）</w:t>
      </w:r>
    </w:p>
    <w:p w:rsidR="00E705F1" w:rsidRDefault="00B14D36" w:rsidP="00E705F1">
      <w:pPr>
        <w:pStyle w:val="p0"/>
        <w:spacing w:before="0" w:beforeAutospacing="0" w:after="0" w:afterAutospacing="0"/>
        <w:ind w:firstLine="480"/>
        <w:jc w:val="both"/>
        <w:rPr>
          <w:rFonts w:ascii="Calibri" w:hAnsi="Calibri" w:cs="Calibri"/>
          <w:color w:val="000000"/>
          <w:sz w:val="21"/>
          <w:szCs w:val="21"/>
        </w:rPr>
      </w:pPr>
      <w:r w:rsidRPr="00A369BF">
        <w:rPr>
          <w:rFonts w:hint="eastAsia"/>
        </w:rPr>
        <w:t>∴ 0.6102≤p≤0.7898   （1分）</w:t>
      </w:r>
      <w:r w:rsidR="000B403D" w:rsidRPr="00A369BF">
        <w:rPr>
          <w:rFonts w:hint="eastAsia"/>
        </w:rPr>
        <w:br/>
      </w:r>
      <w:r w:rsidR="00A369BF">
        <w:rPr>
          <w:rFonts w:hint="eastAsia"/>
        </w:rPr>
        <w:t>27.</w:t>
      </w:r>
      <w:r w:rsidR="00A369BF">
        <w:rPr>
          <w:rFonts w:hint="eastAsia"/>
        </w:rPr>
        <w:tab/>
      </w:r>
      <w:r w:rsidR="00E705F1">
        <w:rPr>
          <w:rFonts w:cs="Calibri" w:hint="eastAsia"/>
          <w:color w:val="000000"/>
        </w:rPr>
        <w:t>方法：</w:t>
      </w:r>
      <w:proofErr w:type="spellStart"/>
      <w:r w:rsidR="00E705F1">
        <w:rPr>
          <w:rFonts w:ascii="Calibri" w:hAnsi="Calibri" w:cs="Calibri" w:hint="eastAsia"/>
          <w:color w:val="000000"/>
        </w:rPr>
        <w:t>wilcoxon</w:t>
      </w:r>
      <w:proofErr w:type="spellEnd"/>
      <w:r w:rsidR="00E705F1">
        <w:rPr>
          <w:rFonts w:cs="Calibri" w:hint="eastAsia"/>
          <w:color w:val="000000"/>
        </w:rPr>
        <w:t>检验   同例</w:t>
      </w:r>
      <w:r w:rsidR="00E705F1">
        <w:rPr>
          <w:rFonts w:ascii="Calibri" w:hAnsi="Calibri" w:cs="Calibri" w:hint="eastAsia"/>
          <w:color w:val="000000"/>
        </w:rPr>
        <w:t>5.3.5</w:t>
      </w:r>
    </w:p>
    <w:p w:rsidR="00E705F1" w:rsidRDefault="00E705F1" w:rsidP="00E705F1">
      <w:pPr>
        <w:pStyle w:val="p0"/>
        <w:spacing w:before="0" w:beforeAutospacing="0" w:after="0" w:afterAutospacing="0"/>
        <w:ind w:firstLine="42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</w:rPr>
        <w:t>结果： </w:t>
      </w:r>
      <w:r>
        <w:rPr>
          <w:rFonts w:ascii="Calibri" w:hAnsi="Calibri" w:cs="Calibri" w:hint="eastAsia"/>
          <w:color w:val="000000"/>
        </w:rPr>
        <w:t>W = 47 </w:t>
      </w:r>
      <w:r>
        <w:rPr>
          <w:rFonts w:cs="Calibri" w:hint="eastAsia"/>
          <w:color w:val="000000"/>
        </w:rPr>
        <w:t>，</w:t>
      </w:r>
      <w:r>
        <w:rPr>
          <w:rFonts w:ascii="Calibri" w:hAnsi="Calibri" w:cs="Calibri" w:hint="eastAsia"/>
          <w:color w:val="000000"/>
        </w:rPr>
        <w:t>C = 45.01     </w:t>
      </w:r>
      <w:bookmarkStart w:id="1" w:name="OLE_LINK1"/>
      <w:r>
        <w:rPr>
          <w:rFonts w:cs="Calibri" w:hint="eastAsia"/>
          <w:color w:val="000000"/>
        </w:rPr>
        <w:t>W &gt; C，</w:t>
      </w:r>
      <w:bookmarkEnd w:id="1"/>
      <w:r>
        <w:rPr>
          <w:rFonts w:cs="Calibri" w:hint="eastAsia"/>
          <w:color w:val="000000"/>
        </w:rPr>
        <w:t>认为两个煤矿的</w:t>
      </w:r>
      <w:proofErr w:type="gramStart"/>
      <w:r>
        <w:rPr>
          <w:rFonts w:cs="Calibri" w:hint="eastAsia"/>
          <w:color w:val="000000"/>
        </w:rPr>
        <w:t>含灰率不</w:t>
      </w:r>
      <w:proofErr w:type="gramEnd"/>
      <w:r>
        <w:rPr>
          <w:rFonts w:cs="Calibri" w:hint="eastAsia"/>
          <w:color w:val="000000"/>
        </w:rPr>
        <w:t>相等。</w:t>
      </w:r>
    </w:p>
    <w:p w:rsidR="000B403D" w:rsidRPr="00E705F1" w:rsidRDefault="00E705F1" w:rsidP="00A369BF">
      <w:r>
        <w:rPr>
          <w:rFonts w:hint="eastAsia"/>
        </w:rPr>
        <w:t xml:space="preserve">28. </w:t>
      </w:r>
    </w:p>
    <w:sectPr w:rsidR="000B403D" w:rsidRPr="00E70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”“Times New Roman”“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95AE5"/>
    <w:multiLevelType w:val="hybridMultilevel"/>
    <w:tmpl w:val="4EA8D27A"/>
    <w:lvl w:ilvl="0" w:tplc="C44ACA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7047AF"/>
    <w:multiLevelType w:val="hybridMultilevel"/>
    <w:tmpl w:val="BA04B4EA"/>
    <w:lvl w:ilvl="0" w:tplc="FF0C0D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DA4B4D"/>
    <w:multiLevelType w:val="singleLevel"/>
    <w:tmpl w:val="1A7C4572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</w:lvl>
  </w:abstractNum>
  <w:abstractNum w:abstractNumId="3">
    <w:nsid w:val="464F15B6"/>
    <w:multiLevelType w:val="hybridMultilevel"/>
    <w:tmpl w:val="F1B8A4AC"/>
    <w:lvl w:ilvl="0" w:tplc="2B608FA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8676859"/>
    <w:multiLevelType w:val="hybridMultilevel"/>
    <w:tmpl w:val="C68C9BEA"/>
    <w:lvl w:ilvl="0" w:tplc="17C679BC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396B6C"/>
    <w:multiLevelType w:val="hybridMultilevel"/>
    <w:tmpl w:val="ACF85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B24275"/>
    <w:multiLevelType w:val="hybridMultilevel"/>
    <w:tmpl w:val="8F9CD808"/>
    <w:lvl w:ilvl="0" w:tplc="17C679BC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667E7C"/>
    <w:multiLevelType w:val="multilevel"/>
    <w:tmpl w:val="687CDE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75033707"/>
    <w:multiLevelType w:val="hybridMultilevel"/>
    <w:tmpl w:val="0E949E4A"/>
    <w:lvl w:ilvl="0" w:tplc="5CFA6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  <w:lvlOverride w:ilvl="0">
      <w:startOverride w:val="1"/>
    </w:lvlOverride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47D"/>
    <w:rsid w:val="00007B93"/>
    <w:rsid w:val="000126CE"/>
    <w:rsid w:val="00031ACC"/>
    <w:rsid w:val="00036ABD"/>
    <w:rsid w:val="0005462D"/>
    <w:rsid w:val="000B1AAC"/>
    <w:rsid w:val="000B403D"/>
    <w:rsid w:val="001006CF"/>
    <w:rsid w:val="00120F8F"/>
    <w:rsid w:val="001A05D9"/>
    <w:rsid w:val="001F61E0"/>
    <w:rsid w:val="0022178B"/>
    <w:rsid w:val="002B0E77"/>
    <w:rsid w:val="002E0A58"/>
    <w:rsid w:val="0037747D"/>
    <w:rsid w:val="004A1D01"/>
    <w:rsid w:val="00590ADC"/>
    <w:rsid w:val="005C4D40"/>
    <w:rsid w:val="005D31CA"/>
    <w:rsid w:val="00675EF2"/>
    <w:rsid w:val="006950A6"/>
    <w:rsid w:val="006F0E27"/>
    <w:rsid w:val="00740BB5"/>
    <w:rsid w:val="00751D46"/>
    <w:rsid w:val="00756879"/>
    <w:rsid w:val="007941CE"/>
    <w:rsid w:val="007D7754"/>
    <w:rsid w:val="007F046E"/>
    <w:rsid w:val="009123FA"/>
    <w:rsid w:val="00920ED5"/>
    <w:rsid w:val="00925CC8"/>
    <w:rsid w:val="00945953"/>
    <w:rsid w:val="00951903"/>
    <w:rsid w:val="00997CAF"/>
    <w:rsid w:val="009A5306"/>
    <w:rsid w:val="009D12B7"/>
    <w:rsid w:val="009E0623"/>
    <w:rsid w:val="00A321B0"/>
    <w:rsid w:val="00A369BF"/>
    <w:rsid w:val="00AF3AD7"/>
    <w:rsid w:val="00B14D36"/>
    <w:rsid w:val="00B93E94"/>
    <w:rsid w:val="00C434ED"/>
    <w:rsid w:val="00C72C3B"/>
    <w:rsid w:val="00C745EF"/>
    <w:rsid w:val="00DA69D5"/>
    <w:rsid w:val="00E22E5C"/>
    <w:rsid w:val="00E705F1"/>
    <w:rsid w:val="00F27D33"/>
    <w:rsid w:val="00FC2E31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31A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AA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31A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0546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462D"/>
    <w:rPr>
      <w:sz w:val="18"/>
      <w:szCs w:val="18"/>
    </w:rPr>
  </w:style>
  <w:style w:type="paragraph" w:styleId="a5">
    <w:name w:val="No Spacing"/>
    <w:uiPriority w:val="1"/>
    <w:qFormat/>
    <w:rsid w:val="001006CF"/>
    <w:pPr>
      <w:widowControl w:val="0"/>
      <w:jc w:val="both"/>
    </w:pPr>
  </w:style>
  <w:style w:type="paragraph" w:customStyle="1" w:styleId="p0">
    <w:name w:val="p0"/>
    <w:basedOn w:val="a"/>
    <w:rsid w:val="00E705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D12B7"/>
  </w:style>
  <w:style w:type="paragraph" w:customStyle="1" w:styleId="char0">
    <w:name w:val="char"/>
    <w:basedOn w:val="a"/>
    <w:autoRedefine/>
    <w:rsid w:val="00997CAF"/>
    <w:pPr>
      <w:widowControl/>
      <w:spacing w:after="160" w:line="240" w:lineRule="exact"/>
      <w:jc w:val="left"/>
    </w:pPr>
    <w:rPr>
      <w:rFonts w:ascii="Verdana" w:eastAsia="仿宋_GB2312" w:hAnsi="Verdana" w:cs="”“Times New Roman”“"/>
      <w:kern w:val="0"/>
      <w:sz w:val="24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31A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AA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31A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0546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462D"/>
    <w:rPr>
      <w:sz w:val="18"/>
      <w:szCs w:val="18"/>
    </w:rPr>
  </w:style>
  <w:style w:type="paragraph" w:styleId="a5">
    <w:name w:val="No Spacing"/>
    <w:uiPriority w:val="1"/>
    <w:qFormat/>
    <w:rsid w:val="001006CF"/>
    <w:pPr>
      <w:widowControl w:val="0"/>
      <w:jc w:val="both"/>
    </w:pPr>
  </w:style>
  <w:style w:type="paragraph" w:customStyle="1" w:styleId="p0">
    <w:name w:val="p0"/>
    <w:basedOn w:val="a"/>
    <w:rsid w:val="00E705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D12B7"/>
  </w:style>
  <w:style w:type="paragraph" w:customStyle="1" w:styleId="char0">
    <w:name w:val="char"/>
    <w:basedOn w:val="a"/>
    <w:autoRedefine/>
    <w:rsid w:val="00997CAF"/>
    <w:pPr>
      <w:widowControl/>
      <w:spacing w:after="160" w:line="240" w:lineRule="exact"/>
      <w:jc w:val="left"/>
    </w:pPr>
    <w:rPr>
      <w:rFonts w:ascii="Verdana" w:eastAsia="仿宋_GB2312" w:hAnsi="Verdana" w:cs="”“Times New Roman”“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wmf"/><Relationship Id="rId21" Type="http://schemas.openxmlformats.org/officeDocument/2006/relationships/image" Target="media/image15.png"/><Relationship Id="rId42" Type="http://schemas.openxmlformats.org/officeDocument/2006/relationships/oleObject" Target="embeddings/oleObject10.bin"/><Relationship Id="rId47" Type="http://schemas.openxmlformats.org/officeDocument/2006/relationships/image" Target="media/image29.wmf"/><Relationship Id="rId63" Type="http://schemas.openxmlformats.org/officeDocument/2006/relationships/image" Target="media/image37.wmf"/><Relationship Id="rId68" Type="http://schemas.openxmlformats.org/officeDocument/2006/relationships/oleObject" Target="embeddings/oleObject24.bin"/><Relationship Id="rId84" Type="http://schemas.openxmlformats.org/officeDocument/2006/relationships/oleObject" Target="embeddings/oleObject33.bin"/><Relationship Id="rId89" Type="http://schemas.openxmlformats.org/officeDocument/2006/relationships/image" Target="media/image49.png"/><Relationship Id="rId7" Type="http://schemas.openxmlformats.org/officeDocument/2006/relationships/image" Target="media/image2.png"/><Relationship Id="rId71" Type="http://schemas.openxmlformats.org/officeDocument/2006/relationships/image" Target="media/image41.wmf"/><Relationship Id="rId92" Type="http://schemas.openxmlformats.org/officeDocument/2006/relationships/image" Target="media/image51.w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oleObject" Target="embeddings/oleObject3.bin"/><Relationship Id="rId107" Type="http://schemas.openxmlformats.org/officeDocument/2006/relationships/theme" Target="theme/theme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oleObject" Target="embeddings/oleObject5.bin"/><Relationship Id="rId37" Type="http://schemas.openxmlformats.org/officeDocument/2006/relationships/image" Target="media/image25.wmf"/><Relationship Id="rId40" Type="http://schemas.openxmlformats.org/officeDocument/2006/relationships/oleObject" Target="embeddings/oleObject9.bin"/><Relationship Id="rId45" Type="http://schemas.openxmlformats.org/officeDocument/2006/relationships/image" Target="media/image28.wmf"/><Relationship Id="rId53" Type="http://schemas.openxmlformats.org/officeDocument/2006/relationships/image" Target="media/image32.wmf"/><Relationship Id="rId58" Type="http://schemas.openxmlformats.org/officeDocument/2006/relationships/oleObject" Target="embeddings/oleObject19.bin"/><Relationship Id="rId66" Type="http://schemas.openxmlformats.org/officeDocument/2006/relationships/oleObject" Target="embeddings/oleObject23.bin"/><Relationship Id="rId74" Type="http://schemas.openxmlformats.org/officeDocument/2006/relationships/oleObject" Target="embeddings/oleObject28.bin"/><Relationship Id="rId79" Type="http://schemas.openxmlformats.org/officeDocument/2006/relationships/image" Target="media/image44.wmf"/><Relationship Id="rId87" Type="http://schemas.openxmlformats.org/officeDocument/2006/relationships/image" Target="media/image48.wmf"/><Relationship Id="rId102" Type="http://schemas.openxmlformats.org/officeDocument/2006/relationships/image" Target="media/image56.wmf"/><Relationship Id="rId5" Type="http://schemas.openxmlformats.org/officeDocument/2006/relationships/webSettings" Target="webSettings.xml"/><Relationship Id="rId61" Type="http://schemas.openxmlformats.org/officeDocument/2006/relationships/image" Target="media/image36.wmf"/><Relationship Id="rId82" Type="http://schemas.openxmlformats.org/officeDocument/2006/relationships/oleObject" Target="embeddings/oleObject32.bin"/><Relationship Id="rId90" Type="http://schemas.openxmlformats.org/officeDocument/2006/relationships/image" Target="media/image50.wmf"/><Relationship Id="rId95" Type="http://schemas.openxmlformats.org/officeDocument/2006/relationships/oleObject" Target="embeddings/oleObject38.bin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oleObject" Target="embeddings/oleObject2.bin"/><Relationship Id="rId30" Type="http://schemas.openxmlformats.org/officeDocument/2006/relationships/oleObject" Target="embeddings/oleObject4.bin"/><Relationship Id="rId35" Type="http://schemas.openxmlformats.org/officeDocument/2006/relationships/image" Target="media/image24.wmf"/><Relationship Id="rId43" Type="http://schemas.openxmlformats.org/officeDocument/2006/relationships/oleObject" Target="embeddings/oleObject11.bin"/><Relationship Id="rId48" Type="http://schemas.openxmlformats.org/officeDocument/2006/relationships/oleObject" Target="embeddings/oleObject14.bin"/><Relationship Id="rId56" Type="http://schemas.openxmlformats.org/officeDocument/2006/relationships/oleObject" Target="embeddings/oleObject18.bin"/><Relationship Id="rId64" Type="http://schemas.openxmlformats.org/officeDocument/2006/relationships/oleObject" Target="embeddings/oleObject22.bin"/><Relationship Id="rId69" Type="http://schemas.openxmlformats.org/officeDocument/2006/relationships/image" Target="media/image40.wmf"/><Relationship Id="rId77" Type="http://schemas.openxmlformats.org/officeDocument/2006/relationships/image" Target="media/image43.wmf"/><Relationship Id="rId100" Type="http://schemas.openxmlformats.org/officeDocument/2006/relationships/image" Target="media/image55.wmf"/><Relationship Id="rId105" Type="http://schemas.openxmlformats.org/officeDocument/2006/relationships/oleObject" Target="embeddings/oleObject43.bin"/><Relationship Id="rId8" Type="http://schemas.openxmlformats.org/officeDocument/2006/relationships/image" Target="media/image3.wmf"/><Relationship Id="rId51" Type="http://schemas.openxmlformats.org/officeDocument/2006/relationships/image" Target="media/image31.wmf"/><Relationship Id="rId72" Type="http://schemas.openxmlformats.org/officeDocument/2006/relationships/oleObject" Target="embeddings/oleObject26.bin"/><Relationship Id="rId80" Type="http://schemas.openxmlformats.org/officeDocument/2006/relationships/oleObject" Target="embeddings/oleObject31.bin"/><Relationship Id="rId85" Type="http://schemas.openxmlformats.org/officeDocument/2006/relationships/image" Target="media/image47.wmf"/><Relationship Id="rId93" Type="http://schemas.openxmlformats.org/officeDocument/2006/relationships/oleObject" Target="embeddings/oleObject37.bin"/><Relationship Id="rId98" Type="http://schemas.openxmlformats.org/officeDocument/2006/relationships/image" Target="media/image54.wmf"/><Relationship Id="rId3" Type="http://schemas.microsoft.com/office/2007/relationships/stylesWithEffects" Target="stylesWithEffect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3.wmf"/><Relationship Id="rId38" Type="http://schemas.openxmlformats.org/officeDocument/2006/relationships/oleObject" Target="embeddings/oleObject8.bin"/><Relationship Id="rId46" Type="http://schemas.openxmlformats.org/officeDocument/2006/relationships/oleObject" Target="embeddings/oleObject13.bin"/><Relationship Id="rId59" Type="http://schemas.openxmlformats.org/officeDocument/2006/relationships/image" Target="media/image35.wmf"/><Relationship Id="rId67" Type="http://schemas.openxmlformats.org/officeDocument/2006/relationships/image" Target="media/image39.wmf"/><Relationship Id="rId103" Type="http://schemas.openxmlformats.org/officeDocument/2006/relationships/oleObject" Target="embeddings/oleObject42.bin"/><Relationship Id="rId20" Type="http://schemas.openxmlformats.org/officeDocument/2006/relationships/image" Target="media/image14.png"/><Relationship Id="rId41" Type="http://schemas.openxmlformats.org/officeDocument/2006/relationships/image" Target="media/image27.wmf"/><Relationship Id="rId54" Type="http://schemas.openxmlformats.org/officeDocument/2006/relationships/oleObject" Target="embeddings/oleObject17.bin"/><Relationship Id="rId62" Type="http://schemas.openxmlformats.org/officeDocument/2006/relationships/oleObject" Target="embeddings/oleObject21.bin"/><Relationship Id="rId70" Type="http://schemas.openxmlformats.org/officeDocument/2006/relationships/oleObject" Target="embeddings/oleObject25.bin"/><Relationship Id="rId75" Type="http://schemas.openxmlformats.org/officeDocument/2006/relationships/image" Target="media/image42.png"/><Relationship Id="rId83" Type="http://schemas.openxmlformats.org/officeDocument/2006/relationships/image" Target="media/image46.wmf"/><Relationship Id="rId88" Type="http://schemas.openxmlformats.org/officeDocument/2006/relationships/oleObject" Target="embeddings/oleObject35.bin"/><Relationship Id="rId91" Type="http://schemas.openxmlformats.org/officeDocument/2006/relationships/oleObject" Target="embeddings/oleObject36.bin"/><Relationship Id="rId96" Type="http://schemas.openxmlformats.org/officeDocument/2006/relationships/image" Target="media/image53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wmf"/><Relationship Id="rId36" Type="http://schemas.openxmlformats.org/officeDocument/2006/relationships/oleObject" Target="embeddings/oleObject7.bin"/><Relationship Id="rId49" Type="http://schemas.openxmlformats.org/officeDocument/2006/relationships/image" Target="media/image30.wmf"/><Relationship Id="rId57" Type="http://schemas.openxmlformats.org/officeDocument/2006/relationships/image" Target="media/image34.wmf"/><Relationship Id="rId106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2.wmf"/><Relationship Id="rId44" Type="http://schemas.openxmlformats.org/officeDocument/2006/relationships/oleObject" Target="embeddings/oleObject12.bin"/><Relationship Id="rId52" Type="http://schemas.openxmlformats.org/officeDocument/2006/relationships/oleObject" Target="embeddings/oleObject16.bin"/><Relationship Id="rId60" Type="http://schemas.openxmlformats.org/officeDocument/2006/relationships/oleObject" Target="embeddings/oleObject20.bin"/><Relationship Id="rId65" Type="http://schemas.openxmlformats.org/officeDocument/2006/relationships/image" Target="media/image38.wmf"/><Relationship Id="rId73" Type="http://schemas.openxmlformats.org/officeDocument/2006/relationships/oleObject" Target="embeddings/oleObject27.bin"/><Relationship Id="rId78" Type="http://schemas.openxmlformats.org/officeDocument/2006/relationships/oleObject" Target="embeddings/oleObject30.bin"/><Relationship Id="rId81" Type="http://schemas.openxmlformats.org/officeDocument/2006/relationships/image" Target="media/image45.wmf"/><Relationship Id="rId86" Type="http://schemas.openxmlformats.org/officeDocument/2006/relationships/oleObject" Target="embeddings/oleObject34.bin"/><Relationship Id="rId94" Type="http://schemas.openxmlformats.org/officeDocument/2006/relationships/image" Target="media/image52.wmf"/><Relationship Id="rId99" Type="http://schemas.openxmlformats.org/officeDocument/2006/relationships/oleObject" Target="embeddings/oleObject40.bin"/><Relationship Id="rId101" Type="http://schemas.openxmlformats.org/officeDocument/2006/relationships/oleObject" Target="embeddings/oleObject4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26.wmf"/><Relationship Id="rId34" Type="http://schemas.openxmlformats.org/officeDocument/2006/relationships/oleObject" Target="embeddings/oleObject6.bin"/><Relationship Id="rId50" Type="http://schemas.openxmlformats.org/officeDocument/2006/relationships/oleObject" Target="embeddings/oleObject15.bin"/><Relationship Id="rId55" Type="http://schemas.openxmlformats.org/officeDocument/2006/relationships/image" Target="media/image33.wmf"/><Relationship Id="rId76" Type="http://schemas.openxmlformats.org/officeDocument/2006/relationships/oleObject" Target="embeddings/oleObject29.bin"/><Relationship Id="rId97" Type="http://schemas.openxmlformats.org/officeDocument/2006/relationships/oleObject" Target="embeddings/oleObject39.bin"/><Relationship Id="rId104" Type="http://schemas.openxmlformats.org/officeDocument/2006/relationships/image" Target="media/image5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anynix</dc:creator>
  <cp:keywords/>
  <dc:description/>
  <cp:lastModifiedBy>anynix</cp:lastModifiedBy>
  <cp:revision>51</cp:revision>
  <dcterms:created xsi:type="dcterms:W3CDTF">2012-06-24T11:03:00Z</dcterms:created>
  <dcterms:modified xsi:type="dcterms:W3CDTF">2012-06-25T08:52:00Z</dcterms:modified>
</cp:coreProperties>
</file>