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DC43FF" w14:textId="77777777" w:rsidR="00842564" w:rsidRPr="00337BF1" w:rsidRDefault="00842564" w:rsidP="0084256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37BF1"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 w14:paraId="1B293A99" w14:textId="77777777" w:rsidR="00842564" w:rsidRPr="00337BF1" w:rsidRDefault="00842564" w:rsidP="00842564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37BF1"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14:paraId="17B9C977" w14:textId="77777777" w:rsidR="00842564" w:rsidRPr="00337BF1" w:rsidRDefault="00842564" w:rsidP="00842564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37BF1">
        <w:rPr>
          <w:rFonts w:ascii="Times New Roman" w:hAnsi="Times New Roman" w:cs="Times New Roman"/>
          <w:sz w:val="28"/>
          <w:szCs w:val="28"/>
        </w:rPr>
        <w:t>Кафедра «Системы обработки информации и управления»</w:t>
      </w:r>
    </w:p>
    <w:p w14:paraId="4D729174" w14:textId="77777777" w:rsidR="00842564" w:rsidRPr="00337BF1" w:rsidRDefault="00842564" w:rsidP="00842564">
      <w:pPr>
        <w:autoSpaceDE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F42E3F6" w14:textId="77777777" w:rsidR="00842564" w:rsidRPr="00337BF1" w:rsidRDefault="00842564" w:rsidP="0084256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37BF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B15FA6" wp14:editId="4BAF3E1E">
            <wp:extent cx="1619250" cy="1924050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301F86" w14:textId="77777777" w:rsidR="00842564" w:rsidRPr="00337BF1" w:rsidRDefault="00842564" w:rsidP="0084256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361246" w14:textId="77777777" w:rsidR="00842564" w:rsidRPr="00337BF1" w:rsidRDefault="00842564" w:rsidP="0084256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A7922E5" w14:textId="28111A26" w:rsidR="00842564" w:rsidRDefault="00842564" w:rsidP="00C34DD5">
      <w:pPr>
        <w:pStyle w:val="Defaul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7BF1">
        <w:rPr>
          <w:rFonts w:ascii="Times New Roman" w:hAnsi="Times New Roman" w:cs="Times New Roman"/>
          <w:b/>
          <w:sz w:val="28"/>
          <w:szCs w:val="28"/>
        </w:rPr>
        <w:t xml:space="preserve">Отчет </w:t>
      </w:r>
      <w:r w:rsidR="00C34DD5">
        <w:rPr>
          <w:rFonts w:ascii="Times New Roman" w:hAnsi="Times New Roman" w:cs="Times New Roman"/>
          <w:b/>
          <w:sz w:val="28"/>
          <w:szCs w:val="28"/>
        </w:rPr>
        <w:t>по РК №</w:t>
      </w:r>
      <w:r w:rsidR="000F3DC0">
        <w:rPr>
          <w:rFonts w:ascii="Times New Roman" w:hAnsi="Times New Roman" w:cs="Times New Roman"/>
          <w:b/>
          <w:sz w:val="28"/>
          <w:szCs w:val="28"/>
        </w:rPr>
        <w:t>2</w:t>
      </w:r>
    </w:p>
    <w:p w14:paraId="0EA06E69" w14:textId="680996F7" w:rsidR="00842564" w:rsidRDefault="00C34DD5" w:rsidP="00842564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="00842564" w:rsidRPr="00337BF1">
        <w:rPr>
          <w:rFonts w:ascii="Times New Roman" w:hAnsi="Times New Roman" w:cs="Times New Roman"/>
          <w:b/>
          <w:bCs/>
          <w:sz w:val="28"/>
          <w:szCs w:val="28"/>
        </w:rPr>
        <w:t>о курсу «</w:t>
      </w:r>
      <w:r w:rsidR="00842564">
        <w:rPr>
          <w:rFonts w:ascii="Times New Roman" w:eastAsia="Times New Roman" w:hAnsi="Times New Roman" w:cs="Times New Roman"/>
          <w:b/>
          <w:bCs/>
          <w:sz w:val="28"/>
          <w:szCs w:val="28"/>
        </w:rPr>
        <w:t>Технологии машинного обучения</w:t>
      </w:r>
      <w:r w:rsidR="00842564" w:rsidRPr="00337BF1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47EEF1C9" w14:textId="7A3A91E9" w:rsidR="00842564" w:rsidRPr="00240E75" w:rsidRDefault="00C34DD5" w:rsidP="00842564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sz w:val="28"/>
          <w:szCs w:val="28"/>
        </w:rPr>
      </w:pPr>
      <w:r w:rsidRPr="00240E75">
        <w:rPr>
          <w:rFonts w:ascii="Times New Roman" w:hAnsi="Times New Roman" w:cs="Times New Roman"/>
          <w:sz w:val="28"/>
          <w:szCs w:val="28"/>
        </w:rPr>
        <w:t>Вариант №10</w:t>
      </w:r>
    </w:p>
    <w:p w14:paraId="33FCA290" w14:textId="77777777" w:rsidR="00C34DD5" w:rsidRPr="00337BF1" w:rsidRDefault="00C34DD5" w:rsidP="00842564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B87D26" w14:textId="6175FD5F" w:rsidR="00842564" w:rsidRDefault="00842564" w:rsidP="00842564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</w:rPr>
      </w:pPr>
    </w:p>
    <w:p w14:paraId="06861755" w14:textId="77777777" w:rsidR="00303ABF" w:rsidRPr="00337BF1" w:rsidRDefault="00303ABF" w:rsidP="00842564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</w:rPr>
      </w:pPr>
    </w:p>
    <w:p w14:paraId="2FA5EDD4" w14:textId="77777777" w:rsidR="00842564" w:rsidRPr="00337BF1" w:rsidRDefault="00842564" w:rsidP="00842564">
      <w:pPr>
        <w:autoSpaceDE w:val="0"/>
        <w:autoSpaceDN w:val="0"/>
        <w:adjustRightInd w:val="0"/>
        <w:spacing w:before="120" w:after="0"/>
        <w:rPr>
          <w:rFonts w:ascii="Times New Roman" w:hAnsi="Times New Roman" w:cs="Times New Roman"/>
        </w:rPr>
      </w:pPr>
    </w:p>
    <w:p w14:paraId="0BA19B63" w14:textId="77777777" w:rsidR="00842564" w:rsidRPr="00337BF1" w:rsidRDefault="00842564" w:rsidP="0084256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1D2CF60" w14:textId="77777777" w:rsidR="00842564" w:rsidRPr="00337BF1" w:rsidRDefault="00842564" w:rsidP="0084256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337BF1">
        <w:rPr>
          <w:rFonts w:ascii="Times New Roman" w:hAnsi="Times New Roman" w:cs="Times New Roman"/>
          <w:b/>
          <w:sz w:val="28"/>
          <w:szCs w:val="28"/>
        </w:rPr>
        <w:t>ИСПОЛНИТЕЛЬ:</w:t>
      </w:r>
    </w:p>
    <w:p w14:paraId="1F6A6860" w14:textId="5235E0E3" w:rsidR="00842564" w:rsidRPr="00337BF1" w:rsidRDefault="00C34DD5" w:rsidP="0084256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Кемерова А.М.</w:t>
      </w:r>
    </w:p>
    <w:p w14:paraId="5032DDD3" w14:textId="77777777" w:rsidR="00842564" w:rsidRPr="00337BF1" w:rsidRDefault="00842564" w:rsidP="0084256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337BF1">
        <w:rPr>
          <w:rFonts w:ascii="Times New Roman" w:hAnsi="Times New Roman" w:cs="Times New Roman"/>
          <w:sz w:val="28"/>
          <w:szCs w:val="28"/>
        </w:rPr>
        <w:t xml:space="preserve"> Группа ИУ5-61Б</w:t>
      </w:r>
    </w:p>
    <w:p w14:paraId="4A74D546" w14:textId="77777777" w:rsidR="00842564" w:rsidRPr="00337BF1" w:rsidRDefault="00842564" w:rsidP="0084256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337BF1">
        <w:rPr>
          <w:rFonts w:ascii="Times New Roman" w:hAnsi="Times New Roman" w:cs="Times New Roman"/>
          <w:sz w:val="28"/>
          <w:szCs w:val="28"/>
        </w:rPr>
        <w:t>_____________________</w:t>
      </w:r>
    </w:p>
    <w:p w14:paraId="7F26AE4D" w14:textId="77777777" w:rsidR="00842564" w:rsidRPr="00337BF1" w:rsidRDefault="00842564" w:rsidP="0084256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09F9B1F1" w14:textId="77777777" w:rsidR="00842564" w:rsidRPr="00337BF1" w:rsidRDefault="00842564" w:rsidP="0084256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337BF1">
        <w:rPr>
          <w:rFonts w:ascii="Times New Roman" w:hAnsi="Times New Roman" w:cs="Times New Roman"/>
          <w:sz w:val="28"/>
          <w:szCs w:val="28"/>
        </w:rPr>
        <w:t>"__"___________2020 г.</w:t>
      </w:r>
    </w:p>
    <w:p w14:paraId="4B2C28AA" w14:textId="77777777" w:rsidR="00842564" w:rsidRPr="00337BF1" w:rsidRDefault="00842564" w:rsidP="0084256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7820F1D9" w14:textId="77777777" w:rsidR="00842564" w:rsidRPr="00337BF1" w:rsidRDefault="00842564" w:rsidP="00842564">
      <w:pPr>
        <w:spacing w:before="240" w:after="0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337BF1">
        <w:rPr>
          <w:rFonts w:ascii="Times New Roman" w:hAnsi="Times New Roman" w:cs="Times New Roman"/>
          <w:b/>
          <w:sz w:val="28"/>
          <w:szCs w:val="28"/>
        </w:rPr>
        <w:t>ПРЕПОДАВАТЕЛЬ:</w:t>
      </w:r>
    </w:p>
    <w:p w14:paraId="22EB07D9" w14:textId="06EEF910" w:rsidR="00842564" w:rsidRPr="00337BF1" w:rsidRDefault="00842564" w:rsidP="0084256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Гапанюк</w:t>
      </w:r>
      <w:r w:rsidRPr="00337B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337BF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337BF1">
        <w:rPr>
          <w:rFonts w:ascii="Times New Roman" w:hAnsi="Times New Roman" w:cs="Times New Roman"/>
          <w:sz w:val="28"/>
          <w:szCs w:val="28"/>
        </w:rPr>
        <w:t>.</w:t>
      </w:r>
    </w:p>
    <w:p w14:paraId="2D98C69B" w14:textId="77777777" w:rsidR="00842564" w:rsidRPr="00337BF1" w:rsidRDefault="00842564" w:rsidP="0084256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337BF1">
        <w:rPr>
          <w:rFonts w:ascii="Times New Roman" w:hAnsi="Times New Roman" w:cs="Times New Roman"/>
          <w:sz w:val="28"/>
          <w:szCs w:val="28"/>
        </w:rPr>
        <w:t>_____________________</w:t>
      </w:r>
    </w:p>
    <w:p w14:paraId="5907F9AE" w14:textId="77777777" w:rsidR="00842564" w:rsidRPr="00337BF1" w:rsidRDefault="00842564" w:rsidP="0084256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22026C18" w14:textId="77777777" w:rsidR="00842564" w:rsidRPr="00337BF1" w:rsidRDefault="00842564" w:rsidP="0084256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337BF1">
        <w:rPr>
          <w:rFonts w:ascii="Times New Roman" w:hAnsi="Times New Roman" w:cs="Times New Roman"/>
          <w:sz w:val="28"/>
          <w:szCs w:val="28"/>
        </w:rPr>
        <w:t>"__"___________2020 г.</w:t>
      </w:r>
    </w:p>
    <w:p w14:paraId="51F98D10" w14:textId="77777777" w:rsidR="00842564" w:rsidRDefault="00842564" w:rsidP="0084256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00B9D98E" w14:textId="74DBC93E" w:rsidR="00303ABF" w:rsidRDefault="00303ABF" w:rsidP="0084256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037C4907" w14:textId="77777777" w:rsidR="00842564" w:rsidRPr="00C34DD5" w:rsidRDefault="00842564" w:rsidP="00842564">
      <w:pPr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70F50C3E" w14:textId="77777777" w:rsidR="00842564" w:rsidRPr="00C34DD5" w:rsidRDefault="00842564" w:rsidP="00842564">
      <w:pPr>
        <w:pStyle w:val="2"/>
        <w:jc w:val="center"/>
        <w:rPr>
          <w:rFonts w:ascii="Times New Roman" w:hAnsi="Times New Roman" w:cs="Times New Roman"/>
          <w:b/>
          <w:color w:val="000000" w:themeColor="text1"/>
        </w:rPr>
      </w:pPr>
      <w:r w:rsidRPr="00C34DD5">
        <w:rPr>
          <w:rFonts w:ascii="Times New Roman" w:hAnsi="Times New Roman" w:cs="Times New Roman"/>
          <w:b/>
          <w:color w:val="000000" w:themeColor="text1"/>
        </w:rPr>
        <w:t>Москва 2020</w:t>
      </w:r>
    </w:p>
    <w:p w14:paraId="03E393FF" w14:textId="77777777" w:rsidR="00842564" w:rsidRDefault="00842564" w:rsidP="00842564">
      <w:r>
        <w:tab/>
      </w:r>
    </w:p>
    <w:p w14:paraId="145AC71F" w14:textId="41010DA6" w:rsidR="000F3DC0" w:rsidRPr="000F3DC0" w:rsidRDefault="000F3DC0" w:rsidP="000F3DC0">
      <w:pPr>
        <w:rPr>
          <w:rFonts w:ascii="Times New Roman" w:hAnsi="Times New Roman" w:cs="Times New Roman"/>
          <w:sz w:val="32"/>
          <w:szCs w:val="28"/>
        </w:rPr>
      </w:pPr>
      <w:r w:rsidRPr="000F3DC0">
        <w:rPr>
          <w:rFonts w:ascii="Times New Roman" w:hAnsi="Times New Roman" w:cs="Times New Roman"/>
          <w:b/>
          <w:bCs/>
          <w:sz w:val="32"/>
          <w:szCs w:val="28"/>
        </w:rPr>
        <w:lastRenderedPageBreak/>
        <w:t>Задача 1. Классификация текстов на основе методов наивного Байеса.</w:t>
      </w:r>
      <w:r w:rsidRPr="000F3DC0">
        <w:rPr>
          <w:rFonts w:ascii="Times New Roman" w:hAnsi="Times New Roman" w:cs="Times New Roman"/>
          <w:sz w:val="32"/>
          <w:szCs w:val="28"/>
        </w:rPr>
        <w:t xml:space="preserve"> </w:t>
      </w:r>
    </w:p>
    <w:p w14:paraId="7995AF59" w14:textId="124591C3" w:rsidR="000F3DC0" w:rsidRPr="000F3DC0" w:rsidRDefault="000F3DC0" w:rsidP="000F3DC0">
      <w:pPr>
        <w:rPr>
          <w:rFonts w:ascii="Times New Roman" w:hAnsi="Times New Roman" w:cs="Times New Roman"/>
          <w:sz w:val="28"/>
          <w:szCs w:val="28"/>
        </w:rPr>
      </w:pPr>
      <w:r w:rsidRPr="000F3DC0">
        <w:rPr>
          <w:rFonts w:ascii="Times New Roman" w:hAnsi="Times New Roman" w:cs="Times New Roman"/>
          <w:sz w:val="28"/>
          <w:szCs w:val="28"/>
        </w:rPr>
        <w:t>Необходимо решить задачу классификации текстов на основе любого выбранного Вами датас</w:t>
      </w:r>
      <w:r w:rsidRPr="008F0576">
        <w:rPr>
          <w:rFonts w:ascii="Times New Roman" w:hAnsi="Times New Roman" w:cs="Times New Roman"/>
          <w:sz w:val="28"/>
          <w:szCs w:val="28"/>
        </w:rPr>
        <w:t>ета</w:t>
      </w:r>
      <w:r w:rsidR="008F0576" w:rsidRPr="008F0576">
        <w:rPr>
          <w:rFonts w:ascii="Times New Roman" w:hAnsi="Times New Roman" w:cs="Times New Roman"/>
          <w:sz w:val="28"/>
          <w:szCs w:val="28"/>
        </w:rPr>
        <w:t xml:space="preserve"> (</w:t>
      </w:r>
      <w:hyperlink r:id="rId5" w:tooltip="amazon_cells_labelled.txt" w:history="1">
        <w:r w:rsidR="008F0576" w:rsidRPr="008F0576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amazon_cells_labelled.txt</w:t>
        </w:r>
      </w:hyperlink>
      <w:r w:rsidR="008F0576">
        <w:rPr>
          <w:rFonts w:ascii="Times New Roman" w:hAnsi="Times New Roman" w:cs="Times New Roman"/>
          <w:sz w:val="28"/>
          <w:szCs w:val="28"/>
        </w:rPr>
        <w:t>)</w:t>
      </w:r>
      <w:r w:rsidRPr="000F3DC0">
        <w:rPr>
          <w:rFonts w:ascii="Times New Roman" w:hAnsi="Times New Roman" w:cs="Times New Roman"/>
          <w:sz w:val="28"/>
          <w:szCs w:val="28"/>
        </w:rPr>
        <w:t xml:space="preserve"> (кроме примера, который рассматривался в лекции). Классификация может быть бинарной или многоклассовой. Целевой признак из выбранного Вами датасета может иметь любой физический смысл, примером является задача анализа тональности текста.</w:t>
      </w:r>
    </w:p>
    <w:p w14:paraId="7E74E748" w14:textId="77777777" w:rsidR="000F3DC0" w:rsidRPr="000F3DC0" w:rsidRDefault="000F3DC0" w:rsidP="000F3DC0">
      <w:pPr>
        <w:rPr>
          <w:rFonts w:ascii="Times New Roman" w:hAnsi="Times New Roman" w:cs="Times New Roman"/>
          <w:sz w:val="28"/>
          <w:szCs w:val="28"/>
        </w:rPr>
      </w:pPr>
      <w:r w:rsidRPr="000F3DC0">
        <w:rPr>
          <w:rFonts w:ascii="Times New Roman" w:hAnsi="Times New Roman" w:cs="Times New Roman"/>
          <w:sz w:val="28"/>
          <w:szCs w:val="28"/>
        </w:rPr>
        <w:t>Необходимо сформировать признаки на основе CountVectorizer или TfidfVectorizer.</w:t>
      </w:r>
    </w:p>
    <w:p w14:paraId="65D9C265" w14:textId="77777777" w:rsidR="000F3DC0" w:rsidRPr="000F3DC0" w:rsidRDefault="000F3DC0" w:rsidP="000F3DC0">
      <w:pPr>
        <w:rPr>
          <w:rFonts w:ascii="Times New Roman" w:hAnsi="Times New Roman" w:cs="Times New Roman"/>
          <w:sz w:val="28"/>
          <w:szCs w:val="28"/>
        </w:rPr>
      </w:pPr>
      <w:r w:rsidRPr="000F3DC0">
        <w:rPr>
          <w:rFonts w:ascii="Times New Roman" w:hAnsi="Times New Roman" w:cs="Times New Roman"/>
          <w:sz w:val="28"/>
          <w:szCs w:val="28"/>
        </w:rPr>
        <w:t>В качестве классификаторов необходимо использовать два классификатора, не относящихся к наивным Байесовским методам (например, LogisticRegression, LinearSVC), а также Multinomial Naive Bayes (MNB), Complement Naive Bayes (CNB), Bernoulli Naive Bayes.</w:t>
      </w:r>
    </w:p>
    <w:p w14:paraId="6E0385AA" w14:textId="77777777" w:rsidR="000F3DC0" w:rsidRPr="000F3DC0" w:rsidRDefault="000F3DC0" w:rsidP="000F3DC0">
      <w:pPr>
        <w:rPr>
          <w:rFonts w:ascii="Times New Roman" w:hAnsi="Times New Roman" w:cs="Times New Roman"/>
          <w:sz w:val="28"/>
          <w:szCs w:val="28"/>
        </w:rPr>
      </w:pPr>
      <w:r w:rsidRPr="000F3DC0">
        <w:rPr>
          <w:rFonts w:ascii="Times New Roman" w:hAnsi="Times New Roman" w:cs="Times New Roman"/>
          <w:sz w:val="28"/>
          <w:szCs w:val="28"/>
        </w:rPr>
        <w:t>Для каждого метода необходимо оценить качество классификации с помощью хотя бы одной метрики качества классификации (например, Accuracy).</w:t>
      </w:r>
    </w:p>
    <w:p w14:paraId="680D5C21" w14:textId="65E32DCD" w:rsidR="003E1B7A" w:rsidRDefault="000F3DC0" w:rsidP="00303ABF">
      <w:pPr>
        <w:rPr>
          <w:rFonts w:ascii="Times New Roman" w:hAnsi="Times New Roman" w:cs="Times New Roman"/>
          <w:sz w:val="28"/>
          <w:szCs w:val="28"/>
        </w:rPr>
      </w:pPr>
      <w:r w:rsidRPr="000F3DC0">
        <w:rPr>
          <w:rFonts w:ascii="Times New Roman" w:hAnsi="Times New Roman" w:cs="Times New Roman"/>
          <w:sz w:val="28"/>
          <w:szCs w:val="28"/>
        </w:rPr>
        <w:t>Сделайте выводы о том, какой классификатор осуществляет более качественную классификацию на Вашем наборе данных.</w:t>
      </w:r>
    </w:p>
    <w:p w14:paraId="5760EF5B" w14:textId="49197644" w:rsidR="000F3DC0" w:rsidRDefault="000F3DC0" w:rsidP="00303ABF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Выполнение:</w:t>
      </w:r>
    </w:p>
    <w:p w14:paraId="50496E10" w14:textId="5615F874" w:rsidR="00074DF7" w:rsidRDefault="005E6956" w:rsidP="00303ABF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noProof/>
          <w:lang w:eastAsia="ru-RU"/>
        </w:rPr>
        <w:drawing>
          <wp:inline distT="0" distB="0" distL="0" distR="0" wp14:anchorId="79616C84" wp14:editId="1FF35BD0">
            <wp:extent cx="6188290" cy="37433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326" t="31084" r="19829" b="5609"/>
                    <a:stretch/>
                  </pic:blipFill>
                  <pic:spPr bwMode="auto">
                    <a:xfrm>
                      <a:off x="0" y="0"/>
                      <a:ext cx="6192091" cy="3745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E95555" w14:textId="5D039287" w:rsidR="005E6956" w:rsidRDefault="005E6956" w:rsidP="00303ABF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8A11CB4" wp14:editId="1CA1BC77">
            <wp:extent cx="6283325" cy="41433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165" t="25095" r="19668" b="5515"/>
                    <a:stretch/>
                  </pic:blipFill>
                  <pic:spPr bwMode="auto">
                    <a:xfrm>
                      <a:off x="0" y="0"/>
                      <a:ext cx="6289861" cy="4147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F7E9A">
        <w:rPr>
          <w:noProof/>
          <w:lang w:eastAsia="ru-RU"/>
        </w:rPr>
        <w:drawing>
          <wp:inline distT="0" distB="0" distL="0" distR="0" wp14:anchorId="23EF0244" wp14:editId="541388F3">
            <wp:extent cx="6234430" cy="395269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1165" t="27467" r="19989" b="6180"/>
                    <a:stretch/>
                  </pic:blipFill>
                  <pic:spPr bwMode="auto">
                    <a:xfrm>
                      <a:off x="0" y="0"/>
                      <a:ext cx="6239112" cy="3955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19228D" w14:textId="34E5A904" w:rsidR="00054F6E" w:rsidRDefault="00054F6E" w:rsidP="00303ABF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991DD4F" wp14:editId="7C555C9D">
            <wp:extent cx="6233619" cy="122495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7231" t="44130" r="15798" b="32464"/>
                    <a:stretch/>
                  </pic:blipFill>
                  <pic:spPr bwMode="auto">
                    <a:xfrm>
                      <a:off x="0" y="0"/>
                      <a:ext cx="6271111" cy="1232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45858E" w14:textId="1659EAAE" w:rsidR="00003FEC" w:rsidRDefault="009F7E9A" w:rsidP="00303ABF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noProof/>
          <w:lang w:eastAsia="ru-RU"/>
        </w:rPr>
        <w:drawing>
          <wp:inline distT="0" distB="0" distL="0" distR="0" wp14:anchorId="10936072" wp14:editId="5B00336B">
            <wp:extent cx="6315075" cy="5009261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6939" t="25447" r="26213" b="8460"/>
                    <a:stretch/>
                  </pic:blipFill>
                  <pic:spPr bwMode="auto">
                    <a:xfrm>
                      <a:off x="0" y="0"/>
                      <a:ext cx="6325883" cy="5017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28CD833" w14:textId="264F2906" w:rsidR="00003FEC" w:rsidRDefault="00003FEC" w:rsidP="00303ABF">
      <w:pPr>
        <w:rPr>
          <w:rFonts w:ascii="Times New Roman" w:hAnsi="Times New Roman" w:cs="Times New Roman"/>
          <w:b/>
          <w:sz w:val="32"/>
          <w:szCs w:val="28"/>
        </w:rPr>
      </w:pPr>
      <w:r w:rsidRPr="00003FEC">
        <w:rPr>
          <w:rFonts w:ascii="Times New Roman" w:hAnsi="Times New Roman" w:cs="Times New Roman"/>
          <w:b/>
          <w:sz w:val="32"/>
          <w:szCs w:val="28"/>
        </w:rPr>
        <w:t>Выводы</w:t>
      </w:r>
    </w:p>
    <w:p w14:paraId="45E5A34C" w14:textId="637D1770" w:rsidR="00003FEC" w:rsidRPr="00003FEC" w:rsidRDefault="00003FEC" w:rsidP="00303ABF">
      <w:pPr>
        <w:rPr>
          <w:rFonts w:ascii="Times New Roman" w:hAnsi="Times New Roman" w:cs="Times New Roman"/>
          <w:sz w:val="28"/>
          <w:szCs w:val="28"/>
        </w:rPr>
      </w:pPr>
      <w:r w:rsidRPr="00003FEC">
        <w:rPr>
          <w:rFonts w:ascii="Times New Roman" w:hAnsi="Times New Roman" w:cs="Times New Roman"/>
          <w:sz w:val="28"/>
          <w:szCs w:val="28"/>
        </w:rPr>
        <w:t>Метод опорных векторов о</w:t>
      </w:r>
      <w:r w:rsidRPr="00003FE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существляет более качественную бинарную классификацию на нашем наборе данных.</w:t>
      </w:r>
    </w:p>
    <w:p w14:paraId="23888E7A" w14:textId="750125E2" w:rsidR="00303ABF" w:rsidRDefault="00303ABF" w:rsidP="00303ABF"/>
    <w:sectPr w:rsidR="00303A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D13"/>
    <w:rsid w:val="00003FEC"/>
    <w:rsid w:val="00054F6E"/>
    <w:rsid w:val="00074DF7"/>
    <w:rsid w:val="000E620A"/>
    <w:rsid w:val="000F3DC0"/>
    <w:rsid w:val="00102DDD"/>
    <w:rsid w:val="00240E75"/>
    <w:rsid w:val="0025627A"/>
    <w:rsid w:val="002B3EFD"/>
    <w:rsid w:val="002E1001"/>
    <w:rsid w:val="002F7C85"/>
    <w:rsid w:val="00303ABF"/>
    <w:rsid w:val="003E1B7A"/>
    <w:rsid w:val="00557F6A"/>
    <w:rsid w:val="005E6956"/>
    <w:rsid w:val="007D7E64"/>
    <w:rsid w:val="0083075B"/>
    <w:rsid w:val="00842564"/>
    <w:rsid w:val="008F0576"/>
    <w:rsid w:val="00922DD1"/>
    <w:rsid w:val="00934D13"/>
    <w:rsid w:val="009545B0"/>
    <w:rsid w:val="009F7E9A"/>
    <w:rsid w:val="00B83696"/>
    <w:rsid w:val="00BA3F72"/>
    <w:rsid w:val="00C3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EE46F"/>
  <w15:chartTrackingRefBased/>
  <w15:docId w15:val="{565728F1-E82F-4A1B-8DB6-A9DC4B9E7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2564"/>
    <w:pPr>
      <w:spacing w:line="256" w:lineRule="auto"/>
    </w:pPr>
    <w:rPr>
      <w:rFonts w:asciiTheme="minorHAnsi" w:hAnsiTheme="minorHAnsi" w:cstheme="minorBidi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25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8425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84256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0F3D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14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https://github.com/AngelikaKemerova/TMO/blob/master/RK2/amazon_cells_labelled.txt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STR!PeDSoCKS</dc:creator>
  <cp:keywords/>
  <dc:description/>
  <cp:lastModifiedBy>STR!PeDSoCKS</cp:lastModifiedBy>
  <cp:revision>12</cp:revision>
  <dcterms:created xsi:type="dcterms:W3CDTF">2020-04-26T18:55:00Z</dcterms:created>
  <dcterms:modified xsi:type="dcterms:W3CDTF">2020-05-23T22:43:00Z</dcterms:modified>
</cp:coreProperties>
</file>