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A9" w:rsidRPr="007B7D44" w:rsidRDefault="00253DBB" w:rsidP="00253DBB">
      <w:pPr>
        <w:pStyle w:val="a3"/>
        <w:rPr>
          <w:rFonts w:ascii="Times New Roman" w:hAnsi="Times New Roman" w:cs="Times New Roman"/>
          <w:sz w:val="26"/>
          <w:szCs w:val="26"/>
        </w:rPr>
      </w:pPr>
      <w:r w:rsidRPr="007B7D44">
        <w:rPr>
          <w:rFonts w:ascii="Times New Roman" w:hAnsi="Times New Roman" w:cs="Times New Roman"/>
          <w:sz w:val="26"/>
          <w:szCs w:val="26"/>
        </w:rPr>
        <w:t>Открытое акционерное общество «Сберегательный банк «</w:t>
      </w:r>
      <w:proofErr w:type="spellStart"/>
      <w:r w:rsidRPr="007B7D44">
        <w:rPr>
          <w:rFonts w:ascii="Times New Roman" w:hAnsi="Times New Roman" w:cs="Times New Roman"/>
          <w:sz w:val="26"/>
          <w:szCs w:val="26"/>
        </w:rPr>
        <w:t>Беларусбанк</w:t>
      </w:r>
      <w:proofErr w:type="spellEnd"/>
      <w:r w:rsidRPr="007B7D44">
        <w:rPr>
          <w:rFonts w:ascii="Times New Roman" w:hAnsi="Times New Roman" w:cs="Times New Roman"/>
          <w:sz w:val="26"/>
          <w:szCs w:val="26"/>
        </w:rPr>
        <w:t>»</w:t>
      </w:r>
    </w:p>
    <w:p w:rsidR="00253DBB" w:rsidRPr="007B7D44" w:rsidRDefault="00253DBB" w:rsidP="00253DBB">
      <w:pPr>
        <w:pStyle w:val="a3"/>
        <w:rPr>
          <w:rFonts w:ascii="Times New Roman" w:hAnsi="Times New Roman" w:cs="Times New Roman"/>
          <w:sz w:val="26"/>
          <w:szCs w:val="26"/>
        </w:rPr>
      </w:pPr>
      <w:r w:rsidRPr="007B7D44">
        <w:rPr>
          <w:rFonts w:ascii="Times New Roman" w:hAnsi="Times New Roman" w:cs="Times New Roman"/>
          <w:sz w:val="26"/>
          <w:szCs w:val="26"/>
        </w:rPr>
        <w:t>Гродненское областное управление №</w:t>
      </w:r>
      <w:r w:rsidR="002758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B7D44">
        <w:rPr>
          <w:rFonts w:ascii="Times New Roman" w:hAnsi="Times New Roman" w:cs="Times New Roman"/>
          <w:sz w:val="26"/>
          <w:szCs w:val="26"/>
        </w:rPr>
        <w:t>400</w:t>
      </w:r>
    </w:p>
    <w:p w:rsidR="00253DBB" w:rsidRPr="007B7D44" w:rsidRDefault="00253DBB" w:rsidP="00253DB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53DBB" w:rsidRPr="007B7D44" w:rsidRDefault="00253DBB" w:rsidP="00253DBB">
      <w:pPr>
        <w:pStyle w:val="a3"/>
        <w:rPr>
          <w:rFonts w:ascii="Times New Roman" w:hAnsi="Times New Roman" w:cs="Times New Roman"/>
          <w:sz w:val="26"/>
          <w:szCs w:val="26"/>
        </w:rPr>
      </w:pPr>
      <w:r w:rsidRPr="007B7D44">
        <w:rPr>
          <w:rFonts w:ascii="Times New Roman" w:hAnsi="Times New Roman" w:cs="Times New Roman"/>
          <w:sz w:val="26"/>
          <w:szCs w:val="26"/>
        </w:rPr>
        <w:t>ХАРАКТЕРИСТИКА (ОТЗЫВ)</w:t>
      </w:r>
    </w:p>
    <w:p w:rsidR="00253DBB" w:rsidRPr="007B7D44" w:rsidRDefault="00253DBB" w:rsidP="00253DBB">
      <w:pPr>
        <w:pStyle w:val="a3"/>
        <w:rPr>
          <w:rFonts w:ascii="Times New Roman" w:hAnsi="Times New Roman" w:cs="Times New Roman"/>
          <w:sz w:val="26"/>
          <w:szCs w:val="26"/>
          <w:u w:val="single"/>
        </w:rPr>
      </w:pPr>
      <w:r w:rsidRPr="007B7D44">
        <w:rPr>
          <w:rFonts w:ascii="Times New Roman" w:hAnsi="Times New Roman" w:cs="Times New Roman"/>
          <w:sz w:val="26"/>
          <w:szCs w:val="26"/>
          <w:u w:val="single"/>
        </w:rPr>
        <w:t>20.12.2024</w:t>
      </w:r>
    </w:p>
    <w:p w:rsidR="00253DBB" w:rsidRPr="007B7D44" w:rsidRDefault="00253DBB" w:rsidP="00253DB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C61BA3" w:rsidRPr="007B7D44" w:rsidRDefault="00253DBB" w:rsidP="00253DBB">
      <w:pPr>
        <w:pStyle w:val="a3"/>
        <w:rPr>
          <w:rFonts w:ascii="Times New Roman" w:hAnsi="Times New Roman" w:cs="Times New Roman"/>
          <w:sz w:val="26"/>
          <w:szCs w:val="26"/>
        </w:rPr>
      </w:pPr>
      <w:r w:rsidRPr="007B7D44">
        <w:rPr>
          <w:rFonts w:ascii="Times New Roman" w:hAnsi="Times New Roman" w:cs="Times New Roman"/>
          <w:sz w:val="26"/>
          <w:szCs w:val="26"/>
        </w:rPr>
        <w:t xml:space="preserve">О прохождении практики </w:t>
      </w:r>
      <w:proofErr w:type="spellStart"/>
      <w:r w:rsidRPr="007B7D44">
        <w:rPr>
          <w:rFonts w:ascii="Times New Roman" w:hAnsi="Times New Roman" w:cs="Times New Roman"/>
          <w:sz w:val="26"/>
          <w:szCs w:val="26"/>
        </w:rPr>
        <w:t>Кузьмицкой</w:t>
      </w:r>
      <w:proofErr w:type="spellEnd"/>
      <w:r w:rsidRPr="007B7D44">
        <w:rPr>
          <w:rFonts w:ascii="Times New Roman" w:hAnsi="Times New Roman" w:cs="Times New Roman"/>
          <w:sz w:val="26"/>
          <w:szCs w:val="26"/>
        </w:rPr>
        <w:t xml:space="preserve"> Анжелики </w:t>
      </w:r>
    </w:p>
    <w:p w:rsidR="00253DBB" w:rsidRPr="007B7D44" w:rsidRDefault="00253DBB" w:rsidP="00253DBB">
      <w:pPr>
        <w:pStyle w:val="a3"/>
        <w:rPr>
          <w:rFonts w:ascii="Times New Roman" w:hAnsi="Times New Roman" w:cs="Times New Roman"/>
          <w:sz w:val="26"/>
          <w:szCs w:val="26"/>
        </w:rPr>
      </w:pPr>
      <w:r w:rsidRPr="007B7D44">
        <w:rPr>
          <w:rFonts w:ascii="Times New Roman" w:hAnsi="Times New Roman" w:cs="Times New Roman"/>
          <w:sz w:val="26"/>
          <w:szCs w:val="26"/>
        </w:rPr>
        <w:t>Александровны</w:t>
      </w:r>
      <w:r w:rsidR="00C61BA3" w:rsidRPr="007B7D44">
        <w:rPr>
          <w:rFonts w:ascii="Times New Roman" w:hAnsi="Times New Roman" w:cs="Times New Roman"/>
          <w:sz w:val="26"/>
          <w:szCs w:val="26"/>
        </w:rPr>
        <w:t xml:space="preserve"> студентки 3-го курса УО </w:t>
      </w:r>
      <w:proofErr w:type="gramStart"/>
      <w:r w:rsidR="00C61BA3" w:rsidRPr="007B7D44">
        <w:rPr>
          <w:rFonts w:ascii="Times New Roman" w:hAnsi="Times New Roman" w:cs="Times New Roman"/>
          <w:sz w:val="26"/>
          <w:szCs w:val="26"/>
        </w:rPr>
        <w:t>« Гродненский</w:t>
      </w:r>
      <w:proofErr w:type="gramEnd"/>
    </w:p>
    <w:p w:rsidR="00C61BA3" w:rsidRPr="007B7D44" w:rsidRDefault="00C61BA3" w:rsidP="00253DBB">
      <w:pPr>
        <w:pStyle w:val="a3"/>
        <w:rPr>
          <w:rFonts w:ascii="Times New Roman" w:hAnsi="Times New Roman" w:cs="Times New Roman"/>
          <w:sz w:val="26"/>
          <w:szCs w:val="26"/>
        </w:rPr>
      </w:pPr>
      <w:r w:rsidRPr="007B7D44">
        <w:rPr>
          <w:rFonts w:ascii="Times New Roman" w:hAnsi="Times New Roman" w:cs="Times New Roman"/>
          <w:sz w:val="26"/>
          <w:szCs w:val="26"/>
        </w:rPr>
        <w:t xml:space="preserve">государственный политехнический колледж» </w:t>
      </w:r>
    </w:p>
    <w:p w:rsidR="00C61BA3" w:rsidRPr="007B7D44" w:rsidRDefault="00C61BA3" w:rsidP="00253DB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C2EFC" w:rsidRPr="007B7D44" w:rsidRDefault="00C61BA3" w:rsidP="004E114B">
      <w:pPr>
        <w:pStyle w:val="a3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7D44">
        <w:rPr>
          <w:rFonts w:ascii="Times New Roman" w:hAnsi="Times New Roman" w:cs="Times New Roman"/>
          <w:sz w:val="26"/>
          <w:szCs w:val="26"/>
        </w:rPr>
        <w:t>Кузьмицкая</w:t>
      </w:r>
      <w:proofErr w:type="spellEnd"/>
      <w:r w:rsidRPr="007B7D44">
        <w:rPr>
          <w:rFonts w:ascii="Times New Roman" w:hAnsi="Times New Roman" w:cs="Times New Roman"/>
          <w:sz w:val="26"/>
          <w:szCs w:val="26"/>
        </w:rPr>
        <w:t xml:space="preserve"> Анжелика Александровна за время прохождения практики в период с 11 ноября 2024 года по 20 декабря 2024 года</w:t>
      </w:r>
      <w:r w:rsidR="002C2EFC" w:rsidRPr="007B7D44">
        <w:rPr>
          <w:rFonts w:ascii="Times New Roman" w:hAnsi="Times New Roman" w:cs="Times New Roman"/>
          <w:sz w:val="26"/>
          <w:szCs w:val="26"/>
        </w:rPr>
        <w:t xml:space="preserve"> в отделе автоматизации Гродненского областного управления №</w:t>
      </w:r>
      <w:r w:rsidR="002758B3" w:rsidRPr="002758B3">
        <w:rPr>
          <w:rFonts w:ascii="Times New Roman" w:hAnsi="Times New Roman" w:cs="Times New Roman"/>
          <w:sz w:val="26"/>
          <w:szCs w:val="26"/>
        </w:rPr>
        <w:t xml:space="preserve"> </w:t>
      </w:r>
      <w:r w:rsidR="002C2EFC" w:rsidRPr="007B7D44">
        <w:rPr>
          <w:rFonts w:ascii="Times New Roman" w:hAnsi="Times New Roman" w:cs="Times New Roman"/>
          <w:sz w:val="26"/>
          <w:szCs w:val="26"/>
        </w:rPr>
        <w:t xml:space="preserve">400 ОАО «АСБ </w:t>
      </w:r>
      <w:proofErr w:type="spellStart"/>
      <w:r w:rsidR="002C2EFC" w:rsidRPr="007B7D44">
        <w:rPr>
          <w:rFonts w:ascii="Times New Roman" w:hAnsi="Times New Roman" w:cs="Times New Roman"/>
          <w:sz w:val="26"/>
          <w:szCs w:val="26"/>
        </w:rPr>
        <w:t>Беларусбанк</w:t>
      </w:r>
      <w:proofErr w:type="spellEnd"/>
      <w:r w:rsidR="002C2EFC" w:rsidRPr="007B7D44">
        <w:rPr>
          <w:rFonts w:ascii="Times New Roman" w:hAnsi="Times New Roman" w:cs="Times New Roman"/>
          <w:sz w:val="26"/>
          <w:szCs w:val="26"/>
        </w:rPr>
        <w:t>» к освоению практических навыков относилась добросовестно, выполняла все данные её указания и поручения.</w:t>
      </w:r>
      <w:bookmarkStart w:id="0" w:name="_GoBack"/>
      <w:bookmarkEnd w:id="0"/>
    </w:p>
    <w:p w:rsidR="002E793D" w:rsidRPr="007B7D44" w:rsidRDefault="002C2EFC" w:rsidP="004E114B">
      <w:pPr>
        <w:ind w:firstLine="708"/>
        <w:jc w:val="both"/>
        <w:rPr>
          <w:iCs/>
          <w:sz w:val="26"/>
          <w:szCs w:val="26"/>
        </w:rPr>
      </w:pPr>
      <w:r w:rsidRPr="007B7D44">
        <w:rPr>
          <w:sz w:val="26"/>
          <w:szCs w:val="26"/>
        </w:rPr>
        <w:t>Согласно разработанному календарно-тематическом</w:t>
      </w:r>
      <w:r w:rsidR="005F3560" w:rsidRPr="007B7D44">
        <w:rPr>
          <w:sz w:val="26"/>
          <w:szCs w:val="26"/>
        </w:rPr>
        <w:t>у плану и на основании программы практики</w:t>
      </w:r>
      <w:r w:rsidR="00037D04" w:rsidRPr="007B7D44">
        <w:rPr>
          <w:sz w:val="26"/>
          <w:szCs w:val="26"/>
        </w:rPr>
        <w:t xml:space="preserve"> изучила принципы и методы р</w:t>
      </w:r>
      <w:r w:rsidR="00037D04" w:rsidRPr="007B7D44">
        <w:rPr>
          <w:sz w:val="26"/>
          <w:szCs w:val="26"/>
        </w:rPr>
        <w:t>азработк</w:t>
      </w:r>
      <w:r w:rsidR="00037D04" w:rsidRPr="007B7D44">
        <w:rPr>
          <w:sz w:val="26"/>
          <w:szCs w:val="26"/>
        </w:rPr>
        <w:t>и</w:t>
      </w:r>
      <w:r w:rsidR="00037D04" w:rsidRPr="007B7D44">
        <w:rPr>
          <w:sz w:val="26"/>
          <w:szCs w:val="26"/>
        </w:rPr>
        <w:t xml:space="preserve"> содержания техническог</w:t>
      </w:r>
      <w:r w:rsidR="00037D04" w:rsidRPr="007B7D44">
        <w:rPr>
          <w:sz w:val="26"/>
          <w:szCs w:val="26"/>
        </w:rPr>
        <w:t>о задания (ТЗ) на разработку ПО, у</w:t>
      </w:r>
      <w:r w:rsidR="00037D04" w:rsidRPr="007B7D44">
        <w:rPr>
          <w:sz w:val="26"/>
          <w:szCs w:val="26"/>
        </w:rPr>
        <w:t>правле</w:t>
      </w:r>
      <w:r w:rsidR="00037D04" w:rsidRPr="007B7D44">
        <w:rPr>
          <w:sz w:val="26"/>
          <w:szCs w:val="26"/>
        </w:rPr>
        <w:t xml:space="preserve">ние </w:t>
      </w:r>
      <w:proofErr w:type="gramStart"/>
      <w:r w:rsidR="00037D04" w:rsidRPr="007B7D44">
        <w:rPr>
          <w:sz w:val="26"/>
          <w:szCs w:val="26"/>
        </w:rPr>
        <w:t>проектом,  ф</w:t>
      </w:r>
      <w:r w:rsidR="00037D04" w:rsidRPr="007B7D44">
        <w:rPr>
          <w:sz w:val="26"/>
          <w:szCs w:val="26"/>
        </w:rPr>
        <w:t>ункциональное</w:t>
      </w:r>
      <w:proofErr w:type="gramEnd"/>
      <w:r w:rsidR="00037D04" w:rsidRPr="007B7D44">
        <w:rPr>
          <w:sz w:val="26"/>
          <w:szCs w:val="26"/>
        </w:rPr>
        <w:t xml:space="preserve"> </w:t>
      </w:r>
      <w:r w:rsidR="00037D04" w:rsidRPr="007B7D44">
        <w:rPr>
          <w:sz w:val="26"/>
          <w:szCs w:val="26"/>
        </w:rPr>
        <w:t xml:space="preserve"> </w:t>
      </w:r>
      <w:r w:rsidR="00037D04" w:rsidRPr="007B7D44">
        <w:rPr>
          <w:sz w:val="26"/>
          <w:szCs w:val="26"/>
        </w:rPr>
        <w:t>моделирование (методология IDEF0) с использованием пак</w:t>
      </w:r>
      <w:r w:rsidR="004E114B" w:rsidRPr="007B7D44">
        <w:rPr>
          <w:sz w:val="26"/>
          <w:szCs w:val="26"/>
        </w:rPr>
        <w:t xml:space="preserve">ета </w:t>
      </w:r>
      <w:proofErr w:type="spellStart"/>
      <w:r w:rsidR="004E114B" w:rsidRPr="007B7D44">
        <w:rPr>
          <w:sz w:val="26"/>
          <w:szCs w:val="26"/>
        </w:rPr>
        <w:t>All</w:t>
      </w:r>
      <w:proofErr w:type="spellEnd"/>
      <w:r w:rsidR="004E114B" w:rsidRPr="007B7D44">
        <w:rPr>
          <w:sz w:val="26"/>
          <w:szCs w:val="26"/>
        </w:rPr>
        <w:t xml:space="preserve"> </w:t>
      </w:r>
      <w:proofErr w:type="spellStart"/>
      <w:r w:rsidR="004E114B" w:rsidRPr="007B7D44">
        <w:rPr>
          <w:sz w:val="26"/>
          <w:szCs w:val="26"/>
        </w:rPr>
        <w:t>Fusion</w:t>
      </w:r>
      <w:proofErr w:type="spellEnd"/>
      <w:r w:rsidR="004E114B" w:rsidRPr="007B7D44">
        <w:rPr>
          <w:sz w:val="26"/>
          <w:szCs w:val="26"/>
        </w:rPr>
        <w:t xml:space="preserve"> </w:t>
      </w:r>
      <w:proofErr w:type="spellStart"/>
      <w:r w:rsidR="004E114B" w:rsidRPr="007B7D44">
        <w:rPr>
          <w:sz w:val="26"/>
          <w:szCs w:val="26"/>
        </w:rPr>
        <w:t>Process</w:t>
      </w:r>
      <w:proofErr w:type="spellEnd"/>
      <w:r w:rsidR="004E114B" w:rsidRPr="007B7D44">
        <w:rPr>
          <w:sz w:val="26"/>
          <w:szCs w:val="26"/>
        </w:rPr>
        <w:t xml:space="preserve"> </w:t>
      </w:r>
      <w:proofErr w:type="spellStart"/>
      <w:r w:rsidR="004E114B" w:rsidRPr="007B7D44">
        <w:rPr>
          <w:sz w:val="26"/>
          <w:szCs w:val="26"/>
        </w:rPr>
        <w:t>Modeller</w:t>
      </w:r>
      <w:proofErr w:type="spellEnd"/>
      <w:r w:rsidR="004E114B" w:rsidRPr="007B7D44">
        <w:rPr>
          <w:sz w:val="26"/>
          <w:szCs w:val="26"/>
        </w:rPr>
        <w:t>, м</w:t>
      </w:r>
      <w:r w:rsidR="00037D04" w:rsidRPr="007B7D44">
        <w:rPr>
          <w:sz w:val="26"/>
          <w:szCs w:val="26"/>
        </w:rPr>
        <w:t>оделирование бизнес-процессов</w:t>
      </w:r>
      <w:r w:rsidR="004E114B" w:rsidRPr="007B7D44">
        <w:rPr>
          <w:sz w:val="26"/>
          <w:szCs w:val="26"/>
        </w:rPr>
        <w:t xml:space="preserve">, </w:t>
      </w:r>
      <w:r w:rsidR="004E114B" w:rsidRPr="007B7D44">
        <w:rPr>
          <w:color w:val="000000"/>
          <w:sz w:val="26"/>
          <w:szCs w:val="26"/>
        </w:rPr>
        <w:t>проектирование интерфейса, с</w:t>
      </w:r>
      <w:r w:rsidR="004E114B" w:rsidRPr="007B7D44">
        <w:rPr>
          <w:color w:val="000000"/>
          <w:sz w:val="26"/>
          <w:szCs w:val="26"/>
        </w:rPr>
        <w:t>оздание</w:t>
      </w:r>
      <w:r w:rsidR="004E114B" w:rsidRPr="007B7D44">
        <w:rPr>
          <w:color w:val="000000"/>
          <w:sz w:val="26"/>
          <w:szCs w:val="26"/>
        </w:rPr>
        <w:t xml:space="preserve"> инфраструктуры взаимодействия, п</w:t>
      </w:r>
      <w:r w:rsidR="004E114B" w:rsidRPr="007B7D44">
        <w:rPr>
          <w:color w:val="000000"/>
          <w:sz w:val="26"/>
          <w:szCs w:val="26"/>
        </w:rPr>
        <w:t>роектирование окон</w:t>
      </w:r>
      <w:r w:rsidR="004E114B" w:rsidRPr="007B7D44">
        <w:rPr>
          <w:color w:val="000000"/>
          <w:sz w:val="26"/>
          <w:szCs w:val="26"/>
        </w:rPr>
        <w:t xml:space="preserve"> и т.д. согласно плану практики. </w:t>
      </w:r>
      <w:proofErr w:type="gramStart"/>
      <w:r w:rsidR="004E114B" w:rsidRPr="007B7D44">
        <w:rPr>
          <w:color w:val="000000"/>
          <w:sz w:val="26"/>
          <w:szCs w:val="26"/>
        </w:rPr>
        <w:t xml:space="preserve">Ознакомилась </w:t>
      </w:r>
      <w:r w:rsidR="009038E6" w:rsidRPr="007B7D44">
        <w:rPr>
          <w:color w:val="000000"/>
          <w:sz w:val="26"/>
          <w:szCs w:val="26"/>
        </w:rPr>
        <w:t xml:space="preserve"> с</w:t>
      </w:r>
      <w:proofErr w:type="gramEnd"/>
      <w:r w:rsidR="009038E6" w:rsidRPr="007B7D44">
        <w:rPr>
          <w:color w:val="000000"/>
          <w:sz w:val="26"/>
          <w:szCs w:val="26"/>
        </w:rPr>
        <w:t xml:space="preserve"> положениями о подразделениях банка, правами и обязанностями работников отдела автоматизации, правилами внутреннего трудового распорядка. В достаточной </w:t>
      </w:r>
      <w:proofErr w:type="gramStart"/>
      <w:r w:rsidR="009038E6" w:rsidRPr="007B7D44">
        <w:rPr>
          <w:color w:val="000000"/>
          <w:sz w:val="26"/>
          <w:szCs w:val="26"/>
        </w:rPr>
        <w:t xml:space="preserve">мере </w:t>
      </w:r>
      <w:r w:rsidR="00080676" w:rsidRPr="007B7D44">
        <w:rPr>
          <w:color w:val="000000"/>
          <w:sz w:val="26"/>
          <w:szCs w:val="26"/>
        </w:rPr>
        <w:t xml:space="preserve"> изучила</w:t>
      </w:r>
      <w:proofErr w:type="gramEnd"/>
      <w:r w:rsidR="00080676" w:rsidRPr="007B7D44">
        <w:rPr>
          <w:color w:val="000000"/>
          <w:sz w:val="26"/>
          <w:szCs w:val="26"/>
        </w:rPr>
        <w:t xml:space="preserve"> акты</w:t>
      </w:r>
      <w:r w:rsidR="009E531A" w:rsidRPr="007B7D44">
        <w:rPr>
          <w:color w:val="000000"/>
          <w:sz w:val="26"/>
          <w:szCs w:val="26"/>
        </w:rPr>
        <w:t xml:space="preserve"> законодательства и локально правовые акты банка, регламентирующие банковскую деятельность</w:t>
      </w:r>
      <w:r w:rsidR="00A76AE6" w:rsidRPr="007B7D44">
        <w:rPr>
          <w:color w:val="000000"/>
          <w:sz w:val="26"/>
          <w:szCs w:val="26"/>
        </w:rPr>
        <w:t xml:space="preserve"> по направлению информационных технологий. </w:t>
      </w:r>
      <w:r w:rsidR="00A76AE6" w:rsidRPr="007B7D44">
        <w:rPr>
          <w:sz w:val="26"/>
          <w:szCs w:val="26"/>
        </w:rPr>
        <w:t>В</w:t>
      </w:r>
      <w:r w:rsidR="00A76AE6" w:rsidRPr="007B7D44">
        <w:rPr>
          <w:sz w:val="26"/>
          <w:szCs w:val="26"/>
        </w:rPr>
        <w:t>ыполняла работы</w:t>
      </w:r>
      <w:r w:rsidR="002E793D" w:rsidRPr="007B7D44">
        <w:rPr>
          <w:sz w:val="26"/>
          <w:szCs w:val="26"/>
        </w:rPr>
        <w:t xml:space="preserve"> </w:t>
      </w:r>
      <w:proofErr w:type="gramStart"/>
      <w:r w:rsidR="002E793D" w:rsidRPr="007B7D44">
        <w:rPr>
          <w:sz w:val="26"/>
          <w:szCs w:val="26"/>
        </w:rPr>
        <w:t>по</w:t>
      </w:r>
      <w:r w:rsidR="00A76AE6" w:rsidRPr="007B7D44">
        <w:rPr>
          <w:sz w:val="26"/>
          <w:szCs w:val="26"/>
        </w:rPr>
        <w:t xml:space="preserve">  </w:t>
      </w:r>
      <w:r w:rsidR="002E793D" w:rsidRPr="007B7D44">
        <w:rPr>
          <w:iCs/>
          <w:sz w:val="26"/>
          <w:szCs w:val="26"/>
        </w:rPr>
        <w:t>установке</w:t>
      </w:r>
      <w:proofErr w:type="gramEnd"/>
      <w:r w:rsidR="00A76AE6" w:rsidRPr="007B7D44">
        <w:rPr>
          <w:iCs/>
          <w:sz w:val="26"/>
          <w:szCs w:val="26"/>
        </w:rPr>
        <w:t xml:space="preserve"> и настройк</w:t>
      </w:r>
      <w:r w:rsidR="002E793D" w:rsidRPr="007B7D44">
        <w:rPr>
          <w:iCs/>
          <w:sz w:val="26"/>
          <w:szCs w:val="26"/>
        </w:rPr>
        <w:t>и</w:t>
      </w:r>
      <w:r w:rsidR="00A76AE6" w:rsidRPr="007B7D44">
        <w:rPr>
          <w:iCs/>
          <w:sz w:val="26"/>
          <w:szCs w:val="26"/>
        </w:rPr>
        <w:t xml:space="preserve"> операционной системы </w:t>
      </w:r>
      <w:r w:rsidR="00A76AE6" w:rsidRPr="007B7D44">
        <w:rPr>
          <w:iCs/>
          <w:sz w:val="26"/>
          <w:szCs w:val="26"/>
          <w:lang w:val="en-US"/>
        </w:rPr>
        <w:t>Windows</w:t>
      </w:r>
      <w:r w:rsidR="00A76AE6" w:rsidRPr="007B7D44">
        <w:rPr>
          <w:iCs/>
          <w:sz w:val="26"/>
          <w:szCs w:val="26"/>
        </w:rPr>
        <w:t xml:space="preserve"> на компьютерах, установка и настройка периферийных устройств (принтеров, многофункциональных устройств (МФУ), оказывала помощь сопровождении прикладного программного обеспечения, участвовала в установке и настройке новых банкоматов (</w:t>
      </w:r>
      <w:proofErr w:type="spellStart"/>
      <w:r w:rsidR="00A76AE6" w:rsidRPr="007B7D44">
        <w:rPr>
          <w:iCs/>
          <w:sz w:val="26"/>
          <w:szCs w:val="26"/>
        </w:rPr>
        <w:t>ресайклеров</w:t>
      </w:r>
      <w:proofErr w:type="spellEnd"/>
      <w:r w:rsidR="00A76AE6" w:rsidRPr="007B7D44">
        <w:rPr>
          <w:iCs/>
          <w:sz w:val="26"/>
          <w:szCs w:val="26"/>
        </w:rPr>
        <w:t>)</w:t>
      </w:r>
      <w:r w:rsidR="002E793D" w:rsidRPr="007B7D44">
        <w:rPr>
          <w:iCs/>
          <w:sz w:val="26"/>
          <w:szCs w:val="26"/>
        </w:rPr>
        <w:t xml:space="preserve"> в количестве 5 единиц. Особое внимание уделяла разработки программного обеспечения. </w:t>
      </w:r>
    </w:p>
    <w:p w:rsidR="00C61BA3" w:rsidRPr="007B7D44" w:rsidRDefault="002E793D" w:rsidP="004E114B">
      <w:pPr>
        <w:ind w:firstLine="708"/>
        <w:jc w:val="both"/>
        <w:rPr>
          <w:iCs/>
          <w:sz w:val="26"/>
          <w:szCs w:val="26"/>
        </w:rPr>
      </w:pPr>
      <w:r w:rsidRPr="007B7D44">
        <w:rPr>
          <w:iCs/>
          <w:sz w:val="26"/>
          <w:szCs w:val="26"/>
        </w:rPr>
        <w:t xml:space="preserve">В процессе прохождения практики </w:t>
      </w:r>
      <w:r w:rsidR="00D91FD7" w:rsidRPr="007B7D44">
        <w:rPr>
          <w:iCs/>
          <w:sz w:val="26"/>
          <w:szCs w:val="26"/>
        </w:rPr>
        <w:t xml:space="preserve">демонстрировала </w:t>
      </w:r>
      <w:r w:rsidRPr="007B7D44">
        <w:rPr>
          <w:iCs/>
          <w:sz w:val="26"/>
          <w:szCs w:val="26"/>
        </w:rPr>
        <w:t xml:space="preserve">достаточным </w:t>
      </w:r>
      <w:r w:rsidR="00D91FD7" w:rsidRPr="007B7D44">
        <w:rPr>
          <w:iCs/>
          <w:sz w:val="26"/>
          <w:szCs w:val="26"/>
        </w:rPr>
        <w:t>уровнем знаний, оперативно решала</w:t>
      </w:r>
      <w:r w:rsidRPr="007B7D44">
        <w:rPr>
          <w:iCs/>
          <w:sz w:val="26"/>
          <w:szCs w:val="26"/>
        </w:rPr>
        <w:t xml:space="preserve"> вопросы непосредственно касающиеся работы, к исполнению поставленных задач относится ответственно, обладает  способность анализировать ситуацию и оперативно принимать соответствующее решение, умеет довести начатое дело до завершения, занимается самообразованием (изучением дополнительной литературы соответствующей выбранной профессии)</w:t>
      </w:r>
      <w:r w:rsidR="00D91FD7" w:rsidRPr="007B7D44">
        <w:rPr>
          <w:iCs/>
          <w:sz w:val="26"/>
          <w:szCs w:val="26"/>
        </w:rPr>
        <w:t xml:space="preserve">, </w:t>
      </w:r>
      <w:r w:rsidR="00D91FD7" w:rsidRPr="007B7D44">
        <w:rPr>
          <w:iCs/>
          <w:sz w:val="26"/>
          <w:szCs w:val="26"/>
        </w:rPr>
        <w:t>трудолюбива, умеет грамотно</w:t>
      </w:r>
      <w:r w:rsidR="00D91FD7" w:rsidRPr="007B7D44">
        <w:rPr>
          <w:iCs/>
          <w:sz w:val="26"/>
          <w:szCs w:val="26"/>
        </w:rPr>
        <w:t xml:space="preserve"> планировать свое рабочее время, дисциплинирована. </w:t>
      </w:r>
    </w:p>
    <w:p w:rsidR="00E16F85" w:rsidRPr="007B7D44" w:rsidRDefault="00E16F85" w:rsidP="004E114B">
      <w:pPr>
        <w:ind w:firstLine="708"/>
        <w:jc w:val="both"/>
        <w:rPr>
          <w:iCs/>
          <w:sz w:val="26"/>
          <w:szCs w:val="26"/>
        </w:rPr>
      </w:pPr>
      <w:r w:rsidRPr="007B7D44">
        <w:rPr>
          <w:iCs/>
          <w:sz w:val="26"/>
          <w:szCs w:val="26"/>
        </w:rPr>
        <w:t>По итогам практики заслуживает оценку «отлично».</w:t>
      </w:r>
    </w:p>
    <w:p w:rsidR="00E16F85" w:rsidRPr="007B7D44" w:rsidRDefault="00E16F85" w:rsidP="00E16F85">
      <w:pPr>
        <w:jc w:val="both"/>
        <w:rPr>
          <w:sz w:val="26"/>
          <w:szCs w:val="26"/>
        </w:rPr>
      </w:pPr>
    </w:p>
    <w:p w:rsidR="00E16F85" w:rsidRPr="007B7D44" w:rsidRDefault="00E16F85" w:rsidP="00E16F85">
      <w:pPr>
        <w:jc w:val="both"/>
        <w:rPr>
          <w:sz w:val="26"/>
          <w:szCs w:val="26"/>
        </w:rPr>
      </w:pPr>
      <w:r w:rsidRPr="007B7D44">
        <w:rPr>
          <w:sz w:val="26"/>
          <w:szCs w:val="26"/>
        </w:rPr>
        <w:t xml:space="preserve">Главный специалист </w:t>
      </w:r>
    </w:p>
    <w:p w:rsidR="00E16F85" w:rsidRPr="007B7D44" w:rsidRDefault="00E16F85" w:rsidP="00E16F85">
      <w:pPr>
        <w:jc w:val="both"/>
        <w:rPr>
          <w:sz w:val="26"/>
          <w:szCs w:val="26"/>
        </w:rPr>
      </w:pPr>
      <w:r w:rsidRPr="007B7D44">
        <w:rPr>
          <w:sz w:val="26"/>
          <w:szCs w:val="26"/>
          <w:u w:val="single"/>
        </w:rPr>
        <w:t>отдела автоматизации</w:t>
      </w:r>
      <w:r w:rsidRPr="007B7D44">
        <w:rPr>
          <w:sz w:val="26"/>
          <w:szCs w:val="26"/>
        </w:rPr>
        <w:t xml:space="preserve">                __________                </w:t>
      </w:r>
      <w:proofErr w:type="spellStart"/>
      <w:r w:rsidRPr="007B7D44">
        <w:rPr>
          <w:sz w:val="26"/>
          <w:szCs w:val="26"/>
        </w:rPr>
        <w:t>В.В.Вент</w:t>
      </w:r>
      <w:proofErr w:type="spellEnd"/>
    </w:p>
    <w:p w:rsidR="007B7D44" w:rsidRDefault="007B7D44" w:rsidP="00E16F85">
      <w:pPr>
        <w:jc w:val="both"/>
        <w:rPr>
          <w:sz w:val="18"/>
          <w:szCs w:val="18"/>
        </w:rPr>
      </w:pPr>
      <w:r>
        <w:rPr>
          <w:sz w:val="18"/>
          <w:szCs w:val="18"/>
        </w:rPr>
        <w:t>(Наименование должности руководителя</w:t>
      </w:r>
    </w:p>
    <w:p w:rsidR="007B7D44" w:rsidRDefault="007B7D44" w:rsidP="00E16F85">
      <w:pPr>
        <w:jc w:val="both"/>
        <w:rPr>
          <w:sz w:val="18"/>
          <w:szCs w:val="18"/>
        </w:rPr>
      </w:pPr>
      <w:r>
        <w:rPr>
          <w:sz w:val="18"/>
          <w:szCs w:val="18"/>
        </w:rPr>
        <w:t>осуществляющего непосредственное</w:t>
      </w:r>
    </w:p>
    <w:p w:rsidR="007B7D44" w:rsidRDefault="007B7D44" w:rsidP="00E16F85">
      <w:pPr>
        <w:jc w:val="both"/>
        <w:rPr>
          <w:sz w:val="18"/>
          <w:szCs w:val="18"/>
        </w:rPr>
      </w:pPr>
      <w:r>
        <w:rPr>
          <w:sz w:val="18"/>
          <w:szCs w:val="18"/>
        </w:rPr>
        <w:t>руководство практикой)</w:t>
      </w:r>
    </w:p>
    <w:p w:rsidR="00A10EE9" w:rsidRDefault="00A10EE9" w:rsidP="00E16F85">
      <w:pPr>
        <w:jc w:val="both"/>
        <w:rPr>
          <w:sz w:val="18"/>
          <w:szCs w:val="18"/>
        </w:rPr>
      </w:pPr>
    </w:p>
    <w:p w:rsidR="00A10EE9" w:rsidRDefault="00A10EE9" w:rsidP="00E16F85">
      <w:pPr>
        <w:jc w:val="both"/>
        <w:rPr>
          <w:sz w:val="26"/>
          <w:szCs w:val="26"/>
        </w:rPr>
      </w:pPr>
      <w:r w:rsidRPr="00A10EE9">
        <w:rPr>
          <w:sz w:val="26"/>
          <w:szCs w:val="26"/>
        </w:rPr>
        <w:t>СОГЛАСОВАННО</w:t>
      </w:r>
    </w:p>
    <w:p w:rsidR="00A10EE9" w:rsidRDefault="00A10EE9" w:rsidP="00E16F85">
      <w:pPr>
        <w:jc w:val="both"/>
        <w:rPr>
          <w:sz w:val="26"/>
          <w:szCs w:val="26"/>
        </w:rPr>
      </w:pPr>
      <w:r w:rsidRPr="00E26E85">
        <w:rPr>
          <w:sz w:val="26"/>
          <w:szCs w:val="26"/>
          <w:u w:val="single"/>
        </w:rPr>
        <w:t>Начальник отдела автоматизации</w:t>
      </w:r>
      <w:r>
        <w:rPr>
          <w:sz w:val="26"/>
          <w:szCs w:val="26"/>
        </w:rPr>
        <w:t xml:space="preserve">                                  </w:t>
      </w:r>
      <w:proofErr w:type="spellStart"/>
      <w:r>
        <w:rPr>
          <w:sz w:val="26"/>
          <w:szCs w:val="26"/>
        </w:rPr>
        <w:t>Р.В.Кириченок</w:t>
      </w:r>
      <w:proofErr w:type="spellEnd"/>
    </w:p>
    <w:p w:rsidR="00E26E85" w:rsidRDefault="00E26E85" w:rsidP="00E16F85">
      <w:pPr>
        <w:jc w:val="both"/>
        <w:rPr>
          <w:sz w:val="18"/>
          <w:szCs w:val="18"/>
        </w:rPr>
      </w:pPr>
      <w:r>
        <w:rPr>
          <w:sz w:val="18"/>
          <w:szCs w:val="18"/>
        </w:rPr>
        <w:t>(Наименование должности руководителя</w:t>
      </w:r>
    </w:p>
    <w:p w:rsidR="00E26E85" w:rsidRDefault="00E26E85" w:rsidP="00E16F85">
      <w:pPr>
        <w:jc w:val="both"/>
        <w:rPr>
          <w:sz w:val="18"/>
          <w:szCs w:val="18"/>
        </w:rPr>
      </w:pPr>
      <w:r>
        <w:rPr>
          <w:sz w:val="18"/>
          <w:szCs w:val="18"/>
        </w:rPr>
        <w:t>Осуществляющего общее руководство практикой)</w:t>
      </w:r>
    </w:p>
    <w:p w:rsidR="00A10EE9" w:rsidRPr="00421919" w:rsidRDefault="00E26E85" w:rsidP="00E16F85">
      <w:pPr>
        <w:jc w:val="both"/>
        <w:rPr>
          <w:sz w:val="28"/>
          <w:szCs w:val="28"/>
          <w:lang w:val="en-US"/>
        </w:rPr>
      </w:pPr>
      <w:r>
        <w:rPr>
          <w:sz w:val="26"/>
          <w:szCs w:val="26"/>
        </w:rPr>
        <w:t>«___</w:t>
      </w:r>
      <w:proofErr w:type="gramStart"/>
      <w:r>
        <w:rPr>
          <w:sz w:val="26"/>
          <w:szCs w:val="26"/>
        </w:rPr>
        <w:t>_»_</w:t>
      </w:r>
      <w:proofErr w:type="gramEnd"/>
      <w:r>
        <w:rPr>
          <w:sz w:val="26"/>
          <w:szCs w:val="26"/>
        </w:rPr>
        <w:t>___________2024 г.</w:t>
      </w:r>
    </w:p>
    <w:sectPr w:rsidR="00A10EE9" w:rsidRPr="00421919" w:rsidSect="007B7D44">
      <w:pgSz w:w="11906" w:h="16838"/>
      <w:pgMar w:top="709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BB"/>
    <w:rsid w:val="00037D04"/>
    <w:rsid w:val="00080676"/>
    <w:rsid w:val="00253DBB"/>
    <w:rsid w:val="002758B3"/>
    <w:rsid w:val="002C2EFC"/>
    <w:rsid w:val="002E793D"/>
    <w:rsid w:val="00421919"/>
    <w:rsid w:val="004E114B"/>
    <w:rsid w:val="005F3560"/>
    <w:rsid w:val="007B7D44"/>
    <w:rsid w:val="009038E6"/>
    <w:rsid w:val="009E531A"/>
    <w:rsid w:val="00A10EE9"/>
    <w:rsid w:val="00A76AE6"/>
    <w:rsid w:val="00C61BA3"/>
    <w:rsid w:val="00D91FD7"/>
    <w:rsid w:val="00E12DA9"/>
    <w:rsid w:val="00E16F85"/>
    <w:rsid w:val="00E26E85"/>
    <w:rsid w:val="00F3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6E00B"/>
  <w15:chartTrackingRefBased/>
  <w15:docId w15:val="{40158C4C-7FDD-4CD0-A265-9C37599D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7D04"/>
    <w:pPr>
      <w:keepNext/>
      <w:jc w:val="center"/>
      <w:outlineLvl w:val="0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3DB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37D04"/>
    <w:rPr>
      <w:rFonts w:ascii="Times New Roman" w:eastAsia="Times New Roman" w:hAnsi="Times New Roman" w:cs="Times New Roman"/>
      <w:b/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2024-12-18T10:01:00Z</dcterms:created>
  <dcterms:modified xsi:type="dcterms:W3CDTF">2024-12-18T10:51:00Z</dcterms:modified>
</cp:coreProperties>
</file>