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CDC910" w14:paraId="29393FFA" wp14:textId="3B6ABFB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  <w:r w:rsidRPr="2ECDC910" w:rsidR="2ECDC9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Как появились названия созвездий?</w:t>
      </w:r>
    </w:p>
    <w:p xmlns:wp14="http://schemas.microsoft.com/office/word/2010/wordml" w:rsidP="2ECDC910" w14:paraId="0714607B" wp14:textId="2AF4706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Созвездия получили свои имена не просто так. </w:t>
      </w:r>
    </w:p>
    <w:p xmlns:wp14="http://schemas.microsoft.com/office/word/2010/wordml" w:rsidP="2ECDC910" w14:paraId="7F1EE3A5" wp14:textId="090387CD">
      <w:pPr>
        <w:pStyle w:val="Normal"/>
        <w:ind w:firstLine="28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В названии каждого заложен определенный смысл. Птолемей, когда составлял список первых звездных скоплений, прекрасно понимал, что им нужно дать броские, запоминающиеся имена. Поскольку в Древней Греции была сильно развита мифология, он решил давать им названия, обращаясь к данной культуре. Очень быстро астроном провел параллели между формой созвездий и внешностью значимых животных и богов. Так на небе появились Андромеда, Орел, Водолей и многие другие. </w:t>
      </w:r>
    </w:p>
    <w:p xmlns:wp14="http://schemas.microsoft.com/office/word/2010/wordml" w:rsidP="2ECDC910" w14:paraId="53DCEAB6" wp14:textId="7BB09E15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lang w:val="ru-RU"/>
        </w:rPr>
      </w:pPr>
      <w:r w:rsidRPr="2ECDC910" w:rsidR="2ECDC9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Интересный факт: созвездие Козерог, открытое Птолемеем, обозначает бога Пана. Но в древности его также называли 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lang w:val="ru-RU"/>
        </w:rPr>
        <w:t>Альматеей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в честь козы, кормившей Зевса в младенчестве.</w:t>
      </w:r>
    </w:p>
    <w:p xmlns:wp14="http://schemas.microsoft.com/office/word/2010/wordml" w:rsidP="2ECDC910" w14:paraId="6E61F2A5" wp14:textId="523CB7E5">
      <w:pPr>
        <w:pStyle w:val="Normal"/>
        <w:ind w:firstLine="28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Птолемей дал названия каждому из 48-ми открытых им созвездий. С тех пор астрономы также придумывали имена своим находкам. Большой вклад в это дело внесли де 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Хаутман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и Диркс 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Зун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, которые в XVI веке окрестили новые звездные скопления в честь экзотических животных. Так появились Хамелеон, Золотая Рыбка, Тукан и 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т.д.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В XVIII веке, когда астрономия стала еще более развита, ученые начали отдавать дань уважения инструментам, благодаря которым можно исследовать карту звездного неба. Например, Николя Луи де 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Лакайль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внес в список созвездий Наугольник, Циркуль и Телескоп. Стоит отметить, что эти звездные узоры действительно напоминают по форме данные предметы. Как появились названия некоторых созвездий:</w:t>
      </w:r>
    </w:p>
    <w:p xmlns:wp14="http://schemas.microsoft.com/office/word/2010/wordml" w:rsidP="2ECDC910" w14:paraId="1AADD941" wp14:textId="01DB55F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2ECDC910" w:rsidR="2ECDC9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u w:val="none"/>
          <w:lang w:val="ru-RU"/>
        </w:rPr>
        <w:t>Андромеда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названа в честь дочери Кассиопеи и Цефея, ее пожертвовали 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Цетусу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; </w:t>
      </w:r>
    </w:p>
    <w:p xmlns:wp14="http://schemas.microsoft.com/office/word/2010/wordml" w:rsidP="2ECDC910" w14:paraId="2C0FFC7F" wp14:textId="6204C34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2ECDC910" w:rsidR="2ECDC9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lang w:val="ru-RU"/>
        </w:rPr>
        <w:t>Водолей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– имеет прямую связь с королем Тросом, который носил чашу по Олимпу; </w:t>
      </w:r>
    </w:p>
    <w:p xmlns:wp14="http://schemas.microsoft.com/office/word/2010/wordml" w:rsidP="2ECDC910" w14:paraId="00BA40EF" wp14:textId="47A63CD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2ECDC910" w:rsidR="2ECDC9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lang w:val="ru-RU"/>
        </w:rPr>
        <w:t>Большой Пес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– мифическое существо, преследующее созвездие Зайца; </w:t>
      </w:r>
    </w:p>
    <w:p xmlns:wp14="http://schemas.microsoft.com/office/word/2010/wordml" w:rsidP="2ECDC910" w14:paraId="1973CF54" wp14:textId="783265E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2ECDC910" w:rsidR="2ECDC9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lang w:val="ru-RU"/>
        </w:rPr>
        <w:t>Райская птица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– по форме напоминает птицу, у которой нет ног, это связано с тем, что западные люди полагали, что данные существа не обладают лапами; </w:t>
      </w:r>
    </w:p>
    <w:p xmlns:wp14="http://schemas.microsoft.com/office/word/2010/wordml" w:rsidP="2ECDC910" w14:paraId="3F15CE6A" wp14:textId="0A92F0E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2ECDC910" w:rsidR="2ECDC9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lang w:val="ru-RU"/>
        </w:rPr>
        <w:t>Овен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– большой баран с крыльями и золотым руном, отправленный на помощь 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Фриксу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, которого отец хотел ошибочно принести богам, чтобы его народ избавился от голода;</w:t>
      </w:r>
    </w:p>
    <w:p xmlns:wp14="http://schemas.microsoft.com/office/word/2010/wordml" w:rsidP="2ECDC910" w14:paraId="3B69C1F2" wp14:textId="1DAC63C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2ECDC910" w:rsidR="2ECDC9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lang w:val="ru-RU"/>
        </w:rPr>
        <w:t>Рак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– так назвали созвездие в честь краба 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Каркиоса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, отправленного помешать Гераклу сражаться с Гидрой;</w:t>
      </w:r>
    </w:p>
    <w:p xmlns:wp14="http://schemas.microsoft.com/office/word/2010/wordml" w:rsidP="2ECDC910" w14:paraId="4706E9C1" wp14:textId="43B90B2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lang w:val="ru-RU"/>
        </w:rPr>
        <w:t>Киль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– часть корабля, на котором путешествовали Ясон и аргонавты; </w:t>
      </w:r>
    </w:p>
    <w:p xmlns:wp14="http://schemas.microsoft.com/office/word/2010/wordml" w:rsidP="2ECDC910" w14:paraId="73DBACA6" wp14:textId="1D7B4A9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2ECDC910" w:rsidR="2ECDC9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lang w:val="ru-RU"/>
        </w:rPr>
        <w:t>Кассиопея</w:t>
      </w: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– жена Цефея, которая угнетала нимф своей красотой.</w:t>
      </w:r>
    </w:p>
    <w:p xmlns:wp14="http://schemas.microsoft.com/office/word/2010/wordml" w:rsidP="2ECDC910" w14:paraId="501817AE" wp14:textId="279E5855">
      <w:pPr>
        <w:pStyle w:val="Normal"/>
        <w:ind w:firstLine="28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2ECDC910" w:rsidR="2ECDC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Некоторые созвездия находятся в близости друг от друга, из-за чего между ними проводят некоторую связь. Например считается, что Гончие Псы преследуют Большую Медведицу.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53fb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EB5B9"/>
    <w:rsid w:val="2ECDC910"/>
    <w:rsid w:val="69CEB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B5B9"/>
  <w15:chartTrackingRefBased/>
  <w15:docId w15:val="{634FF1DB-6A5B-4383-B34E-A0C8A78A01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47258d1ca34d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2023-02-28T18:39:03.6560718Z</dcterms:created>
  <dcterms:modified xsi:type="dcterms:W3CDTF">2023-02-28T18:45:13.0827066Z</dcterms:modified>
  <dc:creator>Шорохова Ангелина</dc:creator>
  <lastModifiedBy>Шорохова Ангелина</lastModifiedBy>
</coreProperties>
</file>