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6AE75">
      <w:pPr>
        <w:pBdr>
          <w:top w:val="single" w:color="0F766E" w:sz="18" w:space="8"/>
        </w:pBdr>
        <w:spacing w:before="1500" w:after="0"/>
      </w:pPr>
    </w:p>
    <w:p w14:paraId="416E959A">
      <w:pPr>
        <w:spacing w:before="400"/>
        <w:jc w:val="center"/>
      </w:pPr>
      <w:r>
        <w:rPr>
          <w:b/>
          <w:bCs/>
          <w:color w:val="1F3864"/>
          <w:sz w:val="54"/>
          <w:szCs w:val="54"/>
        </w:rPr>
        <w:t>SOLUTION SCHEME</w:t>
      </w:r>
    </w:p>
    <w:p w14:paraId="4964FC22">
      <w:pPr>
        <w:spacing w:before="60"/>
        <w:jc w:val="center"/>
      </w:pPr>
      <w:r>
        <w:rPr>
          <w:i/>
          <w:iCs/>
          <w:color w:val="0F766E"/>
          <w:sz w:val="26"/>
          <w:szCs w:val="26"/>
        </w:rPr>
        <w:t>My coding-problem repository — one entry per solved problem</w:t>
      </w:r>
    </w:p>
    <w:p w14:paraId="2385BE0D">
      <w:pPr>
        <w:pBdr>
          <w:bottom w:val="single" w:color="0F766E" w:sz="18" w:space="8"/>
        </w:pBdr>
        <w:spacing w:before="40"/>
        <w:jc w:val="center"/>
      </w:pPr>
    </w:p>
    <w:p w14:paraId="221C7C63">
      <w:pPr>
        <w:spacing w:before="1100"/>
        <w:jc w:val="center"/>
        <w:rPr>
          <w:b/>
          <w:bCs/>
          <w:color w:val="1F3864"/>
          <w:sz w:val="36"/>
          <w:szCs w:val="36"/>
        </w:rPr>
      </w:pPr>
    </w:p>
    <w:p w14:paraId="14EC914C">
      <w:pPr>
        <w:spacing w:before="1100"/>
        <w:jc w:val="center"/>
        <w:rPr>
          <w:color w:val="808080" w:themeColor="background1" w:themeShade="80"/>
          <w:sz w:val="36"/>
          <w:szCs w:val="36"/>
        </w:rPr>
      </w:pPr>
      <w:r>
        <w:rPr>
          <w:b/>
          <w:bCs/>
          <w:color w:val="1F3864"/>
          <w:sz w:val="36"/>
          <w:szCs w:val="36"/>
        </w:rPr>
        <w:t xml:space="preserve">Student </w:t>
      </w:r>
      <w:r>
        <w:rPr>
          <w:rFonts w:hint="default"/>
          <w:b/>
          <w:bCs/>
          <w:color w:val="1F3864"/>
          <w:sz w:val="36"/>
          <w:szCs w:val="36"/>
          <w:lang w:val="en-US"/>
        </w:rPr>
        <w:t>N</w:t>
      </w:r>
      <w:r>
        <w:rPr>
          <w:b/>
          <w:bCs/>
          <w:color w:val="1F3864"/>
          <w:sz w:val="36"/>
          <w:szCs w:val="36"/>
        </w:rPr>
        <w:t xml:space="preserve">ame: </w:t>
      </w:r>
      <w:r>
        <w:rPr>
          <w:rFonts w:hint="default"/>
          <w:color w:val="808080" w:themeColor="background1" w:themeShade="80"/>
          <w:sz w:val="36"/>
          <w:szCs w:val="36"/>
          <w:lang w:val="en-US"/>
        </w:rPr>
        <w:t>A.Angelina</w:t>
      </w:r>
    </w:p>
    <w:p w14:paraId="7560453F">
      <w:pPr>
        <w:spacing w:before="120"/>
        <w:jc w:val="center"/>
        <w:rPr>
          <w:color w:val="999999"/>
          <w:sz w:val="36"/>
          <w:szCs w:val="36"/>
        </w:rPr>
      </w:pPr>
      <w:r>
        <w:rPr>
          <w:b/>
          <w:bCs/>
          <w:color w:val="1F3864"/>
          <w:sz w:val="36"/>
          <w:szCs w:val="36"/>
        </w:rPr>
        <w:t xml:space="preserve">Roll no: </w:t>
      </w:r>
      <w:r>
        <w:rPr>
          <w:rFonts w:hint="default"/>
          <w:color w:val="808080" w:themeColor="background1" w:themeShade="80"/>
          <w:sz w:val="36"/>
          <w:szCs w:val="36"/>
          <w:lang w:val="en-US"/>
        </w:rPr>
        <w:t>24UAM107</w:t>
      </w:r>
      <w:r>
        <w:rPr>
          <w:color w:val="BFBFBF" w:themeColor="background1" w:themeShade="BF"/>
          <w:sz w:val="36"/>
          <w:szCs w:val="36"/>
        </w:rPr>
        <w:t xml:space="preserve"> </w:t>
      </w:r>
    </w:p>
    <w:p w14:paraId="26A9B1C3">
      <w:pPr>
        <w:spacing w:before="120"/>
        <w:jc w:val="center"/>
        <w:rPr>
          <w:rFonts w:hint="default"/>
          <w:sz w:val="36"/>
          <w:szCs w:val="36"/>
          <w:lang w:val="en-US"/>
        </w:rPr>
      </w:pPr>
      <w:r>
        <w:rPr>
          <w:b/>
          <w:bCs/>
          <w:color w:val="1F3864"/>
          <w:sz w:val="36"/>
          <w:szCs w:val="36"/>
        </w:rPr>
        <w:t xml:space="preserve">Track: </w:t>
      </w:r>
      <w:r>
        <w:rPr>
          <w:rFonts w:hint="default"/>
          <w:color w:val="999999"/>
          <w:sz w:val="36"/>
          <w:szCs w:val="36"/>
          <w:lang w:val="en-US"/>
        </w:rPr>
        <w:t>CSE AI&amp;ML</w:t>
      </w:r>
    </w:p>
    <w:p w14:paraId="18D0F1A0">
      <w:pPr>
        <w:spacing w:before="900"/>
        <w:jc w:val="left"/>
        <w:rPr>
          <w:b/>
          <w:bCs/>
          <w:color w:val="0F766E"/>
          <w:sz w:val="20"/>
          <w:szCs w:val="20"/>
        </w:rPr>
      </w:pPr>
    </w:p>
    <w:p w14:paraId="35B9E921">
      <w:pPr>
        <w:spacing w:before="900"/>
        <w:jc w:val="center"/>
        <w:rPr>
          <w:b/>
          <w:bCs/>
          <w:color w:val="0F766E"/>
          <w:sz w:val="20"/>
          <w:szCs w:val="20"/>
        </w:rPr>
      </w:pPr>
    </w:p>
    <w:p w14:paraId="7A0D8D7C">
      <w:pPr>
        <w:spacing w:before="900"/>
        <w:jc w:val="center"/>
        <w:rPr>
          <w:b/>
          <w:bCs/>
          <w:color w:val="0F766E"/>
          <w:sz w:val="20"/>
          <w:szCs w:val="20"/>
        </w:rPr>
      </w:pPr>
    </w:p>
    <w:p w14:paraId="59FFFF78">
      <w:pPr>
        <w:spacing w:before="900"/>
        <w:jc w:val="center"/>
        <w:rPr>
          <w:sz w:val="24"/>
          <w:szCs w:val="24"/>
        </w:rPr>
      </w:pPr>
      <w:r>
        <w:rPr>
          <w:b/>
          <w:bCs/>
          <w:color w:val="0F766E"/>
          <w:sz w:val="24"/>
          <w:szCs w:val="24"/>
        </w:rPr>
        <w:t>KiTE CSE AIML  |  June 2026</w:t>
      </w:r>
    </w:p>
    <w:p w14:paraId="38A97D09">
      <w:pPr>
        <w:rPr>
          <w:sz w:val="24"/>
          <w:szCs w:val="24"/>
        </w:rPr>
      </w:pPr>
      <w:r>
        <w:rPr>
          <w:sz w:val="24"/>
          <w:szCs w:val="24"/>
        </w:rPr>
        <w:br w:type="page"/>
      </w:r>
    </w:p>
    <w:tbl>
      <w:tblPr>
        <w:tblStyle w:val="9"/>
        <w:tblW w:w="10886"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886"/>
      </w:tblGrid>
      <w:tr w14:paraId="44DF570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0886" w:type="dxa"/>
            <w:shd w:val="clear" w:color="auto" w:fill="1F3864"/>
            <w:tcMar>
              <w:top w:w="120" w:type="dxa"/>
              <w:left w:w="200" w:type="dxa"/>
              <w:bottom w:w="120" w:type="dxa"/>
              <w:right w:w="200" w:type="dxa"/>
            </w:tcMar>
          </w:tcPr>
          <w:p w14:paraId="00F65959">
            <w:pPr>
              <w:spacing w:after="0"/>
              <w:ind w:left="0" w:leftChars="0"/>
              <w:jc w:val="left"/>
              <w:rPr>
                <w:rFonts w:hint="default"/>
                <w:lang w:val="en-US"/>
              </w:rPr>
            </w:pPr>
            <w:r>
              <w:rPr>
                <w:b/>
                <w:bCs/>
                <w:color w:val="9DBCE0"/>
                <w:sz w:val="24"/>
                <w:szCs w:val="24"/>
              </w:rPr>
              <w:t xml:space="preserve">PROBLEM </w:t>
            </w:r>
            <w:r>
              <w:rPr>
                <w:rFonts w:hint="default"/>
                <w:b/>
                <w:bCs/>
                <w:color w:val="9DBCE0"/>
                <w:sz w:val="24"/>
                <w:szCs w:val="24"/>
                <w:lang w:val="en-US"/>
              </w:rPr>
              <w:t>905</w:t>
            </w:r>
            <w:r>
              <w:rPr>
                <w:b/>
                <w:bCs/>
                <w:color w:val="9DBCE0"/>
                <w:sz w:val="24"/>
                <w:szCs w:val="24"/>
              </w:rPr>
              <w:t xml:space="preserve"> </w:t>
            </w:r>
            <w:r>
              <w:rPr>
                <w:b/>
                <w:bCs/>
                <w:color w:val="9DBCE0"/>
                <w:sz w:val="20"/>
                <w:szCs w:val="20"/>
              </w:rPr>
              <w:t xml:space="preserve"> </w:t>
            </w:r>
            <w:r>
              <w:rPr>
                <w:b/>
                <w:bCs/>
                <w:color w:val="9DBCE0"/>
                <w:sz w:val="20"/>
                <w:szCs w:val="20"/>
              </w:rPr>
              <w:fldChar w:fldCharType="begin"/>
            </w:r>
            <w:r>
              <w:rPr>
                <w:b/>
                <w:bCs/>
                <w:color w:val="9DBCE0"/>
                <w:sz w:val="20"/>
                <w:szCs w:val="20"/>
              </w:rPr>
              <w:instrText xml:space="preserve"> HYPERLINK "https://leetcode.com/problems/search-insert-position/" </w:instrText>
            </w:r>
            <w:r>
              <w:rPr>
                <w:b/>
                <w:bCs/>
                <w:color w:val="9DBCE0"/>
                <w:sz w:val="20"/>
                <w:szCs w:val="20"/>
              </w:rPr>
              <w:fldChar w:fldCharType="separate"/>
            </w:r>
            <w:r>
              <w:rPr>
                <w:rFonts w:hint="default"/>
                <w:b/>
                <w:bCs/>
                <w:color w:val="9DBCE0"/>
                <w:sz w:val="20"/>
                <w:szCs w:val="20"/>
                <w:lang w:val="en-US"/>
              </w:rPr>
              <w:t>S</w:t>
            </w:r>
            <w:r>
              <w:rPr>
                <w:rFonts w:hint="default"/>
                <w:b/>
                <w:bCs/>
                <w:color w:val="9DBCE0"/>
                <w:sz w:val="20"/>
                <w:szCs w:val="20"/>
              </w:rPr>
              <w:fldChar w:fldCharType="end"/>
            </w:r>
            <w:r>
              <w:rPr>
                <w:rFonts w:hint="default"/>
                <w:b/>
                <w:bCs/>
                <w:color w:val="9DBCE0"/>
                <w:sz w:val="20"/>
                <w:szCs w:val="20"/>
                <w:lang w:val="en-US"/>
              </w:rPr>
              <w:t>ort Array By Parity</w:t>
            </w:r>
          </w:p>
        </w:tc>
      </w:tr>
    </w:tbl>
    <w:p w14:paraId="3EBB075F">
      <w:pPr>
        <w:spacing w:before="0" w:after="60"/>
        <w:ind w:left="0" w:leftChars="0"/>
        <w:jc w:val="left"/>
      </w:pPr>
    </w:p>
    <w:tbl>
      <w:tblPr>
        <w:tblStyle w:val="9"/>
        <w:tblW w:w="10781" w:type="dxa"/>
        <w:tblInd w:w="0" w:type="dxa"/>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Layout w:type="autofit"/>
        <w:tblCellMar>
          <w:top w:w="0" w:type="dxa"/>
          <w:left w:w="10" w:type="dxa"/>
          <w:bottom w:w="0" w:type="dxa"/>
          <w:right w:w="10" w:type="dxa"/>
        </w:tblCellMar>
      </w:tblPr>
      <w:tblGrid>
        <w:gridCol w:w="3120"/>
        <w:gridCol w:w="3570"/>
        <w:gridCol w:w="4091"/>
      </w:tblGrid>
      <w:tr w14:paraId="0D6370C8">
        <w:tblPrEx>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CellMar>
            <w:top w:w="0" w:type="dxa"/>
            <w:left w:w="10" w:type="dxa"/>
            <w:bottom w:w="0" w:type="dxa"/>
            <w:right w:w="10" w:type="dxa"/>
          </w:tblCellMar>
        </w:tblPrEx>
        <w:tc>
          <w:tcPr>
            <w:tcW w:w="3120" w:type="dxa"/>
            <w:shd w:val="clear" w:color="auto" w:fill="E8ECF5"/>
            <w:tcMar>
              <w:top w:w="80" w:type="dxa"/>
              <w:left w:w="120" w:type="dxa"/>
              <w:bottom w:w="80" w:type="dxa"/>
              <w:right w:w="120" w:type="dxa"/>
            </w:tcMar>
          </w:tcPr>
          <w:p w14:paraId="78AC5E07">
            <w:pPr>
              <w:spacing w:after="20"/>
              <w:ind w:left="0" w:leftChars="0"/>
              <w:jc w:val="left"/>
              <w:rPr>
                <w:sz w:val="22"/>
                <w:szCs w:val="22"/>
              </w:rPr>
            </w:pPr>
            <w:r>
              <w:rPr>
                <w:b/>
                <w:bCs/>
                <w:caps/>
                <w:color w:val="1F3864"/>
                <w:sz w:val="22"/>
                <w:szCs w:val="22"/>
              </w:rPr>
              <w:t>Difficulty</w:t>
            </w:r>
          </w:p>
          <w:p w14:paraId="3F85913F">
            <w:pPr>
              <w:spacing w:after="0"/>
              <w:ind w:left="0" w:leftChars="0"/>
              <w:jc w:val="left"/>
              <w:rPr>
                <w:rFonts w:hint="default"/>
                <w:sz w:val="22"/>
                <w:szCs w:val="22"/>
                <w:lang w:val="en-US"/>
              </w:rPr>
            </w:pPr>
            <w:r>
              <w:rPr>
                <w:rFonts w:hint="default"/>
                <w:sz w:val="22"/>
                <w:szCs w:val="22"/>
                <w:lang w:val="en-US"/>
              </w:rPr>
              <w:t>Medium</w:t>
            </w:r>
          </w:p>
        </w:tc>
        <w:tc>
          <w:tcPr>
            <w:tcW w:w="3570" w:type="dxa"/>
            <w:shd w:val="clear" w:color="auto" w:fill="E8ECF5"/>
            <w:tcMar>
              <w:top w:w="80" w:type="dxa"/>
              <w:left w:w="120" w:type="dxa"/>
              <w:bottom w:w="80" w:type="dxa"/>
              <w:right w:w="120" w:type="dxa"/>
            </w:tcMar>
          </w:tcPr>
          <w:p w14:paraId="35AFD9F4">
            <w:pPr>
              <w:spacing w:after="20"/>
              <w:ind w:left="0" w:leftChars="0"/>
              <w:jc w:val="left"/>
              <w:rPr>
                <w:sz w:val="22"/>
                <w:szCs w:val="22"/>
              </w:rPr>
            </w:pPr>
            <w:r>
              <w:rPr>
                <w:b/>
                <w:bCs/>
                <w:caps/>
                <w:color w:val="1F3864"/>
                <w:sz w:val="22"/>
                <w:szCs w:val="22"/>
              </w:rPr>
              <w:t>Pattern</w:t>
            </w:r>
          </w:p>
          <w:p w14:paraId="09ACFE82">
            <w:pPr>
              <w:spacing w:after="0"/>
              <w:ind w:left="0" w:leftChars="0"/>
              <w:jc w:val="left"/>
              <w:rPr>
                <w:rFonts w:hint="default"/>
                <w:sz w:val="22"/>
                <w:szCs w:val="22"/>
                <w:lang w:val="en-US"/>
              </w:rPr>
            </w:pPr>
            <w:r>
              <w:rPr>
                <w:rFonts w:hint="default"/>
                <w:sz w:val="22"/>
                <w:szCs w:val="22"/>
                <w:lang w:val="en-US"/>
              </w:rPr>
              <w:t>Two Pointer and Duplicate handling</w:t>
            </w:r>
          </w:p>
        </w:tc>
        <w:tc>
          <w:tcPr>
            <w:tcW w:w="4091" w:type="dxa"/>
            <w:shd w:val="clear" w:color="auto" w:fill="E8ECF5"/>
            <w:tcMar>
              <w:top w:w="80" w:type="dxa"/>
              <w:left w:w="120" w:type="dxa"/>
              <w:bottom w:w="80" w:type="dxa"/>
              <w:right w:w="120" w:type="dxa"/>
            </w:tcMar>
          </w:tcPr>
          <w:p w14:paraId="0BFA387F">
            <w:pPr>
              <w:spacing w:after="20"/>
              <w:ind w:left="0" w:leftChars="0"/>
              <w:jc w:val="left"/>
              <w:rPr>
                <w:sz w:val="22"/>
                <w:szCs w:val="22"/>
              </w:rPr>
            </w:pPr>
            <w:r>
              <w:rPr>
                <w:b/>
                <w:bCs/>
                <w:caps/>
                <w:color w:val="1F3864"/>
                <w:sz w:val="22"/>
                <w:szCs w:val="22"/>
              </w:rPr>
              <w:t>Date solved</w:t>
            </w:r>
          </w:p>
          <w:p w14:paraId="0BCF6B8A">
            <w:pPr>
              <w:spacing w:after="0"/>
              <w:ind w:left="0" w:leftChars="0"/>
              <w:jc w:val="left"/>
              <w:rPr>
                <w:rFonts w:hint="default"/>
                <w:sz w:val="22"/>
                <w:szCs w:val="22"/>
                <w:lang w:val="en-US"/>
              </w:rPr>
            </w:pPr>
            <w:r>
              <w:rPr>
                <w:i w:val="0"/>
                <w:iCs w:val="0"/>
                <w:color w:val="1A1A1A"/>
                <w:sz w:val="22"/>
                <w:szCs w:val="22"/>
              </w:rPr>
              <w:t>2026-0</w:t>
            </w:r>
            <w:r>
              <w:rPr>
                <w:rFonts w:hint="default"/>
                <w:i w:val="0"/>
                <w:iCs w:val="0"/>
                <w:color w:val="1A1A1A"/>
                <w:sz w:val="22"/>
                <w:szCs w:val="22"/>
                <w:lang w:val="en-US"/>
              </w:rPr>
              <w:t>7</w:t>
            </w:r>
            <w:r>
              <w:rPr>
                <w:i w:val="0"/>
                <w:iCs w:val="0"/>
                <w:color w:val="1A1A1A"/>
                <w:sz w:val="22"/>
                <w:szCs w:val="22"/>
              </w:rPr>
              <w:t>-</w:t>
            </w:r>
            <w:r>
              <w:rPr>
                <w:rFonts w:hint="default"/>
                <w:i w:val="0"/>
                <w:iCs w:val="0"/>
                <w:color w:val="1A1A1A"/>
                <w:sz w:val="22"/>
                <w:szCs w:val="22"/>
                <w:lang w:val="en-US"/>
              </w:rPr>
              <w:t>06</w:t>
            </w:r>
          </w:p>
        </w:tc>
      </w:tr>
    </w:tbl>
    <w:p w14:paraId="7E2940BB">
      <w:pPr>
        <w:spacing w:before="0" w:after="20"/>
        <w:ind w:left="0" w:leftChars="0"/>
        <w:jc w:val="left"/>
        <w:rPr>
          <w:sz w:val="22"/>
          <w:szCs w:val="22"/>
        </w:rPr>
      </w:pPr>
    </w:p>
    <w:tbl>
      <w:tblPr>
        <w:tblStyle w:val="9"/>
        <w:tblW w:w="10756" w:type="dxa"/>
        <w:tblInd w:w="0" w:type="dxa"/>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Layout w:type="autofit"/>
        <w:tblCellMar>
          <w:top w:w="0" w:type="dxa"/>
          <w:left w:w="10" w:type="dxa"/>
          <w:bottom w:w="0" w:type="dxa"/>
          <w:right w:w="10" w:type="dxa"/>
        </w:tblCellMar>
      </w:tblPr>
      <w:tblGrid>
        <w:gridCol w:w="6776"/>
        <w:gridCol w:w="3980"/>
      </w:tblGrid>
      <w:tr w14:paraId="16476E4D">
        <w:tblPrEx>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CellMar>
            <w:top w:w="0" w:type="dxa"/>
            <w:left w:w="10" w:type="dxa"/>
            <w:bottom w:w="0" w:type="dxa"/>
            <w:right w:w="10" w:type="dxa"/>
          </w:tblCellMar>
        </w:tblPrEx>
        <w:tc>
          <w:tcPr>
            <w:tcW w:w="6776" w:type="dxa"/>
            <w:shd w:val="clear" w:color="auto" w:fill="E8ECF5"/>
            <w:tcMar>
              <w:top w:w="80" w:type="dxa"/>
              <w:left w:w="120" w:type="dxa"/>
              <w:bottom w:w="80" w:type="dxa"/>
              <w:right w:w="120" w:type="dxa"/>
            </w:tcMar>
          </w:tcPr>
          <w:p w14:paraId="681B8F9E">
            <w:pPr>
              <w:spacing w:after="20"/>
              <w:ind w:left="0" w:leftChars="0"/>
              <w:jc w:val="left"/>
              <w:rPr>
                <w:sz w:val="22"/>
                <w:szCs w:val="22"/>
              </w:rPr>
            </w:pPr>
            <w:r>
              <w:rPr>
                <w:b/>
                <w:bCs/>
                <w:caps/>
                <w:color w:val="1F3864"/>
                <w:sz w:val="22"/>
                <w:szCs w:val="22"/>
              </w:rPr>
              <w:t>LeetCode link</w:t>
            </w:r>
          </w:p>
          <w:p w14:paraId="5024FD0F">
            <w:pPr>
              <w:spacing w:after="0"/>
              <w:ind w:left="0" w:leftChars="0"/>
              <w:jc w:val="left"/>
              <w:rPr>
                <w:rFonts w:hint="default"/>
                <w:sz w:val="22"/>
                <w:szCs w:val="22"/>
                <w:lang w:val="en-US"/>
              </w:rPr>
            </w:pPr>
            <w:r>
              <w:rPr>
                <w:rFonts w:hint="default"/>
                <w:i w:val="0"/>
                <w:iCs w:val="0"/>
                <w:color w:val="0000FF"/>
                <w:sz w:val="22"/>
                <w:szCs w:val="22"/>
                <w:u w:val="single"/>
              </w:rPr>
              <w:t>https://leetcode.com/problems/</w:t>
            </w:r>
            <w:r>
              <w:rPr>
                <w:rFonts w:hint="default"/>
                <w:i w:val="0"/>
                <w:iCs w:val="0"/>
                <w:color w:val="0000FF"/>
                <w:sz w:val="22"/>
                <w:szCs w:val="22"/>
                <w:u w:val="single"/>
                <w:lang w:val="en-US"/>
              </w:rPr>
              <w:t>3sum</w:t>
            </w:r>
          </w:p>
        </w:tc>
        <w:tc>
          <w:tcPr>
            <w:tcW w:w="3980" w:type="dxa"/>
            <w:shd w:val="clear" w:color="auto" w:fill="E8ECF5"/>
            <w:tcMar>
              <w:top w:w="80" w:type="dxa"/>
              <w:left w:w="120" w:type="dxa"/>
              <w:bottom w:w="80" w:type="dxa"/>
              <w:right w:w="120" w:type="dxa"/>
            </w:tcMar>
          </w:tcPr>
          <w:p w14:paraId="2F1E56EC">
            <w:pPr>
              <w:spacing w:after="20"/>
              <w:ind w:left="0" w:leftChars="0"/>
              <w:jc w:val="left"/>
              <w:rPr>
                <w:sz w:val="22"/>
                <w:szCs w:val="22"/>
              </w:rPr>
            </w:pPr>
            <w:r>
              <w:rPr>
                <w:b/>
                <w:bCs/>
                <w:caps/>
                <w:color w:val="1F3864"/>
                <w:sz w:val="22"/>
                <w:szCs w:val="22"/>
              </w:rPr>
              <w:t>Confidence</w:t>
            </w:r>
          </w:p>
          <w:p w14:paraId="5511E87D">
            <w:pPr>
              <w:spacing w:after="0"/>
              <w:ind w:left="0" w:leftChars="0"/>
              <w:jc w:val="left"/>
              <w:rPr>
                <w:rFonts w:hint="default"/>
                <w:sz w:val="22"/>
                <w:szCs w:val="22"/>
                <w:lang w:val="en-US"/>
              </w:rPr>
            </w:pPr>
            <w:r>
              <w:rPr>
                <w:rFonts w:hint="default"/>
                <w:sz w:val="22"/>
                <w:szCs w:val="22"/>
                <w:lang w:val="en-US"/>
              </w:rPr>
              <w:t>Solid</w:t>
            </w:r>
          </w:p>
        </w:tc>
      </w:tr>
    </w:tbl>
    <w:p w14:paraId="6D28443D">
      <w:pPr>
        <w:spacing w:before="160" w:after="40"/>
        <w:ind w:left="0" w:leftChars="0"/>
        <w:jc w:val="left"/>
        <w:rPr>
          <w:sz w:val="24"/>
          <w:szCs w:val="24"/>
        </w:rPr>
      </w:pPr>
      <w:r>
        <w:rPr>
          <w:b/>
          <w:bCs/>
          <w:caps/>
          <w:color w:val="0F766E"/>
          <w:spacing w:val="16"/>
          <w:sz w:val="24"/>
          <w:szCs w:val="24"/>
        </w:rPr>
        <w:t>1.  The problem in my own words</w:t>
      </w:r>
    </w:p>
    <w:tbl>
      <w:tblPr>
        <w:tblStyle w:val="9"/>
        <w:tblW w:w="10841"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41"/>
      </w:tblGrid>
      <w:tr w14:paraId="4A87F1C3">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41" w:type="dxa"/>
            <w:shd w:val="clear" w:color="auto" w:fill="FAFAF8"/>
            <w:tcMar>
              <w:top w:w="100" w:type="dxa"/>
              <w:left w:w="180" w:type="dxa"/>
              <w:bottom w:w="100" w:type="dxa"/>
              <w:right w:w="160" w:type="dxa"/>
            </w:tcMar>
          </w:tcPr>
          <w:p w14:paraId="356F2E9B">
            <w:pPr>
              <w:spacing w:after="60"/>
              <w:ind w:left="0" w:leftChars="0"/>
              <w:jc w:val="left"/>
              <w:rPr>
                <w:rFonts w:hint="default"/>
                <w:sz w:val="24"/>
                <w:szCs w:val="24"/>
                <w:lang w:val="en-US"/>
              </w:rPr>
            </w:pPr>
            <w:r>
              <w:rPr>
                <w:rFonts w:hint="default"/>
                <w:sz w:val="24"/>
                <w:szCs w:val="24"/>
                <w:lang w:val="en-US"/>
              </w:rPr>
              <w:t>To add tree numbers of the list that total should be zero and no duplicate numbers should be added.</w:t>
            </w:r>
          </w:p>
        </w:tc>
      </w:tr>
    </w:tbl>
    <w:p w14:paraId="1AD00E96">
      <w:pPr>
        <w:spacing w:before="160" w:after="40"/>
        <w:ind w:left="0" w:leftChars="0"/>
        <w:jc w:val="left"/>
        <w:rPr>
          <w:sz w:val="24"/>
          <w:szCs w:val="24"/>
        </w:rPr>
      </w:pPr>
      <w:r>
        <w:rPr>
          <w:b/>
          <w:bCs/>
          <w:caps/>
          <w:color w:val="0F766E"/>
          <w:spacing w:val="16"/>
          <w:sz w:val="24"/>
          <w:szCs w:val="24"/>
        </w:rPr>
        <w:t>2.  Approach &amp; intuition (how I figured it out)</w:t>
      </w:r>
    </w:p>
    <w:tbl>
      <w:tblPr>
        <w:tblStyle w:val="9"/>
        <w:tblW w:w="10829"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29"/>
      </w:tblGrid>
      <w:tr w14:paraId="6FBE75E1">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29" w:type="dxa"/>
            <w:shd w:val="clear" w:color="auto" w:fill="FAFAF8"/>
            <w:tcMar>
              <w:top w:w="100" w:type="dxa"/>
              <w:left w:w="180" w:type="dxa"/>
              <w:bottom w:w="100" w:type="dxa"/>
              <w:right w:w="160" w:type="dxa"/>
            </w:tcMar>
          </w:tcPr>
          <w:p w14:paraId="66211F1B">
            <w:pPr>
              <w:spacing w:after="60"/>
              <w:ind w:left="0" w:leftChars="0"/>
              <w:jc w:val="left"/>
              <w:rPr>
                <w:rFonts w:hint="default"/>
                <w:sz w:val="24"/>
                <w:szCs w:val="24"/>
                <w:lang w:val="en-US"/>
              </w:rPr>
            </w:pPr>
            <w:r>
              <w:rPr>
                <w:rFonts w:hint="default"/>
                <w:sz w:val="24"/>
                <w:szCs w:val="24"/>
                <w:lang w:val="en-US"/>
              </w:rPr>
              <w:t>In brute force coding create tree nested loops and return the numbers whose sum equals to zero. But, in two pointer solution first we have to eliminate the duplicates from adding then create tree  pointers pointing to different index of the array and return the pointer values when they are added up and returns zero. Continuously moving pointer for different combinations of three  numbers.</w:t>
            </w:r>
          </w:p>
        </w:tc>
      </w:tr>
    </w:tbl>
    <w:p w14:paraId="7414C4BF">
      <w:pPr>
        <w:spacing w:before="160" w:after="40"/>
        <w:ind w:left="0" w:leftChars="0"/>
        <w:jc w:val="left"/>
        <w:rPr>
          <w:sz w:val="24"/>
          <w:szCs w:val="24"/>
        </w:rPr>
      </w:pPr>
      <w:r>
        <w:rPr>
          <w:b/>
          <w:bCs/>
          <w:caps/>
          <w:color w:val="0F766E"/>
          <w:spacing w:val="16"/>
          <w:sz w:val="24"/>
          <w:szCs w:val="24"/>
        </w:rPr>
        <w:t>3.  My solution code</w:t>
      </w:r>
    </w:p>
    <w:tbl>
      <w:tblPr>
        <w:tblStyle w:val="9"/>
        <w:tblW w:w="10842" w:type="dxa"/>
        <w:tblInd w:w="0" w:type="dxa"/>
        <w:tblBorders>
          <w:top w:val="single" w:color="D9D9D6" w:sz="4" w:space="0"/>
          <w:left w:val="single" w:color="0F766E"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42"/>
      </w:tblGrid>
      <w:tr w14:paraId="496FD8ED">
        <w:tblPrEx>
          <w:tblBorders>
            <w:top w:val="single" w:color="D9D9D6" w:sz="4" w:space="0"/>
            <w:left w:val="single" w:color="0F766E" w:sz="14" w:space="0"/>
            <w:bottom w:val="single" w:color="D9D9D6" w:sz="4" w:space="0"/>
            <w:right w:val="single" w:color="D9D9D6" w:sz="4" w:space="0"/>
            <w:insideH w:val="single" w:color="auto" w:sz="4" w:space="0"/>
            <w:insideV w:val="single" w:color="auto" w:sz="4" w:space="0"/>
          </w:tblBorders>
        </w:tblPrEx>
        <w:tc>
          <w:tcPr>
            <w:tcW w:w="10842" w:type="dxa"/>
            <w:shd w:val="clear" w:color="auto" w:fill="F4F4F2"/>
            <w:tcMar>
              <w:top w:w="100" w:type="dxa"/>
              <w:left w:w="180" w:type="dxa"/>
              <w:bottom w:w="100" w:type="dxa"/>
              <w:right w:w="160" w:type="dxa"/>
            </w:tcMar>
          </w:tcPr>
          <w:p w14:paraId="44660142">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class Solution:</w:t>
            </w:r>
          </w:p>
          <w:p w14:paraId="54E95706">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def threeSum(self, nums: List[int]) -&gt; List[List[int]]:</w:t>
            </w:r>
          </w:p>
          <w:p w14:paraId="69DD7D16">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nums.sort()</w:t>
            </w:r>
          </w:p>
          <w:p w14:paraId="27AD8DAF">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res = []</w:t>
            </w:r>
          </w:p>
          <w:p w14:paraId="1EB2D2CB">
            <w:pPr>
              <w:spacing w:after="0" w:line="240" w:lineRule="auto"/>
              <w:ind w:firstLine="455" w:firstLineChars="350"/>
              <w:jc w:val="left"/>
              <w:rPr>
                <w:rFonts w:hint="default" w:ascii="Consolas" w:hAnsi="Consolas" w:eastAsia="Consolas" w:cs="Consolas"/>
                <w:color w:val="1A1A1A"/>
                <w:sz w:val="13"/>
                <w:szCs w:val="13"/>
                <w:lang w:val="en-US"/>
              </w:rPr>
            </w:pPr>
          </w:p>
          <w:p w14:paraId="59EAC2C5">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for i in range(len(nums) - 2):</w:t>
            </w:r>
          </w:p>
          <w:p w14:paraId="18FD0FDA">
            <w:pPr>
              <w:spacing w:after="0" w:line="240" w:lineRule="auto"/>
              <w:ind w:firstLine="455" w:firstLineChars="350"/>
              <w:jc w:val="left"/>
              <w:rPr>
                <w:rFonts w:hint="default" w:ascii="Consolas" w:hAnsi="Consolas" w:eastAsia="Consolas" w:cs="Consolas"/>
                <w:color w:val="1A1A1A"/>
                <w:sz w:val="13"/>
                <w:szCs w:val="13"/>
                <w:lang w:val="en-US"/>
              </w:rPr>
            </w:pPr>
          </w:p>
          <w:p w14:paraId="35E335DC">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 Skip duplicate first elements</w:t>
            </w:r>
          </w:p>
          <w:p w14:paraId="6BA04761">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if i &gt; 0 and nums[i] == nums[i - 1]:</w:t>
            </w:r>
          </w:p>
          <w:p w14:paraId="2A0D565C">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continue</w:t>
            </w:r>
          </w:p>
          <w:p w14:paraId="77B47474">
            <w:pPr>
              <w:spacing w:after="0" w:line="240" w:lineRule="auto"/>
              <w:ind w:firstLine="455" w:firstLineChars="350"/>
              <w:jc w:val="left"/>
              <w:rPr>
                <w:rFonts w:hint="default" w:ascii="Consolas" w:hAnsi="Consolas" w:eastAsia="Consolas" w:cs="Consolas"/>
                <w:color w:val="1A1A1A"/>
                <w:sz w:val="13"/>
                <w:szCs w:val="13"/>
                <w:lang w:val="en-US"/>
              </w:rPr>
            </w:pPr>
          </w:p>
          <w:p w14:paraId="5ECC543E">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left = i + 1</w:t>
            </w:r>
          </w:p>
          <w:p w14:paraId="47B180A9">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right = len(nums) - 1</w:t>
            </w:r>
          </w:p>
          <w:p w14:paraId="2125E381">
            <w:pPr>
              <w:spacing w:after="0" w:line="240" w:lineRule="auto"/>
              <w:ind w:firstLine="455" w:firstLineChars="350"/>
              <w:jc w:val="left"/>
              <w:rPr>
                <w:rFonts w:hint="default" w:ascii="Consolas" w:hAnsi="Consolas" w:eastAsia="Consolas" w:cs="Consolas"/>
                <w:color w:val="1A1A1A"/>
                <w:sz w:val="13"/>
                <w:szCs w:val="13"/>
                <w:lang w:val="en-US"/>
              </w:rPr>
            </w:pPr>
          </w:p>
          <w:p w14:paraId="6C2A0430">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while left &lt; right:</w:t>
            </w:r>
          </w:p>
          <w:p w14:paraId="48E233AF">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total = nums[i] + nums[left] + nums[right]</w:t>
            </w:r>
          </w:p>
          <w:p w14:paraId="639F2323">
            <w:pPr>
              <w:spacing w:after="0" w:line="240" w:lineRule="auto"/>
              <w:ind w:firstLine="455" w:firstLineChars="350"/>
              <w:jc w:val="left"/>
              <w:rPr>
                <w:rFonts w:hint="default" w:ascii="Consolas" w:hAnsi="Consolas" w:eastAsia="Consolas" w:cs="Consolas"/>
                <w:color w:val="1A1A1A"/>
                <w:sz w:val="13"/>
                <w:szCs w:val="13"/>
                <w:lang w:val="en-US"/>
              </w:rPr>
            </w:pPr>
          </w:p>
          <w:p w14:paraId="364CF45F">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if total == 0:</w:t>
            </w:r>
          </w:p>
          <w:p w14:paraId="2FB0B30A">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res.append([nums[i], nums[left], nums[right]])</w:t>
            </w:r>
          </w:p>
          <w:p w14:paraId="2966E66E">
            <w:pPr>
              <w:spacing w:after="0" w:line="240" w:lineRule="auto"/>
              <w:ind w:firstLine="455" w:firstLineChars="350"/>
              <w:jc w:val="left"/>
              <w:rPr>
                <w:rFonts w:hint="default" w:ascii="Consolas" w:hAnsi="Consolas" w:eastAsia="Consolas" w:cs="Consolas"/>
                <w:color w:val="1A1A1A"/>
                <w:sz w:val="13"/>
                <w:szCs w:val="13"/>
                <w:lang w:val="en-US"/>
              </w:rPr>
            </w:pPr>
          </w:p>
          <w:p w14:paraId="76E5B757">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left += 1</w:t>
            </w:r>
          </w:p>
          <w:p w14:paraId="23E3BF63">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right -= 1</w:t>
            </w:r>
          </w:p>
          <w:p w14:paraId="7822AC95">
            <w:pPr>
              <w:spacing w:after="0" w:line="240" w:lineRule="auto"/>
              <w:ind w:firstLine="455" w:firstLineChars="350"/>
              <w:jc w:val="left"/>
              <w:rPr>
                <w:rFonts w:hint="default" w:ascii="Consolas" w:hAnsi="Consolas" w:eastAsia="Consolas" w:cs="Consolas"/>
                <w:color w:val="1A1A1A"/>
                <w:sz w:val="13"/>
                <w:szCs w:val="13"/>
                <w:lang w:val="en-US"/>
              </w:rPr>
            </w:pPr>
          </w:p>
          <w:p w14:paraId="628E0461">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 Skip duplicates</w:t>
            </w:r>
          </w:p>
          <w:p w14:paraId="3989B847">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while left &lt; right and nums[left] == nums[left - 1]:</w:t>
            </w:r>
          </w:p>
          <w:p w14:paraId="4FA89E86">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left += 1</w:t>
            </w:r>
          </w:p>
          <w:p w14:paraId="6A2921A2">
            <w:pPr>
              <w:spacing w:after="0" w:line="240" w:lineRule="auto"/>
              <w:ind w:firstLine="840"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24"/>
                <w:szCs w:val="24"/>
                <w:lang w:val="en-US" w:eastAsia="zh-CN"/>
              </w:rPr>
              <w:t xml:space="preserve">        </w:t>
            </w:r>
            <w:r>
              <w:rPr>
                <w:rFonts w:hint="default" w:ascii="Consolas" w:hAnsi="Consolas" w:eastAsia="Consolas" w:cs="Consolas"/>
                <w:color w:val="1A1A1A"/>
                <w:sz w:val="13"/>
                <w:szCs w:val="13"/>
                <w:lang w:val="en-US" w:eastAsia="zh-CN"/>
              </w:rPr>
              <w:t>while left &lt; right and nums[right] == nums[right + 1]:</w:t>
            </w:r>
          </w:p>
          <w:p w14:paraId="5D452B4F">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right -= 1</w:t>
            </w:r>
          </w:p>
          <w:p w14:paraId="6220E678">
            <w:pPr>
              <w:spacing w:after="0" w:line="240" w:lineRule="auto"/>
              <w:ind w:firstLine="455" w:firstLineChars="350"/>
              <w:jc w:val="left"/>
              <w:rPr>
                <w:rFonts w:hint="default" w:ascii="Consolas" w:hAnsi="Consolas" w:eastAsia="Consolas" w:cs="Consolas"/>
                <w:color w:val="1A1A1A"/>
                <w:sz w:val="13"/>
                <w:szCs w:val="13"/>
                <w:lang w:val="en-US"/>
              </w:rPr>
            </w:pPr>
          </w:p>
          <w:p w14:paraId="11B9863B">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elif total &lt; 0:</w:t>
            </w:r>
          </w:p>
          <w:p w14:paraId="610E60CA">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left += 1</w:t>
            </w:r>
          </w:p>
          <w:p w14:paraId="6A3ABF9F">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else:</w:t>
            </w:r>
          </w:p>
          <w:p w14:paraId="180F1F2E">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right -= 1</w:t>
            </w:r>
          </w:p>
          <w:p w14:paraId="6AB78A62">
            <w:pPr>
              <w:spacing w:after="0" w:line="240" w:lineRule="auto"/>
              <w:ind w:firstLine="455" w:firstLineChars="350"/>
              <w:jc w:val="left"/>
              <w:rPr>
                <w:rFonts w:hint="default" w:ascii="Consolas" w:hAnsi="Consolas" w:eastAsia="Consolas" w:cs="Consolas"/>
                <w:color w:val="1A1A1A"/>
                <w:sz w:val="13"/>
                <w:szCs w:val="13"/>
                <w:lang w:val="en-US"/>
              </w:rPr>
            </w:pPr>
          </w:p>
          <w:p w14:paraId="4D5300D7">
            <w:pPr>
              <w:spacing w:after="0" w:line="240" w:lineRule="auto"/>
              <w:ind w:firstLine="455" w:firstLineChars="350"/>
              <w:jc w:val="left"/>
              <w:rPr>
                <w:rFonts w:hint="default" w:ascii="Consolas" w:hAnsi="Consolas" w:eastAsia="Consolas" w:cs="Consolas"/>
                <w:color w:val="1A1A1A"/>
                <w:sz w:val="13"/>
                <w:szCs w:val="13"/>
                <w:lang w:val="en-US"/>
              </w:rPr>
            </w:pPr>
            <w:r>
              <w:rPr>
                <w:rFonts w:hint="default" w:ascii="Consolas" w:hAnsi="Consolas" w:eastAsia="Consolas" w:cs="Consolas"/>
                <w:color w:val="1A1A1A"/>
                <w:sz w:val="13"/>
                <w:szCs w:val="13"/>
                <w:lang w:val="en-US" w:eastAsia="zh-CN"/>
              </w:rPr>
              <w:t>        return res</w:t>
            </w:r>
          </w:p>
          <w:p w14:paraId="10B7F4F0">
            <w:pPr>
              <w:spacing w:after="0" w:line="240" w:lineRule="auto"/>
              <w:ind w:firstLine="840" w:firstLineChars="350"/>
              <w:jc w:val="left"/>
              <w:rPr>
                <w:rFonts w:hint="default" w:ascii="Consolas" w:hAnsi="Consolas" w:eastAsia="Consolas" w:cs="Consolas"/>
                <w:color w:val="1A1A1A"/>
                <w:sz w:val="24"/>
                <w:szCs w:val="24"/>
                <w:lang w:val="en-US"/>
              </w:rPr>
            </w:pPr>
          </w:p>
        </w:tc>
      </w:tr>
    </w:tbl>
    <w:p w14:paraId="70943E06">
      <w:pPr>
        <w:spacing w:before="160" w:after="40"/>
        <w:ind w:left="0" w:leftChars="0"/>
        <w:jc w:val="left"/>
        <w:rPr>
          <w:sz w:val="24"/>
          <w:szCs w:val="24"/>
        </w:rPr>
      </w:pPr>
      <w:r>
        <w:rPr>
          <w:b/>
          <w:bCs/>
          <w:caps/>
          <w:color w:val="0F766E"/>
          <w:spacing w:val="16"/>
          <w:sz w:val="24"/>
          <w:szCs w:val="24"/>
        </w:rPr>
        <w:t>4.  Time &amp; space complexity</w:t>
      </w:r>
    </w:p>
    <w:tbl>
      <w:tblPr>
        <w:tblStyle w:val="9"/>
        <w:tblW w:w="10830"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30"/>
      </w:tblGrid>
      <w:tr w14:paraId="56880411">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30" w:type="dxa"/>
            <w:shd w:val="clear" w:color="auto" w:fill="FAFAF8"/>
            <w:tcMar>
              <w:top w:w="100" w:type="dxa"/>
              <w:left w:w="180" w:type="dxa"/>
              <w:bottom w:w="100" w:type="dxa"/>
              <w:right w:w="160" w:type="dxa"/>
            </w:tcMar>
          </w:tcPr>
          <w:p w14:paraId="53A64EED">
            <w:pPr>
              <w:spacing w:after="60"/>
              <w:ind w:left="0" w:leftChars="0"/>
              <w:jc w:val="left"/>
              <w:rPr>
                <w:rFonts w:hint="default" w:ascii="Calibri" w:hAnsi="Calibri" w:eastAsia="Calibri" w:cs="Calibri"/>
                <w:color w:val="1A1A1A"/>
                <w:sz w:val="24"/>
                <w:szCs w:val="24"/>
                <w:lang w:val="en-US"/>
              </w:rPr>
            </w:pPr>
            <w:r>
              <w:rPr>
                <w:rFonts w:ascii="Calibri" w:hAnsi="Calibri" w:eastAsia="Calibri" w:cs="Calibri"/>
                <w:color w:val="1A1A1A"/>
                <w:sz w:val="24"/>
                <w:szCs w:val="24"/>
              </w:rPr>
              <w:t xml:space="preserve">Time: </w:t>
            </w:r>
            <w:r>
              <w:rPr>
                <w:rFonts w:hint="default" w:ascii="Calibri" w:hAnsi="Calibri" w:eastAsia="Calibri" w:cs="Calibri"/>
                <w:color w:val="1A1A1A"/>
                <w:sz w:val="24"/>
                <w:szCs w:val="24"/>
              </w:rPr>
              <w:t>O(</w:t>
            </w:r>
            <w:r>
              <w:rPr>
                <w:rFonts w:hint="default" w:cs="Calibri"/>
                <w:color w:val="1A1A1A"/>
                <w:sz w:val="24"/>
                <w:szCs w:val="24"/>
                <w:lang w:val="en-US"/>
              </w:rPr>
              <w:t>n^2</w:t>
            </w:r>
            <w:r>
              <w:rPr>
                <w:rFonts w:hint="default" w:ascii="Calibri" w:hAnsi="Calibri" w:eastAsia="Calibri" w:cs="Calibri"/>
                <w:color w:val="1A1A1A"/>
                <w:sz w:val="24"/>
                <w:szCs w:val="24"/>
              </w:rPr>
              <w:t>)</w:t>
            </w:r>
            <w:r>
              <w:rPr>
                <w:rFonts w:ascii="Calibri" w:hAnsi="Calibri" w:eastAsia="Calibri" w:cs="Calibri"/>
                <w:color w:val="1A1A1A"/>
                <w:sz w:val="24"/>
                <w:szCs w:val="24"/>
              </w:rPr>
              <w:t xml:space="preserve"> — </w:t>
            </w:r>
            <w:r>
              <w:rPr>
                <w:rFonts w:hint="default" w:cs="Calibri"/>
                <w:color w:val="1A1A1A"/>
                <w:sz w:val="24"/>
                <w:szCs w:val="24"/>
                <w:lang w:val="en-US"/>
              </w:rPr>
              <w:t xml:space="preserve"> o(n lon n) -&gt; sorting &amp; o(n) -&gt; pointer =&gt; o(n^2).</w:t>
            </w:r>
          </w:p>
          <w:p w14:paraId="5BA046D8">
            <w:pPr>
              <w:spacing w:after="60"/>
              <w:ind w:left="0" w:leftChars="0"/>
              <w:jc w:val="left"/>
              <w:rPr>
                <w:rFonts w:hint="default"/>
                <w:sz w:val="24"/>
                <w:szCs w:val="24"/>
                <w:lang w:val="en-US"/>
              </w:rPr>
            </w:pPr>
            <w:r>
              <w:rPr>
                <w:rFonts w:ascii="Calibri" w:hAnsi="Calibri" w:eastAsia="Calibri" w:cs="Calibri"/>
                <w:color w:val="1A1A1A"/>
                <w:sz w:val="24"/>
                <w:szCs w:val="24"/>
              </w:rPr>
              <w:t xml:space="preserve">Space: </w:t>
            </w:r>
            <w:r>
              <w:rPr>
                <w:rFonts w:hint="default" w:cs="Calibri"/>
                <w:color w:val="1A1A1A"/>
                <w:sz w:val="24"/>
                <w:szCs w:val="24"/>
                <w:lang w:val="en-US"/>
              </w:rPr>
              <w:t>O</w:t>
            </w:r>
            <w:r>
              <w:rPr>
                <w:rFonts w:ascii="Calibri" w:hAnsi="Calibri" w:eastAsia="Calibri" w:cs="Calibri"/>
                <w:color w:val="1A1A1A"/>
                <w:sz w:val="24"/>
                <w:szCs w:val="24"/>
              </w:rPr>
              <w:t>(</w:t>
            </w:r>
            <w:r>
              <w:rPr>
                <w:rFonts w:hint="default" w:cs="Calibri"/>
                <w:color w:val="1A1A1A"/>
                <w:sz w:val="24"/>
                <w:szCs w:val="24"/>
                <w:lang w:val="en-US"/>
              </w:rPr>
              <w:t>1</w:t>
            </w:r>
            <w:r>
              <w:rPr>
                <w:rFonts w:ascii="Calibri" w:hAnsi="Calibri" w:eastAsia="Calibri" w:cs="Calibri"/>
                <w:color w:val="1A1A1A"/>
                <w:sz w:val="24"/>
                <w:szCs w:val="24"/>
              </w:rPr>
              <w:t>) —</w:t>
            </w:r>
            <w:r>
              <w:rPr>
                <w:rFonts w:hint="default" w:cs="Calibri"/>
                <w:color w:val="1A1A1A"/>
                <w:sz w:val="24"/>
                <w:szCs w:val="24"/>
                <w:lang w:val="en-US"/>
              </w:rPr>
              <w:t xml:space="preserve"> few variables are used (left,right and total).</w:t>
            </w:r>
          </w:p>
        </w:tc>
      </w:tr>
    </w:tbl>
    <w:p w14:paraId="4F35E182">
      <w:pPr>
        <w:spacing w:before="160" w:after="40"/>
        <w:ind w:left="0" w:leftChars="0"/>
        <w:jc w:val="left"/>
        <w:rPr>
          <w:sz w:val="24"/>
          <w:szCs w:val="24"/>
        </w:rPr>
      </w:pPr>
      <w:r>
        <w:rPr>
          <w:b/>
          <w:bCs/>
          <w:caps/>
          <w:color w:val="0F766E"/>
          <w:spacing w:val="16"/>
          <w:sz w:val="24"/>
          <w:szCs w:val="24"/>
        </w:rPr>
        <w:t>5.  Edge cases I considered</w:t>
      </w:r>
    </w:p>
    <w:tbl>
      <w:tblPr>
        <w:tblStyle w:val="9"/>
        <w:tblW w:w="10917"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17"/>
      </w:tblGrid>
      <w:tr w14:paraId="1E44CBDA">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917" w:type="dxa"/>
            <w:shd w:val="clear" w:color="auto" w:fill="FAFAF8"/>
            <w:tcMar>
              <w:top w:w="100" w:type="dxa"/>
              <w:left w:w="180" w:type="dxa"/>
              <w:bottom w:w="100" w:type="dxa"/>
              <w:right w:w="160" w:type="dxa"/>
            </w:tcMar>
          </w:tcPr>
          <w:p w14:paraId="51F55BBD">
            <w:pPr>
              <w:spacing w:after="60"/>
              <w:ind w:left="0" w:leftChars="0"/>
              <w:jc w:val="left"/>
              <w:rPr>
                <w:rFonts w:hint="default"/>
                <w:sz w:val="24"/>
                <w:szCs w:val="24"/>
                <w:lang w:val="en-US"/>
              </w:rPr>
            </w:pPr>
            <w:r>
              <w:rPr>
                <w:rFonts w:hint="default"/>
                <w:sz w:val="24"/>
                <w:szCs w:val="24"/>
                <w:lang w:val="en-US"/>
              </w:rPr>
              <w:t>Duplicate Elements:</w:t>
            </w:r>
          </w:p>
          <w:p w14:paraId="4865BB90">
            <w:pPr>
              <w:spacing w:after="60"/>
              <w:ind w:left="0" w:leftChars="0"/>
              <w:jc w:val="left"/>
              <w:rPr>
                <w:rFonts w:hint="default"/>
                <w:sz w:val="24"/>
                <w:szCs w:val="24"/>
                <w:lang w:val="en-US"/>
              </w:rPr>
            </w:pPr>
            <w:r>
              <w:rPr>
                <w:rFonts w:hint="default"/>
                <w:sz w:val="24"/>
                <w:szCs w:val="24"/>
                <w:lang w:val="en-US"/>
              </w:rPr>
              <w:t>Input: [-1,-1,-1,-2,-2]</w:t>
            </w:r>
          </w:p>
          <w:p w14:paraId="44AB596C">
            <w:pPr>
              <w:spacing w:after="60"/>
              <w:ind w:left="0" w:leftChars="0"/>
              <w:jc w:val="left"/>
              <w:rPr>
                <w:rFonts w:hint="default"/>
                <w:sz w:val="24"/>
                <w:szCs w:val="24"/>
                <w:lang w:val="en-US"/>
              </w:rPr>
            </w:pPr>
            <w:r>
              <w:rPr>
                <w:rFonts w:hint="default"/>
                <w:sz w:val="24"/>
                <w:szCs w:val="24"/>
                <w:lang w:val="en-US"/>
              </w:rPr>
              <w:t>Output: [[-1,-1,-2]</w:t>
            </w:r>
            <w:bookmarkStart w:id="0" w:name="_GoBack"/>
            <w:bookmarkEnd w:id="0"/>
            <w:r>
              <w:rPr>
                <w:rFonts w:hint="default"/>
                <w:sz w:val="24"/>
                <w:szCs w:val="24"/>
                <w:lang w:val="en-US"/>
              </w:rPr>
              <w:t>]</w:t>
            </w:r>
          </w:p>
        </w:tc>
      </w:tr>
    </w:tbl>
    <w:p w14:paraId="607406DA">
      <w:pPr>
        <w:spacing w:before="160" w:after="40"/>
        <w:ind w:left="0" w:leftChars="0"/>
        <w:jc w:val="left"/>
        <w:rPr>
          <w:sz w:val="24"/>
          <w:szCs w:val="24"/>
        </w:rPr>
      </w:pPr>
      <w:r>
        <w:rPr>
          <w:b/>
          <w:bCs/>
          <w:caps/>
          <w:color w:val="0F766E"/>
          <w:spacing w:val="16"/>
          <w:sz w:val="24"/>
          <w:szCs w:val="24"/>
        </w:rPr>
        <w:t>6.  Where I got stuck / mistakes I made</w:t>
      </w:r>
    </w:p>
    <w:tbl>
      <w:tblPr>
        <w:tblStyle w:val="9"/>
        <w:tblW w:w="10942"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42"/>
      </w:tblGrid>
      <w:tr w14:paraId="000044C7">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942" w:type="dxa"/>
            <w:shd w:val="clear" w:color="auto" w:fill="FAFAF8"/>
            <w:tcMar>
              <w:top w:w="100" w:type="dxa"/>
              <w:left w:w="180" w:type="dxa"/>
              <w:bottom w:w="100" w:type="dxa"/>
              <w:right w:w="160" w:type="dxa"/>
            </w:tcMar>
          </w:tcPr>
          <w:p w14:paraId="2D5D7B47">
            <w:pPr>
              <w:spacing w:after="60"/>
              <w:ind w:left="0" w:leftChars="0"/>
              <w:jc w:val="left"/>
              <w:rPr>
                <w:rFonts w:hint="default"/>
                <w:sz w:val="24"/>
                <w:szCs w:val="24"/>
                <w:lang w:val="en-US"/>
              </w:rPr>
            </w:pPr>
            <w:r>
              <w:rPr>
                <w:rFonts w:hint="default"/>
                <w:sz w:val="24"/>
                <w:szCs w:val="24"/>
                <w:lang w:val="en-US"/>
              </w:rPr>
              <w:t>How these tree pointers gonna make combinations.</w:t>
            </w:r>
          </w:p>
        </w:tc>
      </w:tr>
    </w:tbl>
    <w:p w14:paraId="56F47C62">
      <w:pPr>
        <w:spacing w:before="160" w:after="40"/>
        <w:ind w:left="0" w:leftChars="0"/>
        <w:jc w:val="left"/>
        <w:rPr>
          <w:sz w:val="24"/>
          <w:szCs w:val="24"/>
        </w:rPr>
      </w:pPr>
      <w:r>
        <w:rPr>
          <w:b/>
          <w:bCs/>
          <w:caps/>
          <w:color w:val="0F766E"/>
          <w:spacing w:val="16"/>
          <w:sz w:val="24"/>
          <w:szCs w:val="24"/>
        </w:rPr>
        <w:t>7.  Key takeaway / pattern to remember</w:t>
      </w:r>
    </w:p>
    <w:tbl>
      <w:tblPr>
        <w:tblStyle w:val="9"/>
        <w:tblW w:w="10917"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17"/>
      </w:tblGrid>
      <w:tr w14:paraId="3D0BBFB5">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917" w:type="dxa"/>
            <w:shd w:val="clear" w:color="auto" w:fill="FAFAF8"/>
            <w:tcMar>
              <w:top w:w="100" w:type="dxa"/>
              <w:left w:w="180" w:type="dxa"/>
              <w:bottom w:w="100" w:type="dxa"/>
              <w:right w:w="160" w:type="dxa"/>
            </w:tcMar>
          </w:tcPr>
          <w:p w14:paraId="3A10B54E">
            <w:pPr>
              <w:spacing w:after="60"/>
              <w:ind w:left="0" w:leftChars="0"/>
              <w:jc w:val="left"/>
              <w:rPr>
                <w:rFonts w:hint="default"/>
                <w:sz w:val="24"/>
                <w:szCs w:val="24"/>
                <w:lang w:val="en-US"/>
              </w:rPr>
            </w:pPr>
            <w:r>
              <w:rPr>
                <w:rFonts w:hint="default"/>
                <w:sz w:val="24"/>
                <w:szCs w:val="24"/>
                <w:lang w:val="en-US"/>
              </w:rPr>
              <w:t>No duplicates and logic of how these pointers make combinations.</w:t>
            </w:r>
          </w:p>
        </w:tc>
      </w:tr>
    </w:tbl>
    <w:p w14:paraId="19D918BF"/>
    <w:sectPr>
      <w:headerReference r:id="rId3" w:type="default"/>
      <w:footerReference r:id="rId4" w:type="default"/>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FB6A9">
    <w:pPr>
      <w:jc w:val="center"/>
    </w:pPr>
    <w:r>
      <w:rPr>
        <w:color w:val="666666"/>
        <w:sz w:val="16"/>
        <w:szCs w:val="16"/>
      </w:rPr>
      <w:t xml:space="preserve">KiTE CSE AIML | June 2026   •   Page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0ABCE">
    <w:pPr>
      <w:pBdr>
        <w:bottom w:val="single" w:color="CCCCCC" w:sz="4" w:space="4"/>
      </w:pBdr>
      <w:spacing w:after="0"/>
    </w:pPr>
    <w:r>
      <w:rPr>
        <w:rFonts w:hint="default"/>
        <w:color w:val="666666"/>
        <w:sz w:val="16"/>
        <w:szCs w:val="16"/>
        <w:lang w:val="en-US"/>
      </w:rPr>
      <w:t>S</w:t>
    </w:r>
    <w:r>
      <w:rPr>
        <w:color w:val="666666"/>
        <w:sz w:val="16"/>
        <w:szCs w:val="16"/>
      </w:rPr>
      <w:t>olution Scheme — My Coding Repo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B47AC7"/>
    <w:rsid w:val="12233F15"/>
    <w:rsid w:val="136D1693"/>
    <w:rsid w:val="16144157"/>
    <w:rsid w:val="17F21C58"/>
    <w:rsid w:val="23EC5FD4"/>
    <w:rsid w:val="2B5C6DF7"/>
    <w:rsid w:val="308D578C"/>
    <w:rsid w:val="32806A31"/>
    <w:rsid w:val="3C7D68E1"/>
    <w:rsid w:val="448E0F08"/>
    <w:rsid w:val="55765B65"/>
    <w:rsid w:val="56AB0D17"/>
    <w:rsid w:val="5B1647B3"/>
    <w:rsid w:val="74010B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2"/>
      <w:szCs w:val="22"/>
    </w:rPr>
  </w:style>
  <w:style w:type="paragraph" w:styleId="2">
    <w:name w:val="heading 1"/>
    <w:next w:val="1"/>
    <w:qFormat/>
    <w:uiPriority w:val="0"/>
    <w:pPr>
      <w:spacing w:before="120" w:after="80"/>
      <w:outlineLvl w:val="0"/>
    </w:pPr>
    <w:rPr>
      <w:rFonts w:ascii="Calibri" w:hAnsi="Calibri" w:eastAsia="Calibri" w:cs="Calibri"/>
      <w:b/>
      <w:bCs/>
      <w:color w:val="1F3864"/>
      <w:sz w:val="34"/>
      <w:szCs w:val="34"/>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Calibri" w:hAnsi="Calibri" w:eastAsia="Calibri" w:cs="Calibri"/>
      <w:color w:val="222222"/>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pPr>
      <w:spacing w:after="0" w:line="240" w:lineRule="auto"/>
    </w:pPr>
    <w:rPr>
      <w:rFonts w:ascii="Calibri" w:hAnsi="Calibri" w:eastAsia="Calibri" w:cs="Calibri"/>
      <w:color w:val="222222"/>
      <w:sz w:val="20"/>
      <w:szCs w:val="20"/>
    </w:rPr>
  </w:style>
  <w:style w:type="character" w:styleId="14">
    <w:name w:val="HTML Code"/>
    <w:basedOn w:val="8"/>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rFonts w:ascii="Calibri" w:hAnsi="Calibri" w:eastAsia="Calibri" w:cs="Calibri"/>
      <w:color w:val="222222"/>
      <w:sz w:val="56"/>
      <w:szCs w:val="56"/>
    </w:rPr>
  </w:style>
  <w:style w:type="paragraph" w:styleId="20">
    <w:name w:val="List Paragraph"/>
    <w:qFormat/>
    <w:uiPriority w:val="0"/>
    <w:rPr>
      <w:rFonts w:ascii="Calibri" w:hAnsi="Calibri" w:eastAsia="Calibri" w:cs="Calibri"/>
      <w:color w:val="222222"/>
      <w:sz w:val="22"/>
      <w:szCs w:val="22"/>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254</Words>
  <Characters>1197</Characters>
  <TotalTime>39</TotalTime>
  <ScaleCrop>false</ScaleCrop>
  <LinksUpToDate>false</LinksUpToDate>
  <CharactersWithSpaces>1529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2026-06-17T14:29:00Z</dcterms:created>
  <dc:creator>KiTE CSE AIML</dc:creator>
  <cp:lastModifiedBy>ANGELINA RAJ</cp:lastModifiedBy>
  <dcterms:modified xsi:type="dcterms:W3CDTF">2026-07-06T11:36:58Z</dcterms:modified>
  <dc:title>Solution Scheme — Coding Problem Repository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eyJoZGlkIjoiOGRlMDEyOWQwODM3Mzg4YzA1M2EzMTdlOWQ0MjU1N2IiLCJ1c2VySWQiOiI1Njc1MjkyODUwMzQifQ==</vt:lpwstr>
  </property>
  <property fmtid="{D5CDD505-2E9C-101B-9397-08002B2CF9AE}" pid="3" name="KSOProductBuildVer">
    <vt:lpwstr>1033-12.1.0.26880</vt:lpwstr>
  </property>
  <property fmtid="{D5CDD505-2E9C-101B-9397-08002B2CF9AE}" pid="4" name="ICV">
    <vt:lpwstr>D89C3863E9EC423F952DD3E537D8F3D0_12</vt:lpwstr>
  </property>
</Properties>
</file>